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84F63" w14:textId="77777777" w:rsidR="003D0B21" w:rsidRDefault="003D0B21">
      <w:pPr>
        <w:pStyle w:val="a3"/>
        <w:ind w:left="0"/>
      </w:pPr>
    </w:p>
    <w:p w14:paraId="6C9A4953" w14:textId="77777777" w:rsidR="003D0B21" w:rsidRDefault="003D0B21" w:rsidP="004A21D9">
      <w:pPr>
        <w:pStyle w:val="a3"/>
        <w:spacing w:before="36"/>
        <w:ind w:left="0"/>
        <w:jc w:val="center"/>
      </w:pPr>
    </w:p>
    <w:p w14:paraId="75FBF67A" w14:textId="77777777" w:rsidR="003D0B21" w:rsidRPr="004A21D9" w:rsidRDefault="00F5134E" w:rsidP="004A21D9">
      <w:pPr>
        <w:pStyle w:val="1"/>
        <w:ind w:left="2102" w:firstLine="0"/>
        <w:jc w:val="center"/>
      </w:pPr>
      <w:r w:rsidRPr="004A21D9">
        <w:t>ИЗВЕЩЕНИЕ</w:t>
      </w:r>
      <w:r w:rsidRPr="004A21D9">
        <w:rPr>
          <w:spacing w:val="-4"/>
        </w:rPr>
        <w:t xml:space="preserve"> </w:t>
      </w:r>
      <w:r w:rsidRPr="004A21D9">
        <w:t>О</w:t>
      </w:r>
      <w:r w:rsidRPr="004A21D9">
        <w:rPr>
          <w:spacing w:val="-5"/>
        </w:rPr>
        <w:t xml:space="preserve"> </w:t>
      </w:r>
      <w:r w:rsidRPr="004A21D9">
        <w:t>ПРОВЕДЕНИИ</w:t>
      </w:r>
      <w:r w:rsidRPr="004A21D9">
        <w:rPr>
          <w:spacing w:val="-4"/>
        </w:rPr>
        <w:t xml:space="preserve"> </w:t>
      </w:r>
      <w:r w:rsidRPr="004A21D9">
        <w:t>КОНКУРЕНТНОГО</w:t>
      </w:r>
      <w:r w:rsidRPr="004A21D9">
        <w:rPr>
          <w:spacing w:val="-3"/>
        </w:rPr>
        <w:t xml:space="preserve"> </w:t>
      </w:r>
      <w:r w:rsidRPr="004A21D9">
        <w:rPr>
          <w:spacing w:val="-2"/>
        </w:rPr>
        <w:t>ОТБОРА</w:t>
      </w:r>
    </w:p>
    <w:p w14:paraId="5E2B93F0" w14:textId="37261B4D" w:rsidR="003D0B21" w:rsidRPr="004A21D9" w:rsidRDefault="00F5134E" w:rsidP="004A21D9">
      <w:pPr>
        <w:tabs>
          <w:tab w:val="left" w:pos="3546"/>
          <w:tab w:val="left" w:pos="9354"/>
        </w:tabs>
        <w:ind w:left="1985"/>
        <w:jc w:val="center"/>
        <w:rPr>
          <w:b/>
          <w:bCs/>
          <w:sz w:val="24"/>
        </w:rPr>
      </w:pPr>
      <w:r w:rsidRPr="004A21D9">
        <w:rPr>
          <w:b/>
          <w:bCs/>
          <w:spacing w:val="-10"/>
          <w:sz w:val="24"/>
        </w:rPr>
        <w:t>№</w:t>
      </w:r>
      <w:r w:rsidR="004A21D9" w:rsidRPr="004A21D9">
        <w:rPr>
          <w:b/>
          <w:bCs/>
        </w:rPr>
        <w:t xml:space="preserve"> </w:t>
      </w:r>
      <w:r w:rsidR="004A21D9" w:rsidRPr="004A21D9">
        <w:rPr>
          <w:b/>
          <w:bCs/>
          <w:sz w:val="24"/>
        </w:rPr>
        <w:t>ЦИСС 09-10/0</w:t>
      </w:r>
      <w:r w:rsidR="00872134">
        <w:rPr>
          <w:b/>
          <w:bCs/>
          <w:sz w:val="24"/>
        </w:rPr>
        <w:t xml:space="preserve">9 </w:t>
      </w:r>
      <w:r w:rsidRPr="004A21D9">
        <w:rPr>
          <w:b/>
          <w:bCs/>
          <w:sz w:val="24"/>
        </w:rPr>
        <w:t xml:space="preserve">от </w:t>
      </w:r>
      <w:r w:rsidR="00872134">
        <w:rPr>
          <w:b/>
          <w:bCs/>
          <w:sz w:val="24"/>
        </w:rPr>
        <w:t>16</w:t>
      </w:r>
      <w:r w:rsidR="004A21D9" w:rsidRPr="004A21D9">
        <w:rPr>
          <w:b/>
          <w:bCs/>
          <w:sz w:val="24"/>
        </w:rPr>
        <w:t>.0</w:t>
      </w:r>
      <w:r w:rsidR="00872134">
        <w:rPr>
          <w:b/>
          <w:bCs/>
          <w:sz w:val="24"/>
        </w:rPr>
        <w:t>6</w:t>
      </w:r>
      <w:r w:rsidR="004A21D9" w:rsidRPr="004A21D9">
        <w:rPr>
          <w:b/>
          <w:bCs/>
          <w:sz w:val="24"/>
        </w:rPr>
        <w:t>.2026</w:t>
      </w:r>
    </w:p>
    <w:p w14:paraId="48D75480" w14:textId="77777777" w:rsidR="003D0B21" w:rsidRDefault="003D0B21">
      <w:pPr>
        <w:pStyle w:val="a3"/>
        <w:spacing w:before="119"/>
        <w:ind w:left="0"/>
        <w:rPr>
          <w:sz w:val="20"/>
        </w:rPr>
      </w:pPr>
    </w:p>
    <w:tbl>
      <w:tblPr>
        <w:tblStyle w:val="TableNormal"/>
        <w:tblW w:w="0" w:type="auto"/>
        <w:tblInd w:w="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9"/>
        <w:gridCol w:w="6547"/>
      </w:tblGrid>
      <w:tr w:rsidR="003D0B21" w14:paraId="2D4D47EF" w14:textId="77777777">
        <w:trPr>
          <w:trHeight w:val="1110"/>
        </w:trPr>
        <w:tc>
          <w:tcPr>
            <w:tcW w:w="2749" w:type="dxa"/>
          </w:tcPr>
          <w:p w14:paraId="07D18513" w14:textId="77777777" w:rsidR="003D0B21" w:rsidRDefault="003D0B21" w:rsidP="001B4602">
            <w:pPr>
              <w:pStyle w:val="TableParagraph"/>
              <w:spacing w:before="25"/>
              <w:ind w:left="0" w:firstLine="720"/>
              <w:rPr>
                <w:sz w:val="24"/>
              </w:rPr>
            </w:pPr>
          </w:p>
          <w:p w14:paraId="0BEAE3D3" w14:textId="77777777" w:rsidR="003D0B21" w:rsidRDefault="00F5134E" w:rsidP="001B4602">
            <w:pPr>
              <w:pStyle w:val="TableParagraph"/>
              <w:ind w:left="112" w:right="340" w:firstLine="7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Организатор </w:t>
            </w:r>
            <w:r>
              <w:rPr>
                <w:sz w:val="24"/>
              </w:rPr>
              <w:t>конкурентного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</w:p>
        </w:tc>
        <w:tc>
          <w:tcPr>
            <w:tcW w:w="6547" w:type="dxa"/>
          </w:tcPr>
          <w:p w14:paraId="4D32D8CA" w14:textId="5F6EFFF9" w:rsidR="00B1786E" w:rsidRDefault="00F5134E" w:rsidP="001B4602">
            <w:pPr>
              <w:pStyle w:val="TableParagraph"/>
              <w:spacing w:before="6"/>
              <w:ind w:firstLine="720"/>
              <w:rPr>
                <w:i/>
                <w:sz w:val="24"/>
              </w:rPr>
            </w:pPr>
            <w:r>
              <w:rPr>
                <w:sz w:val="24"/>
              </w:rPr>
              <w:t>Гарантийный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содействия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кредитованию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субъектов малого и среднего предпринимательства и развития промышленности Республики Бурятия </w:t>
            </w:r>
          </w:p>
          <w:p w14:paraId="0FC5D07C" w14:textId="45703472" w:rsidR="00B1786E" w:rsidRPr="00B1786E" w:rsidRDefault="00B1786E" w:rsidP="001B4602">
            <w:pPr>
              <w:pStyle w:val="TableParagraph"/>
              <w:spacing w:before="6"/>
              <w:ind w:firstLine="720"/>
              <w:rPr>
                <w:b/>
                <w:bCs/>
                <w:i/>
                <w:sz w:val="24"/>
              </w:rPr>
            </w:pPr>
            <w:r w:rsidRPr="00B1786E">
              <w:rPr>
                <w:b/>
                <w:bCs/>
                <w:i/>
                <w:color w:val="000000"/>
                <w:sz w:val="24"/>
                <w:szCs w:val="24"/>
              </w:rPr>
              <w:t>Центр инноваций социальной сферы.</w:t>
            </w:r>
          </w:p>
          <w:p w14:paraId="32B38DA2" w14:textId="314FB48E" w:rsidR="003D0B21" w:rsidRDefault="003D0B21" w:rsidP="001B4602">
            <w:pPr>
              <w:pStyle w:val="TableParagraph"/>
              <w:spacing w:line="257" w:lineRule="exact"/>
              <w:ind w:firstLine="720"/>
              <w:rPr>
                <w:i/>
                <w:sz w:val="24"/>
              </w:rPr>
            </w:pPr>
          </w:p>
        </w:tc>
      </w:tr>
      <w:tr w:rsidR="003D0B21" w14:paraId="23FFB5ED" w14:textId="77777777">
        <w:trPr>
          <w:trHeight w:val="1190"/>
        </w:trPr>
        <w:tc>
          <w:tcPr>
            <w:tcW w:w="2749" w:type="dxa"/>
          </w:tcPr>
          <w:p w14:paraId="08CD6BA0" w14:textId="77777777" w:rsidR="003D0B21" w:rsidRDefault="003D0B21" w:rsidP="001B4602">
            <w:pPr>
              <w:pStyle w:val="TableParagraph"/>
              <w:spacing w:before="85"/>
              <w:ind w:left="0" w:firstLine="720"/>
              <w:rPr>
                <w:sz w:val="24"/>
              </w:rPr>
            </w:pPr>
          </w:p>
          <w:p w14:paraId="4BA69DC2" w14:textId="77777777" w:rsidR="003D0B21" w:rsidRDefault="00F5134E" w:rsidP="001B4602">
            <w:pPr>
              <w:pStyle w:val="TableParagraph"/>
              <w:ind w:left="112" w:firstLine="720"/>
              <w:rPr>
                <w:sz w:val="24"/>
              </w:rPr>
            </w:pPr>
            <w:r>
              <w:rPr>
                <w:sz w:val="24"/>
              </w:rPr>
              <w:t>Место нахождения, почтовый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адрес,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</w:p>
          <w:p w14:paraId="51FF0400" w14:textId="77777777" w:rsidR="003D0B21" w:rsidRDefault="00F5134E" w:rsidP="001B4602">
            <w:pPr>
              <w:pStyle w:val="TableParagraph"/>
              <w:spacing w:before="1" w:line="257" w:lineRule="exact"/>
              <w:ind w:left="112" w:firstLine="720"/>
              <w:rPr>
                <w:sz w:val="24"/>
              </w:rPr>
            </w:pPr>
            <w:r>
              <w:rPr>
                <w:sz w:val="24"/>
              </w:rPr>
              <w:t>контактного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телефона</w:t>
            </w:r>
          </w:p>
        </w:tc>
        <w:tc>
          <w:tcPr>
            <w:tcW w:w="6547" w:type="dxa"/>
          </w:tcPr>
          <w:p w14:paraId="3F495CC0" w14:textId="77777777" w:rsidR="003D0B21" w:rsidRDefault="003D0B21" w:rsidP="001B4602">
            <w:pPr>
              <w:pStyle w:val="TableParagraph"/>
              <w:spacing w:before="85"/>
              <w:ind w:left="0" w:firstLine="720"/>
              <w:rPr>
                <w:sz w:val="24"/>
              </w:rPr>
            </w:pPr>
          </w:p>
          <w:p w14:paraId="7C78090A" w14:textId="77777777" w:rsidR="003D0B21" w:rsidRDefault="00F5134E" w:rsidP="001B4602">
            <w:pPr>
              <w:pStyle w:val="TableParagraph"/>
              <w:ind w:firstLine="720"/>
              <w:rPr>
                <w:sz w:val="24"/>
              </w:rPr>
            </w:pPr>
            <w:r>
              <w:rPr>
                <w:sz w:val="24"/>
              </w:rPr>
              <w:t>670000,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Бурятия,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Улан-Удэ,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Смолина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65</w:t>
            </w:r>
          </w:p>
        </w:tc>
      </w:tr>
      <w:tr w:rsidR="003D0B21" w14:paraId="5B0EB0FA" w14:textId="77777777">
        <w:trPr>
          <w:trHeight w:val="1014"/>
        </w:trPr>
        <w:tc>
          <w:tcPr>
            <w:tcW w:w="2749" w:type="dxa"/>
          </w:tcPr>
          <w:p w14:paraId="23F31127" w14:textId="77777777" w:rsidR="003D0B21" w:rsidRDefault="003D0B21" w:rsidP="001B4602">
            <w:pPr>
              <w:pStyle w:val="TableParagraph"/>
              <w:spacing w:before="85"/>
              <w:ind w:left="0" w:firstLine="720"/>
              <w:rPr>
                <w:sz w:val="24"/>
              </w:rPr>
            </w:pPr>
          </w:p>
          <w:p w14:paraId="3EE5C6A8" w14:textId="77777777" w:rsidR="003D0B21" w:rsidRDefault="00F5134E" w:rsidP="001B4602">
            <w:pPr>
              <w:pStyle w:val="TableParagraph"/>
              <w:ind w:left="112" w:right="148" w:firstLine="720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конкурентного </w:t>
            </w:r>
            <w:r>
              <w:rPr>
                <w:spacing w:val="-2"/>
                <w:sz w:val="24"/>
              </w:rPr>
              <w:t>отбора</w:t>
            </w:r>
          </w:p>
        </w:tc>
        <w:tc>
          <w:tcPr>
            <w:tcW w:w="6547" w:type="dxa"/>
          </w:tcPr>
          <w:p w14:paraId="487C6669" w14:textId="77777777" w:rsidR="00B1786E" w:rsidRDefault="00B1786E" w:rsidP="001B4602">
            <w:pPr>
              <w:ind w:firstLine="7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Выбор Исполнителя на право заключения договора на оказание услуг, связанных с организацией работы со средствами массовой информации по </w:t>
            </w:r>
          </w:p>
          <w:p w14:paraId="6771B4EA" w14:textId="77777777" w:rsidR="00B1786E" w:rsidRDefault="00B1786E" w:rsidP="001B4602">
            <w:pPr>
              <w:ind w:firstLine="7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вопросам популяризации, поддержки и развития социального предпринимательства, производства </w:t>
            </w:r>
          </w:p>
          <w:p w14:paraId="1002EB6F" w14:textId="10366EFF" w:rsidR="003D0B21" w:rsidRDefault="00B1786E" w:rsidP="001B4602">
            <w:pPr>
              <w:pStyle w:val="TableParagraph"/>
              <w:ind w:left="0" w:firstLine="720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и использования социальной рекламы (изготовление и прокат видеоролика).</w:t>
            </w:r>
          </w:p>
        </w:tc>
      </w:tr>
      <w:tr w:rsidR="003D0B21" w14:paraId="1379F144" w14:textId="77777777">
        <w:trPr>
          <w:trHeight w:val="2207"/>
        </w:trPr>
        <w:tc>
          <w:tcPr>
            <w:tcW w:w="2749" w:type="dxa"/>
          </w:tcPr>
          <w:p w14:paraId="5DA854BD" w14:textId="77777777" w:rsidR="003D0B21" w:rsidRDefault="00F5134E" w:rsidP="001B4602">
            <w:pPr>
              <w:pStyle w:val="TableParagraph"/>
              <w:spacing w:line="276" w:lineRule="exact"/>
              <w:ind w:left="112" w:right="61" w:firstLine="7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Начальная </w:t>
            </w:r>
            <w:r>
              <w:rPr>
                <w:sz w:val="24"/>
              </w:rPr>
              <w:t>(максимальная) цена либо формула цены и максимальное значение цены договора, либо цена единицы работы, услуги и максимальное 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</w:p>
        </w:tc>
        <w:tc>
          <w:tcPr>
            <w:tcW w:w="6547" w:type="dxa"/>
          </w:tcPr>
          <w:p w14:paraId="1DC7C269" w14:textId="269F5DF0" w:rsidR="003D0B21" w:rsidRDefault="00994F8D" w:rsidP="001B4602">
            <w:pPr>
              <w:pStyle w:val="TableParagraph"/>
              <w:ind w:left="0" w:firstLine="720"/>
              <w:rPr>
                <w:sz w:val="24"/>
              </w:rPr>
            </w:pPr>
            <w:r>
              <w:rPr>
                <w:sz w:val="24"/>
              </w:rPr>
              <w:t>6</w:t>
            </w:r>
            <w:r w:rsidR="00B1786E">
              <w:rPr>
                <w:sz w:val="24"/>
              </w:rPr>
              <w:t>5 000 (</w:t>
            </w:r>
            <w:r>
              <w:rPr>
                <w:sz w:val="24"/>
              </w:rPr>
              <w:t>шестьдесят</w:t>
            </w:r>
            <w:r w:rsidR="00B1786E">
              <w:rPr>
                <w:sz w:val="24"/>
              </w:rPr>
              <w:t xml:space="preserve"> пять) тысяч рублей</w:t>
            </w:r>
          </w:p>
        </w:tc>
      </w:tr>
      <w:tr w:rsidR="003D0B21" w14:paraId="4887F863" w14:textId="77777777">
        <w:trPr>
          <w:trHeight w:val="1103"/>
        </w:trPr>
        <w:tc>
          <w:tcPr>
            <w:tcW w:w="2749" w:type="dxa"/>
          </w:tcPr>
          <w:p w14:paraId="48297D3E" w14:textId="77777777" w:rsidR="003D0B21" w:rsidRDefault="00F5134E" w:rsidP="001B4602">
            <w:pPr>
              <w:pStyle w:val="TableParagraph"/>
              <w:spacing w:line="276" w:lineRule="exact"/>
              <w:ind w:left="112" w:firstLine="720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окончания срока подачи заявок на 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конкурентном </w:t>
            </w:r>
            <w:r>
              <w:rPr>
                <w:spacing w:val="-2"/>
                <w:sz w:val="24"/>
              </w:rPr>
              <w:t>отборе</w:t>
            </w:r>
          </w:p>
        </w:tc>
        <w:tc>
          <w:tcPr>
            <w:tcW w:w="6547" w:type="dxa"/>
          </w:tcPr>
          <w:p w14:paraId="5E0EB350" w14:textId="5EFD60FE" w:rsidR="003D0B21" w:rsidRDefault="00872134" w:rsidP="001B4602">
            <w:pPr>
              <w:pStyle w:val="TableParagraph"/>
              <w:ind w:left="0" w:firstLine="720"/>
              <w:rPr>
                <w:sz w:val="24"/>
              </w:rPr>
            </w:pPr>
            <w:r>
              <w:rPr>
                <w:sz w:val="24"/>
              </w:rPr>
              <w:t>24</w:t>
            </w:r>
            <w:r w:rsidR="00B1786E">
              <w:rPr>
                <w:sz w:val="24"/>
              </w:rPr>
              <w:t>.0</w:t>
            </w:r>
            <w:r w:rsidR="00994F8D">
              <w:rPr>
                <w:sz w:val="24"/>
              </w:rPr>
              <w:t>6</w:t>
            </w:r>
            <w:r w:rsidR="00B1786E">
              <w:rPr>
                <w:sz w:val="24"/>
              </w:rPr>
              <w:t xml:space="preserve">.2026 </w:t>
            </w:r>
            <w:r w:rsidR="00B1786E" w:rsidRPr="00B1786E">
              <w:rPr>
                <w:sz w:val="24"/>
              </w:rPr>
              <w:t>до 12:00 местного времени.</w:t>
            </w:r>
          </w:p>
          <w:p w14:paraId="25D5E192" w14:textId="77777777" w:rsidR="004A21D9" w:rsidRPr="004A21D9" w:rsidRDefault="004A21D9" w:rsidP="001B4602">
            <w:pPr>
              <w:pStyle w:val="TableParagraph"/>
              <w:ind w:left="0" w:firstLine="720"/>
              <w:rPr>
                <w:sz w:val="24"/>
              </w:rPr>
            </w:pPr>
            <w:r w:rsidRPr="004A21D9">
              <w:rPr>
                <w:sz w:val="24"/>
              </w:rPr>
              <w:t>Для участия в конкурентном отборе Участниками отбора представляется заявка на участие в конкурентном отборе, подписанная лицом, имеющим полномочия на осуществление действий от имени организации</w:t>
            </w:r>
          </w:p>
          <w:p w14:paraId="7AB68E8F" w14:textId="193B618D" w:rsidR="004A21D9" w:rsidRDefault="004A21D9" w:rsidP="001B4602">
            <w:pPr>
              <w:pStyle w:val="TableParagraph"/>
              <w:ind w:left="0" w:firstLine="720"/>
              <w:rPr>
                <w:sz w:val="24"/>
              </w:rPr>
            </w:pPr>
            <w:r w:rsidRPr="004A21D9">
              <w:rPr>
                <w:sz w:val="24"/>
              </w:rPr>
              <w:t>(по форме Приложения 1 к настоящему Извещению)</w:t>
            </w:r>
          </w:p>
        </w:tc>
      </w:tr>
      <w:tr w:rsidR="003D0B21" w14:paraId="1AF86C50" w14:textId="77777777" w:rsidTr="00920A49">
        <w:trPr>
          <w:trHeight w:val="633"/>
        </w:trPr>
        <w:tc>
          <w:tcPr>
            <w:tcW w:w="2749" w:type="dxa"/>
          </w:tcPr>
          <w:p w14:paraId="2350D24C" w14:textId="77777777" w:rsidR="003D0B21" w:rsidRDefault="00F5134E" w:rsidP="001B4602">
            <w:pPr>
              <w:pStyle w:val="TableParagraph"/>
              <w:spacing w:before="5"/>
              <w:ind w:left="112" w:firstLine="720"/>
              <w:rPr>
                <w:sz w:val="24"/>
              </w:rPr>
            </w:pPr>
            <w:r>
              <w:rPr>
                <w:sz w:val="24"/>
              </w:rPr>
              <w:t>Получатель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услуги</w:t>
            </w:r>
          </w:p>
        </w:tc>
        <w:tc>
          <w:tcPr>
            <w:tcW w:w="6547" w:type="dxa"/>
          </w:tcPr>
          <w:p w14:paraId="6EA06966" w14:textId="5721E241" w:rsidR="003D0B21" w:rsidRDefault="00DB0CD6" w:rsidP="001B4602">
            <w:pPr>
              <w:pStyle w:val="TableParagraph"/>
              <w:ind w:left="0" w:firstLine="720"/>
              <w:rPr>
                <w:sz w:val="24"/>
              </w:rPr>
            </w:pPr>
            <w:r w:rsidRPr="00DB0CD6">
              <w:rPr>
                <w:sz w:val="24"/>
              </w:rPr>
              <w:t>ИП Бувалин Максим Геннадьевич</w:t>
            </w:r>
          </w:p>
        </w:tc>
      </w:tr>
      <w:tr w:rsidR="003D0B21" w14:paraId="09B95131" w14:textId="77777777">
        <w:trPr>
          <w:trHeight w:val="846"/>
        </w:trPr>
        <w:tc>
          <w:tcPr>
            <w:tcW w:w="2749" w:type="dxa"/>
          </w:tcPr>
          <w:p w14:paraId="475FEF16" w14:textId="77777777" w:rsidR="003D0B21" w:rsidRDefault="00F5134E" w:rsidP="001B4602">
            <w:pPr>
              <w:pStyle w:val="TableParagraph"/>
              <w:spacing w:before="6"/>
              <w:ind w:left="112" w:firstLine="720"/>
              <w:rPr>
                <w:sz w:val="24"/>
              </w:rPr>
            </w:pPr>
            <w:r>
              <w:rPr>
                <w:sz w:val="24"/>
              </w:rPr>
              <w:t xml:space="preserve">Срок </w:t>
            </w:r>
            <w:r>
              <w:rPr>
                <w:spacing w:val="-2"/>
                <w:sz w:val="24"/>
              </w:rPr>
              <w:t>(периоды)</w:t>
            </w:r>
          </w:p>
          <w:p w14:paraId="4663F768" w14:textId="77777777" w:rsidR="003D0B21" w:rsidRDefault="00F5134E" w:rsidP="001B4602">
            <w:pPr>
              <w:pStyle w:val="TableParagraph"/>
              <w:spacing w:line="270" w:lineRule="atLeast"/>
              <w:ind w:left="112" w:right="683" w:firstLine="720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работ, оказания услуги</w:t>
            </w:r>
          </w:p>
        </w:tc>
        <w:tc>
          <w:tcPr>
            <w:tcW w:w="6547" w:type="dxa"/>
          </w:tcPr>
          <w:p w14:paraId="04173783" w14:textId="389B4E74" w:rsidR="003D0B21" w:rsidRDefault="004A21D9" w:rsidP="001B4602">
            <w:pPr>
              <w:pStyle w:val="TableParagraph"/>
              <w:ind w:left="0" w:firstLine="720"/>
              <w:rPr>
                <w:sz w:val="24"/>
              </w:rPr>
            </w:pPr>
            <w:r>
              <w:rPr>
                <w:sz w:val="24"/>
              </w:rPr>
              <w:t>Не позднее 30 рабочих дней со дня заключения</w:t>
            </w:r>
            <w:r w:rsidR="001B4602">
              <w:rPr>
                <w:sz w:val="24"/>
              </w:rPr>
              <w:t xml:space="preserve"> </w:t>
            </w:r>
            <w:r>
              <w:rPr>
                <w:sz w:val="24"/>
              </w:rPr>
              <w:t>Договора.</w:t>
            </w:r>
          </w:p>
        </w:tc>
      </w:tr>
      <w:tr w:rsidR="003D0B21" w14:paraId="25E2221D" w14:textId="77777777">
        <w:trPr>
          <w:trHeight w:val="846"/>
        </w:trPr>
        <w:tc>
          <w:tcPr>
            <w:tcW w:w="2749" w:type="dxa"/>
          </w:tcPr>
          <w:p w14:paraId="256C8BE9" w14:textId="77777777" w:rsidR="003D0B21" w:rsidRDefault="00F5134E" w:rsidP="001B4602">
            <w:pPr>
              <w:pStyle w:val="TableParagraph"/>
              <w:spacing w:before="3"/>
              <w:ind w:left="172" w:firstLine="720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14:paraId="50402B95" w14:textId="77777777" w:rsidR="003D0B21" w:rsidRDefault="00F5134E" w:rsidP="001B4602">
            <w:pPr>
              <w:pStyle w:val="TableParagraph"/>
              <w:spacing w:line="270" w:lineRule="atLeast"/>
              <w:ind w:left="172" w:right="627" w:firstLine="72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работ, оказание услуг</w:t>
            </w:r>
          </w:p>
        </w:tc>
        <w:tc>
          <w:tcPr>
            <w:tcW w:w="6547" w:type="dxa"/>
          </w:tcPr>
          <w:p w14:paraId="526A334D" w14:textId="77777777" w:rsidR="004A21D9" w:rsidRPr="004A21D9" w:rsidRDefault="004A21D9" w:rsidP="001B4602">
            <w:pPr>
              <w:pStyle w:val="TableParagraph"/>
              <w:ind w:firstLine="720"/>
              <w:rPr>
                <w:sz w:val="24"/>
              </w:rPr>
            </w:pPr>
            <w:r w:rsidRPr="004A21D9">
              <w:rPr>
                <w:sz w:val="24"/>
              </w:rPr>
              <w:t>Оплату стоимости услуг Заказчик производит на основании Счета, выставленного Исполнителем.</w:t>
            </w:r>
          </w:p>
          <w:p w14:paraId="48D4C6F9" w14:textId="41447BD5" w:rsidR="003D0B21" w:rsidRDefault="004A21D9" w:rsidP="001B4602">
            <w:pPr>
              <w:pStyle w:val="TableParagraph"/>
              <w:ind w:left="0" w:firstLine="720"/>
              <w:rPr>
                <w:sz w:val="24"/>
              </w:rPr>
            </w:pPr>
            <w:r w:rsidRPr="004A21D9">
              <w:rPr>
                <w:sz w:val="24"/>
              </w:rPr>
              <w:t xml:space="preserve">Оплата стоимости услуг производится в течение 5 (пяти) рабочих дней </w:t>
            </w:r>
            <w:r w:rsidR="00950247" w:rsidRPr="00950247">
              <w:rPr>
                <w:sz w:val="24"/>
              </w:rPr>
              <w:t>, после подписания УПД, выставленного Исполнителем.</w:t>
            </w:r>
            <w:r w:rsidRPr="004A21D9">
              <w:rPr>
                <w:sz w:val="24"/>
              </w:rPr>
              <w:t>.</w:t>
            </w:r>
          </w:p>
        </w:tc>
      </w:tr>
      <w:tr w:rsidR="003D0B21" w14:paraId="7D441FA5" w14:textId="77777777">
        <w:trPr>
          <w:trHeight w:val="845"/>
        </w:trPr>
        <w:tc>
          <w:tcPr>
            <w:tcW w:w="2749" w:type="dxa"/>
          </w:tcPr>
          <w:p w14:paraId="6F437C56" w14:textId="77777777" w:rsidR="003D0B21" w:rsidRDefault="00F5134E" w:rsidP="001B4602">
            <w:pPr>
              <w:pStyle w:val="TableParagraph"/>
              <w:spacing w:line="270" w:lineRule="atLeast"/>
              <w:ind w:left="112" w:right="340" w:firstLine="720"/>
              <w:rPr>
                <w:sz w:val="24"/>
              </w:rPr>
            </w:pPr>
            <w:r>
              <w:rPr>
                <w:sz w:val="24"/>
              </w:rPr>
              <w:t>Ссылка для подачи заявки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электронном </w:t>
            </w:r>
            <w:r>
              <w:rPr>
                <w:spacing w:val="-4"/>
                <w:sz w:val="24"/>
              </w:rPr>
              <w:t>виде</w:t>
            </w:r>
          </w:p>
        </w:tc>
        <w:tc>
          <w:tcPr>
            <w:tcW w:w="6547" w:type="dxa"/>
          </w:tcPr>
          <w:p w14:paraId="514C7B30" w14:textId="06048058" w:rsidR="00872134" w:rsidRDefault="00872134" w:rsidP="001B4602">
            <w:pPr>
              <w:pStyle w:val="TableParagraph"/>
              <w:ind w:left="0" w:firstLine="720"/>
            </w:pPr>
            <w:r w:rsidRPr="00872134">
              <w:t>https://msp03.ru/konkursy/?arrFilter_ff%5BNAME%5D=09-10%2F09&amp;dateZ_1=&amp;dateZ_2=&amp;arrFilter_DATE_CREATE_1=&amp;arrFilter_DATE_CREATE_2=&amp;arrFilter_pf%5BDIRECTION%5D=53&amp;arrFilter_pf%5BSERVICE%5D=ООО+%22Микэби-</w:t>
            </w:r>
            <w:r w:rsidRPr="00872134">
              <w:lastRenderedPageBreak/>
              <w:t>Джуниор%22+&amp;arrFilter_pf%5BNUMBER%5D=&amp;arrFilter_pf%5BWINNER%5D=&amp;arrFilter_pf%5BSTATUS%5D=56&amp;set_filter=Показать&amp;set_filter=Y</w:t>
            </w:r>
          </w:p>
          <w:p w14:paraId="7DB7521F" w14:textId="77777777" w:rsidR="00872134" w:rsidRDefault="00872134" w:rsidP="001B4602">
            <w:pPr>
              <w:pStyle w:val="TableParagraph"/>
              <w:ind w:left="0" w:firstLine="720"/>
            </w:pPr>
          </w:p>
          <w:p w14:paraId="1A64E243" w14:textId="7E1EC6A3" w:rsidR="004A21D9" w:rsidRPr="004A21D9" w:rsidRDefault="004A21D9" w:rsidP="001B4602">
            <w:pPr>
              <w:pStyle w:val="TableParagraph"/>
              <w:ind w:left="0" w:firstLine="720"/>
              <w:rPr>
                <w:i/>
                <w:iCs/>
                <w:sz w:val="24"/>
              </w:rPr>
            </w:pPr>
            <w:r w:rsidRPr="004A21D9">
              <w:rPr>
                <w:i/>
                <w:iCs/>
                <w:sz w:val="24"/>
              </w:rPr>
              <w:t>Возможна подача Заявки в бумажном виде. В этом случае заявка направляется в запечатанном конверте по адресу Фонда: 670000, Республика Бурятия, г. Улан- Удэ, ул. Смолина, д. 65. На конверте Участник отбора указывает следующие сведения:</w:t>
            </w:r>
          </w:p>
          <w:p w14:paraId="2B48E3A8" w14:textId="77777777" w:rsidR="004A21D9" w:rsidRPr="004A21D9" w:rsidRDefault="004A21D9" w:rsidP="001B4602">
            <w:pPr>
              <w:pStyle w:val="TableParagraph"/>
              <w:ind w:left="0" w:firstLine="720"/>
              <w:rPr>
                <w:i/>
                <w:iCs/>
                <w:sz w:val="24"/>
              </w:rPr>
            </w:pPr>
            <w:r w:rsidRPr="004A21D9">
              <w:rPr>
                <w:i/>
                <w:iCs/>
                <w:sz w:val="24"/>
              </w:rPr>
              <w:tab/>
              <w:t>а) наименование Участника отбора;</w:t>
            </w:r>
          </w:p>
          <w:p w14:paraId="26526A2B" w14:textId="77777777" w:rsidR="004A21D9" w:rsidRPr="004A21D9" w:rsidRDefault="004A21D9" w:rsidP="001B4602">
            <w:pPr>
              <w:pStyle w:val="TableParagraph"/>
              <w:ind w:left="0" w:firstLine="720"/>
              <w:rPr>
                <w:i/>
                <w:iCs/>
                <w:sz w:val="24"/>
              </w:rPr>
            </w:pPr>
            <w:r w:rsidRPr="004A21D9">
              <w:rPr>
                <w:i/>
                <w:iCs/>
                <w:sz w:val="24"/>
              </w:rPr>
              <w:tab/>
              <w:t>б) номер конкурентного отбора.</w:t>
            </w:r>
          </w:p>
          <w:p w14:paraId="42BFA7B2" w14:textId="77777777" w:rsidR="004A21D9" w:rsidRPr="004A21D9" w:rsidRDefault="004A21D9" w:rsidP="001B4602">
            <w:pPr>
              <w:pStyle w:val="TableParagraph"/>
              <w:ind w:left="0" w:firstLine="720"/>
              <w:rPr>
                <w:i/>
                <w:iCs/>
                <w:sz w:val="24"/>
              </w:rPr>
            </w:pPr>
            <w:r w:rsidRPr="004A21D9">
              <w:rPr>
                <w:i/>
                <w:iCs/>
                <w:sz w:val="24"/>
              </w:rPr>
              <w:t>Заявка, представленная в бумажном виде, должна быть прошита и пронумерована вместе с прилагаемыми документами. Все документы должны быть напечатаны. Подчистки и исправления не допускаются, за исключением исправлений, скрепленных печатью и заверенных подписью уполномоченного лица. Документы в составе заявки представляются на русском языке. Документы, составленные полностью или в какой-либо их части на иностранном языке, представляются с надлежащим образом заверенным переводом на русский язык.</w:t>
            </w:r>
          </w:p>
          <w:p w14:paraId="4D913AB8" w14:textId="77777777" w:rsidR="004A21D9" w:rsidRPr="004A21D9" w:rsidRDefault="004A21D9" w:rsidP="001B4602">
            <w:pPr>
              <w:pStyle w:val="TableParagraph"/>
              <w:ind w:left="0" w:firstLine="720"/>
              <w:rPr>
                <w:i/>
                <w:iCs/>
                <w:sz w:val="24"/>
              </w:rPr>
            </w:pPr>
            <w:r w:rsidRPr="004A21D9">
              <w:rPr>
                <w:i/>
                <w:iCs/>
                <w:sz w:val="24"/>
              </w:rPr>
              <w:t>При регистрации на конверте указывается номер входящего документа, дата и время поступления заявки.</w:t>
            </w:r>
            <w:r w:rsidRPr="004A21D9">
              <w:rPr>
                <w:i/>
                <w:iCs/>
                <w:sz w:val="24"/>
              </w:rPr>
              <w:tab/>
              <w:t>Расходы, связанные с подготовкой и предоставлением заявки, несут Участники отбора.</w:t>
            </w:r>
          </w:p>
          <w:p w14:paraId="0B05EC3A" w14:textId="578683A0" w:rsidR="004A21D9" w:rsidRDefault="004A21D9" w:rsidP="001B4602">
            <w:pPr>
              <w:pStyle w:val="TableParagraph"/>
              <w:ind w:left="0" w:firstLine="720"/>
              <w:rPr>
                <w:sz w:val="24"/>
              </w:rPr>
            </w:pPr>
            <w:r w:rsidRPr="004A21D9">
              <w:rPr>
                <w:i/>
                <w:iCs/>
                <w:sz w:val="24"/>
              </w:rPr>
              <w:t>Участник отбора вправе в любое время до окончания сроков подачи заявок отозвать заявку, направив электронное письмо по электронному адресу, указанному в извещении, либо письменное заявление об отзыве заявки. Оригинал письменного заявления об отзыве заявки направляется почтой, либо нарочным на почтовый адрес Фонда. Участник, отозвавший заявку, выбывает из отбора</w:t>
            </w:r>
          </w:p>
        </w:tc>
      </w:tr>
      <w:tr w:rsidR="003D0B21" w14:paraId="528DF059" w14:textId="77777777">
        <w:trPr>
          <w:trHeight w:val="1175"/>
        </w:trPr>
        <w:tc>
          <w:tcPr>
            <w:tcW w:w="2749" w:type="dxa"/>
          </w:tcPr>
          <w:p w14:paraId="397EEE15" w14:textId="77777777" w:rsidR="003D0B21" w:rsidRDefault="00F5134E" w:rsidP="001B4602">
            <w:pPr>
              <w:pStyle w:val="TableParagraph"/>
              <w:spacing w:before="6" w:line="254" w:lineRule="auto"/>
              <w:ind w:left="112" w:right="340" w:firstLine="72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lastRenderedPageBreak/>
              <w:t>Дополнительные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требования к </w:t>
            </w:r>
            <w:r>
              <w:rPr>
                <w:spacing w:val="-2"/>
                <w:sz w:val="24"/>
              </w:rPr>
              <w:t>Участникам</w:t>
            </w:r>
          </w:p>
          <w:p w14:paraId="55808042" w14:textId="77777777" w:rsidR="003D0B21" w:rsidRDefault="00F5134E" w:rsidP="001B4602">
            <w:pPr>
              <w:pStyle w:val="TableParagraph"/>
              <w:spacing w:line="272" w:lineRule="exact"/>
              <w:ind w:left="112" w:firstLine="720"/>
              <w:rPr>
                <w:sz w:val="24"/>
              </w:rPr>
            </w:pPr>
            <w:r>
              <w:rPr>
                <w:sz w:val="24"/>
              </w:rPr>
              <w:t>конкурентного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6547" w:type="dxa"/>
          </w:tcPr>
          <w:p w14:paraId="3DC53BA5" w14:textId="77777777" w:rsidR="003D0B21" w:rsidRDefault="003D0B21" w:rsidP="001B4602">
            <w:pPr>
              <w:pStyle w:val="TableParagraph"/>
              <w:ind w:left="0" w:firstLine="720"/>
              <w:rPr>
                <w:sz w:val="24"/>
              </w:rPr>
            </w:pPr>
          </w:p>
        </w:tc>
      </w:tr>
    </w:tbl>
    <w:p w14:paraId="2A4A6425" w14:textId="77777777" w:rsidR="003D0B21" w:rsidRDefault="003D0B21">
      <w:pPr>
        <w:pStyle w:val="TableParagraph"/>
        <w:rPr>
          <w:sz w:val="24"/>
        </w:rPr>
        <w:sectPr w:rsidR="003D0B21">
          <w:pgSz w:w="11920" w:h="16850"/>
          <w:pgMar w:top="1040" w:right="141" w:bottom="1158" w:left="708" w:header="720" w:footer="720" w:gutter="0"/>
          <w:cols w:space="720"/>
        </w:sectPr>
      </w:pPr>
    </w:p>
    <w:tbl>
      <w:tblPr>
        <w:tblStyle w:val="TableNormal"/>
        <w:tblW w:w="0" w:type="auto"/>
        <w:tblInd w:w="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9"/>
        <w:gridCol w:w="6547"/>
      </w:tblGrid>
      <w:tr w:rsidR="003D0B21" w14:paraId="2E8B342E" w14:textId="77777777">
        <w:trPr>
          <w:trHeight w:val="2493"/>
        </w:trPr>
        <w:tc>
          <w:tcPr>
            <w:tcW w:w="2749" w:type="dxa"/>
          </w:tcPr>
          <w:p w14:paraId="02F0A2CE" w14:textId="77777777" w:rsidR="003D0B21" w:rsidRDefault="00F5134E">
            <w:pPr>
              <w:pStyle w:val="TableParagraph"/>
              <w:spacing w:before="1" w:line="271" w:lineRule="auto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Перечень документов, </w:t>
            </w:r>
            <w:r>
              <w:rPr>
                <w:spacing w:val="-2"/>
                <w:sz w:val="24"/>
              </w:rPr>
              <w:t xml:space="preserve">представляемых </w:t>
            </w:r>
            <w:r>
              <w:rPr>
                <w:sz w:val="24"/>
              </w:rPr>
              <w:t>участниками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подтверждения их </w:t>
            </w:r>
            <w:r>
              <w:rPr>
                <w:spacing w:val="-2"/>
                <w:sz w:val="24"/>
              </w:rPr>
              <w:t xml:space="preserve">соответствия установленным </w:t>
            </w:r>
            <w:r>
              <w:rPr>
                <w:spacing w:val="-2"/>
                <w:sz w:val="24"/>
                <w:u w:val="single"/>
              </w:rPr>
              <w:t>дополнительным</w:t>
            </w:r>
          </w:p>
          <w:p w14:paraId="64A277A0" w14:textId="77777777" w:rsidR="003D0B21" w:rsidRDefault="00F5134E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требованиям</w:t>
            </w:r>
          </w:p>
        </w:tc>
        <w:tc>
          <w:tcPr>
            <w:tcW w:w="6547" w:type="dxa"/>
          </w:tcPr>
          <w:p w14:paraId="47D41735" w14:textId="77777777" w:rsidR="003D0B21" w:rsidRDefault="003D0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3D0B21" w14:paraId="667AA030" w14:textId="77777777" w:rsidTr="00920A49">
        <w:trPr>
          <w:trHeight w:val="607"/>
        </w:trPr>
        <w:tc>
          <w:tcPr>
            <w:tcW w:w="2749" w:type="dxa"/>
          </w:tcPr>
          <w:p w14:paraId="2D5DA014" w14:textId="77777777" w:rsidR="003D0B21" w:rsidRDefault="00F5134E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договора</w:t>
            </w:r>
          </w:p>
        </w:tc>
        <w:tc>
          <w:tcPr>
            <w:tcW w:w="6547" w:type="dxa"/>
          </w:tcPr>
          <w:p w14:paraId="52C8040C" w14:textId="77777777" w:rsidR="004A21D9" w:rsidRPr="004A21D9" w:rsidRDefault="004A21D9" w:rsidP="004A21D9">
            <w:pPr>
              <w:pStyle w:val="TableParagraph"/>
              <w:ind w:left="0"/>
              <w:rPr>
                <w:sz w:val="24"/>
              </w:rPr>
            </w:pPr>
            <w:r w:rsidRPr="004A21D9">
              <w:rPr>
                <w:sz w:val="24"/>
              </w:rPr>
              <w:t>Приложение 2 к Извещению</w:t>
            </w:r>
          </w:p>
          <w:p w14:paraId="7BD2F129" w14:textId="77777777" w:rsidR="003D0B21" w:rsidRDefault="003D0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3D0B21" w14:paraId="14125DA1" w14:textId="77777777" w:rsidTr="00F5134E">
        <w:trPr>
          <w:trHeight w:val="1511"/>
        </w:trPr>
        <w:tc>
          <w:tcPr>
            <w:tcW w:w="2749" w:type="dxa"/>
          </w:tcPr>
          <w:p w14:paraId="096039AB" w14:textId="77777777" w:rsidR="003D0B21" w:rsidRDefault="00F5134E">
            <w:pPr>
              <w:pStyle w:val="TableParagraph"/>
              <w:spacing w:line="271" w:lineRule="auto"/>
              <w:ind w:left="112"/>
              <w:rPr>
                <w:sz w:val="24"/>
              </w:rPr>
            </w:pPr>
            <w:r>
              <w:rPr>
                <w:sz w:val="24"/>
              </w:rPr>
              <w:t>Критерии и порядок оценки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сопоставления заявок на участие в конкурентном отборе</w:t>
            </w:r>
          </w:p>
        </w:tc>
        <w:tc>
          <w:tcPr>
            <w:tcW w:w="6547" w:type="dxa"/>
          </w:tcPr>
          <w:p w14:paraId="4A346BDF" w14:textId="77777777" w:rsidR="004A21D9" w:rsidRPr="004A21D9" w:rsidRDefault="004A21D9" w:rsidP="004A21D9">
            <w:pPr>
              <w:pStyle w:val="TableParagraph"/>
              <w:ind w:left="0"/>
              <w:rPr>
                <w:sz w:val="24"/>
              </w:rPr>
            </w:pPr>
            <w:r w:rsidRPr="004A21D9">
              <w:rPr>
                <w:b/>
                <w:bCs/>
                <w:sz w:val="24"/>
              </w:rPr>
              <w:t>Комбинированный метод по цене и опыту (</w:t>
            </w:r>
            <w:r w:rsidRPr="004A21D9">
              <w:rPr>
                <w:sz w:val="24"/>
              </w:rPr>
              <w:t>Приложение 3 к Извещению)</w:t>
            </w:r>
          </w:p>
          <w:p w14:paraId="4B90FBA2" w14:textId="77777777" w:rsidR="003D0B21" w:rsidRDefault="003D0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3D0B21" w14:paraId="692057C5" w14:textId="77777777" w:rsidTr="00920A49">
        <w:trPr>
          <w:trHeight w:val="1150"/>
        </w:trPr>
        <w:tc>
          <w:tcPr>
            <w:tcW w:w="2749" w:type="dxa"/>
          </w:tcPr>
          <w:p w14:paraId="1F9EB2EC" w14:textId="77777777" w:rsidR="003D0B21" w:rsidRDefault="00F5134E">
            <w:pPr>
              <w:pStyle w:val="TableParagraph"/>
              <w:spacing w:line="271" w:lineRule="auto"/>
              <w:ind w:left="112" w:right="348"/>
              <w:rPr>
                <w:sz w:val="24"/>
              </w:rPr>
            </w:pPr>
            <w:r>
              <w:rPr>
                <w:sz w:val="24"/>
              </w:rPr>
              <w:t>Порядок подведения итогов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конкурентного </w:t>
            </w:r>
            <w:r>
              <w:rPr>
                <w:spacing w:val="-2"/>
                <w:sz w:val="24"/>
              </w:rPr>
              <w:t>отбора</w:t>
            </w:r>
          </w:p>
        </w:tc>
        <w:tc>
          <w:tcPr>
            <w:tcW w:w="6547" w:type="dxa"/>
          </w:tcPr>
          <w:p w14:paraId="2642BB83" w14:textId="733B127B" w:rsidR="003D0B21" w:rsidRDefault="004A21D9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После истечения срока подачи заявок проводится заседание Комиссии. Комиссией осуществляется рассмотрение заявок, проверка документов, входящих в состав заявок на соответствие требованиям Извещения, подсчёт рейтинга участников отбора, определение победителя отбора.</w:t>
            </w:r>
          </w:p>
        </w:tc>
      </w:tr>
      <w:tr w:rsidR="003D0B21" w14:paraId="62653D42" w14:textId="77777777" w:rsidTr="00920A49">
        <w:trPr>
          <w:trHeight w:val="1138"/>
        </w:trPr>
        <w:tc>
          <w:tcPr>
            <w:tcW w:w="2749" w:type="dxa"/>
          </w:tcPr>
          <w:p w14:paraId="18D40FD6" w14:textId="77777777" w:rsidR="003D0B21" w:rsidRDefault="00F5134E">
            <w:pPr>
              <w:pStyle w:val="TableParagraph"/>
              <w:spacing w:line="271" w:lineRule="auto"/>
              <w:ind w:left="112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выполнение работ, оказание услуг</w:t>
            </w:r>
          </w:p>
        </w:tc>
        <w:tc>
          <w:tcPr>
            <w:tcW w:w="6547" w:type="dxa"/>
          </w:tcPr>
          <w:p w14:paraId="643933A5" w14:textId="77777777" w:rsidR="004A21D9" w:rsidRDefault="004A21D9" w:rsidP="004A21D9">
            <w:pPr>
              <w:tabs>
                <w:tab w:val="left" w:pos="10206"/>
              </w:tabs>
              <w:ind w:left="17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Приложение 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color w:val="000000"/>
                <w:sz w:val="24"/>
                <w:szCs w:val="24"/>
              </w:rPr>
              <w:t xml:space="preserve"> к Извещению</w:t>
            </w:r>
          </w:p>
          <w:p w14:paraId="1A705478" w14:textId="77777777" w:rsidR="003D0B21" w:rsidRDefault="003D0B21">
            <w:pPr>
              <w:pStyle w:val="TableParagraph"/>
              <w:ind w:left="0"/>
              <w:rPr>
                <w:sz w:val="24"/>
              </w:rPr>
            </w:pPr>
          </w:p>
        </w:tc>
      </w:tr>
      <w:tr w:rsidR="003D0B21" w14:paraId="026DE688" w14:textId="77777777" w:rsidTr="00920A49">
        <w:trPr>
          <w:trHeight w:val="891"/>
        </w:trPr>
        <w:tc>
          <w:tcPr>
            <w:tcW w:w="2749" w:type="dxa"/>
          </w:tcPr>
          <w:p w14:paraId="60EBF99F" w14:textId="77777777" w:rsidR="003D0B21" w:rsidRPr="00920A49" w:rsidRDefault="00F5134E">
            <w:pPr>
              <w:pStyle w:val="TableParagraph"/>
              <w:spacing w:line="271" w:lineRule="auto"/>
              <w:ind w:left="112"/>
              <w:rPr>
                <w:sz w:val="24"/>
              </w:rPr>
            </w:pPr>
            <w:r w:rsidRPr="00920A49">
              <w:rPr>
                <w:sz w:val="24"/>
              </w:rPr>
              <w:t>Смета</w:t>
            </w:r>
            <w:r w:rsidRPr="00920A49">
              <w:rPr>
                <w:spacing w:val="-13"/>
                <w:sz w:val="24"/>
              </w:rPr>
              <w:t xml:space="preserve"> </w:t>
            </w:r>
            <w:r w:rsidRPr="00920A49">
              <w:rPr>
                <w:sz w:val="24"/>
              </w:rPr>
              <w:t>на</w:t>
            </w:r>
            <w:r w:rsidRPr="00920A49">
              <w:rPr>
                <w:spacing w:val="-14"/>
                <w:sz w:val="24"/>
              </w:rPr>
              <w:t xml:space="preserve"> </w:t>
            </w:r>
            <w:r w:rsidRPr="00920A49">
              <w:rPr>
                <w:sz w:val="24"/>
              </w:rPr>
              <w:t>оказание</w:t>
            </w:r>
            <w:r w:rsidRPr="00920A49">
              <w:rPr>
                <w:spacing w:val="-14"/>
                <w:sz w:val="24"/>
              </w:rPr>
              <w:t xml:space="preserve"> </w:t>
            </w:r>
            <w:r w:rsidRPr="00920A49">
              <w:rPr>
                <w:sz w:val="24"/>
              </w:rPr>
              <w:t>услуг, выполнение работ</w:t>
            </w:r>
          </w:p>
        </w:tc>
        <w:tc>
          <w:tcPr>
            <w:tcW w:w="6547" w:type="dxa"/>
          </w:tcPr>
          <w:p w14:paraId="57D43123" w14:textId="459CA48A" w:rsidR="003D0B21" w:rsidRDefault="004A21D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Не требуется</w:t>
            </w:r>
          </w:p>
        </w:tc>
      </w:tr>
    </w:tbl>
    <w:p w14:paraId="4D31A893" w14:textId="77777777" w:rsidR="003D0B21" w:rsidRDefault="00F5134E">
      <w:pPr>
        <w:pStyle w:val="a3"/>
        <w:spacing w:before="44"/>
        <w:ind w:right="1133" w:firstLine="720"/>
        <w:jc w:val="both"/>
      </w:pPr>
      <w:r>
        <w:t>Конкурентный отбор не является торгами (конкурсом, аукционом, запросом предложений,</w:t>
      </w:r>
      <w:r>
        <w:rPr>
          <w:spacing w:val="-14"/>
        </w:rPr>
        <w:t xml:space="preserve"> </w:t>
      </w:r>
      <w:r>
        <w:t>запросом</w:t>
      </w:r>
      <w:r>
        <w:rPr>
          <w:spacing w:val="-13"/>
        </w:rPr>
        <w:t xml:space="preserve"> </w:t>
      </w:r>
      <w:r>
        <w:t>котировок)</w:t>
      </w:r>
      <w:r>
        <w:rPr>
          <w:spacing w:val="-13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публичным</w:t>
      </w:r>
      <w:r>
        <w:rPr>
          <w:spacing w:val="-13"/>
        </w:rPr>
        <w:t xml:space="preserve"> </w:t>
      </w:r>
      <w:r>
        <w:t>конкурсом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соответствии</w:t>
      </w:r>
      <w:r>
        <w:rPr>
          <w:spacing w:val="-11"/>
        </w:rPr>
        <w:t xml:space="preserve"> </w:t>
      </w:r>
      <w:r>
        <w:t>со</w:t>
      </w:r>
      <w:r>
        <w:rPr>
          <w:spacing w:val="-12"/>
        </w:rPr>
        <w:t xml:space="preserve"> </w:t>
      </w:r>
      <w:r>
        <w:t>статьями</w:t>
      </w:r>
      <w:r>
        <w:rPr>
          <w:spacing w:val="-11"/>
        </w:rPr>
        <w:t xml:space="preserve"> </w:t>
      </w:r>
      <w:r>
        <w:t>447– 449 части первой Гражданского кодекса Российской Федерации и статьями 1057–1061 части второй</w:t>
      </w:r>
      <w:r>
        <w:rPr>
          <w:spacing w:val="-1"/>
        </w:rPr>
        <w:t xml:space="preserve"> </w:t>
      </w:r>
      <w:r>
        <w:t>Гражданского</w:t>
      </w:r>
      <w:r>
        <w:rPr>
          <w:spacing w:val="-2"/>
        </w:rPr>
        <w:t xml:space="preserve"> </w:t>
      </w:r>
      <w:r>
        <w:t>кодекса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накладывает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Фонд</w:t>
      </w:r>
      <w:r>
        <w:rPr>
          <w:spacing w:val="-2"/>
        </w:rPr>
        <w:t xml:space="preserve"> </w:t>
      </w:r>
      <w:r>
        <w:t>обязательств, установленных указанными статьями Гражданского кодекса Российской Федерации, в том числе по заключению договора.</w:t>
      </w:r>
    </w:p>
    <w:p w14:paraId="051CFFF3" w14:textId="77777777" w:rsidR="003D0B21" w:rsidRDefault="00F5134E">
      <w:pPr>
        <w:pStyle w:val="a3"/>
        <w:ind w:right="1144" w:firstLine="720"/>
        <w:jc w:val="both"/>
      </w:pPr>
      <w:r>
        <w:t>Организатор конкурентного отбора на основании решения Комиссии вправе вносить изменения в извещение об осуществлении конкурентного отбора в любое время до истечения срока подачи заявок на участие в конкурентном отборе.</w:t>
      </w:r>
    </w:p>
    <w:p w14:paraId="51D423AF" w14:textId="5C42B435" w:rsidR="003D0B21" w:rsidRDefault="00F5134E" w:rsidP="004F2F2A">
      <w:pPr>
        <w:pStyle w:val="a3"/>
        <w:ind w:right="1140" w:firstLine="720"/>
        <w:jc w:val="both"/>
      </w:pPr>
      <w:r>
        <w:t>Организатор конкурентного отбора на основании решения Комиссии вправе продлить срок</w:t>
      </w:r>
      <w:r>
        <w:rPr>
          <w:spacing w:val="-8"/>
        </w:rPr>
        <w:t xml:space="preserve"> </w:t>
      </w:r>
      <w:r>
        <w:t>подачи</w:t>
      </w:r>
      <w:r>
        <w:rPr>
          <w:spacing w:val="-8"/>
        </w:rPr>
        <w:t xml:space="preserve"> </w:t>
      </w:r>
      <w:r>
        <w:t>заявок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участие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конкурентном</w:t>
      </w:r>
      <w:r>
        <w:rPr>
          <w:spacing w:val="-12"/>
        </w:rPr>
        <w:t xml:space="preserve"> </w:t>
      </w:r>
      <w:r>
        <w:t>от</w:t>
      </w:r>
      <w:r w:rsidR="004F2F2A">
        <w:t>б</w:t>
      </w:r>
      <w:r>
        <w:t>оре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соответственно</w:t>
      </w:r>
      <w:r>
        <w:rPr>
          <w:spacing w:val="-9"/>
        </w:rPr>
        <w:t xml:space="preserve"> </w:t>
      </w:r>
      <w:r>
        <w:t>перенести</w:t>
      </w:r>
      <w:r>
        <w:rPr>
          <w:spacing w:val="-7"/>
        </w:rPr>
        <w:t xml:space="preserve"> </w:t>
      </w:r>
      <w:r>
        <w:t>дату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врем</w:t>
      </w:r>
      <w:r w:rsidR="004F2F2A">
        <w:t xml:space="preserve">я </w:t>
      </w:r>
      <w:r>
        <w:t>проведения</w:t>
      </w:r>
      <w:r>
        <w:rPr>
          <w:spacing w:val="-6"/>
        </w:rPr>
        <w:t xml:space="preserve"> </w:t>
      </w:r>
      <w:r>
        <w:t>процедуры</w:t>
      </w:r>
      <w:r>
        <w:rPr>
          <w:spacing w:val="-4"/>
        </w:rPr>
        <w:t xml:space="preserve"> </w:t>
      </w:r>
      <w:r>
        <w:t>рассмотрения</w:t>
      </w:r>
      <w:r>
        <w:rPr>
          <w:spacing w:val="-3"/>
        </w:rPr>
        <w:t xml:space="preserve"> </w:t>
      </w:r>
      <w:r>
        <w:rPr>
          <w:spacing w:val="-2"/>
        </w:rPr>
        <w:t>заявок.</w:t>
      </w:r>
    </w:p>
    <w:p w14:paraId="5269C385" w14:textId="77777777" w:rsidR="003D0B21" w:rsidRDefault="00F5134E">
      <w:pPr>
        <w:pStyle w:val="a3"/>
        <w:ind w:right="1145" w:firstLine="720"/>
        <w:jc w:val="both"/>
      </w:pPr>
      <w:r>
        <w:t>Организатор конкурентного отбора на основании решения Комиссии вправе завершить процедуру конкурентного отбора без заключения договора.</w:t>
      </w:r>
    </w:p>
    <w:p w14:paraId="3E7EA214" w14:textId="77777777" w:rsidR="003D0B21" w:rsidRDefault="00F5134E">
      <w:pPr>
        <w:pStyle w:val="a3"/>
        <w:spacing w:before="1"/>
        <w:ind w:right="1142" w:firstLine="720"/>
        <w:jc w:val="both"/>
      </w:pPr>
      <w:r>
        <w:t>Фонд не возмещает участнику конкурентного</w:t>
      </w:r>
      <w:r>
        <w:rPr>
          <w:spacing w:val="-3"/>
        </w:rPr>
        <w:t xml:space="preserve"> </w:t>
      </w:r>
      <w:r>
        <w:t xml:space="preserve">отбора расходы, понесенные им в связи с участием в процедурах конкурентного отбора, в том числе при завершении конкурентного </w:t>
      </w:r>
      <w:r>
        <w:rPr>
          <w:spacing w:val="-2"/>
        </w:rPr>
        <w:t>отбора.</w:t>
      </w:r>
    </w:p>
    <w:p w14:paraId="0353F9C6" w14:textId="77777777" w:rsidR="004F2F2A" w:rsidRDefault="004F2F2A">
      <w:pPr>
        <w:rPr>
          <w:sz w:val="24"/>
          <w:szCs w:val="24"/>
        </w:rPr>
      </w:pPr>
      <w:r>
        <w:br w:type="page"/>
      </w:r>
    </w:p>
    <w:p w14:paraId="5A3B19CA" w14:textId="0D802AFD" w:rsidR="00B1786E" w:rsidRPr="00B1786E" w:rsidRDefault="00B1786E" w:rsidP="00B1786E">
      <w:pPr>
        <w:pStyle w:val="2"/>
        <w:spacing w:line="273" w:lineRule="exact"/>
        <w:ind w:left="0" w:right="706"/>
        <w:jc w:val="right"/>
        <w:rPr>
          <w:b w:val="0"/>
          <w:bCs w:val="0"/>
        </w:rPr>
      </w:pPr>
      <w:r w:rsidRPr="00B1786E">
        <w:rPr>
          <w:b w:val="0"/>
          <w:bCs w:val="0"/>
        </w:rPr>
        <w:lastRenderedPageBreak/>
        <w:t xml:space="preserve">Приложение № </w:t>
      </w:r>
      <w:r>
        <w:rPr>
          <w:b w:val="0"/>
          <w:bCs w:val="0"/>
        </w:rPr>
        <w:t>1</w:t>
      </w:r>
      <w:r w:rsidRPr="00B1786E">
        <w:rPr>
          <w:b w:val="0"/>
          <w:bCs w:val="0"/>
        </w:rPr>
        <w:t xml:space="preserve"> </w:t>
      </w:r>
    </w:p>
    <w:p w14:paraId="28594E00" w14:textId="77777777" w:rsidR="00B1786E" w:rsidRPr="00B1786E" w:rsidRDefault="00B1786E" w:rsidP="00B1786E">
      <w:pPr>
        <w:pStyle w:val="2"/>
        <w:spacing w:line="273" w:lineRule="exact"/>
        <w:ind w:left="0" w:right="706" w:firstLine="0"/>
        <w:jc w:val="right"/>
        <w:rPr>
          <w:b w:val="0"/>
          <w:bCs w:val="0"/>
        </w:rPr>
      </w:pPr>
      <w:r w:rsidRPr="00B1786E">
        <w:rPr>
          <w:b w:val="0"/>
          <w:bCs w:val="0"/>
        </w:rPr>
        <w:t xml:space="preserve">к Извещению о проведении конкурентного отбора </w:t>
      </w:r>
    </w:p>
    <w:p w14:paraId="0995CF4B" w14:textId="7A21B841" w:rsidR="003D0B21" w:rsidRPr="00F5134E" w:rsidRDefault="00F5134E" w:rsidP="00F5134E">
      <w:pPr>
        <w:pStyle w:val="2"/>
        <w:spacing w:line="273" w:lineRule="exact"/>
        <w:ind w:left="0" w:right="706" w:firstLine="0"/>
        <w:jc w:val="right"/>
      </w:pPr>
      <w:r>
        <w:t>На</w:t>
      </w:r>
      <w:r>
        <w:rPr>
          <w:spacing w:val="-4"/>
        </w:rPr>
        <w:t xml:space="preserve"> </w:t>
      </w:r>
      <w:r>
        <w:t>фирменном</w:t>
      </w:r>
      <w:r>
        <w:rPr>
          <w:spacing w:val="-4"/>
        </w:rPr>
        <w:t xml:space="preserve"> </w:t>
      </w:r>
      <w:r>
        <w:t>бланке</w:t>
      </w:r>
      <w:r>
        <w:rPr>
          <w:spacing w:val="-3"/>
        </w:rPr>
        <w:t xml:space="preserve"> </w:t>
      </w:r>
      <w:r>
        <w:rPr>
          <w:spacing w:val="-2"/>
        </w:rPr>
        <w:t>организации</w:t>
      </w:r>
    </w:p>
    <w:p w14:paraId="533E25BE" w14:textId="77777777" w:rsidR="003D0B21" w:rsidRDefault="00F5134E">
      <w:pPr>
        <w:pStyle w:val="a3"/>
        <w:ind w:left="2924" w:hanging="527"/>
      </w:pPr>
      <w:r>
        <w:t>В</w:t>
      </w:r>
      <w:r>
        <w:rPr>
          <w:spacing w:val="-5"/>
        </w:rPr>
        <w:t xml:space="preserve"> </w:t>
      </w:r>
      <w:r>
        <w:t>Гарантийный</w:t>
      </w:r>
      <w:r>
        <w:rPr>
          <w:spacing w:val="-5"/>
        </w:rPr>
        <w:t xml:space="preserve"> </w:t>
      </w:r>
      <w:r>
        <w:t>фонд</w:t>
      </w:r>
      <w:r>
        <w:rPr>
          <w:spacing w:val="-5"/>
        </w:rPr>
        <w:t xml:space="preserve"> </w:t>
      </w:r>
      <w:r>
        <w:t>содействия</w:t>
      </w:r>
      <w:r>
        <w:rPr>
          <w:spacing w:val="-5"/>
        </w:rPr>
        <w:t xml:space="preserve"> </w:t>
      </w:r>
      <w:r>
        <w:t>кредитованию</w:t>
      </w:r>
      <w:r>
        <w:rPr>
          <w:spacing w:val="-5"/>
        </w:rPr>
        <w:t xml:space="preserve"> </w:t>
      </w:r>
      <w:r>
        <w:t>субъектов</w:t>
      </w:r>
      <w:r>
        <w:rPr>
          <w:spacing w:val="-6"/>
        </w:rPr>
        <w:t xml:space="preserve"> </w:t>
      </w:r>
      <w:r>
        <w:t>малого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среднего предпринимательства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промышленности</w:t>
      </w:r>
      <w:r>
        <w:rPr>
          <w:spacing w:val="-4"/>
        </w:rPr>
        <w:t xml:space="preserve"> </w:t>
      </w:r>
      <w:r>
        <w:t>Республики</w:t>
      </w:r>
      <w:r>
        <w:rPr>
          <w:spacing w:val="-5"/>
        </w:rPr>
        <w:t xml:space="preserve"> </w:t>
      </w:r>
      <w:r>
        <w:rPr>
          <w:spacing w:val="-2"/>
        </w:rPr>
        <w:t>Бурятия</w:t>
      </w:r>
    </w:p>
    <w:p w14:paraId="123ADE64" w14:textId="77777777" w:rsidR="003D0B21" w:rsidRDefault="003D0B21">
      <w:pPr>
        <w:pStyle w:val="a3"/>
        <w:spacing w:before="45"/>
        <w:ind w:left="0"/>
      </w:pPr>
    </w:p>
    <w:p w14:paraId="7772592C" w14:textId="77777777" w:rsidR="003D0B21" w:rsidRDefault="00F5134E">
      <w:pPr>
        <w:pStyle w:val="2"/>
        <w:tabs>
          <w:tab w:val="left" w:pos="6154"/>
        </w:tabs>
        <w:ind w:left="398" w:firstLine="0"/>
        <w:jc w:val="center"/>
        <w:rPr>
          <w:b w:val="0"/>
        </w:rPr>
      </w:pPr>
      <w:r>
        <w:rPr>
          <w:b w:val="0"/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32C3CA21" wp14:editId="1C2E32A0">
                <wp:simplePos x="0" y="0"/>
                <wp:positionH relativeFrom="page">
                  <wp:posOffset>5403850</wp:posOffset>
                </wp:positionH>
                <wp:positionV relativeFrom="paragraph">
                  <wp:posOffset>159548</wp:posOffset>
                </wp:positionV>
                <wp:extent cx="20320" cy="762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32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20" h="7620">
                              <a:moveTo>
                                <a:pt x="19812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9812" y="7620"/>
                              </a:lnTo>
                              <a:lnTo>
                                <a:pt x="198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45C3F5" id="Graphic 9" o:spid="_x0000_s1026" style="position:absolute;margin-left:425.5pt;margin-top:12.55pt;width:1.6pt;height:.6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32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" path="m19812,l,,,7620r19812,l19812,xe" fillcolor="black" stroked="f">
                <v:path arrowok="t"/>
                <w10:wrap anchorx="page"/>
              </v:shape>
            </w:pict>
          </mc:Fallback>
        </mc:AlternateContent>
      </w:r>
      <w:r>
        <w:t>Заявка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конкурентном</w:t>
      </w:r>
      <w:r>
        <w:rPr>
          <w:spacing w:val="-2"/>
        </w:rPr>
        <w:t xml:space="preserve"> </w:t>
      </w:r>
      <w:r>
        <w:t>отборе</w:t>
      </w:r>
      <w:r>
        <w:rPr>
          <w:spacing w:val="-5"/>
        </w:rPr>
        <w:t xml:space="preserve"> </w:t>
      </w:r>
      <w:r>
        <w:t>№</w:t>
      </w:r>
      <w:r>
        <w:rPr>
          <w:spacing w:val="31"/>
        </w:rPr>
        <w:t xml:space="preserve"> </w:t>
      </w:r>
      <w:r>
        <w:rPr>
          <w:spacing w:val="-5"/>
        </w:rPr>
        <w:t>от</w:t>
      </w:r>
      <w:r>
        <w:rPr>
          <w:b w:val="0"/>
          <w:u w:val="single"/>
        </w:rPr>
        <w:tab/>
      </w:r>
    </w:p>
    <w:p w14:paraId="78D3EBAF" w14:textId="77777777" w:rsidR="003D0B21" w:rsidRDefault="003D0B21">
      <w:pPr>
        <w:pStyle w:val="a3"/>
        <w:spacing w:before="51"/>
        <w:ind w:left="0"/>
      </w:pPr>
    </w:p>
    <w:p w14:paraId="75059EC5" w14:textId="77777777" w:rsidR="003D0B21" w:rsidRDefault="00F5134E">
      <w:pPr>
        <w:pStyle w:val="a5"/>
        <w:numPr>
          <w:ilvl w:val="0"/>
          <w:numId w:val="1"/>
        </w:numPr>
        <w:tabs>
          <w:tab w:val="left" w:pos="2412"/>
        </w:tabs>
        <w:spacing w:before="1"/>
        <w:rPr>
          <w:sz w:val="24"/>
        </w:rPr>
      </w:pPr>
      <w:r>
        <w:rPr>
          <w:sz w:val="24"/>
        </w:rPr>
        <w:t>Изучив</w:t>
      </w:r>
      <w:r>
        <w:rPr>
          <w:spacing w:val="-8"/>
          <w:sz w:val="24"/>
        </w:rPr>
        <w:t xml:space="preserve"> </w:t>
      </w:r>
      <w:r>
        <w:rPr>
          <w:sz w:val="24"/>
        </w:rPr>
        <w:t>Извещение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конкурентного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отбора</w:t>
      </w:r>
    </w:p>
    <w:p w14:paraId="73A8D1B1" w14:textId="77777777" w:rsidR="003D0B21" w:rsidRDefault="00F5134E">
      <w:pPr>
        <w:pStyle w:val="a3"/>
        <w:spacing w:before="25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358E769" wp14:editId="74B28554">
                <wp:simplePos x="0" y="0"/>
                <wp:positionH relativeFrom="page">
                  <wp:posOffset>1060450</wp:posOffset>
                </wp:positionH>
                <wp:positionV relativeFrom="paragraph">
                  <wp:posOffset>177627</wp:posOffset>
                </wp:positionV>
                <wp:extent cx="58674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979D02" id="Graphic 10" o:spid="_x0000_s1026" style="position:absolute;margin-left:83.5pt;margin-top:14pt;width:462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" path="m,l5867400,e" filled="f">
                <v:path arrowok="t"/>
                <w10:wrap type="topAndBottom" anchorx="page"/>
              </v:shape>
            </w:pict>
          </mc:Fallback>
        </mc:AlternateContent>
      </w:r>
    </w:p>
    <w:p w14:paraId="2E816352" w14:textId="77777777" w:rsidR="003D0B21" w:rsidRDefault="00F5134E">
      <w:pPr>
        <w:spacing w:before="27"/>
        <w:ind w:left="682"/>
        <w:jc w:val="center"/>
        <w:rPr>
          <w:i/>
          <w:sz w:val="24"/>
        </w:rPr>
      </w:pPr>
      <w:r>
        <w:rPr>
          <w:i/>
          <w:sz w:val="24"/>
        </w:rPr>
        <w:t>(наименование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заявителя)</w:t>
      </w:r>
    </w:p>
    <w:p w14:paraId="34CC098C" w14:textId="77777777" w:rsidR="003D0B21" w:rsidRDefault="00F5134E">
      <w:pPr>
        <w:tabs>
          <w:tab w:val="left" w:pos="3716"/>
          <w:tab w:val="left" w:pos="6622"/>
          <w:tab w:val="left" w:pos="10305"/>
        </w:tabs>
        <w:spacing w:before="21"/>
        <w:ind w:left="979"/>
        <w:jc w:val="both"/>
        <w:rPr>
          <w:sz w:val="24"/>
        </w:rPr>
      </w:pPr>
      <w:r>
        <w:rPr>
          <w:i/>
          <w:spacing w:val="-5"/>
          <w:sz w:val="24"/>
        </w:rPr>
        <w:t>ИНН</w:t>
      </w:r>
      <w:r>
        <w:rPr>
          <w:sz w:val="24"/>
          <w:u w:val="single"/>
        </w:rPr>
        <w:tab/>
      </w:r>
      <w:r>
        <w:rPr>
          <w:i/>
          <w:sz w:val="24"/>
        </w:rPr>
        <w:t xml:space="preserve">ОГРН </w:t>
      </w:r>
      <w:r>
        <w:rPr>
          <w:sz w:val="24"/>
          <w:u w:val="single"/>
        </w:rPr>
        <w:tab/>
      </w:r>
      <w:r>
        <w:rPr>
          <w:i/>
          <w:sz w:val="24"/>
        </w:rPr>
        <w:t xml:space="preserve">КПП </w:t>
      </w:r>
      <w:r>
        <w:rPr>
          <w:sz w:val="24"/>
          <w:u w:val="single"/>
        </w:rPr>
        <w:tab/>
      </w:r>
    </w:p>
    <w:p w14:paraId="129701A6" w14:textId="77777777" w:rsidR="003D0B21" w:rsidRDefault="00F5134E">
      <w:pPr>
        <w:tabs>
          <w:tab w:val="left" w:pos="10293"/>
          <w:tab w:val="left" w:pos="10326"/>
        </w:tabs>
        <w:spacing w:before="22" w:line="271" w:lineRule="auto"/>
        <w:ind w:left="979" w:right="733"/>
        <w:jc w:val="both"/>
        <w:rPr>
          <w:sz w:val="24"/>
        </w:rPr>
      </w:pPr>
      <w:r>
        <w:rPr>
          <w:i/>
          <w:sz w:val="24"/>
        </w:rPr>
        <w:t>Юридический адрес: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i/>
          <w:sz w:val="24"/>
        </w:rPr>
        <w:t>Электронная почта</w:t>
      </w:r>
      <w:r>
        <w:rPr>
          <w:sz w:val="24"/>
          <w:u w:val="single"/>
        </w:rPr>
        <w:tab/>
      </w:r>
      <w:r>
        <w:rPr>
          <w:spacing w:val="-15"/>
          <w:sz w:val="24"/>
          <w:u w:val="single"/>
        </w:rPr>
        <w:t xml:space="preserve"> 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Банковские реквизиты: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в лице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46270336" w14:textId="77777777" w:rsidR="003D0B21" w:rsidRDefault="00F5134E">
      <w:pPr>
        <w:pStyle w:val="a3"/>
        <w:spacing w:before="5"/>
        <w:ind w:left="0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FB1CDB7" wp14:editId="632DDC64">
                <wp:simplePos x="0" y="0"/>
                <wp:positionH relativeFrom="page">
                  <wp:posOffset>1073150</wp:posOffset>
                </wp:positionH>
                <wp:positionV relativeFrom="paragraph">
                  <wp:posOffset>143086</wp:posOffset>
                </wp:positionV>
                <wp:extent cx="58674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BC27F1" id="Graphic 11" o:spid="_x0000_s1026" style="position:absolute;margin-left:84.5pt;margin-top:11.25pt;width:462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" path="m,l5867400,e" filled="f">
                <v:path arrowok="t"/>
                <w10:wrap type="topAndBottom" anchorx="page"/>
              </v:shape>
            </w:pict>
          </mc:Fallback>
        </mc:AlternateContent>
      </w:r>
    </w:p>
    <w:p w14:paraId="61B31A83" w14:textId="77777777" w:rsidR="003D0B21" w:rsidRDefault="00F5134E">
      <w:pPr>
        <w:spacing w:before="58"/>
        <w:ind w:left="886" w:right="678"/>
        <w:jc w:val="center"/>
        <w:rPr>
          <w:i/>
          <w:sz w:val="24"/>
        </w:rPr>
      </w:pPr>
      <w:r>
        <w:rPr>
          <w:i/>
          <w:sz w:val="24"/>
        </w:rPr>
        <w:t>(наименование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должности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руководителя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Ф.И.О.)</w:t>
      </w:r>
    </w:p>
    <w:p w14:paraId="2F0D0302" w14:textId="77777777" w:rsidR="003D0B21" w:rsidRDefault="00F5134E">
      <w:pPr>
        <w:pStyle w:val="a3"/>
        <w:spacing w:before="43"/>
        <w:ind w:left="153"/>
        <w:jc w:val="center"/>
      </w:pPr>
      <w:r>
        <w:t>сообщает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согласии</w:t>
      </w:r>
      <w:r>
        <w:rPr>
          <w:spacing w:val="-2"/>
        </w:rPr>
        <w:t xml:space="preserve"> </w:t>
      </w:r>
      <w:r>
        <w:t>участвовать в</w:t>
      </w:r>
      <w:r>
        <w:rPr>
          <w:spacing w:val="-3"/>
        </w:rPr>
        <w:t xml:space="preserve"> </w:t>
      </w:r>
      <w:r>
        <w:t>конкурентном</w:t>
      </w:r>
      <w:r>
        <w:rPr>
          <w:spacing w:val="-4"/>
        </w:rPr>
        <w:t xml:space="preserve"> </w:t>
      </w:r>
      <w:r>
        <w:t>отборе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направляет</w:t>
      </w:r>
      <w:r>
        <w:rPr>
          <w:spacing w:val="-2"/>
        </w:rPr>
        <w:t xml:space="preserve"> </w:t>
      </w:r>
      <w:r>
        <w:t>настоящую</w:t>
      </w:r>
      <w:r>
        <w:rPr>
          <w:spacing w:val="-1"/>
        </w:rPr>
        <w:t xml:space="preserve"> </w:t>
      </w:r>
      <w:r>
        <w:rPr>
          <w:spacing w:val="-2"/>
        </w:rPr>
        <w:t>заявку.</w:t>
      </w:r>
    </w:p>
    <w:p w14:paraId="21394164" w14:textId="77777777" w:rsidR="003D0B21" w:rsidRDefault="00F5134E">
      <w:pPr>
        <w:pStyle w:val="a5"/>
        <w:numPr>
          <w:ilvl w:val="0"/>
          <w:numId w:val="1"/>
        </w:numPr>
        <w:tabs>
          <w:tab w:val="left" w:pos="2412"/>
        </w:tabs>
        <w:spacing w:before="166" w:line="254" w:lineRule="auto"/>
        <w:ind w:left="994" w:right="770" w:firstLine="597"/>
        <w:rPr>
          <w:sz w:val="24"/>
        </w:rPr>
      </w:pPr>
      <w:r>
        <w:rPr>
          <w:sz w:val="24"/>
        </w:rPr>
        <w:t>Мы согласны выполнять, оказывать предусмотренные конкурентным отбором работы, услуги в соответствии с требованиями извещения о проведении конкурентного отбора.</w:t>
      </w:r>
    </w:p>
    <w:p w14:paraId="2C8E4EC1" w14:textId="77777777" w:rsidR="003D0B21" w:rsidRDefault="00F5134E">
      <w:pPr>
        <w:pStyle w:val="a5"/>
        <w:numPr>
          <w:ilvl w:val="0"/>
          <w:numId w:val="1"/>
        </w:numPr>
        <w:tabs>
          <w:tab w:val="left" w:pos="2412"/>
        </w:tabs>
        <w:spacing w:before="164" w:line="254" w:lineRule="auto"/>
        <w:ind w:left="994" w:right="767" w:firstLine="597"/>
        <w:rPr>
          <w:sz w:val="24"/>
        </w:rPr>
      </w:pPr>
      <w:r>
        <w:rPr>
          <w:sz w:val="24"/>
        </w:rPr>
        <w:t>Мы согласны с тем, что в случае, если нами не были учтены какие-либо расходы,</w:t>
      </w:r>
      <w:r>
        <w:rPr>
          <w:spacing w:val="-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8"/>
          <w:sz w:val="24"/>
        </w:rPr>
        <w:t xml:space="preserve"> </w:t>
      </w:r>
      <w:r>
        <w:rPr>
          <w:sz w:val="24"/>
        </w:rPr>
        <w:t>транспортные</w:t>
      </w:r>
      <w:r>
        <w:rPr>
          <w:spacing w:val="-9"/>
          <w:sz w:val="24"/>
        </w:rPr>
        <w:t xml:space="preserve"> </w:t>
      </w:r>
      <w:r>
        <w:rPr>
          <w:sz w:val="24"/>
        </w:rPr>
        <w:t>расходы,</w:t>
      </w:r>
      <w:r>
        <w:rPr>
          <w:spacing w:val="-8"/>
          <w:sz w:val="24"/>
        </w:rPr>
        <w:t xml:space="preserve"> </w:t>
      </w:r>
      <w:r>
        <w:rPr>
          <w:sz w:val="24"/>
        </w:rPr>
        <w:t>расходы по доставке образцов продукции, плата за осуществление федеральными уполномоченными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органами, иными учреждениями,</w:t>
      </w:r>
      <w:r>
        <w:rPr>
          <w:spacing w:val="-2"/>
          <w:sz w:val="24"/>
        </w:rPr>
        <w:t xml:space="preserve"> </w:t>
      </w:r>
      <w:r>
        <w:rPr>
          <w:sz w:val="24"/>
        </w:rPr>
        <w:t>каких-либо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 (или) иных юридически значимых действий, и иные расходы, за исключением расходов, оплата которых</w:t>
      </w:r>
      <w:r>
        <w:rPr>
          <w:spacing w:val="-15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5"/>
          <w:sz w:val="24"/>
        </w:rPr>
        <w:t xml:space="preserve"> </w:t>
      </w:r>
      <w:r>
        <w:rPr>
          <w:sz w:val="24"/>
        </w:rPr>
        <w:t>лиц,</w:t>
      </w:r>
      <w:r>
        <w:rPr>
          <w:spacing w:val="-14"/>
          <w:sz w:val="24"/>
        </w:rPr>
        <w:t xml:space="preserve"> </w:t>
      </w:r>
      <w:r>
        <w:rPr>
          <w:sz w:val="24"/>
        </w:rPr>
        <w:t>то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работы, услуги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любом</w:t>
      </w:r>
      <w:r>
        <w:rPr>
          <w:spacing w:val="-1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4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1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-13"/>
          <w:sz w:val="24"/>
        </w:rPr>
        <w:t xml:space="preserve"> </w:t>
      </w:r>
      <w:r>
        <w:rPr>
          <w:sz w:val="24"/>
        </w:rPr>
        <w:t>техническим заданием,</w:t>
      </w:r>
      <w:r>
        <w:rPr>
          <w:spacing w:val="40"/>
          <w:sz w:val="24"/>
        </w:rPr>
        <w:t xml:space="preserve"> </w:t>
      </w:r>
      <w:r>
        <w:rPr>
          <w:sz w:val="24"/>
        </w:rPr>
        <w:t>в пределах предлагаемой нами стоимости договора.</w:t>
      </w:r>
    </w:p>
    <w:p w14:paraId="6A700925" w14:textId="77777777" w:rsidR="003D0B21" w:rsidRDefault="00F5134E">
      <w:pPr>
        <w:pStyle w:val="a5"/>
        <w:numPr>
          <w:ilvl w:val="0"/>
          <w:numId w:val="1"/>
        </w:numPr>
        <w:tabs>
          <w:tab w:val="left" w:pos="2412"/>
        </w:tabs>
        <w:spacing w:before="20" w:line="254" w:lineRule="auto"/>
        <w:ind w:left="994" w:right="773" w:firstLine="597"/>
        <w:rPr>
          <w:sz w:val="24"/>
        </w:rPr>
      </w:pPr>
      <w:r>
        <w:rPr>
          <w:sz w:val="24"/>
        </w:rPr>
        <w:t>Данную заявку подаем с пониманием того, что возможность участия в конкурентном отборе зависит от нашего соответствия требованиям, предъявляемым к участникам.</w:t>
      </w:r>
      <w:r>
        <w:rPr>
          <w:spacing w:val="-7"/>
          <w:sz w:val="24"/>
        </w:rPr>
        <w:t xml:space="preserve"> </w:t>
      </w:r>
      <w:r>
        <w:rPr>
          <w:sz w:val="24"/>
        </w:rPr>
        <w:t>Это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может</w:t>
      </w:r>
      <w:r>
        <w:rPr>
          <w:spacing w:val="-6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установлено</w:t>
      </w:r>
      <w:r>
        <w:rPr>
          <w:spacing w:val="-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7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-6"/>
          <w:sz w:val="24"/>
        </w:rPr>
        <w:t xml:space="preserve"> </w:t>
      </w:r>
      <w:r>
        <w:rPr>
          <w:sz w:val="24"/>
        </w:rPr>
        <w:t>путем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проверки документов, представляемых нами.</w:t>
      </w:r>
    </w:p>
    <w:p w14:paraId="671BB1C5" w14:textId="77777777" w:rsidR="003D0B21" w:rsidRDefault="00F5134E">
      <w:pPr>
        <w:pStyle w:val="a5"/>
        <w:numPr>
          <w:ilvl w:val="0"/>
          <w:numId w:val="1"/>
        </w:numPr>
        <w:tabs>
          <w:tab w:val="left" w:pos="2412"/>
        </w:tabs>
        <w:spacing w:before="25" w:line="254" w:lineRule="auto"/>
        <w:ind w:left="994" w:right="770" w:firstLine="597"/>
        <w:rPr>
          <w:sz w:val="24"/>
        </w:rPr>
      </w:pPr>
      <w:r>
        <w:rPr>
          <w:sz w:val="24"/>
        </w:rPr>
        <w:t>Данная заявка служит также разрешением любому уполномоченному представителю Организатора конкурентного отбора наводить справки или проводить исследования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целью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отчетов,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сведений,</w:t>
      </w:r>
      <w:r>
        <w:rPr>
          <w:spacing w:val="-8"/>
          <w:sz w:val="24"/>
        </w:rPr>
        <w:t xml:space="preserve"> </w:t>
      </w:r>
      <w:r>
        <w:rPr>
          <w:sz w:val="24"/>
        </w:rPr>
        <w:t>предоставленных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 с данной заявкой.</w:t>
      </w:r>
    </w:p>
    <w:p w14:paraId="2C7FD0E6" w14:textId="77777777" w:rsidR="003D0B21" w:rsidRDefault="00F5134E" w:rsidP="00E867F0">
      <w:pPr>
        <w:pStyle w:val="a5"/>
        <w:numPr>
          <w:ilvl w:val="0"/>
          <w:numId w:val="1"/>
        </w:numPr>
        <w:tabs>
          <w:tab w:val="left" w:pos="2412"/>
        </w:tabs>
        <w:spacing w:before="25" w:line="254" w:lineRule="auto"/>
        <w:ind w:left="994" w:right="773" w:firstLine="597"/>
        <w:rPr>
          <w:sz w:val="24"/>
        </w:rPr>
      </w:pPr>
      <w:r>
        <w:rPr>
          <w:sz w:val="24"/>
        </w:rPr>
        <w:t>Настоящей заявкой подтверждаем готовность проведения мероприятия по условиям, предложенным Организатором конкурентного отбора.</w:t>
      </w:r>
    </w:p>
    <w:p w14:paraId="33416C61" w14:textId="12BF081F" w:rsidR="003D0B21" w:rsidRDefault="00F5134E" w:rsidP="00E867F0">
      <w:pPr>
        <w:pStyle w:val="a3"/>
        <w:spacing w:before="27"/>
        <w:ind w:left="993" w:right="773" w:firstLine="567"/>
        <w:jc w:val="both"/>
      </w:pPr>
      <w:r>
        <w:t>Согласны</w:t>
      </w:r>
      <w:r>
        <w:rPr>
          <w:spacing w:val="-17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тем,</w:t>
      </w:r>
      <w:r>
        <w:rPr>
          <w:spacing w:val="-15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Организатор</w:t>
      </w:r>
      <w:r>
        <w:rPr>
          <w:spacing w:val="-15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решению</w:t>
      </w:r>
      <w:r>
        <w:rPr>
          <w:spacing w:val="-15"/>
        </w:rPr>
        <w:t xml:space="preserve"> </w:t>
      </w:r>
      <w:r>
        <w:t>Комиссии</w:t>
      </w:r>
      <w:r>
        <w:rPr>
          <w:spacing w:val="-14"/>
        </w:rPr>
        <w:t xml:space="preserve"> </w:t>
      </w:r>
      <w:r>
        <w:t>вправе</w:t>
      </w:r>
      <w:r>
        <w:rPr>
          <w:spacing w:val="-15"/>
        </w:rPr>
        <w:t xml:space="preserve"> </w:t>
      </w:r>
      <w:r>
        <w:t>завершить</w:t>
      </w:r>
      <w:r>
        <w:rPr>
          <w:spacing w:val="-14"/>
        </w:rPr>
        <w:t xml:space="preserve"> </w:t>
      </w:r>
      <w:r>
        <w:rPr>
          <w:spacing w:val="-2"/>
        </w:rPr>
        <w:t>процедуру</w:t>
      </w:r>
      <w:r w:rsidR="00214A01" w:rsidRPr="00214A01">
        <w:rPr>
          <w:spacing w:val="-2"/>
        </w:rPr>
        <w:t xml:space="preserve"> </w:t>
      </w:r>
      <w:r>
        <w:t>конкурентного отбора без заключения договора, а также с тем, что Фонд не возмещает участнику</w:t>
      </w:r>
      <w:r>
        <w:rPr>
          <w:spacing w:val="-11"/>
        </w:rPr>
        <w:t xml:space="preserve"> </w:t>
      </w:r>
      <w:r>
        <w:t>конкурентного</w:t>
      </w:r>
      <w:r>
        <w:rPr>
          <w:spacing w:val="-11"/>
        </w:rPr>
        <w:t xml:space="preserve"> </w:t>
      </w:r>
      <w:r>
        <w:t>отбора</w:t>
      </w:r>
      <w:r>
        <w:rPr>
          <w:spacing w:val="-12"/>
        </w:rPr>
        <w:t xml:space="preserve"> </w:t>
      </w:r>
      <w:r>
        <w:t>расходы,</w:t>
      </w:r>
      <w:r>
        <w:rPr>
          <w:spacing w:val="-11"/>
        </w:rPr>
        <w:t xml:space="preserve"> </w:t>
      </w:r>
      <w:r>
        <w:t>понесенные</w:t>
      </w:r>
      <w:r>
        <w:rPr>
          <w:spacing w:val="-12"/>
        </w:rPr>
        <w:t xml:space="preserve"> </w:t>
      </w:r>
      <w:r>
        <w:t>им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связи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участием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процедурах конкурентного отбора, в том числе при завершении конкурентного отбора.</w:t>
      </w:r>
    </w:p>
    <w:p w14:paraId="6FE79C61" w14:textId="77777777" w:rsidR="003D0B21" w:rsidRDefault="00F5134E" w:rsidP="00E867F0">
      <w:pPr>
        <w:pStyle w:val="a5"/>
        <w:numPr>
          <w:ilvl w:val="0"/>
          <w:numId w:val="1"/>
        </w:numPr>
        <w:tabs>
          <w:tab w:val="left" w:pos="2412"/>
        </w:tabs>
        <w:spacing w:before="25" w:line="254" w:lineRule="auto"/>
        <w:ind w:left="994" w:right="773" w:firstLine="597"/>
        <w:rPr>
          <w:sz w:val="24"/>
        </w:rPr>
      </w:pPr>
      <w:r>
        <w:rPr>
          <w:sz w:val="24"/>
        </w:rPr>
        <w:t xml:space="preserve">Настоящей заявкой подтверждаем, что в отношении </w:t>
      </w:r>
      <w:r>
        <w:rPr>
          <w:i/>
          <w:sz w:val="24"/>
        </w:rPr>
        <w:t xml:space="preserve">[указать наименование заявителя] </w:t>
      </w:r>
      <w:r>
        <w:rPr>
          <w:sz w:val="24"/>
        </w:rPr>
        <w:t>не проводится ликвидация, отсутствует решение арбитражного суда о признании несостоятельным (банкротом) и об открытии конкурсного производства.</w:t>
      </w:r>
    </w:p>
    <w:p w14:paraId="23671898" w14:textId="77777777" w:rsidR="003D0B21" w:rsidRDefault="00F5134E" w:rsidP="00E867F0">
      <w:pPr>
        <w:pStyle w:val="a3"/>
        <w:spacing w:before="28" w:line="254" w:lineRule="auto"/>
        <w:ind w:left="994" w:right="773" w:firstLine="587"/>
        <w:jc w:val="both"/>
      </w:pPr>
      <w:r>
        <w:t xml:space="preserve">Подписание и подача настоящей заявки является обязательством об отказе в предоставлении услуги субъекту малого и среднего предпринимательства в случае, </w:t>
      </w:r>
      <w:r>
        <w:lastRenderedPageBreak/>
        <w:t>если наша организация и субъект малого и среднего предпринимательства состоят в одной группе лиц, определенных в соответствии с Федеральным законом от 26 июля 2006 г. N 135-ФЗ «О защите конкуренции»</w:t>
      </w:r>
      <w:r>
        <w:rPr>
          <w:color w:val="20272D"/>
        </w:rPr>
        <w:t>.</w:t>
      </w:r>
    </w:p>
    <w:p w14:paraId="452753AA" w14:textId="77777777" w:rsidR="003D0B21" w:rsidRDefault="00F5134E">
      <w:pPr>
        <w:pStyle w:val="a5"/>
        <w:numPr>
          <w:ilvl w:val="0"/>
          <w:numId w:val="1"/>
        </w:numPr>
        <w:tabs>
          <w:tab w:val="left" w:pos="2412"/>
        </w:tabs>
        <w:spacing w:before="23" w:line="254" w:lineRule="auto"/>
        <w:ind w:left="994" w:right="774" w:firstLine="597"/>
        <w:rPr>
          <w:sz w:val="24"/>
        </w:rPr>
      </w:pPr>
      <w:r>
        <w:rPr>
          <w:sz w:val="24"/>
        </w:rPr>
        <w:t xml:space="preserve">Настоящим гарантируем достоверность представленной нами в заявке информации и подтверждаем право Организатора конкурентного отбора запрашивать у нас, в уполномоченных органах информацию, уточняющую представленные нами в ней </w:t>
      </w:r>
      <w:r>
        <w:rPr>
          <w:spacing w:val="-2"/>
          <w:sz w:val="24"/>
        </w:rPr>
        <w:t>сведения.</w:t>
      </w:r>
    </w:p>
    <w:p w14:paraId="10C16F70" w14:textId="77777777" w:rsidR="003D0B21" w:rsidRDefault="00F5134E">
      <w:pPr>
        <w:pStyle w:val="a3"/>
        <w:spacing w:before="1" w:line="254" w:lineRule="auto"/>
        <w:ind w:left="979" w:right="773" w:firstLine="597"/>
        <w:jc w:val="both"/>
      </w:pPr>
      <w:r>
        <w:t>Данная заявка с предложениями подается с пониманием того, что может быть отклонена в связи с тем, что нами будут предоставлены неправильно оформленные документы или документы будут поданы не в полном объеме.</w:t>
      </w:r>
    </w:p>
    <w:p w14:paraId="67DCC485" w14:textId="77777777" w:rsidR="003D0B21" w:rsidRDefault="00F5134E">
      <w:pPr>
        <w:pStyle w:val="a5"/>
        <w:numPr>
          <w:ilvl w:val="0"/>
          <w:numId w:val="1"/>
        </w:numPr>
        <w:tabs>
          <w:tab w:val="left" w:pos="2412"/>
        </w:tabs>
        <w:spacing w:before="30" w:line="254" w:lineRule="auto"/>
        <w:ind w:left="994" w:right="770" w:firstLine="597"/>
        <w:rPr>
          <w:sz w:val="24"/>
        </w:rPr>
      </w:pPr>
      <w:r>
        <w:rPr>
          <w:sz w:val="24"/>
        </w:rPr>
        <w:t>В случае, если наши предложения будут признаны лучшими, мы берем на себя</w:t>
      </w:r>
      <w:r>
        <w:rPr>
          <w:spacing w:val="-13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-14"/>
          <w:sz w:val="24"/>
        </w:rPr>
        <w:t xml:space="preserve"> </w:t>
      </w:r>
      <w:r>
        <w:rPr>
          <w:sz w:val="24"/>
        </w:rPr>
        <w:t>подписать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Гарантийным</w:t>
      </w:r>
      <w:r>
        <w:rPr>
          <w:spacing w:val="-14"/>
          <w:sz w:val="24"/>
        </w:rPr>
        <w:t xml:space="preserve"> </w:t>
      </w:r>
      <w:r>
        <w:rPr>
          <w:sz w:val="24"/>
        </w:rPr>
        <w:t>фондом</w:t>
      </w:r>
      <w:r>
        <w:rPr>
          <w:spacing w:val="-14"/>
          <w:sz w:val="24"/>
        </w:rPr>
        <w:t xml:space="preserve"> </w:t>
      </w:r>
      <w:r>
        <w:rPr>
          <w:sz w:val="24"/>
        </w:rPr>
        <w:t>содействия</w:t>
      </w:r>
      <w:r>
        <w:rPr>
          <w:spacing w:val="-13"/>
          <w:sz w:val="24"/>
        </w:rPr>
        <w:t xml:space="preserve"> </w:t>
      </w:r>
      <w:r>
        <w:rPr>
          <w:sz w:val="24"/>
        </w:rPr>
        <w:t>кредитованию</w:t>
      </w:r>
      <w:r>
        <w:rPr>
          <w:spacing w:val="-13"/>
          <w:sz w:val="24"/>
        </w:rPr>
        <w:t xml:space="preserve"> </w:t>
      </w:r>
      <w:r>
        <w:rPr>
          <w:sz w:val="24"/>
        </w:rPr>
        <w:t>субъектов малого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предпринимательства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4"/>
          <w:sz w:val="24"/>
        </w:rPr>
        <w:t xml:space="preserve"> </w:t>
      </w:r>
      <w:r>
        <w:rPr>
          <w:sz w:val="24"/>
        </w:rPr>
        <w:t>промышленности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2"/>
          <w:sz w:val="24"/>
        </w:rPr>
        <w:t xml:space="preserve"> </w:t>
      </w:r>
      <w:r>
        <w:rPr>
          <w:sz w:val="24"/>
        </w:rPr>
        <w:t>Бурятия договор в соответствии с требованиями извещения о проведении конкурентного отбора.</w:t>
      </w:r>
    </w:p>
    <w:p w14:paraId="1B6C224C" w14:textId="77777777" w:rsidR="003D0B21" w:rsidRDefault="00F5134E">
      <w:pPr>
        <w:pStyle w:val="a5"/>
        <w:numPr>
          <w:ilvl w:val="0"/>
          <w:numId w:val="1"/>
        </w:numPr>
        <w:tabs>
          <w:tab w:val="left" w:pos="2301"/>
        </w:tabs>
        <w:spacing w:line="242" w:lineRule="auto"/>
        <w:ind w:left="994" w:right="714" w:firstLine="566"/>
        <w:rPr>
          <w:sz w:val="24"/>
        </w:rPr>
      </w:pPr>
      <w:r>
        <w:rPr>
          <w:sz w:val="24"/>
        </w:rPr>
        <w:t>Настоящая заявка действует до завершения процедуры проведения конкурентного отбора.</w:t>
      </w:r>
    </w:p>
    <w:p w14:paraId="1E6C7A61" w14:textId="77777777" w:rsidR="003D0B21" w:rsidRDefault="00F5134E">
      <w:pPr>
        <w:pStyle w:val="a5"/>
        <w:numPr>
          <w:ilvl w:val="0"/>
          <w:numId w:val="1"/>
        </w:numPr>
        <w:tabs>
          <w:tab w:val="left" w:pos="2318"/>
          <w:tab w:val="left" w:pos="2412"/>
          <w:tab w:val="left" w:pos="6217"/>
          <w:tab w:val="left" w:pos="6447"/>
          <w:tab w:val="left" w:pos="6855"/>
          <w:tab w:val="left" w:pos="8097"/>
          <w:tab w:val="left" w:pos="8488"/>
          <w:tab w:val="left" w:pos="9211"/>
        </w:tabs>
        <w:spacing w:before="43" w:line="278" w:lineRule="auto"/>
        <w:ind w:left="989" w:right="797" w:firstLine="604"/>
        <w:rPr>
          <w:i/>
          <w:sz w:val="24"/>
        </w:rPr>
      </w:pPr>
      <w:r>
        <w:rPr>
          <w:b/>
          <w:sz w:val="24"/>
        </w:rPr>
        <w:tab/>
      </w:r>
      <w:r>
        <w:rPr>
          <w:sz w:val="24"/>
        </w:rPr>
        <w:t>Предлагаемая</w:t>
      </w:r>
      <w:r>
        <w:rPr>
          <w:spacing w:val="40"/>
          <w:sz w:val="24"/>
        </w:rPr>
        <w:t xml:space="preserve"> </w:t>
      </w:r>
      <w:r>
        <w:rPr>
          <w:sz w:val="24"/>
        </w:rPr>
        <w:t>нами</w:t>
      </w:r>
      <w:r>
        <w:rPr>
          <w:spacing w:val="40"/>
          <w:sz w:val="24"/>
        </w:rPr>
        <w:t xml:space="preserve"> </w:t>
      </w:r>
      <w:r>
        <w:rPr>
          <w:sz w:val="24"/>
        </w:rPr>
        <w:t>стоимость</w:t>
      </w:r>
      <w:r>
        <w:rPr>
          <w:spacing w:val="40"/>
          <w:sz w:val="24"/>
        </w:rPr>
        <w:t xml:space="preserve"> </w:t>
      </w:r>
      <w:r>
        <w:rPr>
          <w:sz w:val="24"/>
        </w:rPr>
        <w:t>услуг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мероприятия </w:t>
      </w:r>
      <w:r>
        <w:rPr>
          <w:spacing w:val="-2"/>
        </w:rPr>
        <w:t>Составляет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включает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4"/>
          <w:sz w:val="24"/>
        </w:rPr>
        <w:t>себя</w:t>
      </w:r>
      <w:r>
        <w:rPr>
          <w:sz w:val="24"/>
        </w:rPr>
        <w:tab/>
      </w:r>
      <w:r>
        <w:rPr>
          <w:spacing w:val="-2"/>
          <w:sz w:val="24"/>
        </w:rPr>
        <w:t xml:space="preserve">стоимость </w:t>
      </w:r>
      <w:r>
        <w:rPr>
          <w:i/>
          <w:sz w:val="24"/>
        </w:rPr>
        <w:t>[</w:t>
      </w:r>
      <w:r>
        <w:rPr>
          <w:i/>
          <w:sz w:val="24"/>
          <w:u w:val="single"/>
        </w:rPr>
        <w:t>указывается</w:t>
      </w:r>
      <w:r>
        <w:rPr>
          <w:i/>
          <w:spacing w:val="65"/>
          <w:sz w:val="24"/>
          <w:u w:val="single"/>
        </w:rPr>
        <w:t xml:space="preserve"> </w:t>
      </w:r>
      <w:r>
        <w:rPr>
          <w:i/>
          <w:sz w:val="24"/>
          <w:u w:val="single"/>
        </w:rPr>
        <w:t>все,</w:t>
      </w:r>
      <w:r>
        <w:rPr>
          <w:i/>
          <w:spacing w:val="67"/>
          <w:sz w:val="24"/>
          <w:u w:val="single"/>
        </w:rPr>
        <w:t xml:space="preserve"> </w:t>
      </w:r>
      <w:r>
        <w:rPr>
          <w:i/>
          <w:sz w:val="24"/>
          <w:u w:val="single"/>
        </w:rPr>
        <w:t>что</w:t>
      </w:r>
      <w:r>
        <w:rPr>
          <w:i/>
          <w:spacing w:val="66"/>
          <w:sz w:val="24"/>
          <w:u w:val="single"/>
        </w:rPr>
        <w:t xml:space="preserve"> </w:t>
      </w:r>
      <w:r>
        <w:rPr>
          <w:i/>
          <w:sz w:val="24"/>
          <w:u w:val="single"/>
        </w:rPr>
        <w:t>включено</w:t>
      </w:r>
      <w:r>
        <w:rPr>
          <w:i/>
          <w:spacing w:val="68"/>
          <w:sz w:val="24"/>
          <w:u w:val="single"/>
        </w:rPr>
        <w:t xml:space="preserve"> </w:t>
      </w:r>
      <w:r>
        <w:rPr>
          <w:i/>
          <w:sz w:val="24"/>
          <w:u w:val="single"/>
        </w:rPr>
        <w:t>в</w:t>
      </w:r>
      <w:r>
        <w:rPr>
          <w:i/>
          <w:spacing w:val="65"/>
          <w:sz w:val="24"/>
          <w:u w:val="single"/>
        </w:rPr>
        <w:t xml:space="preserve"> </w:t>
      </w:r>
      <w:r>
        <w:rPr>
          <w:i/>
          <w:sz w:val="24"/>
          <w:u w:val="single"/>
        </w:rPr>
        <w:t>стоимость</w:t>
      </w:r>
      <w:r>
        <w:rPr>
          <w:i/>
          <w:spacing w:val="68"/>
          <w:sz w:val="24"/>
          <w:u w:val="single"/>
        </w:rPr>
        <w:t xml:space="preserve"> </w:t>
      </w:r>
      <w:r>
        <w:rPr>
          <w:i/>
          <w:sz w:val="24"/>
          <w:u w:val="single"/>
        </w:rPr>
        <w:t>услуг</w:t>
      </w:r>
      <w:r>
        <w:rPr>
          <w:i/>
          <w:spacing w:val="67"/>
          <w:sz w:val="24"/>
          <w:u w:val="single"/>
        </w:rPr>
        <w:t xml:space="preserve"> </w:t>
      </w:r>
      <w:r>
        <w:rPr>
          <w:i/>
          <w:sz w:val="24"/>
          <w:u w:val="single"/>
        </w:rPr>
        <w:t>в</w:t>
      </w:r>
      <w:r>
        <w:rPr>
          <w:i/>
          <w:spacing w:val="65"/>
          <w:sz w:val="24"/>
          <w:u w:val="single"/>
        </w:rPr>
        <w:t xml:space="preserve"> </w:t>
      </w:r>
      <w:r>
        <w:rPr>
          <w:i/>
          <w:sz w:val="24"/>
          <w:u w:val="single"/>
        </w:rPr>
        <w:t>соответствии</w:t>
      </w:r>
      <w:r>
        <w:rPr>
          <w:i/>
          <w:spacing w:val="67"/>
          <w:sz w:val="24"/>
          <w:u w:val="single"/>
        </w:rPr>
        <w:t xml:space="preserve"> </w:t>
      </w:r>
      <w:r>
        <w:rPr>
          <w:i/>
          <w:sz w:val="24"/>
          <w:u w:val="single"/>
        </w:rPr>
        <w:t>с</w:t>
      </w:r>
      <w:r>
        <w:rPr>
          <w:i/>
          <w:spacing w:val="66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прилагаемой</w:t>
      </w:r>
    </w:p>
    <w:p w14:paraId="429F9AA1" w14:textId="77777777" w:rsidR="003D0B21" w:rsidRDefault="00F5134E">
      <w:pPr>
        <w:spacing w:line="247" w:lineRule="exact"/>
        <w:ind w:left="989"/>
        <w:rPr>
          <w:i/>
          <w:sz w:val="24"/>
        </w:rPr>
      </w:pPr>
      <w:r>
        <w:rPr>
          <w:i/>
          <w:sz w:val="24"/>
          <w:u w:val="single"/>
        </w:rPr>
        <w:t>сметой,</w:t>
      </w:r>
      <w:r>
        <w:rPr>
          <w:i/>
          <w:spacing w:val="23"/>
          <w:sz w:val="24"/>
          <w:u w:val="single"/>
        </w:rPr>
        <w:t xml:space="preserve"> </w:t>
      </w:r>
      <w:r>
        <w:rPr>
          <w:i/>
          <w:sz w:val="24"/>
          <w:u w:val="single"/>
        </w:rPr>
        <w:t>в</w:t>
      </w:r>
      <w:r>
        <w:rPr>
          <w:i/>
          <w:spacing w:val="23"/>
          <w:sz w:val="24"/>
          <w:u w:val="single"/>
        </w:rPr>
        <w:t xml:space="preserve"> </w:t>
      </w:r>
      <w:r>
        <w:rPr>
          <w:i/>
          <w:sz w:val="24"/>
          <w:u w:val="single"/>
        </w:rPr>
        <w:t>случае</w:t>
      </w:r>
      <w:r>
        <w:rPr>
          <w:i/>
          <w:spacing w:val="24"/>
          <w:sz w:val="24"/>
          <w:u w:val="single"/>
        </w:rPr>
        <w:t xml:space="preserve"> </w:t>
      </w:r>
      <w:r>
        <w:rPr>
          <w:i/>
          <w:sz w:val="24"/>
          <w:u w:val="single"/>
        </w:rPr>
        <w:t>если</w:t>
      </w:r>
      <w:r>
        <w:rPr>
          <w:i/>
          <w:spacing w:val="26"/>
          <w:sz w:val="24"/>
          <w:u w:val="single"/>
        </w:rPr>
        <w:t xml:space="preserve"> </w:t>
      </w:r>
      <w:r>
        <w:rPr>
          <w:i/>
          <w:sz w:val="24"/>
          <w:u w:val="single"/>
        </w:rPr>
        <w:t>требование</w:t>
      </w:r>
      <w:r>
        <w:rPr>
          <w:i/>
          <w:spacing w:val="22"/>
          <w:sz w:val="24"/>
          <w:u w:val="single"/>
        </w:rPr>
        <w:t xml:space="preserve"> </w:t>
      </w:r>
      <w:r>
        <w:rPr>
          <w:i/>
          <w:sz w:val="24"/>
          <w:u w:val="single"/>
        </w:rPr>
        <w:t>о</w:t>
      </w:r>
      <w:r>
        <w:rPr>
          <w:i/>
          <w:spacing w:val="24"/>
          <w:sz w:val="24"/>
          <w:u w:val="single"/>
        </w:rPr>
        <w:t xml:space="preserve"> </w:t>
      </w:r>
      <w:r>
        <w:rPr>
          <w:i/>
          <w:sz w:val="24"/>
          <w:u w:val="single"/>
        </w:rPr>
        <w:t>предоставлении</w:t>
      </w:r>
      <w:r>
        <w:rPr>
          <w:i/>
          <w:spacing w:val="23"/>
          <w:sz w:val="24"/>
          <w:u w:val="single"/>
        </w:rPr>
        <w:t xml:space="preserve"> </w:t>
      </w:r>
      <w:r>
        <w:rPr>
          <w:i/>
          <w:sz w:val="24"/>
          <w:u w:val="single"/>
        </w:rPr>
        <w:t>сметы</w:t>
      </w:r>
      <w:r>
        <w:rPr>
          <w:i/>
          <w:spacing w:val="24"/>
          <w:sz w:val="24"/>
          <w:u w:val="single"/>
        </w:rPr>
        <w:t xml:space="preserve"> </w:t>
      </w:r>
      <w:r>
        <w:rPr>
          <w:i/>
          <w:sz w:val="24"/>
          <w:u w:val="single"/>
        </w:rPr>
        <w:t>установлено</w:t>
      </w:r>
      <w:r>
        <w:rPr>
          <w:i/>
          <w:spacing w:val="23"/>
          <w:sz w:val="24"/>
          <w:u w:val="single"/>
        </w:rPr>
        <w:t xml:space="preserve"> </w:t>
      </w:r>
      <w:r>
        <w:rPr>
          <w:i/>
          <w:sz w:val="24"/>
          <w:u w:val="single"/>
        </w:rPr>
        <w:t>в</w:t>
      </w:r>
      <w:r>
        <w:rPr>
          <w:i/>
          <w:spacing w:val="23"/>
          <w:sz w:val="24"/>
          <w:u w:val="single"/>
        </w:rPr>
        <w:t xml:space="preserve"> </w:t>
      </w:r>
      <w:r>
        <w:rPr>
          <w:i/>
          <w:sz w:val="24"/>
          <w:u w:val="single"/>
        </w:rPr>
        <w:t>извещении</w:t>
      </w:r>
      <w:r>
        <w:rPr>
          <w:i/>
          <w:spacing w:val="24"/>
          <w:sz w:val="24"/>
          <w:u w:val="single"/>
        </w:rPr>
        <w:t xml:space="preserve"> </w:t>
      </w:r>
      <w:r>
        <w:rPr>
          <w:i/>
          <w:spacing w:val="-10"/>
          <w:sz w:val="24"/>
          <w:u w:val="single"/>
        </w:rPr>
        <w:t>о</w:t>
      </w:r>
    </w:p>
    <w:p w14:paraId="7FFBDF96" w14:textId="77777777" w:rsidR="003D0B21" w:rsidRDefault="00F5134E">
      <w:pPr>
        <w:pStyle w:val="a3"/>
        <w:spacing w:before="17" w:line="254" w:lineRule="auto"/>
        <w:ind w:left="989"/>
      </w:pPr>
      <w:r>
        <w:rPr>
          <w:i/>
          <w:u w:val="single"/>
        </w:rPr>
        <w:t>проведении</w:t>
      </w:r>
      <w:r>
        <w:rPr>
          <w:i/>
          <w:spacing w:val="75"/>
          <w:u w:val="single"/>
        </w:rPr>
        <w:t xml:space="preserve"> </w:t>
      </w:r>
      <w:r>
        <w:rPr>
          <w:i/>
          <w:u w:val="single"/>
        </w:rPr>
        <w:t>отбора</w:t>
      </w:r>
      <w:r>
        <w:rPr>
          <w:i/>
        </w:rPr>
        <w:t>]</w:t>
      </w:r>
      <w:r>
        <w:rPr>
          <w:i/>
          <w:spacing w:val="76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все</w:t>
      </w:r>
      <w:r>
        <w:rPr>
          <w:spacing w:val="75"/>
        </w:rPr>
        <w:t xml:space="preserve"> </w:t>
      </w:r>
      <w:r>
        <w:t>налоги</w:t>
      </w:r>
      <w:r>
        <w:rPr>
          <w:spacing w:val="77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пошлины,</w:t>
      </w:r>
      <w:r>
        <w:rPr>
          <w:spacing w:val="75"/>
        </w:rPr>
        <w:t xml:space="preserve"> </w:t>
      </w:r>
      <w:r>
        <w:t>которые</w:t>
      </w:r>
      <w:r>
        <w:rPr>
          <w:spacing w:val="75"/>
        </w:rPr>
        <w:t xml:space="preserve"> </w:t>
      </w:r>
      <w:r>
        <w:t>необходимо</w:t>
      </w:r>
      <w:r>
        <w:rPr>
          <w:spacing w:val="75"/>
        </w:rPr>
        <w:t xml:space="preserve"> </w:t>
      </w:r>
      <w:r>
        <w:t>выплатить</w:t>
      </w:r>
      <w:r>
        <w:rPr>
          <w:spacing w:val="77"/>
        </w:rPr>
        <w:t xml:space="preserve"> </w:t>
      </w:r>
      <w:r>
        <w:t>при исполнении договора.</w:t>
      </w:r>
    </w:p>
    <w:p w14:paraId="7CBD7A2B" w14:textId="77777777" w:rsidR="003D0B21" w:rsidRDefault="00F5134E">
      <w:pPr>
        <w:pStyle w:val="a5"/>
        <w:numPr>
          <w:ilvl w:val="0"/>
          <w:numId w:val="1"/>
        </w:numPr>
        <w:tabs>
          <w:tab w:val="left" w:pos="2409"/>
        </w:tabs>
        <w:spacing w:before="22" w:line="254" w:lineRule="auto"/>
        <w:ind w:left="994" w:right="764" w:firstLine="597"/>
        <w:rPr>
          <w:sz w:val="24"/>
        </w:rPr>
      </w:pPr>
      <w:r>
        <w:rPr>
          <w:sz w:val="24"/>
        </w:rPr>
        <w:t>Мы согласны с тем, что в случае если нами не были учтены какие-либо расценки на выполнение сопутствующих работ, услуг, данные работы, услуги будут в любом случае выполнены в полном соответствии с Техническим заданием в пределах предлагаемой нами стоимости договора.</w:t>
      </w:r>
    </w:p>
    <w:p w14:paraId="1A0A1081" w14:textId="67CA6007" w:rsidR="00920A49" w:rsidRPr="00920A49" w:rsidRDefault="00F5134E" w:rsidP="00920A49">
      <w:pPr>
        <w:pStyle w:val="a5"/>
        <w:numPr>
          <w:ilvl w:val="0"/>
          <w:numId w:val="1"/>
        </w:numPr>
        <w:tabs>
          <w:tab w:val="left" w:pos="2411"/>
        </w:tabs>
        <w:spacing w:before="4"/>
        <w:ind w:left="2411" w:hanging="818"/>
        <w:rPr>
          <w:sz w:val="24"/>
        </w:rPr>
      </w:pPr>
      <w:r>
        <w:rPr>
          <w:sz w:val="24"/>
        </w:rPr>
        <w:t>Мероприятия,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мы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претендуем:</w:t>
      </w: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716CCC5B" wp14:editId="75E8ABB4">
                <wp:simplePos x="0" y="0"/>
                <wp:positionH relativeFrom="page">
                  <wp:posOffset>1060450</wp:posOffset>
                </wp:positionH>
                <wp:positionV relativeFrom="paragraph">
                  <wp:posOffset>178047</wp:posOffset>
                </wp:positionV>
                <wp:extent cx="52578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57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57800">
                              <a:moveTo>
                                <a:pt x="0" y="0"/>
                              </a:moveTo>
                              <a:lnTo>
                                <a:pt x="52578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63F2BA" id="Graphic 12" o:spid="_x0000_s1026" style="position:absolute;margin-left:83.5pt;margin-top:14pt;width:414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5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" path="m,l5257800,e" fill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7A1000EA" wp14:editId="52FFF9D5">
                <wp:simplePos x="0" y="0"/>
                <wp:positionH relativeFrom="page">
                  <wp:posOffset>1060450</wp:posOffset>
                </wp:positionH>
                <wp:positionV relativeFrom="paragraph">
                  <wp:posOffset>368547</wp:posOffset>
                </wp:positionV>
                <wp:extent cx="51816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8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81600">
                              <a:moveTo>
                                <a:pt x="0" y="0"/>
                              </a:moveTo>
                              <a:lnTo>
                                <a:pt x="51816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150143" id="Graphic 13" o:spid="_x0000_s1026" style="position:absolute;margin-left:83.5pt;margin-top:29pt;width:408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8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" path="m,l5181600,e" filled="f">
                <v:path arrowok="t"/>
                <w10:wrap type="topAndBottom" anchorx="page"/>
              </v:shape>
            </w:pict>
          </mc:Fallback>
        </mc:AlternateContent>
      </w:r>
    </w:p>
    <w:p w14:paraId="09392AF0" w14:textId="77777777" w:rsidR="00920A49" w:rsidRPr="00920A49" w:rsidRDefault="00920A49" w:rsidP="00920A49">
      <w:pPr>
        <w:pStyle w:val="a5"/>
        <w:tabs>
          <w:tab w:val="left" w:pos="2411"/>
        </w:tabs>
        <w:spacing w:before="4"/>
        <w:ind w:left="2411" w:firstLine="0"/>
        <w:rPr>
          <w:sz w:val="24"/>
        </w:rPr>
      </w:pPr>
    </w:p>
    <w:p w14:paraId="5A9A1264" w14:textId="77777777" w:rsidR="003D0B21" w:rsidRDefault="00F5134E">
      <w:pPr>
        <w:pStyle w:val="a5"/>
        <w:numPr>
          <w:ilvl w:val="0"/>
          <w:numId w:val="1"/>
        </w:numPr>
        <w:tabs>
          <w:tab w:val="left" w:pos="2126"/>
        </w:tabs>
        <w:spacing w:after="27"/>
        <w:ind w:left="2126" w:hanging="566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-1"/>
          <w:sz w:val="24"/>
        </w:rPr>
        <w:t xml:space="preserve"> </w:t>
      </w:r>
      <w:r>
        <w:rPr>
          <w:sz w:val="24"/>
        </w:rPr>
        <w:t>заявке</w:t>
      </w:r>
      <w:r>
        <w:rPr>
          <w:spacing w:val="-1"/>
          <w:sz w:val="24"/>
        </w:rPr>
        <w:t xml:space="preserve"> </w:t>
      </w:r>
      <w:r>
        <w:rPr>
          <w:sz w:val="24"/>
        </w:rPr>
        <w:t>прилагаются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ниже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перечисленные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pacing w:val="71"/>
          <w:sz w:val="24"/>
          <w:u w:val="single"/>
        </w:rPr>
        <w:t xml:space="preserve">    </w:t>
      </w:r>
      <w:r>
        <w:rPr>
          <w:spacing w:val="-4"/>
          <w:sz w:val="24"/>
        </w:rPr>
        <w:t>стр.</w:t>
      </w:r>
    </w:p>
    <w:tbl>
      <w:tblPr>
        <w:tblStyle w:val="TableNormal"/>
        <w:tblW w:w="0" w:type="auto"/>
        <w:tblInd w:w="10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7427"/>
        <w:gridCol w:w="1560"/>
      </w:tblGrid>
      <w:tr w:rsidR="003D0B21" w14:paraId="2A4E3D3A" w14:textId="77777777">
        <w:trPr>
          <w:trHeight w:val="621"/>
        </w:trPr>
        <w:tc>
          <w:tcPr>
            <w:tcW w:w="799" w:type="dxa"/>
          </w:tcPr>
          <w:p w14:paraId="63C07EBC" w14:textId="77777777" w:rsidR="003D0B21" w:rsidRDefault="00F5134E">
            <w:pPr>
              <w:pStyle w:val="TableParagraph"/>
              <w:spacing w:before="3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14:paraId="6ACAEE87" w14:textId="77777777" w:rsidR="003D0B21" w:rsidRDefault="00F5134E">
            <w:pPr>
              <w:pStyle w:val="TableParagraph"/>
              <w:spacing w:before="27"/>
              <w:ind w:left="25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п\п</w:t>
            </w:r>
          </w:p>
        </w:tc>
        <w:tc>
          <w:tcPr>
            <w:tcW w:w="7427" w:type="dxa"/>
          </w:tcPr>
          <w:p w14:paraId="062D9108" w14:textId="77777777" w:rsidR="003D0B21" w:rsidRDefault="00F5134E">
            <w:pPr>
              <w:pStyle w:val="TableParagraph"/>
              <w:spacing w:before="155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</w:t>
            </w:r>
          </w:p>
        </w:tc>
        <w:tc>
          <w:tcPr>
            <w:tcW w:w="1560" w:type="dxa"/>
          </w:tcPr>
          <w:p w14:paraId="1D21873F" w14:textId="77777777" w:rsidR="003D0B21" w:rsidRDefault="00F5134E">
            <w:pPr>
              <w:pStyle w:val="TableParagraph"/>
              <w:spacing w:before="3" w:line="256" w:lineRule="auto"/>
              <w:ind w:left="367" w:right="356" w:firstLine="57"/>
              <w:rPr>
                <w:sz w:val="24"/>
              </w:rPr>
            </w:pPr>
            <w:r>
              <w:rPr>
                <w:spacing w:val="-2"/>
                <w:sz w:val="24"/>
              </w:rPr>
              <w:t>Кол-во страниц</w:t>
            </w:r>
          </w:p>
        </w:tc>
      </w:tr>
      <w:tr w:rsidR="003D0B21" w14:paraId="3B9307E3" w14:textId="77777777">
        <w:trPr>
          <w:trHeight w:val="301"/>
        </w:trPr>
        <w:tc>
          <w:tcPr>
            <w:tcW w:w="799" w:type="dxa"/>
          </w:tcPr>
          <w:p w14:paraId="168F9C89" w14:textId="77777777" w:rsidR="003D0B21" w:rsidRDefault="00F5134E">
            <w:pPr>
              <w:pStyle w:val="TableParagraph"/>
              <w:spacing w:before="3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427" w:type="dxa"/>
          </w:tcPr>
          <w:p w14:paraId="1E74EBAB" w14:textId="77777777" w:rsidR="003D0B21" w:rsidRDefault="003D0B21">
            <w:pPr>
              <w:pStyle w:val="TableParagraph"/>
              <w:ind w:left="0"/>
            </w:pPr>
          </w:p>
        </w:tc>
        <w:tc>
          <w:tcPr>
            <w:tcW w:w="1560" w:type="dxa"/>
          </w:tcPr>
          <w:p w14:paraId="0681C5EF" w14:textId="77777777" w:rsidR="003D0B21" w:rsidRDefault="003D0B21">
            <w:pPr>
              <w:pStyle w:val="TableParagraph"/>
              <w:ind w:left="0"/>
            </w:pPr>
          </w:p>
        </w:tc>
      </w:tr>
      <w:tr w:rsidR="003D0B21" w14:paraId="56A41696" w14:textId="77777777">
        <w:trPr>
          <w:trHeight w:val="301"/>
        </w:trPr>
        <w:tc>
          <w:tcPr>
            <w:tcW w:w="799" w:type="dxa"/>
          </w:tcPr>
          <w:p w14:paraId="12A273CC" w14:textId="77777777" w:rsidR="003D0B21" w:rsidRDefault="00F5134E">
            <w:pPr>
              <w:pStyle w:val="TableParagraph"/>
              <w:spacing w:before="3"/>
              <w:ind w:left="115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</w:t>
            </w:r>
          </w:p>
        </w:tc>
        <w:tc>
          <w:tcPr>
            <w:tcW w:w="7427" w:type="dxa"/>
          </w:tcPr>
          <w:p w14:paraId="7D4114E6" w14:textId="77777777" w:rsidR="003D0B21" w:rsidRDefault="003D0B21">
            <w:pPr>
              <w:pStyle w:val="TableParagraph"/>
              <w:ind w:left="0"/>
            </w:pPr>
          </w:p>
        </w:tc>
        <w:tc>
          <w:tcPr>
            <w:tcW w:w="1560" w:type="dxa"/>
          </w:tcPr>
          <w:p w14:paraId="44CBB9CF" w14:textId="77777777" w:rsidR="003D0B21" w:rsidRDefault="003D0B21">
            <w:pPr>
              <w:pStyle w:val="TableParagraph"/>
              <w:ind w:left="0"/>
            </w:pPr>
          </w:p>
        </w:tc>
      </w:tr>
    </w:tbl>
    <w:p w14:paraId="700350E8" w14:textId="77777777" w:rsidR="003D0B21" w:rsidRPr="00F5134E" w:rsidRDefault="00F5134E">
      <w:pPr>
        <w:pStyle w:val="a5"/>
        <w:numPr>
          <w:ilvl w:val="0"/>
          <w:numId w:val="1"/>
        </w:numPr>
        <w:tabs>
          <w:tab w:val="left" w:pos="1987"/>
        </w:tabs>
        <w:spacing w:before="1" w:line="252" w:lineRule="auto"/>
        <w:ind w:left="994" w:right="713" w:firstLine="566"/>
        <w:rPr>
          <w:sz w:val="24"/>
        </w:rPr>
      </w:pPr>
      <w:r>
        <w:rPr>
          <w:sz w:val="24"/>
        </w:rPr>
        <w:t>Согласны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40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40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заявке.</w:t>
      </w:r>
    </w:p>
    <w:p w14:paraId="76F46EE6" w14:textId="77777777" w:rsidR="00E867F0" w:rsidRPr="00E867F0" w:rsidRDefault="00F5134E" w:rsidP="00920A49">
      <w:pPr>
        <w:pStyle w:val="a5"/>
        <w:numPr>
          <w:ilvl w:val="0"/>
          <w:numId w:val="1"/>
        </w:numPr>
        <w:tabs>
          <w:tab w:val="left" w:pos="1987"/>
        </w:tabs>
        <w:spacing w:before="1" w:line="252" w:lineRule="auto"/>
        <w:ind w:left="994" w:right="713" w:firstLine="566"/>
        <w:rPr>
          <w:sz w:val="24"/>
        </w:rPr>
      </w:pPr>
      <w:r w:rsidRPr="00F5134E">
        <w:rPr>
          <w:sz w:val="24"/>
        </w:rPr>
        <w:t>С Порядком отбора компаний для участия в реализации мероприятий, направленных на выполнение работ и оказание услуг субъектам малого и среднего предпринимательства, физическим лицам, применяющих специальный налоговый режим «Налог на профессиональный доход» и физическим лицам, заинтересованным в начале осуществления предпринимательской деятельности Гарантийный фондом Бурятии, размещенным на сайте https://msp03.ru ознакомлен, согласен участвовать в отборочных процедурах на условиях, предусмотренных данным документом</w:t>
      </w:r>
      <w:r w:rsidR="00C45455">
        <w:rPr>
          <w:sz w:val="24"/>
        </w:rPr>
        <w:t>.</w:t>
      </w:r>
    </w:p>
    <w:p w14:paraId="1FA7AB26" w14:textId="77777777" w:rsidR="00E867F0" w:rsidRPr="007353A9" w:rsidRDefault="00E867F0" w:rsidP="00E867F0">
      <w:pPr>
        <w:pStyle w:val="a5"/>
        <w:tabs>
          <w:tab w:val="left" w:pos="1987"/>
        </w:tabs>
        <w:spacing w:before="1" w:line="252" w:lineRule="auto"/>
        <w:ind w:left="1560" w:right="713" w:firstLine="0"/>
        <w:rPr>
          <w:sz w:val="24"/>
        </w:rPr>
      </w:pPr>
    </w:p>
    <w:p w14:paraId="649190DC" w14:textId="77777777" w:rsidR="00E867F0" w:rsidRPr="00E867F0" w:rsidRDefault="00E867F0" w:rsidP="00E867F0">
      <w:pPr>
        <w:pStyle w:val="a5"/>
        <w:tabs>
          <w:tab w:val="left" w:pos="1987"/>
        </w:tabs>
        <w:spacing w:before="1" w:line="252" w:lineRule="auto"/>
        <w:ind w:left="1560" w:right="713" w:firstLine="0"/>
        <w:rPr>
          <w:sz w:val="24"/>
        </w:rPr>
      </w:pPr>
    </w:p>
    <w:p w14:paraId="4A43BB02" w14:textId="13F69D12" w:rsidR="003D0B21" w:rsidRPr="00920A49" w:rsidRDefault="00F5134E" w:rsidP="00E867F0">
      <w:pPr>
        <w:pStyle w:val="a5"/>
        <w:tabs>
          <w:tab w:val="left" w:pos="1987"/>
        </w:tabs>
        <w:spacing w:before="1" w:line="252" w:lineRule="auto"/>
        <w:ind w:left="1560" w:right="713" w:firstLine="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41203EB7" wp14:editId="0D12C042">
                <wp:simplePos x="0" y="0"/>
                <wp:positionH relativeFrom="page">
                  <wp:posOffset>1289050</wp:posOffset>
                </wp:positionH>
                <wp:positionV relativeFrom="paragraph">
                  <wp:posOffset>217582</wp:posOffset>
                </wp:positionV>
                <wp:extent cx="7620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00">
                              <a:moveTo>
                                <a:pt x="0" y="0"/>
                              </a:moveTo>
                              <a:lnTo>
                                <a:pt x="7620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A332C0" id="Graphic 14" o:spid="_x0000_s1026" style="position:absolute;margin-left:101.5pt;margin-top:17.15pt;width:60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" path="m,l762000,e" fill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23666C49" wp14:editId="2B54EADD">
                <wp:simplePos x="0" y="0"/>
                <wp:positionH relativeFrom="page">
                  <wp:posOffset>2203450</wp:posOffset>
                </wp:positionH>
                <wp:positionV relativeFrom="paragraph">
                  <wp:posOffset>217582</wp:posOffset>
                </wp:positionV>
                <wp:extent cx="8382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8200">
                              <a:moveTo>
                                <a:pt x="0" y="0"/>
                              </a:moveTo>
                              <a:lnTo>
                                <a:pt x="8382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668D3B" id="Graphic 15" o:spid="_x0000_s1026" style="position:absolute;margin-left:173.5pt;margin-top:17.15pt;width:66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3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" path="m,l838200,e" fill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73C2D88E" wp14:editId="14FAA93D">
                <wp:simplePos x="0" y="0"/>
                <wp:positionH relativeFrom="page">
                  <wp:posOffset>4603750</wp:posOffset>
                </wp:positionH>
                <wp:positionV relativeFrom="paragraph">
                  <wp:posOffset>217582</wp:posOffset>
                </wp:positionV>
                <wp:extent cx="17526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422FD4" id="Graphic 16" o:spid="_x0000_s1026" style="position:absolute;margin-left:362.5pt;margin-top:17.15pt;width:138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" path="m,l1752600,e" filled="f">
                <v:path arrowok="t"/>
                <w10:wrap type="topAndBottom" anchorx="page"/>
              </v:shape>
            </w:pict>
          </mc:Fallback>
        </mc:AlternateContent>
      </w:r>
    </w:p>
    <w:p w14:paraId="236A16C4" w14:textId="77777777" w:rsidR="003D0B21" w:rsidRDefault="00F5134E">
      <w:pPr>
        <w:pStyle w:val="a3"/>
        <w:tabs>
          <w:tab w:val="left" w:pos="1877"/>
          <w:tab w:val="left" w:pos="5477"/>
        </w:tabs>
        <w:spacing w:before="13"/>
        <w:ind w:left="0" w:right="236"/>
        <w:jc w:val="center"/>
      </w:pPr>
      <w:r>
        <w:rPr>
          <w:spacing w:val="-2"/>
        </w:rPr>
        <w:t>должность</w:t>
      </w:r>
      <w:r>
        <w:tab/>
      </w:r>
      <w:r>
        <w:rPr>
          <w:spacing w:val="-2"/>
        </w:rPr>
        <w:t>подпись</w:t>
      </w:r>
      <w:r>
        <w:tab/>
        <w:t>расшифровка</w:t>
      </w:r>
      <w:r>
        <w:rPr>
          <w:spacing w:val="-6"/>
        </w:rPr>
        <w:t xml:space="preserve"> </w:t>
      </w:r>
      <w:r>
        <w:rPr>
          <w:spacing w:val="-2"/>
        </w:rPr>
        <w:t>подписи</w:t>
      </w:r>
    </w:p>
    <w:p w14:paraId="37F82B47" w14:textId="77777777" w:rsidR="003D0B21" w:rsidRDefault="00F5134E">
      <w:pPr>
        <w:pStyle w:val="a3"/>
        <w:spacing w:before="22"/>
        <w:ind w:left="0" w:right="982"/>
        <w:jc w:val="right"/>
        <w:rPr>
          <w:spacing w:val="-4"/>
        </w:rPr>
      </w:pPr>
      <w:r>
        <w:rPr>
          <w:spacing w:val="-4"/>
        </w:rPr>
        <w:t>М.П.</w:t>
      </w:r>
    </w:p>
    <w:p w14:paraId="1BBFF2BD" w14:textId="77777777" w:rsidR="00B1786E" w:rsidRDefault="00B1786E">
      <w:pPr>
        <w:pStyle w:val="a3"/>
        <w:spacing w:before="22"/>
        <w:ind w:left="0" w:right="982"/>
        <w:jc w:val="right"/>
        <w:rPr>
          <w:spacing w:val="-4"/>
        </w:rPr>
      </w:pPr>
    </w:p>
    <w:p w14:paraId="1F4A48B9" w14:textId="77777777" w:rsidR="00B1786E" w:rsidRDefault="00B1786E">
      <w:pPr>
        <w:pStyle w:val="a3"/>
        <w:spacing w:before="22"/>
        <w:ind w:left="0" w:right="982"/>
        <w:jc w:val="right"/>
        <w:rPr>
          <w:spacing w:val="-4"/>
        </w:rPr>
      </w:pPr>
    </w:p>
    <w:p w14:paraId="3F9FD5A9" w14:textId="77777777" w:rsidR="00B1786E" w:rsidRDefault="00B1786E" w:rsidP="00B1786E">
      <w:pPr>
        <w:ind w:left="426" w:right="261" w:hanging="237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2</w:t>
      </w:r>
    </w:p>
    <w:p w14:paraId="71D48C82" w14:textId="77777777" w:rsidR="00B1786E" w:rsidRDefault="00B1786E" w:rsidP="00B1786E">
      <w:pPr>
        <w:ind w:left="426" w:right="261" w:hanging="237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Извещению о проведении конкурентного отбора </w:t>
      </w:r>
    </w:p>
    <w:p w14:paraId="021F4873" w14:textId="3C25EEA1" w:rsidR="00B1786E" w:rsidRPr="004A21D9" w:rsidRDefault="004A21D9" w:rsidP="00B1786E">
      <w:pPr>
        <w:keepNext/>
        <w:keepLines/>
        <w:ind w:left="426" w:right="-1"/>
        <w:jc w:val="right"/>
        <w:outlineLvl w:val="0"/>
        <w:rPr>
          <w:color w:val="000000"/>
          <w:sz w:val="24"/>
          <w:szCs w:val="24"/>
        </w:rPr>
      </w:pPr>
      <w:r w:rsidRPr="004A21D9">
        <w:rPr>
          <w:sz w:val="24"/>
          <w:szCs w:val="24"/>
        </w:rPr>
        <w:lastRenderedPageBreak/>
        <w:t>ЦИСС 09-10/0</w:t>
      </w:r>
      <w:r w:rsidR="00872134">
        <w:rPr>
          <w:sz w:val="24"/>
          <w:szCs w:val="24"/>
        </w:rPr>
        <w:t>9</w:t>
      </w:r>
      <w:r w:rsidRPr="004A21D9">
        <w:rPr>
          <w:sz w:val="24"/>
          <w:szCs w:val="24"/>
        </w:rPr>
        <w:t xml:space="preserve"> от </w:t>
      </w:r>
      <w:r w:rsidR="00872134">
        <w:rPr>
          <w:sz w:val="24"/>
          <w:szCs w:val="24"/>
        </w:rPr>
        <w:t>16</w:t>
      </w:r>
      <w:r w:rsidRPr="004A21D9">
        <w:rPr>
          <w:sz w:val="24"/>
          <w:szCs w:val="24"/>
        </w:rPr>
        <w:t>.0</w:t>
      </w:r>
      <w:r w:rsidR="00872134">
        <w:rPr>
          <w:sz w:val="24"/>
          <w:szCs w:val="24"/>
        </w:rPr>
        <w:t>6</w:t>
      </w:r>
      <w:r w:rsidRPr="004A21D9">
        <w:rPr>
          <w:sz w:val="24"/>
          <w:szCs w:val="24"/>
        </w:rPr>
        <w:t>.2026</w:t>
      </w:r>
    </w:p>
    <w:p w14:paraId="052B0294" w14:textId="77777777" w:rsidR="00B1786E" w:rsidRDefault="00B1786E" w:rsidP="00B1786E">
      <w:pPr>
        <w:ind w:left="426" w:right="261" w:hanging="2370"/>
        <w:jc w:val="righ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Проект</w:t>
      </w:r>
    </w:p>
    <w:p w14:paraId="1B3E9964" w14:textId="77777777" w:rsidR="00B1786E" w:rsidRDefault="00B1786E">
      <w:pPr>
        <w:pStyle w:val="a3"/>
        <w:spacing w:before="22"/>
        <w:ind w:left="0" w:right="982"/>
        <w:jc w:val="right"/>
        <w:rPr>
          <w:spacing w:val="-4"/>
        </w:rPr>
      </w:pPr>
    </w:p>
    <w:p w14:paraId="571DAD28" w14:textId="77777777" w:rsidR="00B1786E" w:rsidRDefault="00B1786E">
      <w:pPr>
        <w:pStyle w:val="a3"/>
        <w:spacing w:before="22"/>
        <w:ind w:left="0" w:right="982"/>
        <w:jc w:val="right"/>
        <w:rPr>
          <w:spacing w:val="-4"/>
        </w:rPr>
      </w:pPr>
    </w:p>
    <w:p w14:paraId="40C11CF4" w14:textId="77777777" w:rsidR="00B1786E" w:rsidRPr="00AF0315" w:rsidRDefault="00B1786E" w:rsidP="00B1786E">
      <w:pPr>
        <w:adjustRightInd w:val="0"/>
        <w:jc w:val="center"/>
        <w:rPr>
          <w:b/>
        </w:rPr>
      </w:pPr>
      <w:r w:rsidRPr="00AF0315">
        <w:rPr>
          <w:b/>
        </w:rPr>
        <w:t xml:space="preserve">ДОГОВОР № </w:t>
      </w:r>
    </w:p>
    <w:p w14:paraId="4B80A025" w14:textId="77777777" w:rsidR="00B1786E" w:rsidRPr="00AF0315" w:rsidRDefault="00B1786E" w:rsidP="00B1786E">
      <w:pPr>
        <w:adjustRightInd w:val="0"/>
        <w:jc w:val="center"/>
        <w:rPr>
          <w:b/>
        </w:rPr>
      </w:pPr>
      <w:r w:rsidRPr="00AF0315">
        <w:rPr>
          <w:b/>
        </w:rPr>
        <w:t xml:space="preserve">возмездного оказания </w:t>
      </w:r>
      <w:r w:rsidRPr="00543E32">
        <w:rPr>
          <w:b/>
        </w:rPr>
        <w:t>услуг</w:t>
      </w:r>
      <w:r w:rsidRPr="00AF0315">
        <w:rPr>
          <w:b/>
        </w:rPr>
        <w:t xml:space="preserve"> </w:t>
      </w:r>
    </w:p>
    <w:p w14:paraId="208C8DAD" w14:textId="77777777" w:rsidR="00B1786E" w:rsidRPr="00AF0315" w:rsidRDefault="00B1786E" w:rsidP="00B1786E">
      <w:pPr>
        <w:jc w:val="center"/>
        <w:rPr>
          <w:b/>
        </w:rPr>
      </w:pPr>
    </w:p>
    <w:p w14:paraId="4B23DE58" w14:textId="77777777" w:rsidR="00B1786E" w:rsidRPr="00AF0315" w:rsidRDefault="00B1786E" w:rsidP="00B1786E">
      <w:pPr>
        <w:jc w:val="both"/>
        <w:rPr>
          <w:rFonts w:eastAsia="MS Mincho"/>
        </w:rPr>
      </w:pPr>
      <w:r w:rsidRPr="00AF0315">
        <w:rPr>
          <w:rFonts w:eastAsia="MS Mincho"/>
        </w:rPr>
        <w:t xml:space="preserve">г. Улан-Удэ </w:t>
      </w:r>
      <w:r w:rsidRPr="00AF0315">
        <w:rPr>
          <w:rFonts w:eastAsia="MS Mincho"/>
        </w:rPr>
        <w:tab/>
      </w:r>
      <w:r w:rsidRPr="00AF0315">
        <w:rPr>
          <w:rFonts w:eastAsia="MS Mincho"/>
        </w:rPr>
        <w:tab/>
      </w:r>
      <w:r w:rsidRPr="00AF0315">
        <w:rPr>
          <w:rFonts w:eastAsia="MS Mincho"/>
        </w:rPr>
        <w:tab/>
      </w:r>
      <w:r w:rsidRPr="00AF0315">
        <w:rPr>
          <w:rFonts w:eastAsia="MS Mincho"/>
        </w:rPr>
        <w:tab/>
      </w:r>
      <w:r w:rsidRPr="00AF0315">
        <w:rPr>
          <w:rFonts w:eastAsia="MS Mincho"/>
        </w:rPr>
        <w:tab/>
      </w:r>
      <w:r w:rsidRPr="00AF0315">
        <w:rPr>
          <w:rFonts w:eastAsia="MS Mincho"/>
        </w:rPr>
        <w:tab/>
      </w:r>
      <w:r w:rsidRPr="00AF0315">
        <w:rPr>
          <w:rFonts w:eastAsia="MS Mincho"/>
        </w:rPr>
        <w:tab/>
      </w:r>
      <w:r w:rsidRPr="00AF0315">
        <w:rPr>
          <w:rFonts w:eastAsia="MS Mincho"/>
        </w:rPr>
        <w:tab/>
      </w:r>
      <w:r>
        <w:rPr>
          <w:rFonts w:eastAsia="MS Mincho"/>
        </w:rPr>
        <w:t>___________________ 202___г.</w:t>
      </w:r>
    </w:p>
    <w:p w14:paraId="3A15AE29" w14:textId="77777777" w:rsidR="00B1786E" w:rsidRPr="00AF0315" w:rsidRDefault="00B1786E" w:rsidP="00B1786E">
      <w:pPr>
        <w:tabs>
          <w:tab w:val="left" w:pos="2454"/>
        </w:tabs>
        <w:jc w:val="both"/>
      </w:pPr>
      <w:r w:rsidRPr="00AF0315">
        <w:tab/>
      </w:r>
    </w:p>
    <w:p w14:paraId="6CC72CB7" w14:textId="77777777" w:rsidR="00B1786E" w:rsidRPr="00AF0315" w:rsidRDefault="00B1786E" w:rsidP="00B1786E">
      <w:pPr>
        <w:tabs>
          <w:tab w:val="left" w:pos="709"/>
        </w:tabs>
        <w:suppressAutoHyphens/>
        <w:ind w:firstLine="567"/>
        <w:jc w:val="both"/>
      </w:pPr>
      <w:bookmarkStart w:id="0" w:name="_Hlk219879760"/>
      <w:r w:rsidRPr="00AF0315">
        <w:rPr>
          <w:b/>
        </w:rPr>
        <w:t>Гарантийный фонд содействия кредитованию субъектов малого и среднего предпринимательства и развития промышленности Республики Бурятия</w:t>
      </w:r>
      <w:r w:rsidRPr="00AF0315">
        <w:t xml:space="preserve">, именуемый в дальнейшем </w:t>
      </w:r>
      <w:r w:rsidRPr="00AF0315">
        <w:rPr>
          <w:b/>
        </w:rPr>
        <w:t>«Заказчик»</w:t>
      </w:r>
      <w:r w:rsidRPr="00AF0315">
        <w:t xml:space="preserve">, в лице </w:t>
      </w:r>
      <w:r>
        <w:t>Руководителя __________________________________, действующего на основании _____________________________________</w:t>
      </w:r>
      <w:r w:rsidRPr="00AF0315">
        <w:t xml:space="preserve">, </w:t>
      </w:r>
      <w:r>
        <w:rPr>
          <w:b/>
        </w:rPr>
        <w:t>______________________________________</w:t>
      </w:r>
      <w:r w:rsidRPr="00AF0315">
        <w:rPr>
          <w:b/>
        </w:rPr>
        <w:t>,</w:t>
      </w:r>
      <w:r w:rsidRPr="00AF0315">
        <w:t xml:space="preserve"> </w:t>
      </w:r>
      <w:bookmarkStart w:id="1" w:name="ЛицеМСПисп"/>
      <w:r w:rsidRPr="00AF0315">
        <w:t xml:space="preserve">именуемое в дальнейшем </w:t>
      </w:r>
      <w:r w:rsidRPr="00AF0315">
        <w:rPr>
          <w:b/>
        </w:rPr>
        <w:t>«Исполнитель»</w:t>
      </w:r>
      <w:r w:rsidRPr="00AF0315">
        <w:t>, в лице</w:t>
      </w:r>
      <w:r w:rsidRPr="00AF0315">
        <w:rPr>
          <w:noProof/>
        </w:rPr>
        <w:t xml:space="preserve"> </w:t>
      </w:r>
      <w:r w:rsidRPr="00203A5B">
        <w:rPr>
          <w:noProof/>
        </w:rPr>
        <w:t xml:space="preserve">________________________________________, </w:t>
      </w:r>
      <w:r w:rsidRPr="00203A5B">
        <w:t>действующего</w:t>
      </w:r>
      <w:bookmarkEnd w:id="1"/>
      <w:r w:rsidRPr="00203A5B">
        <w:t xml:space="preserve"> на основании ____________________, с другой стороны, и</w:t>
      </w:r>
      <w:r w:rsidRPr="00203A5B">
        <w:rPr>
          <w:b/>
        </w:rPr>
        <w:t xml:space="preserve"> __________________________________</w:t>
      </w:r>
      <w:r w:rsidRPr="00203A5B">
        <w:rPr>
          <w:b/>
          <w:color w:val="000000"/>
        </w:rPr>
        <w:t>,</w:t>
      </w:r>
      <w:r w:rsidRPr="00203A5B">
        <w:rPr>
          <w:color w:val="000000"/>
        </w:rPr>
        <w:t xml:space="preserve"> </w:t>
      </w:r>
      <w:bookmarkStart w:id="2" w:name="ЛицеМСП"/>
      <w:r w:rsidRPr="00203A5B">
        <w:rPr>
          <w:color w:val="000000"/>
        </w:rPr>
        <w:t xml:space="preserve">именуемое в дальнейшем </w:t>
      </w:r>
      <w:r w:rsidRPr="00203A5B">
        <w:rPr>
          <w:b/>
          <w:color w:val="000000"/>
        </w:rPr>
        <w:t>«Получатель услуги»</w:t>
      </w:r>
      <w:r w:rsidRPr="00203A5B">
        <w:rPr>
          <w:color w:val="000000"/>
        </w:rPr>
        <w:t>, в лице _________________________________________, действующего</w:t>
      </w:r>
      <w:bookmarkEnd w:id="2"/>
      <w:r w:rsidRPr="00203A5B">
        <w:rPr>
          <w:color w:val="000000"/>
        </w:rPr>
        <w:t xml:space="preserve"> на </w:t>
      </w:r>
      <w:r w:rsidRPr="00203A5B">
        <w:t xml:space="preserve">основании </w:t>
      </w:r>
      <w:r w:rsidRPr="00203A5B">
        <w:rPr>
          <w:b/>
        </w:rPr>
        <w:t>_________________</w:t>
      </w:r>
      <w:r w:rsidRPr="00203A5B">
        <w:t xml:space="preserve">, с третьей стороны, </w:t>
      </w:r>
      <w:bookmarkEnd w:id="0"/>
      <w:r w:rsidRPr="00203A5B">
        <w:t>совместно именуемые в дальнейшем «Стороны», заключили настоящий договор</w:t>
      </w:r>
      <w:r w:rsidRPr="00AF0315">
        <w:t>, в дальнейшем именуемый «Договор», на основании Протокола заседания Комиссии по рассмотрению заявок на предоставление услуг и отбору компаний на право заключения договоров по реализации мероприятий, направленных на обеспечение деятельности Гарантийного фонда Буряти</w:t>
      </w:r>
      <w:r>
        <w:t>и</w:t>
      </w:r>
      <w:r w:rsidRPr="007D725E">
        <w:t xml:space="preserve"> (</w:t>
      </w:r>
      <w:r>
        <w:t>далее Комиссия</w:t>
      </w:r>
      <w:r w:rsidRPr="007D725E">
        <w:t>)</w:t>
      </w:r>
      <w:r w:rsidRPr="00AF0315">
        <w:t xml:space="preserve"> от </w:t>
      </w:r>
      <w:r>
        <w:t>_________________</w:t>
      </w:r>
      <w:r w:rsidRPr="00AF0315">
        <w:t xml:space="preserve"> № </w:t>
      </w:r>
      <w:r>
        <w:t>______________</w:t>
      </w:r>
      <w:r w:rsidRPr="00AF0315">
        <w:t>, о нижеследующем.</w:t>
      </w:r>
    </w:p>
    <w:p w14:paraId="300B4FCF" w14:textId="77777777" w:rsidR="00B1786E" w:rsidRPr="00AF0315" w:rsidRDefault="00B1786E" w:rsidP="00B1786E">
      <w:pPr>
        <w:jc w:val="both"/>
      </w:pPr>
    </w:p>
    <w:p w14:paraId="3D017E42" w14:textId="77777777" w:rsidR="00B1786E" w:rsidRPr="002F1633" w:rsidRDefault="00B1786E" w:rsidP="00B1786E">
      <w:pPr>
        <w:widowControl/>
        <w:numPr>
          <w:ilvl w:val="0"/>
          <w:numId w:val="9"/>
        </w:numPr>
        <w:tabs>
          <w:tab w:val="left" w:pos="0"/>
        </w:tabs>
        <w:suppressAutoHyphens/>
        <w:autoSpaceDE/>
        <w:autoSpaceDN/>
        <w:ind w:hanging="720"/>
        <w:contextualSpacing/>
        <w:jc w:val="center"/>
      </w:pPr>
      <w:r w:rsidRPr="00AF0315">
        <w:rPr>
          <w:b/>
          <w:bCs/>
        </w:rPr>
        <w:t>Предмет Договора</w:t>
      </w:r>
    </w:p>
    <w:p w14:paraId="7D557D71" w14:textId="77777777" w:rsidR="00B1786E" w:rsidRPr="00505A64" w:rsidRDefault="00B1786E" w:rsidP="00B1786E">
      <w:pPr>
        <w:tabs>
          <w:tab w:val="left" w:pos="0"/>
          <w:tab w:val="left" w:pos="900"/>
        </w:tabs>
        <w:suppressAutoHyphens/>
        <w:ind w:firstLine="426"/>
        <w:jc w:val="both"/>
      </w:pPr>
      <w:r w:rsidRPr="00AF0315">
        <w:t xml:space="preserve">1.1. </w:t>
      </w:r>
      <w:r w:rsidRPr="00AF0315">
        <w:tab/>
        <w:t xml:space="preserve">По настоящему Договору </w:t>
      </w:r>
      <w:r w:rsidRPr="00AF0315">
        <w:rPr>
          <w:b/>
        </w:rPr>
        <w:t>Исполнитель</w:t>
      </w:r>
      <w:r w:rsidRPr="00AF0315">
        <w:t xml:space="preserve"> обязуется в соответствии с Техническим заданием оказать </w:t>
      </w:r>
      <w:r w:rsidRPr="00AF0315">
        <w:rPr>
          <w:b/>
        </w:rPr>
        <w:t>Получателю</w:t>
      </w:r>
      <w:r w:rsidRPr="00AF0315">
        <w:t xml:space="preserve"> </w:t>
      </w:r>
      <w:r w:rsidRPr="00AF0315">
        <w:rPr>
          <w:b/>
        </w:rPr>
        <w:t>услуги</w:t>
      </w:r>
      <w:r w:rsidRPr="00AF0315">
        <w:t xml:space="preserve"> услугу – </w:t>
      </w:r>
      <w:r w:rsidRPr="00505A64">
        <w:rPr>
          <w:b/>
        </w:rPr>
        <w:t>_____________________</w:t>
      </w:r>
      <w:r w:rsidRPr="00505A64">
        <w:t xml:space="preserve">, (далее - Услуга), а </w:t>
      </w:r>
      <w:r w:rsidRPr="00505A64">
        <w:rPr>
          <w:b/>
        </w:rPr>
        <w:t>Заказчик</w:t>
      </w:r>
      <w:r w:rsidRPr="00505A64">
        <w:t xml:space="preserve"> - оплатить </w:t>
      </w:r>
      <w:r>
        <w:t>у</w:t>
      </w:r>
      <w:r w:rsidRPr="00505A64">
        <w:t xml:space="preserve">слугу в порядке, предусмотренном Приложением № 3 к настоящему Договору. </w:t>
      </w:r>
    </w:p>
    <w:p w14:paraId="53BA6597" w14:textId="77777777" w:rsidR="00B1786E" w:rsidRPr="00505A64" w:rsidRDefault="00B1786E" w:rsidP="00B1786E">
      <w:pPr>
        <w:tabs>
          <w:tab w:val="left" w:pos="0"/>
          <w:tab w:val="left" w:pos="900"/>
        </w:tabs>
        <w:suppressAutoHyphens/>
        <w:ind w:firstLine="426"/>
        <w:jc w:val="both"/>
      </w:pPr>
      <w:r w:rsidRPr="00505A64">
        <w:t xml:space="preserve">1.2. </w:t>
      </w:r>
      <w:r w:rsidRPr="00505A64">
        <w:tab/>
        <w:t xml:space="preserve">Объем и содержание </w:t>
      </w:r>
      <w:r>
        <w:t>у</w:t>
      </w:r>
      <w:r w:rsidRPr="00505A64">
        <w:t xml:space="preserve">слуги изложены в Техническом задании (Приложение №1), которое формируется в соответствии с Заявкой </w:t>
      </w:r>
      <w:r w:rsidRPr="00505A64">
        <w:rPr>
          <w:b/>
        </w:rPr>
        <w:t xml:space="preserve">Получателя услуги </w:t>
      </w:r>
      <w:r w:rsidRPr="00505A64">
        <w:rPr>
          <w:color w:val="000000" w:themeColor="text1"/>
        </w:rPr>
        <w:t>и является неотъемлемой частью Договора.</w:t>
      </w:r>
    </w:p>
    <w:p w14:paraId="30D83057" w14:textId="77777777" w:rsidR="00B1786E" w:rsidRPr="00505A64" w:rsidRDefault="00B1786E" w:rsidP="00B1786E">
      <w:pPr>
        <w:tabs>
          <w:tab w:val="left" w:pos="0"/>
          <w:tab w:val="left" w:pos="709"/>
          <w:tab w:val="left" w:pos="900"/>
        </w:tabs>
        <w:suppressAutoHyphens/>
        <w:ind w:firstLine="426"/>
        <w:jc w:val="both"/>
      </w:pPr>
    </w:p>
    <w:p w14:paraId="70C35551" w14:textId="77777777" w:rsidR="00B1786E" w:rsidRPr="00505A64" w:rsidRDefault="00B1786E" w:rsidP="00B1786E">
      <w:pPr>
        <w:tabs>
          <w:tab w:val="left" w:pos="0"/>
          <w:tab w:val="left" w:pos="709"/>
          <w:tab w:val="left" w:pos="900"/>
        </w:tabs>
        <w:suppressAutoHyphens/>
        <w:ind w:firstLine="426"/>
        <w:jc w:val="both"/>
        <w:rPr>
          <w:b/>
        </w:rPr>
      </w:pPr>
    </w:p>
    <w:p w14:paraId="10ACEADB" w14:textId="77777777" w:rsidR="00B1786E" w:rsidRPr="00505A64" w:rsidRDefault="00B1786E" w:rsidP="00B1786E">
      <w:pPr>
        <w:pStyle w:val="1"/>
        <w:keepNext/>
        <w:keepLines/>
        <w:widowControl/>
        <w:numPr>
          <w:ilvl w:val="0"/>
          <w:numId w:val="9"/>
        </w:numPr>
        <w:tabs>
          <w:tab w:val="left" w:pos="0"/>
        </w:tabs>
        <w:autoSpaceDE/>
        <w:autoSpaceDN/>
        <w:ind w:left="0" w:firstLine="426"/>
        <w:jc w:val="center"/>
        <w:rPr>
          <w:sz w:val="22"/>
          <w:szCs w:val="22"/>
        </w:rPr>
      </w:pPr>
      <w:bookmarkStart w:id="3" w:name="_ref_16211363"/>
      <w:r w:rsidRPr="00505A64">
        <w:rPr>
          <w:sz w:val="22"/>
          <w:szCs w:val="22"/>
        </w:rPr>
        <w:t>Качество услуг</w:t>
      </w:r>
      <w:bookmarkStart w:id="4" w:name="_ref_16215690"/>
      <w:bookmarkEnd w:id="3"/>
    </w:p>
    <w:p w14:paraId="54BA92B9" w14:textId="77777777" w:rsidR="00B1786E" w:rsidRPr="00505A64" w:rsidRDefault="00B1786E" w:rsidP="00B1786E">
      <w:pPr>
        <w:pStyle w:val="2"/>
        <w:widowControl/>
        <w:numPr>
          <w:ilvl w:val="1"/>
          <w:numId w:val="10"/>
        </w:numPr>
        <w:tabs>
          <w:tab w:val="left" w:pos="0"/>
        </w:tabs>
        <w:autoSpaceDE/>
        <w:autoSpaceDN/>
        <w:ind w:left="0" w:firstLine="426"/>
        <w:jc w:val="both"/>
        <w:rPr>
          <w:szCs w:val="22"/>
        </w:rPr>
      </w:pPr>
      <w:r w:rsidRPr="00505A64">
        <w:rPr>
          <w:szCs w:val="22"/>
        </w:rPr>
        <w:t xml:space="preserve"> Качество услуг должно соответствовать требованиям, установленным Техническим заданием.</w:t>
      </w:r>
      <w:bookmarkEnd w:id="4"/>
    </w:p>
    <w:p w14:paraId="149BA1C5" w14:textId="77777777" w:rsidR="00B1786E" w:rsidRPr="00505A64" w:rsidRDefault="00B1786E" w:rsidP="00B1786E">
      <w:pPr>
        <w:pStyle w:val="2"/>
        <w:widowControl/>
        <w:numPr>
          <w:ilvl w:val="1"/>
          <w:numId w:val="10"/>
        </w:numPr>
        <w:tabs>
          <w:tab w:val="left" w:pos="0"/>
        </w:tabs>
        <w:autoSpaceDE/>
        <w:autoSpaceDN/>
        <w:ind w:left="0" w:firstLine="426"/>
        <w:jc w:val="both"/>
        <w:rPr>
          <w:szCs w:val="22"/>
        </w:rPr>
      </w:pPr>
      <w:bookmarkStart w:id="5" w:name="_ref_16215695"/>
      <w:r w:rsidRPr="00505A64">
        <w:rPr>
          <w:szCs w:val="22"/>
        </w:rPr>
        <w:t xml:space="preserve"> В случае предъявления Заказчиком или Получателем услуги требования о безвозмездном устранении недостатков услуг Исполнитель обязан устранить такие недостатки в течение 10 (десяти) рабочих дней с момента предъявления требования.</w:t>
      </w:r>
      <w:bookmarkEnd w:id="5"/>
    </w:p>
    <w:p w14:paraId="3199BEE3" w14:textId="77777777" w:rsidR="00B1786E" w:rsidRPr="00505A64" w:rsidRDefault="00B1786E" w:rsidP="00B1786E">
      <w:pPr>
        <w:pStyle w:val="2"/>
        <w:widowControl/>
        <w:numPr>
          <w:ilvl w:val="1"/>
          <w:numId w:val="10"/>
        </w:numPr>
        <w:tabs>
          <w:tab w:val="left" w:pos="0"/>
        </w:tabs>
        <w:autoSpaceDE/>
        <w:autoSpaceDN/>
        <w:ind w:left="0" w:firstLine="426"/>
        <w:jc w:val="both"/>
        <w:rPr>
          <w:szCs w:val="22"/>
        </w:rPr>
      </w:pPr>
      <w:bookmarkStart w:id="6" w:name="_ref_16215696"/>
      <w:r w:rsidRPr="00505A64">
        <w:rPr>
          <w:szCs w:val="22"/>
        </w:rPr>
        <w:t xml:space="preserve">Если законом, иными правовыми актами или в установленном ими порядке предусмотрены обязательные требования к услугам, оказываемым по Договору, </w:t>
      </w:r>
      <w:r w:rsidRPr="007C4A4B">
        <w:rPr>
          <w:bCs w:val="0"/>
          <w:szCs w:val="22"/>
        </w:rPr>
        <w:t>Исполнитель</w:t>
      </w:r>
      <w:r w:rsidRPr="00505A64">
        <w:rPr>
          <w:szCs w:val="22"/>
        </w:rPr>
        <w:t xml:space="preserve"> обязан оказать услуги, соблюдая эти требования.</w:t>
      </w:r>
      <w:bookmarkEnd w:id="6"/>
    </w:p>
    <w:p w14:paraId="723CC668" w14:textId="77777777" w:rsidR="00B1786E" w:rsidRPr="00505A64" w:rsidRDefault="00B1786E" w:rsidP="00B1786E">
      <w:pPr>
        <w:tabs>
          <w:tab w:val="left" w:pos="709"/>
        </w:tabs>
        <w:suppressAutoHyphens/>
        <w:ind w:left="720" w:hanging="720"/>
        <w:jc w:val="both"/>
      </w:pPr>
    </w:p>
    <w:p w14:paraId="2094699C" w14:textId="77777777" w:rsidR="00B1786E" w:rsidRPr="00505A64" w:rsidRDefault="00B1786E" w:rsidP="00B1786E">
      <w:pPr>
        <w:widowControl/>
        <w:numPr>
          <w:ilvl w:val="0"/>
          <w:numId w:val="9"/>
        </w:numPr>
        <w:tabs>
          <w:tab w:val="left" w:pos="709"/>
        </w:tabs>
        <w:suppressAutoHyphens/>
        <w:autoSpaceDE/>
        <w:autoSpaceDN/>
        <w:ind w:hanging="720"/>
        <w:contextualSpacing/>
        <w:jc w:val="center"/>
        <w:rPr>
          <w:b/>
        </w:rPr>
      </w:pPr>
      <w:bookmarkStart w:id="7" w:name="_ref_16521761"/>
      <w:r w:rsidRPr="00505A64">
        <w:rPr>
          <w:b/>
        </w:rPr>
        <w:t>Цена услуг и порядок оплаты</w:t>
      </w:r>
      <w:bookmarkEnd w:id="7"/>
    </w:p>
    <w:p w14:paraId="78A459D0" w14:textId="77777777" w:rsidR="00B1786E" w:rsidRPr="00505A64" w:rsidRDefault="00B1786E" w:rsidP="00B1786E">
      <w:pPr>
        <w:tabs>
          <w:tab w:val="left" w:pos="0"/>
        </w:tabs>
        <w:suppressAutoHyphens/>
        <w:ind w:firstLine="567"/>
        <w:contextualSpacing/>
        <w:jc w:val="both"/>
        <w:rPr>
          <w:bCs/>
        </w:rPr>
      </w:pPr>
      <w:r w:rsidRPr="00505A64">
        <w:rPr>
          <w:bCs/>
          <w:color w:val="000000" w:themeColor="text1"/>
        </w:rPr>
        <w:t>Цена услуг и порядок оплаты определяется Приложением № 3 к настоящему Договору</w:t>
      </w:r>
      <w:bookmarkStart w:id="8" w:name="_Hlk219974280"/>
      <w:r w:rsidRPr="00505A64">
        <w:rPr>
          <w:bCs/>
          <w:color w:val="000000" w:themeColor="text1"/>
        </w:rPr>
        <w:t>.</w:t>
      </w:r>
    </w:p>
    <w:bookmarkEnd w:id="8"/>
    <w:p w14:paraId="54168017" w14:textId="77777777" w:rsidR="00B1786E" w:rsidRPr="00505A64" w:rsidRDefault="00B1786E" w:rsidP="00B1786E">
      <w:pPr>
        <w:tabs>
          <w:tab w:val="left" w:pos="0"/>
        </w:tabs>
        <w:suppressAutoHyphens/>
        <w:ind w:firstLine="567"/>
        <w:contextualSpacing/>
        <w:jc w:val="both"/>
        <w:rPr>
          <w:bCs/>
        </w:rPr>
      </w:pPr>
    </w:p>
    <w:p w14:paraId="7E3CD22F" w14:textId="77777777" w:rsidR="00B1786E" w:rsidRPr="00505A64" w:rsidRDefault="00B1786E" w:rsidP="00B1786E">
      <w:pPr>
        <w:tabs>
          <w:tab w:val="left" w:pos="0"/>
        </w:tabs>
        <w:suppressAutoHyphens/>
        <w:ind w:firstLine="567"/>
        <w:contextualSpacing/>
        <w:jc w:val="both"/>
        <w:rPr>
          <w:bCs/>
          <w:color w:val="000000" w:themeColor="text1"/>
        </w:rPr>
      </w:pPr>
      <w:r w:rsidRPr="00505A64">
        <w:rPr>
          <w:bCs/>
          <w:color w:val="EE0000"/>
        </w:rPr>
        <w:t xml:space="preserve"> </w:t>
      </w:r>
      <w:r w:rsidRPr="00505A64">
        <w:rPr>
          <w:bCs/>
          <w:color w:val="000000" w:themeColor="text1"/>
        </w:rPr>
        <w:t xml:space="preserve">Цена договора включает в себя все расходы, связанные с выполнением Исполнителем обязательств по договору, в том числе страхование, транспортные расходы, расходы по доставке образцов продукции, плата за осуществление федеральными уполномоченными органами, иными учреждениями каких -либо регистрационных и(или) иных юридически значимых действий, налоги, сборы и другие обязательные платежи, которые </w:t>
      </w:r>
      <w:r w:rsidRPr="00505A64">
        <w:rPr>
          <w:b/>
          <w:color w:val="000000" w:themeColor="text1"/>
        </w:rPr>
        <w:t>Исполнитель</w:t>
      </w:r>
      <w:r w:rsidRPr="00505A64">
        <w:rPr>
          <w:bCs/>
          <w:color w:val="000000" w:themeColor="text1"/>
        </w:rPr>
        <w:t xml:space="preserve"> должен выплатить в связи с выполнением обязательств по договору в соответствии с законодательством Российской Федерации, требованиями Технического задания. </w:t>
      </w:r>
    </w:p>
    <w:p w14:paraId="7E58617D" w14:textId="77777777" w:rsidR="00B1786E" w:rsidRPr="00505A64" w:rsidRDefault="00B1786E" w:rsidP="00B1786E">
      <w:pPr>
        <w:tabs>
          <w:tab w:val="left" w:pos="0"/>
        </w:tabs>
        <w:suppressAutoHyphens/>
        <w:ind w:firstLine="567"/>
        <w:contextualSpacing/>
        <w:jc w:val="both"/>
        <w:rPr>
          <w:bCs/>
          <w:color w:val="000000" w:themeColor="text1"/>
        </w:rPr>
      </w:pPr>
      <w:r w:rsidRPr="00505A64">
        <w:rPr>
          <w:bCs/>
          <w:color w:val="000000" w:themeColor="text1"/>
        </w:rPr>
        <w:t xml:space="preserve">Неучтенные затраты </w:t>
      </w:r>
      <w:r w:rsidRPr="00505A64">
        <w:rPr>
          <w:b/>
          <w:color w:val="000000" w:themeColor="text1"/>
        </w:rPr>
        <w:t>Исполнителя</w:t>
      </w:r>
      <w:r w:rsidRPr="00505A64">
        <w:rPr>
          <w:bCs/>
          <w:color w:val="000000" w:themeColor="text1"/>
        </w:rPr>
        <w:t xml:space="preserve"> по Договору, связанные с исполнением Договора, но не включенные в Цену Договора, не подлежат оплате </w:t>
      </w:r>
      <w:r w:rsidRPr="00505A64">
        <w:rPr>
          <w:b/>
          <w:color w:val="000000" w:themeColor="text1"/>
        </w:rPr>
        <w:t>Заказчиком и Получателем услуг</w:t>
      </w:r>
      <w:r w:rsidRPr="00505A64">
        <w:rPr>
          <w:bCs/>
          <w:color w:val="000000" w:themeColor="text1"/>
        </w:rPr>
        <w:t>.</w:t>
      </w:r>
    </w:p>
    <w:p w14:paraId="1FA0E189" w14:textId="77777777" w:rsidR="00B1786E" w:rsidRPr="00505A64" w:rsidRDefault="00B1786E" w:rsidP="00B1786E">
      <w:pPr>
        <w:pStyle w:val="1"/>
        <w:keepNext/>
        <w:keepLines/>
        <w:widowControl/>
        <w:numPr>
          <w:ilvl w:val="0"/>
          <w:numId w:val="9"/>
        </w:numPr>
        <w:autoSpaceDE/>
        <w:autoSpaceDN/>
        <w:ind w:left="540" w:hanging="720"/>
        <w:jc w:val="center"/>
        <w:rPr>
          <w:sz w:val="22"/>
          <w:szCs w:val="22"/>
        </w:rPr>
      </w:pPr>
      <w:bookmarkStart w:id="9" w:name="_ref_16595667"/>
      <w:r w:rsidRPr="00505A64">
        <w:rPr>
          <w:sz w:val="22"/>
          <w:szCs w:val="22"/>
        </w:rPr>
        <w:t>Сроки и условия оказания услуг</w:t>
      </w:r>
      <w:bookmarkEnd w:id="9"/>
    </w:p>
    <w:p w14:paraId="79F9189C" w14:textId="77777777" w:rsidR="00B1786E" w:rsidRPr="00505A64" w:rsidRDefault="00B1786E" w:rsidP="00B1786E">
      <w:pPr>
        <w:pStyle w:val="2"/>
        <w:widowControl/>
        <w:numPr>
          <w:ilvl w:val="1"/>
          <w:numId w:val="13"/>
        </w:numPr>
        <w:suppressAutoHyphens/>
        <w:autoSpaceDE/>
        <w:autoSpaceDN/>
        <w:ind w:left="0" w:firstLine="426"/>
        <w:jc w:val="both"/>
        <w:rPr>
          <w:b w:val="0"/>
          <w:szCs w:val="22"/>
        </w:rPr>
      </w:pPr>
      <w:bookmarkStart w:id="10" w:name="_ref_16595668"/>
      <w:r w:rsidRPr="00505A64">
        <w:rPr>
          <w:szCs w:val="22"/>
        </w:rPr>
        <w:t>Исполнитель обязуется оказать услуги, предусмотренные Договором, не позднее:</w:t>
      </w:r>
      <w:bookmarkStart w:id="11" w:name="_ref_17050221"/>
      <w:bookmarkEnd w:id="10"/>
    </w:p>
    <w:p w14:paraId="643222B0" w14:textId="77777777" w:rsidR="00B1786E" w:rsidRPr="00505A64" w:rsidRDefault="00B1786E" w:rsidP="00B1786E">
      <w:pPr>
        <w:pStyle w:val="2"/>
        <w:suppressAutoHyphens/>
        <w:ind w:left="0" w:firstLine="0"/>
        <w:rPr>
          <w:b w:val="0"/>
        </w:rPr>
      </w:pPr>
      <w:r w:rsidRPr="00505A64">
        <w:t>_______________________________</w:t>
      </w:r>
    </w:p>
    <w:p w14:paraId="7269AA41" w14:textId="77777777" w:rsidR="00B1786E" w:rsidRPr="00505A64" w:rsidRDefault="00B1786E" w:rsidP="00B1786E">
      <w:pPr>
        <w:pStyle w:val="2"/>
        <w:widowControl/>
        <w:numPr>
          <w:ilvl w:val="1"/>
          <w:numId w:val="13"/>
        </w:numPr>
        <w:autoSpaceDE/>
        <w:autoSpaceDN/>
        <w:ind w:left="0" w:firstLine="426"/>
        <w:jc w:val="both"/>
        <w:rPr>
          <w:szCs w:val="22"/>
        </w:rPr>
      </w:pPr>
      <w:r w:rsidRPr="00505A64">
        <w:rPr>
          <w:szCs w:val="22"/>
        </w:rPr>
        <w:t>Исполнитель определяет технологию оказания услуг самостоятельно, соблюдая обязательные требования нормативных документов.</w:t>
      </w:r>
      <w:bookmarkEnd w:id="11"/>
    </w:p>
    <w:p w14:paraId="5AB5642A" w14:textId="77777777" w:rsidR="00B1786E" w:rsidRPr="00505A64" w:rsidRDefault="00B1786E" w:rsidP="00B1786E">
      <w:pPr>
        <w:pStyle w:val="2"/>
        <w:widowControl/>
        <w:numPr>
          <w:ilvl w:val="1"/>
          <w:numId w:val="13"/>
        </w:numPr>
        <w:autoSpaceDE/>
        <w:autoSpaceDN/>
        <w:ind w:left="0" w:firstLine="426"/>
        <w:jc w:val="both"/>
        <w:rPr>
          <w:szCs w:val="22"/>
        </w:rPr>
      </w:pPr>
      <w:bookmarkStart w:id="12" w:name="_ref_17050226"/>
      <w:r w:rsidRPr="00505A64">
        <w:rPr>
          <w:szCs w:val="22"/>
        </w:rPr>
        <w:t>Подтверждение факта оказания услуг</w:t>
      </w:r>
      <w:bookmarkEnd w:id="12"/>
    </w:p>
    <w:p w14:paraId="7BD09677" w14:textId="77777777" w:rsidR="00B1786E" w:rsidRPr="00505A64" w:rsidRDefault="00B1786E" w:rsidP="00B1786E">
      <w:pPr>
        <w:pStyle w:val="3"/>
        <w:keepNext w:val="0"/>
        <w:keepLines w:val="0"/>
        <w:widowControl/>
        <w:numPr>
          <w:ilvl w:val="2"/>
          <w:numId w:val="13"/>
        </w:numPr>
        <w:tabs>
          <w:tab w:val="left" w:pos="851"/>
        </w:tabs>
        <w:autoSpaceDE/>
        <w:autoSpaceDN/>
        <w:spacing w:before="0"/>
        <w:ind w:left="0" w:firstLine="426"/>
        <w:jc w:val="both"/>
      </w:pPr>
      <w:bookmarkStart w:id="13" w:name="_ref_17050227"/>
      <w:r w:rsidRPr="00505A64">
        <w:rPr>
          <w:b/>
        </w:rPr>
        <w:t>Факт оказания услуг</w:t>
      </w:r>
      <w:r w:rsidRPr="00505A64">
        <w:t xml:space="preserve"> </w:t>
      </w:r>
      <w:r w:rsidRPr="00505A64">
        <w:rPr>
          <w:b/>
        </w:rPr>
        <w:t>Исполнителем</w:t>
      </w:r>
      <w:r w:rsidRPr="00505A64">
        <w:t xml:space="preserve"> и получения их </w:t>
      </w:r>
      <w:r w:rsidRPr="00505A64">
        <w:rPr>
          <w:b/>
        </w:rPr>
        <w:t>Получателем услуги</w:t>
      </w:r>
      <w:r w:rsidRPr="00505A64">
        <w:t xml:space="preserve"> должен быть удостоверен </w:t>
      </w:r>
      <w:r w:rsidRPr="00505A64">
        <w:rPr>
          <w:color w:val="000000" w:themeColor="text1"/>
        </w:rPr>
        <w:t>результатом оказанной услуги (отчётом об оказанной услуге),</w:t>
      </w:r>
      <w:r w:rsidRPr="00505A64">
        <w:t xml:space="preserve"> </w:t>
      </w:r>
      <w:r w:rsidRPr="00505A64">
        <w:rPr>
          <w:b/>
        </w:rPr>
        <w:lastRenderedPageBreak/>
        <w:t xml:space="preserve">Уведомлением об оказании и приемке услуг </w:t>
      </w:r>
      <w:r w:rsidRPr="00505A64">
        <w:rPr>
          <w:color w:val="000000" w:themeColor="text1"/>
        </w:rPr>
        <w:t xml:space="preserve">(далее – Уведомление) </w:t>
      </w:r>
      <w:r w:rsidRPr="00505A64">
        <w:t>в соответствии с Приложением № 2 к Договору, подписанным Исполнителем и Получателем услуги</w:t>
      </w:r>
      <w:bookmarkEnd w:id="13"/>
      <w:r w:rsidRPr="00505A64">
        <w:t>:</w:t>
      </w:r>
    </w:p>
    <w:p w14:paraId="0C295310" w14:textId="77777777" w:rsidR="00B1786E" w:rsidRPr="009C574C" w:rsidRDefault="00B1786E" w:rsidP="00B1786E">
      <w:pPr>
        <w:pStyle w:val="a5"/>
        <w:widowControl/>
        <w:numPr>
          <w:ilvl w:val="2"/>
          <w:numId w:val="13"/>
        </w:numPr>
        <w:tabs>
          <w:tab w:val="left" w:pos="284"/>
          <w:tab w:val="left" w:pos="709"/>
          <w:tab w:val="left" w:pos="1276"/>
          <w:tab w:val="left" w:pos="1701"/>
          <w:tab w:val="left" w:pos="1985"/>
        </w:tabs>
        <w:suppressAutoHyphens/>
        <w:autoSpaceDE/>
        <w:autoSpaceDN/>
        <w:ind w:left="0" w:firstLine="426"/>
        <w:contextualSpacing/>
        <w:rPr>
          <w:bCs/>
          <w:color w:val="000000" w:themeColor="text1"/>
        </w:rPr>
      </w:pPr>
      <w:bookmarkStart w:id="14" w:name="_ref_17050228"/>
      <w:r w:rsidRPr="009C574C">
        <w:rPr>
          <w:bCs/>
          <w:color w:val="000000" w:themeColor="text1"/>
        </w:rPr>
        <w:t>Уведомление должно быть составлено и подписано Исполнителем и Получателем услуг в течение 15 (пятнадцати) рабочих дней со дня окончания срока, указанного в п.4.1. настоящего Договора при условии, что услуги оказаны Исполнителем надлежащим образом и в полном объеме:</w:t>
      </w:r>
    </w:p>
    <w:p w14:paraId="28643BCB" w14:textId="77777777" w:rsidR="00B1786E" w:rsidRPr="009C574C" w:rsidRDefault="00B1786E" w:rsidP="00B1786E">
      <w:pPr>
        <w:pStyle w:val="a5"/>
        <w:widowControl/>
        <w:numPr>
          <w:ilvl w:val="3"/>
          <w:numId w:val="13"/>
        </w:numPr>
        <w:tabs>
          <w:tab w:val="left" w:pos="993"/>
        </w:tabs>
        <w:suppressAutoHyphens/>
        <w:autoSpaceDE/>
        <w:autoSpaceDN/>
        <w:ind w:left="0" w:firstLine="426"/>
        <w:contextualSpacing/>
        <w:rPr>
          <w:bCs/>
          <w:color w:val="000000" w:themeColor="text1"/>
        </w:rPr>
      </w:pPr>
      <w:r w:rsidRPr="009C574C">
        <w:rPr>
          <w:bCs/>
          <w:color w:val="000000" w:themeColor="text1"/>
        </w:rPr>
        <w:t>По завершении оказания услуг, Исполнитель в течение 5 (пяти) рабочих дней представляет Получателю услуги результат оказанной услуги и подписанное со своей стороны Уведомление в трех экземплярах;</w:t>
      </w:r>
    </w:p>
    <w:p w14:paraId="2856B051" w14:textId="77777777" w:rsidR="00B1786E" w:rsidRPr="009C574C" w:rsidRDefault="00B1786E" w:rsidP="00B1786E">
      <w:pPr>
        <w:pStyle w:val="a5"/>
        <w:widowControl/>
        <w:numPr>
          <w:ilvl w:val="3"/>
          <w:numId w:val="13"/>
        </w:numPr>
        <w:tabs>
          <w:tab w:val="left" w:pos="993"/>
        </w:tabs>
        <w:suppressAutoHyphens/>
        <w:autoSpaceDE/>
        <w:autoSpaceDN/>
        <w:ind w:left="0" w:firstLine="426"/>
        <w:contextualSpacing/>
        <w:rPr>
          <w:bCs/>
          <w:color w:val="000000" w:themeColor="text1"/>
        </w:rPr>
      </w:pPr>
      <w:r w:rsidRPr="009C574C">
        <w:rPr>
          <w:bCs/>
          <w:color w:val="000000" w:themeColor="text1"/>
        </w:rPr>
        <w:t>Получатель услуги, при условии, что услуги оказаны Исполнителем надлежащим образом и в полном объеме, в течение 10 (десяти) рабочих дней с даты получения от Исполнителя Уведомления согласовывает результат оказываемой услуги и подписывает Уведомление и направляет Исполнителю. В случае наличия у Получателя услуги замечаний к результату оказанной услуги, он обязан направить Исполнителю требование о необходимости устранения выявленных недостатков, при этом Уведомление не подписывается, копия требования направляется Заказчику.</w:t>
      </w:r>
    </w:p>
    <w:p w14:paraId="20B6D78A" w14:textId="77777777" w:rsidR="00B1786E" w:rsidRPr="009C574C" w:rsidRDefault="00B1786E" w:rsidP="00B1786E">
      <w:pPr>
        <w:pStyle w:val="a5"/>
        <w:widowControl/>
        <w:numPr>
          <w:ilvl w:val="2"/>
          <w:numId w:val="13"/>
        </w:numPr>
        <w:tabs>
          <w:tab w:val="left" w:pos="993"/>
        </w:tabs>
        <w:suppressAutoHyphens/>
        <w:autoSpaceDE/>
        <w:autoSpaceDN/>
        <w:ind w:left="0" w:firstLine="426"/>
        <w:contextualSpacing/>
        <w:rPr>
          <w:bCs/>
          <w:color w:val="000000" w:themeColor="text1"/>
        </w:rPr>
      </w:pPr>
      <w:r w:rsidRPr="009C574C">
        <w:rPr>
          <w:bCs/>
          <w:color w:val="000000" w:themeColor="text1"/>
        </w:rPr>
        <w:t>Исполнитель в течение 2 (двух) рабочих дней с момента подписания Получателем услуги Уведомления предоставляет результат (отчет) оказанной услуги и Уведомление Заказчику.</w:t>
      </w:r>
    </w:p>
    <w:p w14:paraId="217780E2" w14:textId="77777777" w:rsidR="00B1786E" w:rsidRPr="009C574C" w:rsidRDefault="00B1786E" w:rsidP="00B1786E">
      <w:pPr>
        <w:pStyle w:val="a5"/>
        <w:widowControl/>
        <w:numPr>
          <w:ilvl w:val="2"/>
          <w:numId w:val="13"/>
        </w:numPr>
        <w:tabs>
          <w:tab w:val="left" w:pos="993"/>
        </w:tabs>
        <w:autoSpaceDE/>
        <w:autoSpaceDN/>
        <w:ind w:left="0" w:firstLine="426"/>
        <w:contextualSpacing/>
        <w:rPr>
          <w:bCs/>
          <w:color w:val="000000" w:themeColor="text1"/>
        </w:rPr>
      </w:pPr>
      <w:r w:rsidRPr="009C574C">
        <w:rPr>
          <w:bCs/>
          <w:color w:val="000000" w:themeColor="text1"/>
        </w:rPr>
        <w:t>Заказчик рассматривает результат (отчет) оказанной услуги и Уведомление на заседании Комиссии в течение 5 (пяти) рабочих дней с даты получения документов от Исполнителя и принимает решение о приеме результата работ или отказе в приеме результата работ и направлению Исполнителю требования о безвозмездном устранении недостатков услуг, выявленных Заказчиком по результатам рассмотрения результата (отчета) оказанной услуги.</w:t>
      </w:r>
    </w:p>
    <w:p w14:paraId="009816FA" w14:textId="77777777" w:rsidR="00B1786E" w:rsidRPr="009C574C" w:rsidRDefault="00B1786E" w:rsidP="00B1786E">
      <w:pPr>
        <w:pStyle w:val="a5"/>
        <w:widowControl/>
        <w:numPr>
          <w:ilvl w:val="2"/>
          <w:numId w:val="13"/>
        </w:numPr>
        <w:tabs>
          <w:tab w:val="left" w:pos="993"/>
        </w:tabs>
        <w:autoSpaceDE/>
        <w:autoSpaceDN/>
        <w:ind w:left="0" w:firstLine="426"/>
        <w:contextualSpacing/>
        <w:rPr>
          <w:bCs/>
          <w:color w:val="000000" w:themeColor="text1"/>
        </w:rPr>
      </w:pPr>
      <w:r w:rsidRPr="009C574C">
        <w:rPr>
          <w:bCs/>
          <w:color w:val="000000" w:themeColor="text1"/>
        </w:rPr>
        <w:t xml:space="preserve">При принятии результата работ Заказчик в течение 3 (трех) рабочих дней уведомляет Исполнителя о необходимости предоставления Универсального передаточного документа (далее - УПД) и счета на оплату посредством электронного документооборота (СБИС / ДИАДОК) или на бумажном носителе. </w:t>
      </w:r>
    </w:p>
    <w:p w14:paraId="65B62320" w14:textId="77777777" w:rsidR="00B1786E" w:rsidRPr="009C574C" w:rsidRDefault="00B1786E" w:rsidP="00B1786E">
      <w:pPr>
        <w:pStyle w:val="a5"/>
        <w:widowControl/>
        <w:numPr>
          <w:ilvl w:val="1"/>
          <w:numId w:val="13"/>
        </w:numPr>
        <w:tabs>
          <w:tab w:val="left" w:pos="993"/>
        </w:tabs>
        <w:autoSpaceDE/>
        <w:autoSpaceDN/>
        <w:ind w:left="0" w:firstLine="426"/>
        <w:contextualSpacing/>
        <w:rPr>
          <w:bCs/>
          <w:color w:val="000000" w:themeColor="text1"/>
        </w:rPr>
      </w:pPr>
      <w:r w:rsidRPr="009C574C">
        <w:rPr>
          <w:bCs/>
          <w:color w:val="000000" w:themeColor="text1"/>
        </w:rPr>
        <w:t xml:space="preserve"> Отказ Получателя услуг от приема результата работ</w:t>
      </w:r>
    </w:p>
    <w:p w14:paraId="176E6635" w14:textId="77777777" w:rsidR="00B1786E" w:rsidRPr="009C574C" w:rsidRDefault="00B1786E" w:rsidP="00B1786E">
      <w:pPr>
        <w:pStyle w:val="a5"/>
        <w:widowControl/>
        <w:numPr>
          <w:ilvl w:val="2"/>
          <w:numId w:val="13"/>
        </w:numPr>
        <w:tabs>
          <w:tab w:val="left" w:pos="993"/>
        </w:tabs>
        <w:autoSpaceDE/>
        <w:autoSpaceDN/>
        <w:ind w:left="0" w:firstLine="426"/>
        <w:contextualSpacing/>
        <w:rPr>
          <w:bCs/>
          <w:color w:val="000000" w:themeColor="text1"/>
        </w:rPr>
      </w:pPr>
      <w:r w:rsidRPr="009C574C">
        <w:rPr>
          <w:bCs/>
          <w:color w:val="000000" w:themeColor="text1"/>
        </w:rPr>
        <w:t xml:space="preserve">Исполнитель в течение 3 (трех) рабочих дней с момента отказа Получателя услуг от подписания Уведомления направляет Заказчику результат (отчет) оказанных услуг, иных материалов и сведений по устранению недостатков в соответствии с требованием Получателя услуг. </w:t>
      </w:r>
    </w:p>
    <w:p w14:paraId="0153CD8F" w14:textId="77777777" w:rsidR="00B1786E" w:rsidRPr="009C574C" w:rsidRDefault="00B1786E" w:rsidP="00B1786E">
      <w:pPr>
        <w:pStyle w:val="a5"/>
        <w:widowControl/>
        <w:numPr>
          <w:ilvl w:val="2"/>
          <w:numId w:val="13"/>
        </w:numPr>
        <w:tabs>
          <w:tab w:val="left" w:pos="993"/>
        </w:tabs>
        <w:autoSpaceDE/>
        <w:autoSpaceDN/>
        <w:ind w:left="0" w:firstLine="426"/>
        <w:contextualSpacing/>
        <w:rPr>
          <w:bCs/>
          <w:color w:val="000000" w:themeColor="text1"/>
        </w:rPr>
      </w:pPr>
      <w:r w:rsidRPr="009C574C">
        <w:rPr>
          <w:bCs/>
          <w:color w:val="000000" w:themeColor="text1"/>
        </w:rPr>
        <w:t xml:space="preserve"> Заказчик рассматривает требование Получателя услуги, результат (отчет) оказанной услуги на заседании Комиссии в течение 5 (пяти) рабочих дней с даты получения документов от Исполнителя и принимает решение:</w:t>
      </w:r>
    </w:p>
    <w:p w14:paraId="07019350" w14:textId="77777777" w:rsidR="00B1786E" w:rsidRPr="009C574C" w:rsidRDefault="00B1786E" w:rsidP="00B1786E">
      <w:pPr>
        <w:pStyle w:val="a5"/>
        <w:widowControl/>
        <w:numPr>
          <w:ilvl w:val="3"/>
          <w:numId w:val="13"/>
        </w:numPr>
        <w:tabs>
          <w:tab w:val="left" w:pos="993"/>
        </w:tabs>
        <w:autoSpaceDE/>
        <w:autoSpaceDN/>
        <w:ind w:left="0" w:firstLine="426"/>
        <w:contextualSpacing/>
        <w:rPr>
          <w:bCs/>
          <w:color w:val="000000" w:themeColor="text1"/>
        </w:rPr>
      </w:pPr>
      <w:r w:rsidRPr="009C574C">
        <w:rPr>
          <w:bCs/>
          <w:color w:val="000000" w:themeColor="text1"/>
        </w:rPr>
        <w:t xml:space="preserve"> о приеме результата работ частично или в полном объеме и оплате услуг;</w:t>
      </w:r>
    </w:p>
    <w:p w14:paraId="627D058E" w14:textId="77777777" w:rsidR="00B1786E" w:rsidRPr="009C574C" w:rsidRDefault="00B1786E" w:rsidP="00B1786E">
      <w:pPr>
        <w:pStyle w:val="a5"/>
        <w:widowControl/>
        <w:numPr>
          <w:ilvl w:val="3"/>
          <w:numId w:val="13"/>
        </w:numPr>
        <w:tabs>
          <w:tab w:val="left" w:pos="993"/>
        </w:tabs>
        <w:autoSpaceDE/>
        <w:autoSpaceDN/>
        <w:ind w:left="0" w:firstLine="426"/>
        <w:contextualSpacing/>
        <w:rPr>
          <w:bCs/>
          <w:color w:val="000000" w:themeColor="text1"/>
        </w:rPr>
      </w:pPr>
      <w:r w:rsidRPr="009C574C">
        <w:rPr>
          <w:bCs/>
          <w:color w:val="000000" w:themeColor="text1"/>
        </w:rPr>
        <w:t xml:space="preserve"> об отказе в приеме результата работ и направлению Исполнителю требование о безвозмездном устранении недостатков услуг, выявленных Заказчиком по результатам рассмотрения результата (отчета) оказанной услуги.</w:t>
      </w:r>
    </w:p>
    <w:p w14:paraId="714B0557" w14:textId="77777777" w:rsidR="00B1786E" w:rsidRPr="00AF0315" w:rsidRDefault="00B1786E" w:rsidP="00B1786E">
      <w:pPr>
        <w:tabs>
          <w:tab w:val="left" w:pos="709"/>
        </w:tabs>
        <w:suppressAutoHyphens/>
        <w:jc w:val="both"/>
      </w:pPr>
      <w:bookmarkStart w:id="15" w:name="_ref_17487076"/>
      <w:bookmarkEnd w:id="14"/>
    </w:p>
    <w:p w14:paraId="6618E093" w14:textId="77777777" w:rsidR="00B1786E" w:rsidRPr="00AF0315" w:rsidRDefault="00B1786E" w:rsidP="00B1786E">
      <w:pPr>
        <w:suppressAutoHyphens/>
        <w:ind w:left="567"/>
        <w:jc w:val="center"/>
        <w:rPr>
          <w:b/>
          <w:bCs/>
        </w:rPr>
      </w:pPr>
      <w:r>
        <w:rPr>
          <w:b/>
          <w:bCs/>
        </w:rPr>
        <w:t xml:space="preserve">5. </w:t>
      </w:r>
      <w:r w:rsidRPr="00AF0315">
        <w:rPr>
          <w:b/>
          <w:bCs/>
        </w:rPr>
        <w:t>Права и обязанности Сторон</w:t>
      </w:r>
    </w:p>
    <w:p w14:paraId="636C5EE9" w14:textId="77777777" w:rsidR="00B1786E" w:rsidRPr="00AF0315" w:rsidRDefault="00B1786E" w:rsidP="00B1786E">
      <w:pPr>
        <w:adjustRightInd w:val="0"/>
        <w:ind w:firstLine="426"/>
        <w:jc w:val="both"/>
      </w:pPr>
      <w:r w:rsidRPr="00AF0315">
        <w:t xml:space="preserve">5.1. </w:t>
      </w:r>
      <w:r w:rsidRPr="00AF0315">
        <w:rPr>
          <w:b/>
        </w:rPr>
        <w:t>Исполнитель обязан</w:t>
      </w:r>
      <w:r w:rsidRPr="00AF0315">
        <w:t>:</w:t>
      </w:r>
    </w:p>
    <w:p w14:paraId="4F8205FB" w14:textId="77777777" w:rsidR="00B1786E" w:rsidRPr="00203A5B" w:rsidRDefault="00B1786E" w:rsidP="00B1786E">
      <w:pPr>
        <w:tabs>
          <w:tab w:val="left" w:pos="567"/>
        </w:tabs>
        <w:ind w:firstLine="426"/>
        <w:jc w:val="both"/>
      </w:pPr>
      <w:r w:rsidRPr="00AF0315">
        <w:t xml:space="preserve">5.1.1. Оказать </w:t>
      </w:r>
      <w:r w:rsidRPr="00AF0315">
        <w:rPr>
          <w:b/>
        </w:rPr>
        <w:t xml:space="preserve">Получателю </w:t>
      </w:r>
      <w:r w:rsidRPr="00203A5B">
        <w:rPr>
          <w:b/>
        </w:rPr>
        <w:t>услуги</w:t>
      </w:r>
      <w:r w:rsidRPr="00203A5B">
        <w:t xml:space="preserve"> услугу качественно и в сроки, установленные настоящим Договором.</w:t>
      </w:r>
    </w:p>
    <w:p w14:paraId="4A2C5941" w14:textId="77777777" w:rsidR="00B1786E" w:rsidRPr="00AF0315" w:rsidRDefault="00B1786E" w:rsidP="00B1786E">
      <w:pPr>
        <w:tabs>
          <w:tab w:val="left" w:pos="567"/>
        </w:tabs>
        <w:adjustRightInd w:val="0"/>
        <w:ind w:firstLine="426"/>
        <w:jc w:val="both"/>
      </w:pPr>
      <w:r w:rsidRPr="00203A5B">
        <w:t xml:space="preserve">5.1.2. При необходимости запросить и принять у </w:t>
      </w:r>
      <w:r w:rsidRPr="00203A5B">
        <w:rPr>
          <w:b/>
        </w:rPr>
        <w:t>Получателя услуги</w:t>
      </w:r>
      <w:r w:rsidRPr="00203A5B">
        <w:t xml:space="preserve"> документацию, иные материалы и сведения, необходимые для оказания Услуг не позднее 5 (пяти) рабочих дней с даты заключения договора.</w:t>
      </w:r>
    </w:p>
    <w:p w14:paraId="2269021C" w14:textId="77777777" w:rsidR="00B1786E" w:rsidRPr="00AF0315" w:rsidRDefault="00B1786E" w:rsidP="00B1786E">
      <w:pPr>
        <w:tabs>
          <w:tab w:val="left" w:pos="567"/>
        </w:tabs>
        <w:adjustRightInd w:val="0"/>
        <w:ind w:firstLine="426"/>
        <w:jc w:val="both"/>
      </w:pPr>
      <w:r w:rsidRPr="00AF0315">
        <w:t xml:space="preserve">5.1.3. Возвратить </w:t>
      </w:r>
      <w:r w:rsidRPr="00AF0315">
        <w:rPr>
          <w:b/>
        </w:rPr>
        <w:t xml:space="preserve">Получателю </w:t>
      </w:r>
      <w:r w:rsidRPr="00203A5B">
        <w:rPr>
          <w:b/>
        </w:rPr>
        <w:t>услуги</w:t>
      </w:r>
      <w:r w:rsidRPr="00203A5B">
        <w:t xml:space="preserve"> документацию, иные материалы и сведения, переданные последним в рамках настоящего Договора, в день подписания Сторонами УПД на основании </w:t>
      </w:r>
      <w:r>
        <w:t>Уведомления</w:t>
      </w:r>
      <w:r w:rsidRPr="00203A5B">
        <w:t>.</w:t>
      </w:r>
    </w:p>
    <w:p w14:paraId="3182AA70" w14:textId="77777777" w:rsidR="00B1786E" w:rsidRPr="00203A5B" w:rsidRDefault="00B1786E" w:rsidP="00B1786E">
      <w:pPr>
        <w:tabs>
          <w:tab w:val="left" w:pos="567"/>
        </w:tabs>
        <w:adjustRightInd w:val="0"/>
        <w:ind w:firstLine="426"/>
        <w:jc w:val="both"/>
      </w:pPr>
      <w:r w:rsidRPr="00AF0315">
        <w:t xml:space="preserve">5.1.4. </w:t>
      </w:r>
      <w:r w:rsidRPr="00203A5B">
        <w:t xml:space="preserve">Представлять по требованию </w:t>
      </w:r>
      <w:r w:rsidRPr="00203A5B">
        <w:rPr>
          <w:b/>
        </w:rPr>
        <w:t>Получателя услуги</w:t>
      </w:r>
      <w:r w:rsidRPr="00203A5B">
        <w:t xml:space="preserve"> и </w:t>
      </w:r>
      <w:r w:rsidRPr="00203A5B">
        <w:rPr>
          <w:b/>
        </w:rPr>
        <w:t>Заказчика</w:t>
      </w:r>
      <w:r w:rsidRPr="00203A5B">
        <w:t xml:space="preserve"> информацию о ходе любого этапа оказания </w:t>
      </w:r>
      <w:r>
        <w:t>у</w:t>
      </w:r>
      <w:r w:rsidRPr="00203A5B">
        <w:t>слуг.</w:t>
      </w:r>
    </w:p>
    <w:p w14:paraId="7CD1625A" w14:textId="77777777" w:rsidR="00B1786E" w:rsidRPr="00203A5B" w:rsidRDefault="00B1786E" w:rsidP="00B1786E">
      <w:pPr>
        <w:tabs>
          <w:tab w:val="left" w:pos="567"/>
        </w:tabs>
        <w:ind w:firstLine="426"/>
        <w:jc w:val="both"/>
      </w:pPr>
      <w:r w:rsidRPr="00203A5B">
        <w:t xml:space="preserve">5.1.5. Принимать меры по обеспечению сохранности предоставленной </w:t>
      </w:r>
      <w:r w:rsidRPr="00203A5B">
        <w:rPr>
          <w:b/>
        </w:rPr>
        <w:t>Получателем услуги</w:t>
      </w:r>
      <w:r w:rsidRPr="00203A5B">
        <w:t xml:space="preserve"> документации, иных материалов и сведений в период оказания </w:t>
      </w:r>
      <w:r>
        <w:t>у</w:t>
      </w:r>
      <w:r w:rsidRPr="00203A5B">
        <w:t>слуг.</w:t>
      </w:r>
    </w:p>
    <w:p w14:paraId="07B70478" w14:textId="77777777" w:rsidR="00B1786E" w:rsidRPr="00203A5B" w:rsidRDefault="00B1786E" w:rsidP="00B1786E">
      <w:pPr>
        <w:tabs>
          <w:tab w:val="left" w:pos="567"/>
        </w:tabs>
        <w:ind w:firstLine="426"/>
        <w:jc w:val="both"/>
      </w:pPr>
      <w:r w:rsidRPr="00203A5B">
        <w:t xml:space="preserve">5.1.6. Не нарушать прав третьих лиц в ходе оказания </w:t>
      </w:r>
      <w:r>
        <w:t>у</w:t>
      </w:r>
      <w:r w:rsidRPr="00203A5B">
        <w:t xml:space="preserve">слуг. В случае нарушения таких прав и предъявления </w:t>
      </w:r>
      <w:r w:rsidRPr="00203A5B">
        <w:rPr>
          <w:b/>
        </w:rPr>
        <w:t>Получателю услуги</w:t>
      </w:r>
      <w:r w:rsidRPr="00203A5B">
        <w:t xml:space="preserve"> и/или </w:t>
      </w:r>
      <w:r w:rsidRPr="00203A5B">
        <w:rPr>
          <w:b/>
        </w:rPr>
        <w:t>Заказчику</w:t>
      </w:r>
      <w:r w:rsidRPr="00203A5B">
        <w:t xml:space="preserve"> со стороны третьих лиц каких-либо требований, связанных с указанным нарушением, возместить последним в полном объеме расходы и убытки.</w:t>
      </w:r>
    </w:p>
    <w:p w14:paraId="1333271E" w14:textId="77777777" w:rsidR="00B1786E" w:rsidRPr="00203A5B" w:rsidRDefault="00B1786E" w:rsidP="00B1786E">
      <w:pPr>
        <w:tabs>
          <w:tab w:val="left" w:pos="567"/>
        </w:tabs>
        <w:ind w:firstLine="426"/>
        <w:jc w:val="both"/>
      </w:pPr>
      <w:r w:rsidRPr="00203A5B">
        <w:t>5.1.7. Отказать в предоставлении услуги субъекту малого и среднего предпринимательства в случае, если состоит с данным субъектом малого и среднего предпринимательства в одной группе лиц, определенных в соответствии со статьей 9 Федерального закона от 26 июля 2006 года № 135-ФЗ «О защите конкуренции».</w:t>
      </w:r>
    </w:p>
    <w:p w14:paraId="2C70743B" w14:textId="77777777" w:rsidR="00B1786E" w:rsidRPr="00203A5B" w:rsidRDefault="00B1786E" w:rsidP="00B1786E">
      <w:pPr>
        <w:tabs>
          <w:tab w:val="left" w:pos="567"/>
        </w:tabs>
        <w:ind w:firstLine="426"/>
        <w:jc w:val="both"/>
      </w:pPr>
      <w:r w:rsidRPr="00203A5B">
        <w:t xml:space="preserve">5.1.8. Уведомить </w:t>
      </w:r>
      <w:r w:rsidRPr="00203A5B">
        <w:rPr>
          <w:b/>
          <w:bCs/>
        </w:rPr>
        <w:t>Заказчика</w:t>
      </w:r>
      <w:r w:rsidRPr="00203A5B">
        <w:t xml:space="preserve"> в случае нарушения </w:t>
      </w:r>
      <w:r w:rsidRPr="00203A5B">
        <w:rPr>
          <w:b/>
          <w:bCs/>
        </w:rPr>
        <w:t>Получателем услуги</w:t>
      </w:r>
      <w:r w:rsidRPr="00203A5B">
        <w:t xml:space="preserve"> требований пункта 5.5.1 настоящего Договора не позднее </w:t>
      </w:r>
      <w:r>
        <w:t>3</w:t>
      </w:r>
      <w:r w:rsidRPr="00203A5B">
        <w:t xml:space="preserve"> (</w:t>
      </w:r>
      <w:r>
        <w:t>трех</w:t>
      </w:r>
      <w:r w:rsidRPr="00203A5B">
        <w:t xml:space="preserve">) рабочих дней от даты </w:t>
      </w:r>
      <w:r>
        <w:t>истечения срока, указанного в  запросе</w:t>
      </w:r>
      <w:r w:rsidRPr="00203A5B">
        <w:t>. Уведомление оформляется в соответствие с п.11.3. настоящего Договора.</w:t>
      </w:r>
    </w:p>
    <w:p w14:paraId="7127B61A" w14:textId="77777777" w:rsidR="00B1786E" w:rsidRDefault="00B1786E" w:rsidP="00B1786E">
      <w:pPr>
        <w:tabs>
          <w:tab w:val="left" w:pos="567"/>
        </w:tabs>
        <w:ind w:firstLine="426"/>
        <w:jc w:val="both"/>
        <w:rPr>
          <w:bCs/>
          <w:color w:val="EE0000"/>
        </w:rPr>
      </w:pPr>
    </w:p>
    <w:p w14:paraId="1B81E5E7" w14:textId="77777777" w:rsidR="00B1786E" w:rsidRPr="0009579A" w:rsidRDefault="00B1786E" w:rsidP="00B1786E">
      <w:pPr>
        <w:tabs>
          <w:tab w:val="left" w:pos="567"/>
        </w:tabs>
        <w:ind w:firstLine="426"/>
        <w:jc w:val="both"/>
        <w:rPr>
          <w:bCs/>
          <w:i/>
          <w:iCs/>
          <w:color w:val="EE0000"/>
        </w:rPr>
      </w:pPr>
      <w:r>
        <w:rPr>
          <w:bCs/>
          <w:i/>
          <w:iCs/>
        </w:rPr>
        <w:t>Пункт 5.1.9 выбрать п</w:t>
      </w:r>
      <w:r w:rsidRPr="0009579A">
        <w:rPr>
          <w:bCs/>
          <w:i/>
          <w:iCs/>
        </w:rPr>
        <w:t>ри перечислении Получателем услуги суммы софинансирования Исполнителю</w:t>
      </w:r>
      <w:r>
        <w:rPr>
          <w:bCs/>
          <w:i/>
          <w:iCs/>
        </w:rPr>
        <w:t>.</w:t>
      </w:r>
    </w:p>
    <w:p w14:paraId="615D9C78" w14:textId="77777777" w:rsidR="00B1786E" w:rsidRPr="00AF0315" w:rsidRDefault="00B1786E" w:rsidP="00B1786E">
      <w:pPr>
        <w:tabs>
          <w:tab w:val="left" w:pos="567"/>
        </w:tabs>
        <w:ind w:firstLine="426"/>
        <w:jc w:val="both"/>
      </w:pPr>
      <w:r w:rsidRPr="00203A5B">
        <w:t>5.1.</w:t>
      </w:r>
      <w:r>
        <w:t>9</w:t>
      </w:r>
      <w:r w:rsidRPr="007E5735">
        <w:t xml:space="preserve">. Уведомить </w:t>
      </w:r>
      <w:r w:rsidRPr="007E5735">
        <w:rPr>
          <w:b/>
          <w:bCs/>
        </w:rPr>
        <w:t>Заказчика</w:t>
      </w:r>
      <w:r w:rsidRPr="007E5735">
        <w:t xml:space="preserve"> в случае нарушения </w:t>
      </w:r>
      <w:r w:rsidRPr="007E5735">
        <w:rPr>
          <w:b/>
          <w:bCs/>
        </w:rPr>
        <w:t>Получателем услуги</w:t>
      </w:r>
      <w:r w:rsidRPr="007E5735">
        <w:t xml:space="preserve"> требований пункта 4 Приложения №3 к настоящему Договору не позднее 3 (трех) рабочих дней со дня истечения срока для оплаты. Уведомление оформляется</w:t>
      </w:r>
      <w:r w:rsidRPr="00203A5B">
        <w:t xml:space="preserve"> в соответствие с п.11.3. настоящего Договора.</w:t>
      </w:r>
    </w:p>
    <w:p w14:paraId="5F48815B" w14:textId="77777777" w:rsidR="00B1786E" w:rsidRDefault="00B1786E" w:rsidP="00B1786E">
      <w:pPr>
        <w:adjustRightInd w:val="0"/>
        <w:ind w:firstLine="426"/>
        <w:jc w:val="both"/>
      </w:pPr>
    </w:p>
    <w:p w14:paraId="7B97711F" w14:textId="77777777" w:rsidR="00B1786E" w:rsidRPr="00AF0315" w:rsidRDefault="00B1786E" w:rsidP="00B1786E">
      <w:pPr>
        <w:adjustRightInd w:val="0"/>
        <w:ind w:firstLine="426"/>
        <w:jc w:val="both"/>
      </w:pPr>
      <w:r w:rsidRPr="00AF0315">
        <w:lastRenderedPageBreak/>
        <w:t xml:space="preserve">5.2. </w:t>
      </w:r>
      <w:r w:rsidRPr="00AF0315">
        <w:rPr>
          <w:b/>
        </w:rPr>
        <w:t>Исполнитель имеет право</w:t>
      </w:r>
      <w:r w:rsidRPr="00AF0315">
        <w:t>:</w:t>
      </w:r>
    </w:p>
    <w:p w14:paraId="7BDBB622" w14:textId="77777777" w:rsidR="00B1786E" w:rsidRPr="00AF0315" w:rsidRDefault="00B1786E" w:rsidP="00B1786E">
      <w:pPr>
        <w:adjustRightInd w:val="0"/>
        <w:ind w:firstLine="426"/>
        <w:jc w:val="both"/>
      </w:pPr>
      <w:r w:rsidRPr="00AF0315">
        <w:t xml:space="preserve">5.2.1. Запрашивать у </w:t>
      </w:r>
      <w:r w:rsidRPr="00AF0315">
        <w:rPr>
          <w:b/>
        </w:rPr>
        <w:t>Получателя услуги</w:t>
      </w:r>
      <w:r w:rsidRPr="00AF0315">
        <w:t xml:space="preserve"> дополнительные документы, иные материалы и сведения, необходимые для оказания </w:t>
      </w:r>
      <w:r>
        <w:t>у</w:t>
      </w:r>
      <w:r w:rsidRPr="00AF0315">
        <w:t>слуг.</w:t>
      </w:r>
    </w:p>
    <w:p w14:paraId="36E72A91" w14:textId="77777777" w:rsidR="00B1786E" w:rsidRPr="00AF0315" w:rsidRDefault="00B1786E" w:rsidP="00B1786E">
      <w:pPr>
        <w:pStyle w:val="3"/>
        <w:spacing w:before="0"/>
        <w:ind w:firstLine="426"/>
      </w:pPr>
      <w:bookmarkStart w:id="16" w:name="_ref_17050234"/>
      <w:r w:rsidRPr="00AF0315">
        <w:t>5.2.2.</w:t>
      </w:r>
      <w:r w:rsidRPr="00AF0315">
        <w:tab/>
        <w:t xml:space="preserve">Привлекать к оказанию услуг любых третьих лиц (субисполнителей) без дополнительного согласования с </w:t>
      </w:r>
      <w:r w:rsidRPr="002831BD">
        <w:rPr>
          <w:b/>
        </w:rPr>
        <w:t>Заказчиком</w:t>
      </w:r>
      <w:r w:rsidRPr="00AF0315">
        <w:t>.</w:t>
      </w:r>
      <w:bookmarkStart w:id="17" w:name="_ref_17050238"/>
      <w:bookmarkEnd w:id="16"/>
      <w:r w:rsidRPr="00AF0315">
        <w:t xml:space="preserve"> </w:t>
      </w:r>
      <w:r w:rsidRPr="002831BD">
        <w:rPr>
          <w:b/>
        </w:rPr>
        <w:t>Исполнитель</w:t>
      </w:r>
      <w:r w:rsidRPr="00AF0315">
        <w:t xml:space="preserve"> несет перед </w:t>
      </w:r>
      <w:r w:rsidRPr="002831BD">
        <w:rPr>
          <w:b/>
        </w:rPr>
        <w:t>Заказчиком</w:t>
      </w:r>
      <w:r w:rsidRPr="00AF0315">
        <w:t xml:space="preserve"> и </w:t>
      </w:r>
      <w:r w:rsidRPr="002831BD">
        <w:rPr>
          <w:b/>
        </w:rPr>
        <w:t>Получателем услуги</w:t>
      </w:r>
      <w:r w:rsidRPr="00AF0315">
        <w:t xml:space="preserve"> ответственность за последствия неисполнения или ненадлежащего исполнения обязательств субисполнителем в соответствии с правилами пункта 1 статьи 313 и статьи 403 ГК РФ.</w:t>
      </w:r>
      <w:bookmarkEnd w:id="17"/>
    </w:p>
    <w:p w14:paraId="5D58CC06" w14:textId="77777777" w:rsidR="00B1786E" w:rsidRPr="00AF0315" w:rsidRDefault="00B1786E" w:rsidP="00B1786E">
      <w:pPr>
        <w:adjustRightInd w:val="0"/>
        <w:ind w:firstLine="426"/>
        <w:jc w:val="both"/>
      </w:pPr>
      <w:r w:rsidRPr="00AF0315">
        <w:t xml:space="preserve">5.2.3. По согласованию с </w:t>
      </w:r>
      <w:r w:rsidRPr="00AF0315">
        <w:rPr>
          <w:b/>
        </w:rPr>
        <w:t>Получателем услуги</w:t>
      </w:r>
      <w:r w:rsidRPr="00AF0315">
        <w:t xml:space="preserve"> досрочно оказать </w:t>
      </w:r>
      <w:r>
        <w:t>у</w:t>
      </w:r>
      <w:r w:rsidRPr="00AF0315">
        <w:t>слуги.</w:t>
      </w:r>
    </w:p>
    <w:p w14:paraId="3297E9BB" w14:textId="77777777" w:rsidR="00B1786E" w:rsidRDefault="00B1786E" w:rsidP="00B1786E">
      <w:pPr>
        <w:tabs>
          <w:tab w:val="left" w:pos="567"/>
        </w:tabs>
        <w:adjustRightInd w:val="0"/>
        <w:ind w:firstLine="426"/>
        <w:jc w:val="both"/>
      </w:pPr>
    </w:p>
    <w:p w14:paraId="08EE85D3" w14:textId="77777777" w:rsidR="00B1786E" w:rsidRPr="00203A5B" w:rsidRDefault="00B1786E" w:rsidP="00B1786E">
      <w:pPr>
        <w:tabs>
          <w:tab w:val="left" w:pos="567"/>
        </w:tabs>
        <w:adjustRightInd w:val="0"/>
        <w:ind w:firstLine="426"/>
        <w:jc w:val="both"/>
      </w:pPr>
      <w:r w:rsidRPr="00203A5B">
        <w:t xml:space="preserve">5.3. </w:t>
      </w:r>
      <w:r w:rsidRPr="00203A5B">
        <w:rPr>
          <w:b/>
        </w:rPr>
        <w:t>Заказчик обязан</w:t>
      </w:r>
      <w:r w:rsidRPr="00203A5B">
        <w:t>:</w:t>
      </w:r>
    </w:p>
    <w:p w14:paraId="4190AFCB" w14:textId="77777777" w:rsidR="00B1786E" w:rsidRPr="00AF0315" w:rsidRDefault="00B1786E" w:rsidP="00B1786E">
      <w:pPr>
        <w:ind w:firstLine="426"/>
        <w:jc w:val="both"/>
      </w:pPr>
      <w:r w:rsidRPr="00203A5B">
        <w:t xml:space="preserve">5.3.1. Принять и оплатить </w:t>
      </w:r>
      <w:r>
        <w:t>у</w:t>
      </w:r>
      <w:r w:rsidRPr="00203A5B">
        <w:t>слуги в установленный срок в соответствии с Приложением №</w:t>
      </w:r>
      <w:r>
        <w:t>3</w:t>
      </w:r>
      <w:r w:rsidRPr="00203A5B">
        <w:t xml:space="preserve"> настоящего Договора на основании подписанного Сторонами </w:t>
      </w:r>
      <w:r w:rsidRPr="00C43636">
        <w:t xml:space="preserve">УПД </w:t>
      </w:r>
      <w:r>
        <w:t>с учетом Уведомления</w:t>
      </w:r>
      <w:r w:rsidRPr="00C43636">
        <w:t>.</w:t>
      </w:r>
    </w:p>
    <w:p w14:paraId="66B4C4CD" w14:textId="77777777" w:rsidR="00B1786E" w:rsidRDefault="00B1786E" w:rsidP="00B1786E">
      <w:pPr>
        <w:ind w:firstLine="426"/>
        <w:jc w:val="both"/>
      </w:pPr>
    </w:p>
    <w:p w14:paraId="3FEEE64E" w14:textId="77777777" w:rsidR="00B1786E" w:rsidRPr="00AF0315" w:rsidRDefault="00B1786E" w:rsidP="00B1786E">
      <w:pPr>
        <w:ind w:firstLine="426"/>
        <w:jc w:val="both"/>
      </w:pPr>
      <w:r w:rsidRPr="00AF0315">
        <w:t xml:space="preserve">5.4. </w:t>
      </w:r>
      <w:r w:rsidRPr="00AF0315">
        <w:rPr>
          <w:b/>
        </w:rPr>
        <w:t>Заказчик вправе:</w:t>
      </w:r>
    </w:p>
    <w:p w14:paraId="4B062583" w14:textId="77777777" w:rsidR="00B1786E" w:rsidRPr="00AF0315" w:rsidRDefault="00B1786E" w:rsidP="00B1786E">
      <w:pPr>
        <w:tabs>
          <w:tab w:val="left" w:pos="1134"/>
        </w:tabs>
        <w:adjustRightInd w:val="0"/>
        <w:ind w:firstLine="426"/>
        <w:jc w:val="both"/>
      </w:pPr>
      <w:r w:rsidRPr="00AF0315">
        <w:t xml:space="preserve">5.4.1. Проверять ход и качество оказываемых </w:t>
      </w:r>
      <w:r>
        <w:t>у</w:t>
      </w:r>
      <w:r w:rsidRPr="00AF0315">
        <w:t>слуг, выполняемых Исполнителем, не вмешиваясь в его деятельность.</w:t>
      </w:r>
    </w:p>
    <w:p w14:paraId="45D9F100" w14:textId="77777777" w:rsidR="00B1786E" w:rsidRDefault="00B1786E" w:rsidP="00B1786E">
      <w:pPr>
        <w:ind w:firstLine="426"/>
        <w:jc w:val="both"/>
      </w:pPr>
    </w:p>
    <w:p w14:paraId="54FF61BE" w14:textId="77777777" w:rsidR="00B1786E" w:rsidRPr="00AF0315" w:rsidRDefault="00B1786E" w:rsidP="00B1786E">
      <w:pPr>
        <w:ind w:firstLine="426"/>
        <w:jc w:val="both"/>
        <w:rPr>
          <w:b/>
        </w:rPr>
      </w:pPr>
      <w:r w:rsidRPr="00AF0315">
        <w:t xml:space="preserve">5.5. </w:t>
      </w:r>
      <w:r w:rsidRPr="00AF0315">
        <w:rPr>
          <w:b/>
        </w:rPr>
        <w:t>Получатель услуги обязан:</w:t>
      </w:r>
    </w:p>
    <w:p w14:paraId="6455A092" w14:textId="77777777" w:rsidR="00B1786E" w:rsidRPr="00AF0315" w:rsidRDefault="00B1786E" w:rsidP="00B1786E">
      <w:pPr>
        <w:tabs>
          <w:tab w:val="left" w:pos="567"/>
        </w:tabs>
        <w:adjustRightInd w:val="0"/>
        <w:ind w:firstLine="426"/>
        <w:jc w:val="both"/>
      </w:pPr>
      <w:r w:rsidRPr="00AF0315">
        <w:t xml:space="preserve">5.5.1. </w:t>
      </w:r>
      <w:r w:rsidRPr="002F1633">
        <w:t xml:space="preserve">Предоставить </w:t>
      </w:r>
      <w:r w:rsidRPr="002F1633">
        <w:rPr>
          <w:b/>
        </w:rPr>
        <w:t>Исполнителю</w:t>
      </w:r>
      <w:r w:rsidRPr="002F1633">
        <w:t xml:space="preserve"> документацию, иные материалы и сведения, необходимые для оказания </w:t>
      </w:r>
      <w:r>
        <w:t>у</w:t>
      </w:r>
      <w:r w:rsidRPr="002F1633">
        <w:t>слуг не позднее 5 (пяти) рабочих дней с даты получения запроса</w:t>
      </w:r>
    </w:p>
    <w:p w14:paraId="43FDE61E" w14:textId="77777777" w:rsidR="00B1786E" w:rsidRDefault="00B1786E" w:rsidP="00B1786E">
      <w:pPr>
        <w:ind w:firstLine="426"/>
        <w:jc w:val="both"/>
      </w:pPr>
      <w:r w:rsidRPr="00AF0315">
        <w:t xml:space="preserve">5.5.2. В случае отсутствия замечаний, принять </w:t>
      </w:r>
      <w:r>
        <w:t>у</w:t>
      </w:r>
      <w:r w:rsidRPr="00AF0315">
        <w:t>слуги в установленный срок в соответствии с условиями настоящего Договора.</w:t>
      </w:r>
    </w:p>
    <w:p w14:paraId="7E71E802" w14:textId="77777777" w:rsidR="00B1786E" w:rsidRDefault="00B1786E" w:rsidP="00B1786E">
      <w:pPr>
        <w:tabs>
          <w:tab w:val="left" w:pos="567"/>
        </w:tabs>
        <w:ind w:firstLine="426"/>
        <w:jc w:val="both"/>
        <w:rPr>
          <w:bCs/>
          <w:i/>
          <w:iCs/>
        </w:rPr>
      </w:pPr>
    </w:p>
    <w:p w14:paraId="72DE9021" w14:textId="77777777" w:rsidR="00B1786E" w:rsidRPr="0009579A" w:rsidRDefault="00B1786E" w:rsidP="00B1786E">
      <w:pPr>
        <w:tabs>
          <w:tab w:val="left" w:pos="567"/>
        </w:tabs>
        <w:ind w:firstLine="426"/>
        <w:jc w:val="both"/>
        <w:rPr>
          <w:bCs/>
          <w:i/>
          <w:iCs/>
          <w:color w:val="EE0000"/>
        </w:rPr>
      </w:pPr>
      <w:r>
        <w:rPr>
          <w:bCs/>
          <w:i/>
          <w:iCs/>
        </w:rPr>
        <w:t>Пункт 5.5.3 выбрать п</w:t>
      </w:r>
      <w:r w:rsidRPr="0009579A">
        <w:rPr>
          <w:bCs/>
          <w:i/>
          <w:iCs/>
        </w:rPr>
        <w:t>ри перечислении Получателем услуги суммы софинансирования Исполнителю</w:t>
      </w:r>
      <w:r>
        <w:rPr>
          <w:bCs/>
          <w:i/>
          <w:iCs/>
        </w:rPr>
        <w:t>.</w:t>
      </w:r>
    </w:p>
    <w:p w14:paraId="5F4C487C" w14:textId="77777777" w:rsidR="00B1786E" w:rsidRDefault="00B1786E" w:rsidP="00B1786E">
      <w:pPr>
        <w:tabs>
          <w:tab w:val="left" w:pos="567"/>
        </w:tabs>
        <w:ind w:firstLine="426"/>
        <w:jc w:val="both"/>
        <w:rPr>
          <w:bCs/>
          <w:color w:val="000000" w:themeColor="text1"/>
        </w:rPr>
      </w:pPr>
      <w:r w:rsidRPr="002F1633">
        <w:rPr>
          <w:bCs/>
          <w:color w:val="000000" w:themeColor="text1"/>
        </w:rPr>
        <w:t xml:space="preserve">5.5.3. Вносить предоплату в сроки, установленные требованиями пункта 4 Приложения </w:t>
      </w:r>
      <w:r>
        <w:rPr>
          <w:bCs/>
          <w:color w:val="000000" w:themeColor="text1"/>
        </w:rPr>
        <w:t xml:space="preserve">3 </w:t>
      </w:r>
      <w:r w:rsidRPr="002F1633">
        <w:rPr>
          <w:bCs/>
          <w:color w:val="000000" w:themeColor="text1"/>
        </w:rPr>
        <w:t>к настоящему Договору</w:t>
      </w:r>
      <w:r>
        <w:rPr>
          <w:bCs/>
          <w:color w:val="000000" w:themeColor="text1"/>
        </w:rPr>
        <w:t>.</w:t>
      </w:r>
    </w:p>
    <w:p w14:paraId="0C8598B0" w14:textId="77777777" w:rsidR="00B1786E" w:rsidRPr="002F1633" w:rsidRDefault="00B1786E" w:rsidP="00B1786E">
      <w:pPr>
        <w:tabs>
          <w:tab w:val="left" w:pos="567"/>
        </w:tabs>
        <w:ind w:firstLine="426"/>
        <w:jc w:val="both"/>
      </w:pPr>
    </w:p>
    <w:p w14:paraId="7C3F5108" w14:textId="77777777" w:rsidR="00B1786E" w:rsidRPr="00AF0315" w:rsidRDefault="00B1786E" w:rsidP="00B1786E">
      <w:pPr>
        <w:ind w:firstLine="426"/>
        <w:jc w:val="both"/>
      </w:pPr>
      <w:r w:rsidRPr="00AF0315">
        <w:t xml:space="preserve">5.6. </w:t>
      </w:r>
      <w:r w:rsidRPr="00AF0315">
        <w:rPr>
          <w:b/>
        </w:rPr>
        <w:t>Получатель услуги вправе:</w:t>
      </w:r>
      <w:r w:rsidRPr="00AF0315">
        <w:t xml:space="preserve"> </w:t>
      </w:r>
    </w:p>
    <w:p w14:paraId="2414897B" w14:textId="77777777" w:rsidR="00B1786E" w:rsidRPr="00AF0315" w:rsidRDefault="00B1786E" w:rsidP="00B1786E">
      <w:pPr>
        <w:ind w:firstLine="426"/>
        <w:jc w:val="both"/>
      </w:pPr>
      <w:r w:rsidRPr="00AF0315">
        <w:t xml:space="preserve">5.6.1. Досрочно принять оказанные </w:t>
      </w:r>
      <w:r w:rsidRPr="00AF0315">
        <w:rPr>
          <w:b/>
        </w:rPr>
        <w:t>Исполнителем</w:t>
      </w:r>
      <w:r w:rsidRPr="00AF0315">
        <w:t xml:space="preserve"> </w:t>
      </w:r>
      <w:r>
        <w:t>у</w:t>
      </w:r>
      <w:r w:rsidRPr="00AF0315">
        <w:t>слуги.</w:t>
      </w:r>
    </w:p>
    <w:p w14:paraId="42EB0AFA" w14:textId="77777777" w:rsidR="00B1786E" w:rsidRPr="00AF0315" w:rsidRDefault="00B1786E" w:rsidP="00B1786E">
      <w:pPr>
        <w:adjustRightInd w:val="0"/>
        <w:ind w:firstLine="426"/>
        <w:jc w:val="both"/>
      </w:pPr>
      <w:r w:rsidRPr="00AF0315">
        <w:t xml:space="preserve">5.6.2. Проверять ход и качество оказываемых </w:t>
      </w:r>
      <w:r>
        <w:t>у</w:t>
      </w:r>
      <w:r w:rsidRPr="00AF0315">
        <w:t xml:space="preserve">слуг, выполняемых </w:t>
      </w:r>
      <w:r w:rsidRPr="00AF0315">
        <w:rPr>
          <w:b/>
        </w:rPr>
        <w:t>Исполнителем</w:t>
      </w:r>
      <w:r w:rsidRPr="00AF0315">
        <w:t>, не вмешиваясь в его деятельность.</w:t>
      </w:r>
    </w:p>
    <w:p w14:paraId="4E10E3C0" w14:textId="77777777" w:rsidR="00B1786E" w:rsidRDefault="00B1786E" w:rsidP="00B1786E">
      <w:pPr>
        <w:ind w:firstLine="426"/>
        <w:jc w:val="both"/>
      </w:pPr>
    </w:p>
    <w:p w14:paraId="78FE08CD" w14:textId="77777777" w:rsidR="00B1786E" w:rsidRDefault="00B1786E" w:rsidP="00B1786E">
      <w:pPr>
        <w:ind w:firstLine="426"/>
        <w:jc w:val="both"/>
      </w:pPr>
      <w:r w:rsidRPr="00AF0315">
        <w:t xml:space="preserve">5.7. </w:t>
      </w:r>
      <w:r w:rsidRPr="00AF0315">
        <w:rPr>
          <w:b/>
        </w:rPr>
        <w:t>Получатель услуги</w:t>
      </w:r>
      <w:r w:rsidRPr="00AF0315">
        <w:t xml:space="preserve"> не вправе предъявлять претензии к </w:t>
      </w:r>
      <w:r w:rsidRPr="00AF0315">
        <w:rPr>
          <w:b/>
        </w:rPr>
        <w:t xml:space="preserve">Заказчику </w:t>
      </w:r>
      <w:r w:rsidRPr="00AF0315">
        <w:t xml:space="preserve">в отношении выбранного </w:t>
      </w:r>
      <w:r w:rsidRPr="00AF0315">
        <w:rPr>
          <w:b/>
        </w:rPr>
        <w:t>Заказчиком</w:t>
      </w:r>
      <w:r w:rsidRPr="00AF0315">
        <w:t xml:space="preserve"> </w:t>
      </w:r>
      <w:r w:rsidRPr="00AF0315">
        <w:rPr>
          <w:b/>
        </w:rPr>
        <w:t>Исполнителя</w:t>
      </w:r>
      <w:r w:rsidRPr="00AF0315">
        <w:t xml:space="preserve"> для оказания услуг по настоящему Договору.</w:t>
      </w:r>
    </w:p>
    <w:p w14:paraId="44A48853" w14:textId="77777777" w:rsidR="00B1786E" w:rsidRPr="00AF0315" w:rsidRDefault="00B1786E" w:rsidP="00B1786E">
      <w:pPr>
        <w:ind w:firstLine="426"/>
        <w:jc w:val="both"/>
      </w:pPr>
    </w:p>
    <w:p w14:paraId="770EA8B2" w14:textId="77777777" w:rsidR="00B1786E" w:rsidRDefault="00B1786E" w:rsidP="00B1786E">
      <w:pPr>
        <w:pStyle w:val="1"/>
        <w:ind w:left="705" w:firstLine="0"/>
        <w:rPr>
          <w:sz w:val="22"/>
          <w:szCs w:val="22"/>
        </w:rPr>
      </w:pPr>
      <w:r>
        <w:rPr>
          <w:sz w:val="22"/>
          <w:szCs w:val="22"/>
        </w:rPr>
        <w:t xml:space="preserve">6. </w:t>
      </w:r>
      <w:r w:rsidRPr="00AF0315">
        <w:rPr>
          <w:sz w:val="22"/>
          <w:szCs w:val="22"/>
        </w:rPr>
        <w:t>Ответственность сторон</w:t>
      </w:r>
      <w:bookmarkStart w:id="18" w:name="_ref_17491884"/>
      <w:bookmarkEnd w:id="15"/>
    </w:p>
    <w:p w14:paraId="086ABEFC" w14:textId="77777777" w:rsidR="00B1786E" w:rsidRPr="00AF0315" w:rsidRDefault="00B1786E" w:rsidP="00B1786E">
      <w:pPr>
        <w:pStyle w:val="1"/>
        <w:ind w:left="426" w:firstLine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6.1. </w:t>
      </w:r>
      <w:r w:rsidRPr="00AF0315">
        <w:rPr>
          <w:b w:val="0"/>
          <w:sz w:val="22"/>
          <w:szCs w:val="22"/>
        </w:rPr>
        <w:t xml:space="preserve">Уплата неустойки </w:t>
      </w:r>
      <w:r w:rsidRPr="00C81278">
        <w:rPr>
          <w:bCs w:val="0"/>
          <w:sz w:val="22"/>
          <w:szCs w:val="22"/>
        </w:rPr>
        <w:t>Исполнителем</w:t>
      </w:r>
      <w:bookmarkEnd w:id="18"/>
    </w:p>
    <w:p w14:paraId="022D8904" w14:textId="77777777" w:rsidR="00B1786E" w:rsidRPr="00AF0315" w:rsidRDefault="00B1786E" w:rsidP="00B1786E">
      <w:pPr>
        <w:pStyle w:val="3"/>
        <w:spacing w:before="0"/>
        <w:ind w:firstLine="426"/>
      </w:pPr>
      <w:bookmarkStart w:id="19" w:name="_ref_17491887"/>
      <w:r>
        <w:t xml:space="preserve">6.1.1. </w:t>
      </w:r>
      <w:r w:rsidRPr="00AF0315">
        <w:t xml:space="preserve">В случае нарушения срока оказания услуг </w:t>
      </w:r>
      <w:r w:rsidRPr="00591F7F">
        <w:rPr>
          <w:b/>
        </w:rPr>
        <w:t>Заказчик</w:t>
      </w:r>
      <w:r w:rsidRPr="00AF0315">
        <w:t xml:space="preserve"> вправе потребовать уплаты пеней в размере 0,1% от </w:t>
      </w:r>
      <w:r>
        <w:t>цены услуги</w:t>
      </w:r>
      <w:r w:rsidRPr="00AF0315">
        <w:t xml:space="preserve">, определенной Приложением </w:t>
      </w:r>
      <w:r>
        <w:t>3</w:t>
      </w:r>
      <w:r w:rsidRPr="00AF0315">
        <w:t xml:space="preserve"> к настоящему Договору за каждый день просрочки.</w:t>
      </w:r>
      <w:bookmarkEnd w:id="19"/>
    </w:p>
    <w:p w14:paraId="27EE0C29" w14:textId="77777777" w:rsidR="00B1786E" w:rsidRPr="00AF0315" w:rsidRDefault="00B1786E" w:rsidP="00B1786E">
      <w:pPr>
        <w:pStyle w:val="3"/>
        <w:spacing w:before="0"/>
        <w:ind w:firstLine="426"/>
      </w:pPr>
      <w:bookmarkStart w:id="20" w:name="_ref_43118238"/>
      <w:r w:rsidRPr="00AF0315">
        <w:t>6.1.2.</w:t>
      </w:r>
      <w:r w:rsidRPr="00AF0315">
        <w:tab/>
        <w:t xml:space="preserve">В случае просрочки устранения недостатков оказанных услуг </w:t>
      </w:r>
      <w:r w:rsidRPr="00591F7F">
        <w:rPr>
          <w:b/>
        </w:rPr>
        <w:t>Заказчик</w:t>
      </w:r>
      <w:r w:rsidRPr="00AF0315">
        <w:t xml:space="preserve"> вправе потребовать уплаты пеней в </w:t>
      </w:r>
      <w:r>
        <w:t>размере 0,1% от цены</w:t>
      </w:r>
      <w:r w:rsidRPr="00AF0315">
        <w:t xml:space="preserve"> услуг</w:t>
      </w:r>
      <w:r>
        <w:t>и</w:t>
      </w:r>
      <w:r w:rsidRPr="00AF0315">
        <w:t xml:space="preserve">, определенной Приложением </w:t>
      </w:r>
      <w:r>
        <w:t>3</w:t>
      </w:r>
      <w:r w:rsidRPr="00AF0315">
        <w:t xml:space="preserve"> к настоящему До</w:t>
      </w:r>
      <w:r>
        <w:t>говору за каждый день просрочки</w:t>
      </w:r>
      <w:r w:rsidRPr="00AF0315">
        <w:t>.</w:t>
      </w:r>
      <w:bookmarkEnd w:id="20"/>
    </w:p>
    <w:p w14:paraId="72555317" w14:textId="77777777" w:rsidR="00B1786E" w:rsidRPr="00AF0315" w:rsidRDefault="00B1786E" w:rsidP="00B1786E">
      <w:pPr>
        <w:pStyle w:val="2"/>
        <w:ind w:left="0" w:firstLine="426"/>
        <w:rPr>
          <w:szCs w:val="22"/>
        </w:rPr>
      </w:pPr>
      <w:r w:rsidRPr="00AF0315">
        <w:rPr>
          <w:szCs w:val="22"/>
        </w:rPr>
        <w:t>6.2.</w:t>
      </w:r>
      <w:r w:rsidRPr="00AF0315">
        <w:rPr>
          <w:szCs w:val="22"/>
        </w:rPr>
        <w:tab/>
      </w:r>
      <w:bookmarkStart w:id="21" w:name="_ref_17491900"/>
      <w:r w:rsidRPr="00AF0315">
        <w:rPr>
          <w:szCs w:val="22"/>
        </w:rPr>
        <w:t xml:space="preserve">В случае нарушения </w:t>
      </w:r>
      <w:r w:rsidRPr="00591F7F">
        <w:rPr>
          <w:bCs w:val="0"/>
          <w:szCs w:val="22"/>
        </w:rPr>
        <w:t>Заказчиком</w:t>
      </w:r>
      <w:r w:rsidRPr="00AF0315">
        <w:rPr>
          <w:szCs w:val="22"/>
        </w:rPr>
        <w:t xml:space="preserve"> обязательств по Договору </w:t>
      </w:r>
      <w:r w:rsidRPr="00591F7F">
        <w:rPr>
          <w:bCs w:val="0"/>
          <w:szCs w:val="22"/>
        </w:rPr>
        <w:t>Исполнитель</w:t>
      </w:r>
      <w:r w:rsidRPr="00AF0315">
        <w:rPr>
          <w:szCs w:val="22"/>
        </w:rPr>
        <w:t xml:space="preserve"> вправе требовать возмещения только реального ущерба. Упущенная выгода возмещению не подлежит.</w:t>
      </w:r>
      <w:bookmarkEnd w:id="21"/>
    </w:p>
    <w:p w14:paraId="4E61942A" w14:textId="77777777" w:rsidR="00B1786E" w:rsidRPr="00AF0315" w:rsidRDefault="00B1786E" w:rsidP="00B1786E">
      <w:pPr>
        <w:pStyle w:val="2"/>
        <w:ind w:left="0" w:firstLine="426"/>
        <w:rPr>
          <w:szCs w:val="22"/>
        </w:rPr>
      </w:pPr>
      <w:r w:rsidRPr="00AF0315">
        <w:rPr>
          <w:szCs w:val="22"/>
        </w:rPr>
        <w:t>6.3.</w:t>
      </w:r>
      <w:r w:rsidRPr="00AF0315">
        <w:rPr>
          <w:szCs w:val="22"/>
        </w:rPr>
        <w:tab/>
        <w:t>В случаях, не предусмотренных настоящим Договором,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107DDE03" w14:textId="77777777" w:rsidR="00B1786E" w:rsidRPr="00AF0315" w:rsidRDefault="00B1786E" w:rsidP="00B1786E"/>
    <w:p w14:paraId="47BAC8E5" w14:textId="77777777" w:rsidR="00B1786E" w:rsidRDefault="00B1786E" w:rsidP="00B1786E">
      <w:pPr>
        <w:pStyle w:val="1"/>
        <w:ind w:left="705" w:firstLine="0"/>
        <w:rPr>
          <w:sz w:val="22"/>
          <w:szCs w:val="22"/>
        </w:rPr>
      </w:pPr>
      <w:bookmarkStart w:id="22" w:name="_ref_17768679"/>
      <w:r>
        <w:rPr>
          <w:sz w:val="22"/>
          <w:szCs w:val="22"/>
        </w:rPr>
        <w:t xml:space="preserve">7. </w:t>
      </w:r>
      <w:r w:rsidRPr="00AF0315">
        <w:rPr>
          <w:sz w:val="22"/>
          <w:szCs w:val="22"/>
        </w:rPr>
        <w:t>Изменение и расторжение договора</w:t>
      </w:r>
      <w:bookmarkEnd w:id="22"/>
    </w:p>
    <w:p w14:paraId="63B9CEAF" w14:textId="77777777" w:rsidR="00B1786E" w:rsidRPr="00591F7F" w:rsidRDefault="00B1786E" w:rsidP="00B1786E">
      <w:pPr>
        <w:pStyle w:val="2"/>
        <w:tabs>
          <w:tab w:val="left" w:pos="0"/>
        </w:tabs>
        <w:ind w:left="0" w:firstLine="426"/>
        <w:rPr>
          <w:szCs w:val="22"/>
        </w:rPr>
      </w:pPr>
      <w:bookmarkStart w:id="23" w:name="_ref_17773741"/>
      <w:r>
        <w:rPr>
          <w:szCs w:val="22"/>
        </w:rPr>
        <w:t xml:space="preserve">7.1. </w:t>
      </w:r>
      <w:r w:rsidRPr="00AF0315">
        <w:rPr>
          <w:szCs w:val="22"/>
        </w:rPr>
        <w:t xml:space="preserve">Договор может быть </w:t>
      </w:r>
      <w:r w:rsidRPr="00591F7F">
        <w:rPr>
          <w:szCs w:val="22"/>
        </w:rPr>
        <w:t>изменен или расторгнут по соглашению сторон.</w:t>
      </w:r>
      <w:bookmarkEnd w:id="23"/>
    </w:p>
    <w:p w14:paraId="6A3AF314" w14:textId="77777777" w:rsidR="00B1786E" w:rsidRPr="00CD3C66" w:rsidRDefault="00B1786E" w:rsidP="00B1786E">
      <w:pPr>
        <w:pStyle w:val="2"/>
        <w:tabs>
          <w:tab w:val="left" w:pos="0"/>
        </w:tabs>
        <w:ind w:left="0" w:firstLine="426"/>
      </w:pPr>
      <w:bookmarkStart w:id="24" w:name="_ref_17773750"/>
      <w:r>
        <w:rPr>
          <w:szCs w:val="22"/>
        </w:rPr>
        <w:t xml:space="preserve">7.2. </w:t>
      </w:r>
      <w:r w:rsidRPr="00AF0315">
        <w:rPr>
          <w:szCs w:val="22"/>
        </w:rPr>
        <w:t>Расторжение Договора</w:t>
      </w:r>
      <w:bookmarkEnd w:id="24"/>
      <w:r>
        <w:rPr>
          <w:szCs w:val="22"/>
        </w:rPr>
        <w:t>.</w:t>
      </w:r>
      <w:bookmarkStart w:id="25" w:name="_ref_17773751"/>
      <w:r>
        <w:rPr>
          <w:szCs w:val="22"/>
        </w:rPr>
        <w:t xml:space="preserve"> </w:t>
      </w:r>
    </w:p>
    <w:p w14:paraId="728C287E" w14:textId="77777777" w:rsidR="00B1786E" w:rsidRDefault="00B1786E" w:rsidP="00B1786E">
      <w:pPr>
        <w:pStyle w:val="2"/>
        <w:tabs>
          <w:tab w:val="left" w:pos="0"/>
        </w:tabs>
        <w:ind w:left="0" w:firstLine="426"/>
      </w:pPr>
      <w:r>
        <w:rPr>
          <w:bCs w:val="0"/>
        </w:rPr>
        <w:t xml:space="preserve">7.2.1. </w:t>
      </w:r>
      <w:r w:rsidRPr="00591F7F">
        <w:rPr>
          <w:bCs w:val="0"/>
        </w:rPr>
        <w:t>Заказчик</w:t>
      </w:r>
      <w:r>
        <w:t xml:space="preserve"> вправе полностью или частично </w:t>
      </w:r>
      <w:r w:rsidRPr="00AF0315">
        <w:t>в одностороннем порядке отказаться от исполнения Договора</w:t>
      </w:r>
      <w:r>
        <w:t>:</w:t>
      </w:r>
    </w:p>
    <w:p w14:paraId="05FA6F00" w14:textId="77777777" w:rsidR="00B1786E" w:rsidRPr="004D4C23" w:rsidRDefault="00B1786E" w:rsidP="00B1786E">
      <w:pPr>
        <w:pStyle w:val="a5"/>
        <w:tabs>
          <w:tab w:val="left" w:pos="0"/>
        </w:tabs>
        <w:ind w:left="0" w:firstLine="426"/>
      </w:pPr>
      <w:r>
        <w:t xml:space="preserve">7.2.1.1. </w:t>
      </w:r>
      <w:r w:rsidRPr="004D4C23">
        <w:t xml:space="preserve">в случае нарушения </w:t>
      </w:r>
      <w:r w:rsidRPr="004D4C23">
        <w:rPr>
          <w:b/>
          <w:bCs/>
        </w:rPr>
        <w:t>Исполнителем</w:t>
      </w:r>
      <w:r w:rsidRPr="004D4C23">
        <w:t xml:space="preserve"> сроков оказания услуг, либо сроков безвозмездного устранения недостатков услуг более чем на 7 (семь) календарных дней, </w:t>
      </w:r>
      <w:r w:rsidRPr="004D4C23">
        <w:rPr>
          <w:b/>
          <w:bCs/>
        </w:rPr>
        <w:t>Заказчик</w:t>
      </w:r>
      <w:r w:rsidRPr="004D4C23">
        <w:t xml:space="preserve"> вправе потребовать расторжения Договора;</w:t>
      </w:r>
    </w:p>
    <w:p w14:paraId="738104F9" w14:textId="77777777" w:rsidR="00B1786E" w:rsidRPr="004D4C23" w:rsidRDefault="00B1786E" w:rsidP="00B1786E">
      <w:pPr>
        <w:pStyle w:val="a5"/>
        <w:tabs>
          <w:tab w:val="left" w:pos="0"/>
        </w:tabs>
        <w:ind w:left="0" w:firstLine="426"/>
      </w:pPr>
      <w:r>
        <w:t xml:space="preserve">7.2.1.2. </w:t>
      </w:r>
      <w:r w:rsidRPr="004D4C23">
        <w:t xml:space="preserve">в случаях, произошедших не по вине </w:t>
      </w:r>
      <w:r w:rsidRPr="004D4C23">
        <w:rPr>
          <w:b/>
          <w:bCs/>
        </w:rPr>
        <w:t>Заказчика</w:t>
      </w:r>
      <w:r w:rsidRPr="004D4C23">
        <w:t xml:space="preserve">, в результате которых дальнейшее выполнение </w:t>
      </w:r>
      <w:r w:rsidRPr="004D4C23">
        <w:lastRenderedPageBreak/>
        <w:t>услуг стало нецелесообразным;</w:t>
      </w:r>
    </w:p>
    <w:p w14:paraId="37A8CA94" w14:textId="77777777" w:rsidR="00B1786E" w:rsidRPr="004D4C23" w:rsidRDefault="00B1786E" w:rsidP="00B1786E">
      <w:pPr>
        <w:pStyle w:val="a5"/>
        <w:tabs>
          <w:tab w:val="left" w:pos="0"/>
          <w:tab w:val="left" w:pos="567"/>
        </w:tabs>
        <w:ind w:left="0" w:firstLine="426"/>
        <w:rPr>
          <w:bCs/>
          <w:color w:val="000000" w:themeColor="text1"/>
        </w:rPr>
      </w:pPr>
      <w:r>
        <w:t xml:space="preserve">7.2.1.3. </w:t>
      </w:r>
      <w:r w:rsidRPr="004D4C23">
        <w:t xml:space="preserve">в случае нарушения </w:t>
      </w:r>
      <w:r w:rsidRPr="004D4C23">
        <w:rPr>
          <w:b/>
          <w:bCs/>
        </w:rPr>
        <w:t>Получателем услуги</w:t>
      </w:r>
      <w:r w:rsidRPr="004D4C23">
        <w:t xml:space="preserve"> требований </w:t>
      </w:r>
      <w:r w:rsidRPr="004D4C23">
        <w:rPr>
          <w:bCs/>
          <w:color w:val="000000" w:themeColor="text1"/>
        </w:rPr>
        <w:t>пункта 5.5.1. настоящего Договора, уведомления по которым оформляются в соответствие с требованиями пункта 5.1.8 настоящего Договора.</w:t>
      </w:r>
    </w:p>
    <w:p w14:paraId="61706EFF" w14:textId="77777777" w:rsidR="00B1786E" w:rsidRPr="004D4C23" w:rsidRDefault="00B1786E" w:rsidP="00B1786E">
      <w:pPr>
        <w:pStyle w:val="a5"/>
        <w:tabs>
          <w:tab w:val="left" w:pos="0"/>
          <w:tab w:val="left" w:pos="567"/>
        </w:tabs>
        <w:ind w:left="0" w:firstLine="426"/>
      </w:pPr>
      <w:r>
        <w:t xml:space="preserve">7.2.1.4. </w:t>
      </w:r>
      <w:r w:rsidRPr="004D4C23">
        <w:rPr>
          <w:bCs/>
          <w:color w:val="000000" w:themeColor="text1"/>
        </w:rPr>
        <w:t xml:space="preserve">в случае мотивированной жалобы о качестве выполнения и сроках оказания услуги со стороны </w:t>
      </w:r>
      <w:r w:rsidRPr="004D4C23">
        <w:rPr>
          <w:b/>
          <w:color w:val="000000" w:themeColor="text1"/>
        </w:rPr>
        <w:t>Получателя услуги.</w:t>
      </w:r>
    </w:p>
    <w:p w14:paraId="315F27AC" w14:textId="77777777" w:rsidR="00B1786E" w:rsidRDefault="00B1786E" w:rsidP="00B1786E">
      <w:pPr>
        <w:pStyle w:val="a5"/>
        <w:tabs>
          <w:tab w:val="left" w:pos="567"/>
        </w:tabs>
        <w:ind w:left="360"/>
        <w:rPr>
          <w:bCs/>
          <w:i/>
          <w:iCs/>
        </w:rPr>
      </w:pPr>
    </w:p>
    <w:p w14:paraId="2A81AEB4" w14:textId="77777777" w:rsidR="00B1786E" w:rsidRPr="00E75EFA" w:rsidRDefault="00B1786E" w:rsidP="00B1786E">
      <w:pPr>
        <w:pStyle w:val="a5"/>
        <w:tabs>
          <w:tab w:val="left" w:pos="567"/>
        </w:tabs>
        <w:ind w:left="0" w:firstLine="426"/>
        <w:rPr>
          <w:bCs/>
          <w:i/>
          <w:iCs/>
          <w:color w:val="EE0000"/>
        </w:rPr>
      </w:pPr>
      <w:r w:rsidRPr="00E75EFA">
        <w:rPr>
          <w:bCs/>
          <w:i/>
          <w:iCs/>
        </w:rPr>
        <w:t xml:space="preserve">Пункт </w:t>
      </w:r>
      <w:r>
        <w:rPr>
          <w:bCs/>
          <w:i/>
          <w:iCs/>
        </w:rPr>
        <w:t>7.2.1.5</w:t>
      </w:r>
      <w:r w:rsidRPr="00E75EFA">
        <w:rPr>
          <w:bCs/>
          <w:i/>
          <w:iCs/>
        </w:rPr>
        <w:t xml:space="preserve"> выбрать при перечислении Получателем услуги суммы софинансирования Исполнителю.</w:t>
      </w:r>
    </w:p>
    <w:p w14:paraId="4C17F23A" w14:textId="77777777" w:rsidR="00B1786E" w:rsidRDefault="00B1786E" w:rsidP="00B1786E">
      <w:pPr>
        <w:pStyle w:val="a5"/>
        <w:tabs>
          <w:tab w:val="left" w:pos="0"/>
        </w:tabs>
        <w:ind w:left="0" w:firstLine="426"/>
        <w:rPr>
          <w:bCs/>
          <w:color w:val="000000" w:themeColor="text1"/>
        </w:rPr>
      </w:pPr>
      <w:r>
        <w:t xml:space="preserve">7.2.1.5. </w:t>
      </w:r>
      <w:r w:rsidRPr="004D4C23">
        <w:t xml:space="preserve">в случае нарушения </w:t>
      </w:r>
      <w:r w:rsidRPr="004D4C23">
        <w:rPr>
          <w:b/>
          <w:bCs/>
        </w:rPr>
        <w:t>Получателем услуги</w:t>
      </w:r>
      <w:r w:rsidRPr="004D4C23">
        <w:t xml:space="preserve"> требований </w:t>
      </w:r>
      <w:r w:rsidRPr="004D4C23">
        <w:rPr>
          <w:bCs/>
          <w:color w:val="000000" w:themeColor="text1"/>
        </w:rPr>
        <w:t xml:space="preserve">пункта 4 Приложения </w:t>
      </w:r>
      <w:r>
        <w:rPr>
          <w:bCs/>
          <w:color w:val="000000" w:themeColor="text1"/>
        </w:rPr>
        <w:t>3</w:t>
      </w:r>
      <w:r w:rsidRPr="004D4C23">
        <w:rPr>
          <w:bCs/>
          <w:color w:val="000000" w:themeColor="text1"/>
        </w:rPr>
        <w:t xml:space="preserve"> к настоящему Договору, уведомления по которым оформляются в соответствие с требованиями пункта 5.1.</w:t>
      </w:r>
      <w:r>
        <w:rPr>
          <w:bCs/>
          <w:color w:val="000000" w:themeColor="text1"/>
        </w:rPr>
        <w:t>9</w:t>
      </w:r>
      <w:r w:rsidRPr="004D4C23">
        <w:rPr>
          <w:bCs/>
          <w:color w:val="000000" w:themeColor="text1"/>
        </w:rPr>
        <w:t xml:space="preserve"> настоящего Договора.</w:t>
      </w:r>
      <w:r>
        <w:rPr>
          <w:bCs/>
          <w:color w:val="000000" w:themeColor="text1"/>
        </w:rPr>
        <w:t xml:space="preserve">  </w:t>
      </w:r>
    </w:p>
    <w:p w14:paraId="4DB475CF" w14:textId="77777777" w:rsidR="00B1786E" w:rsidRPr="004D4C23" w:rsidRDefault="00B1786E" w:rsidP="00B1786E">
      <w:pPr>
        <w:pStyle w:val="a5"/>
        <w:tabs>
          <w:tab w:val="left" w:pos="0"/>
          <w:tab w:val="left" w:pos="567"/>
        </w:tabs>
        <w:ind w:left="426"/>
        <w:rPr>
          <w:bCs/>
          <w:color w:val="000000" w:themeColor="text1"/>
        </w:rPr>
      </w:pPr>
    </w:p>
    <w:p w14:paraId="1F185EC4" w14:textId="77777777" w:rsidR="00B1786E" w:rsidRDefault="00B1786E" w:rsidP="00B1786E">
      <w:pPr>
        <w:pStyle w:val="a5"/>
        <w:tabs>
          <w:tab w:val="left" w:pos="0"/>
        </w:tabs>
        <w:ind w:left="0" w:firstLine="426"/>
      </w:pPr>
      <w:r>
        <w:t xml:space="preserve">7.2.2. </w:t>
      </w:r>
      <w:r w:rsidRPr="00D90F03">
        <w:t xml:space="preserve">Договор считается расторгнутым в течение 10 календарных дней с даты отправки </w:t>
      </w:r>
      <w:r w:rsidRPr="00D90F03">
        <w:rPr>
          <w:b/>
          <w:bCs/>
        </w:rPr>
        <w:t>Заказчиком</w:t>
      </w:r>
      <w:r w:rsidRPr="00D90F03">
        <w:t xml:space="preserve"> уведомления о расторжении в адрес </w:t>
      </w:r>
      <w:r w:rsidRPr="00D90F03">
        <w:rPr>
          <w:b/>
          <w:bCs/>
        </w:rPr>
        <w:t>Исполнителя</w:t>
      </w:r>
      <w:r w:rsidRPr="00D90F03">
        <w:t xml:space="preserve"> и </w:t>
      </w:r>
      <w:r w:rsidRPr="00D90F03">
        <w:rPr>
          <w:b/>
          <w:bCs/>
        </w:rPr>
        <w:t>Получателя</w:t>
      </w:r>
      <w:r w:rsidRPr="00D90F03">
        <w:t xml:space="preserve"> услуги, в соответствии с требованиями раздела 11 настоящего </w:t>
      </w:r>
      <w:r>
        <w:t>Д</w:t>
      </w:r>
      <w:r w:rsidRPr="00D90F03">
        <w:t>оговора.</w:t>
      </w:r>
      <w:bookmarkEnd w:id="25"/>
    </w:p>
    <w:p w14:paraId="04F85382" w14:textId="77777777" w:rsidR="00B1786E" w:rsidRDefault="00B1786E" w:rsidP="00B1786E">
      <w:pPr>
        <w:pStyle w:val="a5"/>
        <w:tabs>
          <w:tab w:val="left" w:pos="0"/>
        </w:tabs>
        <w:ind w:left="0" w:firstLine="426"/>
      </w:pPr>
      <w:r>
        <w:t xml:space="preserve">7.2.3. </w:t>
      </w:r>
      <w:r w:rsidRPr="00AF0315">
        <w:t xml:space="preserve">В случае расторжения настоящего Договора (отказа от исполнения настоящего Договора) по причинам, связанным с ненадлежащим выполнением </w:t>
      </w:r>
      <w:r w:rsidRPr="00AF0315">
        <w:rPr>
          <w:b/>
        </w:rPr>
        <w:t>Исполнителем</w:t>
      </w:r>
      <w:r w:rsidRPr="00AF0315">
        <w:t xml:space="preserve"> условий настоящего Договора, </w:t>
      </w:r>
      <w:r w:rsidRPr="00AF0315">
        <w:rPr>
          <w:b/>
        </w:rPr>
        <w:t>Исполнитель</w:t>
      </w:r>
      <w:r w:rsidRPr="00AF0315">
        <w:t xml:space="preserve"> не вправе требовать оплаты,</w:t>
      </w:r>
      <w:r>
        <w:t xml:space="preserve"> компенсации фактически понесенных затрат,</w:t>
      </w:r>
      <w:r w:rsidRPr="00AF0315">
        <w:t xml:space="preserve"> а также обязан вернуть полученные по настоящему Договору денежные средства и возместить убытки </w:t>
      </w:r>
      <w:r w:rsidRPr="00AF0315">
        <w:rPr>
          <w:b/>
        </w:rPr>
        <w:t>Получателю услуги</w:t>
      </w:r>
      <w:r w:rsidRPr="00AF0315">
        <w:t xml:space="preserve"> и </w:t>
      </w:r>
      <w:r w:rsidRPr="00AF0315">
        <w:rPr>
          <w:b/>
        </w:rPr>
        <w:t>Заказчику</w:t>
      </w:r>
      <w:r w:rsidRPr="00AF0315">
        <w:t xml:space="preserve"> в течение 7 (семи) календарных дней с даты предъявления последними соответствующих требований.</w:t>
      </w:r>
    </w:p>
    <w:p w14:paraId="45A84E96" w14:textId="77777777" w:rsidR="00B1786E" w:rsidRPr="00AF0315" w:rsidRDefault="00B1786E" w:rsidP="00B1786E">
      <w:pPr>
        <w:pStyle w:val="a5"/>
        <w:tabs>
          <w:tab w:val="left" w:pos="0"/>
        </w:tabs>
        <w:ind w:left="0" w:firstLine="426"/>
      </w:pPr>
      <w:r>
        <w:t xml:space="preserve">7.3. </w:t>
      </w:r>
      <w:r w:rsidRPr="00AF0315">
        <w:t>Прекращение (окончание) срока действия Договора не освобождает Стороны от ответственности за неисполнение или ненадлежащее исполнение Договора, если таковые имели место при исполнении условий Договора.</w:t>
      </w:r>
    </w:p>
    <w:p w14:paraId="64DB9859" w14:textId="77777777" w:rsidR="00B1786E" w:rsidRPr="00AF0315" w:rsidRDefault="00B1786E" w:rsidP="00B1786E"/>
    <w:p w14:paraId="57706F96" w14:textId="77777777" w:rsidR="00B1786E" w:rsidRPr="00AF0315" w:rsidRDefault="00B1786E" w:rsidP="00B1786E">
      <w:pPr>
        <w:ind w:left="705"/>
        <w:jc w:val="center"/>
        <w:rPr>
          <w:b/>
        </w:rPr>
      </w:pPr>
      <w:r>
        <w:rPr>
          <w:b/>
        </w:rPr>
        <w:t xml:space="preserve">8. </w:t>
      </w:r>
      <w:r w:rsidRPr="00AF0315">
        <w:rPr>
          <w:b/>
        </w:rPr>
        <w:t>Конфиденциальность</w:t>
      </w:r>
    </w:p>
    <w:p w14:paraId="0F75C4DB" w14:textId="77777777" w:rsidR="00B1786E" w:rsidRPr="00AF0315" w:rsidRDefault="00B1786E" w:rsidP="00B1786E">
      <w:pPr>
        <w:ind w:firstLine="426"/>
        <w:jc w:val="both"/>
      </w:pPr>
      <w:r w:rsidRPr="00AF0315">
        <w:t>8.1.</w:t>
      </w:r>
      <w:r w:rsidRPr="00AF0315">
        <w:tab/>
        <w:t xml:space="preserve"> Любая из сторон Договора не вправе сообщать третьим лицам, за исключением работников Исполнителя и привлеченных к оказанию </w:t>
      </w:r>
      <w:r>
        <w:t>у</w:t>
      </w:r>
      <w:r w:rsidRPr="00AF0315">
        <w:t>слуг третьих лиц, информацию, связанную или полученную в связи с выполнением настоящего Договора,</w:t>
      </w:r>
      <w:r w:rsidRPr="00AF0315">
        <w:rPr>
          <w:i/>
        </w:rPr>
        <w:t xml:space="preserve"> </w:t>
      </w:r>
      <w:r w:rsidRPr="00AF0315">
        <w:t>и использовать ее для каких-либо целей, кроме связанных с выполнением обязательств по настоящему Договору, в том числе после прекращения действия настоящего Договора (далее – конфиденциальная информация).</w:t>
      </w:r>
    </w:p>
    <w:p w14:paraId="340DC699" w14:textId="77777777" w:rsidR="00B1786E" w:rsidRPr="00AF0315" w:rsidRDefault="00B1786E" w:rsidP="00B1786E">
      <w:pPr>
        <w:tabs>
          <w:tab w:val="left" w:pos="0"/>
        </w:tabs>
        <w:adjustRightInd w:val="0"/>
        <w:ind w:firstLine="426"/>
        <w:jc w:val="both"/>
      </w:pPr>
      <w:r w:rsidRPr="00AF0315">
        <w:t>8.2.</w:t>
      </w:r>
      <w:r w:rsidRPr="00AF0315">
        <w:tab/>
        <w:t xml:space="preserve"> </w:t>
      </w:r>
      <w:r w:rsidRPr="00AF0315">
        <w:rPr>
          <w:b/>
        </w:rPr>
        <w:t>Исполнитель</w:t>
      </w:r>
      <w:r w:rsidRPr="00AF0315">
        <w:t xml:space="preserve"> не вправе передавать оригиналы или копии документов, полученные от </w:t>
      </w:r>
      <w:r w:rsidRPr="00AF0315">
        <w:rPr>
          <w:b/>
        </w:rPr>
        <w:t>Получателя услуги</w:t>
      </w:r>
      <w:r w:rsidRPr="00AF0315">
        <w:t xml:space="preserve">, третьим лицам, за исключением работников </w:t>
      </w:r>
      <w:r w:rsidRPr="00AF0315">
        <w:rPr>
          <w:b/>
        </w:rPr>
        <w:t>Исполнителя</w:t>
      </w:r>
      <w:r w:rsidRPr="00AF0315">
        <w:t xml:space="preserve"> и привлеченных к оказанию </w:t>
      </w:r>
      <w:r>
        <w:t>у</w:t>
      </w:r>
      <w:r w:rsidRPr="00AF0315">
        <w:t xml:space="preserve">слуг третьих лиц, без предварительного письменного согласия </w:t>
      </w:r>
      <w:r w:rsidRPr="00AF0315">
        <w:rPr>
          <w:b/>
        </w:rPr>
        <w:t>Получателя услуги</w:t>
      </w:r>
      <w:r w:rsidRPr="00AF0315">
        <w:t xml:space="preserve">. </w:t>
      </w:r>
    </w:p>
    <w:p w14:paraId="0F88A889" w14:textId="77777777" w:rsidR="00B1786E" w:rsidRPr="00AF0315" w:rsidRDefault="00B1786E" w:rsidP="00B1786E">
      <w:pPr>
        <w:ind w:firstLine="426"/>
        <w:jc w:val="both"/>
      </w:pPr>
      <w:r w:rsidRPr="00AF0315">
        <w:t>8.3.</w:t>
      </w:r>
      <w:r w:rsidRPr="00AF0315">
        <w:tab/>
        <w:t xml:space="preserve"> </w:t>
      </w:r>
      <w:r w:rsidRPr="00AF0315">
        <w:rPr>
          <w:b/>
        </w:rPr>
        <w:t>Исполнитель</w:t>
      </w:r>
      <w:r w:rsidRPr="00AF0315">
        <w:t xml:space="preserve"> обязуется обеспечить, чтобы его работники и привлекаемые к оказанию </w:t>
      </w:r>
      <w:r>
        <w:t>у</w:t>
      </w:r>
      <w:r w:rsidRPr="00AF0315">
        <w:t xml:space="preserve">слуг третьи лица также не нарушали требования конфиденциальности. </w:t>
      </w:r>
    </w:p>
    <w:p w14:paraId="08B65827" w14:textId="77777777" w:rsidR="00B1786E" w:rsidRPr="00AF0315" w:rsidRDefault="00B1786E" w:rsidP="00B1786E">
      <w:pPr>
        <w:ind w:firstLine="426"/>
        <w:jc w:val="both"/>
      </w:pPr>
      <w:r w:rsidRPr="00AF0315">
        <w:t>8.4.</w:t>
      </w:r>
      <w:r w:rsidRPr="00AF0315">
        <w:tab/>
        <w:t xml:space="preserve"> Любая из сторон имеет право раскрывать конфиденциальную информацию государственным органам, уполномоченным запрашивать такую информацию в соответствии с законодательством Российской Федерации, на основании должным образом оформленного запроса на предоставление такой информации. При этом раскрывшая сторона обязана незамедлительно уведомить остальные стороны Договора о поступившем запросе и предпринять все необходимые и допустимые законом действия для предотвращения раскрытия конфиденциальной информации.</w:t>
      </w:r>
    </w:p>
    <w:p w14:paraId="5660957A" w14:textId="77777777" w:rsidR="00B1786E" w:rsidRPr="00AF0315" w:rsidRDefault="00B1786E" w:rsidP="00B1786E">
      <w:pPr>
        <w:ind w:firstLine="709"/>
        <w:jc w:val="both"/>
      </w:pPr>
    </w:p>
    <w:p w14:paraId="525343D5" w14:textId="77777777" w:rsidR="00B1786E" w:rsidRPr="00AF0315" w:rsidRDefault="00B1786E" w:rsidP="00B1786E">
      <w:pPr>
        <w:ind w:left="705"/>
        <w:jc w:val="center"/>
        <w:outlineLvl w:val="0"/>
        <w:rPr>
          <w:b/>
        </w:rPr>
      </w:pPr>
      <w:r>
        <w:rPr>
          <w:b/>
        </w:rPr>
        <w:t xml:space="preserve">9. </w:t>
      </w:r>
      <w:r w:rsidRPr="00AF0315">
        <w:rPr>
          <w:b/>
        </w:rPr>
        <w:t>Обстоятельства непреодолимой силы</w:t>
      </w:r>
    </w:p>
    <w:p w14:paraId="5F5E2C67" w14:textId="77777777" w:rsidR="00B1786E" w:rsidRPr="00AF0315" w:rsidRDefault="00B1786E" w:rsidP="00B1786E">
      <w:pPr>
        <w:overflowPunct w:val="0"/>
        <w:adjustRightInd w:val="0"/>
        <w:ind w:firstLine="426"/>
        <w:jc w:val="both"/>
        <w:textAlignment w:val="baseline"/>
      </w:pPr>
      <w:r w:rsidRPr="00AF0315">
        <w:t>9.1.</w:t>
      </w:r>
      <w:r w:rsidRPr="00AF0315">
        <w:tab/>
        <w:t xml:space="preserve"> Ни одна из сторон не несет ответственности перед другими сторонами за неисполнение или ненадлежащее исполнение обязательств по настоящему Договору, обусловленное действием обстоятельств непреодолимой силы, то есть чрезвычайных и непредотвратимых при данных условиях обстоятельств, в том числе объявленной или фактической войной, гражданскими волнениями, эпидемиями, блокадами, эмбарго, пожарами, землетрясениями, наводнениями и другими природными стихийными бедствиями, изданием актов органов государственной власти.</w:t>
      </w:r>
    </w:p>
    <w:p w14:paraId="3ADA4615" w14:textId="77777777" w:rsidR="00B1786E" w:rsidRPr="00AF0315" w:rsidRDefault="00B1786E" w:rsidP="00B1786E">
      <w:pPr>
        <w:overflowPunct w:val="0"/>
        <w:adjustRightInd w:val="0"/>
        <w:ind w:firstLine="426"/>
        <w:jc w:val="both"/>
        <w:textAlignment w:val="baseline"/>
      </w:pPr>
      <w:r w:rsidRPr="00AF0315">
        <w:t>9.2.</w:t>
      </w:r>
      <w:r w:rsidRPr="00AF0315">
        <w:tab/>
        <w:t xml:space="preserve"> Сторона, которая не исполняет свои обязательства вследствие действия обстоятельств непреодолимой силы, должна не позднее, чем в трехдневный срок, известить другие стороны в письменном виде о таких обстоятельствах и их влиянии на исполнение обязательств по настоящему Договору. В случае неисполнения Стороной обязанности, предусмотренной в настоящем пункте, она лишается права ссылаться на обстоятельства непреодолимой силы как на обстоятельство, освобождающее ее от ответственности за ненадлежащее исполнение или неисполнение обязательств по настоящему Договору. </w:t>
      </w:r>
    </w:p>
    <w:p w14:paraId="62BF6539" w14:textId="77777777" w:rsidR="00B1786E" w:rsidRPr="00AF0315" w:rsidRDefault="00B1786E" w:rsidP="00B1786E">
      <w:pPr>
        <w:overflowPunct w:val="0"/>
        <w:adjustRightInd w:val="0"/>
        <w:ind w:firstLine="426"/>
        <w:jc w:val="both"/>
        <w:textAlignment w:val="baseline"/>
      </w:pPr>
      <w:r w:rsidRPr="00AF0315">
        <w:t xml:space="preserve">9.3. </w:t>
      </w:r>
      <w:r w:rsidRPr="00AF0315">
        <w:tab/>
        <w:t>Действие обстоятельств непреодолимой силы продлевает срок выполнения обязательств по настоящему Договору на срок действия обстоятельств непреодолимой силы.</w:t>
      </w:r>
    </w:p>
    <w:p w14:paraId="639B347D" w14:textId="77777777" w:rsidR="00B1786E" w:rsidRPr="00AF0315" w:rsidRDefault="00B1786E" w:rsidP="00B1786E"/>
    <w:p w14:paraId="5439981E" w14:textId="77777777" w:rsidR="00B1786E" w:rsidRPr="00AF0315" w:rsidRDefault="00B1786E" w:rsidP="00B1786E">
      <w:pPr>
        <w:pStyle w:val="1"/>
        <w:ind w:left="705" w:firstLine="0"/>
        <w:rPr>
          <w:sz w:val="22"/>
          <w:szCs w:val="22"/>
        </w:rPr>
      </w:pPr>
      <w:bookmarkStart w:id="26" w:name="_ref_17936647"/>
      <w:r>
        <w:rPr>
          <w:sz w:val="22"/>
          <w:szCs w:val="22"/>
        </w:rPr>
        <w:t xml:space="preserve">10. </w:t>
      </w:r>
      <w:r w:rsidRPr="00AF0315">
        <w:rPr>
          <w:sz w:val="22"/>
          <w:szCs w:val="22"/>
        </w:rPr>
        <w:t>Разрешение споров</w:t>
      </w:r>
      <w:bookmarkEnd w:id="26"/>
    </w:p>
    <w:p w14:paraId="408DA8A4" w14:textId="77777777" w:rsidR="00B1786E" w:rsidRDefault="00B1786E" w:rsidP="00B1786E">
      <w:pPr>
        <w:pStyle w:val="2"/>
        <w:ind w:left="426" w:firstLine="0"/>
        <w:rPr>
          <w:szCs w:val="22"/>
        </w:rPr>
      </w:pPr>
      <w:bookmarkStart w:id="27" w:name="_ref_17936648"/>
      <w:r>
        <w:rPr>
          <w:szCs w:val="22"/>
        </w:rPr>
        <w:t xml:space="preserve">10.1. </w:t>
      </w:r>
      <w:r w:rsidRPr="00AF0315">
        <w:rPr>
          <w:szCs w:val="22"/>
        </w:rPr>
        <w:t>Досудебный (претензионный) порядок разрешения споров</w:t>
      </w:r>
      <w:bookmarkEnd w:id="27"/>
      <w:r>
        <w:rPr>
          <w:szCs w:val="22"/>
        </w:rPr>
        <w:t>.</w:t>
      </w:r>
      <w:bookmarkStart w:id="28" w:name="_ref_17936649"/>
    </w:p>
    <w:p w14:paraId="158B6B14" w14:textId="77777777" w:rsidR="00B1786E" w:rsidRDefault="00B1786E" w:rsidP="00B1786E">
      <w:pPr>
        <w:pStyle w:val="2"/>
        <w:ind w:left="0" w:firstLine="426"/>
      </w:pPr>
      <w:r>
        <w:rPr>
          <w:szCs w:val="22"/>
        </w:rPr>
        <w:t xml:space="preserve">10.1.1. </w:t>
      </w:r>
      <w:r w:rsidRPr="00AF0315">
        <w:t xml:space="preserve">До предъявления иска, вытекающего из Договора, сторона, которая считает, что ее права нарушены (далее - заинтересованная сторона), обязана направить другой стороне </w:t>
      </w:r>
      <w:r w:rsidRPr="00AF0315">
        <w:lastRenderedPageBreak/>
        <w:t>письменную претензию.</w:t>
      </w:r>
      <w:bookmarkStart w:id="29" w:name="_ref_17936650"/>
      <w:bookmarkEnd w:id="28"/>
    </w:p>
    <w:p w14:paraId="2097AD64" w14:textId="77777777" w:rsidR="00B1786E" w:rsidRPr="00505A64" w:rsidRDefault="00B1786E" w:rsidP="00B1786E">
      <w:pPr>
        <w:pStyle w:val="2"/>
        <w:ind w:left="0" w:firstLine="426"/>
        <w:rPr>
          <w:szCs w:val="22"/>
        </w:rPr>
      </w:pPr>
      <w:r>
        <w:t xml:space="preserve">10.1.2. </w:t>
      </w:r>
      <w:r w:rsidRPr="00AF0315">
        <w:t>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Договора. К претензии должны быть приложены копии документов, подтверждающих изложенные в ней обстоятельства.</w:t>
      </w:r>
      <w:bookmarkEnd w:id="29"/>
    </w:p>
    <w:p w14:paraId="75E3A7F9" w14:textId="77777777" w:rsidR="00B1786E" w:rsidRDefault="00B1786E" w:rsidP="00B1786E">
      <w:pPr>
        <w:pStyle w:val="3"/>
        <w:tabs>
          <w:tab w:val="left" w:pos="1134"/>
        </w:tabs>
        <w:spacing w:before="0"/>
        <w:ind w:firstLine="426"/>
      </w:pPr>
      <w:bookmarkStart w:id="30" w:name="_ref_17936651"/>
      <w:r>
        <w:t xml:space="preserve">10.1.3. </w:t>
      </w:r>
      <w:r w:rsidRPr="00AF0315">
        <w:t>Сторона, которая получила претензию, обязана ее рассмотреть и направить письменный мотивированный ответ другой стороне в течение 5 (пяти) рабочих дней с момента получения претензии.</w:t>
      </w:r>
      <w:bookmarkStart w:id="31" w:name="_ref_17936652"/>
      <w:bookmarkEnd w:id="30"/>
    </w:p>
    <w:p w14:paraId="39AFE2B5" w14:textId="77777777" w:rsidR="00B1786E" w:rsidRDefault="00B1786E" w:rsidP="00B1786E">
      <w:pPr>
        <w:pStyle w:val="3"/>
        <w:tabs>
          <w:tab w:val="left" w:pos="1134"/>
        </w:tabs>
        <w:spacing w:before="0"/>
        <w:ind w:firstLine="426"/>
      </w:pPr>
      <w:r>
        <w:t xml:space="preserve">10.1.4. </w:t>
      </w:r>
      <w:r w:rsidRPr="00AF0315">
        <w:t>Заинтересованная сторона вправе передать спор на рассмотрение суда по истечении 10 (десяти) рабочих дней со дня направления претензии.</w:t>
      </w:r>
      <w:bookmarkStart w:id="32" w:name="_ref_53518296"/>
      <w:bookmarkEnd w:id="31"/>
    </w:p>
    <w:p w14:paraId="2B991F49" w14:textId="77777777" w:rsidR="00B1786E" w:rsidRPr="00AF0315" w:rsidRDefault="00B1786E" w:rsidP="00B1786E">
      <w:pPr>
        <w:pStyle w:val="3"/>
        <w:tabs>
          <w:tab w:val="left" w:pos="1134"/>
        </w:tabs>
        <w:spacing w:before="0"/>
        <w:ind w:firstLine="426"/>
      </w:pPr>
      <w:r>
        <w:t xml:space="preserve">10.2. </w:t>
      </w:r>
      <w:r w:rsidRPr="00AF0315">
        <w:t>Все споры и разногласия, возникающие между сторонами в рамках Договора или в связи с ним, в том числе касающиеся его заключения, изменения, исполнения, нарушения, расторжения или признания недействительным, подлежат разрешению в Арбитражном суде Республики Бурятия.</w:t>
      </w:r>
      <w:bookmarkEnd w:id="32"/>
    </w:p>
    <w:p w14:paraId="2C51EBB8" w14:textId="77777777" w:rsidR="00B1786E" w:rsidRPr="00AF0315" w:rsidRDefault="00B1786E" w:rsidP="00B1786E">
      <w:pPr>
        <w:tabs>
          <w:tab w:val="left" w:pos="709"/>
        </w:tabs>
        <w:suppressAutoHyphens/>
        <w:jc w:val="center"/>
      </w:pPr>
    </w:p>
    <w:p w14:paraId="5DCCAE29" w14:textId="77777777" w:rsidR="00B1786E" w:rsidRPr="00AF0315" w:rsidRDefault="00B1786E" w:rsidP="00B1786E">
      <w:pPr>
        <w:pStyle w:val="1"/>
        <w:ind w:left="705" w:firstLine="0"/>
        <w:rPr>
          <w:sz w:val="22"/>
          <w:szCs w:val="22"/>
        </w:rPr>
      </w:pPr>
      <w:bookmarkStart w:id="33" w:name="_ref_18114473"/>
      <w:r>
        <w:rPr>
          <w:sz w:val="22"/>
          <w:szCs w:val="22"/>
        </w:rPr>
        <w:t xml:space="preserve">11. </w:t>
      </w:r>
      <w:r w:rsidRPr="00AF0315">
        <w:rPr>
          <w:sz w:val="22"/>
          <w:szCs w:val="22"/>
        </w:rPr>
        <w:t>Заключительные положения</w:t>
      </w:r>
      <w:bookmarkEnd w:id="33"/>
    </w:p>
    <w:p w14:paraId="10423D34" w14:textId="77777777" w:rsidR="00B1786E" w:rsidRDefault="00B1786E" w:rsidP="00B1786E">
      <w:pPr>
        <w:pStyle w:val="2"/>
        <w:ind w:left="426" w:firstLine="0"/>
        <w:rPr>
          <w:szCs w:val="22"/>
        </w:rPr>
      </w:pPr>
      <w:bookmarkStart w:id="34" w:name="_ref_18114474"/>
      <w:r>
        <w:rPr>
          <w:szCs w:val="22"/>
        </w:rPr>
        <w:t xml:space="preserve">11.1. </w:t>
      </w:r>
      <w:r w:rsidRPr="00AF0315">
        <w:rPr>
          <w:szCs w:val="22"/>
        </w:rPr>
        <w:t>Договор вступает в силу и становится обязательным для сторон с момента его заключения.</w:t>
      </w:r>
      <w:bookmarkStart w:id="35" w:name="_ref_18114476"/>
      <w:bookmarkEnd w:id="34"/>
    </w:p>
    <w:p w14:paraId="5832B35B" w14:textId="77777777" w:rsidR="00B1786E" w:rsidRPr="00AF0315" w:rsidRDefault="00B1786E" w:rsidP="00B1786E">
      <w:pPr>
        <w:pStyle w:val="2"/>
        <w:ind w:left="0" w:firstLine="426"/>
        <w:rPr>
          <w:szCs w:val="22"/>
        </w:rPr>
      </w:pPr>
      <w:r>
        <w:rPr>
          <w:szCs w:val="22"/>
        </w:rPr>
        <w:t xml:space="preserve">11.2. </w:t>
      </w:r>
      <w:r w:rsidRPr="00AF0315">
        <w:rPr>
          <w:szCs w:val="22"/>
        </w:rPr>
        <w:t>Договор действует до определенного в нем момента окончания исполнения сторонами своих обязательств.</w:t>
      </w:r>
      <w:bookmarkEnd w:id="35"/>
    </w:p>
    <w:p w14:paraId="2C177E21" w14:textId="77777777" w:rsidR="00B1786E" w:rsidRPr="00AF0315" w:rsidRDefault="00B1786E" w:rsidP="00B1786E">
      <w:pPr>
        <w:pStyle w:val="2"/>
        <w:ind w:left="426" w:firstLine="0"/>
        <w:rPr>
          <w:szCs w:val="22"/>
        </w:rPr>
      </w:pPr>
      <w:bookmarkStart w:id="36" w:name="_ref_53940364"/>
      <w:r>
        <w:rPr>
          <w:szCs w:val="22"/>
        </w:rPr>
        <w:t xml:space="preserve">11.3. </w:t>
      </w:r>
      <w:r w:rsidRPr="00AF0315">
        <w:rPr>
          <w:szCs w:val="22"/>
        </w:rPr>
        <w:t>Направление юридически значимых сообщений</w:t>
      </w:r>
      <w:bookmarkEnd w:id="36"/>
    </w:p>
    <w:p w14:paraId="1C4E8A30" w14:textId="77777777" w:rsidR="00B1786E" w:rsidRPr="009C574C" w:rsidRDefault="00B1786E" w:rsidP="00B1786E">
      <w:pPr>
        <w:pStyle w:val="3"/>
        <w:spacing w:before="0"/>
        <w:ind w:firstLine="426"/>
        <w:rPr>
          <w:rFonts w:eastAsiaTheme="minorEastAsia" w:cstheme="minorBidi"/>
          <w:bCs/>
        </w:rPr>
      </w:pPr>
      <w:bookmarkStart w:id="37" w:name="_ref_18114478"/>
      <w:r>
        <w:t xml:space="preserve">11.3.1. </w:t>
      </w:r>
      <w:r w:rsidRPr="009C574C">
        <w:rPr>
          <w:rFonts w:eastAsiaTheme="minorEastAsia" w:cstheme="minorBidi"/>
        </w:rPr>
        <w:t>Заявления, уведомления, извещения, требования или иные юридически значимые сообщения, с которыми закон или Договор связывают наступление гражданско-правовых последствий для другой стороны, должны направляться только одним из следующих способов:</w:t>
      </w:r>
      <w:bookmarkEnd w:id="37"/>
    </w:p>
    <w:p w14:paraId="0C1810E2" w14:textId="77777777" w:rsidR="00B1786E" w:rsidRPr="009C574C" w:rsidRDefault="00B1786E" w:rsidP="00B1786E">
      <w:pPr>
        <w:pStyle w:val="a5"/>
        <w:widowControl/>
        <w:numPr>
          <w:ilvl w:val="0"/>
          <w:numId w:val="14"/>
        </w:numPr>
        <w:tabs>
          <w:tab w:val="left" w:pos="1843"/>
        </w:tabs>
        <w:autoSpaceDE/>
        <w:autoSpaceDN/>
        <w:ind w:firstLine="426"/>
        <w:contextualSpacing/>
        <w:rPr>
          <w:rFonts w:eastAsiaTheme="minorEastAsia" w:cstheme="minorBidi"/>
        </w:rPr>
      </w:pPr>
      <w:r w:rsidRPr="009C574C">
        <w:rPr>
          <w:rFonts w:eastAsiaTheme="minorEastAsia" w:cstheme="minorBidi"/>
        </w:rPr>
        <w:t>с нарочным (курьерской доставкой). Факт получения документа должен подтверждаться распиской стороны в его получении. Расписка должна содержать наименование документа и дату его получения, Ф.И.О., должность и подпись лица, получившего данный документ;</w:t>
      </w:r>
    </w:p>
    <w:p w14:paraId="124C5F7C" w14:textId="77777777" w:rsidR="00B1786E" w:rsidRPr="009C574C" w:rsidRDefault="00B1786E" w:rsidP="00B1786E">
      <w:pPr>
        <w:pStyle w:val="a5"/>
        <w:widowControl/>
        <w:numPr>
          <w:ilvl w:val="0"/>
          <w:numId w:val="14"/>
        </w:numPr>
        <w:tabs>
          <w:tab w:val="left" w:pos="1843"/>
        </w:tabs>
        <w:autoSpaceDE/>
        <w:autoSpaceDN/>
        <w:ind w:firstLine="426"/>
        <w:contextualSpacing/>
        <w:rPr>
          <w:rFonts w:eastAsiaTheme="minorEastAsia" w:cstheme="minorBidi"/>
        </w:rPr>
      </w:pPr>
      <w:r w:rsidRPr="009C574C">
        <w:rPr>
          <w:rFonts w:eastAsiaTheme="minorEastAsia" w:cstheme="minorBidi"/>
        </w:rPr>
        <w:t>заказным письмом с уведомлением о вручении;</w:t>
      </w:r>
    </w:p>
    <w:p w14:paraId="16F7C010" w14:textId="77777777" w:rsidR="00B1786E" w:rsidRPr="009C574C" w:rsidRDefault="00B1786E" w:rsidP="00B1786E">
      <w:pPr>
        <w:pStyle w:val="a5"/>
        <w:widowControl/>
        <w:numPr>
          <w:ilvl w:val="0"/>
          <w:numId w:val="14"/>
        </w:numPr>
        <w:tabs>
          <w:tab w:val="left" w:pos="1843"/>
        </w:tabs>
        <w:autoSpaceDE/>
        <w:autoSpaceDN/>
        <w:ind w:firstLine="426"/>
        <w:contextualSpacing/>
        <w:rPr>
          <w:rFonts w:eastAsiaTheme="minorEastAsia" w:cstheme="minorBidi"/>
        </w:rPr>
      </w:pPr>
      <w:r w:rsidRPr="009C574C">
        <w:rPr>
          <w:rFonts w:eastAsiaTheme="minorEastAsia" w:cstheme="minorBidi"/>
        </w:rPr>
        <w:t>ценным письмом с описью вложения и уведомлением о вручении.</w:t>
      </w:r>
    </w:p>
    <w:p w14:paraId="398FD924" w14:textId="77777777" w:rsidR="00B1786E" w:rsidRPr="009C574C" w:rsidRDefault="00B1786E" w:rsidP="00B1786E">
      <w:pPr>
        <w:pStyle w:val="3"/>
        <w:spacing w:before="0"/>
        <w:ind w:firstLine="426"/>
        <w:rPr>
          <w:rFonts w:eastAsiaTheme="minorEastAsia" w:cstheme="minorBidi"/>
          <w:bCs/>
        </w:rPr>
      </w:pPr>
      <w:bookmarkStart w:id="38" w:name="_ref_53953051"/>
      <w:r w:rsidRPr="009C574C">
        <w:rPr>
          <w:rFonts w:eastAsiaTheme="minorEastAsia" w:cstheme="minorBidi"/>
        </w:rPr>
        <w:t>11.3.2. Юридически значимые сообщения направляются исключительно предусмотренными Договором способами. Направление сообщения иным способом не может считаться надлежащим.</w:t>
      </w:r>
      <w:bookmarkEnd w:id="38"/>
    </w:p>
    <w:p w14:paraId="5E89FDD0" w14:textId="77777777" w:rsidR="00B1786E" w:rsidRPr="009C574C" w:rsidRDefault="00B1786E" w:rsidP="00B1786E">
      <w:pPr>
        <w:pStyle w:val="3"/>
        <w:spacing w:before="0"/>
        <w:ind w:firstLine="426"/>
        <w:rPr>
          <w:rFonts w:eastAsiaTheme="minorEastAsia" w:cstheme="minorBidi"/>
          <w:bCs/>
        </w:rPr>
      </w:pPr>
      <w:bookmarkStart w:id="39" w:name="_ref_53965772"/>
      <w:r w:rsidRPr="009C574C">
        <w:rPr>
          <w:rFonts w:eastAsiaTheme="minorEastAsia" w:cstheme="minorBidi"/>
        </w:rPr>
        <w:t>11.3.3. Все юридически значимые сообщения должны направляться исключительно по почтовому адресу, который указан в разделе Договора "Адреса и реквизиты сторон". Направление сообщения по другим адресам не может считаться надлежащим.</w:t>
      </w:r>
      <w:bookmarkEnd w:id="39"/>
    </w:p>
    <w:p w14:paraId="6EDAF631" w14:textId="77777777" w:rsidR="00B1786E" w:rsidRPr="00AF0315" w:rsidRDefault="00B1786E" w:rsidP="00B1786E">
      <w:pPr>
        <w:pStyle w:val="3"/>
        <w:spacing w:before="0"/>
        <w:ind w:firstLine="426"/>
      </w:pPr>
      <w:bookmarkStart w:id="40" w:name="_ref_53500480"/>
      <w:r w:rsidRPr="009C574C">
        <w:rPr>
          <w:rFonts w:eastAsiaTheme="minorEastAsia" w:cstheme="minorBidi"/>
        </w:rPr>
        <w:t>11.3.4. Если иное не предусмотрено законом, все юридически значимые сообщения по Договору влекут для получающей их стороны наступление гражданско-правовых последствий с момента доставки соответствующего сообщения</w:t>
      </w:r>
      <w:r w:rsidRPr="00AF0315">
        <w:t xml:space="preserve"> ей или её представителю.</w:t>
      </w:r>
      <w:bookmarkEnd w:id="40"/>
    </w:p>
    <w:p w14:paraId="6123A9A3" w14:textId="77777777" w:rsidR="00B1786E" w:rsidRPr="00AF0315" w:rsidRDefault="00B1786E" w:rsidP="00B1786E">
      <w:pPr>
        <w:ind w:firstLine="426"/>
      </w:pPr>
      <w:r w:rsidRPr="00AF0315">
        <w:t>Сообщение считается доставленным и в тех случаях, если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14:paraId="302FCB86" w14:textId="77777777" w:rsidR="00B1786E" w:rsidRPr="00AF0315" w:rsidRDefault="00B1786E" w:rsidP="00B1786E">
      <w:pPr>
        <w:adjustRightInd w:val="0"/>
        <w:ind w:firstLine="426"/>
        <w:jc w:val="both"/>
        <w:outlineLvl w:val="0"/>
      </w:pPr>
      <w:r w:rsidRPr="00AF0315">
        <w:t>11.4. В части отношений между Сторонами, неурегулированной положениями настоящего Договора, применяется действующее законодательство Российской Федерации.</w:t>
      </w:r>
    </w:p>
    <w:p w14:paraId="349FB071" w14:textId="77777777" w:rsidR="00B1786E" w:rsidRPr="00AF0315" w:rsidRDefault="00B1786E" w:rsidP="00B1786E">
      <w:pPr>
        <w:adjustRightInd w:val="0"/>
        <w:ind w:firstLine="426"/>
        <w:jc w:val="both"/>
        <w:outlineLvl w:val="0"/>
      </w:pPr>
      <w:r w:rsidRPr="00AF0315">
        <w:t>11.5. Если какое-либо из положений Договора становится недействительным, это не затрагивает действительности остальных его положений.</w:t>
      </w:r>
    </w:p>
    <w:p w14:paraId="6D40B3F1" w14:textId="77777777" w:rsidR="00B1786E" w:rsidRPr="00AF0315" w:rsidRDefault="00B1786E" w:rsidP="00B1786E">
      <w:pPr>
        <w:ind w:right="57" w:firstLine="426"/>
        <w:contextualSpacing/>
        <w:jc w:val="both"/>
      </w:pPr>
      <w:r w:rsidRPr="00AF0315">
        <w:t>11.6. Настоящий Договор составлен в трех экземплярах, имеющих одинаковую силу, по одному для каждой из Сторон.</w:t>
      </w:r>
    </w:p>
    <w:p w14:paraId="66441D09" w14:textId="77777777" w:rsidR="00B1786E" w:rsidRPr="00AF0315" w:rsidRDefault="00B1786E" w:rsidP="00B1786E">
      <w:pPr>
        <w:ind w:right="57" w:firstLine="426"/>
        <w:contextualSpacing/>
        <w:jc w:val="both"/>
      </w:pPr>
      <w:r w:rsidRPr="00AF0315">
        <w:t>11.7. Все приложения к настоящему Договору являются его неотъемлемыми частями.</w:t>
      </w:r>
    </w:p>
    <w:p w14:paraId="5E1ABF1B" w14:textId="77777777" w:rsidR="00B1786E" w:rsidRPr="00AF0315" w:rsidRDefault="00B1786E" w:rsidP="00B1786E">
      <w:pPr>
        <w:ind w:right="57" w:firstLine="426"/>
        <w:contextualSpacing/>
        <w:jc w:val="both"/>
      </w:pPr>
      <w:r w:rsidRPr="00AF0315">
        <w:t xml:space="preserve">К настоящему Договору прилагается: </w:t>
      </w:r>
    </w:p>
    <w:p w14:paraId="43224AAC" w14:textId="77777777" w:rsidR="00B1786E" w:rsidRPr="00AF0315" w:rsidRDefault="00B1786E" w:rsidP="00B1786E">
      <w:pPr>
        <w:ind w:firstLine="426"/>
        <w:jc w:val="both"/>
      </w:pPr>
      <w:bookmarkStart w:id="41" w:name="_Hlk220595058"/>
      <w:r w:rsidRPr="00AF0315">
        <w:t>а) Техническое задание (Приложение № 1);</w:t>
      </w:r>
    </w:p>
    <w:bookmarkEnd w:id="41"/>
    <w:p w14:paraId="1597767D" w14:textId="77777777" w:rsidR="00B1786E" w:rsidRPr="00AF0315" w:rsidRDefault="00B1786E" w:rsidP="00B1786E">
      <w:pPr>
        <w:ind w:firstLine="426"/>
        <w:jc w:val="both"/>
      </w:pPr>
      <w:r w:rsidRPr="00AF0315">
        <w:t xml:space="preserve">б) </w:t>
      </w:r>
      <w:r>
        <w:t xml:space="preserve">Уведомление об </w:t>
      </w:r>
      <w:r w:rsidRPr="00144438">
        <w:t>оказании и приемке</w:t>
      </w:r>
      <w:r>
        <w:t xml:space="preserve"> услуг</w:t>
      </w:r>
      <w:r w:rsidRPr="00AF0315">
        <w:t xml:space="preserve"> (Приложение № 2)</w:t>
      </w:r>
      <w:r>
        <w:t>;</w:t>
      </w:r>
    </w:p>
    <w:p w14:paraId="6EA95041" w14:textId="77777777" w:rsidR="00B1786E" w:rsidRPr="00E75EFA" w:rsidRDefault="00B1786E" w:rsidP="00B1786E">
      <w:pPr>
        <w:pStyle w:val="a5"/>
        <w:tabs>
          <w:tab w:val="left" w:pos="567"/>
        </w:tabs>
        <w:ind w:left="142" w:firstLine="284"/>
        <w:rPr>
          <w:bCs/>
        </w:rPr>
      </w:pPr>
      <w:r>
        <w:t>в)</w:t>
      </w:r>
      <w:r w:rsidRPr="00E75EFA">
        <w:rPr>
          <w:bCs/>
          <w:i/>
          <w:iCs/>
          <w:color w:val="000000" w:themeColor="text1"/>
        </w:rPr>
        <w:t xml:space="preserve"> </w:t>
      </w:r>
      <w:r w:rsidRPr="00910CB0">
        <w:rPr>
          <w:bCs/>
        </w:rPr>
        <w:t>Цена</w:t>
      </w:r>
      <w:r w:rsidRPr="00475219">
        <w:t xml:space="preserve"> услуг и порядок оплаты по Договору возмездного оказания услуг </w:t>
      </w:r>
      <w:r w:rsidRPr="00AF0315">
        <w:t xml:space="preserve">(Приложение </w:t>
      </w:r>
      <w:r>
        <w:t>№</w:t>
      </w:r>
      <w:r w:rsidRPr="009C574C">
        <w:t>3</w:t>
      </w:r>
      <w:r w:rsidRPr="00475219">
        <w:t>)</w:t>
      </w:r>
      <w:r>
        <w:t>.</w:t>
      </w:r>
    </w:p>
    <w:p w14:paraId="7078CC50" w14:textId="77777777" w:rsidR="00B1786E" w:rsidRPr="00AF0315" w:rsidRDefault="00B1786E" w:rsidP="00B1786E">
      <w:pPr>
        <w:pStyle w:val="3"/>
        <w:spacing w:before="0"/>
        <w:ind w:firstLine="426"/>
      </w:pPr>
      <w:r>
        <w:lastRenderedPageBreak/>
        <w:t xml:space="preserve"> </w:t>
      </w:r>
      <w:r w:rsidRPr="00AF0315">
        <w:t>11.8. Документы, принятые сторонами в факсимильном виде либо электронном виде приравниваются к оригиналам и имеют равную с ними юридическую силу до того момента, пока стороны не обменяются такими документами в оригиналах или иной надлежащей форме. В случае невыполнения этой обязанности, факсимильные и электронные копии сохраняют юридическую силу и являются действительными до момента передачи оригиналов документов.</w:t>
      </w:r>
    </w:p>
    <w:p w14:paraId="65431F42" w14:textId="77777777" w:rsidR="00B1786E" w:rsidRPr="00AF0315" w:rsidRDefault="00B1786E" w:rsidP="00B1786E">
      <w:pPr>
        <w:pStyle w:val="3"/>
        <w:spacing w:before="0"/>
        <w:ind w:firstLine="426"/>
      </w:pPr>
      <w:r w:rsidRPr="00AF0315">
        <w:t xml:space="preserve">        </w:t>
      </w:r>
    </w:p>
    <w:p w14:paraId="5B130D1A" w14:textId="77777777" w:rsidR="00B1786E" w:rsidRPr="009C574C" w:rsidRDefault="00B1786E" w:rsidP="00B1786E">
      <w:pPr>
        <w:pStyle w:val="3"/>
        <w:spacing w:before="0"/>
        <w:ind w:firstLine="426"/>
        <w:rPr>
          <w:b/>
          <w:bCs/>
        </w:rPr>
      </w:pPr>
      <w:r w:rsidRPr="009C574C">
        <w:rPr>
          <w:b/>
        </w:rPr>
        <w:t>12. Юридические адреса сторон и банковские реквизиты</w:t>
      </w:r>
    </w:p>
    <w:p w14:paraId="04EA8E64" w14:textId="77777777" w:rsidR="00B1786E" w:rsidRPr="009C574C" w:rsidRDefault="00B1786E" w:rsidP="00B1786E">
      <w:pPr>
        <w:pStyle w:val="3"/>
        <w:spacing w:before="0"/>
        <w:ind w:firstLine="426"/>
      </w:pPr>
      <w:r w:rsidRPr="009C574C">
        <w:t>Заказчик</w:t>
      </w:r>
    </w:p>
    <w:p w14:paraId="3565540B" w14:textId="77777777" w:rsidR="00B1786E" w:rsidRPr="00AF0315" w:rsidRDefault="00B1786E" w:rsidP="00B1786E">
      <w:pPr>
        <w:pStyle w:val="3"/>
        <w:spacing w:before="0"/>
        <w:ind w:firstLine="426"/>
      </w:pPr>
    </w:p>
    <w:p w14:paraId="0B55E8F0" w14:textId="77777777" w:rsidR="00B1786E" w:rsidRPr="00AF0315" w:rsidRDefault="00B1786E" w:rsidP="00B1786E">
      <w:pPr>
        <w:pStyle w:val="3"/>
        <w:spacing w:before="0"/>
        <w:ind w:firstLine="426"/>
      </w:pPr>
      <w:r w:rsidRPr="00AF0315">
        <w:t>_____________________</w:t>
      </w:r>
      <w:r w:rsidRPr="00AF0315">
        <w:tab/>
      </w:r>
      <w:r w:rsidRPr="00AF0315">
        <w:tab/>
      </w:r>
      <w:r w:rsidRPr="00AF0315">
        <w:tab/>
      </w:r>
      <w:r w:rsidRPr="00AF0315">
        <w:tab/>
      </w:r>
    </w:p>
    <w:p w14:paraId="79D608D7" w14:textId="77777777" w:rsidR="00B1786E" w:rsidRDefault="00B1786E" w:rsidP="00B1786E">
      <w:pPr>
        <w:pStyle w:val="3"/>
        <w:spacing w:before="0"/>
        <w:ind w:firstLine="426"/>
      </w:pPr>
      <w:r>
        <w:t>М.П.</w:t>
      </w:r>
    </w:p>
    <w:p w14:paraId="231E0F27" w14:textId="77777777" w:rsidR="00B1786E" w:rsidRPr="00AF0315" w:rsidRDefault="00B1786E" w:rsidP="00B1786E">
      <w:pPr>
        <w:pStyle w:val="3"/>
        <w:spacing w:before="0"/>
        <w:ind w:firstLine="426"/>
      </w:pPr>
    </w:p>
    <w:p w14:paraId="53380623" w14:textId="77777777" w:rsidR="00B1786E" w:rsidRPr="009C574C" w:rsidRDefault="00B1786E" w:rsidP="00B1786E">
      <w:pPr>
        <w:pStyle w:val="3"/>
        <w:spacing w:before="0"/>
        <w:ind w:firstLine="426"/>
      </w:pPr>
      <w:r w:rsidRPr="009C574C">
        <w:t>Исполнитель</w:t>
      </w:r>
    </w:p>
    <w:p w14:paraId="275044AF" w14:textId="77777777" w:rsidR="00B1786E" w:rsidRDefault="00B1786E" w:rsidP="00B1786E">
      <w:pPr>
        <w:pStyle w:val="3"/>
        <w:spacing w:before="0"/>
        <w:ind w:firstLine="426"/>
      </w:pPr>
      <w:r w:rsidRPr="00AF0315">
        <w:t xml:space="preserve"> </w:t>
      </w:r>
      <w:r>
        <w:t>_____________________</w:t>
      </w:r>
    </w:p>
    <w:p w14:paraId="4D67AA7E" w14:textId="77777777" w:rsidR="00B1786E" w:rsidRPr="009C574C" w:rsidRDefault="00B1786E" w:rsidP="00B1786E">
      <w:pPr>
        <w:pStyle w:val="3"/>
        <w:spacing w:before="0"/>
        <w:ind w:firstLine="426"/>
      </w:pPr>
      <w:r w:rsidRPr="00AF0315">
        <w:t xml:space="preserve"> </w:t>
      </w:r>
    </w:p>
    <w:p w14:paraId="1D04711A" w14:textId="77777777" w:rsidR="00B1786E" w:rsidRDefault="00B1786E" w:rsidP="00B1786E">
      <w:pPr>
        <w:pStyle w:val="3"/>
        <w:spacing w:before="0"/>
        <w:ind w:firstLine="426"/>
      </w:pPr>
      <w:r>
        <w:t>М.П.</w:t>
      </w:r>
    </w:p>
    <w:p w14:paraId="4E73B74E" w14:textId="77777777" w:rsidR="00B1786E" w:rsidRPr="009C574C" w:rsidRDefault="00B1786E" w:rsidP="00B1786E">
      <w:pPr>
        <w:pStyle w:val="3"/>
        <w:spacing w:before="0"/>
        <w:ind w:firstLine="426"/>
      </w:pPr>
    </w:p>
    <w:p w14:paraId="484C0267" w14:textId="77777777" w:rsidR="00B1786E" w:rsidRPr="009C574C" w:rsidRDefault="00B1786E" w:rsidP="00B1786E">
      <w:pPr>
        <w:pStyle w:val="3"/>
        <w:spacing w:before="0"/>
        <w:ind w:firstLine="426"/>
      </w:pPr>
      <w:r w:rsidRPr="009C574C">
        <w:t>Получатель услуги</w:t>
      </w:r>
    </w:p>
    <w:p w14:paraId="270505CE" w14:textId="77777777" w:rsidR="00B1786E" w:rsidRDefault="00B1786E" w:rsidP="00B1786E">
      <w:pPr>
        <w:pStyle w:val="3"/>
        <w:spacing w:before="0"/>
        <w:ind w:firstLine="426"/>
      </w:pPr>
    </w:p>
    <w:p w14:paraId="06BC8841" w14:textId="77777777" w:rsidR="00B1786E" w:rsidRDefault="00B1786E" w:rsidP="00B1786E">
      <w:pPr>
        <w:pStyle w:val="3"/>
        <w:spacing w:before="0"/>
        <w:ind w:firstLine="426"/>
      </w:pPr>
      <w:r>
        <w:t xml:space="preserve">_________________ </w:t>
      </w:r>
    </w:p>
    <w:p w14:paraId="09C3E5FB" w14:textId="77777777" w:rsidR="00B1786E" w:rsidRPr="00AF0315" w:rsidRDefault="00B1786E" w:rsidP="00B1786E">
      <w:pPr>
        <w:pStyle w:val="3"/>
        <w:spacing w:before="0"/>
        <w:ind w:firstLine="426"/>
      </w:pPr>
      <w:r>
        <w:t>М.П.</w:t>
      </w:r>
    </w:p>
    <w:p w14:paraId="3B5A82C9" w14:textId="6730CAF3" w:rsidR="00B1786E" w:rsidRPr="00AF0315" w:rsidRDefault="00B1786E" w:rsidP="00B1786E">
      <w:pPr>
        <w:tabs>
          <w:tab w:val="left" w:pos="709"/>
        </w:tabs>
        <w:suppressAutoHyphens/>
        <w:ind w:firstLine="709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8080" behindDoc="0" locked="0" layoutInCell="1" allowOverlap="1" wp14:anchorId="68DE8637" wp14:editId="3BCFD87A">
                <wp:simplePos x="0" y="0"/>
                <wp:positionH relativeFrom="column">
                  <wp:posOffset>-156210</wp:posOffset>
                </wp:positionH>
                <wp:positionV relativeFrom="paragraph">
                  <wp:posOffset>2110105</wp:posOffset>
                </wp:positionV>
                <wp:extent cx="6219825" cy="523875"/>
                <wp:effectExtent l="9525" t="6350" r="9525" b="12700"/>
                <wp:wrapNone/>
                <wp:docPr id="142933716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98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BD829B" id="Rectangle 8" o:spid="_x0000_s1026" style="position:absolute;margin-left:-12.3pt;margin-top:166.15pt;width:489.75pt;height:41.25pt;z-index:48759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97056" behindDoc="0" locked="1" layoutInCell="1" allowOverlap="1" wp14:anchorId="2FB09AC3" wp14:editId="252DE789">
                <wp:simplePos x="0" y="0"/>
                <wp:positionH relativeFrom="column">
                  <wp:posOffset>-241935</wp:posOffset>
                </wp:positionH>
                <wp:positionV relativeFrom="paragraph">
                  <wp:posOffset>7749540</wp:posOffset>
                </wp:positionV>
                <wp:extent cx="6353175" cy="556895"/>
                <wp:effectExtent l="9525" t="6985" r="9525" b="7620"/>
                <wp:wrapNone/>
                <wp:docPr id="212985067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3175" cy="556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FB76F8" id="Rectangle 5" o:spid="_x0000_s1026" style="position:absolute;margin-left:-19.05pt;margin-top:610.2pt;width:500.25pt;height:43.85pt;z-index:48759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" strokecolor="white [3212]"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96032" behindDoc="0" locked="0" layoutInCell="1" allowOverlap="1" wp14:anchorId="6D182B30" wp14:editId="533DC806">
                <wp:simplePos x="0" y="0"/>
                <wp:positionH relativeFrom="column">
                  <wp:posOffset>-356235</wp:posOffset>
                </wp:positionH>
                <wp:positionV relativeFrom="paragraph">
                  <wp:posOffset>8306435</wp:posOffset>
                </wp:positionV>
                <wp:extent cx="6629400" cy="609600"/>
                <wp:effectExtent l="9525" t="11430" r="9525" b="7620"/>
                <wp:wrapNone/>
                <wp:docPr id="198737522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692217" id="Rectangle 3" o:spid="_x0000_s1026" style="position:absolute;margin-left:-28.05pt;margin-top:654.05pt;width:522pt;height:48pt;z-index:48759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" strokecolor="white [3212]"/>
            </w:pict>
          </mc:Fallback>
        </mc:AlternateContent>
      </w:r>
      <w:r w:rsidRPr="00AF0315">
        <w:br w:type="page"/>
      </w:r>
      <w:r w:rsidRPr="00AF0315">
        <w:lastRenderedPageBreak/>
        <w:t>Приложение</w:t>
      </w:r>
      <w:r>
        <w:t xml:space="preserve"> </w:t>
      </w:r>
      <w:bookmarkStart w:id="42" w:name="_Hlk228456395"/>
      <w:r>
        <w:t>к проекту договора</w:t>
      </w:r>
      <w:r w:rsidRPr="00AF0315">
        <w:t xml:space="preserve"> </w:t>
      </w:r>
      <w:bookmarkEnd w:id="42"/>
      <w:r w:rsidRPr="00AF0315">
        <w:t>№ 1</w:t>
      </w:r>
    </w:p>
    <w:p w14:paraId="1A582021" w14:textId="77777777" w:rsidR="00B1786E" w:rsidRPr="005E7B54" w:rsidRDefault="00B1786E" w:rsidP="00B1786E">
      <w:pPr>
        <w:ind w:firstLine="709"/>
        <w:jc w:val="center"/>
        <w:outlineLvl w:val="0"/>
        <w:rPr>
          <w:b/>
          <w:sz w:val="24"/>
          <w:szCs w:val="24"/>
        </w:rPr>
      </w:pPr>
      <w:r w:rsidRPr="005E7B54">
        <w:rPr>
          <w:b/>
          <w:sz w:val="24"/>
          <w:szCs w:val="24"/>
        </w:rPr>
        <w:t>ТЕХНИЧЕСКОЕ ЗАДАНИЕ</w:t>
      </w:r>
    </w:p>
    <w:p w14:paraId="41D553ED" w14:textId="77777777" w:rsidR="00B1786E" w:rsidRDefault="00B1786E" w:rsidP="00B1786E">
      <w:pPr>
        <w:jc w:val="right"/>
      </w:pPr>
    </w:p>
    <w:p w14:paraId="30017EF2" w14:textId="77777777" w:rsidR="00B1786E" w:rsidRDefault="00B1786E" w:rsidP="00B1786E">
      <w:pPr>
        <w:jc w:val="right"/>
      </w:pPr>
    </w:p>
    <w:p w14:paraId="446FC735" w14:textId="77777777" w:rsidR="00B1786E" w:rsidRDefault="00B1786E" w:rsidP="00B1786E">
      <w:pPr>
        <w:jc w:val="right"/>
      </w:pPr>
    </w:p>
    <w:p w14:paraId="6E246E2F" w14:textId="77777777" w:rsidR="00B1786E" w:rsidRDefault="00B1786E" w:rsidP="00B1786E"/>
    <w:p w14:paraId="06A3FA89" w14:textId="77777777" w:rsidR="00B1786E" w:rsidRDefault="00B1786E" w:rsidP="00B1786E"/>
    <w:p w14:paraId="5BCF1E2D" w14:textId="77777777" w:rsidR="00B1786E" w:rsidRDefault="00B1786E" w:rsidP="00B1786E"/>
    <w:p w14:paraId="33C59E55" w14:textId="77777777" w:rsidR="00B1786E" w:rsidRDefault="00B1786E" w:rsidP="00B1786E"/>
    <w:p w14:paraId="3F57F1A1" w14:textId="77777777" w:rsidR="00B1786E" w:rsidRDefault="00B1786E" w:rsidP="00B1786E"/>
    <w:p w14:paraId="2BDD83A8" w14:textId="2A69E326" w:rsidR="00B1786E" w:rsidRPr="001D57FD" w:rsidRDefault="00B1786E" w:rsidP="00B1786E">
      <w:pPr>
        <w:jc w:val="right"/>
        <w:rPr>
          <w:color w:val="FF0000"/>
        </w:rPr>
      </w:pPr>
      <w:r w:rsidRPr="00AF0315">
        <w:t>Приложение</w:t>
      </w:r>
      <w:r w:rsidRPr="00B1786E">
        <w:t xml:space="preserve"> к проекту договора</w:t>
      </w:r>
      <w:r w:rsidRPr="00AF0315">
        <w:t xml:space="preserve"> №</w:t>
      </w:r>
      <w:r>
        <w:t>2</w:t>
      </w:r>
    </w:p>
    <w:p w14:paraId="6C109986" w14:textId="77777777" w:rsidR="00B1786E" w:rsidRPr="00AF0315" w:rsidRDefault="00B1786E" w:rsidP="00B1786E">
      <w:pPr>
        <w:tabs>
          <w:tab w:val="left" w:pos="567"/>
        </w:tabs>
        <w:suppressAutoHyphens/>
        <w:jc w:val="right"/>
      </w:pPr>
    </w:p>
    <w:p w14:paraId="53DE8D2F" w14:textId="77777777" w:rsidR="00B1786E" w:rsidRPr="00AF0315" w:rsidRDefault="00B1786E" w:rsidP="00B1786E">
      <w:pPr>
        <w:tabs>
          <w:tab w:val="left" w:pos="567"/>
        </w:tabs>
        <w:suppressAutoHyphens/>
        <w:jc w:val="center"/>
        <w:rPr>
          <w:b/>
        </w:rPr>
      </w:pPr>
      <w:r>
        <w:rPr>
          <w:b/>
        </w:rPr>
        <w:t xml:space="preserve">УВЕДОМЛЕНИЕ ОБ ОКАЗАНИИ И ПРИЕМКЕ УСЛУГ № </w:t>
      </w:r>
    </w:p>
    <w:p w14:paraId="1BDB264F" w14:textId="77777777" w:rsidR="00B1786E" w:rsidRPr="00AF0315" w:rsidRDefault="00B1786E" w:rsidP="00B1786E">
      <w:pPr>
        <w:pStyle w:val="a3"/>
        <w:jc w:val="center"/>
        <w:rPr>
          <w:b/>
        </w:rPr>
      </w:pPr>
      <w:r>
        <w:rPr>
          <w:b/>
        </w:rPr>
        <w:t xml:space="preserve">по </w:t>
      </w:r>
      <w:r w:rsidRPr="00AF0315">
        <w:rPr>
          <w:b/>
        </w:rPr>
        <w:t>договор</w:t>
      </w:r>
      <w:r>
        <w:rPr>
          <w:b/>
        </w:rPr>
        <w:t>у</w:t>
      </w:r>
      <w:r w:rsidRPr="00AF0315">
        <w:rPr>
          <w:b/>
        </w:rPr>
        <w:t xml:space="preserve"> возмездного оказания услуг № </w:t>
      </w:r>
      <w:r>
        <w:rPr>
          <w:b/>
        </w:rPr>
        <w:t>___</w:t>
      </w:r>
      <w:r w:rsidRPr="00AF0315">
        <w:rPr>
          <w:b/>
        </w:rPr>
        <w:t xml:space="preserve"> от </w:t>
      </w:r>
      <w:r>
        <w:rPr>
          <w:b/>
        </w:rPr>
        <w:t>_________</w:t>
      </w:r>
    </w:p>
    <w:p w14:paraId="41595D32" w14:textId="77777777" w:rsidR="00B1786E" w:rsidRPr="00AF0315" w:rsidRDefault="00B1786E" w:rsidP="00B1786E">
      <w:pPr>
        <w:pStyle w:val="a3"/>
        <w:jc w:val="center"/>
        <w:rPr>
          <w:b/>
        </w:rPr>
      </w:pPr>
    </w:p>
    <w:p w14:paraId="1C591F5B" w14:textId="77777777" w:rsidR="00B1786E" w:rsidRPr="00475219" w:rsidRDefault="00B1786E" w:rsidP="00B1786E">
      <w:pPr>
        <w:pStyle w:val="a3"/>
        <w:tabs>
          <w:tab w:val="left" w:pos="8222"/>
        </w:tabs>
        <w:jc w:val="both"/>
      </w:pPr>
      <w:r w:rsidRPr="00AF0315">
        <w:t>г. Улан-</w:t>
      </w:r>
      <w:r w:rsidRPr="00475219">
        <w:t>Удэ                                                                                       «____» ___________ 202_ г.</w:t>
      </w:r>
    </w:p>
    <w:p w14:paraId="2214B7E2" w14:textId="77777777" w:rsidR="00B1786E" w:rsidRPr="00475219" w:rsidRDefault="00B1786E" w:rsidP="00B1786E">
      <w:pPr>
        <w:pStyle w:val="a3"/>
        <w:jc w:val="both"/>
      </w:pPr>
    </w:p>
    <w:p w14:paraId="0FDF1A11" w14:textId="77777777" w:rsidR="00B1786E" w:rsidRPr="00475219" w:rsidRDefault="00B1786E" w:rsidP="00B1786E">
      <w:pPr>
        <w:tabs>
          <w:tab w:val="left" w:pos="709"/>
        </w:tabs>
        <w:suppressAutoHyphens/>
        <w:ind w:firstLine="567"/>
        <w:jc w:val="both"/>
        <w:rPr>
          <w:b/>
        </w:rPr>
      </w:pPr>
      <w:r w:rsidRPr="00475219">
        <w:rPr>
          <w:noProof/>
        </w:rPr>
        <mc:AlternateContent>
          <mc:Choice Requires="wps">
            <w:drawing>
              <wp:anchor distT="0" distB="0" distL="114300" distR="114300" simplePos="0" relativeHeight="487599104" behindDoc="1" locked="0" layoutInCell="1" allowOverlap="1" wp14:anchorId="042F6420" wp14:editId="2920E037">
                <wp:simplePos x="0" y="0"/>
                <wp:positionH relativeFrom="column">
                  <wp:align>center</wp:align>
                </wp:positionH>
                <wp:positionV relativeFrom="paragraph">
                  <wp:posOffset>643890</wp:posOffset>
                </wp:positionV>
                <wp:extent cx="4556125" cy="1221105"/>
                <wp:effectExtent l="2540" t="0" r="3810" b="7620"/>
                <wp:wrapNone/>
                <wp:docPr id="477222656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556125" cy="122110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F2F2F2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B1B789F" w14:textId="77777777" w:rsidR="00B1786E" w:rsidRDefault="00B1786E" w:rsidP="00B1786E">
                            <w:pPr>
                              <w:jc w:val="center"/>
                              <w:rPr>
                                <w:b/>
                                <w:bCs/>
                                <w:color w:val="EEECE1" w:themeColor="background2"/>
                                <w:sz w:val="72"/>
                                <w:szCs w:val="72"/>
                                <w14:textFill>
                                  <w14:solidFill>
                                    <w14:schemeClr w14:val="bg2">
                                      <w14:alpha w14:val="4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bCs/>
                                <w:color w:val="EEECE1" w:themeColor="background2"/>
                                <w:sz w:val="72"/>
                                <w:szCs w:val="72"/>
                                <w14:textFill>
                                  <w14:solidFill>
                                    <w14:schemeClr w14:val="bg2">
                                      <w14:alpha w14:val="40000"/>
                                    </w14:schemeClr>
                                  </w14:solidFill>
                                </w14:textFill>
                              </w:rPr>
                              <w:t>ФОРМА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2F6420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left:0;text-align:left;margin-left:0;margin-top:50.7pt;width:358.75pt;height:96.15pt;z-index:-1571737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" filled="f" stroked="f" strokecolor="#f2f2f2" strokeweight="0">
                <v:stroke joinstyle="round"/>
                <o:lock v:ext="edit" shapetype="t"/>
                <v:textbox style="mso-fit-shape-to-text:t">
                  <w:txbxContent>
                    <w:p w14:paraId="5B1B789F" w14:textId="77777777" w:rsidR="00B1786E" w:rsidRDefault="00B1786E" w:rsidP="00B1786E">
                      <w:pPr>
                        <w:jc w:val="center"/>
                        <w:rPr>
                          <w:b/>
                          <w:bCs/>
                          <w:color w:val="EEECE1" w:themeColor="background2"/>
                          <w:sz w:val="72"/>
                          <w:szCs w:val="72"/>
                          <w14:textFill>
                            <w14:solidFill>
                              <w14:schemeClr w14:val="bg2">
                                <w14:alpha w14:val="4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bCs/>
                          <w:color w:val="EEECE1" w:themeColor="background2"/>
                          <w:sz w:val="72"/>
                          <w:szCs w:val="72"/>
                          <w14:textFill>
                            <w14:solidFill>
                              <w14:schemeClr w14:val="bg2">
                                <w14:alpha w14:val="40000"/>
                              </w14:schemeClr>
                            </w14:solidFill>
                          </w14:textFill>
                        </w:rPr>
                        <w:t>ФОРМА</w:t>
                      </w:r>
                    </w:p>
                  </w:txbxContent>
                </v:textbox>
              </v:shape>
            </w:pict>
          </mc:Fallback>
        </mc:AlternateContent>
      </w:r>
      <w:r w:rsidRPr="00475219">
        <w:rPr>
          <w:b/>
        </w:rPr>
        <w:t xml:space="preserve">_________________________, </w:t>
      </w:r>
      <w:r w:rsidRPr="00475219">
        <w:t>именуемое в дальнейшем</w:t>
      </w:r>
      <w:r w:rsidRPr="00475219">
        <w:rPr>
          <w:b/>
        </w:rPr>
        <w:t xml:space="preserve"> «Исполнитель», </w:t>
      </w:r>
      <w:r w:rsidRPr="00475219">
        <w:t xml:space="preserve">в лице </w:t>
      </w:r>
      <w:r w:rsidRPr="00475219">
        <w:rPr>
          <w:b/>
        </w:rPr>
        <w:t>_________________</w:t>
      </w:r>
      <w:r w:rsidRPr="00475219">
        <w:t xml:space="preserve"> , действующего на основании </w:t>
      </w:r>
      <w:r w:rsidRPr="00475219">
        <w:rPr>
          <w:b/>
        </w:rPr>
        <w:t>_________________</w:t>
      </w:r>
      <w:r w:rsidRPr="00475219">
        <w:t>, с одной стороны,</w:t>
      </w:r>
      <w:r w:rsidRPr="00475219">
        <w:rPr>
          <w:b/>
        </w:rPr>
        <w:t xml:space="preserve"> </w:t>
      </w:r>
      <w:r w:rsidRPr="00475219">
        <w:t>и</w:t>
      </w:r>
      <w:r w:rsidRPr="00475219">
        <w:rPr>
          <w:b/>
        </w:rPr>
        <w:t xml:space="preserve"> </w:t>
      </w:r>
    </w:p>
    <w:p w14:paraId="7CF7C428" w14:textId="77777777" w:rsidR="00B1786E" w:rsidRPr="00AF0315" w:rsidRDefault="00B1786E" w:rsidP="00B1786E">
      <w:pPr>
        <w:tabs>
          <w:tab w:val="left" w:pos="709"/>
        </w:tabs>
        <w:suppressAutoHyphens/>
        <w:ind w:firstLine="567"/>
        <w:jc w:val="both"/>
      </w:pPr>
      <w:r w:rsidRPr="00475219">
        <w:rPr>
          <w:b/>
        </w:rPr>
        <w:t xml:space="preserve">____________________, </w:t>
      </w:r>
      <w:r w:rsidRPr="00475219">
        <w:t>именуемое в дальнейшем</w:t>
      </w:r>
      <w:r w:rsidRPr="00475219">
        <w:rPr>
          <w:b/>
        </w:rPr>
        <w:t xml:space="preserve"> «Получатель услуги», </w:t>
      </w:r>
      <w:r w:rsidRPr="00475219">
        <w:t>в лице __________________________</w:t>
      </w:r>
      <w:r w:rsidRPr="00475219">
        <w:rPr>
          <w:color w:val="000000"/>
        </w:rPr>
        <w:t xml:space="preserve">, действующего на </w:t>
      </w:r>
      <w:r w:rsidRPr="00475219">
        <w:t xml:space="preserve">основании </w:t>
      </w:r>
      <w:r w:rsidRPr="00475219">
        <w:rPr>
          <w:b/>
        </w:rPr>
        <w:t>________________</w:t>
      </w:r>
      <w:r w:rsidRPr="00475219">
        <w:t>, с другой стороны,</w:t>
      </w:r>
      <w:r w:rsidRPr="00AF0315">
        <w:t xml:space="preserve"> </w:t>
      </w:r>
    </w:p>
    <w:p w14:paraId="482D2565" w14:textId="77777777" w:rsidR="00B1786E" w:rsidRPr="00AF0315" w:rsidRDefault="00B1786E" w:rsidP="00B1786E">
      <w:pPr>
        <w:tabs>
          <w:tab w:val="left" w:pos="709"/>
        </w:tabs>
        <w:suppressAutoHyphens/>
        <w:ind w:firstLine="567"/>
        <w:jc w:val="both"/>
        <w:rPr>
          <w:noProof/>
        </w:rPr>
      </w:pPr>
      <w:r w:rsidRPr="00AF0315">
        <w:rPr>
          <w:noProof/>
        </w:rPr>
        <w:t>составили настоящ</w:t>
      </w:r>
      <w:r>
        <w:rPr>
          <w:noProof/>
        </w:rPr>
        <w:t>ее</w:t>
      </w:r>
      <w:r w:rsidRPr="00AF0315">
        <w:rPr>
          <w:noProof/>
        </w:rPr>
        <w:t xml:space="preserve"> </w:t>
      </w:r>
      <w:r>
        <w:rPr>
          <w:noProof/>
        </w:rPr>
        <w:t>Уведомление</w:t>
      </w:r>
      <w:r w:rsidRPr="00AF0315">
        <w:rPr>
          <w:noProof/>
        </w:rPr>
        <w:t xml:space="preserve"> и </w:t>
      </w:r>
      <w:r w:rsidRPr="00AF0315">
        <w:t xml:space="preserve">приняли следующие </w:t>
      </w:r>
      <w:r>
        <w:t>услуги</w:t>
      </w:r>
      <w:r w:rsidRPr="00AF0315">
        <w:t xml:space="preserve">, </w:t>
      </w:r>
      <w:r w:rsidRPr="00AF0315">
        <w:rPr>
          <w:noProof/>
        </w:rPr>
        <w:t>указанные в нижеприведенной таблице:</w:t>
      </w:r>
    </w:p>
    <w:p w14:paraId="07007F11" w14:textId="77777777" w:rsidR="00B1786E" w:rsidRPr="00AF0315" w:rsidRDefault="00B1786E" w:rsidP="00B1786E">
      <w:pPr>
        <w:pStyle w:val="a3"/>
        <w:jc w:val="both"/>
      </w:pPr>
    </w:p>
    <w:tbl>
      <w:tblPr>
        <w:tblW w:w="1068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25"/>
        <w:gridCol w:w="312"/>
        <w:gridCol w:w="1618"/>
        <w:gridCol w:w="312"/>
        <w:gridCol w:w="451"/>
        <w:gridCol w:w="312"/>
        <w:gridCol w:w="539"/>
        <w:gridCol w:w="312"/>
        <w:gridCol w:w="963"/>
        <w:gridCol w:w="312"/>
        <w:gridCol w:w="1276"/>
        <w:gridCol w:w="54"/>
      </w:tblGrid>
      <w:tr w:rsidR="00B1786E" w:rsidRPr="00AF0315" w14:paraId="0638C3EE" w14:textId="77777777" w:rsidTr="00B1786E">
        <w:tc>
          <w:tcPr>
            <w:tcW w:w="4537" w:type="dxa"/>
            <w:gridSpan w:val="2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39176DD1" w14:textId="77777777" w:rsidR="00B1786E" w:rsidRPr="00AF0315" w:rsidRDefault="00B1786E" w:rsidP="00BA5AAB">
            <w:pPr>
              <w:jc w:val="center"/>
            </w:pPr>
            <w:r w:rsidRPr="00AF0315">
              <w:t>Наименование услуги</w:t>
            </w:r>
          </w:p>
        </w:tc>
        <w:tc>
          <w:tcPr>
            <w:tcW w:w="1930" w:type="dxa"/>
            <w:gridSpan w:val="2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2DCBF12" w14:textId="77777777" w:rsidR="00B1786E" w:rsidRPr="00AF0315" w:rsidRDefault="00B1786E" w:rsidP="00BA5AAB">
            <w:pPr>
              <w:contextualSpacing/>
              <w:jc w:val="center"/>
            </w:pPr>
            <w:r w:rsidRPr="00AF0315">
              <w:t>Нормативный документ</w:t>
            </w:r>
          </w:p>
          <w:p w14:paraId="799AEEB3" w14:textId="77777777" w:rsidR="00B1786E" w:rsidRPr="00AF0315" w:rsidRDefault="00B1786E" w:rsidP="00BA5AAB">
            <w:pPr>
              <w:contextualSpacing/>
              <w:jc w:val="center"/>
            </w:pPr>
            <w:r w:rsidRPr="00AF0315">
              <w:t>(ГОСТ, Технические условия, др.)</w:t>
            </w:r>
          </w:p>
        </w:tc>
        <w:tc>
          <w:tcPr>
            <w:tcW w:w="763" w:type="dxa"/>
            <w:gridSpan w:val="2"/>
            <w:shd w:val="clear" w:color="auto" w:fill="F2F2F2"/>
            <w:vAlign w:val="center"/>
          </w:tcPr>
          <w:p w14:paraId="47C44F13" w14:textId="77777777" w:rsidR="00B1786E" w:rsidRPr="00AF0315" w:rsidRDefault="00B1786E" w:rsidP="00BA5AAB">
            <w:pPr>
              <w:jc w:val="center"/>
            </w:pPr>
            <w:r w:rsidRPr="00AF0315">
              <w:t>Ед. изм.</w:t>
            </w:r>
          </w:p>
        </w:tc>
        <w:tc>
          <w:tcPr>
            <w:tcW w:w="851" w:type="dxa"/>
            <w:gridSpan w:val="2"/>
            <w:shd w:val="clear" w:color="auto" w:fill="F2F2F2"/>
            <w:vAlign w:val="center"/>
          </w:tcPr>
          <w:p w14:paraId="511A6418" w14:textId="77777777" w:rsidR="00B1786E" w:rsidRPr="00AF0315" w:rsidRDefault="00B1786E" w:rsidP="00BA5AAB">
            <w:pPr>
              <w:jc w:val="center"/>
            </w:pPr>
            <w:r w:rsidRPr="00AF0315">
              <w:t>Кол-во</w:t>
            </w:r>
          </w:p>
        </w:tc>
        <w:tc>
          <w:tcPr>
            <w:tcW w:w="1275" w:type="dxa"/>
            <w:gridSpan w:val="2"/>
            <w:shd w:val="clear" w:color="auto" w:fill="F2F2F2"/>
            <w:vAlign w:val="center"/>
          </w:tcPr>
          <w:p w14:paraId="7C7EBE89" w14:textId="77777777" w:rsidR="00B1786E" w:rsidRPr="00AF0315" w:rsidRDefault="00B1786E" w:rsidP="00BA5AAB">
            <w:pPr>
              <w:jc w:val="center"/>
            </w:pPr>
            <w:r w:rsidRPr="00AF0315">
              <w:t>Цена за единицу, руб.</w:t>
            </w:r>
          </w:p>
        </w:tc>
        <w:tc>
          <w:tcPr>
            <w:tcW w:w="1330" w:type="dxa"/>
            <w:gridSpan w:val="2"/>
            <w:shd w:val="clear" w:color="auto" w:fill="F2F2F2"/>
            <w:vAlign w:val="center"/>
          </w:tcPr>
          <w:p w14:paraId="25609B76" w14:textId="77777777" w:rsidR="00B1786E" w:rsidRPr="00AF0315" w:rsidRDefault="00B1786E" w:rsidP="00BA5AAB">
            <w:pPr>
              <w:jc w:val="center"/>
            </w:pPr>
            <w:r w:rsidRPr="00AF0315">
              <w:t>Сумма, руб.</w:t>
            </w:r>
          </w:p>
        </w:tc>
      </w:tr>
      <w:tr w:rsidR="00B1786E" w:rsidRPr="00AF0315" w14:paraId="5680668E" w14:textId="77777777" w:rsidTr="00B1786E">
        <w:trPr>
          <w:gridAfter w:val="1"/>
          <w:wAfter w:w="54" w:type="dxa"/>
        </w:trPr>
        <w:tc>
          <w:tcPr>
            <w:tcW w:w="4225" w:type="dxa"/>
            <w:tcBorders>
              <w:right w:val="single" w:sz="4" w:space="0" w:color="auto"/>
            </w:tcBorders>
            <w:vAlign w:val="center"/>
          </w:tcPr>
          <w:p w14:paraId="4AC12E91" w14:textId="77777777" w:rsidR="00B1786E" w:rsidRPr="000A2AB9" w:rsidRDefault="00B1786E" w:rsidP="00BA5AAB"/>
        </w:tc>
        <w:tc>
          <w:tcPr>
            <w:tcW w:w="1930" w:type="dxa"/>
            <w:gridSpan w:val="2"/>
            <w:tcBorders>
              <w:left w:val="single" w:sz="4" w:space="0" w:color="auto"/>
            </w:tcBorders>
            <w:vAlign w:val="center"/>
          </w:tcPr>
          <w:p w14:paraId="702457D9" w14:textId="77777777" w:rsidR="00B1786E" w:rsidRPr="00AF0315" w:rsidRDefault="00B1786E" w:rsidP="00BA5AAB"/>
        </w:tc>
        <w:tc>
          <w:tcPr>
            <w:tcW w:w="763" w:type="dxa"/>
            <w:gridSpan w:val="2"/>
            <w:vAlign w:val="center"/>
          </w:tcPr>
          <w:p w14:paraId="3D4B249B" w14:textId="77777777" w:rsidR="00B1786E" w:rsidRPr="00AF0315" w:rsidRDefault="00B1786E" w:rsidP="00BA5AAB"/>
        </w:tc>
        <w:tc>
          <w:tcPr>
            <w:tcW w:w="851" w:type="dxa"/>
            <w:gridSpan w:val="2"/>
            <w:vAlign w:val="center"/>
          </w:tcPr>
          <w:p w14:paraId="06C8230E" w14:textId="77777777" w:rsidR="00B1786E" w:rsidRPr="00AF0315" w:rsidRDefault="00B1786E" w:rsidP="00BA5AAB"/>
        </w:tc>
        <w:tc>
          <w:tcPr>
            <w:tcW w:w="1275" w:type="dxa"/>
            <w:gridSpan w:val="2"/>
            <w:vAlign w:val="center"/>
          </w:tcPr>
          <w:p w14:paraId="46F59445" w14:textId="77777777" w:rsidR="00B1786E" w:rsidRPr="00AF0315" w:rsidRDefault="00B1786E" w:rsidP="00BA5AAB">
            <w:pPr>
              <w:rPr>
                <w:lang w:val="en-US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56460025" w14:textId="77777777" w:rsidR="00B1786E" w:rsidRPr="00AF0315" w:rsidRDefault="00B1786E" w:rsidP="00BA5AAB">
            <w:pPr>
              <w:rPr>
                <w:lang w:val="en-US"/>
              </w:rPr>
            </w:pPr>
          </w:p>
        </w:tc>
      </w:tr>
      <w:tr w:rsidR="00B1786E" w:rsidRPr="00AF0315" w14:paraId="56CF428C" w14:textId="77777777" w:rsidTr="00B1786E">
        <w:tc>
          <w:tcPr>
            <w:tcW w:w="10686" w:type="dxa"/>
            <w:gridSpan w:val="12"/>
          </w:tcPr>
          <w:p w14:paraId="16EB2AA2" w14:textId="77777777" w:rsidR="00B1786E" w:rsidRPr="00AF0315" w:rsidRDefault="00B1786E" w:rsidP="00B1786E">
            <w:pPr>
              <w:ind w:left="-79"/>
            </w:pPr>
            <w:r w:rsidRPr="00AF0315">
              <w:t xml:space="preserve">Итого:  </w:t>
            </w:r>
          </w:p>
        </w:tc>
      </w:tr>
      <w:tr w:rsidR="00B1786E" w:rsidRPr="00AF0315" w14:paraId="659543C0" w14:textId="77777777" w:rsidTr="00B1786E">
        <w:trPr>
          <w:gridAfter w:val="1"/>
          <w:wAfter w:w="54" w:type="dxa"/>
        </w:trPr>
        <w:tc>
          <w:tcPr>
            <w:tcW w:w="10632" w:type="dxa"/>
            <w:gridSpan w:val="11"/>
          </w:tcPr>
          <w:p w14:paraId="6838C974" w14:textId="77777777" w:rsidR="00B1786E" w:rsidRPr="00AF0315" w:rsidRDefault="00B1786E" w:rsidP="00BA5AAB">
            <w:r>
              <w:t xml:space="preserve">включая НДС </w:t>
            </w:r>
          </w:p>
        </w:tc>
      </w:tr>
    </w:tbl>
    <w:p w14:paraId="2A550A12" w14:textId="77777777" w:rsidR="00B1786E" w:rsidRPr="00AF0315" w:rsidRDefault="00B1786E" w:rsidP="00B1786E">
      <w:pPr>
        <w:pStyle w:val="a3"/>
        <w:jc w:val="both"/>
      </w:pPr>
    </w:p>
    <w:p w14:paraId="1B702EE8" w14:textId="77777777" w:rsidR="00B1786E" w:rsidRPr="00AF0315" w:rsidRDefault="00B1786E" w:rsidP="00B1786E">
      <w:pPr>
        <w:pStyle w:val="a8"/>
        <w:ind w:firstLine="709"/>
        <w:jc w:val="both"/>
        <w:rPr>
          <w:rFonts w:ascii="Times New Roman" w:hAnsi="Times New Roman"/>
        </w:rPr>
      </w:pPr>
      <w:r w:rsidRPr="00AF0315">
        <w:rPr>
          <w:rFonts w:ascii="Times New Roman" w:hAnsi="Times New Roman"/>
        </w:rPr>
        <w:t>В соответствии с Договором Услуги оказаны в срок, с надлежащим качеством и полном объеме.</w:t>
      </w:r>
    </w:p>
    <w:p w14:paraId="39C43001" w14:textId="77777777" w:rsidR="00B1786E" w:rsidRPr="00475219" w:rsidRDefault="00B1786E" w:rsidP="00B1786E">
      <w:pPr>
        <w:pStyle w:val="a8"/>
        <w:ind w:firstLine="709"/>
        <w:jc w:val="both"/>
        <w:rPr>
          <w:rFonts w:ascii="Times New Roman" w:hAnsi="Times New Roman"/>
        </w:rPr>
      </w:pPr>
      <w:r w:rsidRPr="00475219">
        <w:rPr>
          <w:rFonts w:ascii="Times New Roman" w:hAnsi="Times New Roman"/>
        </w:rPr>
        <w:t xml:space="preserve">Получатель услуги и Исполнитель не имеют претензий друг к другу по исполнению условий Договора. </w:t>
      </w:r>
    </w:p>
    <w:p w14:paraId="36727945" w14:textId="77777777" w:rsidR="00B1786E" w:rsidRPr="00475219" w:rsidRDefault="00B1786E" w:rsidP="00B1786E">
      <w:pPr>
        <w:pStyle w:val="a8"/>
        <w:ind w:firstLine="709"/>
        <w:rPr>
          <w:rFonts w:ascii="Times New Roman" w:hAnsi="Times New Roman"/>
        </w:rPr>
      </w:pPr>
      <w:r w:rsidRPr="00475219">
        <w:rPr>
          <w:rFonts w:ascii="Times New Roman" w:hAnsi="Times New Roman"/>
        </w:rPr>
        <w:t xml:space="preserve">Настоящее </w:t>
      </w:r>
      <w:r>
        <w:rPr>
          <w:rFonts w:ascii="Times New Roman" w:hAnsi="Times New Roman"/>
        </w:rPr>
        <w:t>Уведомление</w:t>
      </w:r>
      <w:r w:rsidRPr="00475219">
        <w:rPr>
          <w:rFonts w:ascii="Times New Roman" w:hAnsi="Times New Roman"/>
        </w:rPr>
        <w:t xml:space="preserve"> составлено и подписано Исполнителем, Получателем услуги в </w:t>
      </w:r>
      <w:r>
        <w:rPr>
          <w:rFonts w:ascii="Times New Roman" w:hAnsi="Times New Roman"/>
        </w:rPr>
        <w:t>трех</w:t>
      </w:r>
      <w:r w:rsidRPr="00475219">
        <w:rPr>
          <w:rFonts w:ascii="Times New Roman" w:hAnsi="Times New Roman"/>
        </w:rPr>
        <w:t xml:space="preserve"> подлинных экземплярах: </w:t>
      </w:r>
    </w:p>
    <w:p w14:paraId="60A31CEA" w14:textId="77777777" w:rsidR="00B1786E" w:rsidRDefault="00B1786E" w:rsidP="00B1786E">
      <w:pPr>
        <w:pStyle w:val="a8"/>
        <w:ind w:firstLine="709"/>
        <w:rPr>
          <w:rFonts w:ascii="Times New Roman" w:hAnsi="Times New Roman"/>
        </w:rPr>
      </w:pPr>
      <w:r w:rsidRPr="00475219">
        <w:rPr>
          <w:rFonts w:ascii="Times New Roman" w:hAnsi="Times New Roman"/>
        </w:rPr>
        <w:t>1-й экземпляр – Исполнителю, 2-й экземпляр – Получателю услуги</w:t>
      </w:r>
      <w:r>
        <w:rPr>
          <w:rFonts w:ascii="Times New Roman" w:hAnsi="Times New Roman"/>
        </w:rPr>
        <w:t>, 3-й - Заказчику</w:t>
      </w:r>
    </w:p>
    <w:p w14:paraId="6C991678" w14:textId="77777777" w:rsidR="00B1786E" w:rsidRPr="00AF0315" w:rsidRDefault="00B1786E" w:rsidP="00B1786E">
      <w:pPr>
        <w:pStyle w:val="a8"/>
        <w:ind w:firstLine="709"/>
        <w:rPr>
          <w:rFonts w:ascii="Times New Roman" w:hAnsi="Times New Roman"/>
        </w:rPr>
      </w:pPr>
    </w:p>
    <w:tbl>
      <w:tblPr>
        <w:tblW w:w="10383" w:type="dxa"/>
        <w:tblInd w:w="1276" w:type="dxa"/>
        <w:tblLayout w:type="fixed"/>
        <w:tblLook w:val="04A0" w:firstRow="1" w:lastRow="0" w:firstColumn="1" w:lastColumn="0" w:noHBand="0" w:noVBand="1"/>
      </w:tblPr>
      <w:tblGrid>
        <w:gridCol w:w="5280"/>
        <w:gridCol w:w="5103"/>
      </w:tblGrid>
      <w:tr w:rsidR="00B1786E" w:rsidRPr="00AF0315" w14:paraId="7F6484B1" w14:textId="77777777" w:rsidTr="00B1786E">
        <w:tc>
          <w:tcPr>
            <w:tcW w:w="5280" w:type="dxa"/>
          </w:tcPr>
          <w:p w14:paraId="47FFF526" w14:textId="77777777" w:rsidR="00B1786E" w:rsidRPr="00AF0315" w:rsidRDefault="00B1786E" w:rsidP="00BA5AAB">
            <w:pPr>
              <w:jc w:val="both"/>
              <w:rPr>
                <w:b/>
              </w:rPr>
            </w:pPr>
            <w:r>
              <w:rPr>
                <w:b/>
              </w:rPr>
              <w:t>Исполнитель:</w:t>
            </w:r>
          </w:p>
        </w:tc>
        <w:tc>
          <w:tcPr>
            <w:tcW w:w="5103" w:type="dxa"/>
          </w:tcPr>
          <w:p w14:paraId="416CA0E0" w14:textId="77777777" w:rsidR="00B1786E" w:rsidRPr="00AF0315" w:rsidRDefault="00B1786E" w:rsidP="00BA5AAB">
            <w:pPr>
              <w:jc w:val="both"/>
              <w:rPr>
                <w:b/>
              </w:rPr>
            </w:pPr>
            <w:r>
              <w:rPr>
                <w:b/>
              </w:rPr>
              <w:t>Получатель услуги:</w:t>
            </w:r>
          </w:p>
        </w:tc>
      </w:tr>
      <w:tr w:rsidR="00B1786E" w:rsidRPr="00AF0315" w14:paraId="6172012C" w14:textId="77777777" w:rsidTr="00B1786E">
        <w:tc>
          <w:tcPr>
            <w:tcW w:w="5280" w:type="dxa"/>
          </w:tcPr>
          <w:p w14:paraId="4E4379E7" w14:textId="77777777" w:rsidR="00B1786E" w:rsidRPr="00AF0315" w:rsidRDefault="00B1786E" w:rsidP="00BA5AAB">
            <w:pPr>
              <w:keepNext/>
              <w:tabs>
                <w:tab w:val="left" w:pos="709"/>
              </w:tabs>
              <w:suppressAutoHyphens/>
            </w:pPr>
          </w:p>
          <w:p w14:paraId="0DA879A6" w14:textId="77777777" w:rsidR="00B1786E" w:rsidRPr="00AF0315" w:rsidRDefault="00B1786E" w:rsidP="00BA5AAB">
            <w:pPr>
              <w:keepNext/>
              <w:tabs>
                <w:tab w:val="left" w:pos="709"/>
              </w:tabs>
              <w:suppressAutoHyphens/>
            </w:pPr>
          </w:p>
          <w:p w14:paraId="134F89E8" w14:textId="77777777" w:rsidR="00B1786E" w:rsidRDefault="00B1786E" w:rsidP="00BA5AAB">
            <w:pPr>
              <w:tabs>
                <w:tab w:val="left" w:pos="851"/>
              </w:tabs>
              <w:jc w:val="both"/>
            </w:pPr>
            <w:r w:rsidRPr="00AF0315">
              <w:t>____________</w:t>
            </w:r>
          </w:p>
          <w:p w14:paraId="6D6A5063" w14:textId="77777777" w:rsidR="00B1786E" w:rsidRDefault="00B1786E" w:rsidP="00B1786E">
            <w:pPr>
              <w:tabs>
                <w:tab w:val="left" w:pos="851"/>
              </w:tabs>
              <w:ind w:left="638" w:hanging="284"/>
              <w:jc w:val="both"/>
            </w:pPr>
          </w:p>
          <w:p w14:paraId="229ACE44" w14:textId="77777777" w:rsidR="00B1786E" w:rsidRPr="00AF0315" w:rsidRDefault="00B1786E" w:rsidP="00BA5AAB">
            <w:pPr>
              <w:tabs>
                <w:tab w:val="left" w:pos="851"/>
              </w:tabs>
              <w:jc w:val="both"/>
            </w:pPr>
            <w:r>
              <w:t>М.П.</w:t>
            </w:r>
          </w:p>
        </w:tc>
        <w:tc>
          <w:tcPr>
            <w:tcW w:w="5103" w:type="dxa"/>
          </w:tcPr>
          <w:p w14:paraId="27E7DA8D" w14:textId="77777777" w:rsidR="00B1786E" w:rsidRPr="00AF0315" w:rsidRDefault="00B1786E" w:rsidP="00BA5AAB">
            <w:pPr>
              <w:keepNext/>
              <w:tabs>
                <w:tab w:val="left" w:pos="709"/>
              </w:tabs>
              <w:suppressAutoHyphens/>
            </w:pPr>
          </w:p>
          <w:p w14:paraId="04B81085" w14:textId="77777777" w:rsidR="00B1786E" w:rsidRPr="00AF0315" w:rsidRDefault="00B1786E" w:rsidP="00BA5AAB">
            <w:pPr>
              <w:keepNext/>
              <w:tabs>
                <w:tab w:val="left" w:pos="709"/>
              </w:tabs>
              <w:suppressAutoHyphens/>
            </w:pPr>
          </w:p>
          <w:p w14:paraId="245E61C2" w14:textId="77777777" w:rsidR="00B1786E" w:rsidRDefault="00B1786E" w:rsidP="00BA5AAB">
            <w:pPr>
              <w:tabs>
                <w:tab w:val="left" w:pos="709"/>
              </w:tabs>
              <w:suppressAutoHyphens/>
            </w:pPr>
            <w:r w:rsidRPr="00AF0315">
              <w:t>___________</w:t>
            </w:r>
          </w:p>
          <w:p w14:paraId="53D92618" w14:textId="77777777" w:rsidR="00B1786E" w:rsidRDefault="00B1786E" w:rsidP="00BA5AAB">
            <w:pPr>
              <w:tabs>
                <w:tab w:val="left" w:pos="709"/>
              </w:tabs>
              <w:suppressAutoHyphens/>
            </w:pPr>
          </w:p>
          <w:p w14:paraId="4C973FA8" w14:textId="77777777" w:rsidR="00B1786E" w:rsidRPr="00AF0315" w:rsidRDefault="00B1786E" w:rsidP="00BA5AAB">
            <w:pPr>
              <w:tabs>
                <w:tab w:val="left" w:pos="709"/>
              </w:tabs>
              <w:suppressAutoHyphens/>
            </w:pPr>
            <w:r>
              <w:t>М.П.</w:t>
            </w:r>
          </w:p>
        </w:tc>
      </w:tr>
    </w:tbl>
    <w:p w14:paraId="6DA3D976" w14:textId="77777777" w:rsidR="00B1786E" w:rsidRDefault="00B1786E" w:rsidP="00B1786E">
      <w:pPr>
        <w:rPr>
          <w:color w:val="FF0000"/>
        </w:rPr>
      </w:pPr>
    </w:p>
    <w:p w14:paraId="41DA73F6" w14:textId="77777777" w:rsidR="00B1786E" w:rsidRDefault="00B1786E" w:rsidP="00B1786E">
      <w:pPr>
        <w:rPr>
          <w:color w:val="FF0000"/>
        </w:rPr>
      </w:pPr>
    </w:p>
    <w:p w14:paraId="749F7403" w14:textId="77777777" w:rsidR="00B1786E" w:rsidRDefault="00B1786E" w:rsidP="00B1786E">
      <w:pPr>
        <w:rPr>
          <w:color w:val="FF0000"/>
        </w:rPr>
      </w:pPr>
    </w:p>
    <w:p w14:paraId="24329A84" w14:textId="77777777" w:rsidR="00B1786E" w:rsidRDefault="00B1786E" w:rsidP="00B1786E">
      <w:pPr>
        <w:rPr>
          <w:color w:val="FF0000"/>
        </w:rPr>
      </w:pPr>
    </w:p>
    <w:p w14:paraId="445E8482" w14:textId="77777777" w:rsidR="00B1786E" w:rsidRDefault="00B1786E" w:rsidP="00B1786E">
      <w:pPr>
        <w:rPr>
          <w:color w:val="FF0000"/>
        </w:rPr>
      </w:pPr>
    </w:p>
    <w:tbl>
      <w:tblPr>
        <w:tblStyle w:val="a7"/>
        <w:tblW w:w="10490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B1786E" w:rsidRPr="00910CB0" w14:paraId="196459C5" w14:textId="77777777" w:rsidTr="00B1786E">
        <w:tc>
          <w:tcPr>
            <w:tcW w:w="10490" w:type="dxa"/>
          </w:tcPr>
          <w:p w14:paraId="790E3ECC" w14:textId="77777777" w:rsidR="00B1786E" w:rsidRPr="00910CB0" w:rsidRDefault="00B1786E" w:rsidP="00BA5AAB">
            <w:pPr>
              <w:rPr>
                <w:b/>
                <w:bCs/>
              </w:rPr>
            </w:pPr>
            <w:r w:rsidRPr="00910CB0">
              <w:rPr>
                <w:b/>
                <w:bCs/>
              </w:rPr>
              <w:t>Заказчик:</w:t>
            </w:r>
          </w:p>
          <w:p w14:paraId="328C1491" w14:textId="77777777" w:rsidR="00B1786E" w:rsidRPr="00910CB0" w:rsidRDefault="00B1786E" w:rsidP="00BA5AAB">
            <w:r w:rsidRPr="00910CB0">
              <w:t xml:space="preserve">Результат оказанной услуги (отчет) принят на заседании комиссии Гарантийного фонда Бурятии </w:t>
            </w:r>
          </w:p>
          <w:p w14:paraId="42FDCD47" w14:textId="77777777" w:rsidR="00B1786E" w:rsidRPr="00910CB0" w:rsidRDefault="00B1786E" w:rsidP="00B1786E">
            <w:pPr>
              <w:ind w:left="892" w:hanging="325"/>
            </w:pPr>
            <w:r w:rsidRPr="00910CB0">
              <w:t>протоколом от__________№_____</w:t>
            </w:r>
          </w:p>
          <w:p w14:paraId="1DB8E507" w14:textId="77777777" w:rsidR="00B1786E" w:rsidRPr="00910CB0" w:rsidRDefault="00B1786E" w:rsidP="00BA5AAB"/>
          <w:p w14:paraId="5936F4EA" w14:textId="77777777" w:rsidR="00B1786E" w:rsidRPr="00910CB0" w:rsidRDefault="00B1786E" w:rsidP="00BA5AAB"/>
          <w:p w14:paraId="2C5E97C4" w14:textId="77777777" w:rsidR="00B1786E" w:rsidRPr="00910CB0" w:rsidRDefault="00B1786E" w:rsidP="00BA5AAB">
            <w:r w:rsidRPr="00910CB0">
              <w:t>ФИО, должность, подпись</w:t>
            </w:r>
          </w:p>
          <w:p w14:paraId="43F0FD1D" w14:textId="77777777" w:rsidR="00B1786E" w:rsidRPr="00910CB0" w:rsidRDefault="00B1786E" w:rsidP="00BA5AAB"/>
          <w:p w14:paraId="0F2B233F" w14:textId="77777777" w:rsidR="00B1786E" w:rsidRPr="00910CB0" w:rsidRDefault="00B1786E" w:rsidP="00BA5AAB"/>
          <w:p w14:paraId="04F3D5F9" w14:textId="77777777" w:rsidR="00B1786E" w:rsidRPr="00910CB0" w:rsidRDefault="00B1786E" w:rsidP="00BA5AAB">
            <w:r w:rsidRPr="00910CB0">
              <w:t>___</w:t>
            </w:r>
          </w:p>
        </w:tc>
      </w:tr>
    </w:tbl>
    <w:p w14:paraId="39D4A9C4" w14:textId="77777777" w:rsidR="00B1786E" w:rsidRPr="00910CB0" w:rsidRDefault="00B1786E" w:rsidP="00B1786E">
      <w:r w:rsidRPr="00910CB0">
        <w:br w:type="page"/>
      </w:r>
    </w:p>
    <w:p w14:paraId="202807B8" w14:textId="77777777" w:rsidR="00B1786E" w:rsidRPr="00994F8D" w:rsidRDefault="00B1786E" w:rsidP="00B1786E">
      <w:pPr>
        <w:tabs>
          <w:tab w:val="left" w:pos="0"/>
        </w:tabs>
        <w:suppressAutoHyphens/>
        <w:rPr>
          <w:i/>
          <w:iCs/>
        </w:rPr>
      </w:pPr>
    </w:p>
    <w:p w14:paraId="3ABCEDB8" w14:textId="77777777" w:rsidR="00B1786E" w:rsidRPr="00994F8D" w:rsidRDefault="00B1786E" w:rsidP="00B1786E">
      <w:pPr>
        <w:tabs>
          <w:tab w:val="left" w:pos="0"/>
        </w:tabs>
        <w:suppressAutoHyphens/>
        <w:rPr>
          <w:i/>
          <w:iCs/>
        </w:rPr>
      </w:pPr>
    </w:p>
    <w:p w14:paraId="6003B04E" w14:textId="6DE3322A" w:rsidR="00B1786E" w:rsidRPr="00C233E2" w:rsidRDefault="00B1786E" w:rsidP="00B1786E">
      <w:pPr>
        <w:tabs>
          <w:tab w:val="left" w:pos="0"/>
        </w:tabs>
        <w:suppressAutoHyphens/>
        <w:jc w:val="right"/>
        <w:rPr>
          <w:i/>
          <w:iCs/>
        </w:rPr>
      </w:pPr>
      <w:r w:rsidRPr="003F6E3B">
        <w:rPr>
          <w:i/>
          <w:iCs/>
        </w:rPr>
        <w:t>Приложение</w:t>
      </w:r>
      <w:r w:rsidRPr="00B1786E">
        <w:t xml:space="preserve"> </w:t>
      </w:r>
      <w:r w:rsidRPr="00B1786E">
        <w:rPr>
          <w:i/>
          <w:iCs/>
        </w:rPr>
        <w:t>к проекту договора</w:t>
      </w:r>
      <w:r w:rsidRPr="003F6E3B">
        <w:rPr>
          <w:i/>
          <w:iCs/>
        </w:rPr>
        <w:t xml:space="preserve"> № </w:t>
      </w:r>
      <w:r w:rsidRPr="00A873B5">
        <w:rPr>
          <w:i/>
          <w:iCs/>
        </w:rPr>
        <w:t>3</w:t>
      </w:r>
      <w:r w:rsidRPr="003F6E3B">
        <w:rPr>
          <w:i/>
          <w:iCs/>
        </w:rPr>
        <w:t xml:space="preserve"> (при отсутствии софинансирования Получателем услуги)</w:t>
      </w:r>
    </w:p>
    <w:p w14:paraId="088F814C" w14:textId="77777777" w:rsidR="00B1786E" w:rsidRDefault="00B1786E" w:rsidP="00B1786E">
      <w:pPr>
        <w:tabs>
          <w:tab w:val="left" w:pos="709"/>
        </w:tabs>
        <w:suppressAutoHyphens/>
        <w:ind w:left="720"/>
        <w:contextualSpacing/>
        <w:jc w:val="center"/>
        <w:rPr>
          <w:b/>
          <w:bCs/>
        </w:rPr>
      </w:pPr>
    </w:p>
    <w:p w14:paraId="045FF5BD" w14:textId="77777777" w:rsidR="00B1786E" w:rsidRPr="00AF0315" w:rsidRDefault="00B1786E" w:rsidP="00B1786E">
      <w:pPr>
        <w:tabs>
          <w:tab w:val="left" w:pos="709"/>
        </w:tabs>
        <w:suppressAutoHyphens/>
        <w:ind w:left="720"/>
        <w:contextualSpacing/>
        <w:jc w:val="center"/>
        <w:rPr>
          <w:b/>
          <w:bCs/>
        </w:rPr>
      </w:pPr>
      <w:r>
        <w:rPr>
          <w:b/>
          <w:bCs/>
        </w:rPr>
        <w:t>Цена услуг</w:t>
      </w:r>
      <w:r w:rsidRPr="00AF0315">
        <w:rPr>
          <w:b/>
          <w:bCs/>
        </w:rPr>
        <w:t xml:space="preserve"> и порядок </w:t>
      </w:r>
      <w:r>
        <w:rPr>
          <w:b/>
          <w:bCs/>
        </w:rPr>
        <w:t xml:space="preserve">оплаты </w:t>
      </w:r>
      <w:r w:rsidRPr="00AF0315">
        <w:rPr>
          <w:b/>
          <w:bCs/>
        </w:rPr>
        <w:t>по Договору возмездного оказания услуг</w:t>
      </w:r>
    </w:p>
    <w:p w14:paraId="7062FED1" w14:textId="77777777" w:rsidR="00B1786E" w:rsidRPr="00AF0315" w:rsidRDefault="00B1786E" w:rsidP="00B1786E">
      <w:pPr>
        <w:tabs>
          <w:tab w:val="left" w:pos="709"/>
        </w:tabs>
        <w:suppressAutoHyphens/>
        <w:ind w:left="720"/>
        <w:contextualSpacing/>
        <w:jc w:val="center"/>
      </w:pPr>
      <w:r w:rsidRPr="00AF0315">
        <w:rPr>
          <w:b/>
          <w:bCs/>
        </w:rPr>
        <w:t xml:space="preserve">от </w:t>
      </w:r>
      <w:r>
        <w:rPr>
          <w:b/>
          <w:bCs/>
        </w:rPr>
        <w:t>_____________</w:t>
      </w:r>
      <w:r w:rsidRPr="00AF0315">
        <w:rPr>
          <w:b/>
          <w:bCs/>
        </w:rPr>
        <w:t xml:space="preserve"> № </w:t>
      </w:r>
      <w:r>
        <w:rPr>
          <w:b/>
          <w:bCs/>
        </w:rPr>
        <w:t>_________</w:t>
      </w:r>
    </w:p>
    <w:p w14:paraId="20D689BE" w14:textId="77777777" w:rsidR="00B1786E" w:rsidRPr="00AF0315" w:rsidRDefault="00B1786E" w:rsidP="00B1786E">
      <w:pPr>
        <w:tabs>
          <w:tab w:val="left" w:pos="709"/>
        </w:tabs>
        <w:suppressAutoHyphens/>
        <w:ind w:firstLine="709"/>
        <w:jc w:val="right"/>
      </w:pPr>
    </w:p>
    <w:p w14:paraId="616F1490" w14:textId="77777777" w:rsidR="00B1786E" w:rsidRDefault="00B1786E" w:rsidP="00B1786E">
      <w:pPr>
        <w:tabs>
          <w:tab w:val="left" w:pos="709"/>
        </w:tabs>
        <w:suppressAutoHyphens/>
        <w:ind w:firstLine="567"/>
        <w:jc w:val="both"/>
      </w:pPr>
      <w:r w:rsidRPr="00AF0315">
        <w:rPr>
          <w:b/>
        </w:rPr>
        <w:t>Гарантийный фонд содействия кредитованию субъектов малого и среднего предпринимательства и развития промышленности Республики Бурятия</w:t>
      </w:r>
      <w:r w:rsidRPr="00AF0315">
        <w:t xml:space="preserve">, именуемое в дальнейшем </w:t>
      </w:r>
      <w:r w:rsidRPr="00AF0315">
        <w:rPr>
          <w:b/>
        </w:rPr>
        <w:t>«Заказчик»</w:t>
      </w:r>
      <w:r w:rsidRPr="00AF0315">
        <w:t xml:space="preserve">, в лице </w:t>
      </w:r>
      <w:r>
        <w:t>________________, действующего на основании _____________</w:t>
      </w:r>
      <w:r w:rsidRPr="00AF0315">
        <w:t xml:space="preserve">, </w:t>
      </w:r>
    </w:p>
    <w:p w14:paraId="7D74D0A5" w14:textId="77777777" w:rsidR="00B1786E" w:rsidRDefault="00B1786E" w:rsidP="00B1786E">
      <w:pPr>
        <w:tabs>
          <w:tab w:val="left" w:pos="709"/>
        </w:tabs>
        <w:suppressAutoHyphens/>
        <w:ind w:firstLine="567"/>
        <w:jc w:val="both"/>
      </w:pPr>
    </w:p>
    <w:p w14:paraId="05753F35" w14:textId="77777777" w:rsidR="00B1786E" w:rsidRPr="00AF0315" w:rsidRDefault="00B1786E" w:rsidP="00B1786E">
      <w:pPr>
        <w:tabs>
          <w:tab w:val="left" w:pos="709"/>
        </w:tabs>
        <w:suppressAutoHyphens/>
        <w:ind w:firstLine="567"/>
        <w:jc w:val="both"/>
      </w:pPr>
      <w:r>
        <w:rPr>
          <w:b/>
        </w:rPr>
        <w:t>________________</w:t>
      </w:r>
      <w:r w:rsidRPr="00AF0315">
        <w:rPr>
          <w:b/>
        </w:rPr>
        <w:t>,</w:t>
      </w:r>
      <w:r w:rsidRPr="00AF0315">
        <w:t xml:space="preserve"> именуемое в дальнейшем </w:t>
      </w:r>
      <w:r w:rsidRPr="00AF0315">
        <w:rPr>
          <w:b/>
        </w:rPr>
        <w:t>«Исполнитель»</w:t>
      </w:r>
      <w:r w:rsidRPr="00AF0315">
        <w:t>, в лице</w:t>
      </w:r>
      <w:r w:rsidRPr="00AF0315">
        <w:rPr>
          <w:noProof/>
        </w:rPr>
        <w:t xml:space="preserve"> </w:t>
      </w:r>
      <w:r>
        <w:rPr>
          <w:noProof/>
        </w:rPr>
        <w:t>____________________</w:t>
      </w:r>
      <w:r w:rsidRPr="00AF0315">
        <w:rPr>
          <w:noProof/>
        </w:rPr>
        <w:t xml:space="preserve"> </w:t>
      </w:r>
      <w:r w:rsidRPr="00AF0315">
        <w:t xml:space="preserve">действующего на основании </w:t>
      </w:r>
      <w:r>
        <w:t>__________________</w:t>
      </w:r>
      <w:r w:rsidRPr="00AF0315">
        <w:t xml:space="preserve">, с другой стороны, совместно именуемые в дальнейшем «Стороны», в соответствии с Договором возмездного оказания услуг от </w:t>
      </w:r>
      <w:r>
        <w:t>___________________</w:t>
      </w:r>
      <w:r w:rsidRPr="00AF0315">
        <w:t xml:space="preserve"> № </w:t>
      </w:r>
      <w:r>
        <w:t>__________________</w:t>
      </w:r>
      <w:r w:rsidRPr="00AF0315">
        <w:t xml:space="preserve"> (далее Договор) определили:</w:t>
      </w:r>
    </w:p>
    <w:p w14:paraId="7E069211" w14:textId="77777777" w:rsidR="00B1786E" w:rsidRPr="009C574C" w:rsidRDefault="00B1786E" w:rsidP="00B1786E">
      <w:pPr>
        <w:pStyle w:val="a5"/>
        <w:widowControl/>
        <w:numPr>
          <w:ilvl w:val="0"/>
          <w:numId w:val="16"/>
        </w:numPr>
        <w:tabs>
          <w:tab w:val="left" w:pos="851"/>
        </w:tabs>
        <w:suppressAutoHyphens/>
        <w:autoSpaceDE/>
        <w:autoSpaceDN/>
        <w:contextualSpacing/>
      </w:pPr>
      <w:r w:rsidRPr="009C574C">
        <w:t>Цена услуг по Договору составляет – _____ (_______), включая НДС ____ в размере _____________) (если облагается).</w:t>
      </w:r>
    </w:p>
    <w:p w14:paraId="5D1E90C2" w14:textId="77777777" w:rsidR="00B1786E" w:rsidRPr="009C574C" w:rsidRDefault="00B1786E" w:rsidP="00B1786E">
      <w:pPr>
        <w:pStyle w:val="2"/>
        <w:widowControl/>
        <w:numPr>
          <w:ilvl w:val="0"/>
          <w:numId w:val="16"/>
        </w:numPr>
        <w:tabs>
          <w:tab w:val="left" w:pos="851"/>
        </w:tabs>
        <w:autoSpaceDE/>
        <w:autoSpaceDN/>
        <w:ind w:left="0" w:firstLine="426"/>
        <w:jc w:val="both"/>
        <w:rPr>
          <w:szCs w:val="22"/>
        </w:rPr>
      </w:pPr>
      <w:r w:rsidRPr="009C574C">
        <w:rPr>
          <w:szCs w:val="22"/>
        </w:rPr>
        <w:t>Цена услуг является твердой.</w:t>
      </w:r>
    </w:p>
    <w:p w14:paraId="78A4429B" w14:textId="77777777" w:rsidR="00B1786E" w:rsidRPr="009C574C" w:rsidRDefault="00B1786E" w:rsidP="00B1786E">
      <w:pPr>
        <w:pStyle w:val="2"/>
        <w:widowControl/>
        <w:numPr>
          <w:ilvl w:val="0"/>
          <w:numId w:val="16"/>
        </w:numPr>
        <w:tabs>
          <w:tab w:val="left" w:pos="851"/>
        </w:tabs>
        <w:autoSpaceDE/>
        <w:autoSpaceDN/>
        <w:ind w:left="0" w:firstLine="426"/>
        <w:jc w:val="both"/>
        <w:rPr>
          <w:szCs w:val="22"/>
        </w:rPr>
      </w:pPr>
      <w:r w:rsidRPr="009C574C">
        <w:rPr>
          <w:bCs w:val="0"/>
          <w:szCs w:val="22"/>
        </w:rPr>
        <w:t>Исполнитель</w:t>
      </w:r>
      <w:r w:rsidRPr="009C574C">
        <w:rPr>
          <w:szCs w:val="22"/>
        </w:rPr>
        <w:t xml:space="preserve"> не вправе требовать увеличения твердой цены, а </w:t>
      </w:r>
      <w:r w:rsidRPr="009C574C">
        <w:rPr>
          <w:bCs w:val="0"/>
          <w:szCs w:val="22"/>
        </w:rPr>
        <w:t>Заказчик</w:t>
      </w:r>
      <w:r w:rsidRPr="009C574C">
        <w:rPr>
          <w:szCs w:val="22"/>
        </w:rPr>
        <w:t xml:space="preserve"> - ее уменьшения, в том числе в случае, когда в момент заключения Договора исключалась возможность предусмотреть полный объем подлежащих оказанию услуг или необходимых для этого расходов.</w:t>
      </w:r>
    </w:p>
    <w:p w14:paraId="509C363C" w14:textId="77777777" w:rsidR="00B1786E" w:rsidRPr="009C574C" w:rsidRDefault="00B1786E" w:rsidP="00B1786E">
      <w:pPr>
        <w:pStyle w:val="a5"/>
        <w:widowControl/>
        <w:numPr>
          <w:ilvl w:val="0"/>
          <w:numId w:val="16"/>
        </w:numPr>
        <w:tabs>
          <w:tab w:val="left" w:pos="709"/>
          <w:tab w:val="left" w:pos="900"/>
        </w:tabs>
        <w:suppressAutoHyphens/>
        <w:autoSpaceDE/>
        <w:autoSpaceDN/>
        <w:ind w:left="0" w:firstLine="426"/>
        <w:contextualSpacing/>
      </w:pPr>
      <w:r w:rsidRPr="009C574C">
        <w:t xml:space="preserve">Оплата оказанных </w:t>
      </w:r>
      <w:r w:rsidRPr="009C574C">
        <w:rPr>
          <w:b/>
        </w:rPr>
        <w:t>Исполнителем</w:t>
      </w:r>
      <w:r w:rsidRPr="009C574C">
        <w:t xml:space="preserve"> Услуг осуществляется за счет средств субсидий, выделяемых на финансирование деятельности _______________ в порядке, установленном п. 5 настоящего Приложения, после подписания УПД, выставленного Исполнителем. </w:t>
      </w:r>
    </w:p>
    <w:p w14:paraId="13D97471" w14:textId="77777777" w:rsidR="00B1786E" w:rsidRPr="009C574C" w:rsidRDefault="00B1786E" w:rsidP="00B1786E">
      <w:pPr>
        <w:pStyle w:val="a5"/>
        <w:widowControl/>
        <w:numPr>
          <w:ilvl w:val="0"/>
          <w:numId w:val="16"/>
        </w:numPr>
        <w:tabs>
          <w:tab w:val="left" w:pos="709"/>
          <w:tab w:val="left" w:pos="900"/>
        </w:tabs>
        <w:suppressAutoHyphens/>
        <w:autoSpaceDE/>
        <w:autoSpaceDN/>
        <w:ind w:left="0" w:firstLine="426"/>
        <w:contextualSpacing/>
      </w:pPr>
      <w:r w:rsidRPr="009C574C">
        <w:rPr>
          <w:b/>
        </w:rPr>
        <w:t>Заказчик</w:t>
      </w:r>
      <w:r w:rsidRPr="009C574C">
        <w:t xml:space="preserve"> оплачивает </w:t>
      </w:r>
      <w:r w:rsidRPr="009C574C">
        <w:rPr>
          <w:b/>
        </w:rPr>
        <w:t>Исполнителю</w:t>
      </w:r>
      <w:r w:rsidRPr="009C574C">
        <w:t xml:space="preserve"> сумму за счет средств субсидий федерального бюджета / бюджета Республики Бурятия, выделяемых на финансирование деятельности _____ в размере _____________, включая НДС ____ в размере __________________(если облагается), в течение 5 (пяти) рабочих дней со дня получения </w:t>
      </w:r>
      <w:r w:rsidRPr="009C574C">
        <w:rPr>
          <w:b/>
          <w:bCs/>
        </w:rPr>
        <w:t>Заказчиком</w:t>
      </w:r>
      <w:r w:rsidRPr="009C574C">
        <w:t xml:space="preserve"> выставленного </w:t>
      </w:r>
      <w:r w:rsidRPr="009C574C">
        <w:rPr>
          <w:b/>
          <w:bCs/>
        </w:rPr>
        <w:t>Исполнителем</w:t>
      </w:r>
      <w:r w:rsidRPr="009C574C">
        <w:t xml:space="preserve"> УПД с учетом требований подпункта 4.3.5. Договора путем перечисления </w:t>
      </w:r>
      <w:r w:rsidRPr="009C574C">
        <w:rPr>
          <w:b/>
          <w:bCs/>
        </w:rPr>
        <w:t>Заказчиком</w:t>
      </w:r>
      <w:r w:rsidRPr="009C574C">
        <w:t xml:space="preserve"> денежных средств на счет </w:t>
      </w:r>
      <w:r w:rsidRPr="009C574C">
        <w:rPr>
          <w:b/>
          <w:bCs/>
        </w:rPr>
        <w:t>Исполнителя</w:t>
      </w:r>
      <w:r w:rsidRPr="009C574C">
        <w:t>, указанный в Договоре.</w:t>
      </w:r>
    </w:p>
    <w:p w14:paraId="1854C1F5" w14:textId="77777777" w:rsidR="00B1786E" w:rsidRPr="009C574C" w:rsidRDefault="00B1786E" w:rsidP="00B1786E">
      <w:pPr>
        <w:pStyle w:val="a5"/>
        <w:widowControl/>
        <w:numPr>
          <w:ilvl w:val="0"/>
          <w:numId w:val="16"/>
        </w:numPr>
        <w:tabs>
          <w:tab w:val="left" w:pos="709"/>
          <w:tab w:val="left" w:pos="900"/>
        </w:tabs>
        <w:suppressAutoHyphens/>
        <w:autoSpaceDE/>
        <w:autoSpaceDN/>
        <w:ind w:left="0" w:firstLine="567"/>
        <w:contextualSpacing/>
      </w:pPr>
      <w:r w:rsidRPr="009C574C">
        <w:t xml:space="preserve">Обязательство </w:t>
      </w:r>
      <w:r w:rsidRPr="009C574C">
        <w:rPr>
          <w:b/>
          <w:bCs/>
        </w:rPr>
        <w:t>Заказчика</w:t>
      </w:r>
      <w:r w:rsidRPr="009C574C">
        <w:t xml:space="preserve"> по оплате считается исполненным в момент списания денежных средств с расчетного счета </w:t>
      </w:r>
      <w:r w:rsidRPr="009C574C">
        <w:rPr>
          <w:b/>
          <w:bCs/>
        </w:rPr>
        <w:t>Заказчика</w:t>
      </w:r>
      <w:r w:rsidRPr="009C574C">
        <w:t>.</w:t>
      </w:r>
    </w:p>
    <w:p w14:paraId="06A1A29C" w14:textId="77777777" w:rsidR="00B1786E" w:rsidRPr="00AF0315" w:rsidRDefault="00B1786E" w:rsidP="00B1786E">
      <w:pPr>
        <w:tabs>
          <w:tab w:val="left" w:pos="709"/>
        </w:tabs>
        <w:suppressAutoHyphens/>
        <w:ind w:firstLine="709"/>
        <w:jc w:val="center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86"/>
        <w:gridCol w:w="4669"/>
      </w:tblGrid>
      <w:tr w:rsidR="00B1786E" w:rsidRPr="001A578A" w14:paraId="78FBBB38" w14:textId="77777777" w:rsidTr="00BA5AAB"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</w:tcPr>
          <w:p w14:paraId="01E7DC8B" w14:textId="77777777" w:rsidR="00B1786E" w:rsidRPr="001A578A" w:rsidRDefault="00B1786E" w:rsidP="00BA5AA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1A578A">
              <w:rPr>
                <w:b/>
                <w:bCs/>
              </w:rPr>
              <w:t>Заказчик</w:t>
            </w:r>
          </w:p>
          <w:p w14:paraId="370477DE" w14:textId="77777777" w:rsidR="00B1786E" w:rsidRPr="00DF2762" w:rsidRDefault="00B1786E" w:rsidP="00BA5AAB">
            <w:pPr>
              <w:tabs>
                <w:tab w:val="left" w:pos="709"/>
              </w:tabs>
              <w:suppressAutoHyphens/>
              <w:rPr>
                <w:b/>
                <w:bCs/>
              </w:rPr>
            </w:pPr>
            <w:r w:rsidRPr="00DF2762">
              <w:rPr>
                <w:b/>
                <w:bCs/>
              </w:rPr>
              <w:t>Гарантийный фонд Бурятии</w:t>
            </w:r>
          </w:p>
          <w:p w14:paraId="41776268" w14:textId="77777777" w:rsidR="00B1786E" w:rsidRDefault="00B1786E" w:rsidP="00BA5AAB">
            <w:pPr>
              <w:tabs>
                <w:tab w:val="left" w:pos="567"/>
              </w:tabs>
              <w:suppressAutoHyphens/>
            </w:pPr>
          </w:p>
          <w:p w14:paraId="1C0709B3" w14:textId="77777777" w:rsidR="00B1786E" w:rsidRDefault="00B1786E" w:rsidP="00BA5AAB">
            <w:pPr>
              <w:tabs>
                <w:tab w:val="left" w:pos="567"/>
              </w:tabs>
              <w:suppressAutoHyphens/>
            </w:pPr>
          </w:p>
          <w:p w14:paraId="550BCA4E" w14:textId="77777777" w:rsidR="00B1786E" w:rsidRDefault="00B1786E" w:rsidP="00BA5AAB">
            <w:pPr>
              <w:tabs>
                <w:tab w:val="left" w:pos="567"/>
              </w:tabs>
              <w:suppressAutoHyphens/>
            </w:pPr>
          </w:p>
          <w:p w14:paraId="405CE79B" w14:textId="77777777" w:rsidR="00B1786E" w:rsidRDefault="00B1786E" w:rsidP="00BA5AAB">
            <w:pPr>
              <w:tabs>
                <w:tab w:val="left" w:pos="567"/>
              </w:tabs>
              <w:suppressAutoHyphens/>
            </w:pPr>
          </w:p>
          <w:p w14:paraId="472DF3E9" w14:textId="77777777" w:rsidR="00B1786E" w:rsidRDefault="00B1786E" w:rsidP="00BA5AAB">
            <w:pPr>
              <w:tabs>
                <w:tab w:val="left" w:pos="567"/>
              </w:tabs>
              <w:suppressAutoHyphens/>
            </w:pPr>
          </w:p>
          <w:p w14:paraId="48F2F9E0" w14:textId="77777777" w:rsidR="00B1786E" w:rsidRDefault="00B1786E" w:rsidP="00BA5AAB">
            <w:pPr>
              <w:tabs>
                <w:tab w:val="left" w:pos="567"/>
              </w:tabs>
              <w:suppressAutoHyphens/>
            </w:pPr>
          </w:p>
          <w:p w14:paraId="2C68E41D" w14:textId="77777777" w:rsidR="00B1786E" w:rsidRDefault="00B1786E" w:rsidP="00BA5AAB">
            <w:pPr>
              <w:tabs>
                <w:tab w:val="left" w:pos="567"/>
              </w:tabs>
              <w:suppressAutoHyphens/>
            </w:pPr>
          </w:p>
          <w:p w14:paraId="4F03E8ED" w14:textId="77777777" w:rsidR="00B1786E" w:rsidRDefault="00B1786E" w:rsidP="00BA5AAB">
            <w:pPr>
              <w:tabs>
                <w:tab w:val="left" w:pos="567"/>
              </w:tabs>
              <w:suppressAutoHyphens/>
            </w:pPr>
          </w:p>
          <w:p w14:paraId="640BB55F" w14:textId="77777777" w:rsidR="00B1786E" w:rsidRDefault="00B1786E" w:rsidP="00BA5AAB">
            <w:pPr>
              <w:tabs>
                <w:tab w:val="left" w:pos="567"/>
              </w:tabs>
              <w:suppressAutoHyphens/>
            </w:pPr>
            <w:r w:rsidRPr="001A578A">
              <w:t>________________________</w:t>
            </w:r>
          </w:p>
          <w:p w14:paraId="3039DF38" w14:textId="77777777" w:rsidR="00B1786E" w:rsidRPr="001A578A" w:rsidRDefault="00B1786E" w:rsidP="00BA5AAB">
            <w:pPr>
              <w:tabs>
                <w:tab w:val="left" w:pos="567"/>
              </w:tabs>
              <w:suppressAutoHyphens/>
            </w:pPr>
            <w:r>
              <w:t>М.П.</w:t>
            </w:r>
          </w:p>
        </w:tc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</w:tcPr>
          <w:p w14:paraId="37353BCA" w14:textId="77777777" w:rsidR="00B1786E" w:rsidRPr="001A578A" w:rsidRDefault="00B1786E" w:rsidP="00BA5AAB">
            <w:pPr>
              <w:keepNext/>
              <w:tabs>
                <w:tab w:val="left" w:pos="709"/>
              </w:tabs>
              <w:suppressAutoHyphens/>
              <w:jc w:val="center"/>
              <w:rPr>
                <w:b/>
                <w:bCs/>
              </w:rPr>
            </w:pPr>
            <w:r w:rsidRPr="001A578A">
              <w:rPr>
                <w:b/>
                <w:bCs/>
              </w:rPr>
              <w:t>Исполнитель</w:t>
            </w:r>
          </w:p>
          <w:p w14:paraId="10438310" w14:textId="77777777" w:rsidR="00B1786E" w:rsidRDefault="00B1786E" w:rsidP="00BA5AAB">
            <w:pPr>
              <w:keepNext/>
              <w:tabs>
                <w:tab w:val="left" w:pos="709"/>
              </w:tabs>
              <w:suppressAutoHyphens/>
            </w:pPr>
          </w:p>
          <w:p w14:paraId="0907A5A7" w14:textId="77777777" w:rsidR="00B1786E" w:rsidRDefault="00B1786E" w:rsidP="00BA5AAB">
            <w:pPr>
              <w:keepNext/>
              <w:tabs>
                <w:tab w:val="left" w:pos="709"/>
              </w:tabs>
              <w:suppressAutoHyphens/>
            </w:pPr>
          </w:p>
          <w:p w14:paraId="056AAAEC" w14:textId="77777777" w:rsidR="00B1786E" w:rsidRDefault="00B1786E" w:rsidP="00BA5AAB">
            <w:pPr>
              <w:keepNext/>
              <w:tabs>
                <w:tab w:val="left" w:pos="709"/>
              </w:tabs>
              <w:suppressAutoHyphens/>
            </w:pPr>
          </w:p>
          <w:p w14:paraId="682BDC80" w14:textId="77777777" w:rsidR="00B1786E" w:rsidRDefault="00B1786E" w:rsidP="00BA5AAB">
            <w:pPr>
              <w:keepNext/>
              <w:tabs>
                <w:tab w:val="left" w:pos="709"/>
              </w:tabs>
              <w:suppressAutoHyphens/>
            </w:pPr>
          </w:p>
          <w:p w14:paraId="75B70040" w14:textId="77777777" w:rsidR="00B1786E" w:rsidRDefault="00B1786E" w:rsidP="00BA5AAB">
            <w:pPr>
              <w:keepNext/>
              <w:tabs>
                <w:tab w:val="left" w:pos="709"/>
              </w:tabs>
              <w:suppressAutoHyphens/>
            </w:pPr>
          </w:p>
          <w:p w14:paraId="08918AB8" w14:textId="77777777" w:rsidR="00B1786E" w:rsidRDefault="00B1786E" w:rsidP="00BA5AAB">
            <w:pPr>
              <w:keepNext/>
              <w:tabs>
                <w:tab w:val="left" w:pos="709"/>
              </w:tabs>
              <w:suppressAutoHyphens/>
            </w:pPr>
          </w:p>
          <w:p w14:paraId="528364DF" w14:textId="77777777" w:rsidR="00B1786E" w:rsidRDefault="00B1786E" w:rsidP="00BA5AAB">
            <w:pPr>
              <w:keepNext/>
              <w:tabs>
                <w:tab w:val="left" w:pos="709"/>
              </w:tabs>
              <w:suppressAutoHyphens/>
            </w:pPr>
          </w:p>
          <w:p w14:paraId="15C1A96A" w14:textId="77777777" w:rsidR="00B1786E" w:rsidRDefault="00B1786E" w:rsidP="00BA5AAB">
            <w:pPr>
              <w:keepNext/>
              <w:tabs>
                <w:tab w:val="left" w:pos="709"/>
              </w:tabs>
              <w:suppressAutoHyphens/>
            </w:pPr>
          </w:p>
          <w:p w14:paraId="418CF849" w14:textId="77777777" w:rsidR="00B1786E" w:rsidRDefault="00B1786E" w:rsidP="00BA5AAB">
            <w:pPr>
              <w:keepNext/>
              <w:tabs>
                <w:tab w:val="left" w:pos="709"/>
              </w:tabs>
              <w:suppressAutoHyphens/>
            </w:pPr>
          </w:p>
          <w:p w14:paraId="581DEBE0" w14:textId="77777777" w:rsidR="00B1786E" w:rsidRDefault="00B1786E" w:rsidP="00BA5AAB">
            <w:pPr>
              <w:keepNext/>
              <w:tabs>
                <w:tab w:val="left" w:pos="709"/>
              </w:tabs>
              <w:suppressAutoHyphens/>
            </w:pPr>
            <w:r>
              <w:t>_____________________</w:t>
            </w:r>
          </w:p>
          <w:p w14:paraId="0EEEC4AC" w14:textId="77777777" w:rsidR="00B1786E" w:rsidRPr="001A578A" w:rsidRDefault="00B1786E" w:rsidP="00BA5AAB">
            <w:pPr>
              <w:keepNext/>
              <w:tabs>
                <w:tab w:val="left" w:pos="709"/>
              </w:tabs>
              <w:suppressAutoHyphens/>
            </w:pPr>
            <w:r>
              <w:t>М.П.</w:t>
            </w:r>
          </w:p>
        </w:tc>
      </w:tr>
    </w:tbl>
    <w:p w14:paraId="6C4A5125" w14:textId="77777777" w:rsidR="00B1786E" w:rsidRDefault="00B1786E" w:rsidP="00B1786E">
      <w:pPr>
        <w:tabs>
          <w:tab w:val="left" w:pos="709"/>
        </w:tabs>
        <w:suppressAutoHyphens/>
      </w:pPr>
    </w:p>
    <w:p w14:paraId="7A17F7BE" w14:textId="77777777" w:rsidR="00B1786E" w:rsidRDefault="00B1786E" w:rsidP="00B1786E">
      <w:pPr>
        <w:tabs>
          <w:tab w:val="left" w:pos="709"/>
        </w:tabs>
        <w:suppressAutoHyphens/>
      </w:pPr>
    </w:p>
    <w:p w14:paraId="0488253E" w14:textId="77777777" w:rsidR="00B1786E" w:rsidRPr="005E7B54" w:rsidRDefault="00B1786E" w:rsidP="00B1786E">
      <w:pPr>
        <w:tabs>
          <w:tab w:val="left" w:pos="709"/>
        </w:tabs>
        <w:suppressAutoHyphens/>
        <w:rPr>
          <w:lang w:val="en-US"/>
        </w:rPr>
      </w:pPr>
    </w:p>
    <w:p w14:paraId="760980AE" w14:textId="77777777" w:rsidR="00B1786E" w:rsidRPr="00910CB0" w:rsidRDefault="00B1786E" w:rsidP="00B1786E">
      <w:pPr>
        <w:tabs>
          <w:tab w:val="left" w:pos="709"/>
        </w:tabs>
        <w:suppressAutoHyphens/>
      </w:pPr>
    </w:p>
    <w:p w14:paraId="659A8626" w14:textId="77777777" w:rsidR="00B1786E" w:rsidRDefault="00B1786E" w:rsidP="00B1786E">
      <w:pPr>
        <w:pStyle w:val="ConsPlusNonformat"/>
        <w:jc w:val="both"/>
        <w:rPr>
          <w:rFonts w:ascii="Times New Roman" w:hAnsi="Times New Roman" w:cs="Times New Roman"/>
          <w:bCs/>
          <w:sz w:val="22"/>
          <w:szCs w:val="24"/>
        </w:rPr>
      </w:pPr>
    </w:p>
    <w:p w14:paraId="74195238" w14:textId="77777777" w:rsidR="00B1786E" w:rsidRDefault="00B1786E" w:rsidP="00B1786E">
      <w:pPr>
        <w:pStyle w:val="ConsPlusNonformat"/>
        <w:jc w:val="right"/>
        <w:rPr>
          <w:rFonts w:ascii="Times New Roman" w:hAnsi="Times New Roman" w:cs="Times New Roman"/>
          <w:bCs/>
          <w:sz w:val="22"/>
          <w:szCs w:val="24"/>
        </w:rPr>
      </w:pPr>
    </w:p>
    <w:p w14:paraId="0A741633" w14:textId="77777777" w:rsidR="00B1786E" w:rsidRDefault="00B1786E" w:rsidP="00B1786E">
      <w:pPr>
        <w:pStyle w:val="ConsPlusNonformat"/>
        <w:jc w:val="right"/>
        <w:rPr>
          <w:rFonts w:ascii="Times New Roman" w:hAnsi="Times New Roman" w:cs="Times New Roman"/>
          <w:bCs/>
          <w:sz w:val="22"/>
          <w:szCs w:val="24"/>
        </w:rPr>
      </w:pPr>
    </w:p>
    <w:p w14:paraId="22844CB7" w14:textId="77777777" w:rsidR="00B1786E" w:rsidRDefault="00B1786E" w:rsidP="00B1786E">
      <w:pPr>
        <w:pStyle w:val="ConsPlusNonformat"/>
        <w:jc w:val="right"/>
        <w:rPr>
          <w:rFonts w:ascii="Times New Roman" w:hAnsi="Times New Roman" w:cs="Times New Roman"/>
          <w:bCs/>
          <w:sz w:val="22"/>
          <w:szCs w:val="24"/>
        </w:rPr>
      </w:pPr>
    </w:p>
    <w:p w14:paraId="487FC612" w14:textId="77777777" w:rsidR="00B1786E" w:rsidRDefault="00B1786E" w:rsidP="00B1786E">
      <w:pPr>
        <w:pStyle w:val="ConsPlusNonformat"/>
        <w:jc w:val="right"/>
        <w:rPr>
          <w:rFonts w:ascii="Times New Roman" w:hAnsi="Times New Roman" w:cs="Times New Roman"/>
          <w:bCs/>
          <w:sz w:val="22"/>
          <w:szCs w:val="24"/>
        </w:rPr>
      </w:pPr>
    </w:p>
    <w:p w14:paraId="1F1A9A69" w14:textId="73052131" w:rsidR="00B1786E" w:rsidRDefault="00B1786E">
      <w:pPr>
        <w:rPr>
          <w:spacing w:val="-4"/>
          <w:sz w:val="24"/>
          <w:szCs w:val="24"/>
        </w:rPr>
      </w:pPr>
      <w:r>
        <w:rPr>
          <w:spacing w:val="-4"/>
        </w:rPr>
        <w:br w:type="page"/>
      </w:r>
    </w:p>
    <w:p w14:paraId="2481CBAD" w14:textId="77777777" w:rsidR="00B1786E" w:rsidRDefault="00B1786E" w:rsidP="004A21D9">
      <w:pPr>
        <w:pStyle w:val="a3"/>
        <w:spacing w:before="22"/>
        <w:ind w:left="0" w:right="982"/>
        <w:rPr>
          <w:spacing w:val="-4"/>
        </w:rPr>
      </w:pPr>
    </w:p>
    <w:p w14:paraId="26217F65" w14:textId="77777777" w:rsidR="00B1786E" w:rsidRDefault="00B1786E">
      <w:pPr>
        <w:pStyle w:val="a3"/>
        <w:spacing w:before="22"/>
        <w:ind w:left="0" w:right="982"/>
        <w:jc w:val="right"/>
        <w:rPr>
          <w:spacing w:val="-4"/>
        </w:rPr>
      </w:pPr>
    </w:p>
    <w:p w14:paraId="331177B6" w14:textId="77777777" w:rsidR="00B1786E" w:rsidRDefault="00B1786E" w:rsidP="00B1786E">
      <w:pPr>
        <w:ind w:left="426"/>
        <w:jc w:val="right"/>
        <w:rPr>
          <w:sz w:val="24"/>
          <w:szCs w:val="24"/>
        </w:rPr>
      </w:pPr>
      <w:bookmarkStart w:id="43" w:name="_Hlk94604106"/>
      <w:r>
        <w:rPr>
          <w:sz w:val="24"/>
          <w:szCs w:val="24"/>
        </w:rPr>
        <w:t xml:space="preserve">Приложение № 3 </w:t>
      </w:r>
    </w:p>
    <w:p w14:paraId="402A5BB5" w14:textId="77777777" w:rsidR="00B1786E" w:rsidRDefault="00B1786E" w:rsidP="00B1786E">
      <w:pPr>
        <w:ind w:left="426" w:right="1" w:hanging="237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Извещению о проведении конкурентного отбора </w:t>
      </w:r>
    </w:p>
    <w:p w14:paraId="70C7FB24" w14:textId="652767AE" w:rsidR="00B1786E" w:rsidRPr="004A21D9" w:rsidRDefault="004A21D9" w:rsidP="00B1786E">
      <w:pPr>
        <w:ind w:left="426"/>
        <w:jc w:val="right"/>
        <w:rPr>
          <w:i/>
          <w:iCs/>
          <w:sz w:val="24"/>
          <w:szCs w:val="24"/>
        </w:rPr>
      </w:pPr>
      <w:r w:rsidRPr="004A21D9">
        <w:rPr>
          <w:sz w:val="24"/>
          <w:szCs w:val="24"/>
        </w:rPr>
        <w:t>ЦИСС 09-10/0</w:t>
      </w:r>
      <w:r w:rsidR="00872134">
        <w:rPr>
          <w:sz w:val="24"/>
          <w:szCs w:val="24"/>
        </w:rPr>
        <w:t>9</w:t>
      </w:r>
      <w:r w:rsidRPr="004A21D9">
        <w:rPr>
          <w:sz w:val="24"/>
          <w:szCs w:val="24"/>
        </w:rPr>
        <w:t xml:space="preserve"> от </w:t>
      </w:r>
      <w:r w:rsidR="00872134">
        <w:rPr>
          <w:sz w:val="24"/>
          <w:szCs w:val="24"/>
        </w:rPr>
        <w:t>16</w:t>
      </w:r>
      <w:r w:rsidRPr="004A21D9">
        <w:rPr>
          <w:sz w:val="24"/>
          <w:szCs w:val="24"/>
        </w:rPr>
        <w:t>.0</w:t>
      </w:r>
      <w:r w:rsidR="00872134">
        <w:rPr>
          <w:sz w:val="24"/>
          <w:szCs w:val="24"/>
        </w:rPr>
        <w:t>6</w:t>
      </w:r>
      <w:r w:rsidRPr="004A21D9">
        <w:rPr>
          <w:sz w:val="24"/>
          <w:szCs w:val="24"/>
        </w:rPr>
        <w:t>.2026</w:t>
      </w:r>
    </w:p>
    <w:p w14:paraId="42FA8C6A" w14:textId="77777777" w:rsidR="00B1786E" w:rsidRDefault="00B1786E" w:rsidP="00B1786E">
      <w:pPr>
        <w:ind w:firstLine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4.4.3.</w:t>
      </w:r>
      <w:r>
        <w:rPr>
          <w:b/>
          <w:bCs/>
          <w:sz w:val="24"/>
          <w:szCs w:val="24"/>
        </w:rPr>
        <w:tab/>
        <w:t>Комбинированный метод по цене и опыту</w:t>
      </w:r>
    </w:p>
    <w:p w14:paraId="20E98D8F" w14:textId="77777777" w:rsidR="00B1786E" w:rsidRDefault="00B1786E" w:rsidP="00B1786E">
      <w:pPr>
        <w:tabs>
          <w:tab w:val="left" w:pos="1794"/>
        </w:tabs>
        <w:spacing w:before="43"/>
        <w:ind w:right="573" w:firstLine="567"/>
        <w:rPr>
          <w:sz w:val="24"/>
        </w:rPr>
      </w:pPr>
      <w:r>
        <w:rPr>
          <w:sz w:val="24"/>
        </w:rPr>
        <w:t>4.4.3.1. Комбинированный метод по цене и опыту определения победителя заключаются в оценке и сопоставлении заявок на участие в конкурентном отборе по двум критериям оценки:</w:t>
      </w:r>
    </w:p>
    <w:p w14:paraId="3AE872A1" w14:textId="77777777" w:rsidR="00B1786E" w:rsidRDefault="00B1786E" w:rsidP="00B1786E">
      <w:pPr>
        <w:tabs>
          <w:tab w:val="left" w:pos="1954"/>
        </w:tabs>
        <w:spacing w:before="41"/>
        <w:ind w:firstLine="567"/>
        <w:rPr>
          <w:sz w:val="24"/>
        </w:rPr>
      </w:pPr>
      <w:r>
        <w:rPr>
          <w:sz w:val="24"/>
        </w:rPr>
        <w:t>4.4.3.1.1.  «Цена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договора»;</w:t>
      </w:r>
    </w:p>
    <w:p w14:paraId="02824F80" w14:textId="77777777" w:rsidR="00B1786E" w:rsidRDefault="00B1786E" w:rsidP="00B1786E">
      <w:pPr>
        <w:tabs>
          <w:tab w:val="left" w:pos="1954"/>
        </w:tabs>
        <w:spacing w:before="43"/>
        <w:ind w:firstLine="567"/>
        <w:rPr>
          <w:sz w:val="24"/>
        </w:rPr>
      </w:pPr>
      <w:r>
        <w:rPr>
          <w:sz w:val="24"/>
        </w:rPr>
        <w:t>4.4.3.1.2. «Опыт</w:t>
      </w:r>
      <w:r>
        <w:rPr>
          <w:spacing w:val="-6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4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</w:t>
      </w:r>
      <w:r>
        <w:rPr>
          <w:spacing w:val="-5"/>
          <w:sz w:val="24"/>
        </w:rPr>
        <w:t xml:space="preserve"> </w:t>
      </w:r>
      <w:r>
        <w:rPr>
          <w:sz w:val="24"/>
        </w:rPr>
        <w:t>(выполнения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работ)».</w:t>
      </w:r>
    </w:p>
    <w:p w14:paraId="5C30A023" w14:textId="77777777" w:rsidR="00B1786E" w:rsidRDefault="00B1786E" w:rsidP="00B1786E">
      <w:pPr>
        <w:pStyle w:val="a3"/>
        <w:ind w:left="0" w:firstLine="567"/>
      </w:pPr>
      <w:r>
        <w:t>Весовые</w:t>
      </w:r>
      <w:r>
        <w:rPr>
          <w:spacing w:val="-8"/>
        </w:rPr>
        <w:t xml:space="preserve"> </w:t>
      </w:r>
      <w:r>
        <w:t>коэффициенты</w:t>
      </w:r>
      <w:r>
        <w:rPr>
          <w:spacing w:val="-4"/>
        </w:rPr>
        <w:t xml:space="preserve"> </w:t>
      </w:r>
      <w:r>
        <w:t>критериев</w:t>
      </w:r>
      <w:r>
        <w:rPr>
          <w:spacing w:val="-6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распределяются</w:t>
      </w:r>
      <w:r>
        <w:rPr>
          <w:spacing w:val="-5"/>
        </w:rPr>
        <w:t xml:space="preserve"> </w:t>
      </w:r>
      <w:r>
        <w:t>следующим</w:t>
      </w:r>
      <w:r>
        <w:rPr>
          <w:spacing w:val="-5"/>
        </w:rPr>
        <w:t xml:space="preserve"> </w:t>
      </w:r>
      <w:r>
        <w:rPr>
          <w:spacing w:val="-2"/>
        </w:rPr>
        <w:t>образом:</w:t>
      </w:r>
    </w:p>
    <w:p w14:paraId="507C5939" w14:textId="77777777" w:rsidR="00B1786E" w:rsidRDefault="00B1786E" w:rsidP="00B1786E">
      <w:pPr>
        <w:pStyle w:val="a3"/>
        <w:ind w:left="0" w:firstLine="567"/>
      </w:pPr>
      <w:r>
        <w:t>«Цена</w:t>
      </w:r>
      <w:r>
        <w:rPr>
          <w:spacing w:val="-5"/>
        </w:rPr>
        <w:t xml:space="preserve"> </w:t>
      </w:r>
      <w:r>
        <w:t>договора»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rPr>
          <w:spacing w:val="-4"/>
        </w:rPr>
        <w:t>60%,</w:t>
      </w:r>
    </w:p>
    <w:p w14:paraId="4D77CFE0" w14:textId="77777777" w:rsidR="00B1786E" w:rsidRDefault="00B1786E" w:rsidP="00B1786E">
      <w:pPr>
        <w:pStyle w:val="a3"/>
        <w:ind w:left="0" w:firstLine="567"/>
      </w:pPr>
      <w:r>
        <w:t>«Опыт</w:t>
      </w:r>
      <w:r>
        <w:rPr>
          <w:spacing w:val="-3"/>
        </w:rPr>
        <w:t xml:space="preserve"> </w:t>
      </w:r>
      <w:r>
        <w:t>оказания</w:t>
      </w:r>
      <w:r>
        <w:rPr>
          <w:spacing w:val="-3"/>
        </w:rPr>
        <w:t xml:space="preserve"> </w:t>
      </w:r>
      <w:r>
        <w:t>аналогичных</w:t>
      </w:r>
      <w:r>
        <w:rPr>
          <w:spacing w:val="-3"/>
        </w:rPr>
        <w:t xml:space="preserve"> </w:t>
      </w:r>
      <w:r>
        <w:t>услуг</w:t>
      </w:r>
      <w:r>
        <w:rPr>
          <w:spacing w:val="-4"/>
        </w:rPr>
        <w:t xml:space="preserve"> </w:t>
      </w:r>
      <w:r>
        <w:t>(выполнения</w:t>
      </w:r>
      <w:r>
        <w:rPr>
          <w:spacing w:val="-3"/>
        </w:rPr>
        <w:t xml:space="preserve"> </w:t>
      </w:r>
      <w:r>
        <w:t>работ)»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4"/>
        </w:rPr>
        <w:t>40%.</w:t>
      </w:r>
    </w:p>
    <w:p w14:paraId="086E9AFF" w14:textId="77777777" w:rsidR="00B1786E" w:rsidRDefault="00B1786E" w:rsidP="00B1786E">
      <w:pPr>
        <w:pStyle w:val="a5"/>
        <w:numPr>
          <w:ilvl w:val="3"/>
          <w:numId w:val="8"/>
        </w:numPr>
        <w:tabs>
          <w:tab w:val="left" w:pos="1276"/>
        </w:tabs>
        <w:ind w:left="0" w:right="567" w:firstLine="567"/>
        <w:contextualSpacing/>
        <w:jc w:val="left"/>
        <w:rPr>
          <w:sz w:val="24"/>
        </w:rPr>
      </w:pPr>
      <w:r>
        <w:rPr>
          <w:sz w:val="24"/>
        </w:rPr>
        <w:t xml:space="preserve"> Рейтинг,</w:t>
      </w:r>
      <w:r>
        <w:rPr>
          <w:spacing w:val="40"/>
          <w:sz w:val="24"/>
        </w:rPr>
        <w:t xml:space="preserve"> </w:t>
      </w:r>
      <w:r>
        <w:rPr>
          <w:sz w:val="24"/>
        </w:rPr>
        <w:t>присуждаемый</w:t>
      </w:r>
      <w:r>
        <w:rPr>
          <w:spacing w:val="40"/>
          <w:sz w:val="24"/>
        </w:rPr>
        <w:t xml:space="preserve"> </w:t>
      </w:r>
      <w:r>
        <w:rPr>
          <w:sz w:val="24"/>
        </w:rPr>
        <w:t>заявке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критерию</w:t>
      </w:r>
      <w:r>
        <w:rPr>
          <w:spacing w:val="40"/>
          <w:sz w:val="24"/>
        </w:rPr>
        <w:t xml:space="preserve"> </w:t>
      </w:r>
      <w:r>
        <w:rPr>
          <w:sz w:val="24"/>
        </w:rPr>
        <w:t>«Цена</w:t>
      </w:r>
      <w:r>
        <w:rPr>
          <w:spacing w:val="40"/>
          <w:sz w:val="24"/>
        </w:rPr>
        <w:t xml:space="preserve"> </w:t>
      </w:r>
      <w:r>
        <w:rPr>
          <w:sz w:val="24"/>
        </w:rPr>
        <w:t>договора»,</w:t>
      </w:r>
      <w:r>
        <w:rPr>
          <w:spacing w:val="40"/>
          <w:sz w:val="24"/>
        </w:rPr>
        <w:t xml:space="preserve"> </w:t>
      </w:r>
      <w:r>
        <w:rPr>
          <w:sz w:val="24"/>
        </w:rPr>
        <w:t>(Р</w:t>
      </w:r>
      <w:r>
        <w:rPr>
          <w:sz w:val="16"/>
        </w:rPr>
        <w:t>1</w:t>
      </w:r>
      <w:r>
        <w:rPr>
          <w:rFonts w:ascii="Cambria Math" w:eastAsia="Cambria Math" w:hAnsi="Cambria Math"/>
          <w:sz w:val="16"/>
        </w:rPr>
        <w:t>𝑖</w:t>
      </w:r>
      <w:r>
        <w:rPr>
          <w:sz w:val="24"/>
        </w:rPr>
        <w:t>)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определяется по формуле:</w:t>
      </w:r>
    </w:p>
    <w:p w14:paraId="163CDB37" w14:textId="77777777" w:rsidR="00B1786E" w:rsidRDefault="00B1786E" w:rsidP="00B1786E">
      <w:pPr>
        <w:ind w:firstLine="567"/>
        <w:rPr>
          <w:sz w:val="24"/>
        </w:rPr>
      </w:pPr>
      <w:r>
        <w:rPr>
          <w:sz w:val="24"/>
        </w:rPr>
        <w:t>Р</w:t>
      </w:r>
      <w:r>
        <w:rPr>
          <w:sz w:val="16"/>
        </w:rPr>
        <w:t>1</w:t>
      </w:r>
      <w:r>
        <w:rPr>
          <w:rFonts w:ascii="Cambria Math" w:eastAsia="Cambria Math" w:hAnsi="Cambria Math"/>
          <w:sz w:val="16"/>
        </w:rPr>
        <w:t>𝑖</w:t>
      </w:r>
      <w:r>
        <w:rPr>
          <w:rFonts w:ascii="Cambria Math" w:eastAsia="Cambria Math" w:hAnsi="Cambria Math"/>
          <w:spacing w:val="1"/>
          <w:sz w:val="16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sz w:val="24"/>
        </w:rPr>
        <w:t>(Ц</w:t>
      </w:r>
      <w:r>
        <w:rPr>
          <w:sz w:val="16"/>
        </w:rPr>
        <w:t>min</w:t>
      </w:r>
      <w:r>
        <w:rPr>
          <w:spacing w:val="20"/>
          <w:sz w:val="16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Ц</w:t>
      </w:r>
      <w:r>
        <w:rPr>
          <w:sz w:val="16"/>
        </w:rPr>
        <w:t>i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* </w:t>
      </w:r>
      <w:r>
        <w:rPr>
          <w:spacing w:val="-5"/>
          <w:sz w:val="24"/>
        </w:rPr>
        <w:t>100</w:t>
      </w:r>
    </w:p>
    <w:p w14:paraId="37B297C2" w14:textId="77777777" w:rsidR="00B1786E" w:rsidRDefault="00B1786E" w:rsidP="00B1786E">
      <w:pPr>
        <w:pStyle w:val="a3"/>
        <w:spacing w:before="115"/>
        <w:ind w:left="0" w:firstLine="567"/>
        <w:rPr>
          <w:position w:val="2"/>
        </w:rPr>
      </w:pPr>
      <w:r>
        <w:rPr>
          <w:i/>
          <w:position w:val="2"/>
        </w:rPr>
        <w:t>Р</w:t>
      </w:r>
      <w:r>
        <w:rPr>
          <w:sz w:val="16"/>
        </w:rPr>
        <w:t>1</w:t>
      </w:r>
      <w:r>
        <w:rPr>
          <w:rFonts w:ascii="Cambria Math" w:eastAsia="Cambria Math" w:hAnsi="Cambria Math"/>
          <w:position w:val="1"/>
          <w:sz w:val="16"/>
        </w:rPr>
        <w:t>𝑖</w:t>
      </w:r>
      <w:r>
        <w:rPr>
          <w:rFonts w:ascii="Cambria Math" w:eastAsia="Cambria Math" w:hAnsi="Cambria Math"/>
          <w:spacing w:val="18"/>
          <w:position w:val="1"/>
          <w:sz w:val="16"/>
        </w:rPr>
        <w:t xml:space="preserve"> </w:t>
      </w:r>
      <w:r>
        <w:rPr>
          <w:position w:val="2"/>
        </w:rPr>
        <w:t>–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рейтинг,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присуждаемый i-й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заявке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по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указанному</w:t>
      </w:r>
      <w:r>
        <w:rPr>
          <w:spacing w:val="-2"/>
          <w:position w:val="2"/>
        </w:rPr>
        <w:t xml:space="preserve"> критерию.</w:t>
      </w:r>
    </w:p>
    <w:p w14:paraId="5974D1F4" w14:textId="77777777" w:rsidR="00B1786E" w:rsidRDefault="00B1786E" w:rsidP="00B1786E">
      <w:pPr>
        <w:pStyle w:val="a3"/>
        <w:spacing w:before="196" w:line="208" w:lineRule="auto"/>
        <w:ind w:left="0" w:right="573" w:firstLine="567"/>
        <w:jc w:val="both"/>
      </w:pPr>
      <w:r>
        <w:rPr>
          <w:i/>
          <w:position w:val="2"/>
        </w:rPr>
        <w:t>Ц</w:t>
      </w:r>
      <w:r>
        <w:rPr>
          <w:rFonts w:ascii="Cambria Math" w:eastAsia="Cambria Math" w:hAnsi="Cambria Math"/>
          <w:sz w:val="18"/>
        </w:rPr>
        <w:t xml:space="preserve">𝑚𝑖𝑛 </w:t>
      </w:r>
      <w:r>
        <w:rPr>
          <w:position w:val="2"/>
        </w:rPr>
        <w:t xml:space="preserve">– минимальное предложение из предложений по критерию оценки, сделанных </w:t>
      </w:r>
      <w:r>
        <w:rPr>
          <w:spacing w:val="-2"/>
        </w:rPr>
        <w:t>Участниками.</w:t>
      </w:r>
    </w:p>
    <w:p w14:paraId="71A76DBB" w14:textId="77777777" w:rsidR="00B1786E" w:rsidRDefault="00B1786E" w:rsidP="00B1786E">
      <w:pPr>
        <w:pStyle w:val="a3"/>
        <w:spacing w:before="33"/>
        <w:ind w:left="0" w:firstLine="567"/>
        <w:jc w:val="both"/>
        <w:rPr>
          <w:position w:val="2"/>
        </w:rPr>
      </w:pPr>
      <w:r>
        <w:rPr>
          <w:i/>
          <w:position w:val="2"/>
        </w:rPr>
        <w:t>Ц</w:t>
      </w:r>
      <w:r>
        <w:rPr>
          <w:rFonts w:ascii="Cambria Math" w:eastAsia="Cambria Math" w:hAnsi="Cambria Math"/>
          <w:sz w:val="18"/>
        </w:rPr>
        <w:t>𝑖</w:t>
      </w:r>
      <w:r>
        <w:rPr>
          <w:rFonts w:ascii="Cambria Math" w:eastAsia="Cambria Math" w:hAnsi="Cambria Math"/>
          <w:spacing w:val="-1"/>
          <w:sz w:val="18"/>
        </w:rPr>
        <w:t xml:space="preserve"> </w:t>
      </w:r>
      <w:r>
        <w:rPr>
          <w:position w:val="2"/>
        </w:rPr>
        <w:t>–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предложение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Участника,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заявка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которого</w:t>
      </w:r>
      <w:r>
        <w:rPr>
          <w:spacing w:val="-5"/>
          <w:position w:val="2"/>
        </w:rPr>
        <w:t xml:space="preserve"> </w:t>
      </w:r>
      <w:r>
        <w:rPr>
          <w:spacing w:val="-2"/>
          <w:position w:val="2"/>
        </w:rPr>
        <w:t>оценивается.</w:t>
      </w:r>
    </w:p>
    <w:p w14:paraId="3F2994F2" w14:textId="77777777" w:rsidR="00B1786E" w:rsidRDefault="00B1786E" w:rsidP="00B1786E">
      <w:pPr>
        <w:pStyle w:val="a5"/>
        <w:numPr>
          <w:ilvl w:val="3"/>
          <w:numId w:val="8"/>
        </w:numPr>
        <w:tabs>
          <w:tab w:val="left" w:pos="1418"/>
        </w:tabs>
        <w:spacing w:before="31"/>
        <w:ind w:left="0" w:right="571" w:firstLine="567"/>
        <w:contextualSpacing/>
        <w:rPr>
          <w:sz w:val="24"/>
        </w:rPr>
      </w:pPr>
      <w:r>
        <w:rPr>
          <w:sz w:val="24"/>
        </w:rPr>
        <w:t>Ранжирование по критерию «Опыт оказания аналогичных услуг (выполнения работ)» проводится на основании поступившей информации от Участника конкурентного отбора: наличие заключённых договоров - по 1 баллу за каждый заключённый договор по запрашиваемому виду услуг.</w:t>
      </w:r>
    </w:p>
    <w:p w14:paraId="3943E50D" w14:textId="77777777" w:rsidR="00B1786E" w:rsidRDefault="00B1786E" w:rsidP="00B1786E">
      <w:pPr>
        <w:spacing w:line="423" w:lineRule="exact"/>
        <w:ind w:right="613" w:firstLine="567"/>
        <w:jc w:val="center"/>
        <w:rPr>
          <w:rFonts w:ascii="Cambria Math" w:eastAsia="Cambria Math" w:hAnsi="Cambria Math"/>
          <w:spacing w:val="-2"/>
          <w:sz w:val="17"/>
        </w:rPr>
      </w:pPr>
      <w:r>
        <w:rPr>
          <w:rFonts w:ascii="Cambria Math" w:eastAsia="Cambria Math" w:hAnsi="Cambria Math"/>
          <w:spacing w:val="-2"/>
          <w:position w:val="10"/>
          <w:sz w:val="26"/>
        </w:rPr>
        <w:t>𝐾</w:t>
      </w:r>
      <w:r>
        <w:rPr>
          <w:rFonts w:ascii="Cambria Math" w:eastAsia="Cambria Math" w:hAnsi="Cambria Math"/>
          <w:spacing w:val="-2"/>
          <w:sz w:val="17"/>
        </w:rPr>
        <w:t>опыт</w:t>
      </w:r>
      <w:r>
        <w:rPr>
          <w:spacing w:val="-2"/>
          <w:position w:val="15"/>
          <w:sz w:val="26"/>
        </w:rPr>
        <w:t>=</w:t>
      </w:r>
      <w:r>
        <w:rPr>
          <w:rFonts w:ascii="Cambria Math" w:eastAsia="Cambria Math" w:hAnsi="Cambria Math"/>
          <w:spacing w:val="-2"/>
          <w:position w:val="10"/>
          <w:sz w:val="26"/>
        </w:rPr>
        <w:t>𝑁</w:t>
      </w:r>
      <w:r>
        <w:rPr>
          <w:rFonts w:ascii="Cambria Math" w:eastAsia="Cambria Math" w:hAnsi="Cambria Math"/>
          <w:spacing w:val="-2"/>
          <w:sz w:val="17"/>
        </w:rPr>
        <w:t>дог</w:t>
      </w:r>
    </w:p>
    <w:p w14:paraId="7CB6F517" w14:textId="77777777" w:rsidR="00B1786E" w:rsidRDefault="00B1786E" w:rsidP="00B1786E">
      <w:pPr>
        <w:spacing w:line="423" w:lineRule="exact"/>
        <w:ind w:right="613" w:firstLine="567"/>
      </w:pPr>
      <w:r>
        <w:rPr>
          <w:rFonts w:ascii="Cambria Math" w:eastAsia="Cambria Math" w:hAnsi="Cambria Math"/>
          <w:spacing w:val="-2"/>
          <w:sz w:val="24"/>
          <w:szCs w:val="24"/>
        </w:rPr>
        <w:t>где</w:t>
      </w:r>
      <w:r>
        <w:rPr>
          <w:spacing w:val="-4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𝐾</w:t>
      </w:r>
      <w:r>
        <w:rPr>
          <w:rFonts w:ascii="Cambria Math" w:eastAsia="Cambria Math" w:hAnsi="Cambria Math"/>
          <w:sz w:val="16"/>
        </w:rPr>
        <w:t>опыт</w:t>
      </w:r>
      <w:r>
        <w:rPr>
          <w:rFonts w:ascii="Cambria Math" w:eastAsia="Cambria Math" w:hAnsi="Cambria Math"/>
          <w:spacing w:val="14"/>
          <w:sz w:val="16"/>
        </w:rPr>
        <w:t xml:space="preserve"> </w:t>
      </w:r>
      <w:r>
        <w:rPr>
          <w:position w:val="1"/>
        </w:rPr>
        <w:t>-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Количество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баллов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по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критерию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«Опыт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оказания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аналогичных</w:t>
      </w:r>
      <w:r>
        <w:rPr>
          <w:spacing w:val="-3"/>
          <w:position w:val="1"/>
        </w:rPr>
        <w:t xml:space="preserve"> </w:t>
      </w:r>
      <w:r>
        <w:rPr>
          <w:position w:val="1"/>
        </w:rPr>
        <w:t xml:space="preserve">услуг </w:t>
      </w:r>
      <w:r>
        <w:t>(выполнения работ)»;</w:t>
      </w:r>
    </w:p>
    <w:p w14:paraId="11E57D9A" w14:textId="77777777" w:rsidR="00B1786E" w:rsidRDefault="00B1786E" w:rsidP="00B1786E">
      <w:pPr>
        <w:pStyle w:val="a3"/>
        <w:spacing w:before="2"/>
        <w:ind w:left="567"/>
        <w:jc w:val="both"/>
        <w:rPr>
          <w:position w:val="1"/>
        </w:rPr>
      </w:pPr>
      <w:r>
        <w:rPr>
          <w:rFonts w:ascii="Cambria Math" w:eastAsia="Cambria Math" w:hAnsi="Cambria Math"/>
          <w:position w:val="1"/>
        </w:rPr>
        <w:t>𝑁</w:t>
      </w:r>
      <w:r>
        <w:rPr>
          <w:rFonts w:ascii="Cambria Math" w:eastAsia="Cambria Math" w:hAnsi="Cambria Math"/>
          <w:sz w:val="16"/>
        </w:rPr>
        <w:t>дог</w:t>
      </w:r>
      <w:r>
        <w:rPr>
          <w:position w:val="1"/>
        </w:rPr>
        <w:t>-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Количество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заключённых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договоров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по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запрашиваемому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виду</w:t>
      </w:r>
      <w:r>
        <w:rPr>
          <w:spacing w:val="-3"/>
          <w:position w:val="1"/>
        </w:rPr>
        <w:t xml:space="preserve"> </w:t>
      </w:r>
      <w:r>
        <w:rPr>
          <w:spacing w:val="-2"/>
          <w:position w:val="1"/>
        </w:rPr>
        <w:t>услуг.</w:t>
      </w:r>
    </w:p>
    <w:p w14:paraId="2C10355E" w14:textId="77777777" w:rsidR="00B1786E" w:rsidRDefault="00B1786E" w:rsidP="00B1786E">
      <w:pPr>
        <w:tabs>
          <w:tab w:val="left" w:pos="1321"/>
        </w:tabs>
        <w:spacing w:before="1"/>
        <w:ind w:right="43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Документы, принимаемые к рассмотрению по данному критерию, должны соответствовать требованиям в зависимости от метода оценки заявки, Участник отбора к заявке прилагает следующие </w:t>
      </w:r>
      <w:r>
        <w:rPr>
          <w:spacing w:val="-2"/>
          <w:sz w:val="24"/>
          <w:szCs w:val="24"/>
        </w:rPr>
        <w:t>документы:</w:t>
      </w:r>
    </w:p>
    <w:p w14:paraId="04DC2860" w14:textId="77777777" w:rsidR="00B1786E" w:rsidRDefault="00B1786E" w:rsidP="00B1786E">
      <w:pPr>
        <w:pStyle w:val="a3"/>
        <w:ind w:left="708"/>
        <w:jc w:val="both"/>
      </w:pPr>
      <w:r>
        <w:t>а)</w:t>
      </w:r>
      <w:r>
        <w:rPr>
          <w:spacing w:val="-6"/>
        </w:rPr>
        <w:t xml:space="preserve"> </w:t>
      </w:r>
      <w:r>
        <w:t>документы,</w:t>
      </w:r>
      <w:r>
        <w:rPr>
          <w:spacing w:val="-3"/>
        </w:rPr>
        <w:t xml:space="preserve"> </w:t>
      </w:r>
      <w:r>
        <w:t>подтверждающие</w:t>
      </w:r>
      <w:r>
        <w:rPr>
          <w:spacing w:val="-3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оказания</w:t>
      </w:r>
      <w:r>
        <w:rPr>
          <w:spacing w:val="-4"/>
        </w:rPr>
        <w:t xml:space="preserve"> </w:t>
      </w:r>
      <w:r>
        <w:t>аналогичных</w:t>
      </w:r>
      <w:r>
        <w:rPr>
          <w:spacing w:val="-3"/>
        </w:rPr>
        <w:t xml:space="preserve"> </w:t>
      </w:r>
      <w:r>
        <w:t>услуг</w:t>
      </w:r>
      <w:r>
        <w:rPr>
          <w:spacing w:val="-3"/>
        </w:rPr>
        <w:t xml:space="preserve"> </w:t>
      </w:r>
      <w:r>
        <w:t>(выполнения</w:t>
      </w:r>
      <w:r>
        <w:rPr>
          <w:spacing w:val="-3"/>
        </w:rPr>
        <w:t xml:space="preserve"> </w:t>
      </w:r>
      <w:r>
        <w:rPr>
          <w:spacing w:val="-2"/>
        </w:rPr>
        <w:t>работ).</w:t>
      </w:r>
    </w:p>
    <w:p w14:paraId="0D059A75" w14:textId="77777777" w:rsidR="00B1786E" w:rsidRDefault="00B1786E" w:rsidP="00B1786E">
      <w:pPr>
        <w:pStyle w:val="a3"/>
        <w:ind w:right="425" w:firstLine="566"/>
        <w:jc w:val="both"/>
      </w:pPr>
      <w:r>
        <w:t>Опыт должен быть подтвержден заключенными договорами с подписанными актами за последние 3 (три) года. При наличии конфиденциальной, коммерческой и иной информации не подлежащей передаче или раскрытию, могут предоставляться документы, содержащие исключение в этой части.</w:t>
      </w:r>
    </w:p>
    <w:p w14:paraId="2B033B18" w14:textId="77777777" w:rsidR="00B1786E" w:rsidRDefault="00B1786E" w:rsidP="00B1786E">
      <w:pPr>
        <w:pStyle w:val="a3"/>
        <w:ind w:right="423" w:firstLine="566"/>
        <w:jc w:val="both"/>
      </w:pPr>
      <w:r>
        <w:t>б)</w:t>
      </w:r>
      <w:r>
        <w:rPr>
          <w:spacing w:val="-3"/>
        </w:rPr>
        <w:t xml:space="preserve"> </w:t>
      </w:r>
      <w:r>
        <w:t>документы,</w:t>
      </w:r>
      <w:r>
        <w:rPr>
          <w:spacing w:val="-3"/>
        </w:rPr>
        <w:t xml:space="preserve"> </w:t>
      </w:r>
      <w:r>
        <w:t>содержащие</w:t>
      </w:r>
      <w:r>
        <w:rPr>
          <w:spacing w:val="-4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среднесписочной</w:t>
      </w:r>
      <w:r>
        <w:rPr>
          <w:spacing w:val="-3"/>
        </w:rPr>
        <w:t xml:space="preserve"> </w:t>
      </w:r>
      <w:r>
        <w:t>численности</w:t>
      </w:r>
      <w:r>
        <w:rPr>
          <w:spacing w:val="-2"/>
        </w:rPr>
        <w:t xml:space="preserve"> </w:t>
      </w:r>
      <w:r>
        <w:t>сотрудников -</w:t>
      </w:r>
      <w:r>
        <w:rPr>
          <w:spacing w:val="-4"/>
        </w:rPr>
        <w:t xml:space="preserve"> </w:t>
      </w:r>
      <w:r>
        <w:t>справка о среднесписочной численности сотрудников, расчёт по страховым взносам за последний отчётный период.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случае, если информация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среднесписочной численности сотрудников юридических</w:t>
      </w:r>
      <w:r>
        <w:rPr>
          <w:spacing w:val="-1"/>
        </w:rPr>
        <w:t xml:space="preserve"> </w:t>
      </w:r>
      <w:r>
        <w:t>лиц – субъектов МСП содержится в едином реестре субъектов малого и среднего предпринимательства, то предоставление данной информации не обязательно.</w:t>
      </w:r>
    </w:p>
    <w:p w14:paraId="35FED139" w14:textId="77777777" w:rsidR="00B1786E" w:rsidRDefault="00B1786E" w:rsidP="00B1786E">
      <w:pPr>
        <w:pStyle w:val="a3"/>
        <w:spacing w:before="1"/>
        <w:ind w:right="423" w:firstLine="566"/>
        <w:jc w:val="both"/>
        <w:rPr>
          <w:spacing w:val="-2"/>
        </w:rPr>
      </w:pPr>
      <w:r>
        <w:t xml:space="preserve">в) документы, подтверждающие соответствие дополнительным требованиям, предъявляемым Комиссией к Участникам отбора (при наличии). Перечень, конкретизирующий документы, предусмотренные настоящим пунктом, указывается в Извещении с учетом предмета конкурентного </w:t>
      </w:r>
      <w:r>
        <w:rPr>
          <w:spacing w:val="-2"/>
        </w:rPr>
        <w:t>отбора.</w:t>
      </w:r>
    </w:p>
    <w:p w14:paraId="0BAD58D1" w14:textId="77777777" w:rsidR="00B1786E" w:rsidRDefault="00B1786E" w:rsidP="00B1786E">
      <w:pPr>
        <w:pStyle w:val="a3"/>
        <w:spacing w:before="88"/>
        <w:ind w:left="0" w:firstLine="567"/>
      </w:pPr>
      <w:r>
        <w:t>Документы, указанные в настоящем пункте, предоставляются в составе заявки в случае, если необходимость их предоставления предусмотрена извещением о проведении конкурентного отбора.</w:t>
      </w:r>
    </w:p>
    <w:p w14:paraId="14350CFD" w14:textId="77777777" w:rsidR="00B1786E" w:rsidRDefault="00B1786E" w:rsidP="00B1786E">
      <w:pPr>
        <w:pStyle w:val="a3"/>
        <w:spacing w:before="88"/>
        <w:ind w:left="0" w:firstLine="567"/>
      </w:pPr>
    </w:p>
    <w:p w14:paraId="52400F30" w14:textId="77777777" w:rsidR="00B1786E" w:rsidRDefault="00B1786E" w:rsidP="00B1786E">
      <w:pPr>
        <w:pStyle w:val="a3"/>
        <w:spacing w:before="41"/>
        <w:ind w:left="0" w:firstLine="567"/>
      </w:pPr>
      <w:r>
        <w:t>Максимальное значение критерия «Опыт оказания аналогичных услуг (выполнения работ)» устанавливается равным 3 баллам.</w:t>
      </w:r>
    </w:p>
    <w:p w14:paraId="7E939700" w14:textId="77777777" w:rsidR="00B1786E" w:rsidRDefault="00B1786E" w:rsidP="00B1786E">
      <w:pPr>
        <w:spacing w:before="37"/>
        <w:ind w:firstLine="567"/>
        <w:jc w:val="both"/>
        <w:rPr>
          <w:sz w:val="24"/>
        </w:rPr>
      </w:pPr>
      <w:r>
        <w:rPr>
          <w:sz w:val="24"/>
        </w:rPr>
        <w:t xml:space="preserve">max </w:t>
      </w:r>
      <w:r>
        <w:rPr>
          <w:spacing w:val="-2"/>
          <w:sz w:val="24"/>
        </w:rPr>
        <w:t>K</w:t>
      </w:r>
      <w:r>
        <w:rPr>
          <w:spacing w:val="-2"/>
          <w:sz w:val="16"/>
        </w:rPr>
        <w:t>опыт</w:t>
      </w:r>
      <w:r>
        <w:rPr>
          <w:spacing w:val="-2"/>
          <w:sz w:val="24"/>
        </w:rPr>
        <w:t>=3.</w:t>
      </w:r>
    </w:p>
    <w:p w14:paraId="7F14D0C9" w14:textId="77777777" w:rsidR="00B1786E" w:rsidRDefault="00B1786E" w:rsidP="00B1786E">
      <w:pPr>
        <w:pStyle w:val="a3"/>
        <w:spacing w:before="41"/>
        <w:ind w:left="0" w:right="569" w:firstLine="567"/>
        <w:jc w:val="both"/>
      </w:pPr>
      <w:r>
        <w:t xml:space="preserve">В случае, если Участником отбора не представлены договоры с актами приемки выполненных работ(оказанных услуг) по запрашиваемому виду работ, услуг, то данное </w:t>
      </w:r>
      <w:r>
        <w:lastRenderedPageBreak/>
        <w:t>обстоятельство является основанием для отказа в допуске к участию в отборе в связи с предоставлением</w:t>
      </w:r>
      <w:r>
        <w:rPr>
          <w:spacing w:val="-5"/>
        </w:rPr>
        <w:t xml:space="preserve"> </w:t>
      </w:r>
      <w:r>
        <w:t>неполного</w:t>
      </w:r>
      <w:r>
        <w:rPr>
          <w:spacing w:val="-4"/>
        </w:rPr>
        <w:t xml:space="preserve"> </w:t>
      </w:r>
      <w:r>
        <w:t>пакета</w:t>
      </w:r>
      <w:r>
        <w:rPr>
          <w:spacing w:val="-4"/>
        </w:rPr>
        <w:t xml:space="preserve"> </w:t>
      </w:r>
      <w:r>
        <w:t>документов,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исключением,</w:t>
      </w:r>
      <w:r>
        <w:rPr>
          <w:spacing w:val="-4"/>
        </w:rPr>
        <w:t xml:space="preserve"> </w:t>
      </w:r>
      <w:r>
        <w:t>когда</w:t>
      </w:r>
      <w:r>
        <w:rPr>
          <w:spacing w:val="-5"/>
        </w:rPr>
        <w:t xml:space="preserve"> </w:t>
      </w:r>
      <w:r>
        <w:t>предоставление</w:t>
      </w:r>
      <w:r>
        <w:rPr>
          <w:spacing w:val="-5"/>
        </w:rPr>
        <w:t xml:space="preserve"> </w:t>
      </w:r>
      <w:r>
        <w:t>документов, подтверждающих</w:t>
      </w:r>
      <w:r>
        <w:rPr>
          <w:spacing w:val="-6"/>
        </w:rPr>
        <w:t xml:space="preserve"> </w:t>
      </w:r>
      <w:r>
        <w:t>опыт</w:t>
      </w:r>
      <w:r>
        <w:rPr>
          <w:spacing w:val="-8"/>
        </w:rPr>
        <w:t xml:space="preserve"> </w:t>
      </w:r>
      <w:r>
        <w:t>оказания</w:t>
      </w:r>
      <w:r>
        <w:rPr>
          <w:spacing w:val="-6"/>
        </w:rPr>
        <w:t xml:space="preserve"> </w:t>
      </w:r>
      <w:r>
        <w:t>аналогичных</w:t>
      </w:r>
      <w:r>
        <w:rPr>
          <w:spacing w:val="-9"/>
        </w:rPr>
        <w:t xml:space="preserve"> </w:t>
      </w:r>
      <w:r>
        <w:t>услуг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требуется,</w:t>
      </w:r>
      <w:r>
        <w:rPr>
          <w:spacing w:val="-5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именно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случае,</w:t>
      </w:r>
      <w:r>
        <w:rPr>
          <w:spacing w:val="-5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Участник, который за последние три года являлся Исполнителем не менее 3 (трех) исполненных договоров с Фондом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аналогичным</w:t>
      </w:r>
      <w:r>
        <w:rPr>
          <w:spacing w:val="-15"/>
        </w:rPr>
        <w:t xml:space="preserve"> </w:t>
      </w:r>
      <w:r>
        <w:t>услугам,</w:t>
      </w:r>
      <w:r>
        <w:rPr>
          <w:spacing w:val="-15"/>
        </w:rPr>
        <w:t xml:space="preserve"> </w:t>
      </w:r>
      <w:r>
        <w:t>однократно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рамках</w:t>
      </w:r>
      <w:r>
        <w:rPr>
          <w:spacing w:val="-15"/>
        </w:rPr>
        <w:t xml:space="preserve"> </w:t>
      </w:r>
      <w:r>
        <w:t>календарного</w:t>
      </w:r>
      <w:r>
        <w:rPr>
          <w:spacing w:val="-15"/>
        </w:rPr>
        <w:t xml:space="preserve"> </w:t>
      </w:r>
      <w:r>
        <w:t>года,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котором</w:t>
      </w:r>
      <w:r>
        <w:rPr>
          <w:spacing w:val="-15"/>
        </w:rPr>
        <w:t xml:space="preserve"> </w:t>
      </w:r>
      <w:r>
        <w:t>осуществляется подача заявки, такие документы уже предоставлял.</w:t>
      </w:r>
    </w:p>
    <w:p w14:paraId="5C9A9D8A" w14:textId="77777777" w:rsidR="00B1786E" w:rsidRDefault="00B1786E" w:rsidP="00B1786E">
      <w:pPr>
        <w:pStyle w:val="a5"/>
        <w:numPr>
          <w:ilvl w:val="3"/>
          <w:numId w:val="8"/>
        </w:numPr>
        <w:tabs>
          <w:tab w:val="left" w:pos="1560"/>
        </w:tabs>
        <w:ind w:left="0" w:right="575" w:firstLine="567"/>
        <w:contextualSpacing/>
        <w:jc w:val="left"/>
        <w:rPr>
          <w:sz w:val="24"/>
        </w:rPr>
      </w:pPr>
      <w:r>
        <w:rPr>
          <w:sz w:val="24"/>
        </w:rPr>
        <w:t>Рейтинг,</w:t>
      </w:r>
      <w:r>
        <w:rPr>
          <w:spacing w:val="40"/>
          <w:sz w:val="24"/>
        </w:rPr>
        <w:t xml:space="preserve"> </w:t>
      </w:r>
      <w:r>
        <w:rPr>
          <w:sz w:val="24"/>
        </w:rPr>
        <w:t>присуждаемый</w:t>
      </w:r>
      <w:r>
        <w:rPr>
          <w:spacing w:val="40"/>
          <w:sz w:val="24"/>
        </w:rPr>
        <w:t xml:space="preserve"> </w:t>
      </w:r>
      <w:r>
        <w:rPr>
          <w:sz w:val="24"/>
        </w:rPr>
        <w:t>заявке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критерию</w:t>
      </w:r>
      <w:r>
        <w:rPr>
          <w:spacing w:val="40"/>
          <w:sz w:val="24"/>
        </w:rPr>
        <w:t xml:space="preserve"> </w:t>
      </w:r>
      <w:r>
        <w:rPr>
          <w:sz w:val="24"/>
        </w:rPr>
        <w:t>«Опыт оказания аналогичных услуг (выполнения работ)»,</w:t>
      </w:r>
      <w:r>
        <w:rPr>
          <w:spacing w:val="40"/>
          <w:sz w:val="24"/>
        </w:rPr>
        <w:t xml:space="preserve"> </w:t>
      </w:r>
      <w:r>
        <w:rPr>
          <w:sz w:val="24"/>
        </w:rPr>
        <w:t>(Р</w:t>
      </w:r>
      <w:r>
        <w:rPr>
          <w:sz w:val="16"/>
        </w:rPr>
        <w:t>2</w:t>
      </w:r>
      <w:r>
        <w:rPr>
          <w:rFonts w:ascii="Cambria Math" w:eastAsia="Cambria Math" w:hAnsi="Cambria Math"/>
          <w:sz w:val="16"/>
        </w:rPr>
        <w:t>𝑖</w:t>
      </w:r>
      <w:r>
        <w:rPr>
          <w:sz w:val="24"/>
        </w:rPr>
        <w:t>) определяется:</w:t>
      </w:r>
    </w:p>
    <w:p w14:paraId="329A8DFA" w14:textId="77777777" w:rsidR="00B1786E" w:rsidRDefault="00B1786E" w:rsidP="00B1786E">
      <w:pPr>
        <w:pStyle w:val="a3"/>
        <w:spacing w:before="93"/>
        <w:ind w:left="0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6937"/>
        <w:gridCol w:w="2457"/>
      </w:tblGrid>
      <w:tr w:rsidR="00B1786E" w14:paraId="0B5A122C" w14:textId="77777777">
        <w:trPr>
          <w:trHeight w:val="82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45774D" w14:textId="77777777" w:rsidR="00B1786E" w:rsidRDefault="00B1786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EA9BF" w14:textId="77777777" w:rsidR="00B1786E" w:rsidRDefault="00B1786E">
            <w:pPr>
              <w:pStyle w:val="TableParagraph"/>
              <w:spacing w:line="276" w:lineRule="exact"/>
              <w:ind w:right="238"/>
              <w:jc w:val="both"/>
              <w:rPr>
                <w:sz w:val="24"/>
              </w:rPr>
            </w:pPr>
            <w:r>
              <w:rPr>
                <w:sz w:val="24"/>
              </w:rPr>
              <w:t>Перечень всех заявок по критерию «Опыт оказания аналогичных услуг (выполнения работ)» в порядке уменьшения значения K</w:t>
            </w:r>
            <w:r>
              <w:rPr>
                <w:sz w:val="16"/>
              </w:rPr>
              <w:t>опыт</w:t>
            </w:r>
            <w:r>
              <w:rPr>
                <w:sz w:val="24"/>
              </w:rPr>
              <w:t>.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C3106E" w14:textId="77777777" w:rsidR="00B1786E" w:rsidRDefault="00B1786E">
            <w:pPr>
              <w:pStyle w:val="TableParagraph"/>
              <w:spacing w:line="275" w:lineRule="exact"/>
              <w:rPr>
                <w:rFonts w:ascii="Cambria Math" w:eastAsia="Cambria Math" w:hAnsi="Cambria Math"/>
                <w:sz w:val="16"/>
              </w:rPr>
            </w:pPr>
            <w:r>
              <w:rPr>
                <w:sz w:val="24"/>
              </w:rPr>
              <w:t>Рейтинг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заявки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</w:t>
            </w:r>
            <w:r>
              <w:rPr>
                <w:spacing w:val="-5"/>
                <w:sz w:val="16"/>
              </w:rPr>
              <w:t>2</w:t>
            </w:r>
            <w:r>
              <w:rPr>
                <w:rFonts w:ascii="Cambria Math" w:eastAsia="Cambria Math" w:hAnsi="Cambria Math"/>
                <w:spacing w:val="-5"/>
                <w:sz w:val="16"/>
              </w:rPr>
              <w:t>𝑖</w:t>
            </w:r>
          </w:p>
        </w:tc>
      </w:tr>
      <w:tr w:rsidR="00B1786E" w14:paraId="39A63B63" w14:textId="77777777">
        <w:trPr>
          <w:trHeight w:val="27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7DD08" w14:textId="77777777" w:rsidR="00B1786E" w:rsidRDefault="00B1786E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7347B" w14:textId="77777777" w:rsidR="00B1786E" w:rsidRDefault="00B1786E">
            <w:pPr>
              <w:pStyle w:val="TableParagraph"/>
              <w:spacing w:line="255" w:lineRule="exact"/>
              <w:rPr>
                <w:sz w:val="16"/>
              </w:rPr>
            </w:pPr>
            <w:r>
              <w:rPr>
                <w:sz w:val="24"/>
              </w:rPr>
              <w:t>Заявка(и)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максимальным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</w:t>
            </w:r>
            <w:r>
              <w:rPr>
                <w:spacing w:val="-2"/>
                <w:sz w:val="16"/>
              </w:rPr>
              <w:t>опыт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550B7A" w14:textId="77777777" w:rsidR="00B1786E" w:rsidRDefault="00B1786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B1786E" w14:paraId="29D35352" w14:textId="77777777">
        <w:trPr>
          <w:trHeight w:val="28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41064E" w14:textId="77777777" w:rsidR="00B1786E" w:rsidRDefault="00B1786E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9BA0CD" w14:textId="77777777" w:rsidR="00B1786E" w:rsidRDefault="00B1786E">
            <w:pPr>
              <w:pStyle w:val="TableParagraph"/>
              <w:spacing w:line="270" w:lineRule="atLeast"/>
              <w:ind w:right="6"/>
              <w:rPr>
                <w:sz w:val="24"/>
              </w:rPr>
            </w:pPr>
            <w:r>
              <w:rPr>
                <w:sz w:val="24"/>
              </w:rPr>
              <w:t>Заявка(и),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минимальной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разницей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указанной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п.1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749060" w14:textId="77777777" w:rsidR="00B1786E" w:rsidRDefault="00B1786E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</w:tr>
      <w:tr w:rsidR="00B1786E" w14:paraId="28C3649A" w14:textId="77777777">
        <w:trPr>
          <w:trHeight w:val="27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303D38" w14:textId="77777777" w:rsidR="00B1786E" w:rsidRDefault="00B1786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A94B4E" w14:textId="77777777" w:rsidR="00B1786E" w:rsidRDefault="00B1786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заявки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BAF7DC" w14:textId="77777777" w:rsidR="00B1786E" w:rsidRDefault="00B1786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</w:tbl>
    <w:p w14:paraId="6AF72BD4" w14:textId="77777777" w:rsidR="00B1786E" w:rsidRDefault="00B1786E" w:rsidP="00B1786E">
      <w:pPr>
        <w:pStyle w:val="a3"/>
        <w:spacing w:before="1"/>
        <w:ind w:left="0"/>
      </w:pPr>
    </w:p>
    <w:p w14:paraId="27595396" w14:textId="77777777" w:rsidR="00B1786E" w:rsidRDefault="00B1786E" w:rsidP="00B1786E">
      <w:pPr>
        <w:pStyle w:val="a5"/>
        <w:numPr>
          <w:ilvl w:val="3"/>
          <w:numId w:val="8"/>
        </w:numPr>
        <w:tabs>
          <w:tab w:val="left" w:pos="1560"/>
        </w:tabs>
        <w:ind w:left="0" w:right="568" w:firstLine="709"/>
        <w:contextualSpacing/>
        <w:rPr>
          <w:position w:val="1"/>
        </w:rPr>
      </w:pPr>
      <w:r>
        <w:rPr>
          <w:position w:val="1"/>
          <w:sz w:val="24"/>
        </w:rPr>
        <w:t>Итоговый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рейтинг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заявки</w:t>
      </w:r>
      <w:r>
        <w:rPr>
          <w:spacing w:val="-7"/>
          <w:position w:val="1"/>
          <w:sz w:val="24"/>
        </w:rPr>
        <w:t xml:space="preserve"> </w:t>
      </w:r>
      <w:r>
        <w:rPr>
          <w:rFonts w:ascii="Cambria Math" w:eastAsia="Cambria Math" w:hAnsi="Cambria Math"/>
          <w:position w:val="1"/>
          <w:sz w:val="24"/>
        </w:rPr>
        <w:t>∑</w:t>
      </w:r>
      <w:r>
        <w:rPr>
          <w:rFonts w:ascii="Cambria Math" w:eastAsia="Cambria Math" w:hAnsi="Cambria Math"/>
          <w:spacing w:val="-9"/>
          <w:position w:val="1"/>
          <w:sz w:val="24"/>
        </w:rPr>
        <w:t xml:space="preserve"> </w:t>
      </w:r>
      <w:r>
        <w:rPr>
          <w:i/>
          <w:position w:val="1"/>
          <w:sz w:val="24"/>
        </w:rPr>
        <w:t>Р</w:t>
      </w:r>
      <w:r>
        <w:rPr>
          <w:rFonts w:ascii="Cambria Math" w:eastAsia="Cambria Math" w:hAnsi="Cambria Math"/>
          <w:sz w:val="16"/>
        </w:rPr>
        <w:t>𝑖</w:t>
      </w:r>
      <w:r>
        <w:rPr>
          <w:rFonts w:ascii="Cambria Math" w:eastAsia="Cambria Math" w:hAnsi="Cambria Math"/>
          <w:spacing w:val="7"/>
          <w:sz w:val="16"/>
        </w:rPr>
        <w:t xml:space="preserve"> </w:t>
      </w:r>
      <w:r>
        <w:rPr>
          <w:position w:val="1"/>
          <w:sz w:val="24"/>
        </w:rPr>
        <w:t>рассчитывается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путем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сложения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рейтингов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по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каждому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двух</w:t>
      </w:r>
      <w:r>
        <w:rPr>
          <w:spacing w:val="-7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заявок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конкурентном</w:t>
      </w:r>
      <w:r>
        <w:rPr>
          <w:spacing w:val="-7"/>
          <w:sz w:val="24"/>
        </w:rPr>
        <w:t xml:space="preserve"> </w:t>
      </w:r>
      <w:r>
        <w:rPr>
          <w:sz w:val="24"/>
        </w:rPr>
        <w:t>отборе</w:t>
      </w:r>
      <w:r>
        <w:rPr>
          <w:spacing w:val="-7"/>
          <w:sz w:val="24"/>
        </w:rPr>
        <w:t xml:space="preserve"> </w:t>
      </w:r>
      <w:r>
        <w:rPr>
          <w:sz w:val="24"/>
        </w:rPr>
        <w:t>(</w:t>
      </w:r>
      <w:r>
        <w:t>Р</w:t>
      </w:r>
      <w:r>
        <w:rPr>
          <w:sz w:val="16"/>
        </w:rPr>
        <w:t>1</w:t>
      </w:r>
      <w:r>
        <w:rPr>
          <w:rFonts w:ascii="Cambria Math" w:eastAsia="Cambria Math" w:hAnsi="Cambria Math"/>
          <w:sz w:val="16"/>
        </w:rPr>
        <w:t>𝑖,</w:t>
      </w:r>
      <w:r>
        <w:rPr>
          <w:rFonts w:ascii="Cambria Math" w:eastAsia="Cambria Math" w:hAnsi="Cambria Math"/>
          <w:spacing w:val="-3"/>
          <w:sz w:val="16"/>
        </w:rPr>
        <w:t xml:space="preserve"> </w:t>
      </w:r>
      <w:r>
        <w:t>Р</w:t>
      </w:r>
      <w:r>
        <w:rPr>
          <w:sz w:val="16"/>
        </w:rPr>
        <w:t>2</w:t>
      </w:r>
      <w:r>
        <w:rPr>
          <w:rFonts w:ascii="Cambria Math" w:eastAsia="Cambria Math" w:hAnsi="Cambria Math"/>
          <w:sz w:val="16"/>
        </w:rPr>
        <w:t>𝑖</w:t>
      </w:r>
      <w:r>
        <w:rPr>
          <w:sz w:val="24"/>
        </w:rPr>
        <w:t>),</w:t>
      </w:r>
      <w:r>
        <w:rPr>
          <w:spacing w:val="-7"/>
          <w:sz w:val="24"/>
        </w:rPr>
        <w:t xml:space="preserve"> </w:t>
      </w:r>
      <w:r>
        <w:rPr>
          <w:sz w:val="24"/>
        </w:rPr>
        <w:t>умноженных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весовые коэффициенты данных критериев. Результат вычисления делится на 100.</w:t>
      </w:r>
    </w:p>
    <w:p w14:paraId="28E866CD" w14:textId="77777777" w:rsidR="00B1786E" w:rsidRDefault="00B1786E" w:rsidP="00B1786E">
      <w:pPr>
        <w:pStyle w:val="a5"/>
        <w:numPr>
          <w:ilvl w:val="3"/>
          <w:numId w:val="8"/>
        </w:numPr>
        <w:tabs>
          <w:tab w:val="left" w:pos="1560"/>
          <w:tab w:val="left" w:pos="1823"/>
        </w:tabs>
        <w:spacing w:before="14"/>
        <w:ind w:left="0" w:right="433" w:firstLine="709"/>
        <w:contextualSpacing/>
        <w:rPr>
          <w:sz w:val="24"/>
        </w:rPr>
      </w:pPr>
      <w:r>
        <w:rPr>
          <w:sz w:val="24"/>
        </w:rPr>
        <w:t>Победителем признается Участник, набравший наибольшее количество баллов по итоговому рейтингу заявки.</w:t>
      </w:r>
    </w:p>
    <w:p w14:paraId="76BCA0FC" w14:textId="77777777" w:rsidR="00B1786E" w:rsidRDefault="00B1786E" w:rsidP="00B1786E">
      <w:pPr>
        <w:pStyle w:val="a5"/>
        <w:numPr>
          <w:ilvl w:val="3"/>
          <w:numId w:val="8"/>
        </w:numPr>
        <w:tabs>
          <w:tab w:val="left" w:pos="1560"/>
          <w:tab w:val="left" w:pos="1777"/>
        </w:tabs>
        <w:spacing w:before="14"/>
        <w:ind w:left="0" w:right="433" w:firstLine="709"/>
        <w:contextualSpacing/>
        <w:rPr>
          <w:sz w:val="24"/>
        </w:rPr>
      </w:pPr>
      <w:r>
        <w:rPr>
          <w:sz w:val="24"/>
        </w:rPr>
        <w:t>В случае, если у нескольких Участников имеется равное количество баллов, решение принимается в пользу Участника отбора, предложившего наименьшую цену.</w:t>
      </w:r>
    </w:p>
    <w:p w14:paraId="3D78CD92" w14:textId="77777777" w:rsidR="00B1786E" w:rsidRDefault="00B1786E" w:rsidP="00B1786E">
      <w:pPr>
        <w:pStyle w:val="a3"/>
        <w:tabs>
          <w:tab w:val="left" w:pos="1560"/>
        </w:tabs>
        <w:spacing w:before="11"/>
        <w:ind w:left="0" w:right="434" w:firstLine="709"/>
        <w:jc w:val="both"/>
      </w:pPr>
      <w:r>
        <w:t>В случае, если Участниками предложена одинаковая цена, решение принимается в пользу Участника, представившего заявку с ранней датой (временем) регистрации (при подаче заявки в бумажном виде), с ранней датой (временем) подачи заявки (при подаче заявки в электронном виде).</w:t>
      </w:r>
    </w:p>
    <w:p w14:paraId="5E7334C7" w14:textId="77777777" w:rsidR="00B1786E" w:rsidRDefault="00B1786E" w:rsidP="00B1786E">
      <w:pPr>
        <w:pStyle w:val="a5"/>
        <w:numPr>
          <w:ilvl w:val="3"/>
          <w:numId w:val="8"/>
        </w:numPr>
        <w:tabs>
          <w:tab w:val="left" w:pos="1560"/>
          <w:tab w:val="left" w:pos="1833"/>
        </w:tabs>
        <w:spacing w:before="15"/>
        <w:ind w:left="0" w:right="434" w:firstLine="709"/>
        <w:contextualSpacing/>
        <w:rPr>
          <w:sz w:val="24"/>
        </w:rPr>
      </w:pPr>
      <w:r>
        <w:rPr>
          <w:sz w:val="24"/>
        </w:rPr>
        <w:t>В случае, если победитель уклоняется от заключения договора, Фонд заключает договор с Участником, получившим количество баллов, предшествующее победителю.</w:t>
      </w:r>
    </w:p>
    <w:p w14:paraId="04BC8EDD" w14:textId="77777777" w:rsidR="00B1786E" w:rsidRDefault="00B1786E" w:rsidP="00B1786E">
      <w:pPr>
        <w:tabs>
          <w:tab w:val="left" w:pos="15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течение 10 (десяти) рабочих дней со дня принятия Комиссией решения о заключении договора, Организатор отбора направляет отобранному Исполнителю проект договора (в случае если Комиссией принято решение о заключении договора).</w:t>
      </w:r>
    </w:p>
    <w:p w14:paraId="50C15C39" w14:textId="26D9F5AE" w:rsidR="004A21D9" w:rsidRDefault="004A21D9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75DDC1B" w14:textId="7FB69B44" w:rsidR="004A21D9" w:rsidRDefault="004A21D9" w:rsidP="004A21D9">
      <w:pPr>
        <w:ind w:left="426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№ 4 </w:t>
      </w:r>
    </w:p>
    <w:p w14:paraId="26D1BCBF" w14:textId="77777777" w:rsidR="004A21D9" w:rsidRDefault="004A21D9" w:rsidP="004A21D9">
      <w:pPr>
        <w:ind w:left="426" w:right="1" w:hanging="237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Извещению о проведении конкурентного отбора </w:t>
      </w:r>
    </w:p>
    <w:p w14:paraId="5742A30F" w14:textId="05BD4AB8" w:rsidR="004A21D9" w:rsidRPr="004A21D9" w:rsidRDefault="004A21D9" w:rsidP="004A21D9">
      <w:pPr>
        <w:ind w:left="426"/>
        <w:jc w:val="right"/>
        <w:rPr>
          <w:i/>
          <w:iCs/>
          <w:sz w:val="24"/>
          <w:szCs w:val="24"/>
        </w:rPr>
      </w:pPr>
      <w:r w:rsidRPr="004A21D9">
        <w:rPr>
          <w:sz w:val="24"/>
          <w:szCs w:val="24"/>
        </w:rPr>
        <w:t>ЦИСС 09-10/0</w:t>
      </w:r>
      <w:r w:rsidR="00872134">
        <w:rPr>
          <w:sz w:val="24"/>
          <w:szCs w:val="24"/>
        </w:rPr>
        <w:t>9</w:t>
      </w:r>
      <w:r w:rsidRPr="004A21D9">
        <w:rPr>
          <w:sz w:val="24"/>
          <w:szCs w:val="24"/>
        </w:rPr>
        <w:t xml:space="preserve"> от </w:t>
      </w:r>
      <w:r w:rsidR="00872134">
        <w:rPr>
          <w:sz w:val="24"/>
          <w:szCs w:val="24"/>
        </w:rPr>
        <w:t>16</w:t>
      </w:r>
      <w:r w:rsidRPr="004A21D9">
        <w:rPr>
          <w:sz w:val="24"/>
          <w:szCs w:val="24"/>
        </w:rPr>
        <w:t>.0</w:t>
      </w:r>
      <w:r w:rsidR="00872134">
        <w:rPr>
          <w:sz w:val="24"/>
          <w:szCs w:val="24"/>
        </w:rPr>
        <w:t>6</w:t>
      </w:r>
      <w:r w:rsidRPr="004A21D9">
        <w:rPr>
          <w:sz w:val="24"/>
          <w:szCs w:val="24"/>
        </w:rPr>
        <w:t>.2026</w:t>
      </w:r>
    </w:p>
    <w:p w14:paraId="12B2C943" w14:textId="77777777" w:rsidR="00B1786E" w:rsidRDefault="00B1786E" w:rsidP="00B1786E">
      <w:pPr>
        <w:ind w:left="426" w:right="261" w:hanging="2370"/>
        <w:jc w:val="right"/>
        <w:rPr>
          <w:sz w:val="24"/>
          <w:szCs w:val="24"/>
        </w:rPr>
      </w:pPr>
    </w:p>
    <w:p w14:paraId="24FBC96E" w14:textId="77777777" w:rsidR="00B1786E" w:rsidRDefault="00B1786E" w:rsidP="00B1786E">
      <w:pPr>
        <w:ind w:left="426" w:right="261" w:hanging="2370"/>
        <w:jc w:val="right"/>
        <w:rPr>
          <w:sz w:val="24"/>
          <w:szCs w:val="24"/>
        </w:rPr>
      </w:pPr>
    </w:p>
    <w:p w14:paraId="6A6B48D1" w14:textId="77777777" w:rsidR="00B1786E" w:rsidRDefault="00B1786E" w:rsidP="00B1786E">
      <w:pPr>
        <w:ind w:left="426" w:right="261" w:hanging="2370"/>
        <w:jc w:val="right"/>
        <w:rPr>
          <w:sz w:val="24"/>
          <w:szCs w:val="24"/>
        </w:rPr>
      </w:pPr>
    </w:p>
    <w:p w14:paraId="0E34BA9B" w14:textId="77777777" w:rsidR="004A21D9" w:rsidRDefault="004A21D9" w:rsidP="004A21D9">
      <w:pPr>
        <w:rPr>
          <w:b/>
          <w:bCs/>
          <w:color w:val="000000" w:themeColor="text1"/>
        </w:rPr>
      </w:pPr>
    </w:p>
    <w:p w14:paraId="17E78FD2" w14:textId="77777777" w:rsidR="004A21D9" w:rsidRDefault="004A21D9" w:rsidP="004A21D9">
      <w:pPr>
        <w:jc w:val="center"/>
        <w:rPr>
          <w:b/>
          <w:color w:val="000000" w:themeColor="text1"/>
        </w:rPr>
      </w:pPr>
      <w:r>
        <w:rPr>
          <w:b/>
          <w:bCs/>
          <w:color w:val="000000" w:themeColor="text1"/>
        </w:rPr>
        <w:t xml:space="preserve">ТЕХНИЧЕСКОЕ ЗАДАНИЕ </w:t>
      </w:r>
      <w:r>
        <w:rPr>
          <w:b/>
          <w:color w:val="000000" w:themeColor="text1"/>
        </w:rPr>
        <w:t xml:space="preserve">на оказание услуг </w:t>
      </w:r>
    </w:p>
    <w:p w14:paraId="30D55B2F" w14:textId="77777777" w:rsidR="00B1786E" w:rsidRDefault="00B1786E" w:rsidP="00B1786E">
      <w:pPr>
        <w:ind w:left="426" w:right="261" w:hanging="2370"/>
        <w:jc w:val="right"/>
        <w:rPr>
          <w:sz w:val="24"/>
          <w:szCs w:val="24"/>
        </w:rPr>
      </w:pPr>
    </w:p>
    <w:p w14:paraId="0417EB13" w14:textId="77777777" w:rsidR="00B1786E" w:rsidRDefault="00B1786E" w:rsidP="00B1786E">
      <w:pPr>
        <w:ind w:left="426" w:right="261" w:hanging="2370"/>
        <w:jc w:val="right"/>
        <w:rPr>
          <w:sz w:val="24"/>
          <w:szCs w:val="24"/>
        </w:rPr>
      </w:pPr>
    </w:p>
    <w:p w14:paraId="539F99D8" w14:textId="77777777" w:rsidR="00DB0CD6" w:rsidRDefault="00DB0CD6" w:rsidP="00DB0CD6">
      <w:pPr>
        <w:rPr>
          <w:sz w:val="24"/>
          <w:szCs w:val="24"/>
        </w:rPr>
      </w:pPr>
    </w:p>
    <w:p w14:paraId="565EC73F" w14:textId="77777777" w:rsidR="00DB0CD6" w:rsidRDefault="00DB0CD6" w:rsidP="00DB0CD6">
      <w:pPr>
        <w:rPr>
          <w:sz w:val="24"/>
          <w:szCs w:val="24"/>
        </w:rPr>
      </w:pPr>
    </w:p>
    <w:p w14:paraId="49DAA324" w14:textId="77777777" w:rsidR="00DB0CD6" w:rsidRPr="00DB0CD6" w:rsidRDefault="00DB0CD6" w:rsidP="00DB0CD6">
      <w:pPr>
        <w:tabs>
          <w:tab w:val="left" w:pos="1350"/>
        </w:tabs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 w:rsidRPr="00DB0CD6">
        <w:rPr>
          <w:b/>
          <w:bCs/>
          <w:sz w:val="24"/>
          <w:szCs w:val="24"/>
        </w:rPr>
        <w:t>Хронометраж (две версии):</w:t>
      </w:r>
    </w:p>
    <w:p w14:paraId="63B183DA" w14:textId="77777777" w:rsidR="00DB0CD6" w:rsidRPr="00DB0CD6" w:rsidRDefault="00DB0CD6" w:rsidP="00DB0CD6">
      <w:pPr>
        <w:tabs>
          <w:tab w:val="left" w:pos="1350"/>
        </w:tabs>
        <w:rPr>
          <w:b/>
          <w:bCs/>
          <w:sz w:val="24"/>
          <w:szCs w:val="24"/>
        </w:rPr>
      </w:pPr>
    </w:p>
    <w:p w14:paraId="2C1C31FD" w14:textId="1CCCB6C9" w:rsidR="00DB0CD6" w:rsidRPr="00DB0CD6" w:rsidRDefault="00DB0CD6" w:rsidP="00DB0CD6">
      <w:pPr>
        <w:tabs>
          <w:tab w:val="left" w:pos="1350"/>
        </w:tabs>
        <w:rPr>
          <w:b/>
          <w:bCs/>
          <w:sz w:val="24"/>
          <w:szCs w:val="24"/>
        </w:rPr>
      </w:pPr>
      <w:r w:rsidRPr="00DB0CD6">
        <w:rPr>
          <w:b/>
          <w:bCs/>
          <w:sz w:val="24"/>
          <w:szCs w:val="24"/>
        </w:rPr>
        <w:t xml:space="preserve">· Полная версия: 2–3 минуты. </w:t>
      </w:r>
    </w:p>
    <w:p w14:paraId="50B6910C" w14:textId="748CF8CF" w:rsidR="00DB0CD6" w:rsidRPr="00DB0CD6" w:rsidRDefault="00DB0CD6" w:rsidP="00DB0CD6">
      <w:pPr>
        <w:tabs>
          <w:tab w:val="left" w:pos="1350"/>
        </w:tabs>
        <w:rPr>
          <w:b/>
          <w:bCs/>
          <w:sz w:val="24"/>
          <w:szCs w:val="24"/>
        </w:rPr>
      </w:pPr>
      <w:r w:rsidRPr="00DB0CD6">
        <w:rPr>
          <w:b/>
          <w:bCs/>
          <w:sz w:val="24"/>
          <w:szCs w:val="24"/>
        </w:rPr>
        <w:t xml:space="preserve">· Короткая версия: 15-30 секунд. </w:t>
      </w:r>
    </w:p>
    <w:p w14:paraId="06E766E9" w14:textId="77777777" w:rsidR="00DB0CD6" w:rsidRPr="00DB0CD6" w:rsidRDefault="00DB0CD6" w:rsidP="00DB0CD6">
      <w:pPr>
        <w:tabs>
          <w:tab w:val="left" w:pos="1350"/>
        </w:tabs>
        <w:rPr>
          <w:b/>
          <w:bCs/>
          <w:sz w:val="24"/>
          <w:szCs w:val="24"/>
        </w:rPr>
      </w:pPr>
    </w:p>
    <w:p w14:paraId="76639B2F" w14:textId="77777777" w:rsidR="00DB0CD6" w:rsidRPr="00DB0CD6" w:rsidRDefault="00DB0CD6" w:rsidP="00DB0CD6">
      <w:pPr>
        <w:tabs>
          <w:tab w:val="left" w:pos="1350"/>
        </w:tabs>
        <w:rPr>
          <w:b/>
          <w:bCs/>
          <w:sz w:val="24"/>
          <w:szCs w:val="24"/>
        </w:rPr>
      </w:pPr>
      <w:r w:rsidRPr="00DB0CD6">
        <w:rPr>
          <w:b/>
          <w:bCs/>
          <w:sz w:val="24"/>
          <w:szCs w:val="24"/>
        </w:rPr>
        <w:t>Прокат на каналах телерадиокомпаний Республики Бурятия:</w:t>
      </w:r>
    </w:p>
    <w:p w14:paraId="66455029" w14:textId="77777777" w:rsidR="00DB0CD6" w:rsidRPr="00DB0CD6" w:rsidRDefault="00DB0CD6" w:rsidP="00DB0CD6">
      <w:pPr>
        <w:tabs>
          <w:tab w:val="left" w:pos="1350"/>
        </w:tabs>
        <w:rPr>
          <w:b/>
          <w:bCs/>
          <w:sz w:val="24"/>
          <w:szCs w:val="24"/>
        </w:rPr>
      </w:pPr>
      <w:r w:rsidRPr="00DB0CD6">
        <w:rPr>
          <w:b/>
          <w:bCs/>
          <w:sz w:val="24"/>
          <w:szCs w:val="24"/>
        </w:rPr>
        <w:t>10 прокатов длинного ролика</w:t>
      </w:r>
    </w:p>
    <w:p w14:paraId="0C2118ED" w14:textId="77777777" w:rsidR="00DB0CD6" w:rsidRPr="00DB0CD6" w:rsidRDefault="00DB0CD6" w:rsidP="00DB0CD6">
      <w:pPr>
        <w:tabs>
          <w:tab w:val="left" w:pos="1350"/>
        </w:tabs>
        <w:rPr>
          <w:b/>
          <w:bCs/>
          <w:sz w:val="24"/>
          <w:szCs w:val="24"/>
        </w:rPr>
      </w:pPr>
      <w:r w:rsidRPr="00DB0CD6">
        <w:rPr>
          <w:b/>
          <w:bCs/>
          <w:sz w:val="24"/>
          <w:szCs w:val="24"/>
        </w:rPr>
        <w:t>42 проката короткого ролика</w:t>
      </w:r>
    </w:p>
    <w:p w14:paraId="053C3F1B" w14:textId="6CC60261" w:rsidR="00DB0CD6" w:rsidRPr="00DB0CD6" w:rsidRDefault="00DB0CD6" w:rsidP="00DB0CD6">
      <w:pPr>
        <w:tabs>
          <w:tab w:val="left" w:pos="1350"/>
        </w:tabs>
        <w:rPr>
          <w:sz w:val="24"/>
          <w:szCs w:val="24"/>
        </w:rPr>
      </w:pPr>
    </w:p>
    <w:p w14:paraId="24A1F8F1" w14:textId="2F254130" w:rsidR="00B1786E" w:rsidRDefault="00DB0CD6" w:rsidP="00B1786E">
      <w:pPr>
        <w:ind w:left="426" w:right="261" w:hanging="2370"/>
        <w:jc w:val="right"/>
        <w:rPr>
          <w:sz w:val="24"/>
          <w:szCs w:val="24"/>
        </w:rPr>
      </w:pPr>
      <w:r w:rsidRPr="00DB0CD6">
        <w:rPr>
          <w:noProof/>
          <w:sz w:val="24"/>
          <w:szCs w:val="24"/>
        </w:rPr>
        <w:lastRenderedPageBreak/>
        <w:drawing>
          <wp:inline distT="0" distB="0" distL="0" distR="0" wp14:anchorId="434289C8" wp14:editId="23E2F785">
            <wp:extent cx="6123940" cy="9184174"/>
            <wp:effectExtent l="0" t="0" r="0" b="0"/>
            <wp:docPr id="191549420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49420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9505" cy="919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80280" w14:textId="4C267005" w:rsidR="00B1786E" w:rsidRDefault="00B1786E" w:rsidP="00B1786E">
      <w:pPr>
        <w:ind w:left="426" w:right="261" w:hanging="2370"/>
        <w:jc w:val="right"/>
        <w:rPr>
          <w:sz w:val="24"/>
          <w:szCs w:val="24"/>
        </w:rPr>
      </w:pPr>
    </w:p>
    <w:p w14:paraId="1DE4D73F" w14:textId="77777777" w:rsidR="00B1786E" w:rsidRDefault="00B1786E" w:rsidP="00B1786E">
      <w:pPr>
        <w:ind w:left="426" w:right="261" w:hanging="2370"/>
        <w:jc w:val="right"/>
        <w:rPr>
          <w:sz w:val="24"/>
          <w:szCs w:val="24"/>
        </w:rPr>
      </w:pPr>
    </w:p>
    <w:p w14:paraId="6F225158" w14:textId="77777777" w:rsidR="00B1786E" w:rsidRDefault="00B1786E" w:rsidP="00B1786E">
      <w:pPr>
        <w:ind w:left="426" w:right="261" w:hanging="2370"/>
        <w:jc w:val="right"/>
        <w:rPr>
          <w:sz w:val="24"/>
          <w:szCs w:val="24"/>
        </w:rPr>
      </w:pPr>
    </w:p>
    <w:p w14:paraId="1297856C" w14:textId="77777777" w:rsidR="00B1786E" w:rsidRDefault="00B1786E" w:rsidP="00B1786E">
      <w:pPr>
        <w:ind w:left="426" w:right="261" w:hanging="2370"/>
        <w:jc w:val="right"/>
        <w:rPr>
          <w:sz w:val="24"/>
          <w:szCs w:val="24"/>
        </w:rPr>
      </w:pPr>
    </w:p>
    <w:p w14:paraId="59E63BCD" w14:textId="77777777" w:rsidR="00B1786E" w:rsidRDefault="00B1786E" w:rsidP="00B1786E">
      <w:pPr>
        <w:ind w:left="426" w:right="261" w:hanging="2370"/>
        <w:jc w:val="right"/>
        <w:rPr>
          <w:sz w:val="24"/>
          <w:szCs w:val="24"/>
        </w:rPr>
      </w:pPr>
    </w:p>
    <w:bookmarkEnd w:id="43"/>
    <w:p w14:paraId="709110D2" w14:textId="77777777" w:rsidR="00B1786E" w:rsidRDefault="00B1786E" w:rsidP="00B1786E">
      <w:pPr>
        <w:rPr>
          <w:sz w:val="24"/>
          <w:szCs w:val="24"/>
        </w:rPr>
      </w:pPr>
    </w:p>
    <w:p w14:paraId="04C118BE" w14:textId="77777777" w:rsidR="00B1786E" w:rsidRDefault="00B1786E">
      <w:pPr>
        <w:pStyle w:val="a3"/>
        <w:spacing w:before="22"/>
        <w:ind w:left="0" w:right="982"/>
        <w:jc w:val="right"/>
        <w:rPr>
          <w:spacing w:val="-4"/>
        </w:rPr>
      </w:pPr>
    </w:p>
    <w:p w14:paraId="46AEE2A8" w14:textId="77777777" w:rsidR="00B1786E" w:rsidRDefault="00B1786E">
      <w:pPr>
        <w:pStyle w:val="a3"/>
        <w:spacing w:before="22"/>
        <w:ind w:left="0" w:right="982"/>
        <w:jc w:val="right"/>
      </w:pPr>
    </w:p>
    <w:sectPr w:rsidR="00B1786E" w:rsidSect="00DB0CD6">
      <w:pgSz w:w="11920" w:h="16850"/>
      <w:pgMar w:top="960" w:right="580" w:bottom="14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abstractNum w:abstractNumId="1" w15:restartNumberingAfterBreak="0">
    <w:nsid w:val="00706C76"/>
    <w:multiLevelType w:val="hybridMultilevel"/>
    <w:tmpl w:val="1D20DC2E"/>
    <w:lvl w:ilvl="0" w:tplc="88AA45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CF6725"/>
    <w:multiLevelType w:val="hybridMultilevel"/>
    <w:tmpl w:val="6F14F308"/>
    <w:lvl w:ilvl="0" w:tplc="35045BDC">
      <w:numFmt w:val="bullet"/>
      <w:lvlText w:val="-"/>
      <w:lvlJc w:val="left"/>
      <w:pPr>
        <w:ind w:left="1135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47E1888">
      <w:numFmt w:val="bullet"/>
      <w:lvlText w:val="•"/>
      <w:lvlJc w:val="left"/>
      <w:pPr>
        <w:ind w:left="2132" w:hanging="293"/>
      </w:pPr>
      <w:rPr>
        <w:rFonts w:hint="default"/>
        <w:lang w:val="ru-RU" w:eastAsia="en-US" w:bidi="ar-SA"/>
      </w:rPr>
    </w:lvl>
    <w:lvl w:ilvl="2" w:tplc="8618C8EA">
      <w:numFmt w:val="bullet"/>
      <w:lvlText w:val="•"/>
      <w:lvlJc w:val="left"/>
      <w:pPr>
        <w:ind w:left="3124" w:hanging="293"/>
      </w:pPr>
      <w:rPr>
        <w:rFonts w:hint="default"/>
        <w:lang w:val="ru-RU" w:eastAsia="en-US" w:bidi="ar-SA"/>
      </w:rPr>
    </w:lvl>
    <w:lvl w:ilvl="3" w:tplc="751C2EA0">
      <w:numFmt w:val="bullet"/>
      <w:lvlText w:val="•"/>
      <w:lvlJc w:val="left"/>
      <w:pPr>
        <w:ind w:left="4116" w:hanging="293"/>
      </w:pPr>
      <w:rPr>
        <w:rFonts w:hint="default"/>
        <w:lang w:val="ru-RU" w:eastAsia="en-US" w:bidi="ar-SA"/>
      </w:rPr>
    </w:lvl>
    <w:lvl w:ilvl="4" w:tplc="2BBC3268">
      <w:numFmt w:val="bullet"/>
      <w:lvlText w:val="•"/>
      <w:lvlJc w:val="left"/>
      <w:pPr>
        <w:ind w:left="5108" w:hanging="293"/>
      </w:pPr>
      <w:rPr>
        <w:rFonts w:hint="default"/>
        <w:lang w:val="ru-RU" w:eastAsia="en-US" w:bidi="ar-SA"/>
      </w:rPr>
    </w:lvl>
    <w:lvl w:ilvl="5" w:tplc="059EBB6C">
      <w:numFmt w:val="bullet"/>
      <w:lvlText w:val="•"/>
      <w:lvlJc w:val="left"/>
      <w:pPr>
        <w:ind w:left="6101" w:hanging="293"/>
      </w:pPr>
      <w:rPr>
        <w:rFonts w:hint="default"/>
        <w:lang w:val="ru-RU" w:eastAsia="en-US" w:bidi="ar-SA"/>
      </w:rPr>
    </w:lvl>
    <w:lvl w:ilvl="6" w:tplc="9B7C8F8E">
      <w:numFmt w:val="bullet"/>
      <w:lvlText w:val="•"/>
      <w:lvlJc w:val="left"/>
      <w:pPr>
        <w:ind w:left="7093" w:hanging="293"/>
      </w:pPr>
      <w:rPr>
        <w:rFonts w:hint="default"/>
        <w:lang w:val="ru-RU" w:eastAsia="en-US" w:bidi="ar-SA"/>
      </w:rPr>
    </w:lvl>
    <w:lvl w:ilvl="7" w:tplc="ADD8C24C">
      <w:numFmt w:val="bullet"/>
      <w:lvlText w:val="•"/>
      <w:lvlJc w:val="left"/>
      <w:pPr>
        <w:ind w:left="8085" w:hanging="293"/>
      </w:pPr>
      <w:rPr>
        <w:rFonts w:hint="default"/>
        <w:lang w:val="ru-RU" w:eastAsia="en-US" w:bidi="ar-SA"/>
      </w:rPr>
    </w:lvl>
    <w:lvl w:ilvl="8" w:tplc="561CD260">
      <w:numFmt w:val="bullet"/>
      <w:lvlText w:val="•"/>
      <w:lvlJc w:val="left"/>
      <w:pPr>
        <w:ind w:left="9077" w:hanging="293"/>
      </w:pPr>
      <w:rPr>
        <w:rFonts w:hint="default"/>
        <w:lang w:val="ru-RU" w:eastAsia="en-US" w:bidi="ar-SA"/>
      </w:rPr>
    </w:lvl>
  </w:abstractNum>
  <w:abstractNum w:abstractNumId="3" w15:restartNumberingAfterBreak="0">
    <w:nsid w:val="02E5323C"/>
    <w:multiLevelType w:val="hybridMultilevel"/>
    <w:tmpl w:val="93CA17C6"/>
    <w:lvl w:ilvl="0" w:tplc="07D4888A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3FC70D8"/>
    <w:multiLevelType w:val="multilevel"/>
    <w:tmpl w:val="A45CF0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8C333F9"/>
    <w:multiLevelType w:val="multilevel"/>
    <w:tmpl w:val="A45CF0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67B152F"/>
    <w:multiLevelType w:val="hybridMultilevel"/>
    <w:tmpl w:val="A8B6D014"/>
    <w:lvl w:ilvl="0" w:tplc="057009DE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1A518A">
      <w:numFmt w:val="bullet"/>
      <w:lvlText w:val="•"/>
      <w:lvlJc w:val="left"/>
      <w:pPr>
        <w:ind w:left="2384" w:hanging="360"/>
      </w:pPr>
      <w:rPr>
        <w:rFonts w:hint="default"/>
        <w:lang w:val="ru-RU" w:eastAsia="en-US" w:bidi="ar-SA"/>
      </w:rPr>
    </w:lvl>
    <w:lvl w:ilvl="2" w:tplc="76BA4C80">
      <w:numFmt w:val="bullet"/>
      <w:lvlText w:val="•"/>
      <w:lvlJc w:val="left"/>
      <w:pPr>
        <w:ind w:left="3348" w:hanging="360"/>
      </w:pPr>
      <w:rPr>
        <w:rFonts w:hint="default"/>
        <w:lang w:val="ru-RU" w:eastAsia="en-US" w:bidi="ar-SA"/>
      </w:rPr>
    </w:lvl>
    <w:lvl w:ilvl="3" w:tplc="189EDF12">
      <w:numFmt w:val="bullet"/>
      <w:lvlText w:val="•"/>
      <w:lvlJc w:val="left"/>
      <w:pPr>
        <w:ind w:left="4312" w:hanging="360"/>
      </w:pPr>
      <w:rPr>
        <w:rFonts w:hint="default"/>
        <w:lang w:val="ru-RU" w:eastAsia="en-US" w:bidi="ar-SA"/>
      </w:rPr>
    </w:lvl>
    <w:lvl w:ilvl="4" w:tplc="2F64984C">
      <w:numFmt w:val="bullet"/>
      <w:lvlText w:val="•"/>
      <w:lvlJc w:val="left"/>
      <w:pPr>
        <w:ind w:left="5276" w:hanging="360"/>
      </w:pPr>
      <w:rPr>
        <w:rFonts w:hint="default"/>
        <w:lang w:val="ru-RU" w:eastAsia="en-US" w:bidi="ar-SA"/>
      </w:rPr>
    </w:lvl>
    <w:lvl w:ilvl="5" w:tplc="2B48D626">
      <w:numFmt w:val="bullet"/>
      <w:lvlText w:val="•"/>
      <w:lvlJc w:val="left"/>
      <w:pPr>
        <w:ind w:left="6241" w:hanging="360"/>
      </w:pPr>
      <w:rPr>
        <w:rFonts w:hint="default"/>
        <w:lang w:val="ru-RU" w:eastAsia="en-US" w:bidi="ar-SA"/>
      </w:rPr>
    </w:lvl>
    <w:lvl w:ilvl="6" w:tplc="0340F162">
      <w:numFmt w:val="bullet"/>
      <w:lvlText w:val="•"/>
      <w:lvlJc w:val="left"/>
      <w:pPr>
        <w:ind w:left="7205" w:hanging="360"/>
      </w:pPr>
      <w:rPr>
        <w:rFonts w:hint="default"/>
        <w:lang w:val="ru-RU" w:eastAsia="en-US" w:bidi="ar-SA"/>
      </w:rPr>
    </w:lvl>
    <w:lvl w:ilvl="7" w:tplc="D2D60428">
      <w:numFmt w:val="bullet"/>
      <w:lvlText w:val="•"/>
      <w:lvlJc w:val="left"/>
      <w:pPr>
        <w:ind w:left="8169" w:hanging="360"/>
      </w:pPr>
      <w:rPr>
        <w:rFonts w:hint="default"/>
        <w:lang w:val="ru-RU" w:eastAsia="en-US" w:bidi="ar-SA"/>
      </w:rPr>
    </w:lvl>
    <w:lvl w:ilvl="8" w:tplc="C2A47E50">
      <w:numFmt w:val="bullet"/>
      <w:lvlText w:val="•"/>
      <w:lvlJc w:val="left"/>
      <w:pPr>
        <w:ind w:left="9133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935066D"/>
    <w:multiLevelType w:val="multilevel"/>
    <w:tmpl w:val="E16478D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8" w15:restartNumberingAfterBreak="0">
    <w:nsid w:val="64304137"/>
    <w:multiLevelType w:val="hybridMultilevel"/>
    <w:tmpl w:val="5D028324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5D32C40"/>
    <w:multiLevelType w:val="multilevel"/>
    <w:tmpl w:val="92D8038A"/>
    <w:lvl w:ilvl="0">
      <w:start w:val="4"/>
      <w:numFmt w:val="decimal"/>
      <w:lvlText w:val="%1"/>
      <w:lvlJc w:val="left"/>
      <w:pPr>
        <w:ind w:left="1428" w:hanging="72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428" w:hanging="720"/>
      </w:pPr>
      <w:rPr>
        <w:rFonts w:hint="default"/>
        <w:lang w:val="ru-RU" w:eastAsia="en-US" w:bidi="ar-SA"/>
      </w:rPr>
    </w:lvl>
    <w:lvl w:ilvl="2">
      <w:start w:val="12"/>
      <w:numFmt w:val="decimal"/>
      <w:lvlText w:val="%1.%2.%3."/>
      <w:lvlJc w:val="left"/>
      <w:pPr>
        <w:ind w:left="1428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12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6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1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05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9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3" w:hanging="720"/>
      </w:pPr>
      <w:rPr>
        <w:rFonts w:hint="default"/>
        <w:lang w:val="ru-RU" w:eastAsia="en-US" w:bidi="ar-SA"/>
      </w:rPr>
    </w:lvl>
  </w:abstractNum>
  <w:abstractNum w:abstractNumId="10" w15:restartNumberingAfterBreak="0">
    <w:nsid w:val="68FD0199"/>
    <w:multiLevelType w:val="multilevel"/>
    <w:tmpl w:val="D38A0908"/>
    <w:lvl w:ilvl="0">
      <w:start w:val="4"/>
      <w:numFmt w:val="decimal"/>
      <w:lvlText w:val="%1."/>
      <w:lvlJc w:val="left"/>
      <w:pPr>
        <w:ind w:left="720" w:hanging="720"/>
      </w:pPr>
    </w:lvl>
    <w:lvl w:ilvl="1">
      <w:start w:val="4"/>
      <w:numFmt w:val="decimal"/>
      <w:lvlText w:val="%1.%2."/>
      <w:lvlJc w:val="left"/>
      <w:pPr>
        <w:ind w:left="862" w:hanging="720"/>
      </w:pPr>
    </w:lvl>
    <w:lvl w:ilvl="2">
      <w:start w:val="3"/>
      <w:numFmt w:val="decimal"/>
      <w:lvlText w:val="%1.%2.%3."/>
      <w:lvlJc w:val="left"/>
      <w:pPr>
        <w:ind w:left="1004" w:hanging="720"/>
      </w:pPr>
    </w:lvl>
    <w:lvl w:ilvl="3">
      <w:start w:val="2"/>
      <w:numFmt w:val="decimal"/>
      <w:lvlText w:val="%1.%2.%3.%4."/>
      <w:lvlJc w:val="left"/>
      <w:pPr>
        <w:ind w:left="1146" w:hanging="720"/>
      </w:pPr>
    </w:lvl>
    <w:lvl w:ilvl="4">
      <w:start w:val="1"/>
      <w:numFmt w:val="decimal"/>
      <w:lvlText w:val="%1.%2.%3.%4.%5."/>
      <w:lvlJc w:val="left"/>
      <w:pPr>
        <w:ind w:left="1648" w:hanging="1080"/>
      </w:pPr>
    </w:lvl>
    <w:lvl w:ilvl="5">
      <w:start w:val="1"/>
      <w:numFmt w:val="decimal"/>
      <w:lvlText w:val="%1.%2.%3.%4.%5.%6."/>
      <w:lvlJc w:val="left"/>
      <w:pPr>
        <w:ind w:left="1790" w:hanging="1080"/>
      </w:pPr>
    </w:lvl>
    <w:lvl w:ilvl="6">
      <w:start w:val="1"/>
      <w:numFmt w:val="decimal"/>
      <w:lvlText w:val="%1.%2.%3.%4.%5.%6.%7."/>
      <w:lvlJc w:val="left"/>
      <w:pPr>
        <w:ind w:left="2292" w:hanging="1440"/>
      </w:pPr>
    </w:lvl>
    <w:lvl w:ilvl="7">
      <w:start w:val="1"/>
      <w:numFmt w:val="decimal"/>
      <w:lvlText w:val="%1.%2.%3.%4.%5.%6.%7.%8."/>
      <w:lvlJc w:val="left"/>
      <w:pPr>
        <w:ind w:left="2434" w:hanging="1440"/>
      </w:pPr>
    </w:lvl>
    <w:lvl w:ilvl="8">
      <w:start w:val="1"/>
      <w:numFmt w:val="decimal"/>
      <w:lvlText w:val="%1.%2.%3.%4.%5.%6.%7.%8.%9."/>
      <w:lvlJc w:val="left"/>
      <w:pPr>
        <w:ind w:left="2936" w:hanging="1800"/>
      </w:pPr>
    </w:lvl>
  </w:abstractNum>
  <w:abstractNum w:abstractNumId="11" w15:restartNumberingAfterBreak="0">
    <w:nsid w:val="69C16863"/>
    <w:multiLevelType w:val="hybridMultilevel"/>
    <w:tmpl w:val="5D028324"/>
    <w:lvl w:ilvl="0" w:tplc="E6CE00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D4E084C"/>
    <w:multiLevelType w:val="hybridMultilevel"/>
    <w:tmpl w:val="DDF8EF48"/>
    <w:lvl w:ilvl="0" w:tplc="2E90A910">
      <w:start w:val="1"/>
      <w:numFmt w:val="decimal"/>
      <w:lvlText w:val="%1."/>
      <w:lvlJc w:val="left"/>
      <w:pPr>
        <w:ind w:left="2378" w:hanging="81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F84C9E">
      <w:numFmt w:val="bullet"/>
      <w:lvlText w:val="•"/>
      <w:lvlJc w:val="left"/>
      <w:pPr>
        <w:ind w:left="3284" w:hanging="819"/>
      </w:pPr>
      <w:rPr>
        <w:rFonts w:hint="default"/>
        <w:lang w:val="ru-RU" w:eastAsia="en-US" w:bidi="ar-SA"/>
      </w:rPr>
    </w:lvl>
    <w:lvl w:ilvl="2" w:tplc="9B72DAD4">
      <w:numFmt w:val="bullet"/>
      <w:lvlText w:val="•"/>
      <w:lvlJc w:val="left"/>
      <w:pPr>
        <w:ind w:left="4148" w:hanging="819"/>
      </w:pPr>
      <w:rPr>
        <w:rFonts w:hint="default"/>
        <w:lang w:val="ru-RU" w:eastAsia="en-US" w:bidi="ar-SA"/>
      </w:rPr>
    </w:lvl>
    <w:lvl w:ilvl="3" w:tplc="85C8DDB6">
      <w:numFmt w:val="bullet"/>
      <w:lvlText w:val="•"/>
      <w:lvlJc w:val="left"/>
      <w:pPr>
        <w:ind w:left="5012" w:hanging="819"/>
      </w:pPr>
      <w:rPr>
        <w:rFonts w:hint="default"/>
        <w:lang w:val="ru-RU" w:eastAsia="en-US" w:bidi="ar-SA"/>
      </w:rPr>
    </w:lvl>
    <w:lvl w:ilvl="4" w:tplc="4F9CA44A">
      <w:numFmt w:val="bullet"/>
      <w:lvlText w:val="•"/>
      <w:lvlJc w:val="left"/>
      <w:pPr>
        <w:ind w:left="5876" w:hanging="819"/>
      </w:pPr>
      <w:rPr>
        <w:rFonts w:hint="default"/>
        <w:lang w:val="ru-RU" w:eastAsia="en-US" w:bidi="ar-SA"/>
      </w:rPr>
    </w:lvl>
    <w:lvl w:ilvl="5" w:tplc="4E02148E">
      <w:numFmt w:val="bullet"/>
      <w:lvlText w:val="•"/>
      <w:lvlJc w:val="left"/>
      <w:pPr>
        <w:ind w:left="6741" w:hanging="819"/>
      </w:pPr>
      <w:rPr>
        <w:rFonts w:hint="default"/>
        <w:lang w:val="ru-RU" w:eastAsia="en-US" w:bidi="ar-SA"/>
      </w:rPr>
    </w:lvl>
    <w:lvl w:ilvl="6" w:tplc="F1FCD698">
      <w:numFmt w:val="bullet"/>
      <w:lvlText w:val="•"/>
      <w:lvlJc w:val="left"/>
      <w:pPr>
        <w:ind w:left="7605" w:hanging="819"/>
      </w:pPr>
      <w:rPr>
        <w:rFonts w:hint="default"/>
        <w:lang w:val="ru-RU" w:eastAsia="en-US" w:bidi="ar-SA"/>
      </w:rPr>
    </w:lvl>
    <w:lvl w:ilvl="7" w:tplc="0EAACFB0">
      <w:numFmt w:val="bullet"/>
      <w:lvlText w:val="•"/>
      <w:lvlJc w:val="left"/>
      <w:pPr>
        <w:ind w:left="8469" w:hanging="819"/>
      </w:pPr>
      <w:rPr>
        <w:rFonts w:hint="default"/>
        <w:lang w:val="ru-RU" w:eastAsia="en-US" w:bidi="ar-SA"/>
      </w:rPr>
    </w:lvl>
    <w:lvl w:ilvl="8" w:tplc="3A1EDB7A">
      <w:numFmt w:val="bullet"/>
      <w:lvlText w:val="•"/>
      <w:lvlJc w:val="left"/>
      <w:pPr>
        <w:ind w:left="9333" w:hanging="819"/>
      </w:pPr>
      <w:rPr>
        <w:rFonts w:hint="default"/>
        <w:lang w:val="ru-RU" w:eastAsia="en-US" w:bidi="ar-SA"/>
      </w:rPr>
    </w:lvl>
  </w:abstractNum>
  <w:abstractNum w:abstractNumId="13" w15:restartNumberingAfterBreak="0">
    <w:nsid w:val="77025762"/>
    <w:multiLevelType w:val="multilevel"/>
    <w:tmpl w:val="43D24298"/>
    <w:lvl w:ilvl="0">
      <w:start w:val="1"/>
      <w:numFmt w:val="decimal"/>
      <w:lvlText w:val="%1."/>
      <w:lvlJc w:val="left"/>
      <w:pPr>
        <w:ind w:left="4510" w:hanging="72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39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436" w:hanging="600"/>
      </w:pPr>
      <w:rPr>
        <w:rFonts w:hint="default"/>
        <w:spacing w:val="0"/>
        <w:w w:val="10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1" w:hanging="600"/>
        <w:jc w:val="right"/>
      </w:pPr>
      <w:rPr>
        <w:rFonts w:hint="default"/>
        <w:spacing w:val="0"/>
        <w:w w:val="100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954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52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8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5" w:hanging="600"/>
      </w:pPr>
      <w:rPr>
        <w:rFonts w:hint="default"/>
        <w:lang w:val="ru-RU" w:eastAsia="en-US" w:bidi="ar-SA"/>
      </w:rPr>
    </w:lvl>
  </w:abstractNum>
  <w:abstractNum w:abstractNumId="14" w15:restartNumberingAfterBreak="0">
    <w:nsid w:val="7710021C"/>
    <w:multiLevelType w:val="hybridMultilevel"/>
    <w:tmpl w:val="3AD449CA"/>
    <w:lvl w:ilvl="0" w:tplc="564C0342">
      <w:numFmt w:val="bullet"/>
      <w:lvlText w:val="-"/>
      <w:lvlJc w:val="left"/>
      <w:pPr>
        <w:ind w:left="141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166BFE">
      <w:numFmt w:val="bullet"/>
      <w:lvlText w:val="•"/>
      <w:lvlJc w:val="left"/>
      <w:pPr>
        <w:ind w:left="1232" w:hanging="214"/>
      </w:pPr>
      <w:rPr>
        <w:rFonts w:hint="default"/>
        <w:lang w:val="ru-RU" w:eastAsia="en-US" w:bidi="ar-SA"/>
      </w:rPr>
    </w:lvl>
    <w:lvl w:ilvl="2" w:tplc="516AB06A">
      <w:numFmt w:val="bullet"/>
      <w:lvlText w:val="•"/>
      <w:lvlJc w:val="left"/>
      <w:pPr>
        <w:ind w:left="2324" w:hanging="214"/>
      </w:pPr>
      <w:rPr>
        <w:rFonts w:hint="default"/>
        <w:lang w:val="ru-RU" w:eastAsia="en-US" w:bidi="ar-SA"/>
      </w:rPr>
    </w:lvl>
    <w:lvl w:ilvl="3" w:tplc="65C4660E">
      <w:numFmt w:val="bullet"/>
      <w:lvlText w:val="•"/>
      <w:lvlJc w:val="left"/>
      <w:pPr>
        <w:ind w:left="3416" w:hanging="214"/>
      </w:pPr>
      <w:rPr>
        <w:rFonts w:hint="default"/>
        <w:lang w:val="ru-RU" w:eastAsia="en-US" w:bidi="ar-SA"/>
      </w:rPr>
    </w:lvl>
    <w:lvl w:ilvl="4" w:tplc="A0BA8430">
      <w:numFmt w:val="bullet"/>
      <w:lvlText w:val="•"/>
      <w:lvlJc w:val="left"/>
      <w:pPr>
        <w:ind w:left="4508" w:hanging="214"/>
      </w:pPr>
      <w:rPr>
        <w:rFonts w:hint="default"/>
        <w:lang w:val="ru-RU" w:eastAsia="en-US" w:bidi="ar-SA"/>
      </w:rPr>
    </w:lvl>
    <w:lvl w:ilvl="5" w:tplc="B13AABA2">
      <w:numFmt w:val="bullet"/>
      <w:lvlText w:val="•"/>
      <w:lvlJc w:val="left"/>
      <w:pPr>
        <w:ind w:left="5601" w:hanging="214"/>
      </w:pPr>
      <w:rPr>
        <w:rFonts w:hint="default"/>
        <w:lang w:val="ru-RU" w:eastAsia="en-US" w:bidi="ar-SA"/>
      </w:rPr>
    </w:lvl>
    <w:lvl w:ilvl="6" w:tplc="0BDEB544">
      <w:numFmt w:val="bullet"/>
      <w:lvlText w:val="•"/>
      <w:lvlJc w:val="left"/>
      <w:pPr>
        <w:ind w:left="6693" w:hanging="214"/>
      </w:pPr>
      <w:rPr>
        <w:rFonts w:hint="default"/>
        <w:lang w:val="ru-RU" w:eastAsia="en-US" w:bidi="ar-SA"/>
      </w:rPr>
    </w:lvl>
    <w:lvl w:ilvl="7" w:tplc="9284647E">
      <w:numFmt w:val="bullet"/>
      <w:lvlText w:val="•"/>
      <w:lvlJc w:val="left"/>
      <w:pPr>
        <w:ind w:left="7785" w:hanging="214"/>
      </w:pPr>
      <w:rPr>
        <w:rFonts w:hint="default"/>
        <w:lang w:val="ru-RU" w:eastAsia="en-US" w:bidi="ar-SA"/>
      </w:rPr>
    </w:lvl>
    <w:lvl w:ilvl="8" w:tplc="B1F0E862">
      <w:numFmt w:val="bullet"/>
      <w:lvlText w:val="•"/>
      <w:lvlJc w:val="left"/>
      <w:pPr>
        <w:ind w:left="8877" w:hanging="214"/>
      </w:pPr>
      <w:rPr>
        <w:rFonts w:hint="default"/>
        <w:lang w:val="ru-RU" w:eastAsia="en-US" w:bidi="ar-SA"/>
      </w:rPr>
    </w:lvl>
  </w:abstractNum>
  <w:abstractNum w:abstractNumId="15" w15:restartNumberingAfterBreak="0">
    <w:nsid w:val="79022224"/>
    <w:multiLevelType w:val="multilevel"/>
    <w:tmpl w:val="F32EBDC6"/>
    <w:lvl w:ilvl="0">
      <w:start w:val="4"/>
      <w:numFmt w:val="decimal"/>
      <w:lvlText w:val="%1"/>
      <w:lvlJc w:val="left"/>
      <w:pPr>
        <w:ind w:left="1680" w:hanging="42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680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08" w:hanging="6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64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7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9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7" w:hanging="600"/>
      </w:pPr>
      <w:rPr>
        <w:rFonts w:hint="default"/>
        <w:lang w:val="ru-RU" w:eastAsia="en-US" w:bidi="ar-SA"/>
      </w:rPr>
    </w:lvl>
  </w:abstractNum>
  <w:num w:numId="1" w16cid:durableId="1651790476">
    <w:abstractNumId w:val="12"/>
  </w:num>
  <w:num w:numId="2" w16cid:durableId="691996584">
    <w:abstractNumId w:val="14"/>
  </w:num>
  <w:num w:numId="3" w16cid:durableId="1681154014">
    <w:abstractNumId w:val="15"/>
  </w:num>
  <w:num w:numId="4" w16cid:durableId="2142578203">
    <w:abstractNumId w:val="2"/>
  </w:num>
  <w:num w:numId="5" w16cid:durableId="203636171">
    <w:abstractNumId w:val="9"/>
  </w:num>
  <w:num w:numId="6" w16cid:durableId="258829764">
    <w:abstractNumId w:val="6"/>
  </w:num>
  <w:num w:numId="7" w16cid:durableId="1394279410">
    <w:abstractNumId w:val="13"/>
  </w:num>
  <w:num w:numId="8" w16cid:durableId="1157039277">
    <w:abstractNumId w:val="10"/>
    <w:lvlOverride w:ilvl="0">
      <w:startOverride w:val="4"/>
    </w:lvlOverride>
    <w:lvlOverride w:ilvl="1">
      <w:startOverride w:val="4"/>
    </w:lvlOverride>
    <w:lvlOverride w:ilvl="2">
      <w:startOverride w:val="3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216071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1754433">
    <w:abstractNumId w:val="4"/>
  </w:num>
  <w:num w:numId="11" w16cid:durableId="1049650044">
    <w:abstractNumId w:val="5"/>
  </w:num>
  <w:num w:numId="12" w16cid:durableId="774596081">
    <w:abstractNumId w:val="3"/>
  </w:num>
  <w:num w:numId="13" w16cid:durableId="1583026465">
    <w:abstractNumId w:val="7"/>
  </w:num>
  <w:num w:numId="14" w16cid:durableId="1258253652">
    <w:abstractNumId w:val="0"/>
    <w:lvlOverride w:ilvl="0">
      <w:startOverride w:val="1"/>
    </w:lvlOverride>
  </w:num>
  <w:num w:numId="15" w16cid:durableId="203493209">
    <w:abstractNumId w:val="11"/>
  </w:num>
  <w:num w:numId="16" w16cid:durableId="2891700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B21"/>
    <w:rsid w:val="000111C9"/>
    <w:rsid w:val="0002306D"/>
    <w:rsid w:val="00091964"/>
    <w:rsid w:val="001223F2"/>
    <w:rsid w:val="00155AAB"/>
    <w:rsid w:val="001B4602"/>
    <w:rsid w:val="00214A01"/>
    <w:rsid w:val="0023439C"/>
    <w:rsid w:val="003103AA"/>
    <w:rsid w:val="003D0B21"/>
    <w:rsid w:val="00444425"/>
    <w:rsid w:val="0049444C"/>
    <w:rsid w:val="004A21D9"/>
    <w:rsid w:val="004F239D"/>
    <w:rsid w:val="004F2F2A"/>
    <w:rsid w:val="006933B0"/>
    <w:rsid w:val="007353A9"/>
    <w:rsid w:val="00804DA0"/>
    <w:rsid w:val="00872134"/>
    <w:rsid w:val="00920A49"/>
    <w:rsid w:val="009417E8"/>
    <w:rsid w:val="00950247"/>
    <w:rsid w:val="00962CB5"/>
    <w:rsid w:val="00994F8D"/>
    <w:rsid w:val="009E771D"/>
    <w:rsid w:val="00A06B80"/>
    <w:rsid w:val="00A24626"/>
    <w:rsid w:val="00AF4D2F"/>
    <w:rsid w:val="00B14607"/>
    <w:rsid w:val="00B1786E"/>
    <w:rsid w:val="00B27EFC"/>
    <w:rsid w:val="00BB6FB8"/>
    <w:rsid w:val="00C45455"/>
    <w:rsid w:val="00CD3D25"/>
    <w:rsid w:val="00DB0CD6"/>
    <w:rsid w:val="00E867F0"/>
    <w:rsid w:val="00EB1968"/>
    <w:rsid w:val="00F51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1C2B"/>
  <w15:docId w15:val="{172C8667-016F-40A4-AA74-C5EB03473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344" w:hanging="24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1594" w:hanging="420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786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41"/>
    </w:pPr>
    <w:rPr>
      <w:sz w:val="24"/>
      <w:szCs w:val="24"/>
    </w:rPr>
  </w:style>
  <w:style w:type="paragraph" w:styleId="a5">
    <w:name w:val="List Paragraph"/>
    <w:aliases w:val="1,UL,Абзац маркированнный,Булет 1,Bullet List,numbered,FooterText,Bullet Number,Нумерованый список,lp1,lp11,List Paragraph11,Bullet 1,Use Case List Paragraph,Paragraphe de liste1,Table-Normal,RSHB_Table-Normal,Предусловия,1. Абзац списка"/>
    <w:basedOn w:val="a"/>
    <w:link w:val="a6"/>
    <w:uiPriority w:val="34"/>
    <w:qFormat/>
    <w:pPr>
      <w:ind w:left="141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character" w:customStyle="1" w:styleId="a4">
    <w:name w:val="Основной текст Знак"/>
    <w:basedOn w:val="a0"/>
    <w:link w:val="a3"/>
    <w:uiPriority w:val="1"/>
    <w:rsid w:val="00B1786E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6">
    <w:name w:val="Абзац списка Знак"/>
    <w:aliases w:val="1 Знак,UL Знак,Абзац маркированнный Знак,Булет 1 Знак,Bullet List Знак,numbered Знак,FooterText Знак,Bullet Number Знак,Нумерованый список Знак,lp1 Знак,lp11 Знак,List Paragraph11 Знак,Bullet 1 Знак,Use Case List Paragraph Знак"/>
    <w:link w:val="a5"/>
    <w:uiPriority w:val="34"/>
    <w:qFormat/>
    <w:locked/>
    <w:rsid w:val="00B1786E"/>
    <w:rPr>
      <w:rFonts w:ascii="Times New Roman" w:eastAsia="Times New Roman" w:hAnsi="Times New Roman" w:cs="Times New Roman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B1786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table" w:styleId="a7">
    <w:name w:val="Table Grid"/>
    <w:basedOn w:val="a1"/>
    <w:uiPriority w:val="59"/>
    <w:unhideWhenUsed/>
    <w:rsid w:val="00B1786E"/>
    <w:pPr>
      <w:widowControl/>
      <w:autoSpaceDE/>
      <w:autoSpaceDN/>
      <w:ind w:firstLine="567"/>
      <w:jc w:val="both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B1786E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8">
    <w:name w:val="No Spacing"/>
    <w:link w:val="a9"/>
    <w:uiPriority w:val="1"/>
    <w:qFormat/>
    <w:rsid w:val="00B1786E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a9">
    <w:name w:val="Без интервала Знак"/>
    <w:link w:val="a8"/>
    <w:uiPriority w:val="1"/>
    <w:rsid w:val="00B1786E"/>
    <w:rPr>
      <w:rFonts w:eastAsiaTheme="minorEastAsia"/>
      <w:lang w:val="ru-RU" w:eastAsia="ru-RU"/>
    </w:rPr>
  </w:style>
  <w:style w:type="character" w:styleId="aa">
    <w:name w:val="Hyperlink"/>
    <w:basedOn w:val="a0"/>
    <w:uiPriority w:val="99"/>
    <w:unhideWhenUsed/>
    <w:rsid w:val="004A21D9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4A21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4571C-8C05-435E-A51A-4F3C0438C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18</Pages>
  <Words>5931</Words>
  <Characters>33810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trufanovaib</dc:creator>
  <cp:lastModifiedBy>homyakovanv</cp:lastModifiedBy>
  <cp:revision>10</cp:revision>
  <cp:lastPrinted>2026-02-25T05:43:00Z</cp:lastPrinted>
  <dcterms:created xsi:type="dcterms:W3CDTF">2026-02-25T05:29:00Z</dcterms:created>
  <dcterms:modified xsi:type="dcterms:W3CDTF">2026-06-16T08:44:00Z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2025-07-23T00:00:00Z</vt:filetime>
  </property>
  <property fmtid="{D5CDD505-2E9C-101B-9397-08002B2CF9AE}" pid="5" name="Producer">
    <vt:lpwstr>Microsoft® Word 2019</vt:lpwstr>
  </property>
</Properties>
</file>