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D8F4E" w14:textId="77777777" w:rsidR="00F9486B" w:rsidRPr="00F9486B" w:rsidRDefault="00F9486B" w:rsidP="00F9486B">
      <w:pPr>
        <w:spacing w:line="254" w:lineRule="auto"/>
        <w:jc w:val="right"/>
        <w:rPr>
          <w:sz w:val="24"/>
          <w:szCs w:val="24"/>
        </w:rPr>
      </w:pPr>
      <w:r w:rsidRPr="00F9486B">
        <w:rPr>
          <w:b/>
          <w:sz w:val="24"/>
          <w:szCs w:val="24"/>
        </w:rPr>
        <w:t xml:space="preserve"> </w:t>
      </w:r>
    </w:p>
    <w:p w14:paraId="75EF56BC"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79DF5B5C" w14:textId="0977B576"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E84249">
        <w:rPr>
          <w:b/>
          <w:sz w:val="24"/>
          <w:szCs w:val="24"/>
        </w:rPr>
        <w:t>04-14/223</w:t>
      </w:r>
      <w:r w:rsidRPr="00F9486B">
        <w:rPr>
          <w:b/>
          <w:sz w:val="24"/>
          <w:szCs w:val="24"/>
        </w:rPr>
        <w:t xml:space="preserve"> от </w:t>
      </w:r>
      <w:r w:rsidR="00E84249">
        <w:rPr>
          <w:b/>
          <w:sz w:val="24"/>
          <w:szCs w:val="24"/>
        </w:rPr>
        <w:t>14.10.2024</w:t>
      </w:r>
    </w:p>
    <w:p w14:paraId="08C0DC6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69D2FD67"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FA3E9FB"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E5050E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A3C8AC1"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28BFD8D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E53E9D3"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43DFA81"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C3F333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2EE8FDD"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511F05E" w14:textId="538CCA49" w:rsidR="00F9486B" w:rsidRPr="00F9486B" w:rsidRDefault="00E84249">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Корытова</w:t>
            </w:r>
            <w:proofErr w:type="spellEnd"/>
            <w:r>
              <w:rPr>
                <w:color w:val="000000"/>
                <w:sz w:val="24"/>
                <w:szCs w:val="24"/>
                <w:lang w:eastAsia="en-US"/>
              </w:rPr>
              <w:t xml:space="preserve"> К.А.</w:t>
            </w:r>
          </w:p>
        </w:tc>
      </w:tr>
      <w:tr w:rsidR="00DD23C4" w:rsidRPr="00F9486B" w14:paraId="2D8A07A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F9DBD59"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175C16B" w14:textId="73A8F949" w:rsidR="00DD23C4" w:rsidRPr="00F9486B" w:rsidRDefault="00E84249">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масел растительных </w:t>
            </w:r>
            <w:proofErr w:type="spellStart"/>
            <w:r>
              <w:rPr>
                <w:color w:val="000000"/>
                <w:sz w:val="24"/>
                <w:szCs w:val="24"/>
                <w:lang w:eastAsia="en-US"/>
              </w:rPr>
              <w:t>сыродавленных</w:t>
            </w:r>
            <w:proofErr w:type="spellEnd"/>
          </w:p>
        </w:tc>
      </w:tr>
      <w:tr w:rsidR="00F9486B" w:rsidRPr="00F9486B" w14:paraId="32409FA6"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3546D15"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8E9892E"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2C3455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439798B"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BF8CC52"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1141CC1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8474B55"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221CF1F"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613D0E6" w14:textId="5B392ED4" w:rsidR="00F9486B" w:rsidRPr="00F9486B" w:rsidRDefault="00E84249">
            <w:pPr>
              <w:spacing w:line="254" w:lineRule="auto"/>
              <w:rPr>
                <w:color w:val="000000"/>
                <w:sz w:val="24"/>
                <w:szCs w:val="24"/>
                <w:lang w:eastAsia="en-US"/>
              </w:rPr>
            </w:pPr>
            <w:bookmarkStart w:id="2" w:name="Цена"/>
            <w:bookmarkEnd w:id="2"/>
            <w:r>
              <w:rPr>
                <w:color w:val="000000"/>
                <w:sz w:val="24"/>
                <w:szCs w:val="24"/>
                <w:lang w:eastAsia="en-US"/>
              </w:rPr>
              <w:t>50 тысяч рублей.</w:t>
            </w:r>
          </w:p>
        </w:tc>
      </w:tr>
      <w:tr w:rsidR="00F9486B" w:rsidRPr="00F9486B" w14:paraId="7E2390F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4405618"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3339D3A"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6CDACF1C"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357E085C"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F139228" w14:textId="3BC672D4" w:rsidR="00F9486B" w:rsidRPr="00FF68C9" w:rsidRDefault="00E84249">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30013B3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148696C"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2011EA3" w14:textId="472FF380" w:rsidR="00F9486B" w:rsidRPr="00F9486B" w:rsidRDefault="00E84249">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Корытова</w:t>
            </w:r>
            <w:proofErr w:type="spellEnd"/>
            <w:r>
              <w:rPr>
                <w:color w:val="000000"/>
                <w:sz w:val="24"/>
                <w:szCs w:val="24"/>
                <w:lang w:eastAsia="en-US"/>
              </w:rPr>
              <w:t xml:space="preserve"> К.А., Адрес: Республика Бурятия, г. Закаменск, ул. Лермонтова, д. 59, кв.2, телефон: +7924-353-57-05, </w:t>
            </w:r>
            <w:proofErr w:type="spellStart"/>
            <w:r>
              <w:rPr>
                <w:color w:val="000000"/>
                <w:sz w:val="24"/>
                <w:szCs w:val="24"/>
                <w:lang w:eastAsia="en-US"/>
              </w:rPr>
              <w:t>e-mail</w:t>
            </w:r>
            <w:proofErr w:type="spellEnd"/>
            <w:r>
              <w:rPr>
                <w:color w:val="000000"/>
                <w:sz w:val="24"/>
                <w:szCs w:val="24"/>
                <w:lang w:eastAsia="en-US"/>
              </w:rPr>
              <w:t xml:space="preserve">: korytovavtorushina@mail.ru. </w:t>
            </w:r>
          </w:p>
        </w:tc>
      </w:tr>
      <w:tr w:rsidR="00F9486B" w:rsidRPr="00F9486B" w14:paraId="6B474332"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A498B51"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2727034"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3F23ABCE"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7E9B9DF"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C8C5848"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5BAAEB5B"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682DC0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66E84681"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53F9204"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2D19A5E"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5E1BC5D0"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A80A93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4E83EA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3CB7814D"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BFAFC58"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7E5B367"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42206FE0"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170CF25" w14:textId="3DAEB85D" w:rsidR="000A0BF3" w:rsidRPr="00F9486B" w:rsidRDefault="00E84249"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FC7B86E"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1C612DD8"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6AFB87F"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E45DC24"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91B4285" w14:textId="72E39D80" w:rsidR="00F9486B" w:rsidRPr="00F9486B" w:rsidRDefault="00E84249"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5D3C27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7D7C9B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D6536C5"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728873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8D746D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5C51FA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65C7EC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578266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963CDAD"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EF3141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E57496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5A8602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77D2FDB"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8A191D1"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7FD3ACBA"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4D63C03"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9C93AF2"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17E7397F" w14:textId="211E2FE9" w:rsidR="00F9486B" w:rsidRPr="00F9486B" w:rsidRDefault="00E84249"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C957FF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E5B4E3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33A852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696503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F90E09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404F61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D62C11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095F08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63C767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711FB0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7D85D0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27526A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358204B"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6DBB85B"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B30049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899935D"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6B73258"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D1358D2"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1A435E1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57C435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DD6B8A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C2C361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72332F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C682E3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3C0C14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4C3927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FA5FB3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757A1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2D88A89"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84771A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7DEF3E3"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F3F04C0"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1DA2B3A0" w14:textId="77777777" w:rsidR="00F9486B" w:rsidRPr="00F9486B" w:rsidRDefault="00F9486B">
            <w:pPr>
              <w:spacing w:line="254" w:lineRule="auto"/>
              <w:ind w:left="-3894" w:right="60"/>
              <w:rPr>
                <w:color w:val="000000"/>
                <w:sz w:val="24"/>
                <w:szCs w:val="24"/>
                <w:lang w:val="en-US" w:eastAsia="en-US"/>
              </w:rPr>
            </w:pPr>
          </w:p>
          <w:p w14:paraId="05D1C623" w14:textId="77777777" w:rsidR="00F9486B" w:rsidRPr="00F9486B" w:rsidRDefault="00F9486B">
            <w:pPr>
              <w:spacing w:after="160" w:line="254" w:lineRule="auto"/>
              <w:rPr>
                <w:color w:val="000000"/>
                <w:sz w:val="24"/>
                <w:szCs w:val="24"/>
                <w:lang w:val="en-US" w:eastAsia="en-US"/>
              </w:rPr>
            </w:pPr>
          </w:p>
        </w:tc>
      </w:tr>
      <w:tr w:rsidR="00F9486B" w:rsidRPr="004C699A" w14:paraId="7473E76F"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713D634" w14:textId="77777777" w:rsidR="00970C56" w:rsidRDefault="00970C56">
            <w:pPr>
              <w:spacing w:line="254" w:lineRule="auto"/>
              <w:ind w:left="2"/>
              <w:rPr>
                <w:sz w:val="24"/>
                <w:szCs w:val="24"/>
              </w:rPr>
            </w:pPr>
          </w:p>
          <w:p w14:paraId="5F0D620E" w14:textId="77777777" w:rsidR="00970C56" w:rsidRDefault="00970C56">
            <w:pPr>
              <w:spacing w:line="254" w:lineRule="auto"/>
              <w:ind w:left="2"/>
              <w:rPr>
                <w:sz w:val="24"/>
                <w:szCs w:val="24"/>
              </w:rPr>
            </w:pPr>
          </w:p>
          <w:p w14:paraId="1F7792C6"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494667AF" w14:textId="77777777" w:rsidR="00970C56" w:rsidRDefault="00970C56">
            <w:pPr>
              <w:spacing w:line="254" w:lineRule="auto"/>
              <w:ind w:left="2"/>
              <w:rPr>
                <w:sz w:val="24"/>
                <w:szCs w:val="24"/>
              </w:rPr>
            </w:pPr>
          </w:p>
          <w:p w14:paraId="2D046F6E"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C620871" w14:textId="77777777" w:rsidR="00E84249"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E84249">
              <w:rPr>
                <w:sz w:val="24"/>
                <w:szCs w:val="24"/>
              </w:rPr>
              <w:t xml:space="preserve"> До 12-00 местного времени 24 октября 2024 года.</w:t>
            </w:r>
          </w:p>
          <w:p w14:paraId="1E33940C" w14:textId="07EAC6EC" w:rsidR="00C01B0A" w:rsidRDefault="00E84249" w:rsidP="00AD55E7">
            <w:pPr>
              <w:spacing w:line="254" w:lineRule="auto"/>
              <w:rPr>
                <w:sz w:val="24"/>
                <w:szCs w:val="24"/>
              </w:rPr>
            </w:pPr>
            <w:r>
              <w:rPr>
                <w:sz w:val="24"/>
                <w:szCs w:val="24"/>
              </w:rPr>
              <w:t>С пометкой «Заявка на участие в открытом конкурсе № 04-14/223 от 14.10.2024»</w:t>
            </w:r>
          </w:p>
          <w:p w14:paraId="3BC355F8"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4FC5DB1E" w14:textId="5EAB47D6" w:rsidR="004C699A" w:rsidRPr="004C699A" w:rsidRDefault="00964DA4" w:rsidP="00AD55E7">
            <w:pPr>
              <w:spacing w:line="254" w:lineRule="auto"/>
              <w:rPr>
                <w:color w:val="000000"/>
                <w:sz w:val="24"/>
                <w:szCs w:val="24"/>
                <w:lang w:eastAsia="en-US"/>
              </w:rPr>
            </w:pPr>
            <w:r>
              <w:rPr>
                <w:color w:val="000000"/>
              </w:rPr>
              <w:fldChar w:fldCharType="begin"/>
            </w:r>
            <w:r>
              <w:rPr>
                <w:color w:val="000000"/>
              </w:rPr>
              <w:instrText>HYPERLINK "</w:instrText>
            </w:r>
            <w:r w:rsidRPr="00964DA4">
              <w:rPr>
                <w:color w:val="000000"/>
              </w:rPr>
              <w:instrText>https://msp03.ru/konkursy/</w:instrText>
            </w:r>
            <w:r w:rsidRPr="00964DA4">
              <w:rPr>
                <w:color w:val="000000"/>
                <w:sz w:val="24"/>
                <w:szCs w:val="24"/>
                <w:lang w:eastAsia="en-US"/>
              </w:rPr>
              <w:instrText>16736</w:instrText>
            </w:r>
            <w:r>
              <w:rPr>
                <w:color w:val="000000"/>
              </w:rPr>
              <w:instrText>"</w:instrText>
            </w:r>
            <w:r>
              <w:rPr>
                <w:color w:val="000000"/>
              </w:rPr>
              <w:fldChar w:fldCharType="separate"/>
            </w:r>
            <w:r w:rsidRPr="00FF6859">
              <w:rPr>
                <w:rStyle w:val="a5"/>
              </w:rPr>
              <w:t>https://msp03.ru/konkursy/</w:t>
            </w:r>
            <w:r w:rsidRPr="00FF6859">
              <w:rPr>
                <w:rStyle w:val="a5"/>
                <w:sz w:val="24"/>
                <w:szCs w:val="24"/>
                <w:lang w:eastAsia="en-US"/>
              </w:rPr>
              <w:t>16736</w:t>
            </w:r>
            <w:r>
              <w:rPr>
                <w:color w:val="000000"/>
              </w:rPr>
              <w:fldChar w:fldCharType="end"/>
            </w:r>
            <w:r>
              <w:rPr>
                <w:color w:val="000000"/>
                <w:sz w:val="24"/>
                <w:szCs w:val="24"/>
                <w:lang w:eastAsia="en-US"/>
              </w:rPr>
              <w:t xml:space="preserve"> </w:t>
            </w:r>
          </w:p>
        </w:tc>
      </w:tr>
      <w:tr w:rsidR="00F9486B" w:rsidRPr="00B3728F" w14:paraId="255B014E"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1D828FDA"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4D561DB"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7917E938"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2F4DDFD5"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5990C7B1" w14:textId="77777777" w:rsidR="00D8622F" w:rsidRPr="00DD3F80" w:rsidRDefault="00D8622F">
      <w:pPr>
        <w:spacing w:after="200" w:line="276" w:lineRule="auto"/>
        <w:rPr>
          <w:sz w:val="24"/>
          <w:szCs w:val="24"/>
          <w:lang w:val="en-US"/>
        </w:rPr>
      </w:pPr>
      <w:r w:rsidRPr="00DD3F80">
        <w:rPr>
          <w:sz w:val="24"/>
          <w:szCs w:val="24"/>
          <w:lang w:val="en-US"/>
        </w:rPr>
        <w:br w:type="page"/>
      </w:r>
    </w:p>
    <w:p w14:paraId="2249BEEC"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022E339D"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417EB346"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4B068D6"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6EB2B381"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589D4CEE"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259D240C"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87CB52E"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033F70DE"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33D9AF3E"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124B903"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38DA909E"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3EABFC9"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4FCC594F"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6D8B1CFD"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0CE40854"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23204014"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274716A2"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6D3C16BF"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35418BAF"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E987A70"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2A9DE791"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6C96718"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7784A6C8"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36FF4729"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7A59B726"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5ED4230A"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0B5128C1"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439519BA"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4A08D574"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4FF197A9"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0254040B"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6C2BBEB5"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6540261B"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6902D06B"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2C028751"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780DFE39"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4BDEBBB4"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3AD3D0EB"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6B0289C1"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5B6BAEC4"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4D1C8692"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5A63620F"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31B5BD2E"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24275E7C" w14:textId="77777777" w:rsidR="00940A15" w:rsidRDefault="00940A15">
      <w:pPr>
        <w:spacing w:after="200" w:line="276" w:lineRule="auto"/>
        <w:rPr>
          <w:sz w:val="20"/>
          <w:szCs w:val="20"/>
        </w:rPr>
      </w:pPr>
      <w:r>
        <w:rPr>
          <w:sz w:val="20"/>
          <w:szCs w:val="20"/>
        </w:rPr>
        <w:br w:type="page"/>
      </w:r>
    </w:p>
    <w:p w14:paraId="15608D8C"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3422E6D0" w14:textId="77777777" w:rsidR="00940A15" w:rsidRPr="00A179EA" w:rsidRDefault="00940A15" w:rsidP="00940A15">
      <w:pPr>
        <w:spacing w:line="256" w:lineRule="auto"/>
        <w:rPr>
          <w:sz w:val="24"/>
          <w:szCs w:val="24"/>
        </w:rPr>
      </w:pPr>
    </w:p>
    <w:p w14:paraId="39FD80D2"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D43C82A" w14:textId="77777777" w:rsidR="00940A15" w:rsidRPr="00A179EA" w:rsidRDefault="00940A15" w:rsidP="00940A15">
      <w:pPr>
        <w:spacing w:line="256" w:lineRule="auto"/>
        <w:jc w:val="right"/>
        <w:rPr>
          <w:sz w:val="24"/>
          <w:szCs w:val="24"/>
        </w:rPr>
      </w:pPr>
      <w:r w:rsidRPr="00A179EA">
        <w:rPr>
          <w:sz w:val="24"/>
          <w:szCs w:val="24"/>
        </w:rPr>
        <w:t xml:space="preserve"> </w:t>
      </w:r>
    </w:p>
    <w:p w14:paraId="3C62BEDC"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340E254" w14:textId="41EBE254"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E84249">
        <w:rPr>
          <w:sz w:val="24"/>
          <w:szCs w:val="24"/>
        </w:rPr>
        <w:t>04-14/223</w:t>
      </w:r>
      <w:r w:rsidRPr="00A179EA">
        <w:rPr>
          <w:sz w:val="24"/>
          <w:szCs w:val="24"/>
        </w:rPr>
        <w:t xml:space="preserve"> от</w:t>
      </w:r>
      <w:r w:rsidR="00E84249">
        <w:rPr>
          <w:sz w:val="24"/>
          <w:szCs w:val="24"/>
        </w:rPr>
        <w:t>14.10.2024</w:t>
      </w:r>
    </w:p>
    <w:p w14:paraId="5B377347"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794E3E8F" w14:textId="3E62E99D"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E84249">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E84249">
        <w:rPr>
          <w:sz w:val="24"/>
          <w:szCs w:val="24"/>
        </w:rPr>
        <w:t>Корытова</w:t>
      </w:r>
      <w:proofErr w:type="spellEnd"/>
      <w:r w:rsidR="00E84249">
        <w:rPr>
          <w:sz w:val="24"/>
          <w:szCs w:val="24"/>
        </w:rPr>
        <w:t xml:space="preserve"> К.А.</w:t>
      </w:r>
      <w:r w:rsidRPr="00A179EA">
        <w:rPr>
          <w:sz w:val="24"/>
          <w:szCs w:val="24"/>
        </w:rPr>
        <w:t xml:space="preserve"> </w:t>
      </w:r>
    </w:p>
    <w:p w14:paraId="49C2F700"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578A8900"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78B6A235"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1179C9F6"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08459BD7"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17846CB"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2E40C2B9"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057AF91E"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9B3B96E"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EDDA061"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75E86E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006A0159"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7DC2541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23204535"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280BBE2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5898A1E"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8849F73" w14:textId="52A276A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E84249">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E84249">
        <w:rPr>
          <w:sz w:val="24"/>
          <w:szCs w:val="24"/>
        </w:rPr>
        <w:t>Корытова</w:t>
      </w:r>
      <w:proofErr w:type="spellEnd"/>
      <w:r w:rsidR="00E84249">
        <w:rPr>
          <w:sz w:val="24"/>
          <w:szCs w:val="24"/>
        </w:rPr>
        <w:t xml:space="preserve"> К.А.</w:t>
      </w:r>
      <w:r w:rsidRPr="00A179EA">
        <w:rPr>
          <w:sz w:val="24"/>
          <w:szCs w:val="24"/>
        </w:rPr>
        <w:t xml:space="preserve"> составляет: </w:t>
      </w:r>
    </w:p>
    <w:p w14:paraId="42E5F6F6"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B4022B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67FCCA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FDAC8CE"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67567222"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7A656062"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142B8D9D"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E2F8E3C"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21704660"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B489BA7"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B883A25"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9095C71"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5E4704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07B49FD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7642C6E"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56310875"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172C24C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38BDC4F"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78F796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21E5895"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51390B11"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46A7B32"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5404F5D8"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D5840A6"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1DB510B3"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464E6830"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8FFC604"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175C535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4BF6A3F9"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4FFD6019" w14:textId="77777777" w:rsidR="00F734D8" w:rsidRPr="00ED1E06" w:rsidRDefault="00F734D8" w:rsidP="00F734D8">
      <w:pPr>
        <w:jc w:val="center"/>
        <w:rPr>
          <w:b/>
          <w:color w:val="000000" w:themeColor="text1"/>
          <w:sz w:val="22"/>
          <w:szCs w:val="22"/>
        </w:rPr>
      </w:pPr>
    </w:p>
    <w:p w14:paraId="465C745A"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63E86F4B"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67027ED7"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65C8DBD7" w14:textId="77777777" w:rsidR="00F734D8" w:rsidRPr="00ED1E06" w:rsidRDefault="00F734D8" w:rsidP="00F734D8">
      <w:pPr>
        <w:widowControl w:val="0"/>
        <w:jc w:val="both"/>
        <w:rPr>
          <w:color w:val="000000" w:themeColor="text1"/>
          <w:sz w:val="22"/>
          <w:szCs w:val="22"/>
        </w:rPr>
      </w:pPr>
    </w:p>
    <w:p w14:paraId="65A6A9DC"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5CF4632"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BC4CDD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81AB876"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4232F2F"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54D5C6E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283CB24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3B8F711B"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08F2FE9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6D1CA769" w14:textId="77777777" w:rsidR="00F734D8" w:rsidRPr="00ED1E06" w:rsidRDefault="00F734D8" w:rsidP="00F734D8">
      <w:pPr>
        <w:tabs>
          <w:tab w:val="left" w:pos="709"/>
        </w:tabs>
        <w:suppressAutoHyphens/>
        <w:ind w:left="720" w:hanging="720"/>
        <w:jc w:val="both"/>
        <w:rPr>
          <w:color w:val="000000" w:themeColor="text1"/>
          <w:sz w:val="22"/>
          <w:szCs w:val="22"/>
        </w:rPr>
      </w:pPr>
    </w:p>
    <w:p w14:paraId="7F4F63D2"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23B57916"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03F2F5F8"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1AD2EEAF"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91B5CE8"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19C80600"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299B000C"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3A5DA23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35256B0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7788C5B5"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5515B7D9"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3D3AECDA"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189D4C0D"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57B54EE"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7760FD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174B969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9DCB14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328A319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A9D08D4"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756895D6"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849377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BE0B7E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36FBE83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7907806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2FD50E9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B9E5CC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255AEE0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6B50CD"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2C07876A"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7E2B72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0F998EF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110D6E5F"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B4FFC8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69825A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25E96A9C"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06ABAE9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0355175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726C571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154FC7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7465871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5FC69D9"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6F75AAA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101FEBFC"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33ACE203"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0A67612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3B073417"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1E663A2A"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52D20EA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F885197" w14:textId="77777777" w:rsidR="00F734D8" w:rsidRPr="00ED1E06" w:rsidRDefault="00F734D8" w:rsidP="00F734D8">
      <w:pPr>
        <w:rPr>
          <w:color w:val="000000" w:themeColor="text1"/>
          <w:sz w:val="22"/>
          <w:szCs w:val="22"/>
        </w:rPr>
      </w:pPr>
    </w:p>
    <w:p w14:paraId="0BAEE78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4FF5A99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1E780DD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7EB831A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7B566647"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C9EA70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2D7BA84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BF30CEB"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364399DE"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A72B549" w14:textId="77777777" w:rsidR="00F734D8" w:rsidRPr="00ED1E06" w:rsidRDefault="00F734D8" w:rsidP="00F734D8">
      <w:pPr>
        <w:rPr>
          <w:color w:val="000000" w:themeColor="text1"/>
          <w:sz w:val="22"/>
          <w:szCs w:val="22"/>
        </w:rPr>
      </w:pPr>
    </w:p>
    <w:p w14:paraId="7DA190FA"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3A43B06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1D2E9FB"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2367337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492E9B5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1C0B735D" w14:textId="77777777" w:rsidR="00F734D8" w:rsidRPr="00ED1E06" w:rsidRDefault="00F734D8" w:rsidP="00F734D8">
      <w:pPr>
        <w:ind w:firstLine="709"/>
        <w:jc w:val="both"/>
        <w:rPr>
          <w:color w:val="000000" w:themeColor="text1"/>
          <w:sz w:val="22"/>
          <w:szCs w:val="22"/>
        </w:rPr>
      </w:pPr>
    </w:p>
    <w:p w14:paraId="7E55872E"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22FEC1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3811C4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B26952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235C0FA" w14:textId="77777777" w:rsidR="00F734D8" w:rsidRPr="00ED1E06" w:rsidRDefault="00F734D8" w:rsidP="00F734D8">
      <w:pPr>
        <w:rPr>
          <w:color w:val="000000" w:themeColor="text1"/>
          <w:sz w:val="22"/>
          <w:szCs w:val="22"/>
        </w:rPr>
      </w:pPr>
    </w:p>
    <w:p w14:paraId="73392AA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7326683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2377EEB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4B0D2D3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538C1E7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4179E81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7CC995E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5C8930DC" w14:textId="77777777" w:rsidR="00F734D8" w:rsidRPr="00ED1E06" w:rsidRDefault="00F734D8" w:rsidP="00F734D8">
      <w:pPr>
        <w:tabs>
          <w:tab w:val="left" w:pos="709"/>
        </w:tabs>
        <w:suppressAutoHyphens/>
        <w:jc w:val="center"/>
        <w:rPr>
          <w:color w:val="000000" w:themeColor="text1"/>
          <w:sz w:val="22"/>
          <w:szCs w:val="22"/>
        </w:rPr>
      </w:pPr>
    </w:p>
    <w:p w14:paraId="162455B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0AF8451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71802CE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5D47325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0F633C3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6D094F6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937612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7C970D6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49EAFCE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56F49F0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0186A8F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260CCD25"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426CDDF"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FB4C9A6"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5A8E18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AE124E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6A518D7A"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5AD802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C1B05A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3B5BB0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DD5CFA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6E8BB25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044FBA3"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1765BD4" w14:textId="77777777" w:rsidR="00F734D8" w:rsidRPr="00ED1E06" w:rsidRDefault="00F734D8" w:rsidP="00F734D8">
      <w:pPr>
        <w:keepNext/>
        <w:tabs>
          <w:tab w:val="left" w:pos="709"/>
        </w:tabs>
        <w:suppressAutoHyphens/>
        <w:jc w:val="center"/>
        <w:rPr>
          <w:bCs/>
          <w:color w:val="000000" w:themeColor="text1"/>
          <w:sz w:val="22"/>
          <w:szCs w:val="22"/>
        </w:rPr>
      </w:pPr>
    </w:p>
    <w:p w14:paraId="64ADB605"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772CDC8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F14BA1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9334A2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FAFF56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0C65942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FF291E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7D4726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7C34F22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63B29ED" w14:textId="77777777" w:rsidR="00F734D8" w:rsidRPr="00ED1E06" w:rsidRDefault="00F734D8" w:rsidP="00F734D8">
      <w:pPr>
        <w:tabs>
          <w:tab w:val="left" w:pos="709"/>
        </w:tabs>
        <w:suppressAutoHyphens/>
        <w:ind w:firstLine="567"/>
        <w:jc w:val="right"/>
        <w:rPr>
          <w:color w:val="000000" w:themeColor="text1"/>
          <w:sz w:val="22"/>
          <w:szCs w:val="22"/>
        </w:rPr>
      </w:pPr>
    </w:p>
    <w:p w14:paraId="76C4158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B7AD13B" w14:textId="77777777" w:rsidR="00F734D8" w:rsidRPr="00ED1E06" w:rsidRDefault="00F734D8" w:rsidP="00F734D8">
      <w:pPr>
        <w:tabs>
          <w:tab w:val="left" w:pos="709"/>
        </w:tabs>
        <w:suppressAutoHyphens/>
        <w:ind w:firstLine="567"/>
        <w:rPr>
          <w:color w:val="000000" w:themeColor="text1"/>
          <w:sz w:val="22"/>
          <w:szCs w:val="22"/>
        </w:rPr>
      </w:pPr>
    </w:p>
    <w:p w14:paraId="11B9A193"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19782F6A"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32BFB306" w14:textId="77777777" w:rsidR="00F734D8" w:rsidRPr="00ED1E06" w:rsidRDefault="00F734D8" w:rsidP="00F734D8">
      <w:pPr>
        <w:tabs>
          <w:tab w:val="left" w:pos="709"/>
        </w:tabs>
        <w:suppressAutoHyphens/>
        <w:rPr>
          <w:color w:val="000000" w:themeColor="text1"/>
          <w:sz w:val="22"/>
          <w:szCs w:val="22"/>
        </w:rPr>
      </w:pPr>
    </w:p>
    <w:p w14:paraId="7F43CBE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66F1B414"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619663C4"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617E43BF" w14:textId="77777777" w:rsidR="00F734D8" w:rsidRPr="00ED1E06" w:rsidRDefault="00F734D8" w:rsidP="00F734D8">
      <w:pPr>
        <w:rPr>
          <w:color w:val="000000" w:themeColor="text1"/>
          <w:sz w:val="22"/>
          <w:szCs w:val="22"/>
        </w:rPr>
      </w:pPr>
    </w:p>
    <w:p w14:paraId="43F9E5A8"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4EC2DC1" w14:textId="77777777" w:rsidR="00F734D8" w:rsidRPr="00ED1E06" w:rsidRDefault="00F734D8" w:rsidP="00F734D8">
      <w:pPr>
        <w:tabs>
          <w:tab w:val="left" w:pos="567"/>
        </w:tabs>
        <w:suppressAutoHyphens/>
        <w:jc w:val="right"/>
        <w:rPr>
          <w:color w:val="000000" w:themeColor="text1"/>
          <w:sz w:val="22"/>
          <w:szCs w:val="22"/>
        </w:rPr>
      </w:pPr>
    </w:p>
    <w:p w14:paraId="53A42924"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5BCB36B9"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1DFF3F96"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643711F1"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2FB82A16"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733582C" w14:textId="77777777" w:rsidR="00F734D8" w:rsidRPr="00ED1E06" w:rsidRDefault="00964DA4"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693BB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17CA6315"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4A47E0F7"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428E3062"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63E2F278"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FCA814B" w14:textId="77777777" w:rsidTr="00565768">
        <w:tc>
          <w:tcPr>
            <w:tcW w:w="4537" w:type="dxa"/>
            <w:tcBorders>
              <w:right w:val="single" w:sz="4" w:space="0" w:color="auto"/>
            </w:tcBorders>
            <w:shd w:val="clear" w:color="auto" w:fill="F2F2F2"/>
            <w:vAlign w:val="center"/>
          </w:tcPr>
          <w:p w14:paraId="147CE1C1"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15ED5BC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4DE63FF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15302DA3"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74539051"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44D465EB"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356B0D4"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595A877E" w14:textId="77777777" w:rsidTr="00565768">
        <w:tc>
          <w:tcPr>
            <w:tcW w:w="4537" w:type="dxa"/>
            <w:tcBorders>
              <w:right w:val="single" w:sz="4" w:space="0" w:color="auto"/>
            </w:tcBorders>
            <w:vAlign w:val="center"/>
          </w:tcPr>
          <w:p w14:paraId="26CEF0A4"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6BF2879C"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5249692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6554C6C7"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005A9B8F"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2F0E7991"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63A7B5A2" w14:textId="77777777" w:rsidTr="00565768">
        <w:tc>
          <w:tcPr>
            <w:tcW w:w="10686" w:type="dxa"/>
            <w:gridSpan w:val="6"/>
          </w:tcPr>
          <w:p w14:paraId="010CD082"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33F000B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9582AE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667278C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5090E946"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625200F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26780647" w14:textId="77777777" w:rsidTr="00565768">
        <w:tc>
          <w:tcPr>
            <w:tcW w:w="3403" w:type="dxa"/>
            <w:shd w:val="clear" w:color="auto" w:fill="auto"/>
          </w:tcPr>
          <w:p w14:paraId="7EFCCC96"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43419F29"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4783CDB9"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5B931A8" w14:textId="77777777" w:rsidTr="00565768">
        <w:tc>
          <w:tcPr>
            <w:tcW w:w="3403" w:type="dxa"/>
            <w:shd w:val="clear" w:color="auto" w:fill="auto"/>
          </w:tcPr>
          <w:p w14:paraId="6595A3FD"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38C104B7" w14:textId="77777777" w:rsidR="00F734D8" w:rsidRPr="00ED1E06" w:rsidRDefault="00F734D8" w:rsidP="00565768">
            <w:pPr>
              <w:keepNext/>
              <w:tabs>
                <w:tab w:val="left" w:pos="709"/>
              </w:tabs>
              <w:suppressAutoHyphens/>
              <w:ind w:left="426"/>
              <w:rPr>
                <w:color w:val="000000" w:themeColor="text1"/>
                <w:sz w:val="22"/>
                <w:szCs w:val="22"/>
              </w:rPr>
            </w:pPr>
          </w:p>
          <w:p w14:paraId="5FDEB838"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7E4E3114" w14:textId="77777777" w:rsidR="00F734D8" w:rsidRPr="00ED1E06" w:rsidRDefault="00F734D8" w:rsidP="00565768">
            <w:pPr>
              <w:keepNext/>
              <w:tabs>
                <w:tab w:val="left" w:pos="709"/>
              </w:tabs>
              <w:suppressAutoHyphens/>
              <w:rPr>
                <w:color w:val="000000" w:themeColor="text1"/>
                <w:sz w:val="22"/>
                <w:szCs w:val="22"/>
              </w:rPr>
            </w:pPr>
          </w:p>
          <w:p w14:paraId="18BDCC52" w14:textId="77777777" w:rsidR="00F734D8" w:rsidRPr="00ED1E06" w:rsidRDefault="00F734D8" w:rsidP="00565768">
            <w:pPr>
              <w:keepNext/>
              <w:tabs>
                <w:tab w:val="left" w:pos="709"/>
              </w:tabs>
              <w:suppressAutoHyphens/>
              <w:rPr>
                <w:color w:val="000000" w:themeColor="text1"/>
                <w:sz w:val="22"/>
                <w:szCs w:val="22"/>
              </w:rPr>
            </w:pPr>
          </w:p>
          <w:p w14:paraId="44542999"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6BCCBB2E" w14:textId="77777777" w:rsidR="00F734D8" w:rsidRPr="00ED1E06" w:rsidRDefault="00F734D8" w:rsidP="00565768">
            <w:pPr>
              <w:jc w:val="center"/>
              <w:rPr>
                <w:color w:val="000000" w:themeColor="text1"/>
                <w:sz w:val="22"/>
                <w:szCs w:val="22"/>
              </w:rPr>
            </w:pPr>
          </w:p>
        </w:tc>
        <w:tc>
          <w:tcPr>
            <w:tcW w:w="3686" w:type="dxa"/>
            <w:shd w:val="clear" w:color="auto" w:fill="auto"/>
          </w:tcPr>
          <w:p w14:paraId="2835C36E"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31972635" w14:textId="77777777" w:rsidR="00F734D8" w:rsidRPr="00ED1E06" w:rsidRDefault="00F734D8" w:rsidP="00565768">
            <w:pPr>
              <w:keepNext/>
              <w:tabs>
                <w:tab w:val="left" w:pos="709"/>
              </w:tabs>
              <w:suppressAutoHyphens/>
              <w:ind w:left="426"/>
              <w:rPr>
                <w:color w:val="000000" w:themeColor="text1"/>
                <w:sz w:val="22"/>
                <w:szCs w:val="22"/>
              </w:rPr>
            </w:pPr>
          </w:p>
          <w:p w14:paraId="0EA19187"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6758AC73" w14:textId="77777777" w:rsidR="00F734D8" w:rsidRPr="00ED1E06" w:rsidRDefault="00F734D8" w:rsidP="00565768">
            <w:pPr>
              <w:keepNext/>
              <w:tabs>
                <w:tab w:val="left" w:pos="709"/>
              </w:tabs>
              <w:suppressAutoHyphens/>
              <w:rPr>
                <w:color w:val="000000" w:themeColor="text1"/>
                <w:sz w:val="22"/>
                <w:szCs w:val="22"/>
              </w:rPr>
            </w:pPr>
          </w:p>
          <w:p w14:paraId="4FDCB1C3" w14:textId="77777777" w:rsidR="00F734D8" w:rsidRPr="00ED1E06" w:rsidRDefault="00F734D8" w:rsidP="00565768">
            <w:pPr>
              <w:keepNext/>
              <w:tabs>
                <w:tab w:val="left" w:pos="709"/>
              </w:tabs>
              <w:suppressAutoHyphens/>
              <w:rPr>
                <w:color w:val="000000" w:themeColor="text1"/>
                <w:sz w:val="22"/>
                <w:szCs w:val="22"/>
              </w:rPr>
            </w:pPr>
          </w:p>
          <w:p w14:paraId="609C549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6865FB05" w14:textId="77777777" w:rsidR="00F734D8" w:rsidRPr="00ED1E06" w:rsidRDefault="00F734D8" w:rsidP="00565768">
            <w:pPr>
              <w:jc w:val="center"/>
              <w:rPr>
                <w:color w:val="000000" w:themeColor="text1"/>
                <w:sz w:val="22"/>
                <w:szCs w:val="22"/>
              </w:rPr>
            </w:pPr>
          </w:p>
        </w:tc>
        <w:tc>
          <w:tcPr>
            <w:tcW w:w="3969" w:type="dxa"/>
            <w:shd w:val="clear" w:color="auto" w:fill="auto"/>
          </w:tcPr>
          <w:p w14:paraId="2B5BEAA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046ABFE" w14:textId="77777777" w:rsidR="00F734D8" w:rsidRPr="00ED1E06" w:rsidRDefault="00F734D8" w:rsidP="00565768">
            <w:pPr>
              <w:keepNext/>
              <w:tabs>
                <w:tab w:val="left" w:pos="709"/>
              </w:tabs>
              <w:suppressAutoHyphens/>
              <w:rPr>
                <w:color w:val="000000" w:themeColor="text1"/>
                <w:sz w:val="22"/>
                <w:szCs w:val="22"/>
              </w:rPr>
            </w:pPr>
          </w:p>
          <w:p w14:paraId="3240EB24"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7F89A2EF" w14:textId="77777777" w:rsidR="00F734D8" w:rsidRPr="00ED1E06" w:rsidRDefault="00F734D8" w:rsidP="00565768">
            <w:pPr>
              <w:keepNext/>
              <w:tabs>
                <w:tab w:val="left" w:pos="709"/>
              </w:tabs>
              <w:suppressAutoHyphens/>
              <w:rPr>
                <w:color w:val="000000" w:themeColor="text1"/>
                <w:sz w:val="22"/>
                <w:szCs w:val="22"/>
              </w:rPr>
            </w:pPr>
          </w:p>
          <w:p w14:paraId="5E3CB7C3" w14:textId="77777777" w:rsidR="00F734D8" w:rsidRPr="00ED1E06" w:rsidRDefault="00F734D8" w:rsidP="00565768">
            <w:pPr>
              <w:keepNext/>
              <w:tabs>
                <w:tab w:val="left" w:pos="709"/>
              </w:tabs>
              <w:suppressAutoHyphens/>
              <w:rPr>
                <w:color w:val="000000" w:themeColor="text1"/>
                <w:sz w:val="22"/>
                <w:szCs w:val="22"/>
              </w:rPr>
            </w:pPr>
          </w:p>
          <w:p w14:paraId="5A62A74E"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7CB2B718" w14:textId="77777777" w:rsidR="00F734D8" w:rsidRPr="00ED1E06" w:rsidRDefault="00F734D8" w:rsidP="00F734D8">
      <w:pPr>
        <w:tabs>
          <w:tab w:val="left" w:pos="567"/>
        </w:tabs>
        <w:suppressAutoHyphens/>
        <w:jc w:val="right"/>
        <w:rPr>
          <w:color w:val="000000" w:themeColor="text1"/>
          <w:sz w:val="22"/>
          <w:szCs w:val="22"/>
        </w:rPr>
      </w:pPr>
    </w:p>
    <w:p w14:paraId="6F271558"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496AB419"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1D8C08E9" w14:textId="77777777" w:rsidR="00F734D8" w:rsidRPr="00ED1E06" w:rsidRDefault="00F734D8" w:rsidP="00F734D8">
      <w:pPr>
        <w:tabs>
          <w:tab w:val="left" w:pos="709"/>
        </w:tabs>
        <w:suppressAutoHyphens/>
        <w:ind w:firstLine="709"/>
        <w:jc w:val="right"/>
        <w:rPr>
          <w:color w:val="000000" w:themeColor="text1"/>
          <w:sz w:val="22"/>
          <w:szCs w:val="22"/>
        </w:rPr>
      </w:pPr>
    </w:p>
    <w:p w14:paraId="203EA6B7"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1E8E8CAE"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5DB7ACA7"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6A675A68" w14:textId="77777777" w:rsidR="00F734D8" w:rsidRPr="00ED1E06" w:rsidRDefault="00F734D8" w:rsidP="00F734D8">
      <w:pPr>
        <w:tabs>
          <w:tab w:val="left" w:pos="709"/>
        </w:tabs>
        <w:suppressAutoHyphens/>
        <w:ind w:firstLine="709"/>
        <w:jc w:val="right"/>
        <w:rPr>
          <w:color w:val="000000" w:themeColor="text1"/>
          <w:sz w:val="22"/>
          <w:szCs w:val="22"/>
        </w:rPr>
      </w:pPr>
    </w:p>
    <w:p w14:paraId="1A043C86"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2F929402"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2544D477"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5C97947F"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3E28BFF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3C59AC9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573FF83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C227FD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628F52D7"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246E6705" w14:textId="77777777" w:rsidTr="00565768">
        <w:tc>
          <w:tcPr>
            <w:tcW w:w="4785" w:type="dxa"/>
            <w:tcBorders>
              <w:top w:val="nil"/>
              <w:left w:val="nil"/>
              <w:bottom w:val="nil"/>
              <w:right w:val="nil"/>
            </w:tcBorders>
          </w:tcPr>
          <w:p w14:paraId="2F69E5FC"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0CA8D34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3BD553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17B927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CAFF8B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55E5518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5974B79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6DB369F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6F4908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F59719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568ADC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BDFEDBB" w14:textId="77777777" w:rsidR="00F734D8" w:rsidRPr="00ED1E06" w:rsidRDefault="00F734D8" w:rsidP="00565768">
            <w:pPr>
              <w:tabs>
                <w:tab w:val="left" w:pos="709"/>
              </w:tabs>
              <w:suppressAutoHyphens/>
              <w:ind w:firstLine="567"/>
              <w:jc w:val="right"/>
              <w:rPr>
                <w:color w:val="000000" w:themeColor="text1"/>
                <w:sz w:val="22"/>
                <w:szCs w:val="22"/>
              </w:rPr>
            </w:pPr>
          </w:p>
          <w:p w14:paraId="58B0067C"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73F59E15"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30BE8012"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1743F082" w14:textId="77777777" w:rsidR="00F734D8" w:rsidRPr="00ED1E06" w:rsidRDefault="00F734D8" w:rsidP="00565768">
            <w:pPr>
              <w:tabs>
                <w:tab w:val="left" w:pos="567"/>
              </w:tabs>
              <w:suppressAutoHyphens/>
              <w:jc w:val="right"/>
              <w:rPr>
                <w:color w:val="000000" w:themeColor="text1"/>
                <w:sz w:val="22"/>
                <w:szCs w:val="22"/>
              </w:rPr>
            </w:pPr>
          </w:p>
        </w:tc>
      </w:tr>
    </w:tbl>
    <w:p w14:paraId="3A7302B5" w14:textId="38E168DE" w:rsidR="00B3728F" w:rsidRDefault="00B3728F" w:rsidP="00974326">
      <w:pPr>
        <w:tabs>
          <w:tab w:val="left" w:pos="0"/>
        </w:tabs>
        <w:spacing w:line="300" w:lineRule="auto"/>
        <w:ind w:firstLine="567"/>
        <w:jc w:val="right"/>
        <w:rPr>
          <w:sz w:val="20"/>
          <w:szCs w:val="20"/>
        </w:rPr>
      </w:pPr>
    </w:p>
    <w:p w14:paraId="3A80D2C8" w14:textId="77777777" w:rsidR="00B3728F" w:rsidRDefault="00B3728F">
      <w:pPr>
        <w:spacing w:after="200" w:line="276" w:lineRule="auto"/>
        <w:rPr>
          <w:sz w:val="20"/>
          <w:szCs w:val="20"/>
        </w:rPr>
      </w:pPr>
      <w:r>
        <w:rPr>
          <w:sz w:val="20"/>
          <w:szCs w:val="20"/>
        </w:rPr>
        <w:br w:type="page"/>
      </w:r>
    </w:p>
    <w:p w14:paraId="002288CB" w14:textId="77777777" w:rsidR="00B3728F" w:rsidRPr="00B3728F" w:rsidRDefault="00B3728F" w:rsidP="00B3728F">
      <w:pPr>
        <w:spacing w:after="200" w:line="276" w:lineRule="auto"/>
        <w:ind w:firstLine="709"/>
        <w:jc w:val="center"/>
        <w:outlineLvl w:val="0"/>
        <w:rPr>
          <w:b/>
          <w:sz w:val="22"/>
          <w:szCs w:val="22"/>
        </w:rPr>
      </w:pPr>
      <w:r w:rsidRPr="00B3728F">
        <w:rPr>
          <w:b/>
          <w:sz w:val="22"/>
          <w:szCs w:val="22"/>
        </w:rPr>
        <w:lastRenderedPageBreak/>
        <w:t>ТЕХНИЧЕСКОЕ ЗАДАНИЕ</w:t>
      </w:r>
    </w:p>
    <w:p w14:paraId="47E68F77" w14:textId="4B7C6DF8" w:rsidR="00B3728F" w:rsidRPr="00B3728F" w:rsidRDefault="00B3728F" w:rsidP="00B3728F">
      <w:pPr>
        <w:autoSpaceDE w:val="0"/>
        <w:autoSpaceDN w:val="0"/>
        <w:adjustRightInd w:val="0"/>
        <w:spacing w:after="200" w:line="276" w:lineRule="auto"/>
        <w:ind w:firstLine="709"/>
        <w:jc w:val="center"/>
        <w:outlineLvl w:val="0"/>
        <w:rPr>
          <w:b/>
          <w:bCs/>
          <w:sz w:val="22"/>
          <w:szCs w:val="22"/>
        </w:rPr>
      </w:pPr>
      <w:r w:rsidRPr="00B3728F">
        <w:rPr>
          <w:b/>
          <w:bCs/>
          <w:sz w:val="22"/>
          <w:szCs w:val="22"/>
        </w:rPr>
        <w:t>на оказание услуг по с</w:t>
      </w:r>
      <w:r w:rsidRPr="00B3728F">
        <w:rPr>
          <w:b/>
          <w:sz w:val="22"/>
          <w:szCs w:val="22"/>
        </w:rPr>
        <w:t xml:space="preserve">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w:t>
      </w:r>
    </w:p>
    <w:p w14:paraId="731A9927" w14:textId="77777777" w:rsidR="00B3728F" w:rsidRPr="00B3728F" w:rsidRDefault="00B3728F" w:rsidP="00B3728F">
      <w:pPr>
        <w:numPr>
          <w:ilvl w:val="0"/>
          <w:numId w:val="20"/>
        </w:numPr>
        <w:tabs>
          <w:tab w:val="left" w:pos="993"/>
        </w:tabs>
        <w:spacing w:after="200" w:line="276" w:lineRule="auto"/>
        <w:ind w:left="0" w:firstLine="709"/>
        <w:contextualSpacing/>
        <w:jc w:val="both"/>
        <w:rPr>
          <w:rFonts w:eastAsia="DejaVu Sans"/>
          <w:b/>
          <w:kern w:val="2"/>
          <w:sz w:val="22"/>
          <w:szCs w:val="22"/>
          <w:lang w:val="pt-BR" w:eastAsia="en-US"/>
        </w:rPr>
      </w:pPr>
      <w:r w:rsidRPr="00B3728F">
        <w:rPr>
          <w:rFonts w:eastAsia="DejaVu Sans"/>
          <w:b/>
          <w:kern w:val="2"/>
          <w:sz w:val="22"/>
          <w:szCs w:val="22"/>
          <w:lang w:val="pt-BR" w:eastAsia="en-US"/>
        </w:rPr>
        <w:t>Заказчик:</w:t>
      </w:r>
      <w:r w:rsidRPr="00B3728F">
        <w:rPr>
          <w:rFonts w:eastAsia="DejaVu Sans"/>
          <w:b/>
          <w:kern w:val="2"/>
          <w:sz w:val="22"/>
          <w:szCs w:val="22"/>
          <w:lang w:eastAsia="en-US"/>
        </w:rPr>
        <w:t xml:space="preserve"> Гарантийный фонд Бурятии</w:t>
      </w:r>
    </w:p>
    <w:p w14:paraId="5E725BFC" w14:textId="7F93AFD0" w:rsidR="00B3728F" w:rsidRPr="00B3728F" w:rsidRDefault="00B3728F" w:rsidP="00B3728F">
      <w:pPr>
        <w:numPr>
          <w:ilvl w:val="0"/>
          <w:numId w:val="20"/>
        </w:numPr>
        <w:tabs>
          <w:tab w:val="left" w:pos="993"/>
        </w:tabs>
        <w:spacing w:after="200" w:line="276" w:lineRule="auto"/>
        <w:ind w:left="0" w:firstLine="709"/>
        <w:contextualSpacing/>
        <w:jc w:val="both"/>
        <w:rPr>
          <w:rFonts w:eastAsia="DejaVu Sans"/>
          <w:b/>
          <w:kern w:val="2"/>
          <w:sz w:val="22"/>
          <w:szCs w:val="22"/>
          <w:lang w:val="pt-BR" w:eastAsia="en-US"/>
        </w:rPr>
      </w:pPr>
      <w:r w:rsidRPr="00B3728F">
        <w:rPr>
          <w:rFonts w:eastAsia="DejaVu Sans"/>
          <w:b/>
          <w:kern w:val="2"/>
          <w:sz w:val="22"/>
          <w:szCs w:val="22"/>
          <w:lang w:eastAsia="en-US"/>
        </w:rPr>
        <w:t xml:space="preserve">Получатель услуги: ИП </w:t>
      </w:r>
      <w:proofErr w:type="spellStart"/>
      <w:r w:rsidRPr="00B3728F">
        <w:rPr>
          <w:rFonts w:eastAsia="DejaVu Sans"/>
          <w:b/>
          <w:kern w:val="2"/>
          <w:sz w:val="22"/>
          <w:szCs w:val="22"/>
          <w:lang w:eastAsia="en-US"/>
        </w:rPr>
        <w:t>Корытова</w:t>
      </w:r>
      <w:proofErr w:type="spellEnd"/>
      <w:r w:rsidRPr="00B3728F">
        <w:rPr>
          <w:rFonts w:eastAsia="DejaVu Sans"/>
          <w:b/>
          <w:kern w:val="2"/>
          <w:sz w:val="22"/>
          <w:szCs w:val="22"/>
          <w:lang w:eastAsia="en-US"/>
        </w:rPr>
        <w:t xml:space="preserve"> Кира Александровна</w:t>
      </w:r>
    </w:p>
    <w:p w14:paraId="643FC543" w14:textId="77777777" w:rsidR="00B3728F" w:rsidRPr="00B3728F" w:rsidRDefault="00B3728F" w:rsidP="00B3728F">
      <w:pPr>
        <w:numPr>
          <w:ilvl w:val="0"/>
          <w:numId w:val="20"/>
        </w:numPr>
        <w:tabs>
          <w:tab w:val="left" w:pos="993"/>
        </w:tabs>
        <w:spacing w:after="200" w:line="276" w:lineRule="auto"/>
        <w:ind w:left="0" w:firstLine="709"/>
        <w:contextualSpacing/>
        <w:jc w:val="both"/>
        <w:rPr>
          <w:rFonts w:eastAsia="DejaVu Sans"/>
          <w:b/>
          <w:kern w:val="2"/>
          <w:sz w:val="22"/>
          <w:szCs w:val="22"/>
          <w:lang w:val="pt-BR" w:eastAsia="en-US"/>
        </w:rPr>
      </w:pPr>
      <w:r w:rsidRPr="00B3728F">
        <w:rPr>
          <w:rFonts w:eastAsia="DejaVu Sans"/>
          <w:b/>
          <w:kern w:val="2"/>
          <w:sz w:val="22"/>
          <w:szCs w:val="22"/>
          <w:lang w:val="pt-BR" w:eastAsia="en-US"/>
        </w:rPr>
        <w:t>Источник финансирования</w:t>
      </w:r>
      <w:r w:rsidRPr="00B3728F">
        <w:rPr>
          <w:rFonts w:eastAsia="DejaVu Sans"/>
          <w:kern w:val="2"/>
          <w:sz w:val="22"/>
          <w:szCs w:val="22"/>
          <w:lang w:val="pt-BR" w:eastAsia="en-US"/>
        </w:rPr>
        <w:t>: средства субсидии</w:t>
      </w:r>
      <w:r w:rsidRPr="00B3728F">
        <w:rPr>
          <w:rFonts w:eastAsia="DejaVu Sans"/>
          <w:b/>
          <w:kern w:val="2"/>
          <w:sz w:val="22"/>
          <w:szCs w:val="22"/>
          <w:lang w:val="pt-BR" w:eastAsia="en-US"/>
        </w:rPr>
        <w:t xml:space="preserve"> </w:t>
      </w:r>
      <w:r w:rsidRPr="00B3728F">
        <w:rPr>
          <w:rFonts w:eastAsia="DejaVu Sans"/>
          <w:kern w:val="2"/>
          <w:sz w:val="22"/>
          <w:szCs w:val="22"/>
          <w:lang w:val="pt-BR" w:eastAsia="en-US"/>
        </w:rPr>
        <w:t xml:space="preserve">на </w:t>
      </w:r>
      <w:r w:rsidRPr="00B3728F">
        <w:rPr>
          <w:rFonts w:eastAsia="DejaVu Sans"/>
          <w:kern w:val="2"/>
          <w:sz w:val="22"/>
          <w:szCs w:val="22"/>
          <w:lang w:eastAsia="en-US"/>
        </w:rPr>
        <w:t>развитие Центра предпринимательства «Мой Бизнес»</w:t>
      </w:r>
    </w:p>
    <w:p w14:paraId="7D7F78B2" w14:textId="77777777" w:rsidR="00B3728F" w:rsidRPr="00B3728F" w:rsidRDefault="00B3728F" w:rsidP="00B3728F">
      <w:pPr>
        <w:numPr>
          <w:ilvl w:val="0"/>
          <w:numId w:val="20"/>
        </w:numPr>
        <w:tabs>
          <w:tab w:val="left" w:pos="993"/>
        </w:tabs>
        <w:spacing w:after="200" w:line="276" w:lineRule="auto"/>
        <w:ind w:left="0" w:firstLine="709"/>
        <w:contextualSpacing/>
        <w:jc w:val="both"/>
        <w:rPr>
          <w:rFonts w:eastAsia="DejaVu Sans"/>
          <w:b/>
          <w:kern w:val="2"/>
          <w:sz w:val="22"/>
          <w:szCs w:val="22"/>
          <w:lang w:val="pt-BR" w:eastAsia="en-US"/>
        </w:rPr>
      </w:pPr>
      <w:r w:rsidRPr="00B3728F">
        <w:rPr>
          <w:rFonts w:eastAsia="DejaVu Sans"/>
          <w:b/>
          <w:kern w:val="2"/>
          <w:sz w:val="22"/>
          <w:szCs w:val="22"/>
          <w:lang w:val="pt-BR" w:eastAsia="en-US"/>
        </w:rPr>
        <w:t>Основное</w:t>
      </w:r>
      <w:r w:rsidRPr="00B3728F">
        <w:rPr>
          <w:rFonts w:eastAsia="DejaVu Sans"/>
          <w:b/>
          <w:kern w:val="2"/>
          <w:sz w:val="22"/>
          <w:szCs w:val="22"/>
          <w:lang w:eastAsia="en-US"/>
        </w:rPr>
        <w:t xml:space="preserve"> </w:t>
      </w:r>
      <w:r w:rsidRPr="00B3728F">
        <w:rPr>
          <w:rFonts w:eastAsia="DejaVu Sans"/>
          <w:b/>
          <w:kern w:val="2"/>
          <w:sz w:val="22"/>
          <w:szCs w:val="22"/>
          <w:lang w:val="pt-BR" w:eastAsia="en-US"/>
        </w:rPr>
        <w:t>содержание</w:t>
      </w:r>
      <w:r w:rsidRPr="00B3728F">
        <w:rPr>
          <w:rFonts w:eastAsia="DejaVu Sans"/>
          <w:b/>
          <w:kern w:val="2"/>
          <w:sz w:val="22"/>
          <w:szCs w:val="22"/>
          <w:lang w:eastAsia="en-US"/>
        </w:rPr>
        <w:t xml:space="preserve"> </w:t>
      </w:r>
      <w:r w:rsidRPr="00B3728F">
        <w:rPr>
          <w:rFonts w:eastAsia="DejaVu Sans"/>
          <w:b/>
          <w:kern w:val="2"/>
          <w:sz w:val="22"/>
          <w:szCs w:val="22"/>
          <w:lang w:val="pt-BR" w:eastAsia="en-US"/>
        </w:rPr>
        <w:t>услуг</w:t>
      </w:r>
      <w:r w:rsidRPr="00B3728F">
        <w:rPr>
          <w:rFonts w:eastAsia="DejaVu Sans"/>
          <w:b/>
          <w:kern w:val="2"/>
          <w:sz w:val="22"/>
          <w:szCs w:val="22"/>
          <w:lang w:val="en-US" w:eastAsia="en-US"/>
        </w:rPr>
        <w:t>:</w:t>
      </w:r>
    </w:p>
    <w:p w14:paraId="1E46514F" w14:textId="77777777" w:rsidR="00B3728F" w:rsidRPr="00B3728F" w:rsidRDefault="00B3728F" w:rsidP="00B3728F">
      <w:pPr>
        <w:tabs>
          <w:tab w:val="left" w:pos="993"/>
          <w:tab w:val="left" w:pos="1134"/>
        </w:tabs>
        <w:spacing w:after="200" w:line="276" w:lineRule="auto"/>
        <w:ind w:left="426"/>
        <w:jc w:val="both"/>
        <w:rPr>
          <w:sz w:val="22"/>
          <w:szCs w:val="22"/>
        </w:rPr>
      </w:pPr>
      <w:r w:rsidRPr="00B3728F">
        <w:rPr>
          <w:sz w:val="22"/>
          <w:szCs w:val="22"/>
        </w:rPr>
        <w:t xml:space="preserve">4.1.Наименование услуг: Содействие в проведении сертификации продукции субъектов малого и среднего предпринимательства в целях выхода на зарубежные рынки </w:t>
      </w:r>
      <w:r w:rsidRPr="00B3728F">
        <w:rPr>
          <w:bCs/>
          <w:sz w:val="22"/>
          <w:szCs w:val="22"/>
        </w:rPr>
        <w:t xml:space="preserve">- </w:t>
      </w:r>
      <w:r w:rsidRPr="00B3728F">
        <w:rPr>
          <w:sz w:val="22"/>
          <w:szCs w:val="22"/>
        </w:rPr>
        <w:t>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«Технический регламент на масложировую продукцию» (ТР ТС 024/2011).</w:t>
      </w:r>
    </w:p>
    <w:p w14:paraId="0AA9F4EE" w14:textId="77777777" w:rsidR="00B3728F" w:rsidRPr="00B3728F" w:rsidRDefault="00B3728F" w:rsidP="00B3728F">
      <w:pPr>
        <w:tabs>
          <w:tab w:val="left" w:pos="993"/>
          <w:tab w:val="left" w:pos="1134"/>
        </w:tabs>
        <w:ind w:left="709"/>
        <w:contextualSpacing/>
        <w:jc w:val="both"/>
        <w:rPr>
          <w:rFonts w:eastAsia="DejaVu Sans"/>
          <w:b/>
          <w:kern w:val="2"/>
          <w:sz w:val="22"/>
          <w:szCs w:val="22"/>
          <w:lang w:val="pt-BR" w:eastAsia="en-US"/>
        </w:rPr>
      </w:pPr>
      <w:r w:rsidRPr="00B3728F">
        <w:rPr>
          <w:rFonts w:eastAsia="DejaVu Sans"/>
          <w:b/>
          <w:kern w:val="2"/>
          <w:sz w:val="22"/>
          <w:szCs w:val="22"/>
          <w:lang w:eastAsia="en-US"/>
        </w:rPr>
        <w:t xml:space="preserve">5. </w:t>
      </w:r>
      <w:r w:rsidRPr="00B3728F">
        <w:rPr>
          <w:rFonts w:eastAsia="DejaVu Sans"/>
          <w:b/>
          <w:kern w:val="2"/>
          <w:sz w:val="22"/>
          <w:szCs w:val="22"/>
          <w:lang w:val="pt-BR" w:eastAsia="en-US"/>
        </w:rPr>
        <w:t>Цель</w:t>
      </w:r>
      <w:r w:rsidRPr="00B3728F">
        <w:rPr>
          <w:rFonts w:eastAsia="DejaVu Sans"/>
          <w:b/>
          <w:kern w:val="2"/>
          <w:sz w:val="22"/>
          <w:szCs w:val="22"/>
          <w:lang w:eastAsia="en-US"/>
        </w:rPr>
        <w:t xml:space="preserve"> проведения декларирования</w:t>
      </w:r>
      <w:r w:rsidRPr="00B3728F">
        <w:rPr>
          <w:rFonts w:eastAsia="DejaVu Sans"/>
          <w:b/>
          <w:kern w:val="2"/>
          <w:sz w:val="22"/>
          <w:szCs w:val="22"/>
          <w:lang w:val="pt-BR" w:eastAsia="en-US"/>
        </w:rPr>
        <w:t xml:space="preserve">: </w:t>
      </w:r>
    </w:p>
    <w:p w14:paraId="35260EE6" w14:textId="77777777" w:rsidR="00B3728F" w:rsidRPr="00B3728F" w:rsidRDefault="00B3728F" w:rsidP="00B3728F">
      <w:pPr>
        <w:tabs>
          <w:tab w:val="left" w:pos="993"/>
          <w:tab w:val="left" w:pos="1134"/>
        </w:tabs>
        <w:ind w:firstLine="709"/>
        <w:contextualSpacing/>
        <w:jc w:val="both"/>
        <w:rPr>
          <w:rFonts w:eastAsia="DejaVu Sans"/>
          <w:kern w:val="2"/>
          <w:sz w:val="22"/>
          <w:szCs w:val="22"/>
          <w:lang w:eastAsia="en-US"/>
        </w:rPr>
      </w:pPr>
      <w:r w:rsidRPr="00B3728F">
        <w:rPr>
          <w:rFonts w:eastAsia="DejaVu Sans"/>
          <w:kern w:val="2"/>
          <w:sz w:val="22"/>
          <w:szCs w:val="22"/>
          <w:lang w:eastAsia="en-US"/>
        </w:rPr>
        <w:t>5.1. П</w:t>
      </w:r>
      <w:r w:rsidRPr="00B3728F">
        <w:rPr>
          <w:rFonts w:eastAsia="DejaVu Sans"/>
          <w:kern w:val="2"/>
          <w:sz w:val="22"/>
          <w:szCs w:val="22"/>
          <w:lang w:val="pt-BR" w:eastAsia="en-US"/>
        </w:rPr>
        <w:t>олучение</w:t>
      </w:r>
      <w:r w:rsidRPr="00B3728F">
        <w:rPr>
          <w:rFonts w:eastAsia="DejaVu Sans"/>
          <w:kern w:val="2"/>
          <w:sz w:val="22"/>
          <w:szCs w:val="22"/>
          <w:lang w:eastAsia="en-US"/>
        </w:rPr>
        <w:t xml:space="preserve"> необходимых разрешительных документов на продукцию:</w:t>
      </w:r>
    </w:p>
    <w:p w14:paraId="10166F7D" w14:textId="77777777" w:rsidR="00B3728F" w:rsidRPr="00B3728F" w:rsidRDefault="00B3728F" w:rsidP="00B3728F">
      <w:pPr>
        <w:tabs>
          <w:tab w:val="left" w:pos="993"/>
          <w:tab w:val="left" w:pos="1134"/>
        </w:tabs>
        <w:ind w:firstLine="709"/>
        <w:contextualSpacing/>
        <w:jc w:val="both"/>
        <w:rPr>
          <w:rFonts w:eastAsia="DejaVu Sans"/>
          <w:kern w:val="2"/>
          <w:sz w:val="22"/>
          <w:szCs w:val="22"/>
          <w:lang w:eastAsia="en-US"/>
        </w:rPr>
      </w:pPr>
      <w:r w:rsidRPr="00B3728F">
        <w:rPr>
          <w:rFonts w:eastAsia="DejaVu Sans"/>
          <w:kern w:val="2"/>
          <w:sz w:val="22"/>
          <w:szCs w:val="22"/>
          <w:lang w:eastAsia="en-US"/>
        </w:rPr>
        <w:t xml:space="preserve">1) Масла растительные </w:t>
      </w:r>
      <w:proofErr w:type="spellStart"/>
      <w:r w:rsidRPr="00B3728F">
        <w:rPr>
          <w:rFonts w:eastAsia="DejaVu Sans"/>
          <w:kern w:val="2"/>
          <w:sz w:val="22"/>
          <w:szCs w:val="22"/>
          <w:lang w:eastAsia="en-US"/>
        </w:rPr>
        <w:t>сыродавленные</w:t>
      </w:r>
      <w:proofErr w:type="spellEnd"/>
      <w:r w:rsidRPr="00B3728F">
        <w:rPr>
          <w:rFonts w:eastAsia="DejaVu Sans"/>
          <w:kern w:val="2"/>
          <w:sz w:val="22"/>
          <w:szCs w:val="22"/>
          <w:lang w:eastAsia="en-US"/>
        </w:rPr>
        <w:t xml:space="preserve"> пищевые по СТО, или ТУ</w:t>
      </w:r>
    </w:p>
    <w:p w14:paraId="47BFD165" w14:textId="77777777" w:rsidR="00B3728F" w:rsidRPr="00B3728F" w:rsidRDefault="00B3728F" w:rsidP="00B3728F">
      <w:pPr>
        <w:tabs>
          <w:tab w:val="left" w:pos="993"/>
          <w:tab w:val="left" w:pos="1134"/>
        </w:tabs>
        <w:ind w:firstLine="709"/>
        <w:contextualSpacing/>
        <w:jc w:val="both"/>
        <w:rPr>
          <w:rFonts w:eastAsia="DejaVu Sans"/>
          <w:kern w:val="2"/>
          <w:sz w:val="24"/>
          <w:szCs w:val="24"/>
          <w:lang w:val="pt-BR" w:eastAsia="en-US"/>
        </w:rPr>
      </w:pPr>
      <w:r w:rsidRPr="00B3728F">
        <w:rPr>
          <w:rFonts w:eastAsia="DejaVu Sans"/>
          <w:kern w:val="2"/>
          <w:sz w:val="22"/>
          <w:szCs w:val="22"/>
          <w:lang w:eastAsia="en-US"/>
        </w:rPr>
        <w:t>2) Масло подсолнечное выработанное прессовым методом по ГОСТ 1129-2013</w:t>
      </w:r>
    </w:p>
    <w:p w14:paraId="24D0F85E" w14:textId="77777777" w:rsidR="00B3728F" w:rsidRPr="00B3728F" w:rsidRDefault="00B3728F" w:rsidP="00B3728F">
      <w:pPr>
        <w:tabs>
          <w:tab w:val="left" w:pos="993"/>
          <w:tab w:val="left" w:pos="1134"/>
        </w:tabs>
        <w:spacing w:line="276" w:lineRule="auto"/>
        <w:jc w:val="both"/>
        <w:rPr>
          <w:rFonts w:eastAsia="DejaVu Sans"/>
          <w:kern w:val="2"/>
          <w:sz w:val="22"/>
          <w:szCs w:val="22"/>
          <w:lang w:eastAsia="en-US"/>
        </w:rPr>
      </w:pPr>
      <w:r w:rsidRPr="00B3728F">
        <w:rPr>
          <w:rFonts w:eastAsia="DejaVu Sans"/>
          <w:kern w:val="2"/>
          <w:sz w:val="22"/>
          <w:szCs w:val="22"/>
          <w:lang w:val="pt-BR" w:eastAsia="en-US"/>
        </w:rPr>
        <w:t xml:space="preserve"> </w:t>
      </w:r>
    </w:p>
    <w:p w14:paraId="7FD4FE78" w14:textId="77777777" w:rsidR="00B3728F" w:rsidRPr="00B3728F" w:rsidRDefault="00B3728F" w:rsidP="00B3728F">
      <w:pPr>
        <w:numPr>
          <w:ilvl w:val="0"/>
          <w:numId w:val="21"/>
        </w:numPr>
        <w:tabs>
          <w:tab w:val="left" w:pos="993"/>
          <w:tab w:val="left" w:pos="1134"/>
        </w:tabs>
        <w:spacing w:after="200" w:line="276" w:lineRule="auto"/>
        <w:contextualSpacing/>
        <w:jc w:val="both"/>
        <w:rPr>
          <w:rFonts w:eastAsia="DejaVu Sans"/>
          <w:b/>
          <w:kern w:val="2"/>
          <w:sz w:val="22"/>
          <w:szCs w:val="22"/>
          <w:lang w:eastAsia="en-US"/>
        </w:rPr>
      </w:pPr>
      <w:r w:rsidRPr="00B3728F">
        <w:rPr>
          <w:rFonts w:eastAsia="DejaVu Sans"/>
          <w:b/>
          <w:kern w:val="2"/>
          <w:sz w:val="22"/>
          <w:szCs w:val="22"/>
          <w:lang w:eastAsia="en-US"/>
        </w:rPr>
        <w:t>Полный список получаемой документации и реализуемых услуг:</w:t>
      </w:r>
    </w:p>
    <w:p w14:paraId="29333702" w14:textId="77777777" w:rsidR="00B3728F" w:rsidRPr="00B3728F" w:rsidRDefault="00B3728F" w:rsidP="00B3728F">
      <w:pPr>
        <w:tabs>
          <w:tab w:val="left" w:pos="993"/>
          <w:tab w:val="left" w:pos="1134"/>
        </w:tabs>
        <w:ind w:left="1080"/>
        <w:contextualSpacing/>
        <w:jc w:val="both"/>
        <w:rPr>
          <w:rFonts w:eastAsia="DejaVu Sans"/>
          <w:b/>
          <w:kern w:val="2"/>
          <w:sz w:val="22"/>
          <w:szCs w:val="22"/>
          <w:lang w:eastAsia="en-US"/>
        </w:rPr>
      </w:pPr>
    </w:p>
    <w:tbl>
      <w:tblPr>
        <w:tblStyle w:val="11"/>
        <w:tblW w:w="8789" w:type="dxa"/>
        <w:tblInd w:w="817" w:type="dxa"/>
        <w:tblLook w:val="04A0" w:firstRow="1" w:lastRow="0" w:firstColumn="1" w:lastColumn="0" w:noHBand="0" w:noVBand="1"/>
      </w:tblPr>
      <w:tblGrid>
        <w:gridCol w:w="567"/>
        <w:gridCol w:w="3969"/>
        <w:gridCol w:w="4253"/>
      </w:tblGrid>
      <w:tr w:rsidR="00B3728F" w:rsidRPr="00B3728F" w14:paraId="6AF9454F" w14:textId="77777777" w:rsidTr="00B3728F">
        <w:tc>
          <w:tcPr>
            <w:tcW w:w="567" w:type="dxa"/>
            <w:tcBorders>
              <w:top w:val="single" w:sz="4" w:space="0" w:color="auto"/>
              <w:left w:val="single" w:sz="4" w:space="0" w:color="auto"/>
              <w:bottom w:val="single" w:sz="4" w:space="0" w:color="auto"/>
              <w:right w:val="single" w:sz="4" w:space="0" w:color="auto"/>
            </w:tcBorders>
            <w:hideMark/>
          </w:tcPr>
          <w:p w14:paraId="2CD2137B" w14:textId="77777777" w:rsidR="00B3728F" w:rsidRPr="00B3728F" w:rsidRDefault="00B3728F" w:rsidP="00B3728F">
            <w:pPr>
              <w:tabs>
                <w:tab w:val="left" w:pos="993"/>
                <w:tab w:val="left" w:pos="1134"/>
              </w:tabs>
              <w:jc w:val="both"/>
              <w:rPr>
                <w:b/>
                <w:sz w:val="22"/>
                <w:szCs w:val="22"/>
              </w:rPr>
            </w:pPr>
            <w:r w:rsidRPr="00B3728F">
              <w:rPr>
                <w:b/>
                <w:sz w:val="22"/>
                <w:szCs w:val="22"/>
              </w:rPr>
              <w:t>№</w:t>
            </w:r>
          </w:p>
        </w:tc>
        <w:tc>
          <w:tcPr>
            <w:tcW w:w="3969" w:type="dxa"/>
            <w:tcBorders>
              <w:top w:val="single" w:sz="4" w:space="0" w:color="auto"/>
              <w:left w:val="single" w:sz="4" w:space="0" w:color="auto"/>
              <w:bottom w:val="single" w:sz="4" w:space="0" w:color="auto"/>
              <w:right w:val="single" w:sz="4" w:space="0" w:color="auto"/>
            </w:tcBorders>
            <w:hideMark/>
          </w:tcPr>
          <w:p w14:paraId="124221AA" w14:textId="77777777" w:rsidR="00B3728F" w:rsidRPr="00B3728F" w:rsidRDefault="00B3728F" w:rsidP="00B3728F">
            <w:pPr>
              <w:tabs>
                <w:tab w:val="left" w:pos="993"/>
                <w:tab w:val="left" w:pos="1134"/>
              </w:tabs>
              <w:jc w:val="both"/>
              <w:rPr>
                <w:b/>
                <w:sz w:val="22"/>
                <w:szCs w:val="22"/>
              </w:rPr>
            </w:pPr>
            <w:r w:rsidRPr="00B3728F">
              <w:rPr>
                <w:b/>
                <w:sz w:val="22"/>
                <w:szCs w:val="22"/>
              </w:rPr>
              <w:t>Услуга</w:t>
            </w:r>
          </w:p>
        </w:tc>
        <w:tc>
          <w:tcPr>
            <w:tcW w:w="4253" w:type="dxa"/>
            <w:tcBorders>
              <w:top w:val="single" w:sz="4" w:space="0" w:color="auto"/>
              <w:left w:val="single" w:sz="4" w:space="0" w:color="auto"/>
              <w:bottom w:val="single" w:sz="4" w:space="0" w:color="auto"/>
              <w:right w:val="single" w:sz="4" w:space="0" w:color="auto"/>
            </w:tcBorders>
            <w:hideMark/>
          </w:tcPr>
          <w:p w14:paraId="0E123148" w14:textId="77777777" w:rsidR="00B3728F" w:rsidRPr="00B3728F" w:rsidRDefault="00B3728F" w:rsidP="00B3728F">
            <w:pPr>
              <w:tabs>
                <w:tab w:val="left" w:pos="993"/>
                <w:tab w:val="left" w:pos="1134"/>
              </w:tabs>
              <w:jc w:val="both"/>
              <w:rPr>
                <w:b/>
                <w:sz w:val="22"/>
                <w:szCs w:val="22"/>
              </w:rPr>
            </w:pPr>
            <w:r w:rsidRPr="00B3728F">
              <w:rPr>
                <w:b/>
                <w:sz w:val="22"/>
                <w:szCs w:val="22"/>
              </w:rPr>
              <w:t>Итоговый документ</w:t>
            </w:r>
          </w:p>
        </w:tc>
      </w:tr>
      <w:tr w:rsidR="00B3728F" w:rsidRPr="00B3728F" w14:paraId="2FCEF985" w14:textId="77777777" w:rsidTr="00B3728F">
        <w:tc>
          <w:tcPr>
            <w:tcW w:w="567" w:type="dxa"/>
            <w:tcBorders>
              <w:top w:val="single" w:sz="4" w:space="0" w:color="auto"/>
              <w:left w:val="single" w:sz="4" w:space="0" w:color="auto"/>
              <w:bottom w:val="single" w:sz="4" w:space="0" w:color="auto"/>
              <w:right w:val="single" w:sz="4" w:space="0" w:color="auto"/>
            </w:tcBorders>
            <w:hideMark/>
          </w:tcPr>
          <w:p w14:paraId="77E4E3B4" w14:textId="77777777" w:rsidR="00B3728F" w:rsidRPr="00B3728F" w:rsidRDefault="00B3728F" w:rsidP="00B3728F">
            <w:pPr>
              <w:tabs>
                <w:tab w:val="left" w:pos="993"/>
                <w:tab w:val="left" w:pos="1134"/>
              </w:tabs>
              <w:jc w:val="both"/>
              <w:rPr>
                <w:b/>
                <w:sz w:val="22"/>
                <w:szCs w:val="22"/>
              </w:rPr>
            </w:pPr>
            <w:r w:rsidRPr="00B3728F">
              <w:rPr>
                <w:b/>
                <w:sz w:val="22"/>
                <w:szCs w:val="22"/>
              </w:rPr>
              <w:t>1</w:t>
            </w:r>
          </w:p>
        </w:tc>
        <w:tc>
          <w:tcPr>
            <w:tcW w:w="3969" w:type="dxa"/>
            <w:tcBorders>
              <w:top w:val="single" w:sz="4" w:space="0" w:color="auto"/>
              <w:left w:val="single" w:sz="4" w:space="0" w:color="auto"/>
              <w:bottom w:val="single" w:sz="4" w:space="0" w:color="auto"/>
              <w:right w:val="single" w:sz="4" w:space="0" w:color="auto"/>
            </w:tcBorders>
            <w:hideMark/>
          </w:tcPr>
          <w:p w14:paraId="230061E9" w14:textId="77777777" w:rsidR="00B3728F" w:rsidRPr="00B3728F" w:rsidRDefault="00B3728F" w:rsidP="00B3728F">
            <w:pPr>
              <w:tabs>
                <w:tab w:val="left" w:pos="993"/>
                <w:tab w:val="left" w:pos="1134"/>
              </w:tabs>
              <w:jc w:val="both"/>
              <w:rPr>
                <w:sz w:val="22"/>
                <w:szCs w:val="22"/>
              </w:rPr>
            </w:pPr>
            <w:r w:rsidRPr="00B3728F">
              <w:rPr>
                <w:sz w:val="22"/>
                <w:szCs w:val="22"/>
              </w:rPr>
              <w:t>Регистрация деклараций о соответствии на продукцию в количестве 2 единиц</w:t>
            </w:r>
          </w:p>
        </w:tc>
        <w:tc>
          <w:tcPr>
            <w:tcW w:w="4253" w:type="dxa"/>
            <w:tcBorders>
              <w:top w:val="single" w:sz="4" w:space="0" w:color="auto"/>
              <w:left w:val="single" w:sz="4" w:space="0" w:color="auto"/>
              <w:bottom w:val="single" w:sz="4" w:space="0" w:color="auto"/>
              <w:right w:val="single" w:sz="4" w:space="0" w:color="auto"/>
            </w:tcBorders>
            <w:hideMark/>
          </w:tcPr>
          <w:p w14:paraId="60B8E250" w14:textId="77777777" w:rsidR="00B3728F" w:rsidRPr="00B3728F" w:rsidRDefault="00B3728F" w:rsidP="00B3728F">
            <w:pPr>
              <w:tabs>
                <w:tab w:val="left" w:pos="993"/>
                <w:tab w:val="left" w:pos="1134"/>
              </w:tabs>
              <w:jc w:val="both"/>
              <w:rPr>
                <w:sz w:val="22"/>
                <w:szCs w:val="22"/>
              </w:rPr>
            </w:pPr>
            <w:r w:rsidRPr="00B3728F">
              <w:rPr>
                <w:sz w:val="22"/>
                <w:szCs w:val="22"/>
              </w:rPr>
              <w:t>2 декларации о соответствии сроком на 3 года</w:t>
            </w:r>
          </w:p>
        </w:tc>
      </w:tr>
      <w:tr w:rsidR="00B3728F" w:rsidRPr="00B3728F" w14:paraId="1DD4ABCD" w14:textId="77777777" w:rsidTr="00B3728F">
        <w:tc>
          <w:tcPr>
            <w:tcW w:w="567" w:type="dxa"/>
            <w:tcBorders>
              <w:top w:val="single" w:sz="4" w:space="0" w:color="auto"/>
              <w:left w:val="single" w:sz="4" w:space="0" w:color="auto"/>
              <w:bottom w:val="single" w:sz="4" w:space="0" w:color="auto"/>
              <w:right w:val="single" w:sz="4" w:space="0" w:color="auto"/>
            </w:tcBorders>
            <w:hideMark/>
          </w:tcPr>
          <w:p w14:paraId="324730B8" w14:textId="77777777" w:rsidR="00B3728F" w:rsidRPr="00B3728F" w:rsidRDefault="00B3728F" w:rsidP="00B3728F">
            <w:pPr>
              <w:tabs>
                <w:tab w:val="left" w:pos="993"/>
                <w:tab w:val="left" w:pos="1134"/>
              </w:tabs>
              <w:jc w:val="both"/>
              <w:rPr>
                <w:b/>
                <w:sz w:val="22"/>
                <w:szCs w:val="22"/>
              </w:rPr>
            </w:pPr>
            <w:r w:rsidRPr="00B3728F">
              <w:rPr>
                <w:b/>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14:paraId="7024CEAB" w14:textId="77777777" w:rsidR="00B3728F" w:rsidRPr="00B3728F" w:rsidRDefault="00B3728F" w:rsidP="00B3728F">
            <w:pPr>
              <w:tabs>
                <w:tab w:val="left" w:pos="993"/>
                <w:tab w:val="left" w:pos="1134"/>
              </w:tabs>
              <w:jc w:val="both"/>
              <w:rPr>
                <w:sz w:val="22"/>
                <w:szCs w:val="22"/>
              </w:rPr>
            </w:pPr>
            <w:r w:rsidRPr="00B3728F">
              <w:rPr>
                <w:sz w:val="22"/>
                <w:szCs w:val="22"/>
              </w:rPr>
              <w:t>Стандарт организации</w:t>
            </w:r>
          </w:p>
        </w:tc>
        <w:tc>
          <w:tcPr>
            <w:tcW w:w="4253" w:type="dxa"/>
            <w:tcBorders>
              <w:top w:val="single" w:sz="4" w:space="0" w:color="auto"/>
              <w:left w:val="single" w:sz="4" w:space="0" w:color="auto"/>
              <w:bottom w:val="single" w:sz="4" w:space="0" w:color="auto"/>
              <w:right w:val="single" w:sz="4" w:space="0" w:color="auto"/>
            </w:tcBorders>
            <w:hideMark/>
          </w:tcPr>
          <w:p w14:paraId="4F196F6E" w14:textId="1679E55B" w:rsidR="00B3728F" w:rsidRPr="00B3728F" w:rsidRDefault="00B3728F" w:rsidP="00B3728F">
            <w:pPr>
              <w:tabs>
                <w:tab w:val="left" w:pos="993"/>
                <w:tab w:val="left" w:pos="1134"/>
              </w:tabs>
              <w:jc w:val="both"/>
              <w:rPr>
                <w:sz w:val="22"/>
                <w:szCs w:val="22"/>
              </w:rPr>
            </w:pPr>
            <w:r w:rsidRPr="00B3728F">
              <w:rPr>
                <w:sz w:val="22"/>
                <w:szCs w:val="22"/>
              </w:rPr>
              <w:t>Один стандарт</w:t>
            </w:r>
          </w:p>
        </w:tc>
      </w:tr>
      <w:tr w:rsidR="00B3728F" w:rsidRPr="00B3728F" w14:paraId="4C1E56E6" w14:textId="77777777" w:rsidTr="00B3728F">
        <w:tc>
          <w:tcPr>
            <w:tcW w:w="567" w:type="dxa"/>
            <w:tcBorders>
              <w:top w:val="single" w:sz="4" w:space="0" w:color="auto"/>
              <w:left w:val="single" w:sz="4" w:space="0" w:color="auto"/>
              <w:bottom w:val="single" w:sz="4" w:space="0" w:color="auto"/>
              <w:right w:val="single" w:sz="4" w:space="0" w:color="auto"/>
            </w:tcBorders>
            <w:hideMark/>
          </w:tcPr>
          <w:p w14:paraId="02CF8CFA" w14:textId="77777777" w:rsidR="00B3728F" w:rsidRPr="00B3728F" w:rsidRDefault="00B3728F" w:rsidP="00B3728F">
            <w:pPr>
              <w:tabs>
                <w:tab w:val="left" w:pos="993"/>
                <w:tab w:val="left" w:pos="1134"/>
              </w:tabs>
              <w:jc w:val="both"/>
              <w:rPr>
                <w:b/>
                <w:sz w:val="22"/>
                <w:szCs w:val="22"/>
              </w:rPr>
            </w:pPr>
            <w:r w:rsidRPr="00B3728F">
              <w:rPr>
                <w:b/>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14:paraId="6F5FFA74" w14:textId="77777777" w:rsidR="00B3728F" w:rsidRPr="00B3728F" w:rsidRDefault="00B3728F" w:rsidP="00B3728F">
            <w:pPr>
              <w:tabs>
                <w:tab w:val="left" w:pos="993"/>
                <w:tab w:val="left" w:pos="1134"/>
              </w:tabs>
              <w:jc w:val="both"/>
              <w:rPr>
                <w:sz w:val="22"/>
                <w:szCs w:val="22"/>
              </w:rPr>
            </w:pPr>
            <w:r w:rsidRPr="00B3728F">
              <w:rPr>
                <w:sz w:val="22"/>
                <w:szCs w:val="22"/>
              </w:rPr>
              <w:t>Испытания продукции</w:t>
            </w:r>
          </w:p>
        </w:tc>
        <w:tc>
          <w:tcPr>
            <w:tcW w:w="4253" w:type="dxa"/>
            <w:tcBorders>
              <w:top w:val="single" w:sz="4" w:space="0" w:color="auto"/>
              <w:left w:val="single" w:sz="4" w:space="0" w:color="auto"/>
              <w:bottom w:val="single" w:sz="4" w:space="0" w:color="auto"/>
              <w:right w:val="single" w:sz="4" w:space="0" w:color="auto"/>
            </w:tcBorders>
          </w:tcPr>
          <w:p w14:paraId="501837B7" w14:textId="77777777" w:rsidR="00B3728F" w:rsidRPr="00B3728F" w:rsidRDefault="00B3728F" w:rsidP="00B3728F">
            <w:pPr>
              <w:tabs>
                <w:tab w:val="left" w:pos="993"/>
                <w:tab w:val="left" w:pos="1134"/>
              </w:tabs>
              <w:jc w:val="both"/>
              <w:rPr>
                <w:sz w:val="22"/>
                <w:szCs w:val="22"/>
              </w:rPr>
            </w:pPr>
          </w:p>
        </w:tc>
      </w:tr>
      <w:tr w:rsidR="00B3728F" w:rsidRPr="00B3728F" w14:paraId="6981EAE9" w14:textId="77777777" w:rsidTr="00B3728F">
        <w:trPr>
          <w:trHeight w:val="769"/>
        </w:trPr>
        <w:tc>
          <w:tcPr>
            <w:tcW w:w="567" w:type="dxa"/>
            <w:tcBorders>
              <w:top w:val="single" w:sz="4" w:space="0" w:color="auto"/>
              <w:left w:val="single" w:sz="4" w:space="0" w:color="auto"/>
              <w:bottom w:val="single" w:sz="4" w:space="0" w:color="auto"/>
              <w:right w:val="single" w:sz="4" w:space="0" w:color="auto"/>
            </w:tcBorders>
            <w:hideMark/>
          </w:tcPr>
          <w:p w14:paraId="42F89337" w14:textId="77777777" w:rsidR="00B3728F" w:rsidRPr="00B3728F" w:rsidRDefault="00B3728F" w:rsidP="00B3728F">
            <w:pPr>
              <w:tabs>
                <w:tab w:val="left" w:pos="993"/>
                <w:tab w:val="left" w:pos="1134"/>
              </w:tabs>
              <w:jc w:val="both"/>
              <w:rPr>
                <w:b/>
                <w:sz w:val="22"/>
                <w:szCs w:val="22"/>
              </w:rPr>
            </w:pPr>
            <w:r w:rsidRPr="00B3728F">
              <w:rPr>
                <w:b/>
                <w:sz w:val="22"/>
                <w:szCs w:val="22"/>
              </w:rPr>
              <w:t>3</w:t>
            </w:r>
          </w:p>
        </w:tc>
        <w:tc>
          <w:tcPr>
            <w:tcW w:w="3969" w:type="dxa"/>
            <w:tcBorders>
              <w:top w:val="single" w:sz="4" w:space="0" w:color="auto"/>
              <w:left w:val="single" w:sz="4" w:space="0" w:color="auto"/>
              <w:bottom w:val="single" w:sz="4" w:space="0" w:color="auto"/>
              <w:right w:val="single" w:sz="4" w:space="0" w:color="auto"/>
            </w:tcBorders>
            <w:hideMark/>
          </w:tcPr>
          <w:p w14:paraId="553480C4" w14:textId="77777777" w:rsidR="00B3728F" w:rsidRPr="00B3728F" w:rsidRDefault="00B3728F" w:rsidP="00B3728F">
            <w:pPr>
              <w:tabs>
                <w:tab w:val="left" w:pos="993"/>
                <w:tab w:val="left" w:pos="1134"/>
              </w:tabs>
              <w:jc w:val="both"/>
              <w:rPr>
                <w:sz w:val="22"/>
                <w:szCs w:val="22"/>
              </w:rPr>
            </w:pPr>
            <w:r w:rsidRPr="00B3728F">
              <w:rPr>
                <w:sz w:val="22"/>
                <w:szCs w:val="22"/>
              </w:rPr>
              <w:t>Программа производственного контроля</w:t>
            </w:r>
          </w:p>
        </w:tc>
        <w:tc>
          <w:tcPr>
            <w:tcW w:w="4253" w:type="dxa"/>
            <w:tcBorders>
              <w:top w:val="single" w:sz="4" w:space="0" w:color="auto"/>
              <w:left w:val="single" w:sz="4" w:space="0" w:color="auto"/>
              <w:bottom w:val="single" w:sz="4" w:space="0" w:color="auto"/>
              <w:right w:val="single" w:sz="4" w:space="0" w:color="auto"/>
            </w:tcBorders>
            <w:hideMark/>
          </w:tcPr>
          <w:p w14:paraId="5A3CCC99" w14:textId="46A1D7B0" w:rsidR="00B3728F" w:rsidRPr="00B3728F" w:rsidRDefault="00B3728F" w:rsidP="00B3728F">
            <w:pPr>
              <w:tabs>
                <w:tab w:val="left" w:pos="993"/>
                <w:tab w:val="left" w:pos="1134"/>
              </w:tabs>
              <w:jc w:val="both"/>
              <w:rPr>
                <w:sz w:val="22"/>
                <w:szCs w:val="22"/>
              </w:rPr>
            </w:pPr>
            <w:r w:rsidRPr="00B3728F">
              <w:rPr>
                <w:sz w:val="22"/>
                <w:szCs w:val="22"/>
              </w:rPr>
              <w:t xml:space="preserve"> Одна Программа производственного контроля</w:t>
            </w:r>
          </w:p>
        </w:tc>
      </w:tr>
      <w:tr w:rsidR="00B3728F" w:rsidRPr="00B3728F" w14:paraId="60338EC5" w14:textId="77777777" w:rsidTr="00B3728F">
        <w:trPr>
          <w:trHeight w:val="365"/>
        </w:trPr>
        <w:tc>
          <w:tcPr>
            <w:tcW w:w="567" w:type="dxa"/>
            <w:tcBorders>
              <w:top w:val="single" w:sz="4" w:space="0" w:color="auto"/>
              <w:left w:val="single" w:sz="4" w:space="0" w:color="auto"/>
              <w:bottom w:val="single" w:sz="4" w:space="0" w:color="auto"/>
              <w:right w:val="single" w:sz="4" w:space="0" w:color="auto"/>
            </w:tcBorders>
            <w:hideMark/>
          </w:tcPr>
          <w:p w14:paraId="381DEAF9" w14:textId="77777777" w:rsidR="00B3728F" w:rsidRPr="00B3728F" w:rsidRDefault="00B3728F" w:rsidP="00B3728F">
            <w:pPr>
              <w:tabs>
                <w:tab w:val="left" w:pos="993"/>
                <w:tab w:val="left" w:pos="1134"/>
              </w:tabs>
              <w:jc w:val="both"/>
              <w:rPr>
                <w:b/>
                <w:sz w:val="22"/>
                <w:szCs w:val="22"/>
              </w:rPr>
            </w:pPr>
            <w:r w:rsidRPr="00B3728F">
              <w:rPr>
                <w:b/>
                <w:sz w:val="22"/>
                <w:szCs w:val="22"/>
              </w:rPr>
              <w:t>4</w:t>
            </w:r>
          </w:p>
        </w:tc>
        <w:tc>
          <w:tcPr>
            <w:tcW w:w="3969" w:type="dxa"/>
            <w:tcBorders>
              <w:top w:val="single" w:sz="4" w:space="0" w:color="auto"/>
              <w:left w:val="single" w:sz="4" w:space="0" w:color="auto"/>
              <w:bottom w:val="single" w:sz="4" w:space="0" w:color="auto"/>
              <w:right w:val="single" w:sz="4" w:space="0" w:color="auto"/>
            </w:tcBorders>
            <w:hideMark/>
          </w:tcPr>
          <w:p w14:paraId="6ECC35BC" w14:textId="77777777" w:rsidR="00B3728F" w:rsidRPr="00B3728F" w:rsidRDefault="00B3728F" w:rsidP="00B3728F">
            <w:pPr>
              <w:tabs>
                <w:tab w:val="left" w:pos="993"/>
                <w:tab w:val="left" w:pos="1134"/>
              </w:tabs>
              <w:jc w:val="both"/>
              <w:rPr>
                <w:sz w:val="22"/>
                <w:szCs w:val="22"/>
              </w:rPr>
            </w:pPr>
            <w:r w:rsidRPr="00B3728F">
              <w:rPr>
                <w:sz w:val="22"/>
                <w:szCs w:val="22"/>
              </w:rPr>
              <w:t>Образы маркировки</w:t>
            </w:r>
          </w:p>
        </w:tc>
        <w:tc>
          <w:tcPr>
            <w:tcW w:w="4253" w:type="dxa"/>
            <w:tcBorders>
              <w:top w:val="single" w:sz="4" w:space="0" w:color="auto"/>
              <w:left w:val="single" w:sz="4" w:space="0" w:color="auto"/>
              <w:bottom w:val="single" w:sz="4" w:space="0" w:color="auto"/>
              <w:right w:val="single" w:sz="4" w:space="0" w:color="auto"/>
            </w:tcBorders>
            <w:hideMark/>
          </w:tcPr>
          <w:p w14:paraId="2B3660FD" w14:textId="77777777" w:rsidR="00B3728F" w:rsidRPr="00B3728F" w:rsidRDefault="00B3728F" w:rsidP="00B3728F">
            <w:pPr>
              <w:tabs>
                <w:tab w:val="left" w:pos="993"/>
                <w:tab w:val="left" w:pos="1134"/>
              </w:tabs>
              <w:jc w:val="both"/>
              <w:rPr>
                <w:sz w:val="22"/>
                <w:szCs w:val="22"/>
              </w:rPr>
            </w:pPr>
            <w:r w:rsidRPr="00B3728F">
              <w:rPr>
                <w:sz w:val="22"/>
                <w:szCs w:val="22"/>
              </w:rPr>
              <w:t>20 единиц</w:t>
            </w:r>
          </w:p>
        </w:tc>
      </w:tr>
      <w:tr w:rsidR="00B3728F" w:rsidRPr="00B3728F" w14:paraId="0973AF22" w14:textId="77777777" w:rsidTr="00B3728F">
        <w:trPr>
          <w:trHeight w:val="365"/>
        </w:trPr>
        <w:tc>
          <w:tcPr>
            <w:tcW w:w="567" w:type="dxa"/>
            <w:tcBorders>
              <w:top w:val="single" w:sz="4" w:space="0" w:color="auto"/>
              <w:left w:val="single" w:sz="4" w:space="0" w:color="auto"/>
              <w:bottom w:val="single" w:sz="4" w:space="0" w:color="auto"/>
              <w:right w:val="single" w:sz="4" w:space="0" w:color="auto"/>
            </w:tcBorders>
            <w:hideMark/>
          </w:tcPr>
          <w:p w14:paraId="34F8F2A2" w14:textId="77777777" w:rsidR="00B3728F" w:rsidRPr="00B3728F" w:rsidRDefault="00B3728F" w:rsidP="00B3728F">
            <w:pPr>
              <w:tabs>
                <w:tab w:val="left" w:pos="993"/>
                <w:tab w:val="left" w:pos="1134"/>
              </w:tabs>
              <w:jc w:val="both"/>
              <w:rPr>
                <w:b/>
                <w:sz w:val="22"/>
                <w:szCs w:val="22"/>
              </w:rPr>
            </w:pPr>
            <w:r w:rsidRPr="00B3728F">
              <w:rPr>
                <w:b/>
                <w:sz w:val="22"/>
                <w:szCs w:val="22"/>
              </w:rPr>
              <w:t>5</w:t>
            </w:r>
          </w:p>
        </w:tc>
        <w:tc>
          <w:tcPr>
            <w:tcW w:w="3969" w:type="dxa"/>
            <w:tcBorders>
              <w:top w:val="single" w:sz="4" w:space="0" w:color="auto"/>
              <w:left w:val="single" w:sz="4" w:space="0" w:color="auto"/>
              <w:bottom w:val="single" w:sz="4" w:space="0" w:color="auto"/>
              <w:right w:val="single" w:sz="4" w:space="0" w:color="auto"/>
            </w:tcBorders>
            <w:hideMark/>
          </w:tcPr>
          <w:p w14:paraId="4D810D3D" w14:textId="77777777" w:rsidR="00B3728F" w:rsidRPr="00B3728F" w:rsidRDefault="00B3728F" w:rsidP="00B3728F">
            <w:pPr>
              <w:tabs>
                <w:tab w:val="left" w:pos="993"/>
                <w:tab w:val="left" w:pos="1134"/>
              </w:tabs>
              <w:jc w:val="both"/>
              <w:rPr>
                <w:sz w:val="22"/>
                <w:szCs w:val="22"/>
              </w:rPr>
            </w:pPr>
            <w:r w:rsidRPr="00B3728F">
              <w:rPr>
                <w:sz w:val="22"/>
                <w:szCs w:val="22"/>
              </w:rPr>
              <w:t xml:space="preserve">Штриховое кодирование </w:t>
            </w:r>
          </w:p>
        </w:tc>
        <w:tc>
          <w:tcPr>
            <w:tcW w:w="4253" w:type="dxa"/>
            <w:tcBorders>
              <w:top w:val="single" w:sz="4" w:space="0" w:color="auto"/>
              <w:left w:val="single" w:sz="4" w:space="0" w:color="auto"/>
              <w:bottom w:val="single" w:sz="4" w:space="0" w:color="auto"/>
              <w:right w:val="single" w:sz="4" w:space="0" w:color="auto"/>
            </w:tcBorders>
            <w:hideMark/>
          </w:tcPr>
          <w:p w14:paraId="6AE5B593" w14:textId="77777777" w:rsidR="00B3728F" w:rsidRPr="00B3728F" w:rsidRDefault="00B3728F" w:rsidP="00B3728F">
            <w:pPr>
              <w:tabs>
                <w:tab w:val="left" w:pos="993"/>
                <w:tab w:val="left" w:pos="1134"/>
              </w:tabs>
              <w:jc w:val="both"/>
              <w:rPr>
                <w:sz w:val="22"/>
                <w:szCs w:val="22"/>
              </w:rPr>
            </w:pPr>
            <w:r w:rsidRPr="00B3728F">
              <w:rPr>
                <w:sz w:val="22"/>
                <w:szCs w:val="22"/>
              </w:rPr>
              <w:t>10 кодов</w:t>
            </w:r>
          </w:p>
        </w:tc>
      </w:tr>
    </w:tbl>
    <w:p w14:paraId="36126007" w14:textId="77777777" w:rsidR="00B3728F" w:rsidRPr="00B3728F" w:rsidRDefault="00B3728F" w:rsidP="00B3728F">
      <w:pPr>
        <w:tabs>
          <w:tab w:val="left" w:pos="993"/>
          <w:tab w:val="left" w:pos="1134"/>
        </w:tabs>
        <w:spacing w:after="200" w:line="276" w:lineRule="auto"/>
        <w:jc w:val="both"/>
        <w:rPr>
          <w:b/>
          <w:sz w:val="22"/>
          <w:szCs w:val="22"/>
        </w:rPr>
      </w:pPr>
    </w:p>
    <w:p w14:paraId="79FABA9D" w14:textId="77777777" w:rsidR="00B3728F" w:rsidRPr="00B3728F" w:rsidRDefault="00B3728F" w:rsidP="00B3728F">
      <w:pPr>
        <w:tabs>
          <w:tab w:val="left" w:pos="993"/>
          <w:tab w:val="left" w:pos="1134"/>
        </w:tabs>
        <w:spacing w:after="200" w:line="276" w:lineRule="auto"/>
        <w:ind w:left="426"/>
        <w:jc w:val="both"/>
        <w:rPr>
          <w:sz w:val="22"/>
          <w:szCs w:val="22"/>
        </w:rPr>
      </w:pPr>
      <w:r w:rsidRPr="00B3728F">
        <w:rPr>
          <w:sz w:val="22"/>
          <w:szCs w:val="22"/>
        </w:rPr>
        <w:t xml:space="preserve">     6.1. Проведение испытаний образцов продукции в аккредитованной испытательной лаборатории по показателям, регламентированным техническими регламентами Таможенного союза «О безопасности пищевой продукции» (ТР ТС 021/2011),   «Технический регламент на масложировую продукцию» (ТР ТС 024/2011),   «Пищевая продукция в части ее маркировки» (ТР ТС 022/2011)  оформление и получение протоколов испытаний на продукцию.</w:t>
      </w:r>
    </w:p>
    <w:p w14:paraId="22D62394" w14:textId="18BDDBB1" w:rsidR="00B3728F" w:rsidRPr="00B3728F" w:rsidRDefault="00B3728F" w:rsidP="00B3728F">
      <w:pPr>
        <w:tabs>
          <w:tab w:val="left" w:pos="993"/>
          <w:tab w:val="left" w:pos="1134"/>
        </w:tabs>
        <w:ind w:firstLine="709"/>
        <w:contextualSpacing/>
        <w:jc w:val="both"/>
        <w:rPr>
          <w:rFonts w:eastAsia="DejaVu Sans"/>
          <w:kern w:val="2"/>
          <w:sz w:val="22"/>
          <w:szCs w:val="22"/>
          <w:lang w:eastAsia="en-US"/>
        </w:rPr>
      </w:pPr>
      <w:r w:rsidRPr="00B3728F">
        <w:rPr>
          <w:rFonts w:eastAsia="DejaVu Sans"/>
          <w:kern w:val="2"/>
          <w:sz w:val="22"/>
          <w:szCs w:val="22"/>
          <w:lang w:eastAsia="en-US"/>
        </w:rPr>
        <w:t xml:space="preserve">6.2. Регистрация деклараций о соответствии сроком на 3 года в соответствии с </w:t>
      </w:r>
    </w:p>
    <w:p w14:paraId="0C1FB910" w14:textId="77777777" w:rsidR="00B3728F" w:rsidRPr="00B3728F" w:rsidRDefault="00B3728F" w:rsidP="00B3728F">
      <w:pPr>
        <w:tabs>
          <w:tab w:val="left" w:pos="993"/>
          <w:tab w:val="left" w:pos="1134"/>
        </w:tabs>
        <w:ind w:firstLine="709"/>
        <w:contextualSpacing/>
        <w:jc w:val="both"/>
        <w:rPr>
          <w:rFonts w:eastAsia="DejaVu Sans"/>
          <w:kern w:val="2"/>
          <w:sz w:val="22"/>
          <w:szCs w:val="22"/>
          <w:lang w:eastAsia="en-US"/>
        </w:rPr>
      </w:pPr>
      <w:r w:rsidRPr="00B3728F">
        <w:rPr>
          <w:rFonts w:eastAsia="DejaVu Sans"/>
          <w:kern w:val="2"/>
          <w:sz w:val="22"/>
          <w:szCs w:val="22"/>
          <w:lang w:eastAsia="en-US"/>
        </w:rPr>
        <w:t xml:space="preserve">вышеуказанными техническими регламентами Таможенного союза на следующую </w:t>
      </w:r>
    </w:p>
    <w:p w14:paraId="380B5B8D" w14:textId="77777777" w:rsidR="00B3728F" w:rsidRPr="00B3728F" w:rsidRDefault="00B3728F" w:rsidP="00B3728F">
      <w:pPr>
        <w:tabs>
          <w:tab w:val="left" w:pos="993"/>
          <w:tab w:val="left" w:pos="1134"/>
        </w:tabs>
        <w:ind w:firstLine="709"/>
        <w:contextualSpacing/>
        <w:jc w:val="both"/>
        <w:rPr>
          <w:rFonts w:eastAsia="DejaVu Sans"/>
          <w:kern w:val="2"/>
          <w:sz w:val="22"/>
          <w:szCs w:val="22"/>
          <w:lang w:eastAsia="en-US"/>
        </w:rPr>
      </w:pPr>
      <w:r w:rsidRPr="00B3728F">
        <w:rPr>
          <w:rFonts w:eastAsia="DejaVu Sans"/>
          <w:kern w:val="2"/>
          <w:sz w:val="22"/>
          <w:szCs w:val="22"/>
          <w:lang w:eastAsia="en-US"/>
        </w:rPr>
        <w:t>продукцию:</w:t>
      </w:r>
    </w:p>
    <w:p w14:paraId="26C407AA" w14:textId="77777777" w:rsidR="00B3728F" w:rsidRPr="00B3728F" w:rsidRDefault="00B3728F" w:rsidP="00B3728F">
      <w:pPr>
        <w:tabs>
          <w:tab w:val="left" w:pos="993"/>
          <w:tab w:val="left" w:pos="1134"/>
        </w:tabs>
        <w:ind w:firstLine="709"/>
        <w:contextualSpacing/>
        <w:jc w:val="both"/>
        <w:rPr>
          <w:rFonts w:eastAsia="DejaVu Sans"/>
          <w:kern w:val="2"/>
          <w:sz w:val="22"/>
          <w:szCs w:val="22"/>
          <w:lang w:eastAsia="en-US"/>
        </w:rPr>
      </w:pPr>
      <w:r w:rsidRPr="00B3728F">
        <w:rPr>
          <w:rFonts w:eastAsia="DejaVu Sans"/>
          <w:kern w:val="2"/>
          <w:sz w:val="22"/>
          <w:szCs w:val="22"/>
          <w:lang w:eastAsia="en-US"/>
        </w:rPr>
        <w:t xml:space="preserve">1) Масла растительные </w:t>
      </w:r>
      <w:proofErr w:type="spellStart"/>
      <w:r w:rsidRPr="00B3728F">
        <w:rPr>
          <w:rFonts w:eastAsia="DejaVu Sans"/>
          <w:kern w:val="2"/>
          <w:sz w:val="22"/>
          <w:szCs w:val="22"/>
          <w:lang w:eastAsia="en-US"/>
        </w:rPr>
        <w:t>сыродавленные</w:t>
      </w:r>
      <w:proofErr w:type="spellEnd"/>
      <w:r w:rsidRPr="00B3728F">
        <w:rPr>
          <w:rFonts w:eastAsia="DejaVu Sans"/>
          <w:kern w:val="2"/>
          <w:sz w:val="22"/>
          <w:szCs w:val="22"/>
          <w:lang w:eastAsia="en-US"/>
        </w:rPr>
        <w:t xml:space="preserve"> пищевые по СТО, или ТУ</w:t>
      </w:r>
    </w:p>
    <w:p w14:paraId="4966DD9F" w14:textId="77777777" w:rsidR="00B3728F" w:rsidRPr="00B3728F" w:rsidRDefault="00B3728F" w:rsidP="00B3728F">
      <w:pPr>
        <w:tabs>
          <w:tab w:val="left" w:pos="993"/>
          <w:tab w:val="left" w:pos="1134"/>
        </w:tabs>
        <w:ind w:firstLine="709"/>
        <w:contextualSpacing/>
        <w:jc w:val="both"/>
        <w:rPr>
          <w:rFonts w:eastAsia="DejaVu Sans"/>
          <w:kern w:val="2"/>
          <w:sz w:val="24"/>
          <w:szCs w:val="24"/>
          <w:lang w:val="pt-BR" w:eastAsia="en-US"/>
        </w:rPr>
      </w:pPr>
      <w:r w:rsidRPr="00B3728F">
        <w:rPr>
          <w:rFonts w:eastAsia="DejaVu Sans"/>
          <w:kern w:val="2"/>
          <w:sz w:val="22"/>
          <w:szCs w:val="22"/>
          <w:lang w:eastAsia="en-US"/>
        </w:rPr>
        <w:t>2) Масло подсолнечное выработанное прессовым методом по ГОСТ 1129-2013</w:t>
      </w:r>
    </w:p>
    <w:p w14:paraId="0A5106F0" w14:textId="77777777" w:rsidR="00B3728F" w:rsidRPr="00B3728F" w:rsidRDefault="00B3728F" w:rsidP="00B3728F">
      <w:pPr>
        <w:tabs>
          <w:tab w:val="left" w:pos="993"/>
          <w:tab w:val="left" w:pos="1134"/>
        </w:tabs>
        <w:ind w:firstLine="709"/>
        <w:contextualSpacing/>
        <w:jc w:val="both"/>
        <w:rPr>
          <w:rFonts w:eastAsia="DejaVu Sans"/>
          <w:kern w:val="2"/>
          <w:sz w:val="22"/>
          <w:szCs w:val="22"/>
          <w:lang w:val="pt-BR" w:eastAsia="en-US"/>
        </w:rPr>
      </w:pPr>
    </w:p>
    <w:p w14:paraId="6183E76C" w14:textId="77777777" w:rsidR="00B3728F" w:rsidRPr="00B3728F" w:rsidRDefault="00B3728F" w:rsidP="00B3728F">
      <w:pPr>
        <w:tabs>
          <w:tab w:val="left" w:pos="993"/>
          <w:tab w:val="left" w:pos="1134"/>
        </w:tabs>
        <w:ind w:firstLine="709"/>
        <w:contextualSpacing/>
        <w:jc w:val="both"/>
        <w:rPr>
          <w:rFonts w:eastAsia="DejaVu Sans"/>
          <w:b/>
          <w:kern w:val="2"/>
          <w:sz w:val="22"/>
          <w:szCs w:val="22"/>
          <w:lang w:eastAsia="en-US"/>
        </w:rPr>
      </w:pPr>
      <w:r w:rsidRPr="00B3728F">
        <w:rPr>
          <w:rFonts w:eastAsia="DejaVu Sans"/>
          <w:b/>
          <w:kern w:val="2"/>
          <w:sz w:val="22"/>
          <w:szCs w:val="22"/>
          <w:lang w:eastAsia="en-US"/>
        </w:rPr>
        <w:lastRenderedPageBreak/>
        <w:t>7. Исполнитель передает Заказчику и Получателю услуги следующую документацию:</w:t>
      </w:r>
    </w:p>
    <w:p w14:paraId="1C5209F4" w14:textId="77777777" w:rsidR="00B3728F" w:rsidRPr="00B3728F" w:rsidRDefault="00B3728F" w:rsidP="00B3728F">
      <w:pPr>
        <w:tabs>
          <w:tab w:val="left" w:pos="993"/>
          <w:tab w:val="left" w:pos="1134"/>
        </w:tabs>
        <w:ind w:firstLine="1134"/>
        <w:contextualSpacing/>
        <w:jc w:val="both"/>
        <w:rPr>
          <w:rFonts w:eastAsia="DejaVu Sans"/>
          <w:kern w:val="2"/>
          <w:sz w:val="22"/>
          <w:szCs w:val="22"/>
          <w:lang w:eastAsia="en-US"/>
        </w:rPr>
      </w:pPr>
      <w:r w:rsidRPr="00B3728F">
        <w:rPr>
          <w:rFonts w:eastAsia="DejaVu Sans"/>
          <w:kern w:val="2"/>
          <w:sz w:val="22"/>
          <w:szCs w:val="22"/>
          <w:lang w:eastAsia="en-US"/>
        </w:rPr>
        <w:t>* акт об оказанных услугах</w:t>
      </w:r>
    </w:p>
    <w:p w14:paraId="1254A8D0" w14:textId="77777777" w:rsidR="00B3728F" w:rsidRPr="00B3728F" w:rsidRDefault="00B3728F" w:rsidP="00B3728F">
      <w:pPr>
        <w:tabs>
          <w:tab w:val="left" w:pos="993"/>
          <w:tab w:val="left" w:pos="1134"/>
        </w:tabs>
        <w:ind w:firstLine="1134"/>
        <w:contextualSpacing/>
        <w:jc w:val="both"/>
        <w:rPr>
          <w:rFonts w:eastAsia="DejaVu Sans"/>
          <w:kern w:val="2"/>
          <w:sz w:val="22"/>
          <w:szCs w:val="22"/>
          <w:lang w:eastAsia="en-US"/>
        </w:rPr>
      </w:pPr>
      <w:r w:rsidRPr="00B3728F">
        <w:rPr>
          <w:rFonts w:eastAsia="DejaVu Sans"/>
          <w:kern w:val="2"/>
          <w:sz w:val="22"/>
          <w:szCs w:val="22"/>
          <w:lang w:eastAsia="en-US"/>
        </w:rPr>
        <w:t>* Протоколы лабораторных испытаний</w:t>
      </w:r>
    </w:p>
    <w:p w14:paraId="54DCFEDD" w14:textId="77777777" w:rsidR="00B3728F" w:rsidRPr="00B3728F" w:rsidRDefault="00B3728F" w:rsidP="00B3728F">
      <w:pPr>
        <w:tabs>
          <w:tab w:val="left" w:pos="993"/>
          <w:tab w:val="left" w:pos="1134"/>
        </w:tabs>
        <w:ind w:firstLine="1134"/>
        <w:contextualSpacing/>
        <w:jc w:val="both"/>
        <w:rPr>
          <w:rFonts w:eastAsia="DejaVu Sans"/>
          <w:kern w:val="2"/>
          <w:sz w:val="22"/>
          <w:szCs w:val="22"/>
          <w:lang w:eastAsia="en-US"/>
        </w:rPr>
      </w:pPr>
      <w:r w:rsidRPr="00B3728F">
        <w:rPr>
          <w:rFonts w:eastAsia="DejaVu Sans"/>
          <w:kern w:val="2"/>
          <w:sz w:val="22"/>
          <w:szCs w:val="22"/>
          <w:lang w:eastAsia="en-US"/>
        </w:rPr>
        <w:t>* Оригиналы 2 деклараций и соответствии ТР ТС сроком на 3 года</w:t>
      </w:r>
    </w:p>
    <w:p w14:paraId="3D2A532E" w14:textId="77777777" w:rsidR="00B3728F" w:rsidRPr="00B3728F" w:rsidRDefault="00B3728F" w:rsidP="00B3728F">
      <w:pPr>
        <w:tabs>
          <w:tab w:val="left" w:pos="993"/>
          <w:tab w:val="left" w:pos="1134"/>
        </w:tabs>
        <w:ind w:firstLine="1134"/>
        <w:contextualSpacing/>
        <w:jc w:val="both"/>
        <w:rPr>
          <w:rFonts w:eastAsia="DejaVu Sans"/>
          <w:kern w:val="2"/>
          <w:sz w:val="22"/>
          <w:szCs w:val="22"/>
          <w:lang w:eastAsia="en-US"/>
        </w:rPr>
      </w:pPr>
      <w:r w:rsidRPr="00B3728F">
        <w:rPr>
          <w:rFonts w:eastAsia="DejaVu Sans"/>
          <w:kern w:val="2"/>
          <w:sz w:val="22"/>
          <w:szCs w:val="22"/>
          <w:lang w:eastAsia="en-US"/>
        </w:rPr>
        <w:t>* Стандарт организации -1</w:t>
      </w:r>
    </w:p>
    <w:p w14:paraId="1BC5DEF5" w14:textId="77777777" w:rsidR="00B3728F" w:rsidRPr="00B3728F" w:rsidRDefault="00B3728F" w:rsidP="00B3728F">
      <w:pPr>
        <w:tabs>
          <w:tab w:val="left" w:pos="993"/>
          <w:tab w:val="left" w:pos="1134"/>
        </w:tabs>
        <w:ind w:firstLine="1134"/>
        <w:contextualSpacing/>
        <w:jc w:val="both"/>
        <w:rPr>
          <w:rFonts w:eastAsia="DejaVu Sans"/>
          <w:kern w:val="2"/>
          <w:sz w:val="22"/>
          <w:szCs w:val="22"/>
          <w:lang w:eastAsia="en-US"/>
        </w:rPr>
      </w:pPr>
      <w:r w:rsidRPr="00B3728F">
        <w:rPr>
          <w:rFonts w:eastAsia="DejaVu Sans"/>
          <w:kern w:val="2"/>
          <w:sz w:val="22"/>
          <w:szCs w:val="22"/>
          <w:lang w:eastAsia="en-US"/>
        </w:rPr>
        <w:t>*  Программа производственного контроля -1</w:t>
      </w:r>
    </w:p>
    <w:p w14:paraId="11072F47" w14:textId="77777777" w:rsidR="00B3728F" w:rsidRPr="00B3728F" w:rsidRDefault="00B3728F" w:rsidP="00B3728F">
      <w:pPr>
        <w:tabs>
          <w:tab w:val="left" w:pos="993"/>
          <w:tab w:val="left" w:pos="1134"/>
        </w:tabs>
        <w:ind w:firstLine="1134"/>
        <w:contextualSpacing/>
        <w:jc w:val="both"/>
        <w:rPr>
          <w:rFonts w:eastAsia="DejaVu Sans"/>
          <w:kern w:val="2"/>
          <w:sz w:val="22"/>
          <w:szCs w:val="22"/>
          <w:lang w:eastAsia="en-US"/>
        </w:rPr>
      </w:pPr>
      <w:r w:rsidRPr="00B3728F">
        <w:rPr>
          <w:rFonts w:eastAsia="DejaVu Sans"/>
          <w:kern w:val="2"/>
          <w:sz w:val="22"/>
          <w:szCs w:val="22"/>
          <w:lang w:eastAsia="en-US"/>
        </w:rPr>
        <w:t>* Образцы маркировки</w:t>
      </w:r>
    </w:p>
    <w:p w14:paraId="5BAD7B33" w14:textId="77777777" w:rsidR="00B3728F" w:rsidRPr="00B3728F" w:rsidRDefault="00B3728F" w:rsidP="00B3728F">
      <w:pPr>
        <w:tabs>
          <w:tab w:val="left" w:pos="993"/>
          <w:tab w:val="left" w:pos="1134"/>
        </w:tabs>
        <w:ind w:firstLine="1134"/>
        <w:contextualSpacing/>
        <w:jc w:val="both"/>
        <w:rPr>
          <w:rFonts w:eastAsia="DejaVu Sans"/>
          <w:kern w:val="2"/>
          <w:sz w:val="22"/>
          <w:szCs w:val="22"/>
          <w:lang w:eastAsia="en-US"/>
        </w:rPr>
      </w:pPr>
      <w:r w:rsidRPr="00B3728F">
        <w:rPr>
          <w:rFonts w:eastAsia="DejaVu Sans"/>
          <w:kern w:val="2"/>
          <w:sz w:val="22"/>
          <w:szCs w:val="22"/>
          <w:lang w:eastAsia="en-US"/>
        </w:rPr>
        <w:t>* Штриховые коды</w:t>
      </w:r>
    </w:p>
    <w:p w14:paraId="295C4D83" w14:textId="77777777" w:rsidR="00B3728F" w:rsidRPr="00B3728F" w:rsidRDefault="00B3728F" w:rsidP="00B3728F">
      <w:pPr>
        <w:tabs>
          <w:tab w:val="left" w:pos="993"/>
          <w:tab w:val="left" w:pos="1134"/>
        </w:tabs>
        <w:ind w:firstLine="709"/>
        <w:contextualSpacing/>
        <w:jc w:val="both"/>
        <w:rPr>
          <w:rFonts w:eastAsia="DejaVu Sans"/>
          <w:kern w:val="2"/>
          <w:sz w:val="22"/>
          <w:szCs w:val="22"/>
          <w:lang w:eastAsia="en-US"/>
        </w:rPr>
      </w:pPr>
      <w:r w:rsidRPr="00B3728F">
        <w:rPr>
          <w:rFonts w:eastAsia="DejaVu Sans"/>
          <w:kern w:val="2"/>
          <w:sz w:val="22"/>
          <w:szCs w:val="22"/>
          <w:lang w:eastAsia="en-US"/>
        </w:rPr>
        <w:t xml:space="preserve">8. Исполнитель обязуется заблаговременно извещать Заказчика о трудностях, возникающих </w:t>
      </w:r>
    </w:p>
    <w:p w14:paraId="55166957" w14:textId="77777777" w:rsidR="00B3728F" w:rsidRPr="00B3728F" w:rsidRDefault="00B3728F" w:rsidP="00B3728F">
      <w:pPr>
        <w:tabs>
          <w:tab w:val="left" w:pos="993"/>
          <w:tab w:val="left" w:pos="1134"/>
        </w:tabs>
        <w:ind w:firstLine="709"/>
        <w:contextualSpacing/>
        <w:jc w:val="both"/>
        <w:rPr>
          <w:rFonts w:eastAsia="DejaVu Sans"/>
          <w:kern w:val="2"/>
          <w:sz w:val="22"/>
          <w:szCs w:val="22"/>
          <w:lang w:eastAsia="en-US"/>
        </w:rPr>
      </w:pPr>
      <w:r w:rsidRPr="00B3728F">
        <w:rPr>
          <w:rFonts w:eastAsia="DejaVu Sans"/>
          <w:kern w:val="2"/>
          <w:sz w:val="22"/>
          <w:szCs w:val="22"/>
          <w:lang w:eastAsia="en-US"/>
        </w:rPr>
        <w:t>в процессе оказания услуг в соответствии с настоящим Техническим заданием.</w:t>
      </w:r>
    </w:p>
    <w:p w14:paraId="57D404C6" w14:textId="77777777" w:rsidR="00B3728F" w:rsidRPr="00B3728F" w:rsidRDefault="00B3728F" w:rsidP="00B3728F">
      <w:pPr>
        <w:tabs>
          <w:tab w:val="left" w:pos="993"/>
          <w:tab w:val="left" w:pos="1134"/>
        </w:tabs>
        <w:ind w:firstLine="709"/>
        <w:contextualSpacing/>
        <w:jc w:val="both"/>
        <w:rPr>
          <w:rFonts w:eastAsia="DejaVu Sans"/>
          <w:kern w:val="2"/>
          <w:sz w:val="22"/>
          <w:szCs w:val="22"/>
          <w:lang w:eastAsia="en-US"/>
        </w:rPr>
      </w:pPr>
      <w:r w:rsidRPr="00B3728F">
        <w:rPr>
          <w:rFonts w:eastAsia="DejaVu Sans"/>
          <w:kern w:val="2"/>
          <w:sz w:val="22"/>
          <w:szCs w:val="22"/>
          <w:lang w:eastAsia="en-US"/>
        </w:rPr>
        <w:t xml:space="preserve">9 Место предоставления отчетных документов: г. Улан-Удэ, ул. Смолина, 65, Центр </w:t>
      </w:r>
    </w:p>
    <w:p w14:paraId="7BC7F56B" w14:textId="77777777" w:rsidR="00B3728F" w:rsidRPr="00B3728F" w:rsidRDefault="00B3728F" w:rsidP="00B3728F">
      <w:pPr>
        <w:tabs>
          <w:tab w:val="left" w:pos="993"/>
          <w:tab w:val="left" w:pos="1134"/>
        </w:tabs>
        <w:ind w:firstLine="709"/>
        <w:contextualSpacing/>
        <w:jc w:val="both"/>
        <w:rPr>
          <w:rFonts w:eastAsia="DejaVu Sans"/>
          <w:kern w:val="2"/>
          <w:sz w:val="22"/>
          <w:szCs w:val="22"/>
          <w:lang w:eastAsia="en-US"/>
        </w:rPr>
      </w:pPr>
      <w:r w:rsidRPr="00B3728F">
        <w:rPr>
          <w:rFonts w:eastAsia="DejaVu Sans"/>
          <w:kern w:val="2"/>
          <w:sz w:val="22"/>
          <w:szCs w:val="22"/>
          <w:lang w:eastAsia="en-US"/>
        </w:rPr>
        <w:t>предпринимательства «Мой Бизнес»</w:t>
      </w:r>
    </w:p>
    <w:p w14:paraId="5ED1FCF0"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C631094"/>
    <w:multiLevelType w:val="hybridMultilevel"/>
    <w:tmpl w:val="BCA0BC6A"/>
    <w:lvl w:ilvl="0" w:tplc="BD82B8D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6CF5A67"/>
    <w:multiLevelType w:val="multilevel"/>
    <w:tmpl w:val="06600DB8"/>
    <w:lvl w:ilvl="0">
      <w:start w:val="1"/>
      <w:numFmt w:val="decimal"/>
      <w:lvlText w:val="%1."/>
      <w:lvlJc w:val="left"/>
      <w:pPr>
        <w:ind w:left="720"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2011181288">
    <w:abstractNumId w:val="13"/>
  </w:num>
  <w:num w:numId="2" w16cid:durableId="858347541">
    <w:abstractNumId w:val="15"/>
  </w:num>
  <w:num w:numId="3" w16cid:durableId="565455292">
    <w:abstractNumId w:val="10"/>
  </w:num>
  <w:num w:numId="4" w16cid:durableId="1516829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89539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9765835">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3196163">
    <w:abstractNumId w:val="5"/>
  </w:num>
  <w:num w:numId="8" w16cid:durableId="1901668724">
    <w:abstractNumId w:val="16"/>
  </w:num>
  <w:num w:numId="9" w16cid:durableId="2101483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6766524">
    <w:abstractNumId w:val="8"/>
  </w:num>
  <w:num w:numId="11" w16cid:durableId="1188519141">
    <w:abstractNumId w:val="9"/>
  </w:num>
  <w:num w:numId="12" w16cid:durableId="426731350">
    <w:abstractNumId w:val="2"/>
  </w:num>
  <w:num w:numId="13" w16cid:durableId="1795640531">
    <w:abstractNumId w:val="17"/>
  </w:num>
  <w:num w:numId="14" w16cid:durableId="450436793">
    <w:abstractNumId w:val="6"/>
  </w:num>
  <w:num w:numId="15" w16cid:durableId="1012025949">
    <w:abstractNumId w:val="0"/>
    <w:lvlOverride w:ilvl="0">
      <w:startOverride w:val="1"/>
    </w:lvlOverride>
  </w:num>
  <w:num w:numId="16" w16cid:durableId="1808425386">
    <w:abstractNumId w:val="19"/>
  </w:num>
  <w:num w:numId="17" w16cid:durableId="1337927883">
    <w:abstractNumId w:val="4"/>
  </w:num>
  <w:num w:numId="18" w16cid:durableId="934749543">
    <w:abstractNumId w:val="3"/>
  </w:num>
  <w:num w:numId="19" w16cid:durableId="819812004">
    <w:abstractNumId w:val="14"/>
  </w:num>
  <w:num w:numId="20" w16cid:durableId="5515026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87811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E84249"/>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64DA4"/>
    <w:rsid w:val="00970C56"/>
    <w:rsid w:val="00974326"/>
    <w:rsid w:val="00A454EA"/>
    <w:rsid w:val="00A56AD5"/>
    <w:rsid w:val="00A66E2A"/>
    <w:rsid w:val="00A70F80"/>
    <w:rsid w:val="00A83701"/>
    <w:rsid w:val="00A908C0"/>
    <w:rsid w:val="00AB5FBE"/>
    <w:rsid w:val="00AD55E7"/>
    <w:rsid w:val="00B014D8"/>
    <w:rsid w:val="00B3728F"/>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84249"/>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C4D443"/>
  <w15:docId w15:val="{18A4B072-4246-40AA-83D6-006DB6CA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E84249"/>
    <w:rPr>
      <w:color w:val="605E5C"/>
      <w:shd w:val="clear" w:color="auto" w:fill="E1DFDD"/>
    </w:rPr>
  </w:style>
  <w:style w:type="table" w:customStyle="1" w:styleId="11">
    <w:name w:val="Сетка таблицы1"/>
    <w:basedOn w:val="a1"/>
    <w:next w:val="aa"/>
    <w:uiPriority w:val="59"/>
    <w:rsid w:val="00B3728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774050">
      <w:bodyDiv w:val="1"/>
      <w:marLeft w:val="0"/>
      <w:marRight w:val="0"/>
      <w:marTop w:val="0"/>
      <w:marBottom w:val="0"/>
      <w:divBdr>
        <w:top w:val="none" w:sz="0" w:space="0" w:color="auto"/>
        <w:left w:val="none" w:sz="0" w:space="0" w:color="auto"/>
        <w:bottom w:val="none" w:sz="0" w:space="0" w:color="auto"/>
        <w:right w:val="none" w:sz="0" w:space="0" w:color="auto"/>
      </w:divBdr>
    </w:div>
    <w:div w:id="1124805844">
      <w:bodyDiv w:val="1"/>
      <w:marLeft w:val="0"/>
      <w:marRight w:val="0"/>
      <w:marTop w:val="0"/>
      <w:marBottom w:val="0"/>
      <w:divBdr>
        <w:top w:val="none" w:sz="0" w:space="0" w:color="auto"/>
        <w:left w:val="none" w:sz="0" w:space="0" w:color="auto"/>
        <w:bottom w:val="none" w:sz="0" w:space="0" w:color="auto"/>
        <w:right w:val="none" w:sz="0" w:space="0" w:color="auto"/>
      </w:divBdr>
    </w:div>
    <w:div w:id="1220283019">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5</TotalTime>
  <Pages>17</Pages>
  <Words>6128</Words>
  <Characters>34934</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4</cp:revision>
  <dcterms:created xsi:type="dcterms:W3CDTF">2024-10-14T03:05:00Z</dcterms:created>
  <dcterms:modified xsi:type="dcterms:W3CDTF">2024-10-14T03:10:00Z</dcterms:modified>
</cp:coreProperties>
</file>