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5D74A9A5"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51061D">
        <w:rPr>
          <w:rFonts w:ascii="Times New Roman" w:eastAsiaTheme="minorEastAsia" w:hAnsi="Times New Roman" w:cs="Times New Roman"/>
          <w:b/>
          <w:bCs/>
          <w:color w:val="000000" w:themeColor="text1"/>
          <w:lang w:eastAsia="ru-RU"/>
        </w:rPr>
        <w:t>21</w:t>
      </w:r>
      <w:r w:rsidR="002D2A8E">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382760">
        <w:rPr>
          <w:rFonts w:ascii="Times New Roman" w:eastAsiaTheme="minorEastAsia" w:hAnsi="Times New Roman" w:cs="Times New Roman"/>
          <w:b/>
          <w:bCs/>
          <w:color w:val="000000" w:themeColor="text1"/>
          <w:lang w:eastAsia="ru-RU"/>
        </w:rPr>
        <w:t>8</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6865CC34"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5D4CD7">
        <w:rPr>
          <w:rFonts w:ascii="Times New Roman" w:eastAsiaTheme="minorEastAsia" w:hAnsi="Times New Roman" w:cs="Times New Roman"/>
          <w:b/>
          <w:bCs/>
          <w:color w:val="000000" w:themeColor="text1"/>
          <w:lang w:eastAsia="ru-RU"/>
        </w:rPr>
        <w:t>2</w:t>
      </w:r>
      <w:r w:rsidR="0051061D">
        <w:rPr>
          <w:rFonts w:ascii="Times New Roman" w:eastAsiaTheme="minorEastAsia" w:hAnsi="Times New Roman" w:cs="Times New Roman"/>
          <w:b/>
          <w:bCs/>
          <w:color w:val="000000" w:themeColor="text1"/>
          <w:lang w:eastAsia="ru-RU"/>
        </w:rPr>
        <w:t>38</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6FCC80A4"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24F50" w:rsidRPr="00624F50">
              <w:rPr>
                <w:rFonts w:ascii="Times New Roman" w:hAnsi="Times New Roman"/>
                <w:b/>
                <w:bCs/>
              </w:rPr>
              <w:t xml:space="preserve"> </w:t>
            </w:r>
            <w:r w:rsidR="005D4CD7" w:rsidRPr="005D4CD7">
              <w:rPr>
                <w:rFonts w:ascii="Times New Roman" w:hAnsi="Times New Roman"/>
                <w:b/>
                <w:bCs/>
              </w:rPr>
              <w:t>изготовление вывески.</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7771532A" w:rsidR="00A50384" w:rsidRPr="00791BE5" w:rsidRDefault="00FD43FD"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51061D">
              <w:rPr>
                <w:rFonts w:ascii="Times New Roman" w:eastAsia="Times New Roman" w:hAnsi="Times New Roman" w:cs="Times New Roman"/>
                <w:bCs/>
                <w:color w:val="000000" w:themeColor="text1"/>
                <w:lang w:eastAsia="ru-RU"/>
              </w:rPr>
              <w:t>50</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sidR="002D2A8E">
              <w:rPr>
                <w:rFonts w:ascii="Times New Roman" w:eastAsia="Times New Roman" w:hAnsi="Times New Roman" w:cs="Times New Roman"/>
                <w:bCs/>
                <w:color w:val="000000" w:themeColor="text1"/>
                <w:lang w:eastAsia="ru-RU"/>
              </w:rPr>
              <w:t>с</w:t>
            </w:r>
            <w:r w:rsidR="00231D6B">
              <w:rPr>
                <w:rFonts w:ascii="Times New Roman" w:eastAsia="Times New Roman" w:hAnsi="Times New Roman" w:cs="Times New Roman"/>
                <w:bCs/>
                <w:color w:val="000000" w:themeColor="text1"/>
                <w:lang w:eastAsia="ru-RU"/>
              </w:rPr>
              <w:t>т</w:t>
            </w:r>
            <w:r>
              <w:rPr>
                <w:rFonts w:ascii="Times New Roman" w:eastAsia="Times New Roman" w:hAnsi="Times New Roman" w:cs="Times New Roman"/>
                <w:bCs/>
                <w:color w:val="000000" w:themeColor="text1"/>
                <w:lang w:eastAsia="ru-RU"/>
              </w:rPr>
              <w:t xml:space="preserve">о </w:t>
            </w:r>
            <w:r w:rsidR="0051061D">
              <w:rPr>
                <w:rFonts w:ascii="Times New Roman" w:eastAsia="Times New Roman" w:hAnsi="Times New Roman" w:cs="Times New Roman"/>
                <w:bCs/>
                <w:color w:val="000000" w:themeColor="text1"/>
                <w:lang w:eastAsia="ru-RU"/>
              </w:rPr>
              <w:t>пятьдесят</w:t>
            </w:r>
            <w:r w:rsidR="002D2A8E">
              <w:rPr>
                <w:rFonts w:ascii="Times New Roman" w:eastAsia="Times New Roman" w:hAnsi="Times New Roman" w:cs="Times New Roman"/>
                <w:bCs/>
                <w:color w:val="000000" w:themeColor="text1"/>
                <w:lang w:eastAsia="ru-RU"/>
              </w:rPr>
              <w:t xml:space="preserve">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1021056A"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51061D">
              <w:rPr>
                <w:rFonts w:ascii="Times New Roman" w:eastAsia="Times New Roman" w:hAnsi="Times New Roman" w:cs="Times New Roman"/>
                <w:lang w:eastAsia="ru-RU"/>
              </w:rPr>
              <w:t>13</w:t>
            </w:r>
            <w:r>
              <w:rPr>
                <w:rFonts w:ascii="Times New Roman" w:eastAsia="Times New Roman" w:hAnsi="Times New Roman" w:cs="Times New Roman"/>
                <w:lang w:eastAsia="ru-RU"/>
              </w:rPr>
              <w:t>.0</w:t>
            </w:r>
            <w:r w:rsidR="005D4CD7">
              <w:rPr>
                <w:rFonts w:ascii="Times New Roman" w:eastAsia="Times New Roman" w:hAnsi="Times New Roman" w:cs="Times New Roman"/>
                <w:lang w:eastAsia="ru-RU"/>
              </w:rPr>
              <w:t>8</w:t>
            </w:r>
            <w:r>
              <w:rPr>
                <w:rFonts w:ascii="Times New Roman" w:eastAsia="Times New Roman" w:hAnsi="Times New Roman" w:cs="Times New Roman"/>
                <w:lang w:eastAsia="ru-RU"/>
              </w:rPr>
              <w:t xml:space="preserve">.2024 г. </w:t>
            </w:r>
          </w:p>
          <w:p w14:paraId="46DDFFDE" w14:textId="1401DD72"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51061D">
              <w:rPr>
                <w:rFonts w:ascii="Times New Roman" w:eastAsia="Times New Roman" w:hAnsi="Times New Roman" w:cs="Times New Roman"/>
                <w:lang w:eastAsia="ru-RU"/>
              </w:rPr>
              <w:t>705</w:t>
            </w:r>
            <w:r w:rsidR="00624F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763261AD" w14:textId="77777777" w:rsidR="0051061D" w:rsidRPr="0051061D" w:rsidRDefault="0051061D" w:rsidP="0051061D">
            <w:pPr>
              <w:autoSpaceDE w:val="0"/>
              <w:autoSpaceDN w:val="0"/>
              <w:adjustRightInd w:val="0"/>
              <w:rPr>
                <w:rFonts w:ascii="Times New Roman" w:eastAsiaTheme="minorEastAsia" w:hAnsi="Times New Roman"/>
                <w:b/>
                <w:bCs/>
                <w:caps/>
                <w:color w:val="000000"/>
                <w:lang w:eastAsia="ru-RU"/>
              </w:rPr>
            </w:pPr>
            <w:bookmarkStart w:id="4" w:name="_Hlk14679958"/>
            <w:r w:rsidRPr="0051061D">
              <w:rPr>
                <w:rFonts w:ascii="Times New Roman" w:eastAsiaTheme="minorEastAsia" w:hAnsi="Times New Roman"/>
                <w:b/>
                <w:bCs/>
                <w:caps/>
                <w:color w:val="000000"/>
                <w:lang w:eastAsia="ru-RU"/>
              </w:rPr>
              <w:t>ООО МИП "БАЙКАЛИЯ"</w:t>
            </w:r>
          </w:p>
          <w:bookmarkEnd w:id="4"/>
          <w:p w14:paraId="1AC6D523" w14:textId="6470A3B9"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ИНН:</w:t>
            </w:r>
            <w:r w:rsidR="00624F50" w:rsidRPr="00624F50">
              <w:rPr>
                <w:rFonts w:ascii="Times New Roman" w:eastAsiaTheme="minorEastAsia" w:hAnsi="Times New Roman"/>
                <w:color w:val="000000"/>
                <w:lang w:eastAsia="ru-RU"/>
              </w:rPr>
              <w:t xml:space="preserve"> </w:t>
            </w:r>
            <w:r w:rsidR="0051061D" w:rsidRPr="0037375E">
              <w:rPr>
                <w:rFonts w:ascii="Times New Roman" w:hAnsi="Times New Roman"/>
                <w:color w:val="000000"/>
              </w:rPr>
              <w:t>0323366299</w:t>
            </w:r>
          </w:p>
          <w:p w14:paraId="7F04D846" w14:textId="14A1DD09"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 xml:space="preserve">ОГРН/ОГРНИП: </w:t>
            </w:r>
            <w:r w:rsidR="0051061D" w:rsidRPr="0037375E">
              <w:rPr>
                <w:rFonts w:ascii="Times New Roman" w:hAnsi="Times New Roman"/>
                <w:color w:val="000000"/>
              </w:rPr>
              <w:t>1130327001617</w:t>
            </w:r>
          </w:p>
          <w:p w14:paraId="615BB7BE" w14:textId="1542552A" w:rsidR="0051061D" w:rsidRPr="0051061D" w:rsidRDefault="00791BE5" w:rsidP="0051061D">
            <w:pPr>
              <w:autoSpaceDE w:val="0"/>
              <w:autoSpaceDN w:val="0"/>
              <w:adjustRightInd w:val="0"/>
              <w:rPr>
                <w:rFonts w:ascii="Times New Roman" w:eastAsiaTheme="minorEastAsia" w:hAnsi="Times New Roman"/>
                <w:color w:val="000000"/>
                <w:lang w:eastAsia="ru-RU"/>
              </w:rPr>
            </w:pPr>
            <w:r>
              <w:rPr>
                <w:rFonts w:ascii="Times New Roman" w:eastAsiaTheme="minorEastAsia" w:hAnsi="Times New Roman" w:cs="Times New Roman"/>
                <w:color w:val="000000"/>
                <w:lang w:eastAsia="ru-RU"/>
              </w:rPr>
              <w:t>Юридический адрес:</w:t>
            </w:r>
            <w:r w:rsidR="002C1621" w:rsidRPr="002C1621">
              <w:rPr>
                <w:rFonts w:ascii="Times New Roman" w:eastAsiaTheme="minorEastAsia" w:hAnsi="Times New Roman"/>
                <w:color w:val="000000"/>
                <w:lang w:eastAsia="ru-RU"/>
              </w:rPr>
              <w:t xml:space="preserve"> </w:t>
            </w:r>
            <w:r w:rsidR="0051061D" w:rsidRPr="0051061D">
              <w:rPr>
                <w:rFonts w:ascii="Times New Roman" w:eastAsiaTheme="minorEastAsia" w:hAnsi="Times New Roman"/>
                <w:color w:val="000000"/>
                <w:lang w:eastAsia="ru-RU"/>
              </w:rPr>
              <w:t>ул</w:t>
            </w:r>
            <w:r w:rsidR="0051061D">
              <w:rPr>
                <w:rFonts w:ascii="Times New Roman" w:eastAsiaTheme="minorEastAsia" w:hAnsi="Times New Roman"/>
                <w:color w:val="000000"/>
                <w:lang w:eastAsia="ru-RU"/>
              </w:rPr>
              <w:t>.</w:t>
            </w:r>
            <w:r w:rsidR="0051061D" w:rsidRPr="0051061D">
              <w:rPr>
                <w:rFonts w:ascii="Times New Roman" w:eastAsiaTheme="minorEastAsia" w:hAnsi="Times New Roman"/>
                <w:color w:val="000000"/>
                <w:lang w:eastAsia="ru-RU"/>
              </w:rPr>
              <w:t xml:space="preserve"> Ключевская, д 70А, кв 1, Улан-Удэ, Бурятия, Россия, 670013</w:t>
            </w:r>
          </w:p>
          <w:p w14:paraId="6A237493" w14:textId="09FBA053" w:rsidR="00A50384" w:rsidRPr="00C33A78" w:rsidRDefault="005B3C07" w:rsidP="0051061D">
            <w:pPr>
              <w:autoSpaceDE w:val="0"/>
              <w:autoSpaceDN w:val="0"/>
              <w:adjustRightInd w:val="0"/>
              <w:rPr>
                <w:rFonts w:ascii="Times New Roman" w:hAnsi="Times New Roman" w:cs="Times New Roman"/>
                <w:color w:val="000000"/>
                <w:shd w:val="clear" w:color="auto" w:fill="FFFFFF"/>
              </w:rPr>
            </w:pPr>
            <w:r w:rsidRPr="005B3C07">
              <w:rPr>
                <w:rFonts w:ascii="Times New Roman" w:eastAsiaTheme="minorEastAsia" w:hAnsi="Times New Roman" w:cs="Times New Roman"/>
                <w:color w:val="000000"/>
                <w:lang w:eastAsia="ru-RU"/>
              </w:rPr>
              <w:t xml:space="preserve">Телефон: </w:t>
            </w:r>
            <w:r w:rsidR="0051061D" w:rsidRPr="0051061D">
              <w:rPr>
                <w:rFonts w:ascii="Times New Roman" w:eastAsiaTheme="minorEastAsia" w:hAnsi="Times New Roman"/>
                <w:color w:val="000000"/>
                <w:lang w:eastAsia="ru-RU"/>
              </w:rPr>
              <w:t>+7 924 651-37-50</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3B45F52A"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51061D">
              <w:rPr>
                <w:rFonts w:ascii="Times New Roman" w:hAnsi="Times New Roman"/>
                <w:b/>
                <w:bCs/>
                <w:color w:val="000000" w:themeColor="text1"/>
              </w:rPr>
              <w:t>02</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51061D">
              <w:rPr>
                <w:rFonts w:ascii="Times New Roman" w:eastAsiaTheme="minorEastAsia" w:hAnsi="Times New Roman"/>
                <w:b/>
                <w:bCs/>
                <w:color w:val="000000" w:themeColor="text1"/>
                <w:lang w:eastAsia="ru-RU"/>
              </w:rPr>
              <w:t>9</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5EECEBD6"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51061D">
              <w:rPr>
                <w:rFonts w:ascii="Times New Roman" w:eastAsiaTheme="minorEastAsia" w:hAnsi="Times New Roman" w:cs="Times New Roman"/>
                <w:b/>
                <w:bCs/>
                <w:i/>
                <w:color w:val="000000" w:themeColor="text1"/>
                <w:lang w:eastAsia="ru-RU"/>
              </w:rPr>
              <w:t>238</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51061D">
              <w:rPr>
                <w:rFonts w:ascii="Times New Roman" w:eastAsiaTheme="minorEastAsia" w:hAnsi="Times New Roman" w:cs="Times New Roman"/>
                <w:b/>
                <w:bCs/>
                <w:i/>
                <w:color w:val="000000" w:themeColor="text1"/>
                <w:lang w:eastAsia="ru-RU"/>
              </w:rPr>
              <w:t>21</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382760">
              <w:rPr>
                <w:rFonts w:ascii="Times New Roman" w:eastAsiaTheme="minorEastAsia" w:hAnsi="Times New Roman" w:cs="Times New Roman"/>
                <w:b/>
                <w:bCs/>
                <w:i/>
                <w:color w:val="000000" w:themeColor="text1"/>
                <w:lang w:eastAsia="ru-RU"/>
              </w:rPr>
              <w:t>8</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0AA781BC" w:rsidR="00EA4684" w:rsidRPr="005C6742" w:rsidRDefault="0051061D" w:rsidP="00EA4684">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2573B1">
                <w:rPr>
                  <w:rStyle w:val="a5"/>
                </w:rPr>
                <w:t>https://msp03.ru/konkursy/?arrFilter_ff%5BNAME%5D=&amp;dateZ_1=&amp;dateZ_2=&amp;arrFilter_DATE_CREATE_1=&amp;arrFilter_DATE_CREATE_2=&amp;arrFilter_pf%5BDIRECTION%5D=49&amp;arrFilter_pf%5BSERVICE%5D=&amp;arrFilter_pf%5BNUMBER%5D=%D0%A6%D0%9F%D0%9F-08-17%2F24%2F238&amp;arrFilter_pf%5BSTATUS%5D=&amp;set_filter=%D0%9F%D0%BE%D0%BA%D0%B0%D0%B7%D0%B0%D1%82%D1%8C&amp;set_filter=Y</w:t>
              </w:r>
            </w:hyperlink>
            <w: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177E0D97" w:rsidR="00954D63" w:rsidRPr="005C6742" w:rsidRDefault="0002144D"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Забужчук</w:t>
            </w:r>
            <w:proofErr w:type="spellEnd"/>
            <w:r>
              <w:rPr>
                <w:rFonts w:ascii="Times New Roman" w:eastAsiaTheme="minorEastAsia" w:hAnsi="Times New Roman" w:cs="Times New Roman"/>
                <w:color w:val="000000" w:themeColor="text1"/>
                <w:lang w:eastAsia="ru-RU"/>
              </w:rPr>
              <w:t xml:space="preserve"> Юлия Георгиевна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D9B9DA6"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02144D">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675DD6C7" w14:textId="77777777" w:rsidR="00231D6B" w:rsidRDefault="00231D6B" w:rsidP="00D76BCB">
      <w:pPr>
        <w:rPr>
          <w:rFonts w:ascii="Times New Roman" w:hAnsi="Times New Roman" w:cs="Times New Roman"/>
          <w:color w:val="000000" w:themeColor="text1"/>
        </w:rPr>
      </w:pPr>
    </w:p>
    <w:p w14:paraId="7EDD3DEA" w14:textId="77777777" w:rsidR="00FE45B0"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315141C5" w14:textId="77777777" w:rsidR="005A48F4" w:rsidRDefault="005A48F4"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628F47D6"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1061D">
        <w:rPr>
          <w:rFonts w:ascii="Times New Roman" w:eastAsiaTheme="minorEastAsia" w:hAnsi="Times New Roman" w:cs="Times New Roman"/>
          <w:b/>
          <w:bCs/>
          <w:color w:val="000000" w:themeColor="text1"/>
          <w:lang w:eastAsia="ru-RU"/>
        </w:rPr>
        <w:t>238</w:t>
      </w:r>
      <w:r w:rsidR="00462C42">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51061D">
        <w:rPr>
          <w:rFonts w:ascii="Times New Roman" w:eastAsiaTheme="minorEastAsia" w:hAnsi="Times New Roman" w:cs="Times New Roman"/>
          <w:b/>
          <w:color w:val="000000" w:themeColor="text1"/>
          <w:lang w:eastAsia="ru-RU"/>
        </w:rPr>
        <w:t>21</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24139C">
        <w:rPr>
          <w:rFonts w:ascii="Times New Roman" w:eastAsiaTheme="minorEastAsia" w:hAnsi="Times New Roman" w:cs="Times New Roman"/>
          <w:b/>
          <w:color w:val="000000" w:themeColor="text1"/>
          <w:lang w:eastAsia="ru-RU"/>
        </w:rPr>
        <w:t>8</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22173F32" w14:textId="77777777" w:rsidR="0051061D" w:rsidRPr="0051061D" w:rsidRDefault="00D76BCB" w:rsidP="0051061D">
      <w:pPr>
        <w:ind w:firstLine="709"/>
        <w:jc w:val="both"/>
        <w:rPr>
          <w:rFonts w:ascii="Times New Roman" w:hAnsi="Times New Roman"/>
          <w:b/>
          <w:bCs/>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w:t>
      </w:r>
      <w:bookmarkStart w:id="8" w:name="_Hlk169679347"/>
      <w:r w:rsidR="00624F50">
        <w:rPr>
          <w:rFonts w:ascii="Times New Roman" w:hAnsi="Times New Roman"/>
          <w:bCs/>
        </w:rPr>
        <w:t xml:space="preserve"> </w:t>
      </w:r>
      <w:r w:rsidR="00624F50" w:rsidRPr="00624F50">
        <w:rPr>
          <w:rFonts w:ascii="Times New Roman" w:hAnsi="Times New Roman"/>
          <w:bCs/>
        </w:rPr>
        <w:t>изготовление вывески</w:t>
      </w:r>
      <w:r w:rsidR="00462C42">
        <w:rPr>
          <w:rFonts w:ascii="Times New Roman" w:hAnsi="Times New Roman"/>
          <w:bCs/>
        </w:rPr>
        <w:t xml:space="preserve"> </w:t>
      </w:r>
      <w:r w:rsidR="00F71B0E">
        <w:rPr>
          <w:rFonts w:ascii="Times New Roman" w:hAnsi="Times New Roman" w:cs="Times New Roman"/>
          <w:bCs/>
          <w:color w:val="000000" w:themeColor="text1"/>
        </w:rPr>
        <w:t xml:space="preserve">для </w:t>
      </w:r>
      <w:bookmarkStart w:id="9" w:name="_Hlk175123550"/>
      <w:bookmarkEnd w:id="7"/>
      <w:bookmarkEnd w:id="8"/>
      <w:r w:rsidR="0051061D" w:rsidRPr="0051061D">
        <w:rPr>
          <w:rFonts w:ascii="Times New Roman" w:hAnsi="Times New Roman"/>
          <w:b/>
          <w:bCs/>
          <w:color w:val="000000" w:themeColor="text1"/>
        </w:rPr>
        <w:t>ООО МИП "БАЙКАЛИЯ"</w:t>
      </w:r>
      <w:bookmarkEnd w:id="9"/>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5B895CAD" w:rsidR="004E1394" w:rsidRPr="002C1621" w:rsidRDefault="00D76BCB" w:rsidP="005F3653">
      <w:pPr>
        <w:jc w:val="both"/>
        <w:rPr>
          <w:rFonts w:ascii="Times New Roman" w:hAnsi="Times New Roman"/>
          <w:b/>
          <w:bCs/>
          <w:color w:val="000000" w:themeColor="text1"/>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364701" w:rsidRPr="00364701">
        <w:rPr>
          <w:rFonts w:ascii="Times New Roman" w:hAnsi="Times New Roman"/>
          <w:bCs/>
        </w:rPr>
        <w:t xml:space="preserve">изготовление вывески для </w:t>
      </w:r>
      <w:r w:rsidR="0051061D" w:rsidRPr="0051061D">
        <w:rPr>
          <w:rFonts w:ascii="Times New Roman" w:hAnsi="Times New Roman"/>
          <w:b/>
          <w:bCs/>
        </w:rPr>
        <w:t>ООО МИП "БАЙКАЛИЯ"</w:t>
      </w:r>
      <w:r w:rsidR="00364701">
        <w:rPr>
          <w:rFonts w:ascii="Times New Roman" w:hAnsi="Times New Roman"/>
          <w:b/>
          <w:bCs/>
        </w:rPr>
        <w:t>______________</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1C7D9675" w14:textId="77777777" w:rsidR="0062511F" w:rsidRDefault="0062511F" w:rsidP="00E754A9">
      <w:pPr>
        <w:spacing w:after="0" w:line="240" w:lineRule="auto"/>
        <w:ind w:right="261"/>
        <w:rPr>
          <w:rFonts w:ascii="Times New Roman" w:hAnsi="Times New Roman" w:cs="Times New Roman"/>
          <w:color w:val="000000" w:themeColor="text1"/>
        </w:rPr>
      </w:pPr>
    </w:p>
    <w:p w14:paraId="73B5B36E" w14:textId="77777777" w:rsidR="0062511F" w:rsidRDefault="0062511F" w:rsidP="00E754A9">
      <w:pPr>
        <w:spacing w:after="0" w:line="240" w:lineRule="auto"/>
        <w:ind w:right="261"/>
        <w:rPr>
          <w:rFonts w:ascii="Times New Roman" w:hAnsi="Times New Roman" w:cs="Times New Roman"/>
          <w:color w:val="000000" w:themeColor="text1"/>
        </w:rPr>
      </w:pPr>
    </w:p>
    <w:p w14:paraId="5D3EBF41" w14:textId="77777777" w:rsidR="0062511F" w:rsidRDefault="0062511F" w:rsidP="00E754A9">
      <w:pPr>
        <w:spacing w:after="0" w:line="240" w:lineRule="auto"/>
        <w:ind w:right="261"/>
        <w:rPr>
          <w:rFonts w:ascii="Times New Roman" w:hAnsi="Times New Roman" w:cs="Times New Roman"/>
          <w:color w:val="000000" w:themeColor="text1"/>
        </w:rPr>
      </w:pPr>
    </w:p>
    <w:p w14:paraId="56DEA77E" w14:textId="77777777" w:rsidR="0062511F" w:rsidRDefault="0062511F"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32DE908D"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10" w:name="_Hlk5621908"/>
      <w:r w:rsidRPr="005C6742">
        <w:rPr>
          <w:rFonts w:ascii="Times New Roman" w:hAnsi="Times New Roman" w:cs="Times New Roman"/>
          <w:b/>
          <w:bCs/>
          <w:color w:val="000000" w:themeColor="text1"/>
        </w:rPr>
        <w:t xml:space="preserve">от </w:t>
      </w:r>
      <w:r w:rsidR="0051061D">
        <w:rPr>
          <w:rFonts w:ascii="Times New Roman" w:hAnsi="Times New Roman" w:cs="Times New Roman"/>
          <w:b/>
          <w:bCs/>
          <w:color w:val="000000" w:themeColor="text1"/>
        </w:rPr>
        <w:t>21</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24139C">
        <w:rPr>
          <w:rFonts w:ascii="Times New Roman" w:eastAsia="Times New Roman" w:hAnsi="Times New Roman" w:cs="Times New Roman"/>
          <w:b/>
          <w:bCs/>
          <w:color w:val="000000" w:themeColor="text1"/>
          <w:lang w:eastAsia="ru-RU"/>
        </w:rPr>
        <w:t>8</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10"/>
      <w:r w:rsidR="00C34CD4">
        <w:rPr>
          <w:rFonts w:ascii="Times New Roman" w:eastAsia="Times New Roman" w:hAnsi="Times New Roman" w:cs="Times New Roman"/>
          <w:b/>
          <w:bCs/>
          <w:color w:val="000000" w:themeColor="text1"/>
          <w:lang w:eastAsia="ru-RU"/>
        </w:rPr>
        <w:t>24/</w:t>
      </w:r>
      <w:r w:rsidR="00B360C0">
        <w:rPr>
          <w:rFonts w:ascii="Times New Roman" w:eastAsia="Times New Roman" w:hAnsi="Times New Roman" w:cs="Times New Roman"/>
          <w:b/>
          <w:bCs/>
          <w:color w:val="000000" w:themeColor="text1"/>
          <w:lang w:eastAsia="ru-RU"/>
        </w:rPr>
        <w:t>2</w:t>
      </w:r>
      <w:r w:rsidR="0051061D">
        <w:rPr>
          <w:rFonts w:ascii="Times New Roman" w:eastAsia="Times New Roman" w:hAnsi="Times New Roman" w:cs="Times New Roman"/>
          <w:b/>
          <w:bCs/>
          <w:color w:val="000000" w:themeColor="text1"/>
          <w:lang w:eastAsia="ru-RU"/>
        </w:rPr>
        <w:t>38</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211363"/>
      <w:r w:rsidRPr="00250733">
        <w:rPr>
          <w:rFonts w:ascii="Times New Roman" w:hAnsi="Times New Roman"/>
          <w:b/>
          <w:bCs/>
          <w:color w:val="000000" w:themeColor="text1"/>
        </w:rPr>
        <w:t>Качество услуг</w:t>
      </w:r>
      <w:bookmarkStart w:id="12" w:name="_ref_16215690"/>
      <w:bookmarkEnd w:id="11"/>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2"/>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3"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3"/>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21761"/>
      <w:r w:rsidRPr="0038672A">
        <w:rPr>
          <w:rFonts w:ascii="Times New Roman" w:hAnsi="Times New Roman"/>
          <w:b/>
          <w:bCs/>
          <w:color w:val="000000" w:themeColor="text1"/>
        </w:rPr>
        <w:t xml:space="preserve">Цена услуг и порядок </w:t>
      </w:r>
      <w:bookmarkEnd w:id="14"/>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6595667"/>
      <w:r w:rsidRPr="00250733">
        <w:rPr>
          <w:rFonts w:ascii="Times New Roman" w:hAnsi="Times New Roman"/>
          <w:b/>
          <w:bCs/>
          <w:color w:val="000000" w:themeColor="text1"/>
        </w:rPr>
        <w:t>Сроки и условия оказания услуг</w:t>
      </w:r>
      <w:bookmarkEnd w:id="15"/>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6"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6"/>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7"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8" w:name="_ref_17487076"/>
      <w:bookmarkEnd w:id="17"/>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9"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20" w:name="_ref_17050238"/>
      <w:bookmarkEnd w:id="19"/>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20"/>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1" w:name="_ref_17491884"/>
      <w:bookmarkEnd w:id="18"/>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1"/>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2"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3" w:name="_ref_43118238"/>
      <w:bookmarkEnd w:id="22"/>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3"/>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4"/>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41"/>
      <w:r w:rsidRPr="00E3707A">
        <w:rPr>
          <w:color w:val="000000" w:themeColor="text1"/>
          <w:szCs w:val="22"/>
        </w:rPr>
        <w:t>Договор может быть изменен или расторгнут по соглашению сторон.</w:t>
      </w:r>
      <w:bookmarkEnd w:id="25"/>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6" w:name="_ref_17773750"/>
      <w:r w:rsidRPr="00E3707A">
        <w:rPr>
          <w:color w:val="000000" w:themeColor="text1"/>
          <w:szCs w:val="22"/>
        </w:rPr>
        <w:t>Договор может быть расторгнут в одностороннем порядке.</w:t>
      </w:r>
      <w:bookmarkEnd w:id="26"/>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7" w:name="_ref_17936647"/>
      <w:r w:rsidRPr="00270514">
        <w:rPr>
          <w:rFonts w:ascii="Times New Roman" w:hAnsi="Times New Roman"/>
          <w:b/>
          <w:bCs/>
          <w:color w:val="000000" w:themeColor="text1"/>
        </w:rPr>
        <w:t>Разрешение споров</w:t>
      </w:r>
      <w:bookmarkEnd w:id="27"/>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8" w:name="_ref_17936648"/>
      <w:r w:rsidRPr="00731A2C">
        <w:rPr>
          <w:color w:val="000000" w:themeColor="text1"/>
          <w:szCs w:val="22"/>
        </w:rPr>
        <w:t>Досудебный (претензионный) порядок разрешения споров</w:t>
      </w:r>
      <w:bookmarkEnd w:id="28"/>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9"/>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30"/>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1"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1"/>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2"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2"/>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3" w:name="_ref_18114473"/>
      <w:r w:rsidRPr="00270514">
        <w:rPr>
          <w:rFonts w:ascii="Times New Roman" w:hAnsi="Times New Roman"/>
          <w:b/>
          <w:bCs/>
          <w:color w:val="000000" w:themeColor="text1"/>
        </w:rPr>
        <w:t>Заключительные положения</w:t>
      </w:r>
      <w:bookmarkEnd w:id="33"/>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4"/>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5"/>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6" w:name="_ref_53940364"/>
      <w:r w:rsidRPr="00E44ECE">
        <w:rPr>
          <w:color w:val="000000" w:themeColor="text1"/>
          <w:szCs w:val="22"/>
        </w:rPr>
        <w:t>Направление юридически значимых сообщений</w:t>
      </w:r>
      <w:bookmarkEnd w:id="36"/>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02144D">
      <w:pPr>
        <w:tabs>
          <w:tab w:val="left" w:pos="0"/>
        </w:tabs>
        <w:spacing w:after="0" w:line="240" w:lineRule="auto"/>
        <w:contextualSpacing/>
        <w:jc w:val="both"/>
        <w:rPr>
          <w:rFonts w:ascii="Times New Roman" w:eastAsia="Times New Roman" w:hAnsi="Times New Roman" w:cs="Times New Roman"/>
          <w:color w:val="000000"/>
          <w:lang w:eastAsia="ru-RU"/>
        </w:rPr>
      </w:pPr>
      <w:bookmarkStart w:id="37"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5A520714" w14:textId="0390CA09" w:rsidR="0051061D" w:rsidRPr="0051061D" w:rsidRDefault="00E769AC" w:rsidP="0051061D">
      <w:pPr>
        <w:autoSpaceDE w:val="0"/>
        <w:autoSpaceDN w:val="0"/>
        <w:adjustRightInd w:val="0"/>
        <w:spacing w:after="0" w:line="240" w:lineRule="auto"/>
        <w:rPr>
          <w:rFonts w:ascii="Times New Roman" w:eastAsiaTheme="minorEastAsia" w:hAnsi="Times New Roman"/>
          <w:b/>
          <w:bCs/>
          <w:caps/>
          <w:color w:val="000000"/>
          <w:lang w:eastAsia="ru-RU"/>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51061D" w:rsidRPr="0051061D">
        <w:rPr>
          <w:rFonts w:ascii="Times New Roman" w:eastAsiaTheme="minorEastAsia" w:hAnsi="Times New Roman"/>
          <w:b/>
          <w:bCs/>
          <w:caps/>
          <w:color w:val="000000"/>
          <w:lang w:eastAsia="ru-RU"/>
        </w:rPr>
        <w:t>ООО МИП "БАЙКАЛИЯ"</w:t>
      </w:r>
      <w:r w:rsidR="0051061D">
        <w:rPr>
          <w:rFonts w:ascii="Times New Roman" w:eastAsiaTheme="minorEastAsia" w:hAnsi="Times New Roman"/>
          <w:b/>
          <w:bCs/>
          <w:caps/>
          <w:color w:val="000000"/>
          <w:lang w:eastAsia="ru-RU"/>
        </w:rPr>
        <w:t>.</w:t>
      </w:r>
    </w:p>
    <w:p w14:paraId="1AB5FF89" w14:textId="17E662C2" w:rsidR="005B3C07" w:rsidRDefault="00E769AC" w:rsidP="0051061D">
      <w:pPr>
        <w:autoSpaceDE w:val="0"/>
        <w:autoSpaceDN w:val="0"/>
        <w:adjustRightInd w:val="0"/>
        <w:spacing w:after="0" w:line="240" w:lineRule="auto"/>
        <w:jc w:val="both"/>
        <w:rPr>
          <w:rFonts w:ascii="Times New Roman" w:hAnsi="Times New Roman" w:cs="Times New Roman"/>
          <w:b/>
          <w:color w:val="000000" w:themeColor="text1"/>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3C77DD" w:rsidRPr="003C77DD">
        <w:rPr>
          <w:rFonts w:ascii="Times New Roman" w:hAnsi="Times New Roman"/>
          <w:bCs/>
          <w:color w:val="000000"/>
        </w:rPr>
        <w:t>изготовление вывески.</w:t>
      </w:r>
    </w:p>
    <w:p w14:paraId="71EB5662" w14:textId="77777777" w:rsidR="0024139C" w:rsidRDefault="002317E9" w:rsidP="0024139C">
      <w:pPr>
        <w:autoSpaceDE w:val="0"/>
        <w:autoSpaceDN w:val="0"/>
        <w:adjustRightInd w:val="0"/>
        <w:spacing w:after="0" w:line="240" w:lineRule="auto"/>
        <w:rPr>
          <w:rFonts w:ascii="Times New Roman" w:hAnsi="Times New Roman" w:cs="Times New Roman"/>
          <w:b/>
          <w:color w:val="000000" w:themeColor="text1"/>
        </w:rPr>
      </w:pPr>
      <w:r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24139C">
        <w:rPr>
          <w:rFonts w:ascii="Times New Roman" w:hAnsi="Times New Roman" w:cs="Times New Roman"/>
          <w:b/>
          <w:color w:val="000000" w:themeColor="text1"/>
        </w:rPr>
        <w:t>Основное содержание услуг:</w:t>
      </w:r>
    </w:p>
    <w:p w14:paraId="09621ABD" w14:textId="4009B45B" w:rsidR="00C87792" w:rsidRPr="00C87792" w:rsidRDefault="00C87792" w:rsidP="00C87792">
      <w:pPr>
        <w:spacing w:after="0" w:line="240" w:lineRule="auto"/>
        <w:rPr>
          <w:rFonts w:ascii="Times New Roman" w:eastAsia="Calibri" w:hAnsi="Times New Roman" w:cs="Times New Roman"/>
        </w:rPr>
      </w:pPr>
      <w:r w:rsidRPr="00C87792">
        <w:rPr>
          <w:rFonts w:ascii="Times New Roman" w:eastAsia="Calibri" w:hAnsi="Times New Roman" w:cs="Times New Roman"/>
          <w:b/>
        </w:rPr>
        <w:t>Буквы световые, объемные на металл каркасе 3,56х0,48х0,07м</w:t>
      </w:r>
      <w:r>
        <w:rPr>
          <w:rFonts w:ascii="Times New Roman" w:eastAsia="Calibri" w:hAnsi="Times New Roman" w:cs="Times New Roman"/>
          <w:b/>
        </w:rPr>
        <w:t>.</w:t>
      </w:r>
    </w:p>
    <w:p w14:paraId="13A87DC2" w14:textId="4398D13C" w:rsidR="00C87792" w:rsidRPr="00C87792" w:rsidRDefault="00C87792" w:rsidP="00C87792">
      <w:pPr>
        <w:spacing w:after="0" w:line="240" w:lineRule="auto"/>
        <w:rPr>
          <w:rFonts w:ascii="Times New Roman" w:eastAsia="Calibri" w:hAnsi="Times New Roman" w:cs="Times New Roman"/>
        </w:rPr>
      </w:pPr>
      <w:r w:rsidRPr="00C87792">
        <w:rPr>
          <w:rFonts w:ascii="Times New Roman" w:eastAsia="Calibri" w:hAnsi="Times New Roman" w:cs="Times New Roman"/>
        </w:rPr>
        <w:t xml:space="preserve">Общие размеры </w:t>
      </w:r>
      <w:r w:rsidRPr="00C87792">
        <w:rPr>
          <w:rFonts w:ascii="Times New Roman" w:eastAsia="Calibri" w:hAnsi="Times New Roman" w:cs="Times New Roman"/>
          <w:b/>
        </w:rPr>
        <w:t>3,56</w:t>
      </w:r>
      <w:r>
        <w:rPr>
          <w:rFonts w:ascii="Times New Roman" w:eastAsia="Calibri" w:hAnsi="Times New Roman" w:cs="Times New Roman"/>
          <w:b/>
        </w:rPr>
        <w:t>х</w:t>
      </w:r>
      <w:r w:rsidRPr="00C87792">
        <w:rPr>
          <w:rFonts w:ascii="Times New Roman" w:eastAsia="Calibri" w:hAnsi="Times New Roman" w:cs="Times New Roman"/>
          <w:b/>
        </w:rPr>
        <w:t>0,48х0,07м</w:t>
      </w:r>
      <w:r>
        <w:rPr>
          <w:rFonts w:ascii="Times New Roman" w:eastAsia="Calibri" w:hAnsi="Times New Roman" w:cs="Times New Roman"/>
          <w:b/>
        </w:rPr>
        <w:t>.</w:t>
      </w:r>
      <w:r w:rsidRPr="00C87792">
        <w:rPr>
          <w:rFonts w:ascii="Times New Roman" w:eastAsia="Calibri" w:hAnsi="Times New Roman" w:cs="Times New Roman"/>
          <w:b/>
        </w:rPr>
        <w:t xml:space="preserve"> </w:t>
      </w:r>
      <w:r w:rsidRPr="00C87792">
        <w:rPr>
          <w:rFonts w:ascii="Times New Roman" w:eastAsia="Calibri" w:hAnsi="Times New Roman" w:cs="Times New Roman"/>
        </w:rPr>
        <w:br/>
        <w:t xml:space="preserve">Каркас из </w:t>
      </w:r>
      <w:proofErr w:type="spellStart"/>
      <w:r w:rsidRPr="00C87792">
        <w:rPr>
          <w:rFonts w:ascii="Times New Roman" w:eastAsia="Calibri" w:hAnsi="Times New Roman" w:cs="Times New Roman"/>
        </w:rPr>
        <w:t>профтрубы</w:t>
      </w:r>
      <w:proofErr w:type="spellEnd"/>
      <w:r w:rsidRPr="00C87792">
        <w:rPr>
          <w:rFonts w:ascii="Times New Roman" w:eastAsia="Calibri" w:hAnsi="Times New Roman" w:cs="Times New Roman"/>
        </w:rPr>
        <w:t xml:space="preserve"> не менее 20х20х1,5 мм, окрашенный.</w:t>
      </w:r>
      <w:r w:rsidRPr="00C87792">
        <w:rPr>
          <w:rFonts w:ascii="Times New Roman" w:eastAsia="Calibri" w:hAnsi="Times New Roman" w:cs="Times New Roman"/>
        </w:rPr>
        <w:br/>
        <w:t>Световой короб</w:t>
      </w:r>
    </w:p>
    <w:p w14:paraId="41ED3EB0" w14:textId="77777777" w:rsidR="00C87792" w:rsidRPr="00C87792" w:rsidRDefault="00C87792" w:rsidP="00C87792">
      <w:pPr>
        <w:spacing w:after="0" w:line="240" w:lineRule="auto"/>
        <w:rPr>
          <w:rFonts w:ascii="Times New Roman" w:eastAsia="Calibri" w:hAnsi="Times New Roman" w:cs="Times New Roman"/>
        </w:rPr>
      </w:pPr>
      <w:r w:rsidRPr="00C87792">
        <w:rPr>
          <w:rFonts w:ascii="Times New Roman" w:eastAsia="Calibri" w:hAnsi="Times New Roman" w:cs="Times New Roman"/>
        </w:rPr>
        <w:t xml:space="preserve">Лицо - Акрил молочный 3 </w:t>
      </w:r>
      <w:proofErr w:type="spellStart"/>
      <w:r w:rsidRPr="00C87792">
        <w:rPr>
          <w:rFonts w:ascii="Times New Roman" w:eastAsia="Calibri" w:hAnsi="Times New Roman" w:cs="Times New Roman"/>
        </w:rPr>
        <w:t>mm</w:t>
      </w:r>
      <w:proofErr w:type="spellEnd"/>
      <w:r w:rsidRPr="00C87792">
        <w:rPr>
          <w:rFonts w:ascii="Times New Roman" w:eastAsia="Calibri" w:hAnsi="Times New Roman" w:cs="Times New Roman"/>
        </w:rPr>
        <w:t xml:space="preserve"> + пленка </w:t>
      </w:r>
      <w:proofErr w:type="spellStart"/>
      <w:r w:rsidRPr="00C87792">
        <w:rPr>
          <w:rFonts w:ascii="Times New Roman" w:eastAsia="Calibri" w:hAnsi="Times New Roman" w:cs="Times New Roman"/>
          <w:lang w:val="en-US"/>
        </w:rPr>
        <w:t>Oracal</w:t>
      </w:r>
      <w:proofErr w:type="spellEnd"/>
      <w:r w:rsidRPr="00C87792">
        <w:rPr>
          <w:rFonts w:ascii="Times New Roman" w:eastAsia="Calibri" w:hAnsi="Times New Roman" w:cs="Times New Roman"/>
        </w:rPr>
        <w:t xml:space="preserve"> 8500-062 зеленый</w:t>
      </w:r>
    </w:p>
    <w:p w14:paraId="458ABD27" w14:textId="77777777" w:rsidR="00C87792" w:rsidRPr="00C87792" w:rsidRDefault="00C87792" w:rsidP="00C87792">
      <w:pPr>
        <w:spacing w:after="0" w:line="240" w:lineRule="auto"/>
        <w:rPr>
          <w:rFonts w:ascii="Times New Roman" w:eastAsia="Calibri" w:hAnsi="Times New Roman" w:cs="Times New Roman"/>
        </w:rPr>
      </w:pPr>
      <w:r w:rsidRPr="00C87792">
        <w:rPr>
          <w:rFonts w:ascii="Times New Roman" w:eastAsia="Calibri" w:hAnsi="Times New Roman" w:cs="Times New Roman"/>
        </w:rPr>
        <w:t xml:space="preserve">Бок - АКП 3 </w:t>
      </w:r>
      <w:proofErr w:type="spellStart"/>
      <w:r w:rsidRPr="00C87792">
        <w:rPr>
          <w:rFonts w:ascii="Times New Roman" w:eastAsia="Calibri" w:hAnsi="Times New Roman" w:cs="Times New Roman"/>
        </w:rPr>
        <w:t>mm</w:t>
      </w:r>
      <w:proofErr w:type="spellEnd"/>
      <w:r w:rsidRPr="00C87792">
        <w:rPr>
          <w:rFonts w:ascii="Times New Roman" w:eastAsia="Calibri" w:hAnsi="Times New Roman" w:cs="Times New Roman"/>
        </w:rPr>
        <w:t xml:space="preserve"> + пленка </w:t>
      </w:r>
      <w:proofErr w:type="spellStart"/>
      <w:r w:rsidRPr="00C87792">
        <w:rPr>
          <w:rFonts w:ascii="Times New Roman" w:eastAsia="Calibri" w:hAnsi="Times New Roman" w:cs="Times New Roman"/>
          <w:lang w:val="en-US"/>
        </w:rPr>
        <w:t>Oracal</w:t>
      </w:r>
      <w:proofErr w:type="spellEnd"/>
      <w:r w:rsidRPr="00C87792">
        <w:rPr>
          <w:rFonts w:ascii="Times New Roman" w:eastAsia="Calibri" w:hAnsi="Times New Roman" w:cs="Times New Roman"/>
        </w:rPr>
        <w:t xml:space="preserve"> 641-062 зеленый</w:t>
      </w:r>
    </w:p>
    <w:p w14:paraId="76876B7D" w14:textId="77777777" w:rsidR="00C87792" w:rsidRPr="00C87792" w:rsidRDefault="00C87792" w:rsidP="00C87792">
      <w:pPr>
        <w:spacing w:after="0" w:line="240" w:lineRule="auto"/>
        <w:rPr>
          <w:rFonts w:ascii="Times New Roman" w:eastAsia="Calibri" w:hAnsi="Times New Roman" w:cs="Times New Roman"/>
        </w:rPr>
      </w:pPr>
      <w:r w:rsidRPr="00C87792">
        <w:rPr>
          <w:rFonts w:ascii="Times New Roman" w:eastAsia="Calibri" w:hAnsi="Times New Roman" w:cs="Times New Roman"/>
        </w:rPr>
        <w:t>Задняя панель – ПВХ 5 мм</w:t>
      </w:r>
      <w:r w:rsidRPr="00C87792">
        <w:rPr>
          <w:rFonts w:ascii="Times New Roman" w:eastAsia="Calibri" w:hAnsi="Times New Roman" w:cs="Times New Roman"/>
        </w:rPr>
        <w:br/>
        <w:t xml:space="preserve">Световые модули 3smd, 6500k, линза 140, 1,08 Вт., 12 В белого свечения, </w:t>
      </w:r>
      <w:proofErr w:type="spellStart"/>
      <w:r w:rsidRPr="00C87792">
        <w:rPr>
          <w:rFonts w:ascii="Times New Roman" w:eastAsia="Calibri" w:hAnsi="Times New Roman" w:cs="Times New Roman"/>
        </w:rPr>
        <w:t>влагозащита</w:t>
      </w:r>
      <w:proofErr w:type="spellEnd"/>
      <w:r w:rsidRPr="00C87792">
        <w:rPr>
          <w:rFonts w:ascii="Times New Roman" w:eastAsia="Calibri" w:hAnsi="Times New Roman" w:cs="Times New Roman"/>
        </w:rPr>
        <w:t xml:space="preserve"> </w:t>
      </w:r>
      <w:proofErr w:type="spellStart"/>
      <w:r w:rsidRPr="00C87792">
        <w:rPr>
          <w:rFonts w:ascii="Times New Roman" w:eastAsia="Calibri" w:hAnsi="Times New Roman" w:cs="Times New Roman"/>
        </w:rPr>
        <w:t>min</w:t>
      </w:r>
      <w:proofErr w:type="spellEnd"/>
      <w:r w:rsidRPr="00C87792">
        <w:rPr>
          <w:rFonts w:ascii="Times New Roman" w:eastAsia="Calibri" w:hAnsi="Times New Roman" w:cs="Times New Roman"/>
        </w:rPr>
        <w:t xml:space="preserve"> IP 65</w:t>
      </w:r>
    </w:p>
    <w:p w14:paraId="443390F2" w14:textId="77777777" w:rsidR="00C87792" w:rsidRPr="00C87792" w:rsidRDefault="00C87792" w:rsidP="00C87792">
      <w:pPr>
        <w:spacing w:after="0" w:line="240" w:lineRule="auto"/>
        <w:rPr>
          <w:rFonts w:ascii="Times New Roman" w:eastAsia="Calibri" w:hAnsi="Times New Roman" w:cs="Times New Roman"/>
        </w:rPr>
      </w:pPr>
      <w:r w:rsidRPr="00C87792">
        <w:rPr>
          <w:rFonts w:ascii="Times New Roman" w:eastAsia="Calibri" w:hAnsi="Times New Roman" w:cs="Times New Roman"/>
        </w:rPr>
        <w:t xml:space="preserve">Блок питания, с запасом мощности </w:t>
      </w:r>
      <w:proofErr w:type="spellStart"/>
      <w:r w:rsidRPr="00C87792">
        <w:rPr>
          <w:rFonts w:ascii="Times New Roman" w:eastAsia="Calibri" w:hAnsi="Times New Roman" w:cs="Times New Roman"/>
        </w:rPr>
        <w:t>min</w:t>
      </w:r>
      <w:proofErr w:type="spellEnd"/>
      <w:r w:rsidRPr="00C87792">
        <w:rPr>
          <w:rFonts w:ascii="Times New Roman" w:eastAsia="Calibri" w:hAnsi="Times New Roman" w:cs="Times New Roman"/>
        </w:rPr>
        <w:t xml:space="preserve"> 20% от расчета мощности вывески, герметичный, уличный</w:t>
      </w:r>
    </w:p>
    <w:p w14:paraId="094C7B8B" w14:textId="77777777" w:rsidR="00C87792" w:rsidRPr="00C87792" w:rsidRDefault="00C87792" w:rsidP="00C87792">
      <w:pPr>
        <w:spacing w:after="0" w:line="240" w:lineRule="auto"/>
        <w:rPr>
          <w:rFonts w:ascii="Times New Roman" w:eastAsia="Calibri" w:hAnsi="Times New Roman" w:cs="Times New Roman"/>
        </w:rPr>
      </w:pPr>
      <w:r w:rsidRPr="00C87792">
        <w:rPr>
          <w:rFonts w:ascii="Times New Roman" w:eastAsia="Calibri" w:hAnsi="Times New Roman" w:cs="Times New Roman"/>
        </w:rPr>
        <w:t>Фотореле</w:t>
      </w:r>
      <w:r w:rsidRPr="00C87792">
        <w:rPr>
          <w:rFonts w:ascii="Times New Roman" w:eastAsia="Calibri" w:hAnsi="Times New Roman" w:cs="Times New Roman"/>
        </w:rPr>
        <w:br/>
        <w:t>Расстояние до нижней части вывески 3 м.</w:t>
      </w:r>
      <w:r w:rsidRPr="00C87792">
        <w:rPr>
          <w:rFonts w:ascii="Times New Roman" w:eastAsia="Calibri" w:hAnsi="Times New Roman" w:cs="Times New Roman"/>
        </w:rPr>
        <w:br/>
      </w:r>
      <w:r w:rsidRPr="00C87792">
        <w:rPr>
          <w:rFonts w:ascii="Times New Roman" w:eastAsia="Times New Roman" w:hAnsi="Times New Roman" w:cs="Times New Roman"/>
          <w:color w:val="000000"/>
          <w:lang w:eastAsia="ru-RU"/>
        </w:rPr>
        <w:br/>
      </w:r>
      <w:r w:rsidRPr="00C87792">
        <w:rPr>
          <w:rFonts w:ascii="Calibri" w:eastAsia="Calibri" w:hAnsi="Calibri" w:cs="Times New Roman"/>
          <w:noProof/>
          <w:lang w:eastAsia="ru-RU"/>
        </w:rPr>
        <w:drawing>
          <wp:inline distT="0" distB="0" distL="0" distR="0" wp14:anchorId="49D67564" wp14:editId="43626388">
            <wp:extent cx="6031230" cy="21215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31230" cy="2121535"/>
                    </a:xfrm>
                    <a:prstGeom prst="rect">
                      <a:avLst/>
                    </a:prstGeom>
                  </pic:spPr>
                </pic:pic>
              </a:graphicData>
            </a:graphic>
          </wp:inline>
        </w:drawing>
      </w:r>
    </w:p>
    <w:p w14:paraId="562C3EFD" w14:textId="77777777" w:rsidR="00C87792" w:rsidRPr="00C87792" w:rsidRDefault="00C87792" w:rsidP="00C87792">
      <w:pPr>
        <w:spacing w:after="0" w:line="240" w:lineRule="auto"/>
        <w:rPr>
          <w:rFonts w:ascii="Times New Roman" w:eastAsia="Calibri" w:hAnsi="Times New Roman" w:cs="Times New Roman"/>
        </w:rPr>
      </w:pPr>
    </w:p>
    <w:tbl>
      <w:tblPr>
        <w:tblW w:w="9845" w:type="dxa"/>
        <w:tblLook w:val="04A0" w:firstRow="1" w:lastRow="0" w:firstColumn="1" w:lastColumn="0" w:noHBand="0" w:noVBand="1"/>
      </w:tblPr>
      <w:tblGrid>
        <w:gridCol w:w="711"/>
        <w:gridCol w:w="5686"/>
        <w:gridCol w:w="3448"/>
      </w:tblGrid>
      <w:tr w:rsidR="00C87792" w:rsidRPr="00C87792" w14:paraId="3D656377" w14:textId="77777777" w:rsidTr="00C87792">
        <w:trPr>
          <w:trHeight w:val="394"/>
        </w:trPr>
        <w:tc>
          <w:tcPr>
            <w:tcW w:w="98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01115" w14:textId="5FF94774"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Основные характеристики</w:t>
            </w:r>
          </w:p>
          <w:p w14:paraId="6C1D5C28" w14:textId="5EEF2A8B"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 </w:t>
            </w:r>
          </w:p>
        </w:tc>
      </w:tr>
      <w:tr w:rsidR="00C87792" w:rsidRPr="00C87792" w14:paraId="673EDB9C" w14:textId="77777777" w:rsidTr="00C87792">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75A5ACA9"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I.</w:t>
            </w:r>
          </w:p>
        </w:tc>
        <w:tc>
          <w:tcPr>
            <w:tcW w:w="5686" w:type="dxa"/>
            <w:tcBorders>
              <w:top w:val="single" w:sz="4" w:space="0" w:color="auto"/>
              <w:left w:val="nil"/>
              <w:bottom w:val="single" w:sz="4" w:space="0" w:color="auto"/>
              <w:right w:val="single" w:sz="4" w:space="0" w:color="auto"/>
            </w:tcBorders>
            <w:shd w:val="clear" w:color="000000" w:fill="A9D08E"/>
            <w:vAlign w:val="bottom"/>
            <w:hideMark/>
          </w:tcPr>
          <w:p w14:paraId="6FDDC6D4"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proofErr w:type="spellStart"/>
            <w:r w:rsidRPr="00C87792">
              <w:rPr>
                <w:rFonts w:ascii="Times New Roman" w:eastAsia="Times New Roman" w:hAnsi="Times New Roman" w:cs="Times New Roman"/>
                <w:color w:val="000000"/>
                <w:lang w:eastAsia="ru-RU"/>
              </w:rPr>
              <w:t>Наружняя</w:t>
            </w:r>
            <w:proofErr w:type="spellEnd"/>
            <w:r w:rsidRPr="00C87792">
              <w:rPr>
                <w:rFonts w:ascii="Times New Roman" w:eastAsia="Times New Roman" w:hAnsi="Times New Roman" w:cs="Times New Roman"/>
                <w:color w:val="000000"/>
                <w:lang w:eastAsia="ru-RU"/>
              </w:rPr>
              <w:t xml:space="preserve"> вывеска</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2A21A189"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 </w:t>
            </w:r>
          </w:p>
        </w:tc>
      </w:tr>
      <w:tr w:rsidR="00C87792" w:rsidRPr="00C87792" w14:paraId="6E9A092A" w14:textId="77777777" w:rsidTr="00C87792">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BDD84"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37EDF5BC" w14:textId="77777777" w:rsidR="00C87792" w:rsidRPr="00C87792" w:rsidRDefault="00C87792" w:rsidP="00C87792">
            <w:pPr>
              <w:spacing w:after="0" w:line="240" w:lineRule="auto"/>
              <w:rPr>
                <w:rFonts w:ascii="Times New Roman" w:eastAsia="Times New Roman" w:hAnsi="Times New Roman" w:cs="Times New Roman"/>
                <w:lang w:eastAsia="ru-RU"/>
              </w:rPr>
            </w:pPr>
            <w:r w:rsidRPr="00C87792">
              <w:rPr>
                <w:rFonts w:ascii="Times New Roman" w:eastAsia="Times New Roman" w:hAnsi="Times New Roman" w:cs="Times New Roman"/>
                <w:lang w:eastAsia="ru-RU"/>
              </w:rPr>
              <w:t xml:space="preserve">Исходник: </w:t>
            </w:r>
            <w:r w:rsidRPr="00C87792">
              <w:rPr>
                <w:rFonts w:ascii="Times New Roman" w:eastAsia="Times New Roman" w:hAnsi="Times New Roman" w:cs="Times New Roman"/>
                <w:b/>
                <w:bCs/>
                <w:lang w:eastAsia="ru-RU"/>
              </w:rPr>
              <w:t>эскиз в векторе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EF8EC9D"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 Есть</w:t>
            </w:r>
          </w:p>
        </w:tc>
      </w:tr>
      <w:tr w:rsidR="00C87792" w:rsidRPr="00C87792" w14:paraId="18CD296C" w14:textId="77777777" w:rsidTr="00C87792">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65E9110"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2</w:t>
            </w:r>
          </w:p>
        </w:tc>
        <w:tc>
          <w:tcPr>
            <w:tcW w:w="5686" w:type="dxa"/>
            <w:tcBorders>
              <w:top w:val="single" w:sz="4" w:space="0" w:color="auto"/>
              <w:left w:val="nil"/>
              <w:bottom w:val="single" w:sz="4" w:space="0" w:color="auto"/>
              <w:right w:val="single" w:sz="4" w:space="0" w:color="auto"/>
            </w:tcBorders>
            <w:shd w:val="clear" w:color="000000" w:fill="D9D9D9"/>
            <w:vAlign w:val="bottom"/>
            <w:hideMark/>
          </w:tcPr>
          <w:p w14:paraId="14EFCF95"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Габариты:</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EFB4685"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 </w:t>
            </w:r>
          </w:p>
        </w:tc>
      </w:tr>
      <w:tr w:rsidR="00C87792" w:rsidRPr="00C87792" w14:paraId="22D898A0" w14:textId="77777777" w:rsidTr="00C87792">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AC431"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2.1.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450548DE"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Длина, мм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76C947E8"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3568</w:t>
            </w:r>
          </w:p>
        </w:tc>
      </w:tr>
      <w:tr w:rsidR="00C87792" w:rsidRPr="00C87792" w14:paraId="2E4F4A27" w14:textId="77777777" w:rsidTr="00C87792">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40A03"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2.2.</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1AE117C4"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Высота, мм.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8598BA6"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2100</w:t>
            </w:r>
          </w:p>
        </w:tc>
      </w:tr>
      <w:tr w:rsidR="00C87792" w:rsidRPr="00C87792" w14:paraId="5EBED1AA" w14:textId="77777777" w:rsidTr="00C87792">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C94C2"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2.3.</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5343A11B"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Общая ширина (Глубина), мм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4885F59"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70</w:t>
            </w:r>
          </w:p>
        </w:tc>
      </w:tr>
      <w:tr w:rsidR="00C87792" w:rsidRPr="00C87792" w14:paraId="5951B0CD" w14:textId="77777777" w:rsidTr="00C87792">
        <w:trPr>
          <w:trHeight w:val="557"/>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E5C05"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2.4.</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5F9D0FEB"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27789DFD" w14:textId="4D6ECE35"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«Зд</w:t>
            </w:r>
            <w:r>
              <w:rPr>
                <w:rFonts w:ascii="Times New Roman" w:eastAsia="Times New Roman" w:hAnsi="Times New Roman" w:cs="Times New Roman"/>
                <w:color w:val="000000"/>
                <w:lang w:eastAsia="ru-RU"/>
              </w:rPr>
              <w:t>о</w:t>
            </w:r>
            <w:r w:rsidRPr="00C87792">
              <w:rPr>
                <w:rFonts w:ascii="Times New Roman" w:eastAsia="Times New Roman" w:hAnsi="Times New Roman" w:cs="Times New Roman"/>
                <w:color w:val="000000"/>
                <w:lang w:eastAsia="ru-RU"/>
              </w:rPr>
              <w:t xml:space="preserve">ровье Есть» - 300мм </w:t>
            </w:r>
            <w:r w:rsidRPr="00C87792">
              <w:rPr>
                <w:rFonts w:ascii="Times New Roman" w:eastAsia="Times New Roman" w:hAnsi="Times New Roman" w:cs="Times New Roman"/>
                <w:color w:val="000000"/>
                <w:lang w:eastAsia="ru-RU"/>
              </w:rPr>
              <w:br/>
              <w:t xml:space="preserve">«магазин хорошей еды» - 180 мм </w:t>
            </w:r>
          </w:p>
        </w:tc>
      </w:tr>
      <w:tr w:rsidR="00C87792" w:rsidRPr="00C87792" w14:paraId="4523EAD0" w14:textId="77777777" w:rsidTr="00C87792">
        <w:trPr>
          <w:trHeight w:val="39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DF883A9"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 xml:space="preserve">3. </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31DFC668" w14:textId="79370926"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Цвет вывески/букв.</w:t>
            </w:r>
            <w:r>
              <w:rPr>
                <w:rFonts w:ascii="Times New Roman" w:eastAsia="Times New Roman" w:hAnsi="Times New Roman" w:cs="Times New Roman"/>
                <w:color w:val="000000"/>
                <w:lang w:eastAsia="ru-RU"/>
              </w:rPr>
              <w:t xml:space="preserve"> </w:t>
            </w:r>
            <w:r w:rsidRPr="00C87792">
              <w:rPr>
                <w:rFonts w:ascii="Times New Roman" w:eastAsia="Times New Roman" w:hAnsi="Times New Roman" w:cs="Times New Roman"/>
                <w:color w:val="000000"/>
                <w:lang w:eastAsia="ru-RU"/>
              </w:rPr>
              <w:t>(</w:t>
            </w:r>
            <w:r w:rsidRPr="00C87792">
              <w:rPr>
                <w:rFonts w:ascii="Times New Roman" w:eastAsia="Times New Roman" w:hAnsi="Times New Roman" w:cs="Times New Roman"/>
                <w:i/>
                <w:iCs/>
                <w:color w:val="000000"/>
                <w:lang w:eastAsia="ru-RU"/>
              </w:rPr>
              <w:t>пример, цвет букв лицо-белое, бока-желтые, основа – синяя</w:t>
            </w:r>
            <w:r w:rsidRPr="00C87792">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vAlign w:val="bottom"/>
            <w:hideMark/>
          </w:tcPr>
          <w:p w14:paraId="70CB5FB7" w14:textId="77777777" w:rsidR="00C87792" w:rsidRPr="00C87792" w:rsidRDefault="00C87792" w:rsidP="00C87792">
            <w:pPr>
              <w:spacing w:after="0" w:line="240" w:lineRule="auto"/>
              <w:rPr>
                <w:rFonts w:ascii="Times New Roman" w:eastAsia="Times New Roman" w:hAnsi="Times New Roman" w:cs="Times New Roman"/>
                <w:b/>
                <w:color w:val="000002"/>
                <w:lang w:eastAsia="ru-RU"/>
              </w:rPr>
            </w:pPr>
            <w:r w:rsidRPr="00C87792">
              <w:rPr>
                <w:rFonts w:ascii="Times New Roman" w:eastAsia="Times New Roman" w:hAnsi="Times New Roman" w:cs="Times New Roman"/>
                <w:color w:val="000002"/>
                <w:lang w:eastAsia="ru-RU"/>
              </w:rPr>
              <w:t xml:space="preserve">Лицо – </w:t>
            </w:r>
            <w:proofErr w:type="spellStart"/>
            <w:r w:rsidRPr="00C87792">
              <w:rPr>
                <w:rFonts w:ascii="Times New Roman" w:eastAsia="Times New Roman" w:hAnsi="Times New Roman" w:cs="Times New Roman"/>
                <w:color w:val="000002"/>
                <w:lang w:val="en-US" w:eastAsia="ru-RU"/>
              </w:rPr>
              <w:t>Oracal</w:t>
            </w:r>
            <w:proofErr w:type="spellEnd"/>
            <w:r w:rsidRPr="00C87792">
              <w:rPr>
                <w:rFonts w:ascii="Times New Roman" w:eastAsia="Times New Roman" w:hAnsi="Times New Roman" w:cs="Times New Roman"/>
                <w:color w:val="000002"/>
                <w:lang w:eastAsia="ru-RU"/>
              </w:rPr>
              <w:t>-8500-062 зеленый</w:t>
            </w:r>
          </w:p>
        </w:tc>
      </w:tr>
      <w:tr w:rsidR="00C87792" w:rsidRPr="00C87792" w14:paraId="153C56FE" w14:textId="77777777" w:rsidTr="00C87792">
        <w:trPr>
          <w:trHeight w:val="39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DF406CE"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4.</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65B5CD1F" w14:textId="2EE9A3DE"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Каркас для вывески (</w:t>
            </w:r>
            <w:r w:rsidRPr="00C87792">
              <w:rPr>
                <w:rFonts w:ascii="Times New Roman" w:eastAsia="Times New Roman" w:hAnsi="Times New Roman" w:cs="Times New Roman"/>
                <w:i/>
                <w:iCs/>
                <w:color w:val="000000"/>
                <w:lang w:eastAsia="ru-RU"/>
              </w:rPr>
              <w:t xml:space="preserve">пример, труба профильная, 20*20*1,5, </w:t>
            </w:r>
            <w:proofErr w:type="spellStart"/>
            <w:r w:rsidRPr="00C87792">
              <w:rPr>
                <w:rFonts w:ascii="Times New Roman" w:eastAsia="Times New Roman" w:hAnsi="Times New Roman" w:cs="Times New Roman"/>
                <w:i/>
                <w:iCs/>
                <w:color w:val="000000"/>
                <w:lang w:eastAsia="ru-RU"/>
              </w:rPr>
              <w:t>окрашеная</w:t>
            </w:r>
            <w:proofErr w:type="spellEnd"/>
            <w:r w:rsidRPr="00C87792">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0A8B18A0"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Не менее 20*20*1,5 окрашенная</w:t>
            </w:r>
          </w:p>
        </w:tc>
      </w:tr>
      <w:tr w:rsidR="00C87792" w:rsidRPr="00C87792" w14:paraId="27402A79" w14:textId="77777777" w:rsidTr="00C87792">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6E20FD6"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5.</w:t>
            </w:r>
          </w:p>
        </w:tc>
        <w:tc>
          <w:tcPr>
            <w:tcW w:w="5686" w:type="dxa"/>
            <w:tcBorders>
              <w:top w:val="single" w:sz="4" w:space="0" w:color="auto"/>
              <w:left w:val="nil"/>
              <w:bottom w:val="single" w:sz="4" w:space="0" w:color="auto"/>
              <w:right w:val="single" w:sz="4" w:space="0" w:color="auto"/>
            </w:tcBorders>
            <w:shd w:val="clear" w:color="000000" w:fill="D9D9D9"/>
            <w:vAlign w:val="bottom"/>
            <w:hideMark/>
          </w:tcPr>
          <w:p w14:paraId="69865C1B"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Место размещения</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2887011"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 </w:t>
            </w:r>
          </w:p>
        </w:tc>
      </w:tr>
      <w:tr w:rsidR="00C87792" w:rsidRPr="00C87792" w14:paraId="28878FB3" w14:textId="77777777" w:rsidTr="00C87792">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A25D1"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5.1.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1179B62B"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Адрес</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054E510A"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​г. Улан-Удэ, ул. Ключевская, 76</w:t>
            </w:r>
          </w:p>
        </w:tc>
      </w:tr>
      <w:tr w:rsidR="00C87792" w:rsidRPr="00C87792" w14:paraId="4E66CB90" w14:textId="77777777" w:rsidTr="00C87792">
        <w:trPr>
          <w:trHeight w:val="384"/>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0A02A"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5.2.</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742D58CD"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Расстояние от г. Улан-Удэ до объекта монтажа (</w:t>
            </w:r>
            <w:r w:rsidRPr="00C87792">
              <w:rPr>
                <w:rFonts w:ascii="Times New Roman" w:eastAsia="Times New Roman" w:hAnsi="Times New Roman" w:cs="Times New Roman"/>
                <w:i/>
                <w:iCs/>
                <w:color w:val="000000"/>
                <w:lang w:eastAsia="ru-RU"/>
              </w:rPr>
              <w:t>например, Бичура - 250 км</w:t>
            </w:r>
            <w:r w:rsidRPr="00C87792">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0AB49FE5"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 </w:t>
            </w:r>
          </w:p>
        </w:tc>
      </w:tr>
      <w:tr w:rsidR="00C87792" w:rsidRPr="00C87792" w14:paraId="281EDD7E" w14:textId="77777777" w:rsidTr="00C87792">
        <w:trPr>
          <w:trHeight w:val="576"/>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89C3611"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lastRenderedPageBreak/>
              <w:t>6.</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7BD31372" w14:textId="40480EAC"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Место крепежа (материал стен: кирпич, бетон, дерево и т.д. Отделка: сайдинг, облицовочный кирпич, крышная конструкция)</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B9E047B"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 xml:space="preserve">Профлист  </w:t>
            </w:r>
          </w:p>
        </w:tc>
      </w:tr>
      <w:tr w:rsidR="00C87792" w:rsidRPr="00C87792" w14:paraId="0AC49CA9" w14:textId="77777777" w:rsidTr="00C87792">
        <w:trPr>
          <w:trHeight w:val="17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3F986"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 xml:space="preserve">7. </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56285FD9"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Высота от уровня земли до низа вывески, 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5F1DD53"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 xml:space="preserve">Не более 3 м  </w:t>
            </w:r>
          </w:p>
        </w:tc>
      </w:tr>
      <w:tr w:rsidR="00C87792" w:rsidRPr="00C87792" w14:paraId="07C108AB" w14:textId="77777777" w:rsidTr="00C87792">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3BABB43"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8</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1DAED834"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proofErr w:type="spellStart"/>
            <w:r w:rsidRPr="00C87792">
              <w:rPr>
                <w:rFonts w:ascii="Times New Roman" w:eastAsia="Times New Roman" w:hAnsi="Times New Roman" w:cs="Times New Roman"/>
                <w:color w:val="000000"/>
                <w:lang w:eastAsia="ru-RU"/>
              </w:rPr>
              <w:t>Фотопривязка</w:t>
            </w:r>
            <w:proofErr w:type="spellEnd"/>
            <w:r w:rsidRPr="00C87792">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57A8F4B8"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 </w:t>
            </w:r>
          </w:p>
        </w:tc>
      </w:tr>
      <w:tr w:rsidR="00C87792" w:rsidRPr="00C87792" w14:paraId="32CF5216" w14:textId="77777777" w:rsidTr="00C87792">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64916"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8.1.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3BDE96FA"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proofErr w:type="spellStart"/>
            <w:r w:rsidRPr="00C87792">
              <w:rPr>
                <w:rFonts w:ascii="Times New Roman" w:eastAsia="Times New Roman" w:hAnsi="Times New Roman" w:cs="Times New Roman"/>
                <w:color w:val="000000"/>
                <w:lang w:eastAsia="ru-RU"/>
              </w:rPr>
              <w:t>Фотопривязка</w:t>
            </w:r>
            <w:proofErr w:type="spellEnd"/>
            <w:r w:rsidRPr="00C87792">
              <w:rPr>
                <w:rFonts w:ascii="Times New Roman" w:eastAsia="Times New Roman" w:hAnsi="Times New Roman" w:cs="Times New Roman"/>
                <w:color w:val="000000"/>
                <w:lang w:eastAsia="ru-RU"/>
              </w:rPr>
              <w:t xml:space="preserve"> "день"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552C152"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 xml:space="preserve"> Есть </w:t>
            </w:r>
          </w:p>
        </w:tc>
      </w:tr>
      <w:tr w:rsidR="00C87792" w:rsidRPr="00C87792" w14:paraId="038CDE32" w14:textId="77777777" w:rsidTr="00C87792">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CF407"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8.2.</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787A88CE"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proofErr w:type="spellStart"/>
            <w:r w:rsidRPr="00C87792">
              <w:rPr>
                <w:rFonts w:ascii="Times New Roman" w:eastAsia="Times New Roman" w:hAnsi="Times New Roman" w:cs="Times New Roman"/>
                <w:color w:val="000000"/>
                <w:lang w:eastAsia="ru-RU"/>
              </w:rPr>
              <w:t>Фотопривязка</w:t>
            </w:r>
            <w:proofErr w:type="spellEnd"/>
            <w:r w:rsidRPr="00C87792">
              <w:rPr>
                <w:rFonts w:ascii="Times New Roman" w:eastAsia="Times New Roman" w:hAnsi="Times New Roman" w:cs="Times New Roman"/>
                <w:color w:val="000000"/>
                <w:lang w:eastAsia="ru-RU"/>
              </w:rPr>
              <w:t xml:space="preserve"> "ночь"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0FDF45FE"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  Есть</w:t>
            </w:r>
          </w:p>
        </w:tc>
      </w:tr>
      <w:tr w:rsidR="00C87792" w:rsidRPr="00C87792" w14:paraId="6B113FF0" w14:textId="77777777" w:rsidTr="00C87792">
        <w:trPr>
          <w:trHeight w:val="38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E34CB20"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 xml:space="preserve">9. </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5A6175D9"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Расстояние до точки подключения на 220 Вт.</w:t>
            </w:r>
            <w:r w:rsidRPr="00C87792">
              <w:rPr>
                <w:rFonts w:ascii="Times New Roman" w:eastAsia="Times New Roman" w:hAnsi="Times New Roman" w:cs="Times New Roman"/>
                <w:b/>
                <w:bCs/>
                <w:lang w:eastAsia="ru-RU"/>
              </w:rPr>
              <w:t xml:space="preserve"> - </w:t>
            </w:r>
            <w:r w:rsidRPr="00C87792">
              <w:rPr>
                <w:rFonts w:ascii="Times New Roman" w:eastAsia="Times New Roman" w:hAnsi="Times New Roman" w:cs="Times New Roman"/>
                <w:b/>
                <w:bCs/>
                <w:lang w:eastAsia="ru-RU"/>
              </w:rPr>
              <w:br/>
              <w:t>(Получатель услуги самостоятельно проводит кабель)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7F2DCE6"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p>
        </w:tc>
      </w:tr>
      <w:tr w:rsidR="00C87792" w:rsidRPr="00C87792" w14:paraId="3197ABB4" w14:textId="77777777" w:rsidTr="00C87792">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FCED8F8"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10</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0D666276"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Наличие скрытых каркасов, пустотелых стен</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2BDBFD78"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 </w:t>
            </w:r>
          </w:p>
        </w:tc>
      </w:tr>
      <w:tr w:rsidR="00C87792" w:rsidRPr="00C87792" w14:paraId="1F231E13" w14:textId="77777777" w:rsidTr="00C87792">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2A2DA54"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 xml:space="preserve">11. </w:t>
            </w:r>
          </w:p>
        </w:tc>
        <w:tc>
          <w:tcPr>
            <w:tcW w:w="5686" w:type="dxa"/>
            <w:tcBorders>
              <w:top w:val="single" w:sz="4" w:space="0" w:color="auto"/>
              <w:left w:val="nil"/>
              <w:bottom w:val="single" w:sz="4" w:space="0" w:color="auto"/>
              <w:right w:val="single" w:sz="4" w:space="0" w:color="auto"/>
            </w:tcBorders>
            <w:shd w:val="clear" w:color="000000" w:fill="D9D9D9"/>
            <w:vAlign w:val="bottom"/>
            <w:hideMark/>
          </w:tcPr>
          <w:p w14:paraId="5C9E9C5C"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Тип вывески</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BE15913"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 </w:t>
            </w:r>
          </w:p>
        </w:tc>
      </w:tr>
      <w:tr w:rsidR="00C87792" w:rsidRPr="00C87792" w14:paraId="0205C6EE" w14:textId="77777777" w:rsidTr="00C87792">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56F29"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11.1.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7FC62A78"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Объемные световые буквы на каркасе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70582EBC"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w:t>
            </w:r>
          </w:p>
        </w:tc>
      </w:tr>
      <w:tr w:rsidR="00C87792" w:rsidRPr="00C87792" w14:paraId="34CCE9E8" w14:textId="77777777" w:rsidTr="00C87792">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D49D7"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11.2.</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3CF68B7C"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Объемные световые буквы на подложке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5951DE60"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p>
        </w:tc>
      </w:tr>
      <w:tr w:rsidR="00C87792" w:rsidRPr="00C87792" w14:paraId="0181CA87" w14:textId="77777777" w:rsidTr="00C87792">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64BBD"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11.3.</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22045F10"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Объемные не световые буквы</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1CBFB4A4"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 </w:t>
            </w:r>
          </w:p>
        </w:tc>
      </w:tr>
      <w:tr w:rsidR="00C87792" w:rsidRPr="00C87792" w14:paraId="21627A10" w14:textId="77777777" w:rsidTr="00C87792">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35370"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11.4.</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10E4EAF3"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Световой короб с лицевой панелью из акрила</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91623A6"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p>
        </w:tc>
      </w:tr>
      <w:tr w:rsidR="00C87792" w:rsidRPr="00C87792" w14:paraId="411CADD1" w14:textId="77777777" w:rsidTr="00C87792">
        <w:trPr>
          <w:trHeight w:val="413"/>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17AB9"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11.5.</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1FFDECEA"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B76A173"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p>
        </w:tc>
      </w:tr>
      <w:tr w:rsidR="00C87792" w:rsidRPr="00C87792" w14:paraId="270F970B" w14:textId="77777777" w:rsidTr="00C87792">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4FA47"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11.6.</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654236FB"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proofErr w:type="spellStart"/>
            <w:r w:rsidRPr="00C87792">
              <w:rPr>
                <w:rFonts w:ascii="Times New Roman" w:eastAsia="Times New Roman" w:hAnsi="Times New Roman" w:cs="Times New Roman"/>
                <w:color w:val="000000"/>
                <w:lang w:eastAsia="ru-RU"/>
              </w:rPr>
              <w:t>Несветовой</w:t>
            </w:r>
            <w:proofErr w:type="spellEnd"/>
            <w:r w:rsidRPr="00C87792">
              <w:rPr>
                <w:rFonts w:ascii="Times New Roman" w:eastAsia="Times New Roman" w:hAnsi="Times New Roman" w:cs="Times New Roman"/>
                <w:color w:val="000000"/>
                <w:lang w:eastAsia="ru-RU"/>
              </w:rPr>
              <w:t xml:space="preserve"> короб</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8441613"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p>
        </w:tc>
      </w:tr>
      <w:tr w:rsidR="00C87792" w:rsidRPr="00C87792" w14:paraId="397F7C40" w14:textId="77777777" w:rsidTr="00C87792">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2470E"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11.7.</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6A0CB78E"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Буквы плоские не световые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04EAA9C4"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p>
        </w:tc>
      </w:tr>
      <w:tr w:rsidR="00C87792" w:rsidRPr="00C87792" w14:paraId="0BA51702" w14:textId="77777777" w:rsidTr="00C87792">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ACE77FE"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 xml:space="preserve">12. </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0DDE35D3"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Материалы для изготовления вывески</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20C39E85"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 </w:t>
            </w:r>
          </w:p>
        </w:tc>
      </w:tr>
      <w:tr w:rsidR="00C87792" w:rsidRPr="00C87792" w14:paraId="309D2056" w14:textId="77777777" w:rsidTr="00C87792">
        <w:trPr>
          <w:trHeight w:val="93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04E2A"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12.1.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0A738212"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b/>
                <w:bCs/>
                <w:color w:val="000000"/>
                <w:lang w:eastAsia="ru-RU"/>
              </w:rPr>
              <w:t>Лицевая часть</w:t>
            </w:r>
            <w:r w:rsidRPr="00C87792">
              <w:rPr>
                <w:rFonts w:ascii="Times New Roman" w:eastAsia="Times New Roman" w:hAnsi="Times New Roman" w:cs="Times New Roman"/>
                <w:color w:val="000000"/>
                <w:lang w:eastAsia="ru-RU"/>
              </w:rPr>
              <w:t xml:space="preserve">: акрил, жидкий акрил, </w:t>
            </w:r>
            <w:proofErr w:type="spellStart"/>
            <w:r w:rsidRPr="00C87792">
              <w:rPr>
                <w:rFonts w:ascii="Times New Roman" w:eastAsia="Times New Roman" w:hAnsi="Times New Roman" w:cs="Times New Roman"/>
                <w:color w:val="000000"/>
                <w:lang w:eastAsia="ru-RU"/>
              </w:rPr>
              <w:t>транслюцентрный</w:t>
            </w:r>
            <w:proofErr w:type="spellEnd"/>
            <w:r w:rsidRPr="00C87792">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C87792">
              <w:rPr>
                <w:rFonts w:ascii="Times New Roman" w:eastAsia="Times New Roman" w:hAnsi="Times New Roman" w:cs="Times New Roman"/>
                <w:color w:val="000000"/>
                <w:lang w:eastAsia="ru-RU"/>
              </w:rPr>
              <w:t>плоттерной</w:t>
            </w:r>
            <w:proofErr w:type="spellEnd"/>
            <w:r w:rsidRPr="00C87792">
              <w:rPr>
                <w:rFonts w:ascii="Times New Roman" w:eastAsia="Times New Roman" w:hAnsi="Times New Roman" w:cs="Times New Roman"/>
                <w:color w:val="000000"/>
                <w:lang w:eastAsia="ru-RU"/>
              </w:rPr>
              <w:t xml:space="preserve"> резки, также может быть нанесена УФ печать.</w:t>
            </w:r>
          </w:p>
        </w:tc>
        <w:tc>
          <w:tcPr>
            <w:tcW w:w="3448" w:type="dxa"/>
            <w:tcBorders>
              <w:top w:val="single" w:sz="4" w:space="0" w:color="auto"/>
              <w:left w:val="nil"/>
              <w:bottom w:val="single" w:sz="4" w:space="0" w:color="auto"/>
              <w:right w:val="single" w:sz="4" w:space="0" w:color="auto"/>
            </w:tcBorders>
            <w:shd w:val="clear" w:color="auto" w:fill="auto"/>
            <w:vAlign w:val="bottom"/>
            <w:hideMark/>
          </w:tcPr>
          <w:p w14:paraId="0C5193BB" w14:textId="77777777" w:rsidR="00C87792" w:rsidRPr="00C87792" w:rsidRDefault="00C87792" w:rsidP="00C87792">
            <w:pPr>
              <w:spacing w:after="0" w:line="240" w:lineRule="auto"/>
              <w:rPr>
                <w:rFonts w:ascii="Times New Roman" w:eastAsia="Times New Roman" w:hAnsi="Times New Roman" w:cs="Times New Roman"/>
                <w:color w:val="000002"/>
                <w:lang w:eastAsia="ru-RU"/>
              </w:rPr>
            </w:pPr>
            <w:r w:rsidRPr="00C87792">
              <w:rPr>
                <w:rFonts w:ascii="Times New Roman" w:eastAsia="Times New Roman" w:hAnsi="Times New Roman" w:cs="Times New Roman"/>
                <w:color w:val="000002"/>
                <w:lang w:eastAsia="ru-RU"/>
              </w:rPr>
              <w:t xml:space="preserve">Лицевая часть букв – </w:t>
            </w:r>
            <w:r w:rsidRPr="00C87792">
              <w:rPr>
                <w:rFonts w:ascii="Times New Roman" w:eastAsia="Calibri" w:hAnsi="Times New Roman" w:cs="Times New Roman"/>
              </w:rPr>
              <w:t xml:space="preserve">акрил молочный 3мм </w:t>
            </w:r>
          </w:p>
        </w:tc>
      </w:tr>
      <w:tr w:rsidR="00C87792" w:rsidRPr="00C87792" w14:paraId="1BA52C0E" w14:textId="77777777" w:rsidTr="00C87792">
        <w:trPr>
          <w:trHeight w:val="21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E4DF3"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 xml:space="preserve">12.2. </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4F311A6D"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b/>
                <w:bCs/>
                <w:color w:val="000000"/>
                <w:lang w:eastAsia="ru-RU"/>
              </w:rPr>
              <w:t>Борт</w:t>
            </w:r>
            <w:r w:rsidRPr="00C87792">
              <w:rPr>
                <w:rFonts w:ascii="Times New Roman" w:eastAsia="Times New Roman" w:hAnsi="Times New Roman" w:cs="Times New Roman"/>
                <w:color w:val="000000"/>
                <w:lang w:eastAsia="ru-RU"/>
              </w:rPr>
              <w:t xml:space="preserve">: АКП, ПВХ, ALU-BOX </w:t>
            </w:r>
            <w:proofErr w:type="spellStart"/>
            <w:r w:rsidRPr="00C87792">
              <w:rPr>
                <w:rFonts w:ascii="Times New Roman" w:eastAsia="Times New Roman" w:hAnsi="Times New Roman" w:cs="Times New Roman"/>
                <w:color w:val="000000"/>
                <w:lang w:eastAsia="ru-RU"/>
              </w:rPr>
              <w:t>Banner</w:t>
            </w:r>
            <w:proofErr w:type="spellEnd"/>
            <w:r w:rsidRPr="00C87792">
              <w:rPr>
                <w:rFonts w:ascii="Times New Roman" w:eastAsia="Times New Roman" w:hAnsi="Times New Roman" w:cs="Times New Roman"/>
                <w:color w:val="000000"/>
                <w:lang w:eastAsia="ru-RU"/>
              </w:rPr>
              <w:t xml:space="preserve">, </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29CF9573"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 xml:space="preserve">Борт световых объемных букв ПВХ 3 мм + пленка </w:t>
            </w:r>
            <w:proofErr w:type="spellStart"/>
            <w:r w:rsidRPr="00C87792">
              <w:rPr>
                <w:rFonts w:ascii="Times New Roman" w:eastAsia="Times New Roman" w:hAnsi="Times New Roman" w:cs="Times New Roman"/>
                <w:color w:val="000002"/>
                <w:lang w:val="en-US" w:eastAsia="ru-RU"/>
              </w:rPr>
              <w:t>Oracal</w:t>
            </w:r>
            <w:proofErr w:type="spellEnd"/>
            <w:r w:rsidRPr="00C87792">
              <w:rPr>
                <w:rFonts w:ascii="Times New Roman" w:eastAsia="Times New Roman" w:hAnsi="Times New Roman" w:cs="Times New Roman"/>
                <w:color w:val="000002"/>
                <w:lang w:eastAsia="ru-RU"/>
              </w:rPr>
              <w:t xml:space="preserve"> 641-060 зеленый</w:t>
            </w:r>
            <w:r w:rsidRPr="00C87792">
              <w:rPr>
                <w:rFonts w:ascii="Times New Roman" w:eastAsia="Times New Roman" w:hAnsi="Times New Roman" w:cs="Times New Roman"/>
                <w:color w:val="000000"/>
                <w:lang w:eastAsia="ru-RU"/>
              </w:rPr>
              <w:t xml:space="preserve"> </w:t>
            </w:r>
            <w:r w:rsidRPr="00C87792">
              <w:rPr>
                <w:rFonts w:ascii="Times New Roman" w:eastAsia="Times New Roman" w:hAnsi="Times New Roman" w:cs="Times New Roman"/>
                <w:color w:val="000000"/>
                <w:lang w:eastAsia="ru-RU"/>
              </w:rPr>
              <w:br/>
            </w:r>
          </w:p>
        </w:tc>
      </w:tr>
      <w:tr w:rsidR="00C87792" w:rsidRPr="00C87792" w14:paraId="267CB379" w14:textId="77777777" w:rsidTr="00C87792">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7CF4F"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12.3.</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1CF8C259" w14:textId="0EAA6E1F"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b/>
                <w:bCs/>
                <w:color w:val="000000"/>
                <w:lang w:eastAsia="ru-RU"/>
              </w:rPr>
              <w:t>Задник:</w:t>
            </w:r>
            <w:r w:rsidRPr="00C87792">
              <w:rPr>
                <w:rFonts w:ascii="Times New Roman" w:eastAsia="Times New Roman" w:hAnsi="Times New Roman" w:cs="Times New Roman"/>
                <w:color w:val="000000"/>
                <w:lang w:eastAsia="ru-RU"/>
              </w:rPr>
              <w:t xml:space="preserve"> ПВХ, АКП, Композит</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0E449019" w14:textId="77777777" w:rsidR="00C87792" w:rsidRPr="00C87792" w:rsidRDefault="00C87792" w:rsidP="00C87792">
            <w:pPr>
              <w:spacing w:after="0" w:line="240" w:lineRule="auto"/>
              <w:rPr>
                <w:rFonts w:ascii="Times New Roman" w:eastAsia="Calibri" w:hAnsi="Times New Roman" w:cs="Times New Roman"/>
              </w:rPr>
            </w:pPr>
            <w:r w:rsidRPr="00C87792">
              <w:rPr>
                <w:rFonts w:ascii="Times New Roman" w:eastAsia="Calibri" w:hAnsi="Times New Roman" w:cs="Times New Roman"/>
              </w:rPr>
              <w:t>Задняя стенка световых объемных букв – ПВХ 5 мм</w:t>
            </w:r>
          </w:p>
          <w:p w14:paraId="7758D8A9"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p>
        </w:tc>
      </w:tr>
      <w:tr w:rsidR="00C87792" w:rsidRPr="00C87792" w14:paraId="06BE80FF" w14:textId="77777777" w:rsidTr="00C87792">
        <w:trPr>
          <w:trHeight w:val="21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DE7F9"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12.4.</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5FB90C14" w14:textId="77777777" w:rsidR="00C87792" w:rsidRPr="00C87792" w:rsidRDefault="00C87792" w:rsidP="00C87792">
            <w:pPr>
              <w:spacing w:after="0" w:line="240" w:lineRule="auto"/>
              <w:rPr>
                <w:rFonts w:ascii="Times New Roman" w:eastAsia="Times New Roman" w:hAnsi="Times New Roman" w:cs="Times New Roman"/>
                <w:b/>
                <w:bCs/>
                <w:color w:val="000000"/>
                <w:lang w:eastAsia="ru-RU"/>
              </w:rPr>
            </w:pPr>
            <w:r w:rsidRPr="00C87792">
              <w:rPr>
                <w:rFonts w:ascii="Times New Roman" w:eastAsia="Times New Roman" w:hAnsi="Times New Roman" w:cs="Times New Roman"/>
                <w:b/>
                <w:bCs/>
                <w:color w:val="000000"/>
                <w:lang w:eastAsia="ru-RU"/>
              </w:rPr>
              <w:t xml:space="preserve">Подсветка: </w:t>
            </w:r>
            <w:r w:rsidRPr="00C87792">
              <w:rPr>
                <w:rFonts w:ascii="Times New Roman" w:eastAsia="Times New Roman" w:hAnsi="Times New Roman" w:cs="Times New Roman"/>
                <w:color w:val="000000"/>
                <w:lang w:eastAsia="ru-RU"/>
              </w:rPr>
              <w:t>светодиоды, светодиодная лента</w:t>
            </w:r>
          </w:p>
        </w:tc>
        <w:tc>
          <w:tcPr>
            <w:tcW w:w="3448" w:type="dxa"/>
            <w:tcBorders>
              <w:top w:val="single" w:sz="4" w:space="0" w:color="auto"/>
              <w:left w:val="nil"/>
              <w:bottom w:val="single" w:sz="4" w:space="0" w:color="auto"/>
              <w:right w:val="single" w:sz="4" w:space="0" w:color="auto"/>
            </w:tcBorders>
            <w:shd w:val="clear" w:color="auto" w:fill="auto"/>
            <w:vAlign w:val="bottom"/>
          </w:tcPr>
          <w:p w14:paraId="59114630"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Светодиоды</w:t>
            </w:r>
          </w:p>
        </w:tc>
      </w:tr>
      <w:tr w:rsidR="00C87792" w:rsidRPr="00C87792" w14:paraId="63B789BE" w14:textId="77777777" w:rsidTr="00C87792">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77D25" w14:textId="77777777" w:rsidR="00C87792" w:rsidRPr="00C87792" w:rsidRDefault="00C87792" w:rsidP="00C87792">
            <w:pPr>
              <w:spacing w:after="0" w:line="240" w:lineRule="auto"/>
              <w:jc w:val="center"/>
              <w:rPr>
                <w:rFonts w:ascii="Times New Roman" w:eastAsia="Times New Roman" w:hAnsi="Times New Roman" w:cs="Times New Roman"/>
                <w:color w:val="000000"/>
                <w:lang w:eastAsia="ru-RU"/>
              </w:rPr>
            </w:pPr>
            <w:r w:rsidRPr="00C87792">
              <w:rPr>
                <w:rFonts w:ascii="Times New Roman" w:eastAsia="Times New Roman" w:hAnsi="Times New Roman" w:cs="Times New Roman"/>
                <w:color w:val="000000"/>
                <w:lang w:eastAsia="ru-RU"/>
              </w:rPr>
              <w:t>12.5.</w:t>
            </w:r>
          </w:p>
        </w:tc>
        <w:tc>
          <w:tcPr>
            <w:tcW w:w="5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38CB5B" w14:textId="51209BF2" w:rsidR="00C87792" w:rsidRPr="00C87792" w:rsidRDefault="00C87792" w:rsidP="00C87792">
            <w:pPr>
              <w:spacing w:after="0" w:line="240" w:lineRule="auto"/>
              <w:rPr>
                <w:rFonts w:ascii="Times New Roman" w:eastAsia="Times New Roman" w:hAnsi="Times New Roman" w:cs="Times New Roman"/>
                <w:b/>
                <w:bCs/>
                <w:color w:val="000000"/>
                <w:lang w:eastAsia="ru-RU"/>
              </w:rPr>
            </w:pPr>
            <w:r w:rsidRPr="00C87792">
              <w:rPr>
                <w:rFonts w:ascii="Times New Roman" w:eastAsia="Times New Roman" w:hAnsi="Times New Roman" w:cs="Times New Roman"/>
                <w:b/>
                <w:bCs/>
                <w:color w:val="000000"/>
                <w:lang w:eastAsia="ru-RU"/>
              </w:rPr>
              <w:t>Блок питания: IP67 или IP65 для наружного применения; IP20 для внутренних</w:t>
            </w:r>
          </w:p>
        </w:tc>
        <w:tc>
          <w:tcPr>
            <w:tcW w:w="3448" w:type="dxa"/>
            <w:tcBorders>
              <w:top w:val="single" w:sz="4" w:space="0" w:color="auto"/>
              <w:left w:val="single" w:sz="4" w:space="0" w:color="auto"/>
              <w:bottom w:val="single" w:sz="4" w:space="0" w:color="auto"/>
              <w:right w:val="single" w:sz="4" w:space="0" w:color="auto"/>
            </w:tcBorders>
            <w:shd w:val="clear" w:color="000000" w:fill="EDEDED"/>
            <w:vAlign w:val="center"/>
          </w:tcPr>
          <w:p w14:paraId="63DE56DF" w14:textId="77777777" w:rsidR="00C87792" w:rsidRPr="00C87792" w:rsidRDefault="00C87792" w:rsidP="00C87792">
            <w:pPr>
              <w:spacing w:after="0" w:line="240" w:lineRule="auto"/>
              <w:rPr>
                <w:rFonts w:ascii="Times New Roman" w:eastAsia="Times New Roman" w:hAnsi="Times New Roman" w:cs="Times New Roman"/>
                <w:color w:val="000000"/>
                <w:lang w:eastAsia="ru-RU"/>
              </w:rPr>
            </w:pPr>
          </w:p>
        </w:tc>
      </w:tr>
      <w:tr w:rsidR="00C87792" w:rsidRPr="00C87792" w14:paraId="7C9568DB" w14:textId="77777777" w:rsidTr="00C87792">
        <w:trPr>
          <w:trHeight w:val="192"/>
        </w:trPr>
        <w:tc>
          <w:tcPr>
            <w:tcW w:w="711" w:type="dxa"/>
            <w:tcBorders>
              <w:top w:val="nil"/>
              <w:left w:val="nil"/>
              <w:bottom w:val="nil"/>
              <w:right w:val="nil"/>
            </w:tcBorders>
            <w:shd w:val="clear" w:color="auto" w:fill="auto"/>
            <w:noWrap/>
            <w:vAlign w:val="bottom"/>
            <w:hideMark/>
          </w:tcPr>
          <w:p w14:paraId="41443C38" w14:textId="77777777" w:rsidR="00C87792" w:rsidRPr="00C87792" w:rsidRDefault="00C87792" w:rsidP="00C87792">
            <w:pPr>
              <w:spacing w:after="0" w:line="240" w:lineRule="auto"/>
              <w:rPr>
                <w:rFonts w:ascii="Times New Roman" w:eastAsia="Times New Roman" w:hAnsi="Times New Roman" w:cs="Times New Roman"/>
                <w:sz w:val="20"/>
                <w:szCs w:val="20"/>
                <w:lang w:eastAsia="ru-RU"/>
              </w:rPr>
            </w:pPr>
          </w:p>
        </w:tc>
        <w:tc>
          <w:tcPr>
            <w:tcW w:w="5686" w:type="dxa"/>
            <w:tcBorders>
              <w:top w:val="nil"/>
              <w:left w:val="nil"/>
              <w:bottom w:val="nil"/>
              <w:right w:val="nil"/>
            </w:tcBorders>
            <w:shd w:val="clear" w:color="auto" w:fill="auto"/>
            <w:vAlign w:val="bottom"/>
          </w:tcPr>
          <w:p w14:paraId="71C6FDE4" w14:textId="77777777" w:rsidR="00C87792" w:rsidRPr="00C87792" w:rsidRDefault="00C87792" w:rsidP="00C87792">
            <w:pPr>
              <w:spacing w:after="0" w:line="240" w:lineRule="auto"/>
              <w:jc w:val="center"/>
              <w:rPr>
                <w:rFonts w:ascii="Times New Roman" w:eastAsia="Times New Roman" w:hAnsi="Times New Roman" w:cs="Times New Roman"/>
                <w:sz w:val="20"/>
                <w:szCs w:val="20"/>
                <w:lang w:eastAsia="ru-RU"/>
              </w:rPr>
            </w:pPr>
          </w:p>
        </w:tc>
        <w:tc>
          <w:tcPr>
            <w:tcW w:w="3448" w:type="dxa"/>
            <w:tcBorders>
              <w:top w:val="nil"/>
              <w:left w:val="nil"/>
              <w:bottom w:val="nil"/>
              <w:right w:val="nil"/>
            </w:tcBorders>
            <w:shd w:val="clear" w:color="auto" w:fill="auto"/>
            <w:noWrap/>
            <w:vAlign w:val="bottom"/>
            <w:hideMark/>
          </w:tcPr>
          <w:p w14:paraId="7A0713F4" w14:textId="77777777" w:rsidR="00C87792" w:rsidRPr="00C87792" w:rsidRDefault="00C87792" w:rsidP="00C87792">
            <w:pPr>
              <w:spacing w:after="0" w:line="240" w:lineRule="auto"/>
              <w:rPr>
                <w:rFonts w:ascii="Times New Roman" w:eastAsia="Times New Roman" w:hAnsi="Times New Roman" w:cs="Times New Roman"/>
                <w:sz w:val="20"/>
                <w:szCs w:val="20"/>
                <w:lang w:eastAsia="ru-RU"/>
              </w:rPr>
            </w:pPr>
          </w:p>
        </w:tc>
      </w:tr>
    </w:tbl>
    <w:p w14:paraId="159C2C70" w14:textId="0CCA90E3" w:rsidR="00C87792" w:rsidRPr="00C87792" w:rsidRDefault="00C87792" w:rsidP="00C87792">
      <w:pPr>
        <w:tabs>
          <w:tab w:val="left" w:pos="0"/>
        </w:tabs>
        <w:spacing w:after="0" w:line="240" w:lineRule="auto"/>
        <w:ind w:firstLine="284"/>
        <w:contextualSpacing/>
        <w:jc w:val="both"/>
        <w:rPr>
          <w:rFonts w:ascii="Times New Roman" w:eastAsia="Times New Roman" w:hAnsi="Times New Roman" w:cs="Times New Roman"/>
          <w:color w:val="000000"/>
          <w:lang w:eastAsia="ru-RU"/>
        </w:rPr>
      </w:pPr>
      <w:r w:rsidRPr="00C87792">
        <w:rPr>
          <w:rFonts w:ascii="Times New Roman" w:eastAsia="Calibri" w:hAnsi="Times New Roman" w:cs="Times New Roman"/>
          <w:bCs/>
          <w:color w:val="000000"/>
        </w:rPr>
        <w:t xml:space="preserve">       </w:t>
      </w:r>
      <w:r w:rsidRPr="00C87792">
        <w:rPr>
          <w:rFonts w:ascii="Times New Roman" w:eastAsia="Times New Roman" w:hAnsi="Times New Roman" w:cs="Times New Roman"/>
          <w:color w:val="000000"/>
          <w:lang w:eastAsia="ru-RU"/>
        </w:rPr>
        <w:t>Получатель услуги несет ответственность за размеры вывески</w:t>
      </w:r>
      <w:r>
        <w:rPr>
          <w:rFonts w:ascii="Times New Roman" w:eastAsia="Times New Roman" w:hAnsi="Times New Roman" w:cs="Times New Roman"/>
          <w:color w:val="000000"/>
          <w:lang w:eastAsia="ru-RU"/>
        </w:rPr>
        <w:t>,</w:t>
      </w:r>
      <w:r w:rsidRPr="00C87792">
        <w:rPr>
          <w:rFonts w:ascii="Times New Roman" w:eastAsia="Times New Roman" w:hAnsi="Times New Roman" w:cs="Times New Roman"/>
          <w:color w:val="000000"/>
          <w:lang w:eastAsia="ru-RU"/>
        </w:rPr>
        <w:t xml:space="preserve"> указанные в </w:t>
      </w:r>
      <w:r>
        <w:rPr>
          <w:rFonts w:ascii="Times New Roman" w:eastAsia="Times New Roman" w:hAnsi="Times New Roman" w:cs="Times New Roman"/>
          <w:color w:val="000000"/>
          <w:lang w:eastAsia="ru-RU"/>
        </w:rPr>
        <w:t>Т</w:t>
      </w:r>
      <w:r w:rsidRPr="00C87792">
        <w:rPr>
          <w:rFonts w:ascii="Times New Roman" w:eastAsia="Times New Roman" w:hAnsi="Times New Roman" w:cs="Times New Roman"/>
          <w:color w:val="000000"/>
          <w:lang w:eastAsia="ru-RU"/>
        </w:rPr>
        <w:t>ехническом задании</w:t>
      </w:r>
      <w:r>
        <w:rPr>
          <w:rFonts w:ascii="Times New Roman" w:eastAsia="Times New Roman" w:hAnsi="Times New Roman" w:cs="Times New Roman"/>
          <w:color w:val="000000"/>
          <w:lang w:eastAsia="ru-RU"/>
        </w:rPr>
        <w:t>,</w:t>
      </w:r>
      <w:r w:rsidRPr="00C87792">
        <w:rPr>
          <w:rFonts w:ascii="Times New Roman" w:eastAsia="Times New Roman" w:hAnsi="Times New Roman" w:cs="Times New Roman"/>
          <w:color w:val="000000"/>
          <w:lang w:eastAsia="ru-RU"/>
        </w:rPr>
        <w:t xml:space="preserve"> за состояние поверхности крепежа вывески, техническую возможность крепления изделия. </w:t>
      </w:r>
      <w:r w:rsidRPr="00C87792">
        <w:rPr>
          <w:rFonts w:ascii="Times New Roman" w:eastAsia="Times New Roman" w:hAnsi="Times New Roman" w:cs="Times New Roman"/>
          <w:color w:val="000000"/>
          <w:lang w:eastAsia="ru-RU"/>
        </w:rPr>
        <w:br/>
        <w:t>Демонтаж</w:t>
      </w:r>
      <w:r>
        <w:rPr>
          <w:rFonts w:ascii="Times New Roman" w:eastAsia="Times New Roman" w:hAnsi="Times New Roman" w:cs="Times New Roman"/>
          <w:color w:val="000000"/>
          <w:lang w:eastAsia="ru-RU"/>
        </w:rPr>
        <w:t xml:space="preserve"> и утилизацию старых рекламных конструкций на месте крепления вывески </w:t>
      </w:r>
      <w:r w:rsidRPr="00C87792">
        <w:rPr>
          <w:rFonts w:ascii="Times New Roman" w:eastAsia="Times New Roman" w:hAnsi="Times New Roman" w:cs="Times New Roman"/>
          <w:color w:val="000000"/>
          <w:lang w:eastAsia="ru-RU"/>
        </w:rPr>
        <w:t>делает сам Получатель</w:t>
      </w:r>
      <w:r>
        <w:rPr>
          <w:rFonts w:ascii="Times New Roman" w:eastAsia="Times New Roman" w:hAnsi="Times New Roman" w:cs="Times New Roman"/>
          <w:color w:val="000000"/>
          <w:lang w:eastAsia="ru-RU"/>
        </w:rPr>
        <w:t xml:space="preserve"> </w:t>
      </w:r>
      <w:r w:rsidRPr="00C87792">
        <w:rPr>
          <w:rFonts w:ascii="Times New Roman" w:eastAsia="Times New Roman" w:hAnsi="Times New Roman" w:cs="Times New Roman"/>
          <w:color w:val="000000"/>
          <w:lang w:eastAsia="ru-RU"/>
        </w:rPr>
        <w:t>услуги.</w:t>
      </w:r>
      <w:r>
        <w:rPr>
          <w:rFonts w:ascii="Times New Roman" w:eastAsia="Times New Roman" w:hAnsi="Times New Roman" w:cs="Times New Roman"/>
          <w:color w:val="000000"/>
          <w:lang w:eastAsia="ru-RU"/>
        </w:rPr>
        <w:t xml:space="preserve"> </w:t>
      </w:r>
      <w:r w:rsidRPr="00C87792">
        <w:rPr>
          <w:rFonts w:ascii="Times New Roman" w:eastAsia="Times New Roman" w:hAnsi="Times New Roman" w:cs="Times New Roman"/>
          <w:color w:val="000000"/>
          <w:lang w:eastAsia="ru-RU"/>
        </w:rPr>
        <w:t>Получатель услуги самостоятельно выводит точку подключения на 220.</w:t>
      </w:r>
      <w:r w:rsidRPr="00C87792">
        <w:rPr>
          <w:rFonts w:ascii="Times New Roman" w:eastAsia="Calibri" w:hAnsi="Times New Roman" w:cs="Times New Roman"/>
          <w:b/>
          <w:color w:val="000000"/>
          <w:u w:val="single"/>
        </w:rPr>
        <w:t xml:space="preserve"> </w:t>
      </w:r>
    </w:p>
    <w:p w14:paraId="5FAAA386" w14:textId="77777777" w:rsidR="00C87792" w:rsidRDefault="00C87792" w:rsidP="00C87792">
      <w:pPr>
        <w:spacing w:after="0" w:line="240" w:lineRule="auto"/>
        <w:contextualSpacing/>
        <w:jc w:val="both"/>
        <w:rPr>
          <w:rFonts w:ascii="Times New Roman" w:eastAsia="Times New Roman" w:hAnsi="Times New Roman" w:cs="Times New Roman"/>
          <w:color w:val="000000"/>
          <w:u w:val="single"/>
          <w:lang w:eastAsia="ru-RU"/>
        </w:rPr>
      </w:pPr>
      <w:r w:rsidRPr="00C87792">
        <w:rPr>
          <w:rFonts w:ascii="Times New Roman" w:eastAsia="Calibri" w:hAnsi="Times New Roman" w:cs="Times New Roman"/>
          <w:b/>
          <w:color w:val="000000"/>
          <w:u w:val="single"/>
        </w:rPr>
        <w:t xml:space="preserve">Доставка и монтаж рекламных продукций по адресу: </w:t>
      </w:r>
      <w:r w:rsidRPr="00C87792">
        <w:rPr>
          <w:rFonts w:ascii="Times New Roman" w:eastAsia="Times New Roman" w:hAnsi="Times New Roman" w:cs="Times New Roman"/>
          <w:color w:val="000000"/>
          <w:u w:val="single"/>
          <w:lang w:eastAsia="ru-RU"/>
        </w:rPr>
        <w:t>ул. Ключевская, 76</w:t>
      </w:r>
      <w:r>
        <w:rPr>
          <w:rFonts w:ascii="Times New Roman" w:eastAsia="Times New Roman" w:hAnsi="Times New Roman" w:cs="Times New Roman"/>
          <w:color w:val="000000"/>
          <w:u w:val="single"/>
          <w:lang w:eastAsia="ru-RU"/>
        </w:rPr>
        <w:t>.</w:t>
      </w:r>
    </w:p>
    <w:p w14:paraId="2576A1CE" w14:textId="2F7E5776" w:rsidR="00C87792" w:rsidRDefault="00C87792" w:rsidP="00C87792">
      <w:pPr>
        <w:spacing w:after="0" w:line="240" w:lineRule="auto"/>
        <w:ind w:firstLine="567"/>
        <w:contextualSpacing/>
        <w:jc w:val="both"/>
        <w:rPr>
          <w:rFonts w:ascii="Times New Roman" w:eastAsia="Times New Roman" w:hAnsi="Times New Roman" w:cs="Times New Roman"/>
          <w:color w:val="000000"/>
          <w:u w:val="single"/>
          <w:lang w:eastAsia="ru-RU"/>
        </w:rPr>
      </w:pPr>
      <w:bookmarkStart w:id="38" w:name="_Hlk86425854"/>
      <w:r w:rsidRPr="00C87792">
        <w:rPr>
          <w:rFonts w:ascii="Times New Roman" w:eastAsia="Calibri" w:hAnsi="Times New Roman" w:cs="Times New Roman"/>
          <w:b/>
          <w:bCs/>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38"/>
      <w:r>
        <w:rPr>
          <w:rFonts w:ascii="Times New Roman" w:eastAsia="Calibri" w:hAnsi="Times New Roman" w:cs="Times New Roman"/>
          <w:b/>
          <w:bCs/>
          <w:color w:val="000000"/>
          <w:shd w:val="clear" w:color="auto" w:fill="FFFFFF"/>
        </w:rPr>
        <w:t>.</w:t>
      </w:r>
      <w:r w:rsidRPr="00C87792">
        <w:rPr>
          <w:rFonts w:ascii="Times New Roman" w:eastAsia="Times New Roman" w:hAnsi="Times New Roman" w:cs="Times New Roman"/>
          <w:b/>
          <w:bCs/>
          <w:color w:val="FFFFFF"/>
          <w:sz w:val="24"/>
          <w:szCs w:val="24"/>
          <w:bdr w:val="none" w:sz="0" w:space="0" w:color="auto" w:frame="1"/>
          <w:lang w:eastAsia="ru-RU"/>
        </w:rPr>
        <w:t>​</w:t>
      </w:r>
    </w:p>
    <w:p w14:paraId="3DFBF29C" w14:textId="6F7B1391" w:rsidR="00C87792" w:rsidRPr="00C87792" w:rsidRDefault="00C87792" w:rsidP="00C87792">
      <w:pPr>
        <w:spacing w:after="0" w:line="240" w:lineRule="auto"/>
        <w:ind w:firstLine="567"/>
        <w:contextualSpacing/>
        <w:jc w:val="both"/>
        <w:rPr>
          <w:rFonts w:ascii="Times New Roman" w:eastAsia="Times New Roman" w:hAnsi="Times New Roman" w:cs="Times New Roman"/>
          <w:color w:val="000000"/>
          <w:u w:val="single"/>
          <w:lang w:eastAsia="ru-RU"/>
        </w:rPr>
      </w:pPr>
      <w:r w:rsidRPr="00C87792">
        <w:rPr>
          <w:rFonts w:ascii="Times New Roman" w:eastAsia="Calibri" w:hAnsi="Times New Roman" w:cs="Times New Roman"/>
          <w:b/>
          <w:color w:val="000000"/>
        </w:rPr>
        <w:t xml:space="preserve"> </w:t>
      </w:r>
      <w:r w:rsidRPr="00C87792">
        <w:rPr>
          <w:rFonts w:ascii="Times New Roman" w:eastAsia="Calibri" w:hAnsi="Times New Roman" w:cs="Times New Roman"/>
          <w:b/>
          <w:color w:val="000000"/>
        </w:rPr>
        <w:t>На вывеске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tbl>
      <w:tblPr>
        <w:tblW w:w="9845" w:type="dxa"/>
        <w:tblInd w:w="-5" w:type="dxa"/>
        <w:tblLook w:val="04A0" w:firstRow="1" w:lastRow="0" w:firstColumn="1" w:lastColumn="0" w:noHBand="0" w:noVBand="1"/>
      </w:tblPr>
      <w:tblGrid>
        <w:gridCol w:w="5141"/>
        <w:gridCol w:w="1256"/>
        <w:gridCol w:w="3448"/>
      </w:tblGrid>
      <w:tr w:rsidR="00C87792" w:rsidRPr="00C87792" w14:paraId="2E610B82" w14:textId="77777777" w:rsidTr="00985CAA">
        <w:trPr>
          <w:trHeight w:val="192"/>
        </w:trPr>
        <w:tc>
          <w:tcPr>
            <w:tcW w:w="711" w:type="dxa"/>
            <w:tcBorders>
              <w:top w:val="nil"/>
              <w:left w:val="nil"/>
              <w:bottom w:val="nil"/>
              <w:right w:val="nil"/>
            </w:tcBorders>
            <w:shd w:val="clear" w:color="auto" w:fill="auto"/>
            <w:noWrap/>
            <w:vAlign w:val="bottom"/>
            <w:hideMark/>
          </w:tcPr>
          <w:p w14:paraId="7BD24347" w14:textId="60F7E3A9" w:rsidR="00C87792" w:rsidRPr="00C87792" w:rsidRDefault="00C87792" w:rsidP="00C87792">
            <w:pPr>
              <w:tabs>
                <w:tab w:val="left" w:pos="0"/>
              </w:tabs>
              <w:spacing w:after="0" w:line="240" w:lineRule="auto"/>
              <w:contextualSpacing/>
              <w:jc w:val="center"/>
              <w:rPr>
                <w:rFonts w:ascii="Times New Roman" w:eastAsia="Calibri" w:hAnsi="Times New Roman" w:cs="Times New Roman"/>
                <w:b/>
                <w:bCs/>
                <w:color w:val="000000"/>
              </w:rPr>
            </w:pPr>
            <w:r>
              <w:rPr>
                <w:rFonts w:ascii="Times New Roman" w:eastAsia="Calibri" w:hAnsi="Times New Roman" w:cs="Times New Roman"/>
                <w:b/>
                <w:bCs/>
                <w:noProof/>
                <w:color w:val="000000"/>
              </w:rPr>
              <w:drawing>
                <wp:inline distT="0" distB="0" distL="0" distR="0" wp14:anchorId="20E5AA88" wp14:editId="25CBD89B">
                  <wp:extent cx="2402205" cy="1274445"/>
                  <wp:effectExtent l="0" t="0" r="0" b="0"/>
                  <wp:docPr id="16826988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2205" cy="1274445"/>
                          </a:xfrm>
                          <a:prstGeom prst="rect">
                            <a:avLst/>
                          </a:prstGeom>
                          <a:noFill/>
                        </pic:spPr>
                      </pic:pic>
                    </a:graphicData>
                  </a:graphic>
                </wp:inline>
              </w:drawing>
            </w:r>
          </w:p>
          <w:p w14:paraId="4C6BF407" w14:textId="77777777" w:rsidR="00C87792" w:rsidRPr="00C87792" w:rsidRDefault="00C87792" w:rsidP="00C87792">
            <w:pPr>
              <w:spacing w:after="0" w:line="240" w:lineRule="auto"/>
              <w:rPr>
                <w:rFonts w:ascii="Times New Roman" w:eastAsia="Times New Roman" w:hAnsi="Times New Roman" w:cs="Times New Roman"/>
                <w:sz w:val="20"/>
                <w:szCs w:val="20"/>
                <w:lang w:eastAsia="ru-RU"/>
              </w:rPr>
            </w:pPr>
            <w:r w:rsidRPr="00C87792">
              <w:rPr>
                <w:rFonts w:ascii="Calibri" w:eastAsia="Calibri" w:hAnsi="Calibri" w:cs="Times New Roman"/>
                <w:noProof/>
                <w:lang w:eastAsia="ru-RU"/>
              </w:rPr>
              <w:lastRenderedPageBreak/>
              <w:drawing>
                <wp:inline distT="0" distB="0" distL="0" distR="0" wp14:anchorId="309128F5" wp14:editId="4529CD30">
                  <wp:extent cx="3127886" cy="3990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34425" cy="3999318"/>
                          </a:xfrm>
                          <a:prstGeom prst="rect">
                            <a:avLst/>
                          </a:prstGeom>
                        </pic:spPr>
                      </pic:pic>
                    </a:graphicData>
                  </a:graphic>
                </wp:inline>
              </w:drawing>
            </w:r>
          </w:p>
        </w:tc>
        <w:tc>
          <w:tcPr>
            <w:tcW w:w="5686" w:type="dxa"/>
            <w:tcBorders>
              <w:top w:val="nil"/>
              <w:left w:val="nil"/>
              <w:bottom w:val="nil"/>
              <w:right w:val="nil"/>
            </w:tcBorders>
            <w:shd w:val="clear" w:color="auto" w:fill="auto"/>
            <w:vAlign w:val="bottom"/>
            <w:hideMark/>
          </w:tcPr>
          <w:p w14:paraId="647D867C" w14:textId="595B973E" w:rsidR="00C87792" w:rsidRPr="00C87792" w:rsidRDefault="00C87792" w:rsidP="00C87792">
            <w:pPr>
              <w:spacing w:after="0" w:line="240" w:lineRule="auto"/>
              <w:jc w:val="center"/>
              <w:rPr>
                <w:rFonts w:ascii="Times New Roman" w:eastAsia="Times New Roman" w:hAnsi="Times New Roman" w:cs="Times New Roman"/>
                <w:sz w:val="20"/>
                <w:szCs w:val="20"/>
                <w:lang w:eastAsia="ru-RU"/>
              </w:rPr>
            </w:pPr>
          </w:p>
        </w:tc>
        <w:tc>
          <w:tcPr>
            <w:tcW w:w="3448" w:type="dxa"/>
            <w:tcBorders>
              <w:top w:val="nil"/>
              <w:left w:val="nil"/>
              <w:bottom w:val="nil"/>
              <w:right w:val="nil"/>
            </w:tcBorders>
            <w:shd w:val="clear" w:color="auto" w:fill="auto"/>
            <w:noWrap/>
            <w:vAlign w:val="bottom"/>
            <w:hideMark/>
          </w:tcPr>
          <w:p w14:paraId="3E9D2A00" w14:textId="77777777" w:rsidR="00C87792" w:rsidRPr="00C87792" w:rsidRDefault="00C87792" w:rsidP="00C87792">
            <w:pPr>
              <w:spacing w:after="0" w:line="240" w:lineRule="auto"/>
              <w:rPr>
                <w:rFonts w:ascii="Times New Roman" w:eastAsia="Times New Roman" w:hAnsi="Times New Roman" w:cs="Times New Roman"/>
                <w:sz w:val="20"/>
                <w:szCs w:val="20"/>
                <w:lang w:eastAsia="ru-RU"/>
              </w:rPr>
            </w:pPr>
          </w:p>
        </w:tc>
      </w:tr>
    </w:tbl>
    <w:p w14:paraId="793823C9" w14:textId="77777777" w:rsidR="00C87792" w:rsidRPr="00C87792" w:rsidRDefault="00C87792" w:rsidP="00C87792">
      <w:pPr>
        <w:spacing w:after="0" w:line="240" w:lineRule="auto"/>
        <w:contextualSpacing/>
        <w:rPr>
          <w:rFonts w:ascii="Times New Roman" w:eastAsia="Calibri" w:hAnsi="Times New Roman" w:cs="Times New Roman"/>
          <w:b/>
          <w:color w:val="000000"/>
        </w:rPr>
      </w:pPr>
    </w:p>
    <w:p w14:paraId="1A6A48AA" w14:textId="1C0EEA35" w:rsidR="00E769AC" w:rsidRPr="00CC017D" w:rsidRDefault="002317E9" w:rsidP="00C87792">
      <w:pPr>
        <w:spacing w:after="0" w:line="240" w:lineRule="auto"/>
        <w:contextualSpacing/>
        <w:jc w:val="both"/>
        <w:rPr>
          <w:rFonts w:ascii="Times New Roman" w:eastAsia="Calibri" w:hAnsi="Times New Roman" w:cs="Times New Roman"/>
          <w:bCs/>
        </w:rPr>
      </w:pPr>
      <w:r w:rsidRPr="00670D01">
        <w:rPr>
          <w:rFonts w:ascii="Times New Roman" w:eastAsia="Calibri" w:hAnsi="Times New Roman" w:cs="Times New Roman"/>
          <w:b/>
          <w:bCs/>
        </w:rPr>
        <w:t>5</w:t>
      </w:r>
      <w:r w:rsidR="00E769AC" w:rsidRPr="00670D01">
        <w:rPr>
          <w:rFonts w:ascii="Times New Roman" w:eastAsia="Calibri" w:hAnsi="Times New Roman" w:cs="Times New Roman"/>
          <w:b/>
          <w:bCs/>
        </w:rPr>
        <w:t xml:space="preserve">. Конфиденциальность информации: </w:t>
      </w:r>
      <w:r w:rsidR="00E769AC" w:rsidRPr="00670D01">
        <w:rPr>
          <w:rFonts w:ascii="Times New Roman" w:eastAsia="Calibri" w:hAnsi="Times New Roman" w:cs="Times New Roman"/>
          <w:bCs/>
        </w:rPr>
        <w:t xml:space="preserve">Результаты работы являются конфиденциальной информацией. </w:t>
      </w:r>
      <w:r w:rsidR="00E769AC" w:rsidRPr="00670D01">
        <w:rPr>
          <w:rFonts w:ascii="Times New Roman" w:eastAsia="Calibri" w:hAnsi="Times New Roman" w:cs="Times New Roman"/>
        </w:rPr>
        <w:t>Получатель услуги</w:t>
      </w:r>
      <w:r w:rsidR="00E769AC" w:rsidRPr="00670D01">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rPr>
        <w:t>Получателя услуги</w:t>
      </w:r>
      <w:r w:rsidR="00E769AC" w:rsidRPr="00670D01">
        <w:rPr>
          <w:rFonts w:ascii="Times New Roman" w:eastAsia="Calibri" w:hAnsi="Times New Roman" w:cs="Times New Roman"/>
          <w:bCs/>
        </w:rPr>
        <w:t>. Исполнитель не имеет</w:t>
      </w:r>
      <w:r w:rsidR="00E769AC" w:rsidRPr="00CC017D">
        <w:rPr>
          <w:rFonts w:ascii="Times New Roman" w:eastAsia="Calibri" w:hAnsi="Times New Roman" w:cs="Times New Roman"/>
          <w:bCs/>
        </w:rPr>
        <w:t xml:space="preserve"> права передавать эти материалы третьим лицам без согласия </w:t>
      </w:r>
      <w:r w:rsidR="00E769AC" w:rsidRPr="00CC017D">
        <w:rPr>
          <w:rFonts w:ascii="Times New Roman" w:eastAsia="Calibri" w:hAnsi="Times New Roman" w:cs="Times New Roman"/>
        </w:rPr>
        <w:t>Получателя услуги</w:t>
      </w:r>
      <w:r w:rsidR="00E769AC" w:rsidRPr="00CC017D">
        <w:rPr>
          <w:rFonts w:ascii="Times New Roman" w:eastAsia="Calibri" w:hAnsi="Times New Roman" w:cs="Times New Roman"/>
          <w:bCs/>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7"/>
    </w:p>
    <w:p w14:paraId="22C8A1FD" w14:textId="77777777" w:rsidR="00C87792" w:rsidRDefault="00C87792" w:rsidP="005F3653">
      <w:pPr>
        <w:jc w:val="center"/>
        <w:rPr>
          <w:rFonts w:ascii="Times New Roman" w:hAnsi="Times New Roman" w:cs="Times New Roman"/>
          <w:b/>
        </w:rPr>
      </w:pPr>
    </w:p>
    <w:p w14:paraId="0D1371F0" w14:textId="77777777" w:rsidR="00C87792" w:rsidRDefault="00C87792" w:rsidP="005F3653">
      <w:pPr>
        <w:jc w:val="center"/>
        <w:rPr>
          <w:rFonts w:ascii="Times New Roman" w:hAnsi="Times New Roman" w:cs="Times New Roman"/>
          <w:b/>
        </w:rPr>
      </w:pPr>
    </w:p>
    <w:p w14:paraId="21C0F1F1" w14:textId="77777777" w:rsidR="00C87792" w:rsidRDefault="00C87792" w:rsidP="005F3653">
      <w:pPr>
        <w:jc w:val="center"/>
        <w:rPr>
          <w:rFonts w:ascii="Times New Roman" w:hAnsi="Times New Roman" w:cs="Times New Roman"/>
          <w:b/>
        </w:rPr>
      </w:pPr>
    </w:p>
    <w:p w14:paraId="7F61BFDF" w14:textId="77777777" w:rsidR="00C87792" w:rsidRDefault="00C87792" w:rsidP="005F3653">
      <w:pPr>
        <w:jc w:val="center"/>
        <w:rPr>
          <w:rFonts w:ascii="Times New Roman" w:hAnsi="Times New Roman" w:cs="Times New Roman"/>
          <w:b/>
        </w:rPr>
      </w:pPr>
    </w:p>
    <w:p w14:paraId="0C73A9CC" w14:textId="77777777" w:rsidR="00C87792" w:rsidRDefault="00C87792" w:rsidP="005F3653">
      <w:pPr>
        <w:jc w:val="center"/>
        <w:rPr>
          <w:rFonts w:ascii="Times New Roman" w:hAnsi="Times New Roman" w:cs="Times New Roman"/>
          <w:b/>
        </w:rPr>
      </w:pPr>
    </w:p>
    <w:p w14:paraId="266EFC85" w14:textId="77777777" w:rsidR="00C87792" w:rsidRDefault="00C87792" w:rsidP="005F3653">
      <w:pPr>
        <w:jc w:val="center"/>
        <w:rPr>
          <w:rFonts w:ascii="Times New Roman" w:hAnsi="Times New Roman" w:cs="Times New Roman"/>
          <w:b/>
        </w:rPr>
      </w:pPr>
    </w:p>
    <w:p w14:paraId="7459FA05" w14:textId="77777777" w:rsidR="00C87792" w:rsidRDefault="00C87792" w:rsidP="005F3653">
      <w:pPr>
        <w:jc w:val="center"/>
        <w:rPr>
          <w:rFonts w:ascii="Times New Roman" w:hAnsi="Times New Roman" w:cs="Times New Roman"/>
          <w:b/>
        </w:rPr>
      </w:pPr>
    </w:p>
    <w:p w14:paraId="46BE0742" w14:textId="77777777" w:rsidR="00C87792" w:rsidRDefault="00C87792" w:rsidP="005F3653">
      <w:pPr>
        <w:jc w:val="center"/>
        <w:rPr>
          <w:rFonts w:ascii="Times New Roman" w:hAnsi="Times New Roman" w:cs="Times New Roman"/>
          <w:b/>
        </w:rPr>
      </w:pPr>
    </w:p>
    <w:p w14:paraId="607F7B3F" w14:textId="77777777" w:rsidR="00C87792" w:rsidRDefault="00C87792" w:rsidP="005F3653">
      <w:pPr>
        <w:jc w:val="center"/>
        <w:rPr>
          <w:rFonts w:ascii="Times New Roman" w:hAnsi="Times New Roman" w:cs="Times New Roman"/>
          <w:b/>
        </w:rPr>
      </w:pPr>
    </w:p>
    <w:p w14:paraId="68101E26" w14:textId="77777777" w:rsidR="00C87792" w:rsidRDefault="00C87792" w:rsidP="005F3653">
      <w:pPr>
        <w:jc w:val="center"/>
        <w:rPr>
          <w:rFonts w:ascii="Times New Roman" w:hAnsi="Times New Roman" w:cs="Times New Roman"/>
          <w:b/>
        </w:rPr>
      </w:pPr>
    </w:p>
    <w:p w14:paraId="31373740" w14:textId="77777777" w:rsidR="00C87792" w:rsidRDefault="00C87792" w:rsidP="005F3653">
      <w:pPr>
        <w:jc w:val="center"/>
        <w:rPr>
          <w:rFonts w:ascii="Times New Roman" w:hAnsi="Times New Roman" w:cs="Times New Roman"/>
          <w:b/>
        </w:rPr>
      </w:pPr>
    </w:p>
    <w:p w14:paraId="33C53023" w14:textId="77777777" w:rsidR="00C87792" w:rsidRDefault="00C87792" w:rsidP="005F3653">
      <w:pPr>
        <w:jc w:val="center"/>
        <w:rPr>
          <w:rFonts w:ascii="Times New Roman" w:hAnsi="Times New Roman" w:cs="Times New Roman"/>
          <w:b/>
        </w:rPr>
      </w:pPr>
    </w:p>
    <w:p w14:paraId="229EA3B2" w14:textId="2E4F5038"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9" w:name="Номердог1"/>
      <w:r w:rsidRPr="00CD2EDD">
        <w:rPr>
          <w:rFonts w:ascii="Times New Roman" w:eastAsia="Arial" w:hAnsi="Times New Roman" w:cs="Times New Roman"/>
        </w:rPr>
        <w:t>____</w:t>
      </w:r>
      <w:bookmarkEnd w:id="39"/>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000000"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40" w:name="Получатель1"/>
      <w:r w:rsidRPr="00CD2EDD">
        <w:rPr>
          <w:rFonts w:ascii="Times New Roman" w:eastAsia="Times New Roman" w:hAnsi="Times New Roman" w:cs="Times New Roman"/>
          <w:lang w:eastAsia="ru-RU"/>
        </w:rPr>
        <w:t>[Получатель]</w:t>
      </w:r>
      <w:bookmarkEnd w:id="40"/>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41" w:name="ПолучателРук1"/>
      <w:r w:rsidRPr="00BC682F">
        <w:rPr>
          <w:rFonts w:ascii="Times New Roman" w:eastAsia="Times New Roman" w:hAnsi="Times New Roman" w:cs="Times New Roman"/>
          <w:lang w:eastAsia="ru-RU"/>
        </w:rPr>
        <w:t>[Руководитель получателя]</w:t>
      </w:r>
      <w:bookmarkEnd w:id="41"/>
      <w:r w:rsidRPr="00BC682F">
        <w:rPr>
          <w:rFonts w:ascii="Times New Roman" w:eastAsia="Times New Roman" w:hAnsi="Times New Roman" w:cs="Times New Roman"/>
          <w:lang w:eastAsia="ru-RU"/>
        </w:rPr>
        <w:t xml:space="preserve">, действующего на основании </w:t>
      </w:r>
      <w:bookmarkStart w:id="42" w:name="ОснованиеПол1"/>
      <w:r w:rsidRPr="00BC682F">
        <w:rPr>
          <w:rFonts w:ascii="Times New Roman" w:eastAsia="Times New Roman" w:hAnsi="Times New Roman" w:cs="Times New Roman"/>
          <w:lang w:eastAsia="ru-RU"/>
        </w:rPr>
        <w:t>[Основание]</w:t>
      </w:r>
      <w:bookmarkEnd w:id="42"/>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3"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3"/>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4"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4"/>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5"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5"/>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F9322" w14:textId="77777777" w:rsidR="00274050" w:rsidRDefault="00274050">
      <w:pPr>
        <w:spacing w:after="0" w:line="240" w:lineRule="auto"/>
      </w:pPr>
      <w:r>
        <w:separator/>
      </w:r>
    </w:p>
  </w:endnote>
  <w:endnote w:type="continuationSeparator" w:id="0">
    <w:p w14:paraId="3DF7E4F5" w14:textId="77777777" w:rsidR="00274050" w:rsidRDefault="0027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5E329" w14:textId="77777777" w:rsidR="00274050" w:rsidRDefault="00274050">
      <w:pPr>
        <w:spacing w:after="0" w:line="240" w:lineRule="auto"/>
      </w:pPr>
      <w:r>
        <w:separator/>
      </w:r>
    </w:p>
  </w:footnote>
  <w:footnote w:type="continuationSeparator" w:id="0">
    <w:p w14:paraId="10854B12" w14:textId="77777777" w:rsidR="00274050" w:rsidRDefault="00274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0"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9F35F11"/>
    <w:multiLevelType w:val="multilevel"/>
    <w:tmpl w:val="A4444D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9"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3"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18E540"/>
    <w:multiLevelType w:val="singleLevel"/>
    <w:tmpl w:val="7A18E540"/>
    <w:lvl w:ilvl="0">
      <w:start w:val="1"/>
      <w:numFmt w:val="decimal"/>
      <w:suff w:val="space"/>
      <w:lvlText w:val="%1."/>
      <w:lvlJc w:val="left"/>
    </w:lvl>
  </w:abstractNum>
  <w:abstractNum w:abstractNumId="38"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3"/>
  </w:num>
  <w:num w:numId="3" w16cid:durableId="1139954061">
    <w:abstractNumId w:val="8"/>
  </w:num>
  <w:num w:numId="4" w16cid:durableId="1979145382">
    <w:abstractNumId w:val="20"/>
  </w:num>
  <w:num w:numId="5" w16cid:durableId="829635219">
    <w:abstractNumId w:val="32"/>
  </w:num>
  <w:num w:numId="6" w16cid:durableId="704328296">
    <w:abstractNumId w:val="21"/>
  </w:num>
  <w:num w:numId="7" w16cid:durableId="363749464">
    <w:abstractNumId w:val="2"/>
  </w:num>
  <w:num w:numId="8" w16cid:durableId="1593007596">
    <w:abstractNumId w:val="28"/>
  </w:num>
  <w:num w:numId="9" w16cid:durableId="1726829134">
    <w:abstractNumId w:val="10"/>
  </w:num>
  <w:num w:numId="10" w16cid:durableId="1308124934">
    <w:abstractNumId w:val="24"/>
  </w:num>
  <w:num w:numId="11" w16cid:durableId="638070475">
    <w:abstractNumId w:val="9"/>
  </w:num>
  <w:num w:numId="12" w16cid:durableId="1250846990">
    <w:abstractNumId w:val="26"/>
  </w:num>
  <w:num w:numId="13" w16cid:durableId="331491291">
    <w:abstractNumId w:val="34"/>
  </w:num>
  <w:num w:numId="14" w16cid:durableId="2136672788">
    <w:abstractNumId w:val="31"/>
  </w:num>
  <w:num w:numId="15" w16cid:durableId="1136989738">
    <w:abstractNumId w:val="18"/>
  </w:num>
  <w:num w:numId="16" w16cid:durableId="1146627013">
    <w:abstractNumId w:val="14"/>
  </w:num>
  <w:num w:numId="17" w16cid:durableId="383069153">
    <w:abstractNumId w:val="30"/>
  </w:num>
  <w:num w:numId="18" w16cid:durableId="513694927">
    <w:abstractNumId w:val="5"/>
  </w:num>
  <w:num w:numId="19" w16cid:durableId="1049187986">
    <w:abstractNumId w:val="15"/>
  </w:num>
  <w:num w:numId="20" w16cid:durableId="802498783">
    <w:abstractNumId w:val="38"/>
  </w:num>
  <w:num w:numId="21" w16cid:durableId="773942472">
    <w:abstractNumId w:val="7"/>
  </w:num>
  <w:num w:numId="22" w16cid:durableId="1058750643">
    <w:abstractNumId w:val="17"/>
  </w:num>
  <w:num w:numId="23" w16cid:durableId="856502927">
    <w:abstractNumId w:val="4"/>
  </w:num>
  <w:num w:numId="24" w16cid:durableId="11494022">
    <w:abstractNumId w:val="35"/>
  </w:num>
  <w:num w:numId="25" w16cid:durableId="1242449859">
    <w:abstractNumId w:val="11"/>
  </w:num>
  <w:num w:numId="26" w16cid:durableId="1990010311">
    <w:abstractNumId w:val="27"/>
  </w:num>
  <w:num w:numId="27" w16cid:durableId="327907646">
    <w:abstractNumId w:val="22"/>
  </w:num>
  <w:num w:numId="28" w16cid:durableId="1048188073">
    <w:abstractNumId w:val="6"/>
  </w:num>
  <w:num w:numId="29" w16cid:durableId="1216350242">
    <w:abstractNumId w:val="13"/>
  </w:num>
  <w:num w:numId="30" w16cid:durableId="771164587">
    <w:abstractNumId w:val="25"/>
  </w:num>
  <w:num w:numId="31" w16cid:durableId="1375080211">
    <w:abstractNumId w:val="3"/>
  </w:num>
  <w:num w:numId="32" w16cid:durableId="1301809275">
    <w:abstractNumId w:val="1"/>
  </w:num>
  <w:num w:numId="33" w16cid:durableId="195512398">
    <w:abstractNumId w:val="37"/>
  </w:num>
  <w:num w:numId="34" w16cid:durableId="419640767">
    <w:abstractNumId w:val="0"/>
  </w:num>
  <w:num w:numId="35" w16cid:durableId="1163467787">
    <w:abstractNumId w:val="36"/>
  </w:num>
  <w:num w:numId="36" w16cid:durableId="1705400254">
    <w:abstractNumId w:val="29"/>
  </w:num>
  <w:num w:numId="37" w16cid:durableId="479536982">
    <w:abstractNumId w:val="12"/>
  </w:num>
  <w:num w:numId="38" w16cid:durableId="984090083">
    <w:abstractNumId w:val="19"/>
  </w:num>
  <w:num w:numId="39" w16cid:durableId="174287489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2144D"/>
    <w:rsid w:val="00032F2F"/>
    <w:rsid w:val="000360BE"/>
    <w:rsid w:val="0004776A"/>
    <w:rsid w:val="0005282D"/>
    <w:rsid w:val="000551A0"/>
    <w:rsid w:val="00055323"/>
    <w:rsid w:val="000817AB"/>
    <w:rsid w:val="00082DC7"/>
    <w:rsid w:val="000B7B7D"/>
    <w:rsid w:val="000C4CBF"/>
    <w:rsid w:val="000D1867"/>
    <w:rsid w:val="000F0A77"/>
    <w:rsid w:val="00102F2F"/>
    <w:rsid w:val="001227D9"/>
    <w:rsid w:val="001344DA"/>
    <w:rsid w:val="00141BAE"/>
    <w:rsid w:val="00163577"/>
    <w:rsid w:val="00175889"/>
    <w:rsid w:val="00187FDE"/>
    <w:rsid w:val="001A3FA8"/>
    <w:rsid w:val="001A65EC"/>
    <w:rsid w:val="001B2B43"/>
    <w:rsid w:val="001D2D72"/>
    <w:rsid w:val="001E64F7"/>
    <w:rsid w:val="0020271F"/>
    <w:rsid w:val="0021676E"/>
    <w:rsid w:val="002317E9"/>
    <w:rsid w:val="00231D6B"/>
    <w:rsid w:val="00236EE9"/>
    <w:rsid w:val="0024139C"/>
    <w:rsid w:val="00255619"/>
    <w:rsid w:val="00257EEA"/>
    <w:rsid w:val="00274050"/>
    <w:rsid w:val="002922E5"/>
    <w:rsid w:val="002939B9"/>
    <w:rsid w:val="002A33DD"/>
    <w:rsid w:val="002A601F"/>
    <w:rsid w:val="002B2E92"/>
    <w:rsid w:val="002C069D"/>
    <w:rsid w:val="002C1621"/>
    <w:rsid w:val="002D2A8E"/>
    <w:rsid w:val="002D513B"/>
    <w:rsid w:val="002F5995"/>
    <w:rsid w:val="00304E99"/>
    <w:rsid w:val="003139AF"/>
    <w:rsid w:val="00323342"/>
    <w:rsid w:val="00364701"/>
    <w:rsid w:val="003666E9"/>
    <w:rsid w:val="00373278"/>
    <w:rsid w:val="00382760"/>
    <w:rsid w:val="0038605E"/>
    <w:rsid w:val="003A49B0"/>
    <w:rsid w:val="003A7174"/>
    <w:rsid w:val="003A7F81"/>
    <w:rsid w:val="003B3A66"/>
    <w:rsid w:val="003C77DD"/>
    <w:rsid w:val="003D01B9"/>
    <w:rsid w:val="003D2B51"/>
    <w:rsid w:val="003E1B2C"/>
    <w:rsid w:val="003E4771"/>
    <w:rsid w:val="0040492F"/>
    <w:rsid w:val="0040733B"/>
    <w:rsid w:val="004103F3"/>
    <w:rsid w:val="00431C6E"/>
    <w:rsid w:val="00455369"/>
    <w:rsid w:val="00462C42"/>
    <w:rsid w:val="0048451B"/>
    <w:rsid w:val="00486E74"/>
    <w:rsid w:val="00487A31"/>
    <w:rsid w:val="0049472C"/>
    <w:rsid w:val="0049522F"/>
    <w:rsid w:val="004C2CC3"/>
    <w:rsid w:val="004E1394"/>
    <w:rsid w:val="004E31D5"/>
    <w:rsid w:val="005036CE"/>
    <w:rsid w:val="0051061D"/>
    <w:rsid w:val="00534AEC"/>
    <w:rsid w:val="00542216"/>
    <w:rsid w:val="00547FD0"/>
    <w:rsid w:val="00581C37"/>
    <w:rsid w:val="00590FDE"/>
    <w:rsid w:val="0059286B"/>
    <w:rsid w:val="005A0A9B"/>
    <w:rsid w:val="005A244C"/>
    <w:rsid w:val="005A3EB8"/>
    <w:rsid w:val="005A48F4"/>
    <w:rsid w:val="005A6ECA"/>
    <w:rsid w:val="005B211B"/>
    <w:rsid w:val="005B233D"/>
    <w:rsid w:val="005B3C07"/>
    <w:rsid w:val="005C6742"/>
    <w:rsid w:val="005D343D"/>
    <w:rsid w:val="005D4CD7"/>
    <w:rsid w:val="005E11F9"/>
    <w:rsid w:val="005F3653"/>
    <w:rsid w:val="00607004"/>
    <w:rsid w:val="00612AA2"/>
    <w:rsid w:val="00624F50"/>
    <w:rsid w:val="0062511F"/>
    <w:rsid w:val="0065471C"/>
    <w:rsid w:val="00670D01"/>
    <w:rsid w:val="006A22BB"/>
    <w:rsid w:val="006D7637"/>
    <w:rsid w:val="006E7840"/>
    <w:rsid w:val="006F4DCA"/>
    <w:rsid w:val="00702E77"/>
    <w:rsid w:val="00713D7E"/>
    <w:rsid w:val="00715A50"/>
    <w:rsid w:val="00724AC6"/>
    <w:rsid w:val="00734CBC"/>
    <w:rsid w:val="007472A2"/>
    <w:rsid w:val="00791BE5"/>
    <w:rsid w:val="007A30A3"/>
    <w:rsid w:val="007C0B5B"/>
    <w:rsid w:val="007E6C02"/>
    <w:rsid w:val="00844D82"/>
    <w:rsid w:val="008718F1"/>
    <w:rsid w:val="00873A92"/>
    <w:rsid w:val="00875155"/>
    <w:rsid w:val="008826DA"/>
    <w:rsid w:val="008A1C20"/>
    <w:rsid w:val="008C0967"/>
    <w:rsid w:val="008D0349"/>
    <w:rsid w:val="009048D9"/>
    <w:rsid w:val="00954D63"/>
    <w:rsid w:val="00973D50"/>
    <w:rsid w:val="00974614"/>
    <w:rsid w:val="0098008E"/>
    <w:rsid w:val="009968BA"/>
    <w:rsid w:val="009D2AF5"/>
    <w:rsid w:val="009E11CE"/>
    <w:rsid w:val="009E481F"/>
    <w:rsid w:val="009F42A4"/>
    <w:rsid w:val="00A204CB"/>
    <w:rsid w:val="00A225CC"/>
    <w:rsid w:val="00A358CD"/>
    <w:rsid w:val="00A50384"/>
    <w:rsid w:val="00A62DAE"/>
    <w:rsid w:val="00A65DF4"/>
    <w:rsid w:val="00A75564"/>
    <w:rsid w:val="00A80E48"/>
    <w:rsid w:val="00A933E7"/>
    <w:rsid w:val="00AC7236"/>
    <w:rsid w:val="00AF06A1"/>
    <w:rsid w:val="00B063C2"/>
    <w:rsid w:val="00B070F9"/>
    <w:rsid w:val="00B24BAB"/>
    <w:rsid w:val="00B279CC"/>
    <w:rsid w:val="00B360C0"/>
    <w:rsid w:val="00B73A0A"/>
    <w:rsid w:val="00B979A1"/>
    <w:rsid w:val="00BF04CC"/>
    <w:rsid w:val="00BF0A3E"/>
    <w:rsid w:val="00BF27E7"/>
    <w:rsid w:val="00C177ED"/>
    <w:rsid w:val="00C3175A"/>
    <w:rsid w:val="00C33A78"/>
    <w:rsid w:val="00C34CD4"/>
    <w:rsid w:val="00C50DE0"/>
    <w:rsid w:val="00C54B64"/>
    <w:rsid w:val="00C708B1"/>
    <w:rsid w:val="00C73D46"/>
    <w:rsid w:val="00C8172E"/>
    <w:rsid w:val="00C820C6"/>
    <w:rsid w:val="00C87792"/>
    <w:rsid w:val="00C964A0"/>
    <w:rsid w:val="00CA273F"/>
    <w:rsid w:val="00CA6738"/>
    <w:rsid w:val="00CB5E4C"/>
    <w:rsid w:val="00CD24F6"/>
    <w:rsid w:val="00CD5DE0"/>
    <w:rsid w:val="00CE24BA"/>
    <w:rsid w:val="00CF74B0"/>
    <w:rsid w:val="00D30CE5"/>
    <w:rsid w:val="00D76BCB"/>
    <w:rsid w:val="00DA3582"/>
    <w:rsid w:val="00DD031A"/>
    <w:rsid w:val="00DD32F7"/>
    <w:rsid w:val="00DD3CE7"/>
    <w:rsid w:val="00DE4A7B"/>
    <w:rsid w:val="00DF40D2"/>
    <w:rsid w:val="00E15D39"/>
    <w:rsid w:val="00E3707A"/>
    <w:rsid w:val="00E57675"/>
    <w:rsid w:val="00E627D5"/>
    <w:rsid w:val="00E67B2B"/>
    <w:rsid w:val="00E754A9"/>
    <w:rsid w:val="00E769AC"/>
    <w:rsid w:val="00EA0141"/>
    <w:rsid w:val="00EA1F1B"/>
    <w:rsid w:val="00EA4684"/>
    <w:rsid w:val="00EA46C9"/>
    <w:rsid w:val="00EA7487"/>
    <w:rsid w:val="00EE0E26"/>
    <w:rsid w:val="00EF6337"/>
    <w:rsid w:val="00F3722A"/>
    <w:rsid w:val="00F516CE"/>
    <w:rsid w:val="00F71B0E"/>
    <w:rsid w:val="00F909E5"/>
    <w:rsid w:val="00F92D0D"/>
    <w:rsid w:val="00FB2381"/>
    <w:rsid w:val="00FD1607"/>
    <w:rsid w:val="00FD43FD"/>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24139C"/>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rsid w:val="00364701"/>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238&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16</Pages>
  <Words>6007</Words>
  <Characters>34243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zabuzhchukug</cp:lastModifiedBy>
  <cp:revision>56</cp:revision>
  <cp:lastPrinted>2024-08-09T01:45:00Z</cp:lastPrinted>
  <dcterms:created xsi:type="dcterms:W3CDTF">2022-01-31T08:26:00Z</dcterms:created>
  <dcterms:modified xsi:type="dcterms:W3CDTF">2024-08-21T01:16:00Z</dcterms:modified>
</cp:coreProperties>
</file>