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7C744957"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B25DAF">
        <w:rPr>
          <w:rFonts w:ascii="Times New Roman" w:eastAsia="Times New Roman" w:hAnsi="Times New Roman" w:cs="Times New Roman"/>
          <w:b/>
          <w:color w:val="000000" w:themeColor="text1"/>
          <w:lang w:eastAsia="ru-RU"/>
        </w:rPr>
        <w:t>13</w:t>
      </w:r>
      <w:r w:rsidR="0027638B">
        <w:rPr>
          <w:rFonts w:ascii="Times New Roman" w:eastAsia="Times New Roman" w:hAnsi="Times New Roman" w:cs="Times New Roman"/>
          <w:b/>
          <w:color w:val="000000" w:themeColor="text1"/>
          <w:lang w:eastAsia="ru-RU"/>
        </w:rPr>
        <w:t>.</w:t>
      </w:r>
      <w:r w:rsidR="004E3018">
        <w:rPr>
          <w:rFonts w:ascii="Times New Roman" w:eastAsia="Times New Roman" w:hAnsi="Times New Roman" w:cs="Times New Roman"/>
          <w:b/>
          <w:color w:val="000000" w:themeColor="text1"/>
          <w:lang w:eastAsia="ru-RU"/>
        </w:rPr>
        <w:t>0</w:t>
      </w:r>
      <w:r w:rsidR="00B25DAF">
        <w:rPr>
          <w:rFonts w:ascii="Times New Roman" w:eastAsia="Times New Roman" w:hAnsi="Times New Roman" w:cs="Times New Roman"/>
          <w:b/>
          <w:color w:val="000000" w:themeColor="text1"/>
          <w:lang w:eastAsia="ru-RU"/>
        </w:rPr>
        <w:t>5</w:t>
      </w:r>
      <w:r w:rsidR="0027638B">
        <w:rPr>
          <w:rFonts w:ascii="Times New Roman" w:eastAsia="Times New Roman" w:hAnsi="Times New Roman" w:cs="Times New Roman"/>
          <w:b/>
          <w:color w:val="000000" w:themeColor="text1"/>
          <w:lang w:eastAsia="ru-RU"/>
        </w:rPr>
        <w:t>.202</w:t>
      </w:r>
      <w:r w:rsidR="004E3018">
        <w:rPr>
          <w:rFonts w:ascii="Times New Roman" w:eastAsia="Times New Roman" w:hAnsi="Times New Roman" w:cs="Times New Roman"/>
          <w:b/>
          <w:color w:val="000000" w:themeColor="text1"/>
          <w:lang w:eastAsia="ru-RU"/>
        </w:rPr>
        <w:t>2</w:t>
      </w:r>
      <w:r w:rsidR="00645882">
        <w:rPr>
          <w:rFonts w:ascii="Times New Roman" w:eastAsiaTheme="minorEastAsia" w:hAnsi="Times New Roman" w:cs="Times New Roman"/>
          <w:b/>
          <w:bCs/>
          <w:color w:val="000000"/>
          <w:lang w:eastAsia="ru-RU"/>
        </w:rPr>
        <w:t xml:space="preserve"> г.</w:t>
      </w:r>
    </w:p>
    <w:p w14:paraId="04EB4C1D" w14:textId="0AA4AF3F"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B25DAF">
        <w:rPr>
          <w:rFonts w:ascii="Times New Roman" w:eastAsiaTheme="minorEastAsia" w:hAnsi="Times New Roman" w:cs="Times New Roman"/>
          <w:b/>
          <w:bCs/>
          <w:color w:val="000000"/>
          <w:lang w:eastAsia="ru-RU"/>
        </w:rPr>
        <w:t>132</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4695DD00"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A554DC" w:rsidRPr="00A554DC">
              <w:rPr>
                <w:rFonts w:ascii="Times New Roman" w:hAnsi="Times New Roman"/>
                <w:bCs/>
                <w:sz w:val="24"/>
                <w:szCs w:val="24"/>
              </w:rPr>
              <w:t xml:space="preserve">изготовление </w:t>
            </w:r>
            <w:r w:rsidR="00B25DAF">
              <w:rPr>
                <w:rFonts w:ascii="Times New Roman" w:hAnsi="Times New Roman"/>
                <w:bCs/>
                <w:sz w:val="24"/>
                <w:szCs w:val="24"/>
              </w:rPr>
              <w:t xml:space="preserve">и монтаж </w:t>
            </w:r>
            <w:r w:rsidR="00A554DC" w:rsidRPr="00A554DC">
              <w:rPr>
                <w:rFonts w:ascii="Times New Roman" w:hAnsi="Times New Roman"/>
                <w:bCs/>
                <w:sz w:val="24"/>
                <w:szCs w:val="24"/>
              </w:rPr>
              <w:t>вывески</w:t>
            </w:r>
            <w:r w:rsidR="00A87A1A" w:rsidRPr="00A554DC">
              <w:rPr>
                <w:rFonts w:ascii="Times New Roman" w:eastAsiaTheme="minorEastAsia" w:hAnsi="Times New Roman"/>
                <w:bCs/>
                <w:color w:val="000000"/>
                <w:lang w:eastAsia="ru-RU"/>
              </w:rPr>
              <w:t>.</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7DA01E50" w:rsidR="00A731BF" w:rsidRPr="003D59FC" w:rsidRDefault="00B25DAF"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66</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шестьдесят шесть</w:t>
            </w:r>
            <w:r w:rsidR="00C83F2F">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4056DE1F"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B25DAF">
              <w:rPr>
                <w:rFonts w:ascii="Times New Roman" w:eastAsia="Times New Roman" w:hAnsi="Times New Roman" w:cs="Times New Roman"/>
                <w:lang w:eastAsia="ru-RU"/>
              </w:rPr>
              <w:t>05</w:t>
            </w:r>
            <w:r>
              <w:rPr>
                <w:rFonts w:ascii="Times New Roman" w:eastAsia="Times New Roman" w:hAnsi="Times New Roman" w:cs="Times New Roman"/>
                <w:lang w:eastAsia="ru-RU"/>
              </w:rPr>
              <w:t>.0</w:t>
            </w:r>
            <w:r w:rsidR="00B25DAF">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.2022 г. </w:t>
            </w:r>
          </w:p>
          <w:p w14:paraId="664A960E" w14:textId="26914C5B"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B25DAF">
              <w:rPr>
                <w:rFonts w:ascii="Times New Roman" w:eastAsia="Times New Roman" w:hAnsi="Times New Roman" w:cs="Times New Roman"/>
                <w:lang w:eastAsia="ru-RU"/>
              </w:rPr>
              <w:t>305</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77534733" w:rsidR="00B86534" w:rsidRPr="00BF0692" w:rsidRDefault="00BF0692" w:rsidP="00B86534">
            <w:pPr>
              <w:spacing w:after="0" w:line="240" w:lineRule="auto"/>
              <w:jc w:val="both"/>
              <w:rPr>
                <w:rFonts w:ascii="Times New Roman" w:eastAsia="Times New Roman" w:hAnsi="Times New Roman"/>
                <w:b/>
                <w:bCs/>
                <w:color w:val="000000"/>
              </w:rPr>
            </w:pPr>
            <w:r>
              <w:rPr>
                <w:rFonts w:ascii="Times New Roman" w:hAnsi="Times New Roman"/>
                <w:b/>
                <w:bCs/>
                <w:color w:val="000000" w:themeColor="text1"/>
              </w:rPr>
              <w:t xml:space="preserve">ИП </w:t>
            </w:r>
            <w:bookmarkStart w:id="2" w:name="_Hlk103337346"/>
            <w:r w:rsidR="00B25DAF">
              <w:rPr>
                <w:rFonts w:ascii="Times New Roman" w:eastAsia="Times New Roman" w:hAnsi="Times New Roman"/>
                <w:b/>
                <w:bCs/>
                <w:color w:val="000000"/>
              </w:rPr>
              <w:t>Бойков Станислав Владимирович</w:t>
            </w:r>
            <w:bookmarkEnd w:id="2"/>
          </w:p>
          <w:p w14:paraId="4BD6A6B2" w14:textId="7602798D"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B25DAF">
              <w:rPr>
                <w:rFonts w:ascii="Times New Roman" w:eastAsiaTheme="minorEastAsia" w:hAnsi="Times New Roman" w:cs="Times New Roman"/>
                <w:color w:val="000000"/>
                <w:lang w:eastAsia="ru-RU"/>
              </w:rPr>
              <w:t>030903367601</w:t>
            </w:r>
          </w:p>
          <w:p w14:paraId="68C6D344" w14:textId="4FF09F5A" w:rsidR="00BF0692" w:rsidRPr="003D59FC" w:rsidRDefault="00BF0692"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B25DAF">
              <w:rPr>
                <w:rFonts w:ascii="Times New Roman" w:eastAsiaTheme="minorEastAsia" w:hAnsi="Times New Roman" w:cs="Times New Roman"/>
                <w:color w:val="000000"/>
                <w:lang w:eastAsia="ru-RU"/>
              </w:rPr>
              <w:t>319032700030169</w:t>
            </w:r>
          </w:p>
          <w:p w14:paraId="422725F0" w14:textId="1F5CC58F" w:rsidR="008A23F1" w:rsidRPr="008345FA" w:rsidRDefault="00600097" w:rsidP="008345FA">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Юридический адрес</w:t>
            </w:r>
            <w:r w:rsidRPr="00C83F2F">
              <w:rPr>
                <w:rFonts w:ascii="Times New Roman" w:eastAsiaTheme="minorEastAsia" w:hAnsi="Times New Roman" w:cs="Times New Roman"/>
                <w:color w:val="000000"/>
                <w:lang w:eastAsia="ru-RU"/>
              </w:rPr>
              <w:t>:</w:t>
            </w:r>
            <w:r w:rsidR="006B7655" w:rsidRPr="00C83F2F">
              <w:rPr>
                <w:rFonts w:ascii="Times New Roman" w:eastAsiaTheme="minorEastAsia" w:hAnsi="Times New Roman"/>
                <w:color w:val="000000"/>
                <w:lang w:eastAsia="ru-RU"/>
              </w:rPr>
              <w:t xml:space="preserve"> </w:t>
            </w:r>
            <w:r w:rsidR="008345FA" w:rsidRPr="008345FA">
              <w:rPr>
                <w:rFonts w:ascii="Times New Roman" w:hAnsi="Times New Roman"/>
                <w:color w:val="000000"/>
              </w:rPr>
              <w:t xml:space="preserve">Республика Бурятия, </w:t>
            </w:r>
            <w:r w:rsidR="000C61FA">
              <w:rPr>
                <w:rFonts w:ascii="Times New Roman" w:hAnsi="Times New Roman"/>
                <w:color w:val="000000"/>
              </w:rPr>
              <w:t xml:space="preserve">Кабанский район, </w:t>
            </w:r>
            <w:proofErr w:type="spellStart"/>
            <w:r w:rsidR="000C61FA">
              <w:rPr>
                <w:rFonts w:ascii="Times New Roman" w:hAnsi="Times New Roman"/>
                <w:color w:val="000000"/>
              </w:rPr>
              <w:t>пгт</w:t>
            </w:r>
            <w:proofErr w:type="spellEnd"/>
            <w:r w:rsidR="000C61FA">
              <w:rPr>
                <w:rFonts w:ascii="Times New Roman" w:hAnsi="Times New Roman"/>
                <w:color w:val="000000"/>
              </w:rPr>
              <w:t xml:space="preserve">. </w:t>
            </w:r>
            <w:proofErr w:type="spellStart"/>
            <w:r w:rsidR="000C61FA">
              <w:rPr>
                <w:rFonts w:ascii="Times New Roman" w:hAnsi="Times New Roman"/>
                <w:color w:val="000000"/>
              </w:rPr>
              <w:t>Селенгинск</w:t>
            </w:r>
            <w:proofErr w:type="spellEnd"/>
            <w:r w:rsidR="000C61FA">
              <w:rPr>
                <w:rFonts w:ascii="Times New Roman" w:hAnsi="Times New Roman"/>
                <w:color w:val="000000"/>
              </w:rPr>
              <w:t>, ул. Ольховая, д. 6</w:t>
            </w:r>
          </w:p>
          <w:p w14:paraId="3BC4087D" w14:textId="76FA5744"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0C61FA">
              <w:rPr>
                <w:rFonts w:ascii="Times New Roman" w:eastAsiaTheme="minorEastAsia" w:hAnsi="Times New Roman" w:cs="Times New Roman"/>
                <w:color w:val="000000"/>
                <w:lang w:eastAsia="ru-RU"/>
              </w:rPr>
              <w:t>89503829707</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r w:rsidR="000C61FA" w:rsidRPr="000C61FA">
              <w:rPr>
                <w:rFonts w:ascii="Times New Roman" w:eastAsia="Times New Roman" w:hAnsi="Times New Roman"/>
                <w:color w:val="000000"/>
              </w:rPr>
              <w:t>Бойков Станислав Владимирович</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300D1181"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0C61FA">
              <w:rPr>
                <w:rFonts w:ascii="Times New Roman" w:hAnsi="Times New Roman"/>
                <w:b/>
                <w:bCs/>
                <w:color w:val="000000" w:themeColor="text1"/>
              </w:rPr>
              <w:t>25</w:t>
            </w:r>
            <w:r w:rsidRPr="00645882">
              <w:rPr>
                <w:rFonts w:ascii="Times New Roman" w:eastAsiaTheme="minorEastAsia" w:hAnsi="Times New Roman"/>
                <w:b/>
                <w:bCs/>
                <w:color w:val="000000"/>
                <w:lang w:eastAsia="ru-RU"/>
              </w:rPr>
              <w:t>.</w:t>
            </w:r>
            <w:r w:rsidR="000A7BEF">
              <w:rPr>
                <w:rFonts w:ascii="Times New Roman" w:eastAsiaTheme="minorEastAsia" w:hAnsi="Times New Roman"/>
                <w:b/>
                <w:bCs/>
                <w:color w:val="000000"/>
                <w:lang w:eastAsia="ru-RU"/>
              </w:rPr>
              <w:t>0</w:t>
            </w:r>
            <w:r w:rsidR="00D0266A">
              <w:rPr>
                <w:rFonts w:ascii="Times New Roman" w:eastAsiaTheme="minorEastAsia" w:hAnsi="Times New Roman"/>
                <w:b/>
                <w:bCs/>
                <w:color w:val="000000"/>
                <w:lang w:eastAsia="ru-RU"/>
              </w:rPr>
              <w:t>5</w:t>
            </w:r>
            <w:r w:rsidRPr="00645882">
              <w:rPr>
                <w:rFonts w:ascii="Times New Roman" w:eastAsiaTheme="minorEastAsia" w:hAnsi="Times New Roman"/>
                <w:b/>
                <w:bCs/>
                <w:color w:val="000000"/>
                <w:lang w:eastAsia="ru-RU"/>
              </w:rPr>
              <w:t>.202</w:t>
            </w:r>
            <w:r w:rsidR="000A7BEF">
              <w:rPr>
                <w:rFonts w:ascii="Times New Roman" w:eastAsiaTheme="minorEastAsia" w:hAnsi="Times New Roman"/>
                <w:b/>
                <w:bCs/>
                <w:color w:val="000000"/>
                <w:lang w:eastAsia="ru-RU"/>
              </w:rPr>
              <w:t>2</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09E67F79"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0C61FA">
              <w:rPr>
                <w:rFonts w:ascii="Times New Roman" w:eastAsiaTheme="minorEastAsia" w:hAnsi="Times New Roman" w:cs="Times New Roman"/>
                <w:b/>
                <w:bCs/>
                <w:i/>
                <w:color w:val="000000"/>
                <w:lang w:eastAsia="ru-RU"/>
              </w:rPr>
              <w:t>132</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0C61FA">
              <w:rPr>
                <w:rFonts w:ascii="Times New Roman" w:eastAsia="Calibri" w:hAnsi="Times New Roman" w:cs="Times New Roman"/>
                <w:b/>
                <w:bCs/>
                <w:i/>
              </w:rPr>
              <w:t>13</w:t>
            </w:r>
            <w:r w:rsidR="00DA194A">
              <w:rPr>
                <w:rFonts w:ascii="Times New Roman" w:eastAsia="Calibri" w:hAnsi="Times New Roman" w:cs="Times New Roman"/>
                <w:b/>
                <w:bCs/>
                <w:i/>
              </w:rPr>
              <w:t>.</w:t>
            </w:r>
            <w:r w:rsidR="004E3018">
              <w:rPr>
                <w:rFonts w:ascii="Times New Roman" w:eastAsia="Calibri" w:hAnsi="Times New Roman" w:cs="Times New Roman"/>
                <w:b/>
                <w:bCs/>
                <w:i/>
              </w:rPr>
              <w:t>0</w:t>
            </w:r>
            <w:r w:rsidR="000C61FA">
              <w:rPr>
                <w:rFonts w:ascii="Times New Roman" w:eastAsia="Calibri" w:hAnsi="Times New Roman" w:cs="Times New Roman"/>
                <w:b/>
                <w:bCs/>
                <w:i/>
              </w:rPr>
              <w:t>5</w:t>
            </w:r>
            <w:r w:rsidR="008F42BD" w:rsidRPr="00645882">
              <w:rPr>
                <w:rFonts w:ascii="Times New Roman" w:eastAsia="Calibri" w:hAnsi="Times New Roman" w:cs="Times New Roman"/>
                <w:b/>
                <w:bCs/>
                <w:i/>
              </w:rPr>
              <w:t>.202</w:t>
            </w:r>
            <w:r w:rsidR="004E3018">
              <w:rPr>
                <w:rFonts w:ascii="Times New Roman" w:eastAsia="Calibri" w:hAnsi="Times New Roman" w:cs="Times New Roman"/>
                <w:b/>
                <w:bCs/>
                <w:i/>
              </w:rPr>
              <w:t>2</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w:t>
      </w:r>
      <w:r w:rsidRPr="0057193E">
        <w:rPr>
          <w:rFonts w:ascii="Times New Roman" w:hAnsi="Times New Roman" w:cs="Times New Roman"/>
          <w:i/>
          <w:iCs/>
          <w:sz w:val="24"/>
          <w:szCs w:val="24"/>
        </w:rPr>
        <w:lastRenderedPageBreak/>
        <w:t>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lastRenderedPageBreak/>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3"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0FDE44C2" w:rsidR="00A731B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D008F88" w14:textId="798F3210"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58091F8" w14:textId="306C77D7"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C3E350B" w14:textId="0985BAD8"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A5DADC2" w14:textId="26DFDBA5" w:rsidR="00682B25"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74FA1F8E" w14:textId="77777777" w:rsidR="00682B25" w:rsidRPr="00BC682F" w:rsidRDefault="00682B25"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A0E3B14"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0C61FA">
        <w:rPr>
          <w:rFonts w:ascii="Times New Roman" w:eastAsia="Times New Roman" w:hAnsi="Times New Roman" w:cs="Times New Roman"/>
          <w:b/>
          <w:color w:val="000000" w:themeColor="text1"/>
          <w:lang w:eastAsia="ru-RU"/>
        </w:rPr>
        <w:t>132</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0C61FA">
        <w:rPr>
          <w:rFonts w:ascii="Times New Roman" w:eastAsia="Times New Roman" w:hAnsi="Times New Roman" w:cs="Times New Roman"/>
          <w:b/>
          <w:color w:val="000000" w:themeColor="text1"/>
          <w:lang w:eastAsia="ru-RU"/>
        </w:rPr>
        <w:t>13</w:t>
      </w:r>
      <w:r w:rsidR="009401B3"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0C61FA">
        <w:rPr>
          <w:rFonts w:ascii="Times New Roman" w:eastAsiaTheme="minorEastAsia" w:hAnsi="Times New Roman" w:cs="Times New Roman"/>
          <w:b/>
          <w:bCs/>
          <w:color w:val="000000"/>
          <w:lang w:eastAsia="ru-RU"/>
        </w:rPr>
        <w:t>5</w:t>
      </w:r>
      <w:r w:rsidR="00CD240E"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75EC43AB" w:rsidR="00900256" w:rsidRPr="00F071C0" w:rsidRDefault="00A731BF" w:rsidP="002A5032">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BF0692">
        <w:rPr>
          <w:rFonts w:ascii="Times New Roman" w:hAnsi="Times New Roman"/>
          <w:b/>
          <w:bCs/>
          <w:color w:val="000000" w:themeColor="text1"/>
        </w:rPr>
        <w:t xml:space="preserve">ИП </w:t>
      </w:r>
      <w:r w:rsidR="000C61FA">
        <w:rPr>
          <w:rFonts w:ascii="Times New Roman" w:eastAsia="Times New Roman" w:hAnsi="Times New Roman"/>
          <w:b/>
          <w:bCs/>
          <w:color w:val="000000"/>
        </w:rPr>
        <w:t>Бойков Станислав Владимирович</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AA0FBF">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31E21F0B" w:rsidR="00A731BF" w:rsidRPr="0057193E" w:rsidRDefault="00A731BF" w:rsidP="00E835BE">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BF0692">
        <w:rPr>
          <w:rFonts w:ascii="Times New Roman" w:hAnsi="Times New Roman"/>
          <w:b/>
          <w:bCs/>
          <w:color w:val="000000" w:themeColor="text1"/>
        </w:rPr>
        <w:t xml:space="preserve">ИП </w:t>
      </w:r>
      <w:r w:rsidR="000C61FA">
        <w:rPr>
          <w:rFonts w:ascii="Times New Roman" w:eastAsia="Times New Roman" w:hAnsi="Times New Roman"/>
          <w:b/>
          <w:bCs/>
          <w:color w:val="000000"/>
        </w:rPr>
        <w:t>Бойков Станислав Владимирович</w:t>
      </w:r>
      <w:r w:rsidR="000B09A9"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15EFA">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5929F519" w14:textId="39ACAE9A"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1E4B8F7D" w:rsidR="00B86534" w:rsidRDefault="00B86534" w:rsidP="00D32AF1">
      <w:pPr>
        <w:spacing w:after="0" w:line="300" w:lineRule="auto"/>
        <w:ind w:firstLine="709"/>
        <w:jc w:val="right"/>
        <w:rPr>
          <w:rFonts w:ascii="Times New Roman" w:hAnsi="Times New Roman" w:cs="Times New Roman"/>
          <w:color w:val="000000" w:themeColor="text1"/>
        </w:rPr>
      </w:pPr>
    </w:p>
    <w:p w14:paraId="53CC7584" w14:textId="65C53140" w:rsidR="00BF0692" w:rsidRDefault="00BF0692" w:rsidP="00D32AF1">
      <w:pPr>
        <w:spacing w:after="0" w:line="300" w:lineRule="auto"/>
        <w:ind w:firstLine="709"/>
        <w:jc w:val="right"/>
        <w:rPr>
          <w:rFonts w:ascii="Times New Roman" w:hAnsi="Times New Roman" w:cs="Times New Roman"/>
          <w:color w:val="000000" w:themeColor="text1"/>
        </w:rPr>
      </w:pPr>
    </w:p>
    <w:p w14:paraId="58FF5E75" w14:textId="57D79228" w:rsidR="00BF0692" w:rsidRDefault="00BF0692" w:rsidP="00D32AF1">
      <w:pPr>
        <w:spacing w:after="0" w:line="300" w:lineRule="auto"/>
        <w:ind w:firstLine="709"/>
        <w:jc w:val="right"/>
        <w:rPr>
          <w:rFonts w:ascii="Times New Roman" w:hAnsi="Times New Roman" w:cs="Times New Roman"/>
          <w:color w:val="000000" w:themeColor="text1"/>
        </w:rPr>
      </w:pPr>
    </w:p>
    <w:p w14:paraId="040EF8B4" w14:textId="77777777" w:rsidR="00BF0692" w:rsidRDefault="00BF0692" w:rsidP="00D32AF1">
      <w:pPr>
        <w:spacing w:after="0" w:line="300" w:lineRule="auto"/>
        <w:ind w:firstLine="709"/>
        <w:jc w:val="right"/>
        <w:rPr>
          <w:rFonts w:ascii="Times New Roman" w:hAnsi="Times New Roman" w:cs="Times New Roman"/>
          <w:color w:val="000000" w:themeColor="text1"/>
        </w:rPr>
      </w:pPr>
    </w:p>
    <w:p w14:paraId="4A97152C" w14:textId="77777777" w:rsidR="00B86534" w:rsidRPr="00BC682F" w:rsidRDefault="00B86534"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1763E6BC" w14:textId="77777777" w:rsidR="00BC7E9C" w:rsidRPr="00BC682F" w:rsidRDefault="00BC7E9C" w:rsidP="00D32AF1">
      <w:pPr>
        <w:spacing w:after="0" w:line="300" w:lineRule="auto"/>
        <w:ind w:firstLine="709"/>
        <w:jc w:val="right"/>
        <w:rPr>
          <w:rFonts w:ascii="Times New Roman" w:hAnsi="Times New Roman" w:cs="Times New Roman"/>
          <w:color w:val="000000" w:themeColor="text1"/>
        </w:rPr>
      </w:pP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944C3F1"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E1DE459" w14:textId="2BCDDE1C"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3CE9F5B" w14:textId="78C42EF6"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194A8975" w14:textId="77777777" w:rsidR="008B16F6" w:rsidRDefault="008B16F6"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440C0899"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0C61FA">
        <w:rPr>
          <w:rFonts w:ascii="Times New Roman" w:eastAsiaTheme="minorEastAsia" w:hAnsi="Times New Roman" w:cs="Times New Roman"/>
          <w:b/>
          <w:bCs/>
          <w:color w:val="000000"/>
          <w:lang w:eastAsia="ru-RU"/>
        </w:rPr>
        <w:t>132</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0C61FA">
        <w:rPr>
          <w:rFonts w:ascii="Times New Roman" w:eastAsiaTheme="minorEastAsia" w:hAnsi="Times New Roman" w:cs="Times New Roman"/>
          <w:b/>
          <w:bCs/>
          <w:color w:val="000000"/>
          <w:lang w:eastAsia="ru-RU"/>
        </w:rPr>
        <w:t>13</w:t>
      </w:r>
      <w:r w:rsidR="00B051BE" w:rsidRPr="00BC682F">
        <w:rPr>
          <w:rFonts w:ascii="Times New Roman" w:eastAsiaTheme="minorEastAsia" w:hAnsi="Times New Roman" w:cs="Times New Roman"/>
          <w:b/>
          <w:bCs/>
          <w:color w:val="000000"/>
          <w:lang w:eastAsia="ru-RU"/>
        </w:rPr>
        <w:t>.</w:t>
      </w:r>
      <w:r w:rsidR="008B16F6">
        <w:rPr>
          <w:rFonts w:ascii="Times New Roman" w:eastAsiaTheme="minorEastAsia" w:hAnsi="Times New Roman" w:cs="Times New Roman"/>
          <w:b/>
          <w:bCs/>
          <w:color w:val="000000"/>
          <w:lang w:eastAsia="ru-RU"/>
        </w:rPr>
        <w:t>0</w:t>
      </w:r>
      <w:r w:rsidR="000C61FA">
        <w:rPr>
          <w:rFonts w:ascii="Times New Roman" w:eastAsiaTheme="minorEastAsia" w:hAnsi="Times New Roman" w:cs="Times New Roman"/>
          <w:b/>
          <w:bCs/>
          <w:color w:val="000000"/>
          <w:lang w:eastAsia="ru-RU"/>
        </w:rPr>
        <w:t>5</w:t>
      </w:r>
      <w:r w:rsidR="00A731BF" w:rsidRPr="00BC682F">
        <w:rPr>
          <w:rFonts w:ascii="Times New Roman" w:eastAsiaTheme="minorEastAsia" w:hAnsi="Times New Roman" w:cs="Times New Roman"/>
          <w:b/>
          <w:bCs/>
          <w:color w:val="000000"/>
          <w:lang w:eastAsia="ru-RU"/>
        </w:rPr>
        <w:t>.202</w:t>
      </w:r>
      <w:r w:rsidR="008B16F6">
        <w:rPr>
          <w:rFonts w:ascii="Times New Roman" w:eastAsiaTheme="minorEastAsia" w:hAnsi="Times New Roman" w:cs="Times New Roman"/>
          <w:b/>
          <w:bCs/>
          <w:color w:val="000000"/>
          <w:lang w:eastAsia="ru-RU"/>
        </w:rPr>
        <w:t>2</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7"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8" w:name="Исполнитель"/>
      <w:r w:rsidRPr="00BC682F">
        <w:rPr>
          <w:rFonts w:ascii="Times New Roman" w:eastAsia="Times New Roman" w:hAnsi="Times New Roman" w:cs="Times New Roman"/>
          <w:lang w:eastAsia="ru-RU"/>
        </w:rPr>
        <w:t>[Исполнитель]</w:t>
      </w:r>
      <w:bookmarkEnd w:id="8"/>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9" w:name="ИсполнителРук"/>
      <w:r w:rsidRPr="00BC682F">
        <w:rPr>
          <w:rFonts w:ascii="Times New Roman" w:eastAsia="Times New Roman" w:hAnsi="Times New Roman" w:cs="Times New Roman"/>
          <w:noProof/>
          <w:lang w:eastAsia="ru-RU"/>
        </w:rPr>
        <w:t>[Руководитель исполнителя]</w:t>
      </w:r>
      <w:bookmarkEnd w:id="9"/>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10" w:name="ОснованиеИсп"/>
      <w:r w:rsidRPr="00BC682F">
        <w:rPr>
          <w:rFonts w:ascii="Times New Roman" w:eastAsia="Times New Roman" w:hAnsi="Times New Roman" w:cs="Times New Roman"/>
          <w:lang w:eastAsia="ru-RU"/>
        </w:rPr>
        <w:t>[Основание исполнителя]</w:t>
      </w:r>
      <w:bookmarkEnd w:id="10"/>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Pr="00BC682F">
        <w:rPr>
          <w:rFonts w:ascii="Times New Roman" w:eastAsia="Times New Roman" w:hAnsi="Times New Roman" w:cs="Times New Roman"/>
          <w:lang w:eastAsia="ru-RU"/>
        </w:rPr>
        <w:t>[Руководитель получателя услуги]</w:t>
      </w:r>
      <w:bookmarkEnd w:id="11"/>
      <w:r w:rsidRPr="00BC682F">
        <w:rPr>
          <w:rFonts w:ascii="Times New Roman" w:eastAsia="Times New Roman" w:hAnsi="Times New Roman" w:cs="Times New Roman"/>
          <w:lang w:eastAsia="ru-RU"/>
        </w:rPr>
        <w:t xml:space="preserve">, действующего на основании </w:t>
      </w:r>
      <w:bookmarkStart w:id="12" w:name="ОснованиеПол"/>
      <w:r w:rsidRPr="00BC682F">
        <w:rPr>
          <w:rFonts w:ascii="Times New Roman" w:eastAsia="Times New Roman" w:hAnsi="Times New Roman" w:cs="Times New Roman"/>
          <w:lang w:eastAsia="ru-RU"/>
        </w:rPr>
        <w:t>[Основание получателя]</w:t>
      </w:r>
      <w:bookmarkEnd w:id="12"/>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3" w:name="Датаком"/>
      <w:r w:rsidRPr="00BC682F">
        <w:rPr>
          <w:rFonts w:ascii="Times New Roman" w:eastAsia="Times New Roman" w:hAnsi="Times New Roman" w:cs="Times New Roman"/>
          <w:lang w:eastAsia="ru-RU"/>
        </w:rPr>
        <w:t>[Дата]</w:t>
      </w:r>
      <w:bookmarkEnd w:id="13"/>
      <w:r w:rsidRPr="00BC682F">
        <w:rPr>
          <w:rFonts w:ascii="Times New Roman" w:eastAsia="Times New Roman" w:hAnsi="Times New Roman" w:cs="Times New Roman"/>
          <w:lang w:eastAsia="ru-RU"/>
        </w:rPr>
        <w:t xml:space="preserve"> г. № </w:t>
      </w:r>
      <w:bookmarkStart w:id="14" w:name="Номерком"/>
      <w:r w:rsidRPr="00BC682F">
        <w:rPr>
          <w:rFonts w:ascii="Times New Roman" w:eastAsia="Times New Roman" w:hAnsi="Times New Roman" w:cs="Times New Roman"/>
          <w:lang w:eastAsia="ru-RU"/>
        </w:rPr>
        <w:t>[Номер]</w:t>
      </w:r>
      <w:bookmarkEnd w:id="14"/>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5" w:name="Услуга"/>
      <w:r w:rsidRPr="00BC682F">
        <w:rPr>
          <w:rFonts w:ascii="Times New Roman" w:eastAsia="Times New Roman" w:hAnsi="Times New Roman" w:cs="Times New Roman"/>
          <w:lang w:eastAsia="ru-RU"/>
        </w:rPr>
        <w:t>[Услуга]</w:t>
      </w:r>
      <w:bookmarkEnd w:id="15"/>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6" w:name="_ref_16211363"/>
      <w:r w:rsidRPr="00BC682F">
        <w:rPr>
          <w:rFonts w:ascii="Times New Roman" w:eastAsia="Times New Roman" w:hAnsi="Times New Roman" w:cs="Times New Roman"/>
          <w:lang w:eastAsia="ru-RU"/>
        </w:rPr>
        <w:t>Качество услуг</w:t>
      </w:r>
      <w:bookmarkStart w:id="17" w:name="_ref_16215690"/>
      <w:bookmarkEnd w:id="16"/>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7"/>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8"/>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9"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9"/>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20" w:name="_ref_16521761"/>
      <w:r w:rsidRPr="00BC682F">
        <w:rPr>
          <w:rFonts w:ascii="Times New Roman" w:eastAsia="Times New Roman" w:hAnsi="Times New Roman" w:cs="Times New Roman"/>
          <w:lang w:eastAsia="ru-RU"/>
        </w:rPr>
        <w:t>Цена услуг и порядок оплаты</w:t>
      </w:r>
      <w:bookmarkEnd w:id="20"/>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1" w:name="_ref_16595667"/>
      <w:r w:rsidRPr="00BC682F">
        <w:rPr>
          <w:rFonts w:ascii="Times New Roman" w:eastAsia="Times New Roman" w:hAnsi="Times New Roman" w:cs="Times New Roman"/>
          <w:lang w:eastAsia="ru-RU"/>
        </w:rPr>
        <w:t>Сроки и условия оказания услуг</w:t>
      </w:r>
      <w:bookmarkEnd w:id="21"/>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2"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_ref_17050221"/>
      <w:bookmarkEnd w:id="22"/>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4" w:name="Срокдог"/>
      <w:r w:rsidRPr="00BC682F">
        <w:rPr>
          <w:rFonts w:ascii="Times New Roman" w:eastAsia="Times New Roman" w:hAnsi="Times New Roman" w:cs="Times New Roman"/>
          <w:bCs/>
          <w:lang w:eastAsia="ru-RU"/>
        </w:rPr>
        <w:t>[Срок договора]</w:t>
      </w:r>
      <w:bookmarkEnd w:id="24"/>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3"/>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5" w:name="_ref_17050226"/>
      <w:r w:rsidRPr="00BC682F">
        <w:rPr>
          <w:rFonts w:ascii="Times New Roman" w:eastAsia="Times New Roman" w:hAnsi="Times New Roman" w:cs="Times New Roman"/>
          <w:bCs/>
          <w:lang w:eastAsia="ru-RU"/>
        </w:rPr>
        <w:t>Подтверждение факта оказания услуг</w:t>
      </w:r>
      <w:bookmarkEnd w:id="25"/>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6"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6"/>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7" w:name="_ref_17050228"/>
      <w:bookmarkStart w:id="28"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7"/>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9"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30" w:name="_ref_17050238"/>
      <w:bookmarkEnd w:id="29"/>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30"/>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1" w:name="_ref_17491884"/>
      <w:bookmarkEnd w:id="28"/>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1"/>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2"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3"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3"/>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4"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4"/>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5" w:name="_ref_17768679"/>
      <w:r w:rsidRPr="00BC682F">
        <w:rPr>
          <w:rFonts w:ascii="Times New Roman" w:eastAsia="Times New Roman" w:hAnsi="Times New Roman" w:cs="Times New Roman"/>
          <w:lang w:eastAsia="ru-RU"/>
        </w:rPr>
        <w:t>Изменение и расторжение договора</w:t>
      </w:r>
      <w:bookmarkEnd w:id="35"/>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6"/>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7" w:name="_ref_17773750"/>
      <w:r w:rsidRPr="00BC682F">
        <w:rPr>
          <w:rFonts w:ascii="Times New Roman" w:eastAsia="Times New Roman" w:hAnsi="Times New Roman" w:cs="Times New Roman"/>
          <w:bCs/>
          <w:lang w:eastAsia="ru-RU"/>
        </w:rPr>
        <w:t>Расторжение Договора</w:t>
      </w:r>
      <w:bookmarkEnd w:id="37"/>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8"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8"/>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9" w:name="_ref_17936647"/>
      <w:r w:rsidRPr="00BC682F">
        <w:rPr>
          <w:rFonts w:ascii="Times New Roman" w:eastAsia="Times New Roman" w:hAnsi="Times New Roman" w:cs="Times New Roman"/>
          <w:lang w:eastAsia="ru-RU"/>
        </w:rPr>
        <w:t>Разрешение споров</w:t>
      </w:r>
      <w:bookmarkEnd w:id="39"/>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0"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40"/>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4"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4"/>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5"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6" w:name="_ref_18114473"/>
      <w:r w:rsidRPr="00BC682F">
        <w:rPr>
          <w:rFonts w:ascii="Times New Roman" w:eastAsia="Times New Roman" w:hAnsi="Times New Roman" w:cs="Times New Roman"/>
          <w:lang w:eastAsia="ru-RU"/>
        </w:rPr>
        <w:t>Заключительные положения</w:t>
      </w:r>
      <w:bookmarkEnd w:id="46"/>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7"/>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8"/>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9" w:name="_ref_53940364"/>
      <w:r w:rsidRPr="00BC682F">
        <w:rPr>
          <w:rFonts w:ascii="Times New Roman" w:eastAsia="Times New Roman" w:hAnsi="Times New Roman" w:cs="Times New Roman"/>
          <w:bCs/>
          <w:lang w:eastAsia="ru-RU"/>
        </w:rPr>
        <w:t>Направление юридически значимых сообщений</w:t>
      </w:r>
      <w:bookmarkEnd w:id="49"/>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3"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7"/>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3ADDE1A1"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255ACEBB"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w:t>
      </w:r>
      <w:r w:rsidR="009B1EBA">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6B9FA490" w:rsidR="00A731B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9B1EBA">
        <w:rPr>
          <w:rFonts w:ascii="Times New Roman" w:eastAsia="Times New Roman" w:hAnsi="Times New Roman" w:cs="Times New Roman"/>
          <w:lang w:eastAsia="ru-RU"/>
        </w:rPr>
        <w:t>2</w:t>
      </w:r>
    </w:p>
    <w:p w14:paraId="667913C2" w14:textId="77777777" w:rsidR="00682B25" w:rsidRPr="00BC682F" w:rsidRDefault="00682B25" w:rsidP="00A731BF">
      <w:pPr>
        <w:tabs>
          <w:tab w:val="left" w:pos="567"/>
        </w:tabs>
        <w:suppressAutoHyphens/>
        <w:spacing w:after="0" w:line="240" w:lineRule="auto"/>
        <w:jc w:val="right"/>
        <w:rPr>
          <w:rFonts w:ascii="Times New Roman" w:eastAsia="Times New Roman" w:hAnsi="Times New Roman" w:cs="Times New Roman"/>
          <w:lang w:eastAsia="ru-RU"/>
        </w:rPr>
      </w:pP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4" w:name="Датадог2"/>
      <w:r w:rsidRPr="00BC682F">
        <w:rPr>
          <w:rFonts w:ascii="Times New Roman" w:eastAsia="Times New Roman" w:hAnsi="Times New Roman" w:cs="Times New Roman"/>
          <w:bCs/>
          <w:lang w:eastAsia="ru-RU"/>
        </w:rPr>
        <w:t>______</w:t>
      </w:r>
      <w:bookmarkEnd w:id="74"/>
      <w:r w:rsidRPr="00BC682F">
        <w:rPr>
          <w:rFonts w:ascii="Times New Roman" w:eastAsia="Times New Roman" w:hAnsi="Times New Roman" w:cs="Times New Roman"/>
          <w:bCs/>
          <w:lang w:eastAsia="ru-RU"/>
        </w:rPr>
        <w:t xml:space="preserve"> № </w:t>
      </w:r>
      <w:bookmarkStart w:id="75" w:name="Номердог2"/>
      <w:r w:rsidRPr="00BC682F">
        <w:rPr>
          <w:rFonts w:ascii="Times New Roman" w:eastAsia="Times New Roman" w:hAnsi="Times New Roman" w:cs="Times New Roman"/>
          <w:bCs/>
          <w:lang w:eastAsia="ru-RU"/>
        </w:rPr>
        <w:t>________</w:t>
      </w:r>
      <w:bookmarkEnd w:id="75"/>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04A5A3A2"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sidR="009B1EBA">
        <w:rPr>
          <w:rFonts w:ascii="Times New Roman" w:hAnsi="Times New Roman" w:cs="Times New Roman"/>
          <w:color w:val="000000"/>
        </w:rPr>
        <w:t>10</w:t>
      </w:r>
      <w:r w:rsidR="00505C8B" w:rsidRPr="00BC682F">
        <w:rPr>
          <w:rFonts w:ascii="Times New Roman" w:hAnsi="Times New Roman" w:cs="Times New Roman"/>
          <w:color w:val="000000"/>
        </w:rPr>
        <w:t>.</w:t>
      </w:r>
      <w:r w:rsidR="009B1EBA">
        <w:rPr>
          <w:rFonts w:ascii="Times New Roman" w:hAnsi="Times New Roman" w:cs="Times New Roman"/>
          <w:color w:val="000000"/>
        </w:rPr>
        <w:t>01</w:t>
      </w:r>
      <w:r w:rsidR="00505C8B" w:rsidRPr="00BC682F">
        <w:rPr>
          <w:rFonts w:ascii="Times New Roman" w:hAnsi="Times New Roman" w:cs="Times New Roman"/>
          <w:color w:val="000000"/>
        </w:rPr>
        <w:t>.202</w:t>
      </w:r>
      <w:r w:rsidR="009B1EBA">
        <w:rPr>
          <w:rFonts w:ascii="Times New Roman" w:hAnsi="Times New Roman" w:cs="Times New Roman"/>
          <w:color w:val="000000"/>
        </w:rPr>
        <w:t>2</w:t>
      </w:r>
      <w:r w:rsidR="00505C8B" w:rsidRPr="00BC682F">
        <w:rPr>
          <w:rFonts w:ascii="Times New Roman" w:hAnsi="Times New Roman" w:cs="Times New Roman"/>
          <w:color w:val="000000"/>
        </w:rPr>
        <w:t>. № 07-01/0</w:t>
      </w:r>
      <w:r w:rsidR="009B1EBA">
        <w:rPr>
          <w:rFonts w:ascii="Times New Roman" w:hAnsi="Times New Roman" w:cs="Times New Roman"/>
          <w:color w:val="000000"/>
        </w:rPr>
        <w:t>1</w:t>
      </w:r>
      <w:r w:rsidRPr="00BC682F">
        <w:rPr>
          <w:rFonts w:ascii="Times New Roman" w:eastAsia="Times New Roman" w:hAnsi="Times New Roman" w:cs="Times New Roman"/>
          <w:lang w:eastAsia="ru-RU"/>
        </w:rPr>
        <w:t xml:space="preserve">, </w:t>
      </w:r>
      <w:bookmarkStart w:id="76"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6"/>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7" w:name="ИсполнителРук2"/>
      <w:r w:rsidRPr="00BC682F">
        <w:rPr>
          <w:rFonts w:ascii="Times New Roman" w:eastAsia="Times New Roman" w:hAnsi="Times New Roman" w:cs="Times New Roman"/>
          <w:noProof/>
          <w:lang w:eastAsia="ru-RU"/>
        </w:rPr>
        <w:t>[Руководитель исполнителя]</w:t>
      </w:r>
      <w:bookmarkEnd w:id="77"/>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8" w:name="ОснованиеИсп2"/>
      <w:r w:rsidRPr="00BC682F">
        <w:rPr>
          <w:rFonts w:ascii="Times New Roman" w:eastAsia="Times New Roman" w:hAnsi="Times New Roman" w:cs="Times New Roman"/>
          <w:lang w:eastAsia="ru-RU"/>
        </w:rPr>
        <w:t>[Основание исполнителя]</w:t>
      </w:r>
      <w:bookmarkEnd w:id="78"/>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9" w:name="Дата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 </w:t>
      </w:r>
      <w:bookmarkStart w:id="80" w:name="Номердог3"/>
      <w:r w:rsidRPr="00BC682F">
        <w:rPr>
          <w:rFonts w:ascii="Times New Roman" w:eastAsia="Times New Roman" w:hAnsi="Times New Roman" w:cs="Times New Roman"/>
          <w:lang w:eastAsia="ru-RU"/>
        </w:rPr>
        <w:t>____</w:t>
      </w:r>
      <w:bookmarkEnd w:id="80"/>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1" w:name="_ref_53805728"/>
      <w:r w:rsidRPr="00BC682F">
        <w:rPr>
          <w:rFonts w:ascii="Times New Roman" w:eastAsia="Times New Roman" w:hAnsi="Times New Roman" w:cs="Times New Roman"/>
          <w:lang w:eastAsia="ru-RU"/>
        </w:rPr>
        <w:t xml:space="preserve">Цена услуг по Договору составляет – </w:t>
      </w:r>
      <w:bookmarkStart w:id="82" w:name="Стоимост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Стоимостьпропись"/>
      <w:r w:rsidRPr="00BC682F">
        <w:rPr>
          <w:rFonts w:ascii="Times New Roman" w:eastAsia="Times New Roman" w:hAnsi="Times New Roman" w:cs="Times New Roman"/>
          <w:lang w:eastAsia="ru-RU"/>
        </w:rPr>
        <w:t>Стоимость</w:t>
      </w:r>
      <w:bookmarkEnd w:id="83"/>
      <w:r w:rsidRPr="00BC682F">
        <w:rPr>
          <w:rFonts w:ascii="Times New Roman" w:eastAsia="Times New Roman" w:hAnsi="Times New Roman" w:cs="Times New Roman"/>
          <w:lang w:eastAsia="ru-RU"/>
        </w:rPr>
        <w:t xml:space="preserve">), </w:t>
      </w:r>
      <w:bookmarkStart w:id="84"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4"/>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1"/>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5"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5"/>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0BC3538F"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A71C6F">
              <w:rPr>
                <w:rFonts w:ascii="Times New Roman" w:eastAsiaTheme="minorEastAsia" w:hAnsi="Times New Roman"/>
                <w:color w:val="000000"/>
                <w:sz w:val="22"/>
                <w:szCs w:val="22"/>
              </w:rPr>
              <w:t>4</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6" w:name="Рекисп1"/>
            <w:r w:rsidRPr="00BC682F">
              <w:rPr>
                <w:rFonts w:ascii="Times New Roman" w:eastAsia="Times New Roman" w:hAnsi="Times New Roman"/>
                <w:sz w:val="22"/>
                <w:szCs w:val="22"/>
              </w:rPr>
              <w:t xml:space="preserve"> [Реквизиты Исполнителя] </w:t>
            </w:r>
          </w:p>
          <w:bookmarkEnd w:id="86"/>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5D5EEBFE"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1D904D50" w14:textId="77777777" w:rsidR="003877DF" w:rsidRDefault="003877DF"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0C29291F" w:rsidR="00631B7B" w:rsidRPr="004B27FC" w:rsidRDefault="00631B7B" w:rsidP="00B86534">
      <w:pPr>
        <w:spacing w:after="0" w:line="240" w:lineRule="auto"/>
        <w:jc w:val="both"/>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BF0692">
        <w:rPr>
          <w:rFonts w:ascii="Times New Roman" w:hAnsi="Times New Roman"/>
          <w:b/>
          <w:bCs/>
          <w:color w:val="000000" w:themeColor="text1"/>
        </w:rPr>
        <w:t xml:space="preserve">ИП </w:t>
      </w:r>
      <w:r w:rsidR="000C61FA">
        <w:rPr>
          <w:rFonts w:ascii="Times New Roman" w:eastAsia="Times New Roman" w:hAnsi="Times New Roman"/>
          <w:b/>
          <w:bCs/>
          <w:color w:val="000000"/>
        </w:rPr>
        <w:t>Бойков Станислав Владимирович</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0FF18849" w:rsidR="00631B7B" w:rsidRPr="00E66895" w:rsidRDefault="00631B7B" w:rsidP="007A7F8C">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82B25">
        <w:rPr>
          <w:rFonts w:ascii="Times New Roman" w:eastAsiaTheme="minorEastAsia" w:hAnsi="Times New Roman"/>
          <w:color w:val="000000"/>
          <w:lang w:eastAsia="ru-RU"/>
        </w:rPr>
        <w:t>:</w:t>
      </w:r>
      <w:r w:rsidR="002014D4" w:rsidRPr="002014D4">
        <w:rPr>
          <w:rFonts w:ascii="Times New Roman" w:eastAsiaTheme="minorEastAsia" w:hAnsi="Times New Roman"/>
          <w:color w:val="000000"/>
          <w:lang w:eastAsia="ru-RU"/>
        </w:rPr>
        <w:t xml:space="preserve"> изготовление </w:t>
      </w:r>
      <w:r w:rsidR="000C61FA">
        <w:rPr>
          <w:rFonts w:ascii="Times New Roman" w:eastAsiaTheme="minorEastAsia" w:hAnsi="Times New Roman"/>
          <w:color w:val="000000"/>
          <w:lang w:eastAsia="ru-RU"/>
        </w:rPr>
        <w:t xml:space="preserve">и монтаж </w:t>
      </w:r>
      <w:r w:rsidR="002014D4" w:rsidRPr="002014D4">
        <w:rPr>
          <w:rFonts w:ascii="Times New Roman" w:eastAsiaTheme="minorEastAsia" w:hAnsi="Times New Roman"/>
          <w:color w:val="000000"/>
          <w:lang w:eastAsia="ru-RU"/>
        </w:rPr>
        <w:t>вывески.</w:t>
      </w:r>
    </w:p>
    <w:p w14:paraId="0FA593DE" w14:textId="77777777" w:rsidR="006C0D9B" w:rsidRDefault="00631B7B" w:rsidP="00DA1F89">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15020732" w14:textId="2A1C8F66" w:rsidR="000C61FA" w:rsidRDefault="000C61FA" w:rsidP="000C61FA">
      <w:pPr>
        <w:spacing w:after="0" w:line="240" w:lineRule="auto"/>
        <w:jc w:val="both"/>
        <w:rPr>
          <w:rFonts w:ascii="Times New Roman" w:hAnsi="Times New Roman"/>
          <w:b/>
          <w:sz w:val="24"/>
          <w:szCs w:val="24"/>
        </w:rPr>
      </w:pPr>
      <w:r w:rsidRPr="00337193">
        <w:rPr>
          <w:rFonts w:ascii="Times New Roman" w:hAnsi="Times New Roman"/>
          <w:b/>
          <w:sz w:val="24"/>
          <w:szCs w:val="24"/>
        </w:rPr>
        <w:t xml:space="preserve">Изготовление и </w:t>
      </w:r>
      <w:r>
        <w:rPr>
          <w:rFonts w:ascii="Times New Roman" w:hAnsi="Times New Roman"/>
          <w:b/>
          <w:sz w:val="24"/>
          <w:szCs w:val="24"/>
        </w:rPr>
        <w:t>монтаж</w:t>
      </w:r>
      <w:r w:rsidRPr="00337193">
        <w:rPr>
          <w:rFonts w:ascii="Times New Roman" w:hAnsi="Times New Roman"/>
          <w:b/>
          <w:sz w:val="24"/>
          <w:szCs w:val="24"/>
        </w:rPr>
        <w:t xml:space="preserve"> </w:t>
      </w:r>
      <w:r>
        <w:rPr>
          <w:rFonts w:ascii="Times New Roman" w:hAnsi="Times New Roman"/>
          <w:b/>
          <w:sz w:val="24"/>
          <w:szCs w:val="24"/>
        </w:rPr>
        <w:t xml:space="preserve">вывески «Магазин ДЕЛИКАТЕС» </w:t>
      </w:r>
    </w:p>
    <w:p w14:paraId="2A8EAE34" w14:textId="3AAF5EAC" w:rsidR="000C61FA" w:rsidRDefault="000C61FA" w:rsidP="004E1CF3">
      <w:pPr>
        <w:pStyle w:val="a3"/>
        <w:spacing w:after="0" w:line="240" w:lineRule="auto"/>
        <w:ind w:left="0"/>
        <w:jc w:val="both"/>
        <w:rPr>
          <w:rFonts w:ascii="Times New Roman" w:hAnsi="Times New Roman" w:cs="Times New Roman"/>
          <w:sz w:val="24"/>
          <w:szCs w:val="24"/>
        </w:rPr>
      </w:pPr>
      <w:r w:rsidRPr="005624E0">
        <w:rPr>
          <w:rFonts w:ascii="Times New Roman" w:hAnsi="Times New Roman" w:cs="Times New Roman"/>
          <w:sz w:val="24"/>
          <w:szCs w:val="24"/>
        </w:rPr>
        <w:t>Габариты (Ш*В</w:t>
      </w:r>
      <w:r>
        <w:rPr>
          <w:rFonts w:ascii="Times New Roman" w:hAnsi="Times New Roman" w:cs="Times New Roman"/>
          <w:sz w:val="24"/>
          <w:szCs w:val="24"/>
        </w:rPr>
        <w:t>*Г</w:t>
      </w:r>
      <w:r w:rsidRPr="005624E0">
        <w:rPr>
          <w:rFonts w:ascii="Times New Roman" w:hAnsi="Times New Roman" w:cs="Times New Roman"/>
          <w:sz w:val="24"/>
          <w:szCs w:val="24"/>
        </w:rPr>
        <w:t xml:space="preserve">): </w:t>
      </w:r>
      <w:r>
        <w:rPr>
          <w:rFonts w:ascii="Times New Roman" w:hAnsi="Times New Roman" w:cs="Times New Roman"/>
          <w:sz w:val="24"/>
          <w:szCs w:val="24"/>
        </w:rPr>
        <w:t>31</w:t>
      </w:r>
      <w:r w:rsidRPr="005624E0">
        <w:rPr>
          <w:rFonts w:ascii="Times New Roman" w:hAnsi="Times New Roman" w:cs="Times New Roman"/>
          <w:sz w:val="24"/>
          <w:szCs w:val="24"/>
        </w:rPr>
        <w:t>00*</w:t>
      </w:r>
      <w:r>
        <w:rPr>
          <w:rFonts w:ascii="Times New Roman" w:hAnsi="Times New Roman" w:cs="Times New Roman"/>
          <w:sz w:val="24"/>
          <w:szCs w:val="24"/>
        </w:rPr>
        <w:t>95</w:t>
      </w:r>
      <w:r w:rsidRPr="005624E0">
        <w:rPr>
          <w:rFonts w:ascii="Times New Roman" w:hAnsi="Times New Roman" w:cs="Times New Roman"/>
          <w:sz w:val="24"/>
          <w:szCs w:val="24"/>
        </w:rPr>
        <w:t>0*100</w:t>
      </w:r>
    </w:p>
    <w:p w14:paraId="74CFBA55" w14:textId="77777777" w:rsidR="004E1CF3" w:rsidRDefault="004E1CF3" w:rsidP="004E1CF3">
      <w:pPr>
        <w:pStyle w:val="a3"/>
        <w:spacing w:after="0" w:line="240" w:lineRule="auto"/>
        <w:ind w:left="0"/>
        <w:jc w:val="both"/>
        <w:rPr>
          <w:rFonts w:ascii="Times New Roman" w:hAnsi="Times New Roman" w:cs="Times New Roman"/>
          <w:sz w:val="24"/>
          <w:szCs w:val="24"/>
        </w:rPr>
      </w:pPr>
    </w:p>
    <w:p w14:paraId="3EBDD602" w14:textId="77777777" w:rsidR="000C61FA" w:rsidRPr="00714DC3" w:rsidRDefault="000C61FA" w:rsidP="000C61FA">
      <w:pPr>
        <w:spacing w:after="0"/>
        <w:jc w:val="center"/>
        <w:rPr>
          <w:rFonts w:ascii="Times New Roman" w:hAnsi="Times New Roman" w:cs="Times New Roman"/>
          <w:sz w:val="18"/>
          <w:szCs w:val="24"/>
        </w:rPr>
      </w:pPr>
      <w:r>
        <w:rPr>
          <w:rFonts w:ascii="Times New Roman" w:hAnsi="Times New Roman" w:cs="Times New Roman"/>
          <w:noProof/>
          <w:sz w:val="18"/>
          <w:szCs w:val="24"/>
        </w:rPr>
        <w:drawing>
          <wp:inline distT="0" distB="0" distL="0" distR="0" wp14:anchorId="08938EF4" wp14:editId="187C3475">
            <wp:extent cx="5941680" cy="2095500"/>
            <wp:effectExtent l="0" t="0" r="2540" b="0"/>
            <wp:docPr id="1" name="Рисунок 0" descr="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1.jpg"/>
                    <pic:cNvPicPr/>
                  </pic:nvPicPr>
                  <pic:blipFill>
                    <a:blip r:embed="rId10"/>
                    <a:stretch>
                      <a:fillRect/>
                    </a:stretch>
                  </pic:blipFill>
                  <pic:spPr>
                    <a:xfrm>
                      <a:off x="0" y="0"/>
                      <a:ext cx="5942595" cy="2095823"/>
                    </a:xfrm>
                    <a:prstGeom prst="rect">
                      <a:avLst/>
                    </a:prstGeom>
                  </pic:spPr>
                </pic:pic>
              </a:graphicData>
            </a:graphic>
          </wp:inline>
        </w:drawing>
      </w:r>
    </w:p>
    <w:p w14:paraId="153693EA" w14:textId="77777777" w:rsidR="004E1CF3" w:rsidRDefault="004E1CF3" w:rsidP="004E1CF3">
      <w:pPr>
        <w:spacing w:after="0" w:line="240" w:lineRule="auto"/>
        <w:jc w:val="both"/>
        <w:rPr>
          <w:rFonts w:ascii="Times New Roman" w:hAnsi="Times New Roman"/>
          <w:sz w:val="24"/>
          <w:szCs w:val="24"/>
        </w:rPr>
      </w:pPr>
    </w:p>
    <w:p w14:paraId="13C7F1C2" w14:textId="5D4E0584" w:rsidR="000C61FA" w:rsidRPr="004E1CF3" w:rsidRDefault="000C61FA" w:rsidP="004E1CF3">
      <w:pPr>
        <w:spacing w:after="0" w:line="240" w:lineRule="auto"/>
        <w:jc w:val="both"/>
        <w:rPr>
          <w:rFonts w:ascii="Times New Roman" w:hAnsi="Times New Roman"/>
          <w:sz w:val="24"/>
          <w:szCs w:val="24"/>
        </w:rPr>
      </w:pPr>
      <w:r w:rsidRPr="004E1CF3">
        <w:rPr>
          <w:rFonts w:ascii="Times New Roman" w:hAnsi="Times New Roman"/>
          <w:sz w:val="24"/>
          <w:szCs w:val="24"/>
        </w:rPr>
        <w:t xml:space="preserve">Каркас: Труба профильная 20*20*1,5, покрытие грунт-эмаль, </w:t>
      </w:r>
    </w:p>
    <w:p w14:paraId="78924995" w14:textId="5B0A9C83" w:rsidR="000C61FA" w:rsidRPr="004E1CF3" w:rsidRDefault="000C61FA" w:rsidP="004E1CF3">
      <w:pPr>
        <w:spacing w:after="0" w:line="240" w:lineRule="auto"/>
        <w:jc w:val="both"/>
        <w:rPr>
          <w:rFonts w:ascii="Times New Roman" w:hAnsi="Times New Roman"/>
          <w:sz w:val="24"/>
          <w:szCs w:val="24"/>
          <w:u w:val="single"/>
        </w:rPr>
      </w:pPr>
      <w:r w:rsidRPr="004E1CF3">
        <w:rPr>
          <w:rFonts w:ascii="Times New Roman" w:hAnsi="Times New Roman"/>
          <w:sz w:val="24"/>
          <w:szCs w:val="24"/>
          <w:u w:val="single"/>
        </w:rPr>
        <w:t>Световой короб «Прорезной свет»</w:t>
      </w:r>
      <w:r w:rsidR="004E1CF3">
        <w:rPr>
          <w:rFonts w:ascii="Times New Roman" w:hAnsi="Times New Roman"/>
          <w:sz w:val="24"/>
          <w:szCs w:val="24"/>
          <w:u w:val="single"/>
        </w:rPr>
        <w:t>.</w:t>
      </w:r>
    </w:p>
    <w:p w14:paraId="1F1DDC7B" w14:textId="77777777" w:rsidR="000C61FA" w:rsidRPr="004E1CF3" w:rsidRDefault="000C61FA" w:rsidP="004E1CF3">
      <w:pPr>
        <w:spacing w:after="0" w:line="240" w:lineRule="auto"/>
        <w:jc w:val="both"/>
        <w:rPr>
          <w:rFonts w:ascii="Times New Roman" w:hAnsi="Times New Roman"/>
          <w:sz w:val="24"/>
          <w:szCs w:val="24"/>
        </w:rPr>
      </w:pPr>
      <w:r w:rsidRPr="004E1CF3">
        <w:rPr>
          <w:rFonts w:ascii="Times New Roman" w:hAnsi="Times New Roman"/>
          <w:sz w:val="24"/>
          <w:szCs w:val="24"/>
        </w:rPr>
        <w:t xml:space="preserve">Лицевая часть: </w:t>
      </w:r>
      <w:proofErr w:type="spellStart"/>
      <w:r w:rsidRPr="004E1CF3">
        <w:rPr>
          <w:rFonts w:ascii="Times New Roman" w:hAnsi="Times New Roman"/>
          <w:sz w:val="24"/>
          <w:szCs w:val="24"/>
        </w:rPr>
        <w:t>Алюмокомпозитная</w:t>
      </w:r>
      <w:proofErr w:type="spellEnd"/>
      <w:r w:rsidRPr="004E1CF3">
        <w:rPr>
          <w:rFonts w:ascii="Times New Roman" w:hAnsi="Times New Roman"/>
          <w:sz w:val="24"/>
          <w:szCs w:val="24"/>
        </w:rPr>
        <w:t xml:space="preserve"> панель (цвет - черный), акриловое стекло (молочный не менее 2 мм), пленка </w:t>
      </w:r>
      <w:proofErr w:type="spellStart"/>
      <w:r w:rsidRPr="004E1CF3">
        <w:rPr>
          <w:rFonts w:ascii="Times New Roman" w:hAnsi="Times New Roman"/>
          <w:sz w:val="24"/>
          <w:szCs w:val="24"/>
        </w:rPr>
        <w:t>самоклеющаяся</w:t>
      </w:r>
      <w:proofErr w:type="spellEnd"/>
      <w:r w:rsidRPr="004E1CF3">
        <w:rPr>
          <w:rFonts w:ascii="Times New Roman" w:hAnsi="Times New Roman"/>
          <w:sz w:val="24"/>
          <w:szCs w:val="24"/>
        </w:rPr>
        <w:t xml:space="preserve"> (красный) </w:t>
      </w:r>
    </w:p>
    <w:p w14:paraId="57A01E31" w14:textId="77777777" w:rsidR="000C61FA" w:rsidRPr="004E1CF3" w:rsidRDefault="000C61FA" w:rsidP="004E1CF3">
      <w:pPr>
        <w:spacing w:after="0" w:line="240" w:lineRule="auto"/>
        <w:jc w:val="both"/>
        <w:rPr>
          <w:rFonts w:ascii="Times New Roman" w:hAnsi="Times New Roman"/>
          <w:sz w:val="24"/>
          <w:szCs w:val="24"/>
        </w:rPr>
      </w:pPr>
      <w:r w:rsidRPr="004E1CF3">
        <w:rPr>
          <w:rFonts w:ascii="Times New Roman" w:hAnsi="Times New Roman"/>
          <w:sz w:val="24"/>
          <w:szCs w:val="24"/>
        </w:rPr>
        <w:t>Задняя часть: ПВХ пластик не менее 8 мм</w:t>
      </w:r>
    </w:p>
    <w:p w14:paraId="4BC66623" w14:textId="40B7ACCC" w:rsidR="000C61FA" w:rsidRDefault="000C61FA" w:rsidP="004E1CF3">
      <w:pPr>
        <w:pStyle w:val="a3"/>
        <w:tabs>
          <w:tab w:val="left" w:pos="709"/>
        </w:tabs>
        <w:spacing w:after="0" w:line="240" w:lineRule="auto"/>
        <w:ind w:left="0"/>
        <w:jc w:val="both"/>
        <w:rPr>
          <w:rFonts w:ascii="Times New Roman" w:hAnsi="Times New Roman"/>
          <w:bCs/>
          <w:color w:val="000000"/>
          <w:sz w:val="24"/>
          <w:szCs w:val="24"/>
        </w:rPr>
      </w:pPr>
      <w:r w:rsidRPr="005624E0">
        <w:rPr>
          <w:rFonts w:ascii="Times New Roman" w:hAnsi="Times New Roman"/>
          <w:sz w:val="24"/>
          <w:szCs w:val="24"/>
        </w:rPr>
        <w:t xml:space="preserve">Подсветка: </w:t>
      </w:r>
      <w:r w:rsidRPr="004E1CF3">
        <w:rPr>
          <w:rFonts w:ascii="Times New Roman" w:hAnsi="Times New Roman"/>
          <w:sz w:val="24"/>
          <w:szCs w:val="24"/>
        </w:rPr>
        <w:t xml:space="preserve">внутренние светодиоды </w:t>
      </w:r>
      <w:r w:rsidRPr="004E1CF3">
        <w:rPr>
          <w:rFonts w:ascii="Times New Roman" w:hAnsi="Times New Roman"/>
          <w:bCs/>
          <w:color w:val="000000"/>
          <w:sz w:val="24"/>
          <w:szCs w:val="24"/>
        </w:rPr>
        <w:t>сверхъяркие, свечение белое холодное, класс защиты не</w:t>
      </w:r>
      <w:r w:rsidR="004E1CF3">
        <w:rPr>
          <w:rFonts w:ascii="Times New Roman" w:hAnsi="Times New Roman"/>
          <w:bCs/>
          <w:color w:val="000000"/>
          <w:sz w:val="24"/>
          <w:szCs w:val="24"/>
        </w:rPr>
        <w:t xml:space="preserve"> </w:t>
      </w:r>
      <w:r w:rsidRPr="004E1CF3">
        <w:rPr>
          <w:rFonts w:ascii="Times New Roman" w:hAnsi="Times New Roman"/>
          <w:bCs/>
          <w:color w:val="000000"/>
          <w:sz w:val="24"/>
          <w:szCs w:val="24"/>
        </w:rPr>
        <w:t xml:space="preserve">менее </w:t>
      </w:r>
      <w:r w:rsidRPr="004E1CF3">
        <w:rPr>
          <w:rFonts w:ascii="Times New Roman" w:hAnsi="Times New Roman"/>
          <w:bCs/>
          <w:color w:val="000000"/>
          <w:sz w:val="24"/>
          <w:szCs w:val="24"/>
          <w:lang w:val="en-US"/>
        </w:rPr>
        <w:t>IP</w:t>
      </w:r>
      <w:r w:rsidRPr="004E1CF3">
        <w:rPr>
          <w:rFonts w:ascii="Times New Roman" w:hAnsi="Times New Roman"/>
          <w:bCs/>
          <w:color w:val="000000"/>
          <w:sz w:val="24"/>
          <w:szCs w:val="24"/>
        </w:rPr>
        <w:t>67</w:t>
      </w:r>
      <w:r w:rsidR="004E1CF3">
        <w:rPr>
          <w:rFonts w:ascii="Times New Roman" w:hAnsi="Times New Roman"/>
          <w:bCs/>
          <w:color w:val="000000"/>
          <w:sz w:val="24"/>
          <w:szCs w:val="24"/>
        </w:rPr>
        <w:t xml:space="preserve">, </w:t>
      </w:r>
      <w:r>
        <w:rPr>
          <w:rFonts w:ascii="Times New Roman" w:hAnsi="Times New Roman"/>
          <w:bCs/>
          <w:color w:val="000000"/>
          <w:sz w:val="24"/>
          <w:szCs w:val="24"/>
        </w:rPr>
        <w:t>б</w:t>
      </w:r>
      <w:r w:rsidRPr="00FE278D">
        <w:rPr>
          <w:rFonts w:ascii="Times New Roman" w:hAnsi="Times New Roman"/>
          <w:bCs/>
          <w:color w:val="000000"/>
          <w:sz w:val="24"/>
          <w:szCs w:val="24"/>
        </w:rPr>
        <w:t>лок питания влагозащитный (при расчете мощности блока питания, обязательно учитывать запас по мощности не менее 30% от номинальной мощности светодиодных кластеров).</w:t>
      </w:r>
    </w:p>
    <w:p w14:paraId="15491B05" w14:textId="77777777" w:rsidR="000C61FA" w:rsidRPr="004E1CF3" w:rsidRDefault="000C61FA" w:rsidP="004E1CF3">
      <w:pPr>
        <w:spacing w:after="0" w:line="240" w:lineRule="auto"/>
        <w:jc w:val="both"/>
        <w:rPr>
          <w:rFonts w:ascii="Times New Roman" w:hAnsi="Times New Roman"/>
          <w:sz w:val="24"/>
          <w:szCs w:val="24"/>
        </w:rPr>
      </w:pPr>
      <w:r w:rsidRPr="004E1CF3">
        <w:rPr>
          <w:rFonts w:ascii="Times New Roman" w:hAnsi="Times New Roman"/>
          <w:sz w:val="24"/>
          <w:szCs w:val="24"/>
        </w:rPr>
        <w:t>Установка на фронтон навеса над крыльцом (укрепление несущих конструкций крыши – ответственность получателя услуги), высота до низа вывески – 4 метра.</w:t>
      </w:r>
    </w:p>
    <w:p w14:paraId="309E3B2D" w14:textId="77777777" w:rsidR="000C61FA" w:rsidRPr="004E1CF3" w:rsidRDefault="000C61FA" w:rsidP="004E1CF3">
      <w:pPr>
        <w:spacing w:after="0" w:line="240" w:lineRule="auto"/>
        <w:jc w:val="both"/>
        <w:rPr>
          <w:rFonts w:ascii="Times New Roman" w:hAnsi="Times New Roman"/>
          <w:sz w:val="24"/>
          <w:szCs w:val="24"/>
        </w:rPr>
      </w:pPr>
      <w:r w:rsidRPr="004E1CF3">
        <w:rPr>
          <w:rFonts w:ascii="Times New Roman" w:hAnsi="Times New Roman"/>
          <w:sz w:val="24"/>
          <w:szCs w:val="24"/>
        </w:rPr>
        <w:t xml:space="preserve">Информационный блок Центра «Мой бизнес» в правом нижнем углу (интерьерная печать на </w:t>
      </w:r>
      <w:proofErr w:type="spellStart"/>
      <w:r w:rsidRPr="004E1CF3">
        <w:rPr>
          <w:rFonts w:ascii="Times New Roman" w:hAnsi="Times New Roman"/>
          <w:sz w:val="24"/>
          <w:szCs w:val="24"/>
        </w:rPr>
        <w:t>самоклеющейся</w:t>
      </w:r>
      <w:proofErr w:type="spellEnd"/>
      <w:r w:rsidRPr="004E1CF3">
        <w:rPr>
          <w:rFonts w:ascii="Times New Roman" w:hAnsi="Times New Roman"/>
          <w:sz w:val="24"/>
          <w:szCs w:val="24"/>
        </w:rPr>
        <w:t xml:space="preserve"> пленке). </w:t>
      </w:r>
    </w:p>
    <w:p w14:paraId="7B1276BB" w14:textId="77777777" w:rsidR="000C61FA" w:rsidRPr="005B2358" w:rsidRDefault="000C61FA" w:rsidP="000C61FA">
      <w:pPr>
        <w:pStyle w:val="a3"/>
        <w:numPr>
          <w:ilvl w:val="0"/>
          <w:numId w:val="21"/>
        </w:numPr>
        <w:autoSpaceDE w:val="0"/>
        <w:autoSpaceDN w:val="0"/>
        <w:adjustRightInd w:val="0"/>
        <w:spacing w:after="0" w:line="240" w:lineRule="auto"/>
        <w:ind w:left="0"/>
        <w:jc w:val="center"/>
        <w:rPr>
          <w:rFonts w:cs="Calibri"/>
          <w:b/>
          <w:sz w:val="24"/>
          <w:szCs w:val="24"/>
        </w:rPr>
      </w:pPr>
      <w:r>
        <w:rPr>
          <w:noProof/>
        </w:rPr>
        <w:drawing>
          <wp:inline distT="0" distB="0" distL="0" distR="0" wp14:anchorId="7BFD8D14" wp14:editId="51283382">
            <wp:extent cx="1455902" cy="2028825"/>
            <wp:effectExtent l="0" t="0" r="0" b="0"/>
            <wp:docPr id="4" name="Рисунок 1" descr="D:\цех\001 работа с клиентами\Вывески\005 Деликатес\ден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цех\001 работа с клиентами\Вывески\005 Деликатес\день.jpg"/>
                    <pic:cNvPicPr>
                      <a:picLocks noChangeAspect="1" noChangeArrowheads="1"/>
                    </pic:cNvPicPr>
                  </pic:nvPicPr>
                  <pic:blipFill>
                    <a:blip r:embed="rId11" cstate="print"/>
                    <a:srcRect/>
                    <a:stretch>
                      <a:fillRect/>
                    </a:stretch>
                  </pic:blipFill>
                  <pic:spPr bwMode="auto">
                    <a:xfrm>
                      <a:off x="0" y="0"/>
                      <a:ext cx="1479204" cy="2061296"/>
                    </a:xfrm>
                    <a:prstGeom prst="rect">
                      <a:avLst/>
                    </a:prstGeom>
                    <a:noFill/>
                    <a:ln w="9525">
                      <a:noFill/>
                      <a:miter lim="800000"/>
                      <a:headEnd/>
                      <a:tailEnd/>
                    </a:ln>
                  </pic:spPr>
                </pic:pic>
              </a:graphicData>
            </a:graphic>
          </wp:inline>
        </w:drawing>
      </w:r>
      <w:r w:rsidRPr="005B2358">
        <w:rPr>
          <w:rFonts w:cs="Calibri"/>
          <w:b/>
          <w:sz w:val="24"/>
          <w:szCs w:val="24"/>
        </w:rPr>
        <w:t xml:space="preserve">          </w:t>
      </w:r>
      <w:r>
        <w:rPr>
          <w:noProof/>
        </w:rPr>
        <w:drawing>
          <wp:inline distT="0" distB="0" distL="0" distR="0" wp14:anchorId="0D2BEE66" wp14:editId="4328FE34">
            <wp:extent cx="1476406" cy="2057400"/>
            <wp:effectExtent l="0" t="0" r="9525" b="0"/>
            <wp:docPr id="3" name="Рисунок 2" descr="../ноч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очь.jpg"/>
                    <pic:cNvPicPr>
                      <a:picLocks noChangeAspect="1" noChangeArrowheads="1"/>
                    </pic:cNvPicPr>
                  </pic:nvPicPr>
                  <pic:blipFill>
                    <a:blip r:embed="rId12" cstate="print"/>
                    <a:srcRect/>
                    <a:stretch>
                      <a:fillRect/>
                    </a:stretch>
                  </pic:blipFill>
                  <pic:spPr bwMode="auto">
                    <a:xfrm>
                      <a:off x="0" y="0"/>
                      <a:ext cx="1483976" cy="2067949"/>
                    </a:xfrm>
                    <a:prstGeom prst="rect">
                      <a:avLst/>
                    </a:prstGeom>
                    <a:noFill/>
                    <a:ln w="9525">
                      <a:noFill/>
                      <a:miter lim="800000"/>
                      <a:headEnd/>
                      <a:tailEnd/>
                    </a:ln>
                  </pic:spPr>
                </pic:pic>
              </a:graphicData>
            </a:graphic>
          </wp:inline>
        </w:drawing>
      </w:r>
    </w:p>
    <w:p w14:paraId="7A975C40" w14:textId="4633FD6B" w:rsidR="000C61FA" w:rsidRPr="004E1CF3" w:rsidRDefault="000C61FA" w:rsidP="004E1CF3">
      <w:pPr>
        <w:pStyle w:val="a3"/>
        <w:spacing w:after="0" w:line="240" w:lineRule="auto"/>
        <w:ind w:left="0"/>
        <w:jc w:val="both"/>
        <w:rPr>
          <w:rFonts w:ascii="Times New Roman" w:hAnsi="Times New Roman"/>
          <w:sz w:val="24"/>
        </w:rPr>
      </w:pPr>
      <w:r>
        <w:rPr>
          <w:rFonts w:ascii="Times New Roman" w:hAnsi="Times New Roman"/>
          <w:sz w:val="24"/>
        </w:rPr>
        <w:t xml:space="preserve">Место размещения: </w:t>
      </w:r>
      <w:r w:rsidRPr="004E1CF3">
        <w:rPr>
          <w:rFonts w:ascii="Times New Roman" w:hAnsi="Times New Roman"/>
          <w:sz w:val="24"/>
          <w:szCs w:val="24"/>
        </w:rPr>
        <w:t xml:space="preserve">671247, </w:t>
      </w:r>
      <w:proofErr w:type="spellStart"/>
      <w:r w:rsidRPr="004E1CF3">
        <w:rPr>
          <w:rFonts w:ascii="Times New Roman" w:hAnsi="Times New Roman"/>
          <w:sz w:val="24"/>
          <w:szCs w:val="24"/>
        </w:rPr>
        <w:t>Респ</w:t>
      </w:r>
      <w:proofErr w:type="spellEnd"/>
      <w:r w:rsidRPr="004E1CF3">
        <w:rPr>
          <w:rFonts w:ascii="Times New Roman" w:hAnsi="Times New Roman"/>
          <w:sz w:val="24"/>
          <w:szCs w:val="24"/>
        </w:rPr>
        <w:t xml:space="preserve">. Бурятия, Кабанский р-н, </w:t>
      </w:r>
      <w:proofErr w:type="spellStart"/>
      <w:r w:rsidRPr="004E1CF3">
        <w:rPr>
          <w:rFonts w:ascii="Times New Roman" w:hAnsi="Times New Roman"/>
          <w:sz w:val="24"/>
          <w:szCs w:val="23"/>
          <w:shd w:val="clear" w:color="auto" w:fill="FFFFFF"/>
        </w:rPr>
        <w:t>пгт</w:t>
      </w:r>
      <w:proofErr w:type="spellEnd"/>
      <w:r w:rsidRPr="004E1CF3">
        <w:rPr>
          <w:rFonts w:ascii="Times New Roman" w:hAnsi="Times New Roman"/>
          <w:sz w:val="24"/>
          <w:szCs w:val="23"/>
          <w:shd w:val="clear" w:color="auto" w:fill="FFFFFF"/>
        </w:rPr>
        <w:t xml:space="preserve">. </w:t>
      </w:r>
      <w:proofErr w:type="spellStart"/>
      <w:r w:rsidRPr="004E1CF3">
        <w:rPr>
          <w:rFonts w:ascii="Times New Roman" w:hAnsi="Times New Roman"/>
          <w:sz w:val="24"/>
          <w:szCs w:val="23"/>
          <w:shd w:val="clear" w:color="auto" w:fill="FFFFFF"/>
        </w:rPr>
        <w:t>Селенгинск</w:t>
      </w:r>
      <w:proofErr w:type="spellEnd"/>
      <w:r w:rsidRPr="004E1CF3">
        <w:rPr>
          <w:rFonts w:ascii="Times New Roman" w:hAnsi="Times New Roman"/>
          <w:sz w:val="24"/>
          <w:szCs w:val="23"/>
          <w:shd w:val="clear" w:color="auto" w:fill="FFFFFF"/>
        </w:rPr>
        <w:t xml:space="preserve">, </w:t>
      </w:r>
      <w:proofErr w:type="spellStart"/>
      <w:r w:rsidRPr="004E1CF3">
        <w:rPr>
          <w:rFonts w:ascii="Times New Roman" w:hAnsi="Times New Roman"/>
          <w:sz w:val="24"/>
          <w:szCs w:val="23"/>
          <w:shd w:val="clear" w:color="auto" w:fill="FFFFFF"/>
        </w:rPr>
        <w:t>мкр</w:t>
      </w:r>
      <w:proofErr w:type="spellEnd"/>
      <w:r w:rsidRPr="004E1CF3">
        <w:rPr>
          <w:rFonts w:ascii="Times New Roman" w:hAnsi="Times New Roman"/>
          <w:sz w:val="24"/>
          <w:szCs w:val="23"/>
          <w:shd w:val="clear" w:color="auto" w:fill="FFFFFF"/>
        </w:rPr>
        <w:t>. Березовый 6/2, кв. 114</w:t>
      </w:r>
      <w:r w:rsidR="004E1CF3">
        <w:rPr>
          <w:rFonts w:ascii="Times New Roman" w:hAnsi="Times New Roman"/>
          <w:sz w:val="24"/>
          <w:szCs w:val="23"/>
          <w:shd w:val="clear" w:color="auto" w:fill="FFFFFF"/>
        </w:rPr>
        <w:t xml:space="preserve">. </w:t>
      </w:r>
    </w:p>
    <w:p w14:paraId="1BBB08DA" w14:textId="77777777" w:rsidR="000C61FA" w:rsidRPr="004E1CF3" w:rsidRDefault="000C61FA" w:rsidP="004E1CF3">
      <w:pPr>
        <w:spacing w:after="0" w:line="240" w:lineRule="auto"/>
        <w:rPr>
          <w:rFonts w:ascii="Times New Roman" w:hAnsi="Times New Roman"/>
          <w:sz w:val="24"/>
        </w:rPr>
      </w:pPr>
      <w:r w:rsidRPr="004E1CF3">
        <w:rPr>
          <w:rFonts w:ascii="Times New Roman" w:hAnsi="Times New Roman"/>
          <w:sz w:val="24"/>
        </w:rPr>
        <w:t xml:space="preserve">Расстояние Улан-Удэ – ПГТ </w:t>
      </w:r>
      <w:proofErr w:type="spellStart"/>
      <w:r w:rsidRPr="004E1CF3">
        <w:rPr>
          <w:rFonts w:ascii="Times New Roman" w:hAnsi="Times New Roman"/>
          <w:sz w:val="24"/>
        </w:rPr>
        <w:t>Селенгинск</w:t>
      </w:r>
      <w:proofErr w:type="spellEnd"/>
      <w:r w:rsidRPr="004E1CF3">
        <w:rPr>
          <w:rFonts w:ascii="Times New Roman" w:hAnsi="Times New Roman"/>
          <w:sz w:val="24"/>
        </w:rPr>
        <w:t>– 95 км.</w:t>
      </w:r>
    </w:p>
    <w:p w14:paraId="714F4193" w14:textId="77777777" w:rsidR="000C61FA" w:rsidRPr="004E1CF3" w:rsidRDefault="000C61FA" w:rsidP="004E1CF3">
      <w:pPr>
        <w:spacing w:after="0" w:line="240" w:lineRule="auto"/>
        <w:jc w:val="both"/>
        <w:rPr>
          <w:rFonts w:ascii="Times New Roman" w:hAnsi="Times New Roman"/>
          <w:sz w:val="24"/>
          <w:szCs w:val="24"/>
        </w:rPr>
      </w:pPr>
      <w:r w:rsidRPr="004E1CF3">
        <w:rPr>
          <w:rFonts w:ascii="Times New Roman" w:hAnsi="Times New Roman"/>
          <w:bCs/>
          <w:color w:val="000000"/>
          <w:sz w:val="24"/>
          <w:szCs w:val="24"/>
        </w:rPr>
        <w:t>П</w:t>
      </w:r>
      <w:r w:rsidRPr="004E1CF3">
        <w:rPr>
          <w:rFonts w:ascii="Times New Roman" w:hAnsi="Times New Roman"/>
          <w:color w:val="000000"/>
          <w:sz w:val="24"/>
          <w:szCs w:val="24"/>
        </w:rPr>
        <w:t>олучатель услуги производит вывод кабеля для подключения вывески напряжением 220 Вольт на расстояние не более 1 метра от вывески и отвечает за качество электропроводки</w:t>
      </w:r>
      <w:r w:rsidRPr="004E1CF3">
        <w:rPr>
          <w:rFonts w:ascii="Times New Roman" w:hAnsi="Times New Roman"/>
          <w:bCs/>
          <w:color w:val="000000"/>
          <w:sz w:val="24"/>
          <w:szCs w:val="24"/>
        </w:rPr>
        <w:t>.</w:t>
      </w:r>
    </w:p>
    <w:p w14:paraId="4682001E" w14:textId="77777777" w:rsidR="00641758" w:rsidRPr="0022282D" w:rsidRDefault="00641758" w:rsidP="00641758">
      <w:pPr>
        <w:pStyle w:val="a3"/>
        <w:spacing w:after="0" w:line="240" w:lineRule="auto"/>
        <w:ind w:left="0"/>
        <w:jc w:val="both"/>
        <w:rPr>
          <w:rFonts w:ascii="Times New Roman" w:hAnsi="Times New Roman"/>
          <w:b/>
          <w:color w:val="000000"/>
        </w:rPr>
      </w:pPr>
    </w:p>
    <w:p w14:paraId="0C0EF069" w14:textId="659AABCA" w:rsidR="00F74F6F" w:rsidRDefault="004F1625" w:rsidP="00F74F6F">
      <w:pPr>
        <w:pStyle w:val="a3"/>
        <w:spacing w:after="0" w:line="240" w:lineRule="auto"/>
        <w:ind w:left="0"/>
        <w:jc w:val="both"/>
        <w:rPr>
          <w:rFonts w:ascii="Times New Roman" w:hAnsi="Times New Roman"/>
          <w:b/>
          <w:color w:val="000000"/>
        </w:rPr>
      </w:pPr>
      <w:r>
        <w:rPr>
          <w:rFonts w:ascii="Times New Roman" w:hAnsi="Times New Roman"/>
          <w:b/>
          <w:color w:val="000000"/>
        </w:rPr>
        <w:t>На вывеске обязательно наличие информации «Изготовлено при поддержке Центра предпринимательства «Мой бизнес» с использованием фирменного блока. Размер логотипа должен занимать не менее 5% от всей площади изделия, должен быть статичен, без возможности отделения от основного изделия</w:t>
      </w:r>
      <w:r w:rsidR="00F74F6F" w:rsidRPr="00C86E6B">
        <w:rPr>
          <w:rFonts w:ascii="Times New Roman" w:hAnsi="Times New Roman"/>
          <w:b/>
          <w:color w:val="000000"/>
        </w:rPr>
        <w:t>.</w:t>
      </w:r>
    </w:p>
    <w:p w14:paraId="369AA1B2" w14:textId="77777777" w:rsidR="00A60423" w:rsidRDefault="00A60423" w:rsidP="00F74F6F">
      <w:pPr>
        <w:pStyle w:val="a3"/>
        <w:spacing w:after="0" w:line="240" w:lineRule="auto"/>
        <w:ind w:left="0"/>
        <w:jc w:val="both"/>
        <w:rPr>
          <w:rFonts w:ascii="Times New Roman" w:hAnsi="Times New Roman"/>
          <w:b/>
          <w:color w:val="000000"/>
        </w:rPr>
      </w:pPr>
    </w:p>
    <w:p w14:paraId="3429A65D" w14:textId="728359E7" w:rsidR="00F74F6F" w:rsidRDefault="00F74F6F" w:rsidP="00F74F6F">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bookmarkStart w:id="87" w:name="_Hlk86425854"/>
      <w:r w:rsidRPr="00420DE5">
        <w:rPr>
          <w:rStyle w:val="af"/>
          <w:rFonts w:ascii="Times New Roman" w:hAnsi="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bookmarkEnd w:id="87"/>
      <w:r w:rsidRPr="005968D5">
        <w:rPr>
          <w:rFonts w:ascii="Times New Roman" w:eastAsia="Times New Roman" w:hAnsi="Times New Roman" w:cs="Times New Roman"/>
          <w:b/>
          <w:bCs/>
          <w:color w:val="FFFFFF"/>
          <w:sz w:val="24"/>
          <w:szCs w:val="24"/>
          <w:bdr w:val="none" w:sz="0" w:space="0" w:color="auto" w:frame="1"/>
          <w:lang w:eastAsia="ru-RU"/>
        </w:rPr>
        <w:t>​</w:t>
      </w:r>
    </w:p>
    <w:p w14:paraId="5908309B" w14:textId="77777777" w:rsidR="00F74F6F" w:rsidRDefault="00F74F6F" w:rsidP="00F74F6F">
      <w:pPr>
        <w:pStyle w:val="a3"/>
        <w:spacing w:after="0" w:line="240" w:lineRule="auto"/>
        <w:ind w:left="0"/>
        <w:jc w:val="both"/>
        <w:rPr>
          <w:rFonts w:ascii="Times New Roman" w:eastAsia="Times New Roman" w:hAnsi="Times New Roman" w:cs="Times New Roman"/>
          <w:b/>
          <w:bCs/>
          <w:color w:val="FFFFFF"/>
          <w:sz w:val="24"/>
          <w:szCs w:val="24"/>
          <w:bdr w:val="none" w:sz="0" w:space="0" w:color="auto" w:frame="1"/>
          <w:lang w:eastAsia="ru-RU"/>
        </w:rPr>
      </w:pPr>
    </w:p>
    <w:p w14:paraId="7AB1F15E" w14:textId="4EDDB8FB" w:rsidR="00631B7B" w:rsidRPr="0027638B"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27638B">
        <w:rPr>
          <w:rFonts w:ascii="Times New Roman" w:eastAsia="Calibri" w:hAnsi="Times New Roman" w:cs="Times New Roman"/>
          <w:b/>
          <w:bCs/>
        </w:rPr>
        <w:t xml:space="preserve">6. Конфиденциальность информации: </w:t>
      </w:r>
      <w:r w:rsidRPr="0027638B">
        <w:rPr>
          <w:rFonts w:ascii="Times New Roman" w:eastAsia="Calibri" w:hAnsi="Times New Roman" w:cs="Times New Roman"/>
          <w:bCs/>
        </w:rPr>
        <w:t xml:space="preserve">Результаты работы являются конфиденциальной информацией. </w:t>
      </w:r>
      <w:r w:rsidRPr="0027638B">
        <w:rPr>
          <w:rFonts w:ascii="Times New Roman" w:eastAsia="Calibri" w:hAnsi="Times New Roman" w:cs="Times New Roman"/>
        </w:rPr>
        <w:t>Получатель услуги</w:t>
      </w:r>
      <w:r w:rsidRPr="0027638B">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7638B">
        <w:rPr>
          <w:rFonts w:ascii="Times New Roman" w:eastAsia="Calibri" w:hAnsi="Times New Roman" w:cs="Times New Roman"/>
        </w:rPr>
        <w:t>Получателя услуги</w:t>
      </w:r>
      <w:r w:rsidRPr="0027638B">
        <w:rPr>
          <w:rFonts w:ascii="Times New Roman" w:eastAsia="Calibri" w:hAnsi="Times New Roman" w:cs="Times New Roman"/>
          <w:bCs/>
        </w:rPr>
        <w:t xml:space="preserve">. </w:t>
      </w:r>
    </w:p>
    <w:p w14:paraId="17858DC6" w14:textId="7039D9D2"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7. По требованию Получателя</w:t>
      </w:r>
      <w:r w:rsidRPr="0027638B">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27638B" w:rsidRDefault="00631B7B"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8. Исполнитель обязуется</w:t>
      </w:r>
      <w:r w:rsidRPr="0027638B">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27638B" w:rsidRDefault="00C342BD" w:rsidP="00631B7B">
      <w:pPr>
        <w:spacing w:after="0" w:line="240" w:lineRule="auto"/>
        <w:contextualSpacing/>
        <w:jc w:val="both"/>
        <w:rPr>
          <w:rFonts w:ascii="Times New Roman" w:eastAsia="Times New Roman" w:hAnsi="Times New Roman" w:cs="Times New Roman"/>
          <w:lang w:eastAsia="ru-RU"/>
        </w:rPr>
      </w:pPr>
      <w:r w:rsidRPr="0027638B">
        <w:rPr>
          <w:rFonts w:ascii="Times New Roman" w:eastAsia="Times New Roman" w:hAnsi="Times New Roman" w:cs="Times New Roman"/>
          <w:b/>
          <w:bCs/>
          <w:lang w:eastAsia="ru-RU"/>
        </w:rPr>
        <w:t>9</w:t>
      </w:r>
      <w:r w:rsidR="00631B7B" w:rsidRPr="0027638B">
        <w:rPr>
          <w:rFonts w:ascii="Times New Roman" w:eastAsia="Times New Roman" w:hAnsi="Times New Roman" w:cs="Times New Roman"/>
          <w:b/>
          <w:bCs/>
          <w:lang w:eastAsia="ru-RU"/>
        </w:rPr>
        <w:t>. Сроки могут быть изменены</w:t>
      </w:r>
      <w:r w:rsidR="00631B7B" w:rsidRPr="0027638B">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27638B" w:rsidRDefault="00C342BD" w:rsidP="00631B7B">
      <w:pPr>
        <w:spacing w:after="0" w:line="240" w:lineRule="auto"/>
        <w:jc w:val="both"/>
        <w:rPr>
          <w:rFonts w:ascii="Times New Roman" w:eastAsia="Times New Roman" w:hAnsi="Times New Roman" w:cs="Times New Roman"/>
          <w:color w:val="000000"/>
          <w:lang w:eastAsia="ru-RU"/>
        </w:rPr>
      </w:pPr>
      <w:r w:rsidRPr="0027638B">
        <w:rPr>
          <w:rFonts w:ascii="Times New Roman" w:eastAsia="Times New Roman" w:hAnsi="Times New Roman" w:cs="Times New Roman"/>
          <w:b/>
          <w:bCs/>
          <w:color w:val="000000"/>
          <w:lang w:eastAsia="ru-RU"/>
        </w:rPr>
        <w:t>10</w:t>
      </w:r>
      <w:r w:rsidR="00631B7B" w:rsidRPr="0027638B">
        <w:rPr>
          <w:rFonts w:ascii="Times New Roman" w:eastAsia="Times New Roman" w:hAnsi="Times New Roman" w:cs="Times New Roman"/>
          <w:b/>
          <w:bCs/>
          <w:color w:val="000000"/>
          <w:lang w:eastAsia="ru-RU"/>
        </w:rPr>
        <w:t>. Место предоставления отчетных документов</w:t>
      </w:r>
      <w:r w:rsidR="00631B7B" w:rsidRPr="0027638B">
        <w:rPr>
          <w:rFonts w:ascii="Times New Roman" w:eastAsia="Times New Roman" w:hAnsi="Times New Roman" w:cs="Times New Roman"/>
          <w:color w:val="000000"/>
          <w:lang w:eastAsia="ru-RU"/>
        </w:rPr>
        <w:t xml:space="preserve">: 670000, </w:t>
      </w:r>
      <w:proofErr w:type="spellStart"/>
      <w:r w:rsidR="00631B7B" w:rsidRPr="0027638B">
        <w:rPr>
          <w:rFonts w:ascii="Times New Roman" w:eastAsia="Times New Roman" w:hAnsi="Times New Roman" w:cs="Times New Roman"/>
          <w:color w:val="000000"/>
          <w:lang w:eastAsia="ru-RU"/>
        </w:rPr>
        <w:t>г.Улан</w:t>
      </w:r>
      <w:proofErr w:type="spellEnd"/>
      <w:r w:rsidR="00631B7B" w:rsidRPr="0027638B">
        <w:rPr>
          <w:rFonts w:ascii="Times New Roman" w:eastAsia="Times New Roman" w:hAnsi="Times New Roman" w:cs="Times New Roman"/>
          <w:color w:val="000000"/>
          <w:lang w:eastAsia="ru-RU"/>
        </w:rPr>
        <w:t>-Удэ, ул. Смолина 65.</w:t>
      </w:r>
    </w:p>
    <w:p w14:paraId="06AA2338" w14:textId="6D0E7DD7" w:rsidR="00705A2B" w:rsidRPr="0027638B" w:rsidRDefault="00705A2B" w:rsidP="00705A2B">
      <w:pPr>
        <w:spacing w:after="0" w:line="240" w:lineRule="auto"/>
        <w:jc w:val="both"/>
        <w:rPr>
          <w:rFonts w:ascii="Times New Roman" w:eastAsia="Times New Roman" w:hAnsi="Times New Roman"/>
          <w:color w:val="000000" w:themeColor="text1"/>
          <w:lang w:eastAsia="ru-RU"/>
        </w:rPr>
      </w:pPr>
      <w:r w:rsidRPr="0027638B">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CBC2B2F" w14:textId="77777777" w:rsidR="00795E29" w:rsidRDefault="00795E29" w:rsidP="00F74F6F">
      <w:pPr>
        <w:jc w:val="right"/>
        <w:rPr>
          <w:rFonts w:ascii="Times New Roman" w:hAnsi="Times New Roman" w:cs="Times New Roman"/>
          <w:bCs/>
          <w:sz w:val="24"/>
          <w:szCs w:val="24"/>
        </w:rPr>
      </w:pPr>
    </w:p>
    <w:p w14:paraId="4284BE49" w14:textId="77777777" w:rsidR="004E1CF3" w:rsidRDefault="004E1CF3" w:rsidP="00F74F6F">
      <w:pPr>
        <w:jc w:val="right"/>
        <w:rPr>
          <w:rFonts w:ascii="Times New Roman" w:hAnsi="Times New Roman" w:cs="Times New Roman"/>
          <w:bCs/>
          <w:sz w:val="24"/>
          <w:szCs w:val="24"/>
        </w:rPr>
      </w:pPr>
    </w:p>
    <w:p w14:paraId="78315FF8" w14:textId="77777777" w:rsidR="004E1CF3" w:rsidRDefault="004E1CF3" w:rsidP="00F74F6F">
      <w:pPr>
        <w:jc w:val="right"/>
        <w:rPr>
          <w:rFonts w:ascii="Times New Roman" w:hAnsi="Times New Roman" w:cs="Times New Roman"/>
          <w:bCs/>
          <w:sz w:val="24"/>
          <w:szCs w:val="24"/>
        </w:rPr>
      </w:pPr>
    </w:p>
    <w:p w14:paraId="20041EEA" w14:textId="77777777" w:rsidR="004E1CF3" w:rsidRDefault="004E1CF3" w:rsidP="00F74F6F">
      <w:pPr>
        <w:jc w:val="right"/>
        <w:rPr>
          <w:rFonts w:ascii="Times New Roman" w:hAnsi="Times New Roman" w:cs="Times New Roman"/>
          <w:bCs/>
          <w:sz w:val="24"/>
          <w:szCs w:val="24"/>
        </w:rPr>
      </w:pPr>
    </w:p>
    <w:p w14:paraId="217D4E06" w14:textId="77777777" w:rsidR="004E1CF3" w:rsidRDefault="004E1CF3" w:rsidP="00F74F6F">
      <w:pPr>
        <w:jc w:val="right"/>
        <w:rPr>
          <w:rFonts w:ascii="Times New Roman" w:hAnsi="Times New Roman" w:cs="Times New Roman"/>
          <w:bCs/>
          <w:sz w:val="24"/>
          <w:szCs w:val="24"/>
        </w:rPr>
      </w:pPr>
    </w:p>
    <w:p w14:paraId="760697B5" w14:textId="77777777" w:rsidR="004E1CF3" w:rsidRDefault="004E1CF3" w:rsidP="00F74F6F">
      <w:pPr>
        <w:jc w:val="right"/>
        <w:rPr>
          <w:rFonts w:ascii="Times New Roman" w:hAnsi="Times New Roman" w:cs="Times New Roman"/>
          <w:bCs/>
          <w:sz w:val="24"/>
          <w:szCs w:val="24"/>
        </w:rPr>
      </w:pPr>
    </w:p>
    <w:p w14:paraId="1B8E22CA" w14:textId="77777777" w:rsidR="004E1CF3" w:rsidRDefault="004E1CF3" w:rsidP="00F74F6F">
      <w:pPr>
        <w:jc w:val="right"/>
        <w:rPr>
          <w:rFonts w:ascii="Times New Roman" w:hAnsi="Times New Roman" w:cs="Times New Roman"/>
          <w:bCs/>
          <w:sz w:val="24"/>
          <w:szCs w:val="24"/>
        </w:rPr>
      </w:pPr>
    </w:p>
    <w:p w14:paraId="4D716F62" w14:textId="77777777" w:rsidR="004E1CF3" w:rsidRDefault="004E1CF3" w:rsidP="00F74F6F">
      <w:pPr>
        <w:jc w:val="right"/>
        <w:rPr>
          <w:rFonts w:ascii="Times New Roman" w:hAnsi="Times New Roman" w:cs="Times New Roman"/>
          <w:bCs/>
          <w:sz w:val="24"/>
          <w:szCs w:val="24"/>
        </w:rPr>
      </w:pPr>
    </w:p>
    <w:p w14:paraId="67F372AB" w14:textId="77777777" w:rsidR="004E1CF3" w:rsidRDefault="004E1CF3" w:rsidP="00F74F6F">
      <w:pPr>
        <w:jc w:val="right"/>
        <w:rPr>
          <w:rFonts w:ascii="Times New Roman" w:hAnsi="Times New Roman" w:cs="Times New Roman"/>
          <w:bCs/>
          <w:sz w:val="24"/>
          <w:szCs w:val="24"/>
        </w:rPr>
      </w:pPr>
    </w:p>
    <w:p w14:paraId="1AC8687C" w14:textId="77777777" w:rsidR="004E1CF3" w:rsidRDefault="004E1CF3" w:rsidP="00F74F6F">
      <w:pPr>
        <w:jc w:val="right"/>
        <w:rPr>
          <w:rFonts w:ascii="Times New Roman" w:hAnsi="Times New Roman" w:cs="Times New Roman"/>
          <w:bCs/>
          <w:sz w:val="24"/>
          <w:szCs w:val="24"/>
        </w:rPr>
      </w:pPr>
    </w:p>
    <w:p w14:paraId="2D7B0B6D" w14:textId="77777777" w:rsidR="004E1CF3" w:rsidRDefault="004E1CF3" w:rsidP="00F74F6F">
      <w:pPr>
        <w:jc w:val="right"/>
        <w:rPr>
          <w:rFonts w:ascii="Times New Roman" w:hAnsi="Times New Roman" w:cs="Times New Roman"/>
          <w:bCs/>
          <w:sz w:val="24"/>
          <w:szCs w:val="24"/>
        </w:rPr>
      </w:pPr>
    </w:p>
    <w:p w14:paraId="07828D6F" w14:textId="77777777" w:rsidR="004E1CF3" w:rsidRDefault="004E1CF3" w:rsidP="00F74F6F">
      <w:pPr>
        <w:jc w:val="right"/>
        <w:rPr>
          <w:rFonts w:ascii="Times New Roman" w:hAnsi="Times New Roman" w:cs="Times New Roman"/>
          <w:bCs/>
          <w:sz w:val="24"/>
          <w:szCs w:val="24"/>
        </w:rPr>
      </w:pPr>
    </w:p>
    <w:p w14:paraId="499B0530" w14:textId="77777777" w:rsidR="004E1CF3" w:rsidRDefault="004E1CF3" w:rsidP="00F74F6F">
      <w:pPr>
        <w:jc w:val="right"/>
        <w:rPr>
          <w:rFonts w:ascii="Times New Roman" w:hAnsi="Times New Roman" w:cs="Times New Roman"/>
          <w:bCs/>
          <w:sz w:val="24"/>
          <w:szCs w:val="24"/>
        </w:rPr>
      </w:pPr>
    </w:p>
    <w:p w14:paraId="646EF5B2" w14:textId="77777777" w:rsidR="004E1CF3" w:rsidRDefault="004E1CF3" w:rsidP="00F74F6F">
      <w:pPr>
        <w:jc w:val="right"/>
        <w:rPr>
          <w:rFonts w:ascii="Times New Roman" w:hAnsi="Times New Roman" w:cs="Times New Roman"/>
          <w:bCs/>
          <w:sz w:val="24"/>
          <w:szCs w:val="24"/>
        </w:rPr>
      </w:pPr>
    </w:p>
    <w:p w14:paraId="68988370" w14:textId="77777777" w:rsidR="004E1CF3" w:rsidRDefault="004E1CF3" w:rsidP="00F74F6F">
      <w:pPr>
        <w:jc w:val="right"/>
        <w:rPr>
          <w:rFonts w:ascii="Times New Roman" w:hAnsi="Times New Roman" w:cs="Times New Roman"/>
          <w:bCs/>
          <w:sz w:val="24"/>
          <w:szCs w:val="24"/>
        </w:rPr>
      </w:pPr>
    </w:p>
    <w:p w14:paraId="5201CF38" w14:textId="77777777" w:rsidR="004E1CF3" w:rsidRDefault="004E1CF3" w:rsidP="00F74F6F">
      <w:pPr>
        <w:jc w:val="right"/>
        <w:rPr>
          <w:rFonts w:ascii="Times New Roman" w:hAnsi="Times New Roman" w:cs="Times New Roman"/>
          <w:bCs/>
          <w:sz w:val="24"/>
          <w:szCs w:val="24"/>
        </w:rPr>
      </w:pPr>
    </w:p>
    <w:p w14:paraId="0874A8EE" w14:textId="3DF7443E" w:rsidR="00F74F6F" w:rsidRDefault="00F74F6F" w:rsidP="00F74F6F">
      <w:pPr>
        <w:jc w:val="right"/>
        <w:rPr>
          <w:rFonts w:ascii="Times New Roman" w:hAnsi="Times New Roman" w:cs="Times New Roman"/>
          <w:bCs/>
          <w:sz w:val="24"/>
          <w:szCs w:val="24"/>
        </w:rPr>
      </w:pPr>
      <w:r w:rsidRPr="004A342B">
        <w:rPr>
          <w:rFonts w:ascii="Times New Roman" w:hAnsi="Times New Roman" w:cs="Times New Roman"/>
          <w:bCs/>
          <w:sz w:val="24"/>
          <w:szCs w:val="24"/>
        </w:rPr>
        <w:t>Приложение к Техническому заданию</w:t>
      </w:r>
    </w:p>
    <w:p w14:paraId="7E817525" w14:textId="77777777" w:rsidR="00F74F6F" w:rsidRPr="00705A2B" w:rsidRDefault="00F74F6F" w:rsidP="00F74F6F">
      <w:pPr>
        <w:jc w:val="right"/>
        <w:rPr>
          <w:rFonts w:ascii="Times New Roman" w:hAnsi="Times New Roman" w:cs="Times New Roman"/>
          <w:b/>
          <w:sz w:val="24"/>
          <w:szCs w:val="24"/>
        </w:rPr>
      </w:pPr>
    </w:p>
    <w:p w14:paraId="4777FF9B" w14:textId="77777777" w:rsidR="00F74F6F" w:rsidRPr="00705A2B" w:rsidRDefault="00F74F6F" w:rsidP="00F74F6F">
      <w:pPr>
        <w:jc w:val="center"/>
        <w:rPr>
          <w:rFonts w:ascii="Times New Roman" w:hAnsi="Times New Roman" w:cs="Times New Roman"/>
          <w:b/>
          <w:sz w:val="24"/>
          <w:szCs w:val="24"/>
        </w:rPr>
      </w:pPr>
      <w:r w:rsidRPr="00705A2B">
        <w:rPr>
          <w:rFonts w:ascii="Times New Roman" w:hAnsi="Times New Roman" w:cs="Times New Roman"/>
          <w:b/>
          <w:sz w:val="24"/>
          <w:szCs w:val="24"/>
        </w:rPr>
        <w:t>Паспорт вывески</w:t>
      </w:r>
    </w:p>
    <w:p w14:paraId="6195BE30"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Информация, содержащаяся в паспорте вывески: </w:t>
      </w:r>
    </w:p>
    <w:p w14:paraId="48AE3252"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заказчика</w:t>
      </w:r>
    </w:p>
    <w:p w14:paraId="5DCD496E"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Наименование изготовителя</w:t>
      </w:r>
    </w:p>
    <w:p w14:paraId="2786F267"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Тип вывески (панель, кронштейн, крышная установка, фасадная вывеска, объемные буквы в т.ч. на подложке)</w:t>
      </w:r>
    </w:p>
    <w:p w14:paraId="7F0E3367"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Дата изготовления (монтажа) вывески</w:t>
      </w:r>
    </w:p>
    <w:p w14:paraId="5ED6FC63"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Место монтажа </w:t>
      </w:r>
    </w:p>
    <w:p w14:paraId="789D5979"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Габаритные размеры</w:t>
      </w:r>
    </w:p>
    <w:p w14:paraId="477E6C4B"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Визуализация размещения с отметкой места размещения (</w:t>
      </w:r>
      <w:proofErr w:type="spellStart"/>
      <w:r w:rsidRPr="00705A2B">
        <w:rPr>
          <w:rFonts w:ascii="Times New Roman" w:hAnsi="Times New Roman" w:cs="Times New Roman"/>
          <w:sz w:val="24"/>
          <w:szCs w:val="24"/>
        </w:rPr>
        <w:t>фотопривязка</w:t>
      </w:r>
      <w:proofErr w:type="spellEnd"/>
      <w:r w:rsidRPr="00705A2B">
        <w:rPr>
          <w:rFonts w:ascii="Times New Roman" w:hAnsi="Times New Roman" w:cs="Times New Roman"/>
          <w:sz w:val="24"/>
          <w:szCs w:val="24"/>
        </w:rPr>
        <w:t>) в дневное и ночное время</w:t>
      </w:r>
    </w:p>
    <w:p w14:paraId="580D6478"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освещения (естественный, наружный, внутренний, </w:t>
      </w:r>
      <w:proofErr w:type="spellStart"/>
      <w:r w:rsidRPr="00705A2B">
        <w:rPr>
          <w:rFonts w:ascii="Times New Roman" w:hAnsi="Times New Roman" w:cs="Times New Roman"/>
          <w:sz w:val="24"/>
          <w:szCs w:val="24"/>
        </w:rPr>
        <w:t>светодинамика</w:t>
      </w:r>
      <w:proofErr w:type="spellEnd"/>
      <w:r w:rsidRPr="00705A2B">
        <w:rPr>
          <w:rFonts w:ascii="Times New Roman" w:hAnsi="Times New Roman" w:cs="Times New Roman"/>
          <w:sz w:val="24"/>
          <w:szCs w:val="24"/>
        </w:rPr>
        <w:t>)</w:t>
      </w:r>
    </w:p>
    <w:p w14:paraId="14D426AA"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Тип и количество светодиодов (с указанием потребляемой мощности), мощность и тип блока питания. </w:t>
      </w:r>
    </w:p>
    <w:p w14:paraId="29DBFDC8"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705A2B">
        <w:rPr>
          <w:rFonts w:ascii="Times New Roman" w:hAnsi="Times New Roman" w:cs="Times New Roman"/>
          <w:sz w:val="24"/>
          <w:szCs w:val="24"/>
        </w:rPr>
        <w:t>латаксная</w:t>
      </w:r>
      <w:proofErr w:type="spellEnd"/>
      <w:r w:rsidRPr="00705A2B">
        <w:rPr>
          <w:rFonts w:ascii="Times New Roman" w:hAnsi="Times New Roman" w:cs="Times New Roman"/>
          <w:sz w:val="24"/>
          <w:szCs w:val="24"/>
        </w:rPr>
        <w:t xml:space="preserve"> и </w:t>
      </w:r>
      <w:proofErr w:type="spellStart"/>
      <w:r w:rsidRPr="00705A2B">
        <w:rPr>
          <w:rFonts w:ascii="Times New Roman" w:hAnsi="Times New Roman" w:cs="Times New Roman"/>
          <w:sz w:val="24"/>
          <w:szCs w:val="24"/>
        </w:rPr>
        <w:t>т.д</w:t>
      </w:r>
      <w:proofErr w:type="spellEnd"/>
      <w:r w:rsidRPr="00705A2B">
        <w:rPr>
          <w:rFonts w:ascii="Times New Roman" w:hAnsi="Times New Roman" w:cs="Times New Roman"/>
          <w:sz w:val="24"/>
          <w:szCs w:val="24"/>
        </w:rPr>
        <w:t xml:space="preserve">), наименование </w:t>
      </w:r>
    </w:p>
    <w:p w14:paraId="77A3BA12"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Метод крепления</w:t>
      </w:r>
    </w:p>
    <w:p w14:paraId="5F262B44"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Гарантийный период на конструктивную и световую части вывески дает Исполнитель сроком ____________</w:t>
      </w:r>
      <w:proofErr w:type="gramStart"/>
      <w:r w:rsidRPr="00705A2B">
        <w:rPr>
          <w:rFonts w:ascii="Times New Roman" w:hAnsi="Times New Roman" w:cs="Times New Roman"/>
          <w:sz w:val="24"/>
          <w:szCs w:val="24"/>
        </w:rPr>
        <w:t>_</w:t>
      </w:r>
      <w:r>
        <w:rPr>
          <w:rFonts w:ascii="Times New Roman" w:hAnsi="Times New Roman" w:cs="Times New Roman"/>
          <w:sz w:val="24"/>
          <w:szCs w:val="24"/>
        </w:rPr>
        <w:t>(</w:t>
      </w:r>
      <w:proofErr w:type="gramEnd"/>
      <w:r>
        <w:rPr>
          <w:rFonts w:ascii="Times New Roman" w:hAnsi="Times New Roman" w:cs="Times New Roman"/>
          <w:sz w:val="24"/>
          <w:szCs w:val="24"/>
        </w:rPr>
        <w:t>срок гарантии не менее 1 года с момента установки вывески)</w:t>
      </w:r>
    </w:p>
    <w:p w14:paraId="5656AABD" w14:textId="77777777" w:rsidR="00F74F6F" w:rsidRPr="00705A2B" w:rsidRDefault="00F74F6F" w:rsidP="00F74F6F">
      <w:pPr>
        <w:spacing w:after="0" w:line="240" w:lineRule="auto"/>
        <w:jc w:val="both"/>
        <w:rPr>
          <w:rFonts w:ascii="Times New Roman" w:hAnsi="Times New Roman" w:cs="Times New Roman"/>
          <w:sz w:val="24"/>
          <w:szCs w:val="24"/>
        </w:rPr>
      </w:pPr>
      <w:r w:rsidRPr="00705A2B">
        <w:rPr>
          <w:rFonts w:ascii="Times New Roman" w:hAnsi="Times New Roman" w:cs="Times New Roman"/>
          <w:sz w:val="24"/>
          <w:szCs w:val="24"/>
        </w:rPr>
        <w:t>- Подпись, печать</w:t>
      </w:r>
    </w:p>
    <w:p w14:paraId="55E10919" w14:textId="77777777" w:rsidR="00F74F6F" w:rsidRPr="00705A2B" w:rsidRDefault="00F74F6F" w:rsidP="00F74F6F">
      <w:pPr>
        <w:jc w:val="both"/>
        <w:rPr>
          <w:rFonts w:ascii="Times New Roman" w:hAnsi="Times New Roman" w:cs="Times New Roman"/>
          <w:sz w:val="24"/>
          <w:szCs w:val="24"/>
        </w:rPr>
      </w:pPr>
      <w:r w:rsidRPr="00705A2B">
        <w:rPr>
          <w:rFonts w:ascii="Times New Roman" w:hAnsi="Times New Roman" w:cs="Times New Roman"/>
          <w:sz w:val="24"/>
          <w:szCs w:val="24"/>
        </w:rPr>
        <w:t>- по всем вопросам по гарантии обращаться по адресу Исполнителя: _______________</w:t>
      </w:r>
    </w:p>
    <w:p w14:paraId="7EA222AE" w14:textId="795607E2" w:rsidR="00BE6F2B" w:rsidRDefault="00BE6F2B" w:rsidP="00A731BF">
      <w:pPr>
        <w:rPr>
          <w:rFonts w:ascii="Times New Roman" w:hAnsi="Times New Roman" w:cs="Times New Roman"/>
          <w:sz w:val="24"/>
          <w:szCs w:val="24"/>
        </w:rPr>
      </w:pPr>
    </w:p>
    <w:p w14:paraId="74795346" w14:textId="6D7C8D1A" w:rsidR="00705A2B" w:rsidRDefault="00705A2B" w:rsidP="00A731BF">
      <w:pPr>
        <w:rPr>
          <w:rFonts w:ascii="Times New Roman" w:hAnsi="Times New Roman" w:cs="Times New Roman"/>
          <w:sz w:val="24"/>
          <w:szCs w:val="24"/>
        </w:rPr>
      </w:pPr>
    </w:p>
    <w:p w14:paraId="5E3E1535" w14:textId="0EC0685A" w:rsidR="00705A2B" w:rsidRDefault="00705A2B" w:rsidP="00A731BF">
      <w:pPr>
        <w:rPr>
          <w:rFonts w:ascii="Times New Roman" w:hAnsi="Times New Roman" w:cs="Times New Roman"/>
          <w:sz w:val="24"/>
          <w:szCs w:val="24"/>
        </w:rPr>
      </w:pPr>
    </w:p>
    <w:p w14:paraId="066FECDC" w14:textId="77777777" w:rsidR="00705A2B" w:rsidRPr="00705A2B" w:rsidRDefault="00705A2B" w:rsidP="00A731BF">
      <w:pPr>
        <w:rPr>
          <w:rFonts w:ascii="Times New Roman" w:hAnsi="Times New Roman" w:cs="Times New Roman"/>
          <w:sz w:val="24"/>
          <w:szCs w:val="24"/>
        </w:rPr>
      </w:pPr>
    </w:p>
    <w:sectPr w:rsidR="00705A2B" w:rsidRPr="00705A2B" w:rsidSect="006C0D9B">
      <w:footerReference w:type="default" r:id="rId13"/>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7A78D4"/>
    <w:multiLevelType w:val="hybridMultilevel"/>
    <w:tmpl w:val="6B2252C4"/>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CDE7268"/>
    <w:multiLevelType w:val="hybridMultilevel"/>
    <w:tmpl w:val="6D4EAFF4"/>
    <w:lvl w:ilvl="0" w:tplc="678E17FC">
      <w:start w:val="1"/>
      <w:numFmt w:val="decimal"/>
      <w:lvlText w:val="%1."/>
      <w:lvlJc w:val="left"/>
      <w:pPr>
        <w:ind w:left="1043" w:hanging="360"/>
      </w:pPr>
      <w:rPr>
        <w:rFonts w:hint="default"/>
      </w:rPr>
    </w:lvl>
    <w:lvl w:ilvl="1" w:tplc="04190019" w:tentative="1">
      <w:start w:val="1"/>
      <w:numFmt w:val="lowerLetter"/>
      <w:lvlText w:val="%2."/>
      <w:lvlJc w:val="left"/>
      <w:pPr>
        <w:ind w:left="1763" w:hanging="360"/>
      </w:pPr>
    </w:lvl>
    <w:lvl w:ilvl="2" w:tplc="0419001B" w:tentative="1">
      <w:start w:val="1"/>
      <w:numFmt w:val="lowerRoman"/>
      <w:lvlText w:val="%3."/>
      <w:lvlJc w:val="right"/>
      <w:pPr>
        <w:ind w:left="2483" w:hanging="180"/>
      </w:pPr>
    </w:lvl>
    <w:lvl w:ilvl="3" w:tplc="0419000F" w:tentative="1">
      <w:start w:val="1"/>
      <w:numFmt w:val="decimal"/>
      <w:lvlText w:val="%4."/>
      <w:lvlJc w:val="left"/>
      <w:pPr>
        <w:ind w:left="3203" w:hanging="360"/>
      </w:pPr>
    </w:lvl>
    <w:lvl w:ilvl="4" w:tplc="04190019" w:tentative="1">
      <w:start w:val="1"/>
      <w:numFmt w:val="lowerLetter"/>
      <w:lvlText w:val="%5."/>
      <w:lvlJc w:val="left"/>
      <w:pPr>
        <w:ind w:left="3923" w:hanging="360"/>
      </w:pPr>
    </w:lvl>
    <w:lvl w:ilvl="5" w:tplc="0419001B" w:tentative="1">
      <w:start w:val="1"/>
      <w:numFmt w:val="lowerRoman"/>
      <w:lvlText w:val="%6."/>
      <w:lvlJc w:val="right"/>
      <w:pPr>
        <w:ind w:left="4643" w:hanging="180"/>
      </w:pPr>
    </w:lvl>
    <w:lvl w:ilvl="6" w:tplc="0419000F" w:tentative="1">
      <w:start w:val="1"/>
      <w:numFmt w:val="decimal"/>
      <w:lvlText w:val="%7."/>
      <w:lvlJc w:val="left"/>
      <w:pPr>
        <w:ind w:left="5363" w:hanging="360"/>
      </w:pPr>
    </w:lvl>
    <w:lvl w:ilvl="7" w:tplc="04190019" w:tentative="1">
      <w:start w:val="1"/>
      <w:numFmt w:val="lowerLetter"/>
      <w:lvlText w:val="%8."/>
      <w:lvlJc w:val="left"/>
      <w:pPr>
        <w:ind w:left="6083" w:hanging="360"/>
      </w:pPr>
    </w:lvl>
    <w:lvl w:ilvl="8" w:tplc="0419001B" w:tentative="1">
      <w:start w:val="1"/>
      <w:numFmt w:val="lowerRoman"/>
      <w:lvlText w:val="%9."/>
      <w:lvlJc w:val="right"/>
      <w:pPr>
        <w:ind w:left="6803" w:hanging="180"/>
      </w:pPr>
    </w:lvl>
  </w:abstractNum>
  <w:abstractNum w:abstractNumId="20"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4"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6" w15:restartNumberingAfterBreak="0">
    <w:nsid w:val="5113008F"/>
    <w:multiLevelType w:val="hybridMultilevel"/>
    <w:tmpl w:val="1CEAA9E6"/>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9"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15:restartNumberingAfterBreak="0">
    <w:nsid w:val="61EE39C2"/>
    <w:multiLevelType w:val="hybridMultilevel"/>
    <w:tmpl w:val="2C02961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2"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831E71"/>
    <w:multiLevelType w:val="hybridMultilevel"/>
    <w:tmpl w:val="2E283856"/>
    <w:lvl w:ilvl="0" w:tplc="00000000">
      <w:start w:val="1"/>
      <w:numFmt w:val="bullet"/>
      <w:lvlText w:val="-"/>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75232024">
    <w:abstractNumId w:val="23"/>
  </w:num>
  <w:num w:numId="2" w16cid:durableId="201870884">
    <w:abstractNumId w:val="14"/>
  </w:num>
  <w:num w:numId="3"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916295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126684">
    <w:abstractNumId w:val="6"/>
  </w:num>
  <w:num w:numId="6" w16cid:durableId="2090730077">
    <w:abstractNumId w:val="25"/>
  </w:num>
  <w:num w:numId="7"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9201701">
    <w:abstractNumId w:val="10"/>
  </w:num>
  <w:num w:numId="9" w16cid:durableId="1246912238">
    <w:abstractNumId w:val="27"/>
  </w:num>
  <w:num w:numId="10" w16cid:durableId="850997169">
    <w:abstractNumId w:val="7"/>
  </w:num>
  <w:num w:numId="11" w16cid:durableId="805467950">
    <w:abstractNumId w:val="4"/>
    <w:lvlOverride w:ilvl="0">
      <w:startOverride w:val="1"/>
    </w:lvlOverride>
  </w:num>
  <w:num w:numId="12" w16cid:durableId="1727560239">
    <w:abstractNumId w:val="30"/>
  </w:num>
  <w:num w:numId="13" w16cid:durableId="1280184700">
    <w:abstractNumId w:val="11"/>
  </w:num>
  <w:num w:numId="14" w16cid:durableId="1470368110">
    <w:abstractNumId w:val="33"/>
  </w:num>
  <w:num w:numId="15" w16cid:durableId="451903260">
    <w:abstractNumId w:val="29"/>
  </w:num>
  <w:num w:numId="16" w16cid:durableId="1870024753">
    <w:abstractNumId w:val="32"/>
  </w:num>
  <w:num w:numId="17" w16cid:durableId="1602908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213117">
    <w:abstractNumId w:val="20"/>
  </w:num>
  <w:num w:numId="19" w16cid:durableId="2139568121">
    <w:abstractNumId w:val="35"/>
  </w:num>
  <w:num w:numId="20" w16cid:durableId="2078161716">
    <w:abstractNumId w:val="22"/>
  </w:num>
  <w:num w:numId="21" w16cid:durableId="420300001">
    <w:abstractNumId w:val="34"/>
  </w:num>
  <w:num w:numId="22" w16cid:durableId="1894735424">
    <w:abstractNumId w:val="2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49773704">
    <w:abstractNumId w:val="18"/>
  </w:num>
  <w:num w:numId="24" w16cid:durableId="878317731">
    <w:abstractNumId w:val="24"/>
  </w:num>
  <w:num w:numId="25" w16cid:durableId="1404794111">
    <w:abstractNumId w:val="13"/>
  </w:num>
  <w:num w:numId="26" w16cid:durableId="27919358">
    <w:abstractNumId w:val="17"/>
  </w:num>
  <w:num w:numId="27" w16cid:durableId="1335691488">
    <w:abstractNumId w:val="34"/>
  </w:num>
  <w:num w:numId="28" w16cid:durableId="929116931">
    <w:abstractNumId w:val="21"/>
  </w:num>
  <w:num w:numId="29" w16cid:durableId="488061515">
    <w:abstractNumId w:val="34"/>
  </w:num>
  <w:num w:numId="30" w16cid:durableId="2041851987">
    <w:abstractNumId w:val="34"/>
  </w:num>
  <w:num w:numId="31" w16cid:durableId="1650211017">
    <w:abstractNumId w:val="18"/>
  </w:num>
  <w:num w:numId="32" w16cid:durableId="1103764136">
    <w:abstractNumId w:val="24"/>
  </w:num>
  <w:num w:numId="33" w16cid:durableId="1478836195">
    <w:abstractNumId w:val="34"/>
  </w:num>
  <w:num w:numId="34" w16cid:durableId="399862206">
    <w:abstractNumId w:val="18"/>
  </w:num>
  <w:num w:numId="35" w16cid:durableId="1322582236">
    <w:abstractNumId w:val="0"/>
  </w:num>
  <w:num w:numId="36" w16cid:durableId="1072235386">
    <w:abstractNumId w:val="1"/>
  </w:num>
  <w:num w:numId="37" w16cid:durableId="242228563">
    <w:abstractNumId w:val="2"/>
  </w:num>
  <w:num w:numId="38" w16cid:durableId="765812907">
    <w:abstractNumId w:val="3"/>
  </w:num>
  <w:num w:numId="39" w16cid:durableId="405614031">
    <w:abstractNumId w:val="31"/>
  </w:num>
  <w:num w:numId="40" w16cid:durableId="249974106">
    <w:abstractNumId w:val="19"/>
  </w:num>
  <w:num w:numId="41" w16cid:durableId="674384112">
    <w:abstractNumId w:val="12"/>
  </w:num>
  <w:num w:numId="42" w16cid:durableId="316421910">
    <w:abstractNumId w:val="15"/>
  </w:num>
  <w:num w:numId="43" w16cid:durableId="21273103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1A86"/>
    <w:rsid w:val="00063BF8"/>
    <w:rsid w:val="000642E0"/>
    <w:rsid w:val="00066C33"/>
    <w:rsid w:val="000730D3"/>
    <w:rsid w:val="00077537"/>
    <w:rsid w:val="00077663"/>
    <w:rsid w:val="0007781A"/>
    <w:rsid w:val="000838EA"/>
    <w:rsid w:val="000901B9"/>
    <w:rsid w:val="00092611"/>
    <w:rsid w:val="00092772"/>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81F5B"/>
    <w:rsid w:val="00185EF1"/>
    <w:rsid w:val="0019227D"/>
    <w:rsid w:val="001951C7"/>
    <w:rsid w:val="00196F5C"/>
    <w:rsid w:val="001A3592"/>
    <w:rsid w:val="001A705E"/>
    <w:rsid w:val="001B519C"/>
    <w:rsid w:val="001B567B"/>
    <w:rsid w:val="001C4BEA"/>
    <w:rsid w:val="001D2B06"/>
    <w:rsid w:val="001D754E"/>
    <w:rsid w:val="001D7B4B"/>
    <w:rsid w:val="001E278A"/>
    <w:rsid w:val="001F1BC7"/>
    <w:rsid w:val="001F272C"/>
    <w:rsid w:val="00200DB2"/>
    <w:rsid w:val="002014D4"/>
    <w:rsid w:val="00201694"/>
    <w:rsid w:val="00211551"/>
    <w:rsid w:val="00213AE0"/>
    <w:rsid w:val="00215EFA"/>
    <w:rsid w:val="0022282D"/>
    <w:rsid w:val="0024001D"/>
    <w:rsid w:val="00242149"/>
    <w:rsid w:val="0025343F"/>
    <w:rsid w:val="00254008"/>
    <w:rsid w:val="00265AF3"/>
    <w:rsid w:val="00266A70"/>
    <w:rsid w:val="0027638B"/>
    <w:rsid w:val="00283477"/>
    <w:rsid w:val="00287601"/>
    <w:rsid w:val="00292362"/>
    <w:rsid w:val="0029295B"/>
    <w:rsid w:val="002A4798"/>
    <w:rsid w:val="002A5032"/>
    <w:rsid w:val="002A69B9"/>
    <w:rsid w:val="002C0026"/>
    <w:rsid w:val="002C47CC"/>
    <w:rsid w:val="002C5778"/>
    <w:rsid w:val="002C7722"/>
    <w:rsid w:val="002C7B85"/>
    <w:rsid w:val="002D77DB"/>
    <w:rsid w:val="002E4673"/>
    <w:rsid w:val="002F5839"/>
    <w:rsid w:val="002F7313"/>
    <w:rsid w:val="00306181"/>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82317"/>
    <w:rsid w:val="0038716A"/>
    <w:rsid w:val="003877DF"/>
    <w:rsid w:val="00392549"/>
    <w:rsid w:val="003937DE"/>
    <w:rsid w:val="003972A2"/>
    <w:rsid w:val="003D59FC"/>
    <w:rsid w:val="003D739C"/>
    <w:rsid w:val="00404D1F"/>
    <w:rsid w:val="0041452E"/>
    <w:rsid w:val="004346B6"/>
    <w:rsid w:val="00434A7C"/>
    <w:rsid w:val="004409F3"/>
    <w:rsid w:val="00452B72"/>
    <w:rsid w:val="00454240"/>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C04E9"/>
    <w:rsid w:val="004C09DC"/>
    <w:rsid w:val="004D3A1E"/>
    <w:rsid w:val="004D5030"/>
    <w:rsid w:val="004E1CF3"/>
    <w:rsid w:val="004E20C8"/>
    <w:rsid w:val="004E3018"/>
    <w:rsid w:val="004E3AAC"/>
    <w:rsid w:val="004F0D6E"/>
    <w:rsid w:val="004F1625"/>
    <w:rsid w:val="004F4288"/>
    <w:rsid w:val="004F5BB5"/>
    <w:rsid w:val="00505C8B"/>
    <w:rsid w:val="005224AE"/>
    <w:rsid w:val="005277F3"/>
    <w:rsid w:val="00527B9D"/>
    <w:rsid w:val="00527DEA"/>
    <w:rsid w:val="00533A5A"/>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7DB0"/>
    <w:rsid w:val="005F4363"/>
    <w:rsid w:val="00600097"/>
    <w:rsid w:val="0061208D"/>
    <w:rsid w:val="006125A5"/>
    <w:rsid w:val="00630DAE"/>
    <w:rsid w:val="00631B7B"/>
    <w:rsid w:val="00637C1C"/>
    <w:rsid w:val="00637D0E"/>
    <w:rsid w:val="00641758"/>
    <w:rsid w:val="00645882"/>
    <w:rsid w:val="006549FD"/>
    <w:rsid w:val="00657D28"/>
    <w:rsid w:val="00663E6A"/>
    <w:rsid w:val="006775AA"/>
    <w:rsid w:val="00677BB0"/>
    <w:rsid w:val="00682B25"/>
    <w:rsid w:val="00687F59"/>
    <w:rsid w:val="0069527D"/>
    <w:rsid w:val="006A60FF"/>
    <w:rsid w:val="006B7655"/>
    <w:rsid w:val="006B7D2E"/>
    <w:rsid w:val="006C0D9B"/>
    <w:rsid w:val="006C1BCF"/>
    <w:rsid w:val="006C4082"/>
    <w:rsid w:val="006C58A0"/>
    <w:rsid w:val="006F0AC3"/>
    <w:rsid w:val="006F0C66"/>
    <w:rsid w:val="006F3CA3"/>
    <w:rsid w:val="006F63B0"/>
    <w:rsid w:val="0070291E"/>
    <w:rsid w:val="00705A2B"/>
    <w:rsid w:val="00706107"/>
    <w:rsid w:val="0070637B"/>
    <w:rsid w:val="00707D72"/>
    <w:rsid w:val="0071171A"/>
    <w:rsid w:val="00717EE9"/>
    <w:rsid w:val="00722003"/>
    <w:rsid w:val="007269CE"/>
    <w:rsid w:val="007331E1"/>
    <w:rsid w:val="007403C6"/>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D22ED"/>
    <w:rsid w:val="007D2F64"/>
    <w:rsid w:val="007D5C3D"/>
    <w:rsid w:val="007E3C7B"/>
    <w:rsid w:val="007E3C8D"/>
    <w:rsid w:val="007F1AD3"/>
    <w:rsid w:val="007F6B06"/>
    <w:rsid w:val="00801C53"/>
    <w:rsid w:val="00810E91"/>
    <w:rsid w:val="00811AAD"/>
    <w:rsid w:val="00811F91"/>
    <w:rsid w:val="00812C8B"/>
    <w:rsid w:val="00815FA9"/>
    <w:rsid w:val="008345FA"/>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B0ABF"/>
    <w:rsid w:val="008B16F6"/>
    <w:rsid w:val="008B2243"/>
    <w:rsid w:val="008B43CE"/>
    <w:rsid w:val="008B4B91"/>
    <w:rsid w:val="008C2342"/>
    <w:rsid w:val="008D16C2"/>
    <w:rsid w:val="008D6C68"/>
    <w:rsid w:val="008E4BFA"/>
    <w:rsid w:val="008E6C4A"/>
    <w:rsid w:val="008F42BD"/>
    <w:rsid w:val="008F4653"/>
    <w:rsid w:val="00900256"/>
    <w:rsid w:val="009023F9"/>
    <w:rsid w:val="0091095C"/>
    <w:rsid w:val="009144C4"/>
    <w:rsid w:val="00915C86"/>
    <w:rsid w:val="00923DFA"/>
    <w:rsid w:val="00926D59"/>
    <w:rsid w:val="009401B3"/>
    <w:rsid w:val="00942582"/>
    <w:rsid w:val="0094271E"/>
    <w:rsid w:val="0095026B"/>
    <w:rsid w:val="009573A9"/>
    <w:rsid w:val="00980CB5"/>
    <w:rsid w:val="0098552A"/>
    <w:rsid w:val="00992C84"/>
    <w:rsid w:val="009944F0"/>
    <w:rsid w:val="00996E79"/>
    <w:rsid w:val="009978F9"/>
    <w:rsid w:val="009A57F7"/>
    <w:rsid w:val="009A7551"/>
    <w:rsid w:val="009B1EBA"/>
    <w:rsid w:val="009C1204"/>
    <w:rsid w:val="009C5516"/>
    <w:rsid w:val="009D6218"/>
    <w:rsid w:val="009D6E18"/>
    <w:rsid w:val="009E1AA7"/>
    <w:rsid w:val="009E2B9F"/>
    <w:rsid w:val="009F4C6D"/>
    <w:rsid w:val="00A0305A"/>
    <w:rsid w:val="00A16111"/>
    <w:rsid w:val="00A23D4E"/>
    <w:rsid w:val="00A25CFA"/>
    <w:rsid w:val="00A26E42"/>
    <w:rsid w:val="00A27C8C"/>
    <w:rsid w:val="00A34724"/>
    <w:rsid w:val="00A471F6"/>
    <w:rsid w:val="00A554DC"/>
    <w:rsid w:val="00A60423"/>
    <w:rsid w:val="00A60AB3"/>
    <w:rsid w:val="00A64943"/>
    <w:rsid w:val="00A71C6F"/>
    <w:rsid w:val="00A731BF"/>
    <w:rsid w:val="00A74418"/>
    <w:rsid w:val="00A74AE5"/>
    <w:rsid w:val="00A77736"/>
    <w:rsid w:val="00A86F8F"/>
    <w:rsid w:val="00A87A1A"/>
    <w:rsid w:val="00A931EE"/>
    <w:rsid w:val="00A93395"/>
    <w:rsid w:val="00A93FC9"/>
    <w:rsid w:val="00A96059"/>
    <w:rsid w:val="00A9722E"/>
    <w:rsid w:val="00AA0FBF"/>
    <w:rsid w:val="00AA277F"/>
    <w:rsid w:val="00AA5276"/>
    <w:rsid w:val="00AA5BFC"/>
    <w:rsid w:val="00AB36BC"/>
    <w:rsid w:val="00AD3561"/>
    <w:rsid w:val="00AE0EC8"/>
    <w:rsid w:val="00AE198A"/>
    <w:rsid w:val="00AE47E3"/>
    <w:rsid w:val="00AE7DBE"/>
    <w:rsid w:val="00B051BE"/>
    <w:rsid w:val="00B10182"/>
    <w:rsid w:val="00B12BC3"/>
    <w:rsid w:val="00B203C2"/>
    <w:rsid w:val="00B204BA"/>
    <w:rsid w:val="00B25DAF"/>
    <w:rsid w:val="00B262DF"/>
    <w:rsid w:val="00B36D39"/>
    <w:rsid w:val="00B40445"/>
    <w:rsid w:val="00B44B7B"/>
    <w:rsid w:val="00B45D57"/>
    <w:rsid w:val="00B505B7"/>
    <w:rsid w:val="00B569D7"/>
    <w:rsid w:val="00B62814"/>
    <w:rsid w:val="00B648FF"/>
    <w:rsid w:val="00B82243"/>
    <w:rsid w:val="00B831C9"/>
    <w:rsid w:val="00B83EBE"/>
    <w:rsid w:val="00B86534"/>
    <w:rsid w:val="00B94570"/>
    <w:rsid w:val="00B97F29"/>
    <w:rsid w:val="00BB08CE"/>
    <w:rsid w:val="00BB278A"/>
    <w:rsid w:val="00BC1BF4"/>
    <w:rsid w:val="00BC682F"/>
    <w:rsid w:val="00BC7E9C"/>
    <w:rsid w:val="00BD1227"/>
    <w:rsid w:val="00BD47BF"/>
    <w:rsid w:val="00BD61FF"/>
    <w:rsid w:val="00BE428F"/>
    <w:rsid w:val="00BE50F7"/>
    <w:rsid w:val="00BE6393"/>
    <w:rsid w:val="00BE6F2B"/>
    <w:rsid w:val="00BF0692"/>
    <w:rsid w:val="00BF2B32"/>
    <w:rsid w:val="00BF5C67"/>
    <w:rsid w:val="00BF79D3"/>
    <w:rsid w:val="00C0649A"/>
    <w:rsid w:val="00C06BE0"/>
    <w:rsid w:val="00C15923"/>
    <w:rsid w:val="00C16210"/>
    <w:rsid w:val="00C163AC"/>
    <w:rsid w:val="00C24A7C"/>
    <w:rsid w:val="00C26F5F"/>
    <w:rsid w:val="00C342BD"/>
    <w:rsid w:val="00C36D5B"/>
    <w:rsid w:val="00C40490"/>
    <w:rsid w:val="00C4404D"/>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A77DD"/>
    <w:rsid w:val="00CB0786"/>
    <w:rsid w:val="00CD2217"/>
    <w:rsid w:val="00CD240E"/>
    <w:rsid w:val="00CE2CB2"/>
    <w:rsid w:val="00CE54A3"/>
    <w:rsid w:val="00CF1380"/>
    <w:rsid w:val="00D0266A"/>
    <w:rsid w:val="00D03514"/>
    <w:rsid w:val="00D13EE3"/>
    <w:rsid w:val="00D21578"/>
    <w:rsid w:val="00D25E6B"/>
    <w:rsid w:val="00D32AF1"/>
    <w:rsid w:val="00D47A54"/>
    <w:rsid w:val="00D613CE"/>
    <w:rsid w:val="00D623C2"/>
    <w:rsid w:val="00D76D12"/>
    <w:rsid w:val="00D858E7"/>
    <w:rsid w:val="00D959B6"/>
    <w:rsid w:val="00DA129C"/>
    <w:rsid w:val="00DA194A"/>
    <w:rsid w:val="00DA1F89"/>
    <w:rsid w:val="00DA57DA"/>
    <w:rsid w:val="00DB0065"/>
    <w:rsid w:val="00DD203F"/>
    <w:rsid w:val="00DD49A8"/>
    <w:rsid w:val="00DD634A"/>
    <w:rsid w:val="00DF32BE"/>
    <w:rsid w:val="00E02423"/>
    <w:rsid w:val="00E04638"/>
    <w:rsid w:val="00E05184"/>
    <w:rsid w:val="00E135E3"/>
    <w:rsid w:val="00E24054"/>
    <w:rsid w:val="00E27945"/>
    <w:rsid w:val="00E35A80"/>
    <w:rsid w:val="00E36BE4"/>
    <w:rsid w:val="00E4101E"/>
    <w:rsid w:val="00E47D07"/>
    <w:rsid w:val="00E52EAC"/>
    <w:rsid w:val="00E537D1"/>
    <w:rsid w:val="00E538B7"/>
    <w:rsid w:val="00E66895"/>
    <w:rsid w:val="00E8343E"/>
    <w:rsid w:val="00E835BE"/>
    <w:rsid w:val="00E86A6A"/>
    <w:rsid w:val="00EA336D"/>
    <w:rsid w:val="00EA61D8"/>
    <w:rsid w:val="00EB3B2E"/>
    <w:rsid w:val="00EC08BF"/>
    <w:rsid w:val="00EE2A97"/>
    <w:rsid w:val="00EE5342"/>
    <w:rsid w:val="00EE7EEF"/>
    <w:rsid w:val="00EF4609"/>
    <w:rsid w:val="00F01377"/>
    <w:rsid w:val="00F0492D"/>
    <w:rsid w:val="00F06E69"/>
    <w:rsid w:val="00F06FAC"/>
    <w:rsid w:val="00F071C0"/>
    <w:rsid w:val="00F109D9"/>
    <w:rsid w:val="00F10B87"/>
    <w:rsid w:val="00F13700"/>
    <w:rsid w:val="00F30C2C"/>
    <w:rsid w:val="00F32BD2"/>
    <w:rsid w:val="00F435EF"/>
    <w:rsid w:val="00F46D11"/>
    <w:rsid w:val="00F474E0"/>
    <w:rsid w:val="00F5354D"/>
    <w:rsid w:val="00F667A0"/>
    <w:rsid w:val="00F67ECB"/>
    <w:rsid w:val="00F74F6F"/>
    <w:rsid w:val="00F75772"/>
    <w:rsid w:val="00F807DA"/>
    <w:rsid w:val="00F860C7"/>
    <w:rsid w:val="00F97A21"/>
    <w:rsid w:val="00FA0644"/>
    <w:rsid w:val="00FA76B5"/>
    <w:rsid w:val="00FA77AC"/>
    <w:rsid w:val="00FA7F99"/>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17</Pages>
  <Words>6072</Words>
  <Characters>34615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tolstovatv@ad.msp03.ru</cp:lastModifiedBy>
  <cp:revision>68</cp:revision>
  <cp:lastPrinted>2022-05-13T04:34:00Z</cp:lastPrinted>
  <dcterms:created xsi:type="dcterms:W3CDTF">2021-07-27T07:59:00Z</dcterms:created>
  <dcterms:modified xsi:type="dcterms:W3CDTF">2022-05-13T04:34:00Z</dcterms:modified>
</cp:coreProperties>
</file>