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4A6BAFAF"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6F4972">
        <w:rPr>
          <w:rFonts w:ascii="Times New Roman" w:eastAsia="Times New Roman" w:hAnsi="Times New Roman" w:cs="Times New Roman"/>
          <w:b/>
          <w:color w:val="000000" w:themeColor="text1"/>
          <w:lang w:eastAsia="ru-RU"/>
        </w:rPr>
        <w:t>17</w:t>
      </w:r>
      <w:r w:rsidR="0027638B">
        <w:rPr>
          <w:rFonts w:ascii="Times New Roman" w:eastAsia="Times New Roman" w:hAnsi="Times New Roman" w:cs="Times New Roman"/>
          <w:b/>
          <w:color w:val="000000" w:themeColor="text1"/>
          <w:lang w:eastAsia="ru-RU"/>
        </w:rPr>
        <w:t>.</w:t>
      </w:r>
      <w:r w:rsidR="00D71003">
        <w:rPr>
          <w:rFonts w:ascii="Times New Roman" w:eastAsia="Times New Roman" w:hAnsi="Times New Roman" w:cs="Times New Roman"/>
          <w:b/>
          <w:color w:val="000000" w:themeColor="text1"/>
          <w:lang w:eastAsia="ru-RU"/>
        </w:rPr>
        <w:t>0</w:t>
      </w:r>
      <w:r w:rsidR="00971CCC">
        <w:rPr>
          <w:rFonts w:ascii="Times New Roman" w:eastAsia="Times New Roman" w:hAnsi="Times New Roman" w:cs="Times New Roman"/>
          <w:b/>
          <w:color w:val="000000" w:themeColor="text1"/>
          <w:lang w:eastAsia="ru-RU"/>
        </w:rPr>
        <w:t>3</w:t>
      </w:r>
      <w:r w:rsidR="0027638B">
        <w:rPr>
          <w:rFonts w:ascii="Times New Roman" w:eastAsia="Times New Roman" w:hAnsi="Times New Roman" w:cs="Times New Roman"/>
          <w:b/>
          <w:color w:val="000000" w:themeColor="text1"/>
          <w:lang w:eastAsia="ru-RU"/>
        </w:rPr>
        <w:t>.202</w:t>
      </w:r>
      <w:r w:rsidR="00D71003">
        <w:rPr>
          <w:rFonts w:ascii="Times New Roman" w:eastAsia="Times New Roman" w:hAnsi="Times New Roman" w:cs="Times New Roman"/>
          <w:b/>
          <w:color w:val="000000" w:themeColor="text1"/>
          <w:lang w:eastAsia="ru-RU"/>
        </w:rPr>
        <w:t>3</w:t>
      </w:r>
      <w:r w:rsidR="00645882">
        <w:rPr>
          <w:rFonts w:ascii="Times New Roman" w:eastAsiaTheme="minorEastAsia" w:hAnsi="Times New Roman" w:cs="Times New Roman"/>
          <w:b/>
          <w:bCs/>
          <w:color w:val="000000"/>
          <w:lang w:eastAsia="ru-RU"/>
        </w:rPr>
        <w:t xml:space="preserve"> г.</w:t>
      </w:r>
    </w:p>
    <w:p w14:paraId="04EB4C1D" w14:textId="05C0C74B" w:rsidR="00A731BF" w:rsidRPr="003D4F0A"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val="en-US"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6F4972">
        <w:rPr>
          <w:rFonts w:ascii="Times New Roman" w:eastAsiaTheme="minorEastAsia" w:hAnsi="Times New Roman" w:cs="Times New Roman"/>
          <w:b/>
          <w:bCs/>
          <w:color w:val="000000"/>
          <w:lang w:eastAsia="ru-RU"/>
        </w:rPr>
        <w:t>4</w:t>
      </w:r>
      <w:r w:rsidR="003D4F0A">
        <w:rPr>
          <w:rFonts w:ascii="Times New Roman" w:eastAsiaTheme="minorEastAsia" w:hAnsi="Times New Roman" w:cs="Times New Roman"/>
          <w:b/>
          <w:bCs/>
          <w:color w:val="000000"/>
          <w:lang w:val="en-US" w:eastAsia="ru-RU"/>
        </w:rPr>
        <w:t>6</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7C025638" w:rsidR="00DD49A8" w:rsidRPr="003D59FC" w:rsidRDefault="00A731BF" w:rsidP="00F06FAC">
            <w:pPr>
              <w:pStyle w:val="a6"/>
              <w:spacing w:after="240"/>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3D59FC">
              <w:rPr>
                <w:rFonts w:ascii="Times New Roman" w:eastAsiaTheme="minorEastAsia" w:hAnsi="Times New Roman"/>
                <w:color w:val="000000"/>
                <w:lang w:eastAsia="ru-RU"/>
              </w:rPr>
              <w:t>и</w:t>
            </w:r>
            <w:r w:rsidRPr="003D59FC">
              <w:rPr>
                <w:rFonts w:ascii="Times New Roman" w:eastAsiaTheme="minorEastAsia" w:hAnsi="Times New Roman"/>
                <w:color w:val="000000"/>
                <w:lang w:eastAsia="ru-RU"/>
              </w:rPr>
              <w:t xml:space="preserve"> по </w:t>
            </w:r>
            <w:r w:rsidR="00141820">
              <w:rPr>
                <w:rFonts w:ascii="Times New Roman" w:eastAsiaTheme="minorEastAsia" w:hAnsi="Times New Roman"/>
                <w:color w:val="000000"/>
                <w:lang w:eastAsia="ru-RU"/>
              </w:rPr>
              <w:t>с</w:t>
            </w:r>
            <w:r w:rsidR="00141820" w:rsidRPr="00141820">
              <w:rPr>
                <w:rFonts w:ascii="Times New Roman" w:eastAsiaTheme="minorEastAsia" w:hAnsi="Times New Roman"/>
                <w:color w:val="000000"/>
                <w:lang w:eastAsia="ru-RU"/>
              </w:rPr>
              <w:t>одействи</w:t>
            </w:r>
            <w:r w:rsidR="00141820">
              <w:rPr>
                <w:rFonts w:ascii="Times New Roman" w:eastAsiaTheme="minorEastAsia" w:hAnsi="Times New Roman"/>
                <w:color w:val="000000"/>
                <w:lang w:eastAsia="ru-RU"/>
              </w:rPr>
              <w:t>ю</w:t>
            </w:r>
            <w:r w:rsidR="00141820" w:rsidRPr="00141820">
              <w:rPr>
                <w:rFonts w:ascii="Times New Roman" w:eastAsiaTheme="minorEastAsia" w:hAnsi="Times New Roman"/>
                <w:color w:val="000000"/>
                <w:lang w:eastAsia="ru-RU"/>
              </w:rPr>
              <w:t xml:space="preserve">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F06FAC">
              <w:rPr>
                <w:rFonts w:ascii="Times New Roman" w:eastAsiaTheme="minorEastAsia" w:hAnsi="Times New Roman"/>
                <w:color w:val="000000"/>
                <w:lang w:eastAsia="ru-RU"/>
              </w:rPr>
              <w:t xml:space="preserve">: </w:t>
            </w:r>
            <w:r w:rsidR="00E3375C">
              <w:rPr>
                <w:rFonts w:ascii="Times New Roman" w:eastAsiaTheme="minorEastAsia" w:hAnsi="Times New Roman"/>
                <w:color w:val="000000"/>
                <w:lang w:eastAsia="ru-RU"/>
              </w:rPr>
              <w:t>изготовление</w:t>
            </w:r>
            <w:r w:rsidR="00D71003">
              <w:rPr>
                <w:rFonts w:ascii="Times New Roman" w:eastAsiaTheme="minorEastAsia" w:hAnsi="Times New Roman"/>
                <w:color w:val="000000"/>
                <w:lang w:eastAsia="ru-RU"/>
              </w:rPr>
              <w:t xml:space="preserve"> </w:t>
            </w:r>
            <w:r w:rsidR="006F4972">
              <w:rPr>
                <w:rFonts w:ascii="Times New Roman" w:eastAsiaTheme="minorEastAsia" w:hAnsi="Times New Roman"/>
                <w:color w:val="000000"/>
                <w:lang w:eastAsia="ru-RU"/>
              </w:rPr>
              <w:t>вывески</w:t>
            </w:r>
            <w:r w:rsidR="00AD7B28">
              <w:rPr>
                <w:rFonts w:ascii="Times New Roman" w:eastAsiaTheme="minorEastAsia" w:hAnsi="Times New Roman"/>
                <w:color w:val="000000"/>
                <w:lang w:eastAsia="ru-RU"/>
              </w:rPr>
              <w:t>.</w:t>
            </w: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0424AB81" w:rsidR="00A731BF" w:rsidRPr="003D59FC" w:rsidRDefault="003D4F0A"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val="en-US" w:eastAsia="ru-RU"/>
              </w:rPr>
              <w:t>45</w:t>
            </w:r>
            <w:r w:rsidR="00A731BF" w:rsidRPr="003D59FC">
              <w:rPr>
                <w:rFonts w:ascii="Times New Roman" w:eastAsia="Times New Roman" w:hAnsi="Times New Roman" w:cs="Times New Roman"/>
                <w:color w:val="000000" w:themeColor="text1"/>
                <w:lang w:eastAsia="ru-RU"/>
              </w:rPr>
              <w:t> 000 (</w:t>
            </w:r>
            <w:r>
              <w:rPr>
                <w:rFonts w:ascii="Times New Roman" w:eastAsia="Times New Roman" w:hAnsi="Times New Roman" w:cs="Times New Roman"/>
                <w:color w:val="000000" w:themeColor="text1"/>
                <w:lang w:eastAsia="ru-RU"/>
              </w:rPr>
              <w:t>сорок пять</w:t>
            </w:r>
            <w:r w:rsidR="00522F5E">
              <w:rPr>
                <w:rFonts w:ascii="Times New Roman" w:eastAsia="Times New Roman" w:hAnsi="Times New Roman" w:cs="Times New Roman"/>
                <w:color w:val="000000" w:themeColor="text1"/>
                <w:lang w:eastAsia="ru-RU"/>
              </w:rPr>
              <w:t xml:space="preserve"> </w:t>
            </w:r>
            <w:r w:rsidR="00F01377" w:rsidRPr="003D59FC">
              <w:rPr>
                <w:rFonts w:ascii="Times New Roman" w:eastAsia="Times New Roman" w:hAnsi="Times New Roman" w:cs="Times New Roman"/>
                <w:color w:val="000000" w:themeColor="text1"/>
                <w:lang w:eastAsia="ru-RU"/>
              </w:rPr>
              <w:t>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F06FAC"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F06FAC" w:rsidRPr="00BC682F" w:rsidRDefault="00F06FAC" w:rsidP="00F06FAC">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0E44188" w14:textId="77777777" w:rsidR="00F06FAC" w:rsidRDefault="00F06FAC" w:rsidP="00F06FAC">
            <w:pPr>
              <w:tabs>
                <w:tab w:val="left" w:pos="993"/>
              </w:tabs>
              <w:autoSpaceDE w:val="0"/>
              <w:autoSpaceDN w:val="0"/>
              <w:adjustRightInd w:val="0"/>
              <w:spacing w:after="0" w:line="240" w:lineRule="auto"/>
              <w:contextualSpacing/>
              <w:jc w:val="both"/>
              <w:outlineLvl w:val="3"/>
              <w:rPr>
                <w:rFonts w:ascii="Times New Roman" w:hAnsi="Times New Roman" w:cs="Times New Roman"/>
                <w:color w:val="000000" w:themeColor="text1"/>
              </w:rPr>
            </w:pPr>
            <w:r>
              <w:rPr>
                <w:rFonts w:ascii="Times New Roman" w:hAnsi="Times New Roman" w:cs="Times New Roman"/>
                <w:color w:val="000000" w:themeColor="text1"/>
              </w:rPr>
              <w:t>Срок оказания услуги - н</w:t>
            </w:r>
            <w:r w:rsidRPr="00AC7EFE">
              <w:rPr>
                <w:rFonts w:ascii="Times New Roman" w:hAnsi="Times New Roman" w:cs="Times New Roman"/>
                <w:color w:val="000000" w:themeColor="text1"/>
              </w:rPr>
              <w:t xml:space="preserve">е позднее </w:t>
            </w:r>
            <w:r>
              <w:rPr>
                <w:rFonts w:ascii="Times New Roman" w:hAnsi="Times New Roman" w:cs="Times New Roman"/>
                <w:color w:val="000000" w:themeColor="text1"/>
              </w:rPr>
              <w:t>3</w:t>
            </w:r>
            <w:r w:rsidRPr="00AC7EFE">
              <w:rPr>
                <w:rFonts w:ascii="Times New Roman" w:hAnsi="Times New Roman" w:cs="Times New Roman"/>
                <w:color w:val="000000" w:themeColor="text1"/>
              </w:rPr>
              <w:t>0 календарных дней с момента заключения договора</w:t>
            </w:r>
            <w:r>
              <w:rPr>
                <w:rFonts w:ascii="Times New Roman" w:hAnsi="Times New Roman" w:cs="Times New Roman"/>
                <w:color w:val="000000" w:themeColor="text1"/>
              </w:rPr>
              <w:t xml:space="preserve">. </w:t>
            </w:r>
          </w:p>
          <w:p w14:paraId="1545DA00" w14:textId="2CB5F4DE" w:rsidR="00F06FA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Заключение Соглашения на оказание услуги от </w:t>
            </w:r>
            <w:r w:rsidR="00AD7B28">
              <w:rPr>
                <w:rFonts w:ascii="Times New Roman" w:eastAsia="Times New Roman" w:hAnsi="Times New Roman" w:cs="Times New Roman"/>
                <w:lang w:eastAsia="ru-RU"/>
              </w:rPr>
              <w:t>14</w:t>
            </w:r>
            <w:r>
              <w:rPr>
                <w:rFonts w:ascii="Times New Roman" w:eastAsia="Times New Roman" w:hAnsi="Times New Roman" w:cs="Times New Roman"/>
                <w:lang w:eastAsia="ru-RU"/>
              </w:rPr>
              <w:t>.</w:t>
            </w:r>
            <w:r w:rsidR="00D71003">
              <w:rPr>
                <w:rFonts w:ascii="Times New Roman" w:eastAsia="Times New Roman" w:hAnsi="Times New Roman" w:cs="Times New Roman"/>
                <w:lang w:eastAsia="ru-RU"/>
              </w:rPr>
              <w:t>0</w:t>
            </w:r>
            <w:r w:rsidR="00AD7B28">
              <w:rPr>
                <w:rFonts w:ascii="Times New Roman" w:eastAsia="Times New Roman" w:hAnsi="Times New Roman" w:cs="Times New Roman"/>
                <w:lang w:eastAsia="ru-RU"/>
              </w:rPr>
              <w:t>3</w:t>
            </w:r>
            <w:r>
              <w:rPr>
                <w:rFonts w:ascii="Times New Roman" w:eastAsia="Times New Roman" w:hAnsi="Times New Roman" w:cs="Times New Roman"/>
                <w:lang w:eastAsia="ru-RU"/>
              </w:rPr>
              <w:t>.202</w:t>
            </w:r>
            <w:r w:rsidR="00D71003">
              <w:rPr>
                <w:rFonts w:ascii="Times New Roman" w:eastAsia="Times New Roman" w:hAnsi="Times New Roman" w:cs="Times New Roman"/>
                <w:lang w:eastAsia="ru-RU"/>
              </w:rPr>
              <w:t>3</w:t>
            </w:r>
            <w:r>
              <w:rPr>
                <w:rFonts w:ascii="Times New Roman" w:eastAsia="Times New Roman" w:hAnsi="Times New Roman" w:cs="Times New Roman"/>
                <w:lang w:eastAsia="ru-RU"/>
              </w:rPr>
              <w:t xml:space="preserve"> г. </w:t>
            </w:r>
          </w:p>
          <w:p w14:paraId="664A960E" w14:textId="205A763E" w:rsidR="00F06FAC" w:rsidRPr="003D59F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Pr>
                <w:rFonts w:ascii="Times New Roman" w:eastAsia="Times New Roman" w:hAnsi="Times New Roman" w:cs="Times New Roman"/>
                <w:lang w:eastAsia="ru-RU"/>
              </w:rPr>
              <w:t>№ЦПП-08-12/</w:t>
            </w:r>
            <w:r w:rsidR="007C56B1">
              <w:rPr>
                <w:rFonts w:ascii="Times New Roman" w:eastAsia="Times New Roman" w:hAnsi="Times New Roman" w:cs="Times New Roman"/>
                <w:lang w:eastAsia="ru-RU"/>
              </w:rPr>
              <w:t>22</w:t>
            </w:r>
            <w:r w:rsidR="003D4F0A">
              <w:rPr>
                <w:rFonts w:ascii="Times New Roman" w:eastAsia="Times New Roman" w:hAnsi="Times New Roman" w:cs="Times New Roman"/>
                <w:lang w:eastAsia="ru-RU"/>
              </w:rPr>
              <w:t>2</w:t>
            </w:r>
            <w:r>
              <w:rPr>
                <w:rFonts w:ascii="Times New Roman" w:eastAsia="Times New Roman" w:hAnsi="Times New Roman" w:cs="Times New Roman"/>
                <w:lang w:eastAsia="ru-RU"/>
              </w:rPr>
              <w:t xml:space="preserve"> </w:t>
            </w:r>
            <w:r w:rsidRPr="004D32DC">
              <w:rPr>
                <w:rFonts w:ascii="Times New Roman" w:eastAsia="Times New Roman" w:hAnsi="Times New Roman" w:cs="Times New Roman"/>
                <w:lang w:eastAsia="ru-RU"/>
              </w:rPr>
              <w:t>является промежуточным результатом оказания услуг.</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997AB54" w14:textId="723572D0" w:rsidR="00B86534" w:rsidRPr="00082329" w:rsidRDefault="00D71003" w:rsidP="00B86534">
            <w:pPr>
              <w:spacing w:after="0" w:line="240" w:lineRule="auto"/>
              <w:jc w:val="both"/>
              <w:rPr>
                <w:rFonts w:ascii="Times New Roman" w:eastAsia="Times New Roman" w:hAnsi="Times New Roman"/>
                <w:color w:val="000000"/>
              </w:rPr>
            </w:pPr>
            <w:r>
              <w:rPr>
                <w:rFonts w:ascii="Times New Roman" w:hAnsi="Times New Roman"/>
                <w:b/>
                <w:bCs/>
                <w:color w:val="000000" w:themeColor="text1"/>
              </w:rPr>
              <w:t xml:space="preserve">ИП </w:t>
            </w:r>
            <w:proofErr w:type="spellStart"/>
            <w:r w:rsidR="003D4F0A" w:rsidRPr="003D4F0A">
              <w:rPr>
                <w:rFonts w:ascii="Times New Roman" w:hAnsi="Times New Roman"/>
                <w:b/>
                <w:bCs/>
                <w:color w:val="000000" w:themeColor="text1"/>
              </w:rPr>
              <w:t>Симчук</w:t>
            </w:r>
            <w:proofErr w:type="spellEnd"/>
            <w:r w:rsidR="003D4F0A" w:rsidRPr="003D4F0A">
              <w:rPr>
                <w:rFonts w:ascii="Times New Roman" w:hAnsi="Times New Roman"/>
                <w:b/>
                <w:bCs/>
                <w:color w:val="000000" w:themeColor="text1"/>
              </w:rPr>
              <w:t xml:space="preserve"> Любовь Геннадьевна</w:t>
            </w:r>
          </w:p>
          <w:p w14:paraId="4BD6A6B2" w14:textId="665F2915" w:rsidR="00600097" w:rsidRDefault="00600097" w:rsidP="00600097">
            <w:pPr>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ИНН </w:t>
            </w:r>
            <w:r w:rsidR="003D4F0A" w:rsidRPr="003D4F0A">
              <w:rPr>
                <w:rFonts w:ascii="Times New Roman" w:eastAsiaTheme="minorEastAsia" w:hAnsi="Times New Roman" w:cs="Times New Roman"/>
                <w:color w:val="000000"/>
                <w:lang w:eastAsia="ru-RU"/>
              </w:rPr>
              <w:t>031802033160</w:t>
            </w:r>
          </w:p>
          <w:p w14:paraId="06E149EF" w14:textId="20DE6C12" w:rsidR="00D71003" w:rsidRDefault="00D71003" w:rsidP="00600097">
            <w:pPr>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 xml:space="preserve">ОГРНИП </w:t>
            </w:r>
            <w:r w:rsidR="003D4F0A" w:rsidRPr="003D4F0A">
              <w:rPr>
                <w:rFonts w:ascii="Times New Roman" w:eastAsiaTheme="minorEastAsia" w:hAnsi="Times New Roman" w:cs="Times New Roman"/>
                <w:color w:val="000000"/>
                <w:lang w:eastAsia="ru-RU"/>
              </w:rPr>
              <w:t>320032700007454</w:t>
            </w:r>
          </w:p>
          <w:p w14:paraId="6CA83C9C" w14:textId="5662DA0A" w:rsidR="00632517" w:rsidRDefault="00600097" w:rsidP="003D4F0A">
            <w:pPr>
              <w:autoSpaceDE w:val="0"/>
              <w:autoSpaceDN w:val="0"/>
              <w:adjustRightInd w:val="0"/>
              <w:spacing w:after="0" w:line="240" w:lineRule="auto"/>
              <w:jc w:val="both"/>
              <w:rPr>
                <w:rFonts w:ascii="Times New Roman" w:eastAsia="Times New Roman" w:hAnsi="Times New Roman" w:cs="Times New Roman"/>
                <w:color w:val="000000"/>
              </w:rPr>
            </w:pPr>
            <w:r w:rsidRPr="003D59FC">
              <w:rPr>
                <w:rFonts w:ascii="Times New Roman" w:eastAsiaTheme="minorEastAsia" w:hAnsi="Times New Roman" w:cs="Times New Roman"/>
                <w:color w:val="000000"/>
                <w:lang w:eastAsia="ru-RU"/>
              </w:rPr>
              <w:t xml:space="preserve">Юридический </w:t>
            </w:r>
            <w:r w:rsidRPr="00700CF8">
              <w:rPr>
                <w:rFonts w:ascii="Times New Roman" w:eastAsiaTheme="minorEastAsia" w:hAnsi="Times New Roman" w:cs="Times New Roman"/>
                <w:color w:val="000000"/>
                <w:lang w:eastAsia="ru-RU"/>
              </w:rPr>
              <w:t>адрес:</w:t>
            </w:r>
            <w:r w:rsidR="006B7655" w:rsidRPr="00700CF8">
              <w:rPr>
                <w:rFonts w:ascii="Times New Roman" w:eastAsiaTheme="minorEastAsia" w:hAnsi="Times New Roman"/>
                <w:color w:val="000000"/>
                <w:lang w:eastAsia="ru-RU"/>
              </w:rPr>
              <w:t xml:space="preserve"> </w:t>
            </w:r>
            <w:r w:rsidR="003D4F0A" w:rsidRPr="003D4F0A">
              <w:rPr>
                <w:rFonts w:ascii="Times New Roman" w:eastAsia="Times New Roman" w:hAnsi="Times New Roman" w:cs="Times New Roman"/>
                <w:color w:val="000000"/>
              </w:rPr>
              <w:t xml:space="preserve">ул. Ключевская, д. 15, кв. </w:t>
            </w:r>
            <w:proofErr w:type="gramStart"/>
            <w:r w:rsidR="003D4F0A" w:rsidRPr="003D4F0A">
              <w:rPr>
                <w:rFonts w:ascii="Times New Roman" w:eastAsia="Times New Roman" w:hAnsi="Times New Roman" w:cs="Times New Roman"/>
                <w:color w:val="000000"/>
              </w:rPr>
              <w:t>45,  г.</w:t>
            </w:r>
            <w:proofErr w:type="gramEnd"/>
            <w:r w:rsidR="003D4F0A" w:rsidRPr="003D4F0A">
              <w:rPr>
                <w:rFonts w:ascii="Times New Roman" w:eastAsia="Times New Roman" w:hAnsi="Times New Roman" w:cs="Times New Roman"/>
                <w:color w:val="000000"/>
              </w:rPr>
              <w:t xml:space="preserve"> Гусиноозерск, Селенгинский район, Республика Бурятия, Россия, 671160</w:t>
            </w:r>
            <w:r w:rsidR="00632517" w:rsidRPr="00632517">
              <w:rPr>
                <w:rFonts w:ascii="Times New Roman" w:eastAsia="Times New Roman" w:hAnsi="Times New Roman" w:cs="Times New Roman"/>
                <w:color w:val="000000"/>
              </w:rPr>
              <w:t xml:space="preserve"> </w:t>
            </w:r>
          </w:p>
          <w:p w14:paraId="3BC4087D" w14:textId="264AB6D4" w:rsidR="00A731BF" w:rsidRPr="003D59FC" w:rsidRDefault="00600097" w:rsidP="008A23F1">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Тел.: </w:t>
            </w:r>
            <w:r w:rsidR="003D4F0A">
              <w:rPr>
                <w:rFonts w:ascii="Times New Roman" w:eastAsiaTheme="minorEastAsia" w:hAnsi="Times New Roman" w:cs="Times New Roman"/>
                <w:color w:val="000000"/>
                <w:lang w:eastAsia="ru-RU"/>
              </w:rPr>
              <w:t>89140561855</w:t>
            </w:r>
            <w:r w:rsidR="006125A5">
              <w:rPr>
                <w:rFonts w:ascii="Times New Roman" w:eastAsiaTheme="minorEastAsia" w:hAnsi="Times New Roman" w:cs="Times New Roman"/>
                <w:color w:val="000000"/>
                <w:lang w:eastAsia="ru-RU"/>
              </w:rPr>
              <w:t xml:space="preserve"> </w:t>
            </w:r>
            <w:r w:rsidR="00B44B7B">
              <w:rPr>
                <w:rFonts w:ascii="Times New Roman" w:eastAsiaTheme="minorEastAsia" w:hAnsi="Times New Roman" w:cs="Times New Roman"/>
                <w:color w:val="000000"/>
                <w:lang w:eastAsia="ru-RU"/>
              </w:rPr>
              <w:t>–</w:t>
            </w:r>
            <w:r w:rsidR="006125A5">
              <w:rPr>
                <w:rFonts w:ascii="Times New Roman" w:eastAsiaTheme="minorEastAsia" w:hAnsi="Times New Roman" w:cs="Times New Roman"/>
                <w:color w:val="000000"/>
                <w:lang w:eastAsia="ru-RU"/>
              </w:rPr>
              <w:t xml:space="preserve"> </w:t>
            </w:r>
            <w:proofErr w:type="spellStart"/>
            <w:r w:rsidR="003D4F0A" w:rsidRPr="003D4F0A">
              <w:rPr>
                <w:rFonts w:ascii="Times New Roman" w:hAnsi="Times New Roman"/>
                <w:color w:val="000000" w:themeColor="text1"/>
              </w:rPr>
              <w:t>Симчук</w:t>
            </w:r>
            <w:proofErr w:type="spellEnd"/>
            <w:r w:rsidR="003D4F0A" w:rsidRPr="003D4F0A">
              <w:rPr>
                <w:rFonts w:ascii="Times New Roman" w:hAnsi="Times New Roman"/>
                <w:color w:val="000000" w:themeColor="text1"/>
              </w:rPr>
              <w:t xml:space="preserve"> Любовь Геннадьевна</w:t>
            </w: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278" w:type="dxa"/>
              <w:tblLayout w:type="fixed"/>
              <w:tblCellMar>
                <w:top w:w="7" w:type="dxa"/>
                <w:left w:w="110" w:type="dxa"/>
                <w:right w:w="63" w:type="dxa"/>
              </w:tblCellMar>
              <w:tblLook w:val="04A0" w:firstRow="1" w:lastRow="0" w:firstColumn="1" w:lastColumn="0" w:noHBand="0" w:noVBand="1"/>
            </w:tblPr>
            <w:tblGrid>
              <w:gridCol w:w="559"/>
              <w:gridCol w:w="2028"/>
              <w:gridCol w:w="1499"/>
              <w:gridCol w:w="1660"/>
              <w:gridCol w:w="1532"/>
            </w:tblGrid>
            <w:tr w:rsidR="003937DE" w:rsidRPr="00BC682F" w14:paraId="05A0CD16" w14:textId="77777777" w:rsidTr="003937DE">
              <w:trPr>
                <w:trHeight w:val="381"/>
              </w:trPr>
              <w:tc>
                <w:tcPr>
                  <w:tcW w:w="559" w:type="dxa"/>
                  <w:tcBorders>
                    <w:top w:val="single" w:sz="4" w:space="0" w:color="000000"/>
                    <w:left w:val="single" w:sz="4" w:space="0" w:color="000000"/>
                    <w:bottom w:val="single" w:sz="4" w:space="0" w:color="000000"/>
                    <w:right w:val="single" w:sz="4" w:space="0" w:color="000000"/>
                  </w:tcBorders>
                  <w:hideMark/>
                </w:tcPr>
                <w:p w14:paraId="3C00E4C7" w14:textId="77777777" w:rsidR="003937DE" w:rsidRPr="00BC682F" w:rsidRDefault="003937DE" w:rsidP="003937D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0955714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028" w:type="dxa"/>
                  <w:tcBorders>
                    <w:top w:val="single" w:sz="4" w:space="0" w:color="000000"/>
                    <w:left w:val="single" w:sz="4" w:space="0" w:color="000000"/>
                    <w:bottom w:val="single" w:sz="4" w:space="0" w:color="000000"/>
                    <w:right w:val="single" w:sz="4" w:space="0" w:color="000000"/>
                  </w:tcBorders>
                  <w:hideMark/>
                </w:tcPr>
                <w:p w14:paraId="2DE843A2" w14:textId="77777777" w:rsidR="003937DE" w:rsidRPr="00BC682F" w:rsidRDefault="003937DE" w:rsidP="003937D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499" w:type="dxa"/>
                  <w:tcBorders>
                    <w:top w:val="single" w:sz="4" w:space="0" w:color="000000"/>
                    <w:left w:val="single" w:sz="4" w:space="0" w:color="000000"/>
                    <w:bottom w:val="single" w:sz="4" w:space="0" w:color="000000"/>
                    <w:right w:val="single" w:sz="4" w:space="0" w:color="000000"/>
                  </w:tcBorders>
                  <w:hideMark/>
                </w:tcPr>
                <w:p w14:paraId="42775B38"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660" w:type="dxa"/>
                  <w:tcBorders>
                    <w:top w:val="single" w:sz="4" w:space="0" w:color="000000"/>
                    <w:left w:val="single" w:sz="4" w:space="0" w:color="000000"/>
                    <w:bottom w:val="single" w:sz="4" w:space="0" w:color="000000"/>
                    <w:right w:val="single" w:sz="4" w:space="0" w:color="000000"/>
                  </w:tcBorders>
                  <w:hideMark/>
                </w:tcPr>
                <w:p w14:paraId="77F3441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531" w:type="dxa"/>
                  <w:tcBorders>
                    <w:top w:val="single" w:sz="4" w:space="0" w:color="000000"/>
                    <w:left w:val="single" w:sz="4" w:space="0" w:color="000000"/>
                    <w:bottom w:val="single" w:sz="4" w:space="0" w:color="000000"/>
                    <w:right w:val="single" w:sz="4" w:space="0" w:color="000000"/>
                  </w:tcBorders>
                  <w:hideMark/>
                </w:tcPr>
                <w:p w14:paraId="4A890565"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3937DE" w:rsidRPr="00BC682F" w14:paraId="32348A79" w14:textId="77777777" w:rsidTr="003937DE">
              <w:trPr>
                <w:trHeight w:val="743"/>
              </w:trPr>
              <w:tc>
                <w:tcPr>
                  <w:tcW w:w="559" w:type="dxa"/>
                  <w:tcBorders>
                    <w:top w:val="single" w:sz="4" w:space="0" w:color="000000"/>
                    <w:left w:val="single" w:sz="4" w:space="0" w:color="000000"/>
                    <w:bottom w:val="single" w:sz="4" w:space="0" w:color="000000"/>
                    <w:right w:val="single" w:sz="4" w:space="0" w:color="000000"/>
                  </w:tcBorders>
                  <w:hideMark/>
                </w:tcPr>
                <w:p w14:paraId="04E86CDC"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028" w:type="dxa"/>
                  <w:tcBorders>
                    <w:top w:val="single" w:sz="4" w:space="0" w:color="000000"/>
                    <w:left w:val="single" w:sz="4" w:space="0" w:color="000000"/>
                    <w:bottom w:val="single" w:sz="4" w:space="0" w:color="000000"/>
                    <w:right w:val="single" w:sz="4" w:space="0" w:color="000000"/>
                  </w:tcBorders>
                  <w:hideMark/>
                </w:tcPr>
                <w:p w14:paraId="63A4D94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r>
                    <w:rPr>
                      <w:rFonts w:ascii="Times New Roman" w:eastAsia="Times New Roman" w:hAnsi="Times New Roman" w:cs="Times New Roman"/>
                      <w:color w:val="000000" w:themeColor="text1"/>
                      <w:lang w:eastAsia="ru-RU"/>
                    </w:rPr>
                    <w:t>договора</w:t>
                  </w:r>
                  <w:r w:rsidRPr="00BC682F">
                    <w:rPr>
                      <w:rFonts w:ascii="Times New Roman" w:eastAsia="Times New Roman" w:hAnsi="Times New Roman" w:cs="Times New Roman"/>
                      <w:color w:val="000000" w:themeColor="text1"/>
                      <w:lang w:eastAsia="ru-RU"/>
                    </w:rPr>
                    <w:t xml:space="preserve"> </w:t>
                  </w:r>
                </w:p>
              </w:tc>
              <w:tc>
                <w:tcPr>
                  <w:tcW w:w="1499" w:type="dxa"/>
                  <w:tcBorders>
                    <w:top w:val="single" w:sz="4" w:space="0" w:color="000000"/>
                    <w:left w:val="single" w:sz="4" w:space="0" w:color="000000"/>
                    <w:right w:val="single" w:sz="4" w:space="0" w:color="000000"/>
                  </w:tcBorders>
                  <w:hideMark/>
                </w:tcPr>
                <w:p w14:paraId="46319E0A"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192" w:type="dxa"/>
                  <w:gridSpan w:val="2"/>
                  <w:tcBorders>
                    <w:top w:val="single" w:sz="4" w:space="0" w:color="000000"/>
                    <w:left w:val="single" w:sz="4" w:space="0" w:color="000000"/>
                    <w:right w:val="single" w:sz="4" w:space="0" w:color="000000"/>
                  </w:tcBorders>
                  <w:hideMark/>
                </w:tcPr>
                <w:p w14:paraId="7888C683"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3937DE" w:rsidRPr="00BC682F" w14:paraId="1D7FB81B" w14:textId="77777777" w:rsidTr="003937DE">
              <w:trPr>
                <w:trHeight w:val="307"/>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24B1199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392FF406" w14:textId="77777777" w:rsidR="003937DE" w:rsidRPr="00FD18C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Опыт </w:t>
                  </w:r>
                  <w:r>
                    <w:rPr>
                      <w:rFonts w:ascii="Times New Roman" w:eastAsia="Times New Roman" w:hAnsi="Times New Roman" w:cs="Times New Roman"/>
                      <w:color w:val="000000" w:themeColor="text1"/>
                      <w:lang w:eastAsia="ru-RU"/>
                    </w:rPr>
                    <w:t>оказания аналогичных услуг (выполнения работ)</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7FB1642A" w14:textId="77777777" w:rsidR="003937DE" w:rsidRPr="00BE0B9C"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535CA53B"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243B9995"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0FCDBC25" w14:textId="77777777" w:rsidTr="003937DE">
              <w:trPr>
                <w:trHeight w:val="231"/>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47C6A885"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2B3BBF73"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2E2C5D0B"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76FA46A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7A75AF2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2C421DF0" w14:textId="77777777" w:rsidTr="003937DE">
              <w:trPr>
                <w:trHeight w:val="175"/>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62B7A1D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9C8C3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5FFB0ED"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1D33683D"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tc>
              <w:tc>
                <w:tcPr>
                  <w:tcW w:w="1531" w:type="dxa"/>
                  <w:tcBorders>
                    <w:top w:val="single" w:sz="4" w:space="0" w:color="000000"/>
                    <w:left w:val="single" w:sz="4" w:space="0" w:color="000000"/>
                    <w:right w:val="single" w:sz="4" w:space="0" w:color="000000"/>
                  </w:tcBorders>
                  <w:hideMark/>
                </w:tcPr>
                <w:p w14:paraId="5832B477"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2B78FBCF" w14:textId="77777777" w:rsidTr="003937DE">
              <w:trPr>
                <w:trHeight w:val="256"/>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7F83387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6819CA27"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Среднесписочная численность сотрудников</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406D1881"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3451DAA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433D8DE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E5C362E" w14:textId="77777777" w:rsidTr="003937DE">
              <w:trPr>
                <w:trHeight w:val="256"/>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B60EC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05CA13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CA2A5B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36BBF6F5"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63FDE58D"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765CEB56" w14:textId="77777777" w:rsidTr="003937DE">
              <w:trPr>
                <w:trHeight w:val="222"/>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297420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0FCCCCA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3ED4E349"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08204A9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59D9C82F"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right w:val="single" w:sz="4" w:space="0" w:color="000000"/>
                  </w:tcBorders>
                  <w:hideMark/>
                </w:tcPr>
                <w:p w14:paraId="12E1AAAA"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647DCBCF" w14:textId="77777777" w:rsidTr="003937DE">
              <w:trPr>
                <w:trHeight w:val="256"/>
              </w:trPr>
              <w:tc>
                <w:tcPr>
                  <w:tcW w:w="559" w:type="dxa"/>
                  <w:vMerge w:val="restart"/>
                  <w:tcBorders>
                    <w:top w:val="single" w:sz="4" w:space="0" w:color="000000"/>
                    <w:left w:val="single" w:sz="4" w:space="0" w:color="000000"/>
                    <w:right w:val="single" w:sz="4" w:space="0" w:color="000000"/>
                  </w:tcBorders>
                  <w:hideMark/>
                </w:tcPr>
                <w:p w14:paraId="65BD2931"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028" w:type="dxa"/>
                  <w:vMerge w:val="restart"/>
                  <w:tcBorders>
                    <w:top w:val="single" w:sz="4" w:space="0" w:color="000000"/>
                    <w:left w:val="single" w:sz="4" w:space="0" w:color="000000"/>
                    <w:right w:val="single" w:sz="4" w:space="0" w:color="000000"/>
                  </w:tcBorders>
                  <w:hideMark/>
                </w:tcPr>
                <w:p w14:paraId="24E22CD2"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w:t>
                  </w:r>
                  <w:r>
                    <w:rPr>
                      <w:rFonts w:ascii="Times New Roman" w:hAnsi="Times New Roman" w:cs="Times New Roman"/>
                      <w:color w:val="000000" w:themeColor="text1"/>
                    </w:rPr>
                    <w:t>критерии, установленные Комиссией</w:t>
                  </w:r>
                  <w:r w:rsidRPr="00BC682F">
                    <w:rPr>
                      <w:rFonts w:ascii="Times New Roman" w:hAnsi="Times New Roman" w:cs="Times New Roman"/>
                      <w:color w:val="000000" w:themeColor="text1"/>
                    </w:rPr>
                    <w:t xml:space="preserve"> </w:t>
                  </w:r>
                </w:p>
              </w:tc>
              <w:tc>
                <w:tcPr>
                  <w:tcW w:w="1499" w:type="dxa"/>
                  <w:vMerge w:val="restart"/>
                  <w:tcBorders>
                    <w:top w:val="single" w:sz="4" w:space="0" w:color="000000"/>
                    <w:left w:val="single" w:sz="4" w:space="0" w:color="000000"/>
                    <w:right w:val="single" w:sz="4" w:space="0" w:color="000000"/>
                  </w:tcBorders>
                  <w:hideMark/>
                </w:tcPr>
                <w:p w14:paraId="13DE3CF9"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660" w:type="dxa"/>
                  <w:tcBorders>
                    <w:top w:val="single" w:sz="4" w:space="0" w:color="000000"/>
                    <w:left w:val="single" w:sz="4" w:space="0" w:color="000000"/>
                    <w:bottom w:val="single" w:sz="4" w:space="0" w:color="000000"/>
                    <w:right w:val="single" w:sz="4" w:space="0" w:color="000000"/>
                  </w:tcBorders>
                  <w:hideMark/>
                </w:tcPr>
                <w:p w14:paraId="4FD5D746"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59B088D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99B29EC" w14:textId="77777777" w:rsidTr="003937DE">
              <w:trPr>
                <w:trHeight w:val="256"/>
              </w:trPr>
              <w:tc>
                <w:tcPr>
                  <w:tcW w:w="559" w:type="dxa"/>
                  <w:vMerge/>
                  <w:tcBorders>
                    <w:left w:val="single" w:sz="4" w:space="0" w:color="000000"/>
                    <w:right w:val="single" w:sz="4" w:space="0" w:color="000000"/>
                  </w:tcBorders>
                  <w:vAlign w:val="center"/>
                  <w:hideMark/>
                </w:tcPr>
                <w:p w14:paraId="4900B724"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right w:val="single" w:sz="4" w:space="0" w:color="000000"/>
                  </w:tcBorders>
                  <w:vAlign w:val="center"/>
                  <w:hideMark/>
                </w:tcPr>
                <w:p w14:paraId="3B7EABFB"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0598961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49C315B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5C252F7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0A04B5AD" w14:textId="77777777" w:rsidTr="003937DE">
              <w:trPr>
                <w:trHeight w:val="527"/>
              </w:trPr>
              <w:tc>
                <w:tcPr>
                  <w:tcW w:w="559" w:type="dxa"/>
                  <w:vMerge/>
                  <w:tcBorders>
                    <w:left w:val="single" w:sz="4" w:space="0" w:color="000000"/>
                    <w:bottom w:val="single" w:sz="4" w:space="0" w:color="auto"/>
                    <w:right w:val="single" w:sz="4" w:space="0" w:color="000000"/>
                  </w:tcBorders>
                  <w:vAlign w:val="center"/>
                  <w:hideMark/>
                </w:tcPr>
                <w:p w14:paraId="70A40AF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bottom w:val="single" w:sz="4" w:space="0" w:color="auto"/>
                    <w:right w:val="single" w:sz="4" w:space="0" w:color="000000"/>
                  </w:tcBorders>
                  <w:vAlign w:val="center"/>
                  <w:hideMark/>
                </w:tcPr>
                <w:p w14:paraId="60458377"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bottom w:val="single" w:sz="4" w:space="0" w:color="auto"/>
                    <w:right w:val="single" w:sz="4" w:space="0" w:color="000000"/>
                  </w:tcBorders>
                  <w:hideMark/>
                </w:tcPr>
                <w:p w14:paraId="65D14F0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auto"/>
                    <w:right w:val="single" w:sz="4" w:space="0" w:color="000000"/>
                  </w:tcBorders>
                  <w:hideMark/>
                </w:tcPr>
                <w:p w14:paraId="29D2E2B2"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1A4F7DE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bottom w:val="single" w:sz="4" w:space="0" w:color="auto"/>
                    <w:right w:val="single" w:sz="4" w:space="0" w:color="000000"/>
                  </w:tcBorders>
                  <w:hideMark/>
                </w:tcPr>
                <w:p w14:paraId="769D4248"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0F57FA37" w:rsidR="00A731BF" w:rsidRPr="00645882" w:rsidRDefault="00A731BF" w:rsidP="00C06BE0">
            <w:pPr>
              <w:pStyle w:val="a6"/>
              <w:jc w:val="both"/>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E861A6">
              <w:rPr>
                <w:rFonts w:ascii="Times New Roman" w:hAnsi="Times New Roman"/>
                <w:b/>
                <w:bCs/>
                <w:color w:val="000000" w:themeColor="text1"/>
              </w:rPr>
              <w:t>2</w:t>
            </w:r>
            <w:r w:rsidR="00632517">
              <w:rPr>
                <w:rFonts w:ascii="Times New Roman" w:hAnsi="Times New Roman"/>
                <w:b/>
                <w:bCs/>
                <w:color w:val="000000" w:themeColor="text1"/>
              </w:rPr>
              <w:t>9</w:t>
            </w:r>
            <w:r w:rsidRPr="00645882">
              <w:rPr>
                <w:rFonts w:ascii="Times New Roman" w:eastAsiaTheme="minorEastAsia" w:hAnsi="Times New Roman"/>
                <w:b/>
                <w:bCs/>
                <w:color w:val="000000"/>
                <w:lang w:eastAsia="ru-RU"/>
              </w:rPr>
              <w:t>.</w:t>
            </w:r>
            <w:r w:rsidR="00D71003">
              <w:rPr>
                <w:rFonts w:ascii="Times New Roman" w:eastAsiaTheme="minorEastAsia" w:hAnsi="Times New Roman"/>
                <w:b/>
                <w:bCs/>
                <w:color w:val="000000"/>
                <w:lang w:eastAsia="ru-RU"/>
              </w:rPr>
              <w:t>0</w:t>
            </w:r>
            <w:r w:rsidR="00971CCC">
              <w:rPr>
                <w:rFonts w:ascii="Times New Roman" w:eastAsiaTheme="minorEastAsia" w:hAnsi="Times New Roman"/>
                <w:b/>
                <w:bCs/>
                <w:color w:val="000000"/>
                <w:lang w:eastAsia="ru-RU"/>
              </w:rPr>
              <w:t>3</w:t>
            </w:r>
            <w:r w:rsidRPr="00645882">
              <w:rPr>
                <w:rFonts w:ascii="Times New Roman" w:eastAsiaTheme="minorEastAsia" w:hAnsi="Times New Roman"/>
                <w:b/>
                <w:bCs/>
                <w:color w:val="000000"/>
                <w:lang w:eastAsia="ru-RU"/>
              </w:rPr>
              <w:t>.202</w:t>
            </w:r>
            <w:r w:rsidR="00D71003">
              <w:rPr>
                <w:rFonts w:ascii="Times New Roman" w:eastAsiaTheme="minorEastAsia" w:hAnsi="Times New Roman"/>
                <w:b/>
                <w:bCs/>
                <w:color w:val="000000"/>
                <w:lang w:eastAsia="ru-RU"/>
              </w:rPr>
              <w:t>3</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17DEC8C9"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E861A6">
              <w:rPr>
                <w:rFonts w:ascii="Times New Roman" w:eastAsiaTheme="minorEastAsia" w:hAnsi="Times New Roman" w:cs="Times New Roman"/>
                <w:b/>
                <w:bCs/>
                <w:i/>
                <w:color w:val="000000"/>
                <w:lang w:eastAsia="ru-RU"/>
              </w:rPr>
              <w:t>4</w:t>
            </w:r>
            <w:r w:rsidR="003D4F0A">
              <w:rPr>
                <w:rFonts w:ascii="Times New Roman" w:eastAsiaTheme="minorEastAsia" w:hAnsi="Times New Roman" w:cs="Times New Roman"/>
                <w:b/>
                <w:bCs/>
                <w:i/>
                <w:color w:val="000000"/>
                <w:lang w:eastAsia="ru-RU"/>
              </w:rPr>
              <w:t>6</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E861A6">
              <w:rPr>
                <w:rFonts w:ascii="Times New Roman" w:eastAsia="Calibri" w:hAnsi="Times New Roman" w:cs="Times New Roman"/>
                <w:b/>
                <w:bCs/>
                <w:i/>
              </w:rPr>
              <w:t>1</w:t>
            </w:r>
            <w:r w:rsidR="00632517">
              <w:rPr>
                <w:rFonts w:ascii="Times New Roman" w:eastAsia="Calibri" w:hAnsi="Times New Roman" w:cs="Times New Roman"/>
                <w:b/>
                <w:bCs/>
                <w:i/>
              </w:rPr>
              <w:t>7</w:t>
            </w:r>
            <w:r w:rsidR="00DA194A">
              <w:rPr>
                <w:rFonts w:ascii="Times New Roman" w:eastAsia="Calibri" w:hAnsi="Times New Roman" w:cs="Times New Roman"/>
                <w:b/>
                <w:bCs/>
                <w:i/>
              </w:rPr>
              <w:t>.</w:t>
            </w:r>
            <w:r w:rsidR="00D71003">
              <w:rPr>
                <w:rFonts w:ascii="Times New Roman" w:eastAsia="Calibri" w:hAnsi="Times New Roman" w:cs="Times New Roman"/>
                <w:b/>
                <w:bCs/>
                <w:i/>
              </w:rPr>
              <w:t>0</w:t>
            </w:r>
            <w:r w:rsidR="00971CCC">
              <w:rPr>
                <w:rFonts w:ascii="Times New Roman" w:eastAsia="Calibri" w:hAnsi="Times New Roman" w:cs="Times New Roman"/>
                <w:b/>
                <w:bCs/>
                <w:i/>
              </w:rPr>
              <w:t>3</w:t>
            </w:r>
            <w:r w:rsidR="008F42BD" w:rsidRPr="00645882">
              <w:rPr>
                <w:rFonts w:ascii="Times New Roman" w:eastAsia="Calibri" w:hAnsi="Times New Roman" w:cs="Times New Roman"/>
                <w:b/>
                <w:bCs/>
                <w:i/>
              </w:rPr>
              <w:t>.202</w:t>
            </w:r>
            <w:r w:rsidR="00D71003">
              <w:rPr>
                <w:rFonts w:ascii="Times New Roman" w:eastAsia="Calibri" w:hAnsi="Times New Roman" w:cs="Times New Roman"/>
                <w:b/>
                <w:bCs/>
                <w:i/>
              </w:rPr>
              <w:t>3</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D4D8E27"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xml:space="preserve">. </w:t>
            </w:r>
            <w:r w:rsidR="005F61C6">
              <w:rPr>
                <w:rStyle w:val="a5"/>
                <w:rFonts w:ascii="Times New Roman" w:eastAsia="Times New Roman" w:hAnsi="Times New Roman" w:cs="Times New Roman"/>
                <w:color w:val="000000" w:themeColor="text1"/>
                <w:u w:val="none"/>
                <w:lang w:eastAsia="ru-RU"/>
              </w:rPr>
              <w:t>3</w:t>
            </w:r>
            <w:r w:rsidR="008B2243" w:rsidRPr="009353A9">
              <w:rPr>
                <w:rStyle w:val="a5"/>
                <w:rFonts w:ascii="Times New Roman" w:eastAsia="Times New Roman" w:hAnsi="Times New Roman" w:cs="Times New Roman"/>
                <w:color w:val="000000" w:themeColor="text1"/>
                <w:u w:val="none"/>
                <w:lang w:eastAsia="ru-RU"/>
              </w:rPr>
              <w:t>.1</w:t>
            </w:r>
            <w:r w:rsidR="005F61C6">
              <w:rPr>
                <w:rStyle w:val="a5"/>
                <w:rFonts w:ascii="Times New Roman" w:eastAsia="Times New Roman" w:hAnsi="Times New Roman" w:cs="Times New Roman"/>
                <w:color w:val="000000" w:themeColor="text1"/>
                <w:u w:val="none"/>
                <w:lang w:eastAsia="ru-RU"/>
              </w:rPr>
              <w:t>1</w:t>
            </w:r>
            <w:r w:rsidR="008B2243" w:rsidRPr="009353A9">
              <w:rPr>
                <w:rStyle w:val="a5"/>
                <w:rFonts w:ascii="Times New Roman" w:eastAsia="Times New Roman" w:hAnsi="Times New Roman" w:cs="Times New Roman"/>
                <w:color w:val="000000" w:themeColor="text1"/>
                <w:u w:val="none"/>
                <w:lang w:eastAsia="ru-RU"/>
              </w:rPr>
              <w:t>.</w:t>
            </w:r>
            <w:r w:rsidR="005F61C6">
              <w:rPr>
                <w:rStyle w:val="a5"/>
                <w:rFonts w:ascii="Times New Roman" w:eastAsia="Times New Roman" w:hAnsi="Times New Roman" w:cs="Times New Roman"/>
                <w:color w:val="000000" w:themeColor="text1"/>
                <w:u w:val="none"/>
                <w:lang w:eastAsia="ru-RU"/>
              </w:rPr>
              <w:t>, 3.12.</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286A77DE" w:rsidR="00A731BF" w:rsidRPr="00BC682F" w:rsidRDefault="006B7D2E" w:rsidP="00CD240E">
            <w:pPr>
              <w:autoSpaceDE w:val="0"/>
              <w:autoSpaceDN w:val="0"/>
              <w:adjustRightInd w:val="0"/>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Толстова Татьяна Викторовна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6D9421B0"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тел.: </w:t>
            </w:r>
            <w:r w:rsidR="001D2465">
              <w:rPr>
                <w:rFonts w:ascii="Times New Roman" w:eastAsiaTheme="minorEastAsia" w:hAnsi="Times New Roman" w:cs="Times New Roman"/>
                <w:color w:val="000000"/>
                <w:lang w:eastAsia="ru-RU"/>
              </w:rPr>
              <w:t>83012379845</w:t>
            </w:r>
            <w:r w:rsidRPr="00BC682F">
              <w:rPr>
                <w:rFonts w:ascii="Times New Roman" w:eastAsiaTheme="minorEastAsia" w:hAnsi="Times New Roman" w:cs="Times New Roman"/>
                <w:color w:val="000000"/>
                <w:lang w:eastAsia="ru-RU"/>
              </w:rPr>
              <w:t>, доб.</w:t>
            </w:r>
            <w:r w:rsidR="001D2465">
              <w:rPr>
                <w:rFonts w:ascii="Times New Roman" w:eastAsiaTheme="minorEastAsia" w:hAnsi="Times New Roman" w:cs="Times New Roman"/>
                <w:color w:val="000000"/>
                <w:lang w:eastAsia="ru-RU"/>
              </w:rPr>
              <w:t xml:space="preserve"> 0</w:t>
            </w:r>
            <w:r w:rsidRPr="00BC682F">
              <w:rPr>
                <w:rFonts w:ascii="Times New Roman" w:eastAsiaTheme="minorEastAsia" w:hAnsi="Times New Roman" w:cs="Times New Roman"/>
                <w:color w:val="000000"/>
                <w:lang w:eastAsia="ru-RU"/>
              </w:rPr>
              <w:t>-</w:t>
            </w:r>
            <w:r w:rsidR="006B7D2E">
              <w:rPr>
                <w:rFonts w:ascii="Times New Roman" w:eastAsiaTheme="minorEastAsia" w:hAnsi="Times New Roman" w:cs="Times New Roman"/>
                <w:color w:val="000000"/>
                <w:lang w:eastAsia="ru-RU"/>
              </w:rPr>
              <w:t>133</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2C171988" w14:textId="736BF68C" w:rsidR="003937DE" w:rsidRPr="00637C1C"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49B2A4CA" w14:textId="6577F324" w:rsidR="00A731BF" w:rsidRPr="00BC682F" w:rsidRDefault="00A731BF" w:rsidP="005F61C6">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sidR="005F61C6">
        <w:rPr>
          <w:rFonts w:ascii="Times New Roman" w:hAnsi="Times New Roman" w:cs="Times New Roman"/>
          <w:b/>
          <w:bCs/>
          <w:color w:val="000000" w:themeColor="text1"/>
        </w:rPr>
        <w:t xml:space="preserve">Порядка </w:t>
      </w:r>
      <w:r w:rsidR="005F61C6"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sidR="005F61C6">
        <w:rPr>
          <w:rFonts w:ascii="Times New Roman" w:hAnsi="Times New Roman" w:cs="Times New Roman"/>
          <w:b/>
          <w:bCs/>
          <w:color w:val="000000" w:themeColor="text1"/>
        </w:rPr>
        <w:t xml:space="preserve"> </w:t>
      </w:r>
      <w:r w:rsidR="005F61C6" w:rsidRPr="005F61C6">
        <w:rPr>
          <w:rFonts w:ascii="Times New Roman" w:hAnsi="Times New Roman" w:cs="Times New Roman"/>
          <w:b/>
          <w:bCs/>
          <w:color w:val="000000" w:themeColor="text1"/>
        </w:rPr>
        <w:t>субъектам малого и среднего предпринимательства, физическим лицам, применяющим специальный налоговый режим «Налог на профессиональный доход» и физическим лицам, заинтересованным в начале осуществления предпринимательской деятельности</w:t>
      </w:r>
      <w:r w:rsidR="005F61C6">
        <w:rPr>
          <w:rFonts w:ascii="Times New Roman" w:hAnsi="Times New Roman" w:cs="Times New Roman"/>
          <w:b/>
          <w:bCs/>
          <w:color w:val="000000" w:themeColor="text1"/>
        </w:rPr>
        <w:t xml:space="preserve"> </w:t>
      </w:r>
      <w:r w:rsidR="005F61C6" w:rsidRPr="005F61C6">
        <w:rPr>
          <w:rFonts w:ascii="Times New Roman" w:hAnsi="Times New Roman" w:cs="Times New Roman"/>
          <w:b/>
          <w:bCs/>
          <w:color w:val="000000" w:themeColor="text1"/>
        </w:rPr>
        <w:t>Гарантийным фондом Бурятии</w:t>
      </w:r>
      <w:r w:rsidRPr="00BC682F">
        <w:rPr>
          <w:rFonts w:ascii="Times New Roman" w:hAnsi="Times New Roman" w:cs="Times New Roman"/>
          <w:color w:val="000000" w:themeColor="text1"/>
        </w:rPr>
        <w:t>:</w:t>
      </w:r>
    </w:p>
    <w:p w14:paraId="2D4D5D59" w14:textId="1361CAA5" w:rsidR="005F61C6" w:rsidRPr="001C10F4" w:rsidRDefault="001C10F4" w:rsidP="001C10F4">
      <w:pPr>
        <w:tabs>
          <w:tab w:val="left" w:pos="567"/>
        </w:tabs>
        <w:spacing w:after="0" w:line="240" w:lineRule="auto"/>
        <w:ind w:left="567"/>
        <w:jc w:val="both"/>
        <w:rPr>
          <w:rFonts w:ascii="Times New Roman" w:hAnsi="Times New Roman" w:cs="Times New Roman"/>
          <w:i/>
          <w:iCs/>
        </w:rPr>
      </w:pPr>
      <w:r>
        <w:rPr>
          <w:rFonts w:ascii="Times New Roman" w:hAnsi="Times New Roman" w:cs="Times New Roman"/>
          <w:i/>
          <w:iCs/>
        </w:rPr>
        <w:t xml:space="preserve">3.5. </w:t>
      </w:r>
      <w:r w:rsidR="005F61C6" w:rsidRPr="001C10F4">
        <w:rPr>
          <w:rFonts w:ascii="Times New Roman" w:hAnsi="Times New Roman" w:cs="Times New Roman"/>
          <w:i/>
          <w:iCs/>
        </w:rPr>
        <w:t xml:space="preserve">Для участия в конкурсе компаниями представляются следующие документы: </w:t>
      </w:r>
    </w:p>
    <w:p w14:paraId="0C02FCFF" w14:textId="27345D61" w:rsidR="005F61C6" w:rsidRPr="005F61C6" w:rsidRDefault="005F61C6" w:rsidP="005F61C6">
      <w:pPr>
        <w:shd w:val="clear" w:color="auto" w:fill="FFFFFF"/>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3.5.1. Заявка на участие в конкурсе подписанная лицом</w:t>
      </w:r>
      <w:r w:rsidRPr="005F61C6">
        <w:rPr>
          <w:rFonts w:ascii="Times New Roman" w:eastAsia="Calibri" w:hAnsi="Times New Roman" w:cs="Times New Roman"/>
          <w:i/>
          <w:iCs/>
          <w:color w:val="000000" w:themeColor="text1"/>
        </w:rPr>
        <w:t xml:space="preserve">, имеющего полномочия на осуществление действий от имени организации </w:t>
      </w:r>
      <w:r w:rsidRPr="005F61C6">
        <w:rPr>
          <w:rFonts w:ascii="Times New Roman" w:hAnsi="Times New Roman" w:cs="Times New Roman"/>
          <w:i/>
          <w:iCs/>
        </w:rPr>
        <w:t>(Приложение № 2 к настоящему Порядку);</w:t>
      </w:r>
    </w:p>
    <w:p w14:paraId="69B0780F"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 xml:space="preserve">3.5.2. </w:t>
      </w:r>
      <w:r w:rsidRPr="005F61C6">
        <w:rPr>
          <w:rFonts w:ascii="Times New Roman" w:hAnsi="Times New Roman" w:cs="Times New Roman"/>
          <w:b/>
          <w:i/>
          <w:iCs/>
        </w:rPr>
        <w:t xml:space="preserve"> </w:t>
      </w:r>
      <w:r w:rsidRPr="005F61C6">
        <w:rPr>
          <w:rFonts w:ascii="Times New Roman" w:hAnsi="Times New Roman" w:cs="Times New Roman"/>
          <w:i/>
          <w:iCs/>
          <w:color w:val="000000" w:themeColor="text1"/>
        </w:rPr>
        <w:t xml:space="preserve">Документы, содержащие, информацию о среднесписочной численности </w:t>
      </w:r>
      <w:r w:rsidRPr="005F61C6">
        <w:rPr>
          <w:rFonts w:ascii="Times New Roman" w:hAnsi="Times New Roman" w:cs="Times New Roman"/>
          <w:i/>
          <w:iCs/>
        </w:rPr>
        <w:t>сотрудников</w:t>
      </w:r>
      <w:r w:rsidRPr="005F61C6">
        <w:rPr>
          <w:rFonts w:ascii="Times New Roman" w:hAnsi="Times New Roman" w:cs="Times New Roman"/>
          <w:i/>
          <w:iCs/>
          <w:color w:val="000000" w:themeColor="text1"/>
        </w:rPr>
        <w:t xml:space="preserve">. (Справка о среднесписочной численности </w:t>
      </w:r>
      <w:r w:rsidRPr="005F61C6">
        <w:rPr>
          <w:rFonts w:ascii="Times New Roman" w:hAnsi="Times New Roman" w:cs="Times New Roman"/>
          <w:i/>
          <w:iCs/>
        </w:rPr>
        <w:t>сотрудников</w:t>
      </w:r>
      <w:r w:rsidRPr="005F61C6">
        <w:rPr>
          <w:rFonts w:ascii="Times New Roman" w:hAnsi="Times New Roman" w:cs="Times New Roman"/>
          <w:i/>
          <w:iCs/>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F61C6">
        <w:rPr>
          <w:rFonts w:ascii="Times New Roman" w:hAnsi="Times New Roman" w:cs="Times New Roman"/>
          <w:i/>
          <w:iCs/>
        </w:rPr>
        <w:t>едином реестре субъектов малого и среднего предпринимательства, то</w:t>
      </w:r>
      <w:r w:rsidRPr="005F61C6">
        <w:rPr>
          <w:rFonts w:ascii="Times New Roman" w:hAnsi="Times New Roman" w:cs="Times New Roman"/>
          <w:i/>
          <w:iCs/>
          <w:color w:val="000000" w:themeColor="text1"/>
        </w:rPr>
        <w:t xml:space="preserve"> предоставление данной информации не обязательно. </w:t>
      </w:r>
    </w:p>
    <w:p w14:paraId="31FAC4D9"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strike/>
        </w:rPr>
      </w:pPr>
      <w:r w:rsidRPr="005F61C6">
        <w:rPr>
          <w:rFonts w:ascii="Times New Roman" w:hAnsi="Times New Roman" w:cs="Times New Roman"/>
          <w:i/>
          <w:iCs/>
        </w:rPr>
        <w:t xml:space="preserve">3.5.3. </w:t>
      </w:r>
      <w:r w:rsidRPr="005F61C6">
        <w:rPr>
          <w:rFonts w:ascii="Times New Roman" w:hAnsi="Times New Roman" w:cs="Times New Roman"/>
          <w:b/>
          <w:i/>
          <w:iCs/>
        </w:rPr>
        <w:t xml:space="preserve"> </w:t>
      </w:r>
      <w:r w:rsidRPr="005F61C6">
        <w:rPr>
          <w:rFonts w:ascii="Times New Roman" w:hAnsi="Times New Roman" w:cs="Times New Roman"/>
          <w:i/>
          <w:iCs/>
        </w:rPr>
        <w:t xml:space="preserve">Документы, подтверждающие квалификационный опыт компании. </w:t>
      </w:r>
    </w:p>
    <w:p w14:paraId="7C5E73CC"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w:t>
      </w:r>
      <w:r w:rsidRPr="005F61C6">
        <w:rPr>
          <w:rFonts w:ascii="Times New Roman" w:hAnsi="Times New Roman" w:cs="Times New Roman"/>
          <w:i/>
          <w:iCs/>
        </w:rPr>
        <w:lastRenderedPageBreak/>
        <w:t>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4E8D5770" w14:textId="77777777" w:rsidR="005F61C6" w:rsidRPr="005F61C6" w:rsidRDefault="005F61C6" w:rsidP="005F61C6">
      <w:pPr>
        <w:pStyle w:val="a3"/>
        <w:shd w:val="clear" w:color="auto" w:fill="FFFFFF"/>
        <w:tabs>
          <w:tab w:val="left" w:pos="0"/>
          <w:tab w:val="left" w:pos="1276"/>
        </w:tabs>
        <w:spacing w:after="0" w:line="240" w:lineRule="auto"/>
        <w:ind w:left="0" w:firstLine="567"/>
        <w:contextualSpacing w:val="0"/>
        <w:jc w:val="both"/>
        <w:rPr>
          <w:rFonts w:ascii="Times New Roman" w:hAnsi="Times New Roman" w:cs="Times New Roman"/>
          <w:i/>
          <w:iCs/>
        </w:rPr>
      </w:pPr>
      <w:r w:rsidRPr="005F61C6">
        <w:rPr>
          <w:rFonts w:ascii="Times New Roman" w:hAnsi="Times New Roman" w:cs="Times New Roman"/>
          <w:i/>
          <w:iCs/>
        </w:rPr>
        <w:t>3.5.4.  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1F60471F"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3.6. Документы, указанные в п.3.5., предоставляются однократно в рамках одного календарного года по конкурсной услуге. </w:t>
      </w:r>
    </w:p>
    <w:p w14:paraId="4B952529"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В дальнейшем, при проведении конкурсов в течение года по аналогичной услуге, предоставляется уменьшенный пакет документов, состоящих из:</w:t>
      </w:r>
    </w:p>
    <w:p w14:paraId="33BF78E0"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3.6.1 заявки на участие в конкурсе подписанная лицом</w:t>
      </w:r>
      <w:r w:rsidRPr="005F61C6">
        <w:rPr>
          <w:rFonts w:ascii="Times New Roman" w:eastAsia="Calibri" w:hAnsi="Times New Roman" w:cs="Times New Roman"/>
          <w:i/>
          <w:iCs/>
          <w:color w:val="000000" w:themeColor="text1"/>
        </w:rPr>
        <w:t xml:space="preserve">, имеющего полномочия на осуществление действий от имени организации </w:t>
      </w:r>
      <w:r w:rsidRPr="005F61C6">
        <w:rPr>
          <w:rFonts w:ascii="Times New Roman" w:hAnsi="Times New Roman" w:cs="Times New Roman"/>
          <w:i/>
          <w:iCs/>
        </w:rPr>
        <w:t>(Приложение № 2 к настоящему Порядку);</w:t>
      </w:r>
    </w:p>
    <w:p w14:paraId="538D0131" w14:textId="77777777" w:rsidR="005F61C6" w:rsidRPr="005F61C6" w:rsidRDefault="005F61C6" w:rsidP="005F61C6">
      <w:pPr>
        <w:shd w:val="clear" w:color="auto" w:fill="FFFFFF"/>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5F61C6">
        <w:rPr>
          <w:rFonts w:ascii="Times New Roman" w:hAnsi="Times New Roman" w:cs="Times New Roman"/>
          <w:i/>
          <w:iCs/>
        </w:rPr>
        <w:t xml:space="preserve">Перечень, конкретизирующий документы, предусмотренные настоящим пунктом, указывается в извещении с учетом предмета конкурса. </w:t>
      </w:r>
    </w:p>
    <w:p w14:paraId="63738A24"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3.7. </w:t>
      </w:r>
      <w:r w:rsidRPr="005F61C6">
        <w:rPr>
          <w:rFonts w:ascii="Times New Roman" w:hAnsi="Times New Roman" w:cs="Times New Roman"/>
          <w:i/>
          <w:iCs/>
          <w:color w:val="333333"/>
          <w:shd w:val="clear" w:color="auto" w:fill="FFFFFF"/>
        </w:rPr>
        <w:t xml:space="preserve">Документы, указанные в п.3.5., должны быть прошиты и пронумерованы. </w:t>
      </w:r>
      <w:r w:rsidRPr="005F61C6">
        <w:rPr>
          <w:rFonts w:ascii="Times New Roman" w:hAnsi="Times New Roman" w:cs="Times New Roman"/>
          <w:i/>
          <w:iCs/>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62878302" w14:textId="77777777" w:rsidR="005F61C6" w:rsidRPr="005F61C6" w:rsidRDefault="005F61C6" w:rsidP="005F61C6">
      <w:pPr>
        <w:shd w:val="clear" w:color="auto" w:fill="FFFFFF"/>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 xml:space="preserve">3.8. Конкурсная заявка подается в запечатанном конверте. На конверте Участник конкурса указывает следующие сведения: </w:t>
      </w:r>
    </w:p>
    <w:p w14:paraId="03B9CE34" w14:textId="77777777" w:rsidR="005F61C6" w:rsidRPr="005F61C6" w:rsidRDefault="005F61C6" w:rsidP="005F61C6">
      <w:pPr>
        <w:spacing w:after="0" w:line="240" w:lineRule="auto"/>
        <w:ind w:firstLine="567"/>
        <w:rPr>
          <w:rFonts w:ascii="Times New Roman" w:hAnsi="Times New Roman" w:cs="Times New Roman"/>
          <w:i/>
          <w:iCs/>
        </w:rPr>
      </w:pPr>
      <w:r w:rsidRPr="005F61C6">
        <w:rPr>
          <w:rFonts w:ascii="Times New Roman" w:hAnsi="Times New Roman" w:cs="Times New Roman"/>
          <w:i/>
          <w:iCs/>
        </w:rPr>
        <w:t xml:space="preserve">3.8.1. наименование Участника конкурса; </w:t>
      </w:r>
    </w:p>
    <w:p w14:paraId="0A2858A4" w14:textId="77777777" w:rsidR="005F61C6" w:rsidRPr="005F61C6" w:rsidRDefault="005F61C6" w:rsidP="001C10F4">
      <w:pPr>
        <w:spacing w:after="0" w:line="240" w:lineRule="auto"/>
        <w:ind w:firstLine="567"/>
        <w:rPr>
          <w:rFonts w:ascii="Times New Roman" w:hAnsi="Times New Roman" w:cs="Times New Roman"/>
          <w:i/>
          <w:iCs/>
        </w:rPr>
      </w:pPr>
      <w:r w:rsidRPr="005F61C6">
        <w:rPr>
          <w:rFonts w:ascii="Times New Roman" w:hAnsi="Times New Roman" w:cs="Times New Roman"/>
          <w:i/>
          <w:iCs/>
        </w:rPr>
        <w:t>3.8.2. номер конкурсного мероприятия (при наличии указываются лоты).</w:t>
      </w:r>
    </w:p>
    <w:p w14:paraId="48DD4473"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3.9. Конкурсная заявка направляется в адрес Фонда: </w:t>
      </w:r>
      <w:r w:rsidRPr="005F61C6">
        <w:rPr>
          <w:rFonts w:ascii="Times New Roman" w:hAnsi="Times New Roman" w:cs="Times New Roman"/>
          <w:bCs/>
          <w:i/>
          <w:iCs/>
          <w:spacing w:val="-13"/>
        </w:rPr>
        <w:t>670000, Республика Бурятия, г. Улан-Удэ, ул. Смолина, д. 65.</w:t>
      </w:r>
    </w:p>
    <w:p w14:paraId="6B97C472"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38582CFF"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3.10.</w:t>
      </w:r>
      <w:r w:rsidRPr="005F61C6">
        <w:rPr>
          <w:rFonts w:ascii="Times New Roman" w:hAnsi="Times New Roman" w:cs="Times New Roman"/>
          <w:i/>
          <w:iCs/>
        </w:rPr>
        <w:tab/>
        <w:t xml:space="preserve">При регистрации на конверте указывается номер входящего документа, дата и время поступления заявки. </w:t>
      </w:r>
    </w:p>
    <w:p w14:paraId="29C2F58D"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3.11.</w:t>
      </w:r>
      <w:r w:rsidRPr="005F61C6">
        <w:rPr>
          <w:rFonts w:ascii="Times New Roman" w:hAnsi="Times New Roman" w:cs="Times New Roman"/>
          <w:i/>
          <w:iCs/>
        </w:rPr>
        <w:tab/>
        <w:t>Конкурсная заявка может быть направлена на адрес электронной почты, указанный в извещении в виде электронного документа.</w:t>
      </w:r>
    </w:p>
    <w:p w14:paraId="3752DD91"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F61C6">
        <w:rPr>
          <w:rFonts w:ascii="Times New Roman" w:eastAsia="Calibri" w:hAnsi="Times New Roman" w:cs="Times New Roman"/>
          <w:i/>
          <w:iCs/>
        </w:rPr>
        <w:t xml:space="preserve"> Документы, на усмотрение Участника конкурса, могут быть </w:t>
      </w:r>
      <w:r w:rsidRPr="005F61C6">
        <w:rPr>
          <w:rFonts w:ascii="Times New Roman" w:hAnsi="Times New Roman" w:cs="Times New Roman"/>
          <w:i/>
          <w:iCs/>
        </w:rPr>
        <w:t>заархивированы с установкой пароля на файл. Пароль для вскрытия документов папки с заявкой на участие в конкурсе сообщается Участником конкурса Организатору конкурса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10AD820"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распечатываются и регистрируются ответственным сотрудником с указанием номера входящего документа не позднее срока окончания проведения конкурса, при этом, датой и временем поступления заявки считаются дата и время поступления письма на электронную почту Фонда.</w:t>
      </w:r>
    </w:p>
    <w:p w14:paraId="2495879D" w14:textId="1811EBF0" w:rsidR="0057193E" w:rsidRPr="005F61C6" w:rsidRDefault="005F61C6" w:rsidP="005F61C6">
      <w:pPr>
        <w:spacing w:after="0" w:line="240" w:lineRule="auto"/>
        <w:ind w:firstLine="709"/>
        <w:jc w:val="both"/>
        <w:rPr>
          <w:rFonts w:ascii="Times New Roman" w:hAnsi="Times New Roman" w:cs="Times New Roman"/>
          <w:i/>
          <w:iCs/>
        </w:rPr>
      </w:pPr>
      <w:r w:rsidRPr="005F61C6">
        <w:rPr>
          <w:rFonts w:ascii="Times New Roman" w:hAnsi="Times New Roman" w:cs="Times New Roman"/>
          <w:i/>
          <w:iCs/>
        </w:rPr>
        <w:t xml:space="preserve">3.13. </w:t>
      </w:r>
      <w:r w:rsidRPr="005F61C6">
        <w:rPr>
          <w:rFonts w:ascii="Times New Roman" w:hAnsi="Times New Roman" w:cs="Times New Roman"/>
          <w:i/>
          <w:iCs/>
        </w:rPr>
        <w:tab/>
        <w:t>Для участия в конкурсе компании необходимо представить Конкурсную заявку до истечения срока, установленного в Извещении.</w:t>
      </w:r>
      <w:r w:rsidR="0057193E" w:rsidRPr="005F61C6">
        <w:rPr>
          <w:rFonts w:ascii="Times New Roman" w:hAnsi="Times New Roman" w:cs="Times New Roman"/>
          <w:i/>
          <w:iCs/>
        </w:rPr>
        <w:t xml:space="preserve"> </w:t>
      </w:r>
    </w:p>
    <w:p w14:paraId="38549B96" w14:textId="77777777" w:rsidR="00A731BF" w:rsidRPr="005F61C6" w:rsidRDefault="00A731BF" w:rsidP="0057193E">
      <w:pPr>
        <w:spacing w:after="0" w:line="240" w:lineRule="auto"/>
        <w:ind w:firstLine="567"/>
        <w:jc w:val="both"/>
        <w:rPr>
          <w:rFonts w:ascii="Times New Roman" w:eastAsia="Times New Roman" w:hAnsi="Times New Roman" w:cs="Times New Roman"/>
          <w:i/>
          <w:iCs/>
          <w:color w:val="000000" w:themeColor="text1"/>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48C37490" w:rsidR="00A731BF" w:rsidRDefault="00A731BF" w:rsidP="00A731BF">
      <w:pPr>
        <w:rPr>
          <w:rFonts w:ascii="Times New Roman" w:hAnsi="Times New Roman" w:cs="Times New Roman"/>
          <w:color w:val="000000" w:themeColor="text1"/>
        </w:rPr>
      </w:pPr>
    </w:p>
    <w:p w14:paraId="0D5B8BDC" w14:textId="77777777" w:rsidR="00D71003" w:rsidRPr="00BC682F" w:rsidRDefault="00D71003"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337DA68B" w14:textId="77777777" w:rsid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bookmarkStart w:id="2" w:name="_Hlk3883189"/>
      <w:r w:rsidRPr="00D71003">
        <w:rPr>
          <w:rFonts w:ascii="Times New Roman" w:hAnsi="Times New Roman" w:cs="Times New Roman"/>
          <w:color w:val="000000" w:themeColor="text1"/>
        </w:rPr>
        <w:lastRenderedPageBreak/>
        <w:t xml:space="preserve">Приложение №2 к Порядку отбора компаний </w:t>
      </w:r>
    </w:p>
    <w:p w14:paraId="65E87623" w14:textId="77777777" w:rsid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для участия в реализации мероприятий, </w:t>
      </w:r>
    </w:p>
    <w:p w14:paraId="58620209" w14:textId="22090FE2" w:rsidR="00D71003" w:rsidRPr="00D71003" w:rsidRDefault="00D71003" w:rsidP="00D71003">
      <w:pPr>
        <w:tabs>
          <w:tab w:val="left" w:pos="1690"/>
          <w:tab w:val="left" w:pos="4536"/>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направленных на выполнение работ и оказание услуг </w:t>
      </w:r>
    </w:p>
    <w:p w14:paraId="42F505FC"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субъектам малого и среднего предпринимательства, </w:t>
      </w:r>
    </w:p>
    <w:p w14:paraId="4CF371E8"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физическим лицам, применяющим </w:t>
      </w:r>
    </w:p>
    <w:p w14:paraId="3265B78F"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специальный налоговый режим </w:t>
      </w:r>
    </w:p>
    <w:p w14:paraId="033FC078"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«Налог на профессиональный доход» </w:t>
      </w:r>
    </w:p>
    <w:p w14:paraId="3FC77510"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и физическим лицам, заинтересованным </w:t>
      </w:r>
    </w:p>
    <w:p w14:paraId="61E2CCDE"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в начале осуществления предпринимательской </w:t>
      </w:r>
    </w:p>
    <w:p w14:paraId="24599703" w14:textId="54DA3A43" w:rsidR="00A731BF" w:rsidRPr="00BC682F"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деятельности Гарантийным фондом Бурятии</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433999A6"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E861A6">
        <w:rPr>
          <w:rFonts w:ascii="Times New Roman" w:eastAsia="Times New Roman" w:hAnsi="Times New Roman" w:cs="Times New Roman"/>
          <w:b/>
          <w:color w:val="000000" w:themeColor="text1"/>
          <w:lang w:eastAsia="ru-RU"/>
        </w:rPr>
        <w:t>4</w:t>
      </w:r>
      <w:r w:rsidR="003D4F0A">
        <w:rPr>
          <w:rFonts w:ascii="Times New Roman" w:eastAsia="Times New Roman" w:hAnsi="Times New Roman" w:cs="Times New Roman"/>
          <w:b/>
          <w:color w:val="000000" w:themeColor="text1"/>
          <w:lang w:eastAsia="ru-RU"/>
        </w:rPr>
        <w:t>6</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E861A6">
        <w:rPr>
          <w:rFonts w:ascii="Times New Roman" w:eastAsia="Times New Roman" w:hAnsi="Times New Roman" w:cs="Times New Roman"/>
          <w:b/>
          <w:color w:val="000000" w:themeColor="text1"/>
          <w:lang w:eastAsia="ru-RU"/>
        </w:rPr>
        <w:t>1</w:t>
      </w:r>
      <w:r w:rsidR="00632517">
        <w:rPr>
          <w:rFonts w:ascii="Times New Roman" w:eastAsia="Times New Roman" w:hAnsi="Times New Roman" w:cs="Times New Roman"/>
          <w:b/>
          <w:color w:val="000000" w:themeColor="text1"/>
          <w:lang w:eastAsia="ru-RU"/>
        </w:rPr>
        <w:t>7</w:t>
      </w:r>
      <w:r w:rsidR="009401B3" w:rsidRPr="00BC682F">
        <w:rPr>
          <w:rFonts w:ascii="Times New Roman" w:eastAsiaTheme="minorEastAsia" w:hAnsi="Times New Roman" w:cs="Times New Roman"/>
          <w:b/>
          <w:bCs/>
          <w:color w:val="000000"/>
          <w:lang w:eastAsia="ru-RU"/>
        </w:rPr>
        <w:t>.</w:t>
      </w:r>
      <w:r w:rsidR="00D71003">
        <w:rPr>
          <w:rFonts w:ascii="Times New Roman" w:eastAsiaTheme="minorEastAsia" w:hAnsi="Times New Roman" w:cs="Times New Roman"/>
          <w:b/>
          <w:bCs/>
          <w:color w:val="000000"/>
          <w:lang w:eastAsia="ru-RU"/>
        </w:rPr>
        <w:t>0</w:t>
      </w:r>
      <w:r w:rsidR="00971CCC">
        <w:rPr>
          <w:rFonts w:ascii="Times New Roman" w:eastAsiaTheme="minorEastAsia" w:hAnsi="Times New Roman" w:cs="Times New Roman"/>
          <w:b/>
          <w:bCs/>
          <w:color w:val="000000"/>
          <w:lang w:eastAsia="ru-RU"/>
        </w:rPr>
        <w:t>3</w:t>
      </w:r>
      <w:r w:rsidR="00CD240E" w:rsidRPr="00BC682F">
        <w:rPr>
          <w:rFonts w:ascii="Times New Roman" w:eastAsiaTheme="minorEastAsia" w:hAnsi="Times New Roman" w:cs="Times New Roman"/>
          <w:b/>
          <w:bCs/>
          <w:color w:val="000000"/>
          <w:lang w:eastAsia="ru-RU"/>
        </w:rPr>
        <w:t>.202</w:t>
      </w:r>
      <w:r w:rsidR="00D71003">
        <w:rPr>
          <w:rFonts w:ascii="Times New Roman" w:eastAsiaTheme="minorEastAsia" w:hAnsi="Times New Roman" w:cs="Times New Roman"/>
          <w:b/>
          <w:bCs/>
          <w:color w:val="000000"/>
          <w:lang w:eastAsia="ru-RU"/>
        </w:rPr>
        <w:t>3</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BA476F" w14:textId="16C54C2A" w:rsidR="00900256" w:rsidRPr="00082329" w:rsidRDefault="00A731BF" w:rsidP="002A5032">
      <w:pPr>
        <w:spacing w:after="0" w:line="240" w:lineRule="auto"/>
        <w:jc w:val="both"/>
        <w:rPr>
          <w:rFonts w:ascii="Times New Roman" w:hAnsi="Times New Roman" w:cs="Times New Roman"/>
        </w:rPr>
      </w:pPr>
      <w:r w:rsidRPr="00BC682F">
        <w:rPr>
          <w:rFonts w:ascii="Times New Roman" w:hAnsi="Times New Roman" w:cs="Times New Roman"/>
          <w:color w:val="000000" w:themeColor="text1"/>
        </w:rPr>
        <w:t xml:space="preserve">Изучив Извещение о проведении конкурса </w:t>
      </w:r>
      <w:bookmarkStart w:id="3" w:name="Предмет1"/>
      <w:bookmarkEnd w:id="3"/>
      <w:r w:rsidRPr="00BC682F">
        <w:rPr>
          <w:rFonts w:ascii="Times New Roman" w:hAnsi="Times New Roman" w:cs="Times New Roman"/>
          <w:color w:val="000000" w:themeColor="text1"/>
        </w:rPr>
        <w:t xml:space="preserve">по </w:t>
      </w:r>
      <w:r w:rsidRPr="00BC682F">
        <w:rPr>
          <w:rFonts w:ascii="Times New Roman" w:hAnsi="Times New Roman" w:cs="Times New Roman"/>
          <w:bCs/>
          <w:color w:val="000000" w:themeColor="text1"/>
        </w:rPr>
        <w:t>выбору исполнителя право заключения договора на</w:t>
      </w:r>
      <w:r w:rsidR="000350A3">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оказание услуги по</w:t>
      </w:r>
      <w:r w:rsidRPr="00BC682F">
        <w:rPr>
          <w:rFonts w:ascii="Times New Roman" w:hAnsi="Times New Roman" w:cs="Times New Roman"/>
        </w:rPr>
        <w:t xml:space="preserve"> с</w:t>
      </w:r>
      <w:r w:rsidRPr="00BC682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Pr="00BC682F">
        <w:rPr>
          <w:rFonts w:ascii="Times New Roman" w:hAnsi="Times New Roman" w:cs="Times New Roman"/>
          <w:bCs/>
          <w:color w:val="000000" w:themeColor="text1"/>
        </w:rPr>
        <w:t xml:space="preserve"> </w:t>
      </w:r>
      <w:r w:rsidRPr="00BC682F">
        <w:rPr>
          <w:rFonts w:ascii="Times New Roman" w:hAnsi="Times New Roman" w:cs="Times New Roman"/>
          <w:color w:val="000000" w:themeColor="text1"/>
        </w:rPr>
        <w:t xml:space="preserve">для </w:t>
      </w:r>
      <w:r w:rsidR="00D71003" w:rsidRPr="00D71003">
        <w:rPr>
          <w:rFonts w:ascii="Times New Roman" w:hAnsi="Times New Roman" w:cs="Times New Roman"/>
          <w:b/>
          <w:bCs/>
          <w:color w:val="000000" w:themeColor="text1"/>
        </w:rPr>
        <w:t>ИП</w:t>
      </w:r>
      <w:r w:rsidR="00D71003">
        <w:rPr>
          <w:rFonts w:ascii="Times New Roman" w:hAnsi="Times New Roman" w:cs="Times New Roman"/>
          <w:color w:val="000000" w:themeColor="text1"/>
        </w:rPr>
        <w:t xml:space="preserve"> </w:t>
      </w:r>
      <w:proofErr w:type="spellStart"/>
      <w:r w:rsidR="003D4F0A" w:rsidRPr="003D4F0A">
        <w:rPr>
          <w:rFonts w:ascii="Times New Roman" w:hAnsi="Times New Roman"/>
          <w:b/>
          <w:bCs/>
          <w:color w:val="000000" w:themeColor="text1"/>
        </w:rPr>
        <w:t>Симчук</w:t>
      </w:r>
      <w:proofErr w:type="spellEnd"/>
      <w:r w:rsidR="003D4F0A" w:rsidRPr="003D4F0A">
        <w:rPr>
          <w:rFonts w:ascii="Times New Roman" w:hAnsi="Times New Roman"/>
          <w:b/>
          <w:bCs/>
          <w:color w:val="000000" w:themeColor="text1"/>
        </w:rPr>
        <w:t xml:space="preserve"> Любовь Геннадьевна</w:t>
      </w:r>
    </w:p>
    <w:p w14:paraId="22F33A80" w14:textId="660050E6"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 xml:space="preserve">___________________________________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3111CA">
      <w:pPr>
        <w:numPr>
          <w:ilvl w:val="0"/>
          <w:numId w:val="1"/>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3111CA">
      <w:pPr>
        <w:numPr>
          <w:ilvl w:val="0"/>
          <w:numId w:val="1"/>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3111CA">
      <w:pPr>
        <w:numPr>
          <w:ilvl w:val="0"/>
          <w:numId w:val="1"/>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3111CA">
      <w:pPr>
        <w:numPr>
          <w:ilvl w:val="0"/>
          <w:numId w:val="1"/>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4AEF373F" w14:textId="71F7D1A8" w:rsidR="00A731BF" w:rsidRPr="0057193E" w:rsidRDefault="00A731BF" w:rsidP="00E835BE">
      <w:pPr>
        <w:spacing w:after="0" w:line="240" w:lineRule="auto"/>
        <w:jc w:val="both"/>
        <w:rPr>
          <w:rFonts w:ascii="Times New Roman" w:hAnsi="Times New Roman" w:cs="Times New Roman"/>
          <w:b/>
          <w:bCs/>
        </w:rPr>
      </w:pPr>
      <w:r w:rsidRPr="00AA0FBF">
        <w:rPr>
          <w:rFonts w:ascii="Times New Roman" w:hAnsi="Times New Roman" w:cs="Times New Roman"/>
          <w:color w:val="000000" w:themeColor="text1"/>
        </w:rPr>
        <w:t xml:space="preserve">Предлагаемая нами стоимость услуг на проведение мероприятия на оказание услуги по </w:t>
      </w:r>
      <w:r w:rsidRPr="00AA0FBF">
        <w:rPr>
          <w:rFonts w:ascii="Times New Roman" w:hAnsi="Times New Roman" w:cs="Times New Roman"/>
        </w:rPr>
        <w:t>с</w:t>
      </w:r>
      <w:r w:rsidRPr="00AA0FB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2A5032">
        <w:rPr>
          <w:rFonts w:ascii="Times New Roman" w:eastAsiaTheme="minorEastAsia" w:hAnsi="Times New Roman"/>
          <w:color w:val="000000"/>
          <w:lang w:eastAsia="ru-RU"/>
        </w:rPr>
        <w:t xml:space="preserve"> </w:t>
      </w:r>
      <w:r w:rsidR="002C7722" w:rsidRPr="00AA0FBF">
        <w:rPr>
          <w:rFonts w:ascii="Times New Roman" w:hAnsi="Times New Roman" w:cs="Times New Roman"/>
          <w:color w:val="000000" w:themeColor="text1"/>
        </w:rPr>
        <w:t>для</w:t>
      </w:r>
      <w:r w:rsidR="00637C1C" w:rsidRPr="00637C1C">
        <w:rPr>
          <w:rFonts w:ascii="Times New Roman" w:hAnsi="Times New Roman" w:cs="Times New Roman"/>
          <w:b/>
          <w:bCs/>
          <w:color w:val="000000" w:themeColor="text1"/>
          <w:sz w:val="24"/>
          <w:szCs w:val="24"/>
        </w:rPr>
        <w:t xml:space="preserve"> </w:t>
      </w:r>
      <w:r w:rsidR="00D71003">
        <w:rPr>
          <w:rFonts w:ascii="Times New Roman" w:hAnsi="Times New Roman"/>
          <w:b/>
          <w:bCs/>
          <w:color w:val="000000" w:themeColor="text1"/>
        </w:rPr>
        <w:t xml:space="preserve">ИП </w:t>
      </w:r>
      <w:proofErr w:type="spellStart"/>
      <w:r w:rsidR="003D4F0A" w:rsidRPr="003D4F0A">
        <w:rPr>
          <w:rFonts w:ascii="Times New Roman" w:hAnsi="Times New Roman"/>
          <w:b/>
          <w:bCs/>
          <w:color w:val="000000" w:themeColor="text1"/>
        </w:rPr>
        <w:t>Симчук</w:t>
      </w:r>
      <w:proofErr w:type="spellEnd"/>
      <w:r w:rsidR="003D4F0A" w:rsidRPr="003D4F0A">
        <w:rPr>
          <w:rFonts w:ascii="Times New Roman" w:hAnsi="Times New Roman"/>
          <w:b/>
          <w:bCs/>
          <w:color w:val="000000" w:themeColor="text1"/>
        </w:rPr>
        <w:t xml:space="preserve"> Любовь Геннадьевна</w:t>
      </w:r>
      <w:r w:rsidR="003D4F0A" w:rsidRPr="003D4F0A">
        <w:rPr>
          <w:rFonts w:ascii="Times New Roman" w:hAnsi="Times New Roman"/>
          <w:b/>
          <w:bCs/>
          <w:color w:val="000000" w:themeColor="text1"/>
        </w:rPr>
        <w:t xml:space="preserve"> </w:t>
      </w:r>
      <w:r w:rsidRPr="00AA0FBF">
        <w:rPr>
          <w:rFonts w:ascii="Times New Roman" w:hAnsi="Times New Roman" w:cs="Times New Roman"/>
          <w:color w:val="000000" w:themeColor="text1"/>
        </w:rPr>
        <w:t xml:space="preserve">_________ (________________________________) рублей и включает в себя стоимость </w:t>
      </w:r>
      <w:r w:rsidRPr="00AA0FBF">
        <w:rPr>
          <w:rFonts w:ascii="Times New Roman" w:hAnsi="Times New Roman" w:cs="Times New Roman"/>
          <w:i/>
          <w:color w:val="000000" w:themeColor="text1"/>
        </w:rPr>
        <w:t>[указывается все, что включено в стоимость услуг]</w:t>
      </w:r>
      <w:r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BD55FD">
      <w:pPr>
        <w:pStyle w:val="a3"/>
        <w:numPr>
          <w:ilvl w:val="0"/>
          <w:numId w:val="7"/>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BD55FD">
      <w:pPr>
        <w:numPr>
          <w:ilvl w:val="0"/>
          <w:numId w:val="7"/>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BD55FD">
      <w:pPr>
        <w:numPr>
          <w:ilvl w:val="0"/>
          <w:numId w:val="7"/>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2"/>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64E5BD9" w:rsidR="009D6218" w:rsidRDefault="009D6218" w:rsidP="00D32AF1">
      <w:pPr>
        <w:spacing w:after="0" w:line="300" w:lineRule="auto"/>
        <w:ind w:firstLine="709"/>
        <w:jc w:val="right"/>
        <w:rPr>
          <w:rFonts w:ascii="Times New Roman" w:hAnsi="Times New Roman" w:cs="Times New Roman"/>
          <w:color w:val="000000" w:themeColor="text1"/>
        </w:rPr>
      </w:pPr>
    </w:p>
    <w:p w14:paraId="37269C21" w14:textId="5F40610C" w:rsidR="00B86534" w:rsidRDefault="00B86534" w:rsidP="00D32AF1">
      <w:pPr>
        <w:spacing w:after="0" w:line="300" w:lineRule="auto"/>
        <w:ind w:firstLine="709"/>
        <w:jc w:val="right"/>
        <w:rPr>
          <w:rFonts w:ascii="Times New Roman" w:hAnsi="Times New Roman" w:cs="Times New Roman"/>
          <w:color w:val="000000" w:themeColor="text1"/>
        </w:rPr>
      </w:pPr>
    </w:p>
    <w:p w14:paraId="43D7F901" w14:textId="4F786791" w:rsidR="00B86534" w:rsidRDefault="00B86534" w:rsidP="00D32AF1">
      <w:pPr>
        <w:spacing w:after="0" w:line="300" w:lineRule="auto"/>
        <w:ind w:firstLine="709"/>
        <w:jc w:val="right"/>
        <w:rPr>
          <w:rFonts w:ascii="Times New Roman" w:hAnsi="Times New Roman" w:cs="Times New Roman"/>
          <w:color w:val="000000" w:themeColor="text1"/>
        </w:rPr>
      </w:pPr>
    </w:p>
    <w:p w14:paraId="5929F519" w14:textId="39ACAE9A" w:rsidR="00B86534" w:rsidRDefault="00B86534" w:rsidP="00D32AF1">
      <w:pPr>
        <w:spacing w:after="0" w:line="300" w:lineRule="auto"/>
        <w:ind w:firstLine="709"/>
        <w:jc w:val="right"/>
        <w:rPr>
          <w:rFonts w:ascii="Times New Roman" w:hAnsi="Times New Roman" w:cs="Times New Roman"/>
          <w:color w:val="000000" w:themeColor="text1"/>
        </w:rPr>
      </w:pPr>
    </w:p>
    <w:p w14:paraId="30B320B7" w14:textId="1E4B8F7D" w:rsidR="00B86534" w:rsidRDefault="00B86534" w:rsidP="00D32AF1">
      <w:pPr>
        <w:spacing w:after="0" w:line="300" w:lineRule="auto"/>
        <w:ind w:firstLine="709"/>
        <w:jc w:val="right"/>
        <w:rPr>
          <w:rFonts w:ascii="Times New Roman" w:hAnsi="Times New Roman" w:cs="Times New Roman"/>
          <w:color w:val="000000" w:themeColor="text1"/>
        </w:rPr>
      </w:pPr>
    </w:p>
    <w:p w14:paraId="67977133" w14:textId="259CA279" w:rsidR="00A731BF" w:rsidRPr="00BC682F" w:rsidRDefault="006C4082" w:rsidP="00D71003">
      <w:pPr>
        <w:spacing w:after="0" w:line="240" w:lineRule="auto"/>
        <w:ind w:right="-141"/>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D71003">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7E01957A" w:rsidR="00A731BF" w:rsidRDefault="00BB08CE" w:rsidP="00A731BF">
      <w:pPr>
        <w:spacing w:after="0" w:line="240" w:lineRule="auto"/>
        <w:ind w:left="2228" w:right="261" w:hanging="2370"/>
        <w:jc w:val="right"/>
        <w:rPr>
          <w:rFonts w:ascii="Times New Roman" w:eastAsiaTheme="minorEastAsia" w:hAnsi="Times New Roman" w:cs="Times New Roman"/>
          <w:b/>
          <w:bCs/>
          <w:color w:val="000000"/>
          <w:lang w:eastAsia="ru-RU"/>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E861A6">
        <w:rPr>
          <w:rFonts w:ascii="Times New Roman" w:eastAsiaTheme="minorEastAsia" w:hAnsi="Times New Roman" w:cs="Times New Roman"/>
          <w:b/>
          <w:bCs/>
          <w:color w:val="000000"/>
          <w:lang w:eastAsia="ru-RU"/>
        </w:rPr>
        <w:t>4</w:t>
      </w:r>
      <w:r w:rsidR="003D4F0A">
        <w:rPr>
          <w:rFonts w:ascii="Times New Roman" w:eastAsiaTheme="minorEastAsia" w:hAnsi="Times New Roman" w:cs="Times New Roman"/>
          <w:b/>
          <w:bCs/>
          <w:color w:val="000000"/>
          <w:lang w:eastAsia="ru-RU"/>
        </w:rPr>
        <w:t>6</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E861A6">
        <w:rPr>
          <w:rFonts w:ascii="Times New Roman" w:eastAsiaTheme="minorEastAsia" w:hAnsi="Times New Roman" w:cs="Times New Roman"/>
          <w:b/>
          <w:bCs/>
          <w:color w:val="000000"/>
          <w:lang w:eastAsia="ru-RU"/>
        </w:rPr>
        <w:t>1</w:t>
      </w:r>
      <w:r w:rsidR="00632517">
        <w:rPr>
          <w:rFonts w:ascii="Times New Roman" w:eastAsiaTheme="minorEastAsia" w:hAnsi="Times New Roman" w:cs="Times New Roman"/>
          <w:b/>
          <w:bCs/>
          <w:color w:val="000000"/>
          <w:lang w:eastAsia="ru-RU"/>
        </w:rPr>
        <w:t>7</w:t>
      </w:r>
      <w:r w:rsidR="00B051BE" w:rsidRPr="00BC682F">
        <w:rPr>
          <w:rFonts w:ascii="Times New Roman" w:eastAsiaTheme="minorEastAsia" w:hAnsi="Times New Roman" w:cs="Times New Roman"/>
          <w:b/>
          <w:bCs/>
          <w:color w:val="000000"/>
          <w:lang w:eastAsia="ru-RU"/>
        </w:rPr>
        <w:t>.</w:t>
      </w:r>
      <w:r w:rsidR="00D71003">
        <w:rPr>
          <w:rFonts w:ascii="Times New Roman" w:eastAsiaTheme="minorEastAsia" w:hAnsi="Times New Roman" w:cs="Times New Roman"/>
          <w:b/>
          <w:bCs/>
          <w:color w:val="000000"/>
          <w:lang w:eastAsia="ru-RU"/>
        </w:rPr>
        <w:t>0</w:t>
      </w:r>
      <w:r w:rsidR="00971CCC">
        <w:rPr>
          <w:rFonts w:ascii="Times New Roman" w:eastAsiaTheme="minorEastAsia" w:hAnsi="Times New Roman" w:cs="Times New Roman"/>
          <w:b/>
          <w:bCs/>
          <w:color w:val="000000"/>
          <w:lang w:eastAsia="ru-RU"/>
        </w:rPr>
        <w:t>3</w:t>
      </w:r>
      <w:r w:rsidR="00A731BF" w:rsidRPr="00BC682F">
        <w:rPr>
          <w:rFonts w:ascii="Times New Roman" w:eastAsiaTheme="minorEastAsia" w:hAnsi="Times New Roman" w:cs="Times New Roman"/>
          <w:b/>
          <w:bCs/>
          <w:color w:val="000000"/>
          <w:lang w:eastAsia="ru-RU"/>
        </w:rPr>
        <w:t>.202</w:t>
      </w:r>
      <w:r w:rsidR="00D71003">
        <w:rPr>
          <w:rFonts w:ascii="Times New Roman" w:eastAsiaTheme="minorEastAsia" w:hAnsi="Times New Roman" w:cs="Times New Roman"/>
          <w:b/>
          <w:bCs/>
          <w:color w:val="000000"/>
          <w:lang w:eastAsia="ru-RU"/>
        </w:rPr>
        <w:t>3</w:t>
      </w:r>
      <w:r w:rsidR="00A731BF" w:rsidRPr="00BC682F">
        <w:rPr>
          <w:rFonts w:ascii="Times New Roman" w:eastAsiaTheme="minorEastAsia" w:hAnsi="Times New Roman" w:cs="Times New Roman"/>
          <w:b/>
          <w:bCs/>
          <w:color w:val="000000"/>
          <w:lang w:eastAsia="ru-RU"/>
        </w:rPr>
        <w:t xml:space="preserve"> г.</w:t>
      </w:r>
    </w:p>
    <w:p w14:paraId="54258F26" w14:textId="77777777" w:rsidR="00D71003" w:rsidRPr="00BC682F" w:rsidRDefault="00D71003" w:rsidP="00A731BF">
      <w:pPr>
        <w:spacing w:after="0" w:line="240" w:lineRule="auto"/>
        <w:ind w:left="2228" w:right="261" w:hanging="2370"/>
        <w:jc w:val="right"/>
        <w:rPr>
          <w:rFonts w:ascii="Times New Roman" w:hAnsi="Times New Roman" w:cs="Times New Roman"/>
          <w:b/>
          <w:color w:val="000000" w:themeColor="text1"/>
        </w:rPr>
      </w:pP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4" w:name="Номердог"/>
      <w:r w:rsidRPr="00BC682F">
        <w:rPr>
          <w:rFonts w:ascii="Times New Roman" w:eastAsia="Times New Roman" w:hAnsi="Times New Roman" w:cs="Times New Roman"/>
          <w:b/>
          <w:color w:val="000000" w:themeColor="text1"/>
          <w:lang w:eastAsia="ru-RU"/>
        </w:rPr>
        <w:t>_____</w:t>
      </w:r>
      <w:bookmarkEnd w:id="4"/>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2ADC8978" w14:textId="5075C683"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00F0489F">
        <w:rPr>
          <w:rFonts w:ascii="Times New Roman" w:eastAsia="MS Mincho" w:hAnsi="Times New Roman" w:cs="Times New Roman"/>
          <w:color w:val="000000" w:themeColor="text1"/>
          <w:lang w:eastAsia="ru-RU"/>
        </w:rPr>
        <w:t xml:space="preserve">                         </w:t>
      </w:r>
      <w:r w:rsidRPr="00BC682F">
        <w:rPr>
          <w:rFonts w:ascii="Times New Roman" w:eastAsia="MS Mincho" w:hAnsi="Times New Roman" w:cs="Times New Roman"/>
          <w:color w:val="000000" w:themeColor="text1"/>
          <w:lang w:eastAsia="ru-RU"/>
        </w:rPr>
        <w:tab/>
      </w:r>
      <w:bookmarkStart w:id="5"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5"/>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BE0593" w:rsidR="00A731BF" w:rsidRPr="00BC682F" w:rsidRDefault="00971CCC" w:rsidP="009A6FE6">
      <w:pPr>
        <w:tabs>
          <w:tab w:val="left" w:pos="709"/>
        </w:tabs>
        <w:suppressAutoHyphens/>
        <w:spacing w:after="0" w:line="240" w:lineRule="auto"/>
        <w:jc w:val="both"/>
        <w:rPr>
          <w:rFonts w:ascii="Times New Roman" w:eastAsia="Times New Roman" w:hAnsi="Times New Roman" w:cs="Times New Roman"/>
          <w:lang w:eastAsia="ru-RU"/>
        </w:rPr>
      </w:pPr>
      <w:bookmarkStart w:id="6" w:name="_Hlk26946730"/>
      <w:r>
        <w:rPr>
          <w:rFonts w:ascii="Times New Roman" w:eastAsia="Times New Roman" w:hAnsi="Times New Roman"/>
          <w:b/>
          <w:bCs/>
          <w:color w:val="000000"/>
          <w:lang w:eastAsia="ru-RU"/>
        </w:rPr>
        <w:tab/>
      </w:r>
      <w:r w:rsidRPr="006E3EFB">
        <w:rPr>
          <w:rFonts w:ascii="Times New Roman" w:eastAsia="Times New Roman" w:hAnsi="Times New Roman"/>
          <w:b/>
          <w:bCs/>
          <w:color w:val="000000"/>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r w:rsidRPr="006E3EFB">
        <w:rPr>
          <w:rFonts w:ascii="Times New Roman" w:eastAsia="Times New Roman" w:hAnsi="Times New Roman"/>
          <w:color w:val="000000"/>
          <w:lang w:eastAsia="ru-RU"/>
        </w:rPr>
        <w:t xml:space="preserve">, именуемый в дальнейшем «Заказчик», </w:t>
      </w:r>
      <w:r w:rsidRPr="00A00934">
        <w:rPr>
          <w:rFonts w:ascii="Times New Roman" w:eastAsia="Times New Roman" w:hAnsi="Times New Roman"/>
          <w:color w:val="000000"/>
          <w:lang w:eastAsia="ru-RU"/>
        </w:rPr>
        <w:t>в лице Руководителя Центра поддержки предпринимательства Медведковой Ирины Сергеевны, действующей на основании доверенности от 09.01.2023 г. № 07-01/01</w:t>
      </w:r>
      <w:r w:rsidR="00A731BF" w:rsidRPr="00BC682F">
        <w:rPr>
          <w:rFonts w:ascii="Times New Roman" w:hAnsi="Times New Roman" w:cs="Times New Roman"/>
          <w:bCs/>
        </w:rPr>
        <w:t>,</w:t>
      </w:r>
      <w:r w:rsidR="00A731BF" w:rsidRPr="00BC682F">
        <w:rPr>
          <w:rFonts w:ascii="Times New Roman" w:eastAsia="Times New Roman" w:hAnsi="Times New Roman" w:cs="Times New Roman"/>
          <w:lang w:eastAsia="ru-RU"/>
        </w:rPr>
        <w:t xml:space="preserve"> с одной стороны, </w:t>
      </w:r>
      <w:bookmarkStart w:id="7" w:name="Исполнитель"/>
      <w:r w:rsidR="00A731BF" w:rsidRPr="00BC682F">
        <w:rPr>
          <w:rFonts w:ascii="Times New Roman" w:eastAsia="Times New Roman" w:hAnsi="Times New Roman" w:cs="Times New Roman"/>
          <w:lang w:eastAsia="ru-RU"/>
        </w:rPr>
        <w:t>[Исполнитель]</w:t>
      </w:r>
      <w:bookmarkEnd w:id="7"/>
      <w:r w:rsidR="00A731BF" w:rsidRPr="00BC682F">
        <w:rPr>
          <w:rFonts w:ascii="Times New Roman" w:eastAsia="Times New Roman" w:hAnsi="Times New Roman" w:cs="Times New Roman"/>
          <w:lang w:eastAsia="ru-RU"/>
        </w:rPr>
        <w:t>, именуемое в дальнейшем «Исполнитель», в лице</w:t>
      </w:r>
      <w:r w:rsidR="00A731BF" w:rsidRPr="00BC682F">
        <w:rPr>
          <w:rFonts w:ascii="Times New Roman" w:eastAsia="Times New Roman" w:hAnsi="Times New Roman" w:cs="Times New Roman"/>
          <w:noProof/>
          <w:lang w:eastAsia="ru-RU"/>
        </w:rPr>
        <w:t xml:space="preserve"> </w:t>
      </w:r>
      <w:bookmarkStart w:id="8" w:name="ИсполнителРук"/>
      <w:r w:rsidR="00A731BF" w:rsidRPr="00BC682F">
        <w:rPr>
          <w:rFonts w:ascii="Times New Roman" w:eastAsia="Times New Roman" w:hAnsi="Times New Roman" w:cs="Times New Roman"/>
          <w:noProof/>
          <w:lang w:eastAsia="ru-RU"/>
        </w:rPr>
        <w:t>[Руководитель исполнителя]</w:t>
      </w:r>
      <w:bookmarkEnd w:id="8"/>
      <w:r w:rsidR="00A731BF" w:rsidRPr="00BC682F">
        <w:rPr>
          <w:rFonts w:ascii="Times New Roman" w:eastAsia="Times New Roman" w:hAnsi="Times New Roman" w:cs="Times New Roman"/>
          <w:noProof/>
          <w:lang w:eastAsia="ru-RU"/>
        </w:rPr>
        <w:t xml:space="preserve"> </w:t>
      </w:r>
      <w:r w:rsidR="00A731BF" w:rsidRPr="00BC682F">
        <w:rPr>
          <w:rFonts w:ascii="Times New Roman" w:eastAsia="Times New Roman" w:hAnsi="Times New Roman" w:cs="Times New Roman"/>
          <w:lang w:eastAsia="ru-RU"/>
        </w:rPr>
        <w:t xml:space="preserve">действующего на основании </w:t>
      </w:r>
      <w:bookmarkStart w:id="9" w:name="ОснованиеИсп"/>
      <w:r w:rsidR="00A731BF" w:rsidRPr="00BC682F">
        <w:rPr>
          <w:rFonts w:ascii="Times New Roman" w:eastAsia="Times New Roman" w:hAnsi="Times New Roman" w:cs="Times New Roman"/>
          <w:lang w:eastAsia="ru-RU"/>
        </w:rPr>
        <w:t>[Основание исполнителя]</w:t>
      </w:r>
      <w:bookmarkEnd w:id="9"/>
      <w:r w:rsidR="00A731BF"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0" w:name="ПолучателРук"/>
      <w:r w:rsidR="00A731BF" w:rsidRPr="00BC682F">
        <w:rPr>
          <w:rFonts w:ascii="Times New Roman" w:eastAsia="Times New Roman" w:hAnsi="Times New Roman" w:cs="Times New Roman"/>
          <w:lang w:eastAsia="ru-RU"/>
        </w:rPr>
        <w:t>[Руководитель получателя услуги]</w:t>
      </w:r>
      <w:bookmarkEnd w:id="10"/>
      <w:r w:rsidR="00A731BF" w:rsidRPr="00BC682F">
        <w:rPr>
          <w:rFonts w:ascii="Times New Roman" w:eastAsia="Times New Roman" w:hAnsi="Times New Roman" w:cs="Times New Roman"/>
          <w:lang w:eastAsia="ru-RU"/>
        </w:rPr>
        <w:t xml:space="preserve">, действующего на основании </w:t>
      </w:r>
      <w:bookmarkStart w:id="11" w:name="ОснованиеПол"/>
      <w:r w:rsidR="00A731BF" w:rsidRPr="00BC682F">
        <w:rPr>
          <w:rFonts w:ascii="Times New Roman" w:eastAsia="Times New Roman" w:hAnsi="Times New Roman" w:cs="Times New Roman"/>
          <w:lang w:eastAsia="ru-RU"/>
        </w:rPr>
        <w:t>[Основание получателя]</w:t>
      </w:r>
      <w:bookmarkEnd w:id="11"/>
      <w:r w:rsidR="00A731BF"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00A731BF" w:rsidRPr="00BC682F">
        <w:rPr>
          <w:rFonts w:ascii="Times New Roman" w:eastAsia="Times New Roman" w:hAnsi="Times New Roman" w:cs="Times New Roman"/>
          <w:lang w:eastAsia="ru-RU"/>
        </w:rPr>
        <w:t xml:space="preserve"> (далее Комиссия) от </w:t>
      </w:r>
      <w:bookmarkStart w:id="12" w:name="Датаком"/>
      <w:r w:rsidR="00A731BF" w:rsidRPr="00BC682F">
        <w:rPr>
          <w:rFonts w:ascii="Times New Roman" w:eastAsia="Times New Roman" w:hAnsi="Times New Roman" w:cs="Times New Roman"/>
          <w:lang w:eastAsia="ru-RU"/>
        </w:rPr>
        <w:t>[Дата]</w:t>
      </w:r>
      <w:bookmarkEnd w:id="12"/>
      <w:r w:rsidR="00A731BF" w:rsidRPr="00BC682F">
        <w:rPr>
          <w:rFonts w:ascii="Times New Roman" w:eastAsia="Times New Roman" w:hAnsi="Times New Roman" w:cs="Times New Roman"/>
          <w:lang w:eastAsia="ru-RU"/>
        </w:rPr>
        <w:t xml:space="preserve"> г. № </w:t>
      </w:r>
      <w:bookmarkStart w:id="13" w:name="Номерком"/>
      <w:r w:rsidR="00A731BF" w:rsidRPr="00BC682F">
        <w:rPr>
          <w:rFonts w:ascii="Times New Roman" w:eastAsia="Times New Roman" w:hAnsi="Times New Roman" w:cs="Times New Roman"/>
          <w:lang w:eastAsia="ru-RU"/>
        </w:rPr>
        <w:t>[Номер]</w:t>
      </w:r>
      <w:bookmarkEnd w:id="13"/>
      <w:r w:rsidR="00A731BF" w:rsidRPr="00BC682F">
        <w:rPr>
          <w:rFonts w:ascii="Times New Roman" w:eastAsia="Times New Roman" w:hAnsi="Times New Roman" w:cs="Times New Roman"/>
          <w:lang w:eastAsia="ru-RU"/>
        </w:rPr>
        <w:t>, о нижеследующем.</w:t>
      </w:r>
    </w:p>
    <w:p w14:paraId="69AD1822" w14:textId="77777777" w:rsidR="00A731BF" w:rsidRPr="009A6FE6" w:rsidRDefault="00A731BF" w:rsidP="009A6FE6">
      <w:pPr>
        <w:numPr>
          <w:ilvl w:val="0"/>
          <w:numId w:val="2"/>
        </w:numPr>
        <w:tabs>
          <w:tab w:val="left" w:pos="0"/>
        </w:tabs>
        <w:suppressAutoHyphens/>
        <w:spacing w:after="0" w:line="240" w:lineRule="auto"/>
        <w:ind w:firstLine="0"/>
        <w:contextualSpacing/>
        <w:jc w:val="center"/>
        <w:rPr>
          <w:rFonts w:ascii="Times New Roman" w:eastAsia="Times New Roman" w:hAnsi="Times New Roman" w:cs="Times New Roman"/>
          <w:b/>
          <w:lang w:eastAsia="ru-RU"/>
        </w:rPr>
      </w:pPr>
      <w:r w:rsidRPr="009A6FE6">
        <w:rPr>
          <w:rFonts w:ascii="Times New Roman" w:eastAsia="Times New Roman" w:hAnsi="Times New Roman" w:cs="Times New Roman"/>
          <w:b/>
          <w:lang w:eastAsia="ru-RU"/>
        </w:rPr>
        <w:t>Предмет Договора</w:t>
      </w:r>
    </w:p>
    <w:p w14:paraId="42739425" w14:textId="4726BD70" w:rsidR="00971CCC" w:rsidRPr="00250733" w:rsidRDefault="00971CCC" w:rsidP="00BD55FD">
      <w:pPr>
        <w:pStyle w:val="a3"/>
        <w:numPr>
          <w:ilvl w:val="1"/>
          <w:numId w:val="9"/>
        </w:numPr>
        <w:tabs>
          <w:tab w:val="left" w:pos="1134"/>
        </w:tabs>
        <w:suppressAutoHyphens/>
        <w:spacing w:after="0" w:line="240" w:lineRule="auto"/>
        <w:ind w:left="0" w:firstLine="709"/>
        <w:jc w:val="both"/>
        <w:rPr>
          <w:rFonts w:ascii="Times New Roman" w:hAnsi="Times New Roman"/>
          <w:color w:val="000000" w:themeColor="text1"/>
        </w:rPr>
      </w:pPr>
      <w:bookmarkStart w:id="14" w:name="_ref_16215696"/>
      <w:r w:rsidRPr="00250733">
        <w:rPr>
          <w:rFonts w:ascii="Times New Roman" w:hAnsi="Times New Roman"/>
          <w:color w:val="000000" w:themeColor="text1"/>
        </w:rPr>
        <w:t xml:space="preserve">По настоящему Договору </w:t>
      </w:r>
      <w:r w:rsidRPr="00250733">
        <w:rPr>
          <w:rFonts w:ascii="Times New Roman" w:hAnsi="Times New Roman"/>
          <w:bCs/>
          <w:color w:val="000000" w:themeColor="text1"/>
        </w:rPr>
        <w:t xml:space="preserve">Исполнитель обязуется по заданию Заказчика и в соответствии с Техническим заданием оказать Получателю услуги услугу – </w:t>
      </w:r>
      <w:r w:rsidR="00AD7414" w:rsidRPr="00BC682F">
        <w:rPr>
          <w:rFonts w:ascii="Times New Roman" w:eastAsia="Times New Roman" w:hAnsi="Times New Roman" w:cs="Times New Roman"/>
          <w:lang w:eastAsia="ru-RU"/>
        </w:rPr>
        <w:t>[услуг</w:t>
      </w:r>
      <w:r w:rsidR="00AD7414">
        <w:rPr>
          <w:rFonts w:ascii="Times New Roman" w:eastAsia="Times New Roman" w:hAnsi="Times New Roman" w:cs="Times New Roman"/>
          <w:lang w:eastAsia="ru-RU"/>
        </w:rPr>
        <w:t>а</w:t>
      </w:r>
      <w:r w:rsidR="00AD7414" w:rsidRPr="00BC682F">
        <w:rPr>
          <w:rFonts w:ascii="Times New Roman" w:eastAsia="Times New Roman" w:hAnsi="Times New Roman" w:cs="Times New Roman"/>
          <w:lang w:eastAsia="ru-RU"/>
        </w:rPr>
        <w:t>]</w:t>
      </w:r>
      <w:r w:rsidRPr="00250733">
        <w:rPr>
          <w:rFonts w:ascii="Times New Roman" w:hAnsi="Times New Roman"/>
          <w:bCs/>
          <w:color w:val="000000" w:themeColor="text1"/>
        </w:rPr>
        <w:t>, а Заказчик - оплатить Услугу в порядке</w:t>
      </w:r>
      <w:r w:rsidRPr="00250733">
        <w:rPr>
          <w:rFonts w:ascii="Times New Roman" w:hAnsi="Times New Roman"/>
          <w:color w:val="000000" w:themeColor="text1"/>
        </w:rPr>
        <w:t>, предусмотренном</w:t>
      </w:r>
      <w:r>
        <w:rPr>
          <w:rFonts w:ascii="Times New Roman" w:hAnsi="Times New Roman"/>
          <w:color w:val="000000" w:themeColor="text1"/>
        </w:rPr>
        <w:t xml:space="preserve"> Разделом 3</w:t>
      </w:r>
      <w:r w:rsidRPr="00250733">
        <w:rPr>
          <w:rFonts w:ascii="Times New Roman" w:hAnsi="Times New Roman"/>
          <w:color w:val="000000" w:themeColor="text1"/>
        </w:rPr>
        <w:t xml:space="preserve"> к настоящему Договору. </w:t>
      </w:r>
    </w:p>
    <w:p w14:paraId="67071CD7" w14:textId="77777777" w:rsidR="00971CCC" w:rsidRDefault="00971CCC" w:rsidP="00BD55FD">
      <w:pPr>
        <w:pStyle w:val="a3"/>
        <w:numPr>
          <w:ilvl w:val="1"/>
          <w:numId w:val="9"/>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Объем и содержание Услуги изложены в Техническом задании (Приложение №1), которое формируется в соответствии с Заявкой Получателя услуги и является неотъемлемой частью Договора.</w:t>
      </w:r>
    </w:p>
    <w:p w14:paraId="16EA564D" w14:textId="77777777" w:rsidR="00971CCC" w:rsidRDefault="00971CCC" w:rsidP="00BD55FD">
      <w:pPr>
        <w:numPr>
          <w:ilvl w:val="0"/>
          <w:numId w:val="8"/>
        </w:numPr>
        <w:tabs>
          <w:tab w:val="left" w:pos="284"/>
        </w:tabs>
        <w:suppressAutoHyphens/>
        <w:spacing w:after="0" w:line="240" w:lineRule="auto"/>
        <w:ind w:left="0" w:firstLine="0"/>
        <w:jc w:val="center"/>
        <w:rPr>
          <w:rFonts w:ascii="Times New Roman" w:hAnsi="Times New Roman"/>
          <w:b/>
          <w:bCs/>
          <w:color w:val="000000" w:themeColor="text1"/>
        </w:rPr>
      </w:pPr>
      <w:bookmarkStart w:id="15" w:name="_ref_16211363"/>
      <w:r w:rsidRPr="00250733">
        <w:rPr>
          <w:rFonts w:ascii="Times New Roman" w:hAnsi="Times New Roman"/>
          <w:b/>
          <w:bCs/>
          <w:color w:val="000000" w:themeColor="text1"/>
        </w:rPr>
        <w:t>Качество услуг</w:t>
      </w:r>
      <w:bookmarkStart w:id="16" w:name="_ref_16215690"/>
      <w:bookmarkEnd w:id="15"/>
    </w:p>
    <w:p w14:paraId="36FD748E" w14:textId="77777777" w:rsidR="00971CCC" w:rsidRPr="00971CCC" w:rsidRDefault="00971CCC" w:rsidP="00971CCC">
      <w:pPr>
        <w:pStyle w:val="2"/>
        <w:numPr>
          <w:ilvl w:val="1"/>
          <w:numId w:val="3"/>
        </w:numPr>
        <w:tabs>
          <w:tab w:val="left" w:pos="1134"/>
        </w:tabs>
        <w:spacing w:before="0" w:line="240" w:lineRule="auto"/>
        <w:ind w:left="0" w:firstLine="709"/>
        <w:rPr>
          <w:rFonts w:ascii="Times New Roman" w:hAnsi="Times New Roman" w:cs="Times New Roman"/>
          <w:color w:val="000000" w:themeColor="text1"/>
          <w:sz w:val="22"/>
          <w:szCs w:val="22"/>
        </w:rPr>
      </w:pPr>
      <w:r w:rsidRPr="00971CCC">
        <w:rPr>
          <w:rFonts w:ascii="Times New Roman" w:hAnsi="Times New Roman" w:cs="Times New Roman"/>
          <w:color w:val="000000" w:themeColor="text1"/>
          <w:sz w:val="22"/>
          <w:szCs w:val="22"/>
        </w:rPr>
        <w:t>Качество услуг должно соответствовать требованиям, установленным Техническим заданием.</w:t>
      </w:r>
      <w:bookmarkEnd w:id="16"/>
    </w:p>
    <w:p w14:paraId="7F5BB11C" w14:textId="346D4859" w:rsidR="00A731BF" w:rsidRPr="00971CCC" w:rsidRDefault="00971CCC" w:rsidP="00971CCC">
      <w:pPr>
        <w:suppressAutoHyphens/>
        <w:spacing w:after="0" w:line="240" w:lineRule="auto"/>
        <w:jc w:val="both"/>
        <w:rPr>
          <w:rFonts w:ascii="Times New Roman" w:eastAsia="Times New Roman" w:hAnsi="Times New Roman" w:cs="Times New Roman"/>
          <w:bCs/>
          <w:lang w:eastAsia="ru-RU"/>
        </w:rPr>
      </w:pPr>
      <w:r w:rsidRPr="00971CCC">
        <w:rPr>
          <w:rFonts w:ascii="Times New Roman" w:hAnsi="Times New Roman" w:cs="Times New Roman"/>
          <w:color w:val="000000" w:themeColor="text1"/>
        </w:rPr>
        <w:t>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5 (пяти) рабочих дней с момента предъявления требования</w:t>
      </w:r>
      <w:r w:rsidR="00A731BF" w:rsidRPr="00971CCC">
        <w:rPr>
          <w:rFonts w:ascii="Times New Roman" w:eastAsia="Times New Roman" w:hAnsi="Times New Roman" w:cs="Times New Roman"/>
          <w:bCs/>
          <w:lang w:eastAsia="ru-RU"/>
        </w:rPr>
        <w:t>.</w:t>
      </w:r>
      <w:bookmarkEnd w:id="14"/>
    </w:p>
    <w:p w14:paraId="3CED1D92" w14:textId="77777777" w:rsidR="00A731BF" w:rsidRPr="009A6FE6" w:rsidRDefault="00A731BF" w:rsidP="009A6FE6">
      <w:pPr>
        <w:numPr>
          <w:ilvl w:val="0"/>
          <w:numId w:val="2"/>
        </w:numPr>
        <w:tabs>
          <w:tab w:val="left" w:pos="709"/>
        </w:tabs>
        <w:suppressAutoHyphens/>
        <w:spacing w:after="0" w:line="240" w:lineRule="auto"/>
        <w:ind w:firstLine="0"/>
        <w:contextualSpacing/>
        <w:jc w:val="center"/>
        <w:rPr>
          <w:rFonts w:ascii="Times New Roman" w:eastAsia="Times New Roman" w:hAnsi="Times New Roman" w:cs="Times New Roman"/>
          <w:b/>
          <w:bCs/>
          <w:lang w:eastAsia="ru-RU"/>
        </w:rPr>
      </w:pPr>
      <w:bookmarkStart w:id="17" w:name="_ref_16521761"/>
      <w:r w:rsidRPr="009A6FE6">
        <w:rPr>
          <w:rFonts w:ascii="Times New Roman" w:eastAsia="Times New Roman" w:hAnsi="Times New Roman" w:cs="Times New Roman"/>
          <w:b/>
          <w:bCs/>
          <w:lang w:eastAsia="ru-RU"/>
        </w:rPr>
        <w:t>Цена услуг и порядок оплаты</w:t>
      </w:r>
      <w:bookmarkEnd w:id="17"/>
    </w:p>
    <w:p w14:paraId="3D3005CF" w14:textId="5EFF0354"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3.1.</w:t>
      </w:r>
      <w:r w:rsidRPr="00B003AC">
        <w:rPr>
          <w:rFonts w:ascii="Times New Roman" w:eastAsia="Times New Roman" w:hAnsi="Times New Roman" w:cs="Times New Roman"/>
          <w:bCs/>
          <w:lang w:eastAsia="ru-RU"/>
        </w:rPr>
        <w:tab/>
        <w:t>Цена услуг по Договору составляет – [</w:t>
      </w:r>
      <w:r>
        <w:rPr>
          <w:rFonts w:ascii="Times New Roman" w:eastAsia="Times New Roman" w:hAnsi="Times New Roman" w:cs="Times New Roman"/>
          <w:bCs/>
          <w:lang w:eastAsia="ru-RU"/>
        </w:rPr>
        <w:t>Сумма</w:t>
      </w:r>
      <w:r w:rsidRPr="00B003AC">
        <w:rPr>
          <w:rFonts w:ascii="Times New Roman" w:eastAsia="Times New Roman" w:hAnsi="Times New Roman" w:cs="Times New Roman"/>
          <w:bCs/>
          <w:lang w:eastAsia="ru-RU"/>
        </w:rPr>
        <w:t>], НДС не облагается.</w:t>
      </w:r>
    </w:p>
    <w:p w14:paraId="765BAE3D" w14:textId="489C56DA"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3.2.</w:t>
      </w:r>
      <w:r w:rsidRPr="00B003AC">
        <w:rPr>
          <w:rFonts w:ascii="Times New Roman" w:eastAsia="Times New Roman" w:hAnsi="Times New Roman" w:cs="Times New Roman"/>
          <w:bCs/>
          <w:lang w:eastAsia="ru-RU"/>
        </w:rPr>
        <w:tab/>
        <w:t>Получатель услуги вносит предоплату в размере 20% от стоимости работ по Договору, что составляет [Сумма], НДС не облагается, в течение 5 (пяти) рабочих дней после выставления счета Исполнителем путем перечисления денежных средств на счет Исполнителя, указанный в настоящем Договоре, о чем информирует Заказчика в течении 1 рабочего дня путем предоставления копии платежного документа.</w:t>
      </w:r>
    </w:p>
    <w:p w14:paraId="36384469" w14:textId="57F2E9EA"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3.3.</w:t>
      </w:r>
      <w:r w:rsidRPr="00B003AC">
        <w:rPr>
          <w:rFonts w:ascii="Times New Roman" w:eastAsia="Times New Roman" w:hAnsi="Times New Roman" w:cs="Times New Roman"/>
          <w:bCs/>
          <w:lang w:eastAsia="ru-RU"/>
        </w:rPr>
        <w:tab/>
        <w:t xml:space="preserve">Заказчик оплачивает Исполнителю сумму за счет средств субсидии, в размере 80% от стоимости работ по Договору, что составляет [Сумма], НДС не облагается, в течение 5 (пяти) рабочих дней после подписания Акта </w:t>
      </w:r>
      <w:r>
        <w:rPr>
          <w:rFonts w:ascii="Times New Roman" w:eastAsia="Times New Roman" w:hAnsi="Times New Roman" w:cs="Times New Roman"/>
          <w:bCs/>
          <w:lang w:eastAsia="ru-RU"/>
        </w:rPr>
        <w:t>приема-передачи</w:t>
      </w:r>
      <w:r w:rsidRPr="00B003AC">
        <w:rPr>
          <w:rFonts w:ascii="Times New Roman" w:eastAsia="Times New Roman" w:hAnsi="Times New Roman" w:cs="Times New Roman"/>
          <w:bCs/>
          <w:lang w:eastAsia="ru-RU"/>
        </w:rPr>
        <w:t xml:space="preserve"> путем перечисления Заказчиком денежных средств на счет Исполнителя, указанный в настоящем Договоре.</w:t>
      </w:r>
    </w:p>
    <w:p w14:paraId="27A53980"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3.4.</w:t>
      </w:r>
      <w:r w:rsidRPr="00B003AC">
        <w:rPr>
          <w:rFonts w:ascii="Times New Roman" w:eastAsia="Times New Roman" w:hAnsi="Times New Roman" w:cs="Times New Roman"/>
          <w:bCs/>
          <w:lang w:eastAsia="ru-RU"/>
        </w:rPr>
        <w:tab/>
        <w:t>Цена договора включает в себя все расходы, связанные с оказанием данного вида услуг, включая страхование, уплату налогов, сборов и других обязательных платежей Исполнителя.</w:t>
      </w:r>
    </w:p>
    <w:p w14:paraId="089BB6AD"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3.5.</w:t>
      </w:r>
      <w:r w:rsidRPr="00B003AC">
        <w:rPr>
          <w:rFonts w:ascii="Times New Roman" w:eastAsia="Times New Roman" w:hAnsi="Times New Roman" w:cs="Times New Roman"/>
          <w:bCs/>
          <w:lang w:eastAsia="ru-RU"/>
        </w:rPr>
        <w:tab/>
        <w:t xml:space="preserve">Заказчик не несет ответственности за внесение предоплаты в размере 20% Получателем услуги в установленные сроки в соответствии с </w:t>
      </w:r>
      <w:proofErr w:type="spellStart"/>
      <w:r w:rsidRPr="00B003AC">
        <w:rPr>
          <w:rFonts w:ascii="Times New Roman" w:eastAsia="Times New Roman" w:hAnsi="Times New Roman" w:cs="Times New Roman"/>
          <w:bCs/>
          <w:lang w:eastAsia="ru-RU"/>
        </w:rPr>
        <w:t>пп</w:t>
      </w:r>
      <w:proofErr w:type="spellEnd"/>
      <w:r w:rsidRPr="00B003AC">
        <w:rPr>
          <w:rFonts w:ascii="Times New Roman" w:eastAsia="Times New Roman" w:hAnsi="Times New Roman" w:cs="Times New Roman"/>
          <w:bCs/>
          <w:lang w:eastAsia="ru-RU"/>
        </w:rPr>
        <w:t>. 3.2. настоящего Договора.</w:t>
      </w:r>
    </w:p>
    <w:p w14:paraId="58BBAFC9"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3.6.</w:t>
      </w:r>
      <w:r w:rsidRPr="00B003AC">
        <w:rPr>
          <w:rFonts w:ascii="Times New Roman" w:eastAsia="Times New Roman" w:hAnsi="Times New Roman" w:cs="Times New Roman"/>
          <w:bCs/>
          <w:lang w:eastAsia="ru-RU"/>
        </w:rPr>
        <w:tab/>
        <w:t xml:space="preserve">До момента поступления предоплаты в соответствии с </w:t>
      </w:r>
      <w:proofErr w:type="spellStart"/>
      <w:r w:rsidRPr="00B003AC">
        <w:rPr>
          <w:rFonts w:ascii="Times New Roman" w:eastAsia="Times New Roman" w:hAnsi="Times New Roman" w:cs="Times New Roman"/>
          <w:bCs/>
          <w:lang w:eastAsia="ru-RU"/>
        </w:rPr>
        <w:t>пп</w:t>
      </w:r>
      <w:proofErr w:type="spellEnd"/>
      <w:r w:rsidRPr="00B003AC">
        <w:rPr>
          <w:rFonts w:ascii="Times New Roman" w:eastAsia="Times New Roman" w:hAnsi="Times New Roman" w:cs="Times New Roman"/>
          <w:bCs/>
          <w:lang w:eastAsia="ru-RU"/>
        </w:rPr>
        <w:t xml:space="preserve">. 3.2., Исполнитель не вправе приступать к исполнению договора. </w:t>
      </w:r>
    </w:p>
    <w:p w14:paraId="3353A0EA"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3.7.</w:t>
      </w:r>
      <w:r w:rsidRPr="00B003AC">
        <w:rPr>
          <w:rFonts w:ascii="Times New Roman" w:eastAsia="Times New Roman" w:hAnsi="Times New Roman" w:cs="Times New Roman"/>
          <w:bCs/>
          <w:lang w:eastAsia="ru-RU"/>
        </w:rPr>
        <w:tab/>
        <w:t>Оказанные Исполнителем услуги, не предусмотренные Техническим заданием и не согласованные с Заказчиком, оплате не подлежат.</w:t>
      </w:r>
    </w:p>
    <w:p w14:paraId="2A510441"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3.8.</w:t>
      </w:r>
      <w:r w:rsidRPr="00B003AC">
        <w:rPr>
          <w:rFonts w:ascii="Times New Roman" w:eastAsia="Times New Roman" w:hAnsi="Times New Roman" w:cs="Times New Roman"/>
          <w:bCs/>
          <w:lang w:eastAsia="ru-RU"/>
        </w:rPr>
        <w:tab/>
        <w:t>Форма оплаты - безналичный расчет.</w:t>
      </w:r>
    </w:p>
    <w:p w14:paraId="011D03E4"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3.9.</w:t>
      </w:r>
      <w:r w:rsidRPr="00B003AC">
        <w:rPr>
          <w:rFonts w:ascii="Times New Roman" w:eastAsia="Times New Roman" w:hAnsi="Times New Roman" w:cs="Times New Roman"/>
          <w:bCs/>
          <w:lang w:eastAsia="ru-RU"/>
        </w:rPr>
        <w:tab/>
        <w:t>Формирование цены договора и расчеты с Исполнителем производятся в рублях Российской Федерации.</w:t>
      </w:r>
    </w:p>
    <w:p w14:paraId="26A398E9" w14:textId="512ADFE0" w:rsidR="00A731BF" w:rsidRPr="00BC682F"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lastRenderedPageBreak/>
        <w:t>3.10.</w:t>
      </w:r>
      <w:r w:rsidRPr="00B003AC">
        <w:rPr>
          <w:rFonts w:ascii="Times New Roman" w:eastAsia="Times New Roman" w:hAnsi="Times New Roman" w:cs="Times New Roman"/>
          <w:bCs/>
          <w:lang w:eastAsia="ru-RU"/>
        </w:rPr>
        <w:tab/>
        <w:t>Исполнитель определяет технологию оказания услуг самостоятельно, соблюдая обязательные требования нормативных документов.</w:t>
      </w:r>
    </w:p>
    <w:p w14:paraId="16D782C2" w14:textId="77777777" w:rsidR="00A731BF" w:rsidRPr="009A6FE6" w:rsidRDefault="00A731BF" w:rsidP="009A6FE6">
      <w:pPr>
        <w:keepNext/>
        <w:keepLines/>
        <w:numPr>
          <w:ilvl w:val="0"/>
          <w:numId w:val="2"/>
        </w:numPr>
        <w:spacing w:after="0" w:line="240" w:lineRule="auto"/>
        <w:ind w:firstLine="0"/>
        <w:jc w:val="center"/>
        <w:outlineLvl w:val="0"/>
        <w:rPr>
          <w:rFonts w:ascii="Times New Roman" w:eastAsia="Times New Roman" w:hAnsi="Times New Roman" w:cs="Times New Roman"/>
          <w:b/>
          <w:bCs/>
          <w:lang w:eastAsia="ru-RU"/>
        </w:rPr>
      </w:pPr>
      <w:bookmarkStart w:id="18" w:name="_ref_16595667"/>
      <w:r w:rsidRPr="009A6FE6">
        <w:rPr>
          <w:rFonts w:ascii="Times New Roman" w:eastAsia="Times New Roman" w:hAnsi="Times New Roman" w:cs="Times New Roman"/>
          <w:b/>
          <w:bCs/>
          <w:lang w:eastAsia="ru-RU"/>
        </w:rPr>
        <w:t>Сроки и условия оказания услуг</w:t>
      </w:r>
      <w:bookmarkEnd w:id="18"/>
    </w:p>
    <w:p w14:paraId="3696F09F" w14:textId="763702DB" w:rsidR="00A731BF" w:rsidRPr="00F0489F" w:rsidRDefault="00A731BF" w:rsidP="00F0489F">
      <w:pPr>
        <w:numPr>
          <w:ilvl w:val="1"/>
          <w:numId w:val="4"/>
        </w:numPr>
        <w:suppressAutoHyphens/>
        <w:spacing w:after="0" w:line="240" w:lineRule="auto"/>
        <w:ind w:left="0" w:firstLine="709"/>
        <w:jc w:val="both"/>
        <w:outlineLvl w:val="1"/>
        <w:rPr>
          <w:rFonts w:ascii="Times New Roman" w:eastAsia="Times New Roman" w:hAnsi="Times New Roman" w:cs="Times New Roman"/>
          <w:bCs/>
          <w:lang w:eastAsia="ru-RU"/>
        </w:rPr>
      </w:pPr>
      <w:bookmarkStart w:id="19" w:name="_ref_16595668"/>
      <w:r w:rsidRPr="00F0489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0" w:name="Срокдог"/>
      <w:bookmarkStart w:id="21" w:name="_ref_17050221"/>
      <w:bookmarkEnd w:id="19"/>
      <w:r w:rsidR="00971CCC" w:rsidRPr="00F0489F">
        <w:rPr>
          <w:rFonts w:ascii="Times New Roman" w:eastAsia="Times New Roman" w:hAnsi="Times New Roman" w:cs="Times New Roman"/>
          <w:bCs/>
          <w:lang w:eastAsia="ru-RU"/>
        </w:rPr>
        <w:t xml:space="preserve"> </w:t>
      </w:r>
      <w:r w:rsidRPr="00F0489F">
        <w:rPr>
          <w:rFonts w:ascii="Times New Roman" w:eastAsia="Times New Roman" w:hAnsi="Times New Roman" w:cs="Times New Roman"/>
          <w:bCs/>
          <w:lang w:eastAsia="ru-RU"/>
        </w:rPr>
        <w:t>[Срок договора]</w:t>
      </w:r>
      <w:bookmarkEnd w:id="20"/>
    </w:p>
    <w:bookmarkEnd w:id="21"/>
    <w:p w14:paraId="66DEC1CC" w14:textId="77777777" w:rsidR="00F0489F" w:rsidRPr="00F0489F" w:rsidRDefault="00F0489F" w:rsidP="00F0489F">
      <w:pPr>
        <w:pStyle w:val="2"/>
        <w:numPr>
          <w:ilvl w:val="1"/>
          <w:numId w:val="4"/>
        </w:numPr>
        <w:tabs>
          <w:tab w:val="left" w:pos="1134"/>
        </w:tabs>
        <w:suppressAutoHyphen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 xml:space="preserve">Исполнитель определяет технологию оказания услуг самостоятельно, соблюдая обязательные требования нормативных документов. </w:t>
      </w:r>
    </w:p>
    <w:p w14:paraId="0ABD91B8" w14:textId="77777777" w:rsidR="00F0489F" w:rsidRPr="00F0489F" w:rsidRDefault="00F0489F" w:rsidP="00F0489F">
      <w:pPr>
        <w:pStyle w:val="2"/>
        <w:numPr>
          <w:ilvl w:val="1"/>
          <w:numId w:val="4"/>
        </w:numPr>
        <w:tabs>
          <w:tab w:val="left" w:pos="1134"/>
        </w:tabs>
        <w:spacing w:before="0" w:line="240" w:lineRule="auto"/>
        <w:ind w:left="0" w:firstLine="709"/>
        <w:rPr>
          <w:rFonts w:ascii="Times New Roman" w:hAnsi="Times New Roman" w:cs="Times New Roman"/>
          <w:color w:val="000000" w:themeColor="text1"/>
          <w:sz w:val="22"/>
          <w:szCs w:val="22"/>
        </w:rPr>
      </w:pPr>
      <w:bookmarkStart w:id="22" w:name="_ref_17050226"/>
      <w:r w:rsidRPr="00F0489F">
        <w:rPr>
          <w:rFonts w:ascii="Times New Roman" w:hAnsi="Times New Roman" w:cs="Times New Roman"/>
          <w:color w:val="000000" w:themeColor="text1"/>
          <w:sz w:val="22"/>
          <w:szCs w:val="22"/>
        </w:rPr>
        <w:t>Подтверждение факта оказания услуг</w:t>
      </w:r>
      <w:bookmarkEnd w:id="22"/>
      <w:r w:rsidRPr="00F0489F">
        <w:rPr>
          <w:rFonts w:ascii="Times New Roman" w:hAnsi="Times New Roman" w:cs="Times New Roman"/>
          <w:color w:val="000000" w:themeColor="text1"/>
          <w:sz w:val="22"/>
          <w:szCs w:val="22"/>
        </w:rPr>
        <w:t>:</w:t>
      </w:r>
    </w:p>
    <w:p w14:paraId="258BF4D2" w14:textId="77777777" w:rsidR="00F0489F" w:rsidRPr="00F0489F" w:rsidRDefault="00F0489F" w:rsidP="00F0489F">
      <w:pPr>
        <w:pStyle w:val="a3"/>
        <w:numPr>
          <w:ilvl w:val="2"/>
          <w:numId w:val="4"/>
        </w:numPr>
        <w:tabs>
          <w:tab w:val="left" w:pos="1276"/>
        </w:tabs>
        <w:suppressAutoHyphens/>
        <w:spacing w:after="0" w:line="240" w:lineRule="auto"/>
        <w:ind w:left="0" w:firstLine="709"/>
        <w:jc w:val="both"/>
        <w:rPr>
          <w:rFonts w:ascii="Times New Roman" w:hAnsi="Times New Roman" w:cs="Times New Roman"/>
          <w:bCs/>
          <w:color w:val="000000" w:themeColor="text1"/>
        </w:rPr>
      </w:pPr>
      <w:bookmarkStart w:id="23" w:name="_ref_17050227"/>
      <w:bookmarkStart w:id="24" w:name="_ref_17050233"/>
      <w:r w:rsidRPr="00F0489F">
        <w:rPr>
          <w:rFonts w:ascii="Times New Roman" w:hAnsi="Times New Roman" w:cs="Times New Roman"/>
          <w:bCs/>
          <w:color w:val="000000" w:themeColor="text1"/>
        </w:rPr>
        <w:t xml:space="preserve">Факт </w:t>
      </w:r>
      <w:r w:rsidRPr="00F0489F">
        <w:rPr>
          <w:rFonts w:ascii="Times New Roman" w:hAnsi="Times New Roman" w:cs="Times New Roman"/>
          <w:bCs/>
        </w:rPr>
        <w:t>оказания услуг Исполнителем и получения их Получателем услуги должен быть подтвержден результатом оказанной услуги (отчётом) и актом приёма-передачи Услуг</w:t>
      </w:r>
      <w:r w:rsidRPr="00F0489F">
        <w:rPr>
          <w:rFonts w:ascii="Times New Roman" w:hAnsi="Times New Roman" w:cs="Times New Roman"/>
          <w:bCs/>
          <w:color w:val="000000" w:themeColor="text1"/>
        </w:rPr>
        <w:t>, оформленного в соответствии с Приложением № 2 к Договору, подписанным всеми Сторонами.</w:t>
      </w:r>
      <w:bookmarkEnd w:id="23"/>
    </w:p>
    <w:p w14:paraId="053BDFE1" w14:textId="77777777" w:rsidR="00F0489F" w:rsidRPr="00F0489F" w:rsidRDefault="00F0489F" w:rsidP="00F0489F">
      <w:pPr>
        <w:pStyle w:val="a3"/>
        <w:numPr>
          <w:ilvl w:val="2"/>
          <w:numId w:val="4"/>
        </w:numPr>
        <w:tabs>
          <w:tab w:val="left" w:pos="284"/>
          <w:tab w:val="left" w:pos="709"/>
          <w:tab w:val="left" w:pos="1276"/>
          <w:tab w:val="left" w:pos="1701"/>
          <w:tab w:val="left" w:pos="1985"/>
        </w:tabs>
        <w:suppressAutoHyphens/>
        <w:spacing w:after="0" w:line="240" w:lineRule="auto"/>
        <w:ind w:left="0" w:firstLine="709"/>
        <w:jc w:val="both"/>
        <w:rPr>
          <w:rFonts w:ascii="Times New Roman" w:hAnsi="Times New Roman" w:cs="Times New Roman"/>
          <w:bCs/>
          <w:color w:val="000000" w:themeColor="text1"/>
        </w:rPr>
      </w:pPr>
      <w:bookmarkStart w:id="25" w:name="_ref_17050228"/>
      <w:r w:rsidRPr="00F0489F">
        <w:rPr>
          <w:rFonts w:ascii="Times New Roman" w:hAnsi="Times New Roman" w:cs="Times New Roman"/>
          <w:bCs/>
          <w:color w:val="000000" w:themeColor="text1"/>
        </w:rPr>
        <w:t>Акт об оказании услуг должен быть составлен и подписан Исполнителем и Получателем услуг в течение 15 (пятнадцать)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bookmarkEnd w:id="25"/>
      <w:r w:rsidRPr="00F0489F">
        <w:rPr>
          <w:rFonts w:ascii="Times New Roman" w:hAnsi="Times New Roman" w:cs="Times New Roman"/>
          <w:bCs/>
          <w:color w:val="000000" w:themeColor="text1"/>
        </w:rPr>
        <w:t>:</w:t>
      </w:r>
    </w:p>
    <w:p w14:paraId="65086811" w14:textId="77777777" w:rsidR="00F0489F" w:rsidRPr="00F0489F" w:rsidRDefault="00F0489F" w:rsidP="00F0489F">
      <w:pPr>
        <w:pStyle w:val="a3"/>
        <w:numPr>
          <w:ilvl w:val="0"/>
          <w:numId w:val="5"/>
        </w:numPr>
        <w:tabs>
          <w:tab w:val="left" w:pos="993"/>
        </w:tabs>
        <w:suppressAutoHyphen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 завершении оказания Услуг, Исполнитель в течение 5 (пять) рабочих дней представляет Получателю услуги результат оказанной услуги и подписанный со своей стороны Акт сдачи-приемки в трех экземплярах;</w:t>
      </w:r>
    </w:p>
    <w:p w14:paraId="0E8D5043" w14:textId="77777777" w:rsidR="00F0489F" w:rsidRPr="00F0489F" w:rsidRDefault="00F0489F" w:rsidP="00F0489F">
      <w:pPr>
        <w:pStyle w:val="a3"/>
        <w:numPr>
          <w:ilvl w:val="0"/>
          <w:numId w:val="5"/>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Получатель услуги, при условии, что услуги оказаны Исполнителем надлежащим образом и в полном объеме, в течение 10 (десяти)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5E4CC606" w14:textId="77777777" w:rsidR="00F0489F" w:rsidRPr="00F0489F" w:rsidRDefault="00F0489F" w:rsidP="00F0489F">
      <w:pPr>
        <w:pStyle w:val="a3"/>
        <w:numPr>
          <w:ilvl w:val="0"/>
          <w:numId w:val="5"/>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Заказчик:</w:t>
      </w:r>
    </w:p>
    <w:p w14:paraId="4255AA0C"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подписывает Акты сдачи-приемки в течение 5 (пяти) рабочих дней с даты приемки результатов работы на заседании Комиссии либо;</w:t>
      </w:r>
    </w:p>
    <w:p w14:paraId="6B696E57"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46BAF398"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 результатам рассмотрения имеющихся мотивированных мнений отказывает Исполнителю в приемке Услуг в полном объеме, либо;</w:t>
      </w:r>
    </w:p>
    <w:p w14:paraId="0D1FEEF4"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1D1ECD3A"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26" w:name="_ref_17487076"/>
      <w:bookmarkEnd w:id="24"/>
      <w:r w:rsidRPr="00F0489F">
        <w:rPr>
          <w:rFonts w:ascii="Times New Roman" w:hAnsi="Times New Roman" w:cs="Times New Roman"/>
          <w:b/>
          <w:bCs/>
          <w:color w:val="000000" w:themeColor="text1"/>
        </w:rPr>
        <w:t>Права и обязанности Сторон</w:t>
      </w:r>
    </w:p>
    <w:p w14:paraId="41B3E198"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themeColor="text1"/>
        </w:rPr>
      </w:pPr>
      <w:r w:rsidRPr="00F0489F">
        <w:rPr>
          <w:rFonts w:ascii="Times New Roman" w:hAnsi="Times New Roman" w:cs="Times New Roman"/>
          <w:b/>
          <w:color w:val="000000" w:themeColor="text1"/>
        </w:rPr>
        <w:t>Исполнитель обязан</w:t>
      </w:r>
      <w:r w:rsidRPr="00F0489F">
        <w:rPr>
          <w:rFonts w:ascii="Times New Roman" w:hAnsi="Times New Roman" w:cs="Times New Roman"/>
          <w:color w:val="000000" w:themeColor="text1"/>
        </w:rPr>
        <w:t>:</w:t>
      </w:r>
    </w:p>
    <w:p w14:paraId="2CE24E8D"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Оказать Получателю услуги услугу качественно и в сроки, установленные настоящим Договором.</w:t>
      </w:r>
    </w:p>
    <w:p w14:paraId="00EC31E5"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 необходимости принять у Получателя услуги документацию, иные материалы и сведения, необходимые для оказания Услуг.</w:t>
      </w:r>
    </w:p>
    <w:p w14:paraId="0042DA4A"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1FBCEFED"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Представлять по требованию Получателя услуги и Заказчика информацию о ходе любого этапа оказания Услуг.</w:t>
      </w:r>
    </w:p>
    <w:p w14:paraId="2E4D0810"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5C3B1B49"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6292B8AD"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rPr>
        <w:t>Отказать в предоставлении услуги субъекту малого и среднего предпринимательства в случае, если состоит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№135-ФЗ «О защите конкуренции».</w:t>
      </w:r>
    </w:p>
    <w:p w14:paraId="31C3BA09"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Исполнитель имеет право:</w:t>
      </w:r>
    </w:p>
    <w:p w14:paraId="3CC4C868" w14:textId="77777777" w:rsidR="00F0489F" w:rsidRPr="00F0489F" w:rsidRDefault="00F0489F" w:rsidP="00BD55FD">
      <w:pPr>
        <w:pStyle w:val="a3"/>
        <w:widowControl w:val="0"/>
        <w:numPr>
          <w:ilvl w:val="0"/>
          <w:numId w:val="12"/>
        </w:numPr>
        <w:tabs>
          <w:tab w:val="left" w:pos="1276"/>
        </w:tabs>
        <w:autoSpaceDE w:val="0"/>
        <w:autoSpaceDN w:val="0"/>
        <w:adjustRightInd w:val="0"/>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color w:val="000000" w:themeColor="text1"/>
        </w:rPr>
        <w:t xml:space="preserve">Запрашивать у </w:t>
      </w:r>
      <w:r w:rsidRPr="00F0489F">
        <w:rPr>
          <w:rFonts w:ascii="Times New Roman" w:hAnsi="Times New Roman" w:cs="Times New Roman"/>
          <w:bCs/>
          <w:color w:val="000000" w:themeColor="text1"/>
        </w:rPr>
        <w:t>Получателя услуги дополнительные документы, иные материалы и сведения, необходимые для оказания Услуг.</w:t>
      </w:r>
    </w:p>
    <w:p w14:paraId="64490F27" w14:textId="77777777" w:rsidR="00F0489F" w:rsidRPr="00F0489F" w:rsidRDefault="00F0489F" w:rsidP="00BD55FD">
      <w:pPr>
        <w:pStyle w:val="3"/>
        <w:numPr>
          <w:ilvl w:val="0"/>
          <w:numId w:val="12"/>
        </w:numPr>
        <w:tabs>
          <w:tab w:val="left" w:pos="1276"/>
        </w:tabs>
        <w:spacing w:before="0" w:line="240" w:lineRule="auto"/>
        <w:ind w:left="0" w:firstLine="709"/>
        <w:rPr>
          <w:rFonts w:ascii="Times New Roman" w:hAnsi="Times New Roman" w:cs="Times New Roman"/>
          <w:color w:val="000000" w:themeColor="text1"/>
          <w:sz w:val="22"/>
          <w:szCs w:val="22"/>
        </w:rPr>
      </w:pPr>
      <w:bookmarkStart w:id="27" w:name="_ref_17050234"/>
      <w:r w:rsidRPr="00F0489F">
        <w:rPr>
          <w:rFonts w:ascii="Times New Roman" w:hAnsi="Times New Roman" w:cs="Times New Roman"/>
          <w:color w:val="000000" w:themeColor="text1"/>
          <w:sz w:val="22"/>
          <w:szCs w:val="22"/>
        </w:rPr>
        <w:lastRenderedPageBreak/>
        <w:t>Привлекать к оказанию услуг любых третьих лиц (</w:t>
      </w:r>
      <w:proofErr w:type="spellStart"/>
      <w:r w:rsidRPr="00F0489F">
        <w:rPr>
          <w:rFonts w:ascii="Times New Roman" w:hAnsi="Times New Roman" w:cs="Times New Roman"/>
          <w:color w:val="000000" w:themeColor="text1"/>
          <w:sz w:val="22"/>
          <w:szCs w:val="22"/>
        </w:rPr>
        <w:t>субисполнителей</w:t>
      </w:r>
      <w:proofErr w:type="spellEnd"/>
      <w:r w:rsidRPr="00F0489F">
        <w:rPr>
          <w:rFonts w:ascii="Times New Roman" w:hAnsi="Times New Roman" w:cs="Times New Roman"/>
          <w:color w:val="000000" w:themeColor="text1"/>
          <w:sz w:val="22"/>
          <w:szCs w:val="22"/>
        </w:rPr>
        <w:t>) без дополнительного согласования с Заказчиком.</w:t>
      </w:r>
      <w:bookmarkStart w:id="28" w:name="_ref_17050238"/>
      <w:bookmarkEnd w:id="27"/>
      <w:r w:rsidRPr="00F0489F">
        <w:rPr>
          <w:rFonts w:ascii="Times New Roman" w:hAnsi="Times New Roman" w:cs="Times New Roman"/>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F0489F">
        <w:rPr>
          <w:rFonts w:ascii="Times New Roman" w:hAnsi="Times New Roman" w:cs="Times New Roman"/>
          <w:color w:val="000000" w:themeColor="text1"/>
          <w:sz w:val="22"/>
          <w:szCs w:val="22"/>
        </w:rPr>
        <w:t>субисполнителем</w:t>
      </w:r>
      <w:proofErr w:type="spellEnd"/>
      <w:r w:rsidRPr="00F0489F">
        <w:rPr>
          <w:rFonts w:ascii="Times New Roman" w:hAnsi="Times New Roman" w:cs="Times New Roman"/>
          <w:color w:val="000000" w:themeColor="text1"/>
          <w:sz w:val="22"/>
          <w:szCs w:val="22"/>
        </w:rPr>
        <w:t xml:space="preserve"> в соответствии с правилами пункта 1 статьи 313 и статьи 403 ГК РФ.</w:t>
      </w:r>
      <w:bookmarkEnd w:id="28"/>
    </w:p>
    <w:p w14:paraId="61D72F0C" w14:textId="77777777" w:rsidR="00F0489F" w:rsidRPr="00F0489F" w:rsidRDefault="00F0489F" w:rsidP="00BD55FD">
      <w:pPr>
        <w:pStyle w:val="a3"/>
        <w:widowControl w:val="0"/>
        <w:numPr>
          <w:ilvl w:val="0"/>
          <w:numId w:val="12"/>
        </w:numPr>
        <w:tabs>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Cs/>
          <w:color w:val="000000" w:themeColor="text1"/>
        </w:rPr>
        <w:t>По согласованию с Получателем услуги досрочно</w:t>
      </w:r>
      <w:r w:rsidRPr="00F0489F">
        <w:rPr>
          <w:rFonts w:ascii="Times New Roman" w:hAnsi="Times New Roman" w:cs="Times New Roman"/>
          <w:color w:val="000000" w:themeColor="text1"/>
        </w:rPr>
        <w:t xml:space="preserve"> оказать Услуги.</w:t>
      </w:r>
    </w:p>
    <w:p w14:paraId="1734BE12"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Заказчик обязан:</w:t>
      </w:r>
    </w:p>
    <w:p w14:paraId="5D6C82CB" w14:textId="77777777" w:rsidR="00F0489F" w:rsidRPr="00F0489F" w:rsidRDefault="00F0489F" w:rsidP="00BD55FD">
      <w:pPr>
        <w:pStyle w:val="a3"/>
        <w:numPr>
          <w:ilvl w:val="0"/>
          <w:numId w:val="13"/>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Принять и оплатить Услуги в установленный срок в соответствии с Разделом 3 настоящего Договора на основании подписанного Сторонами Акта сдачи-приемки.</w:t>
      </w:r>
    </w:p>
    <w:p w14:paraId="26E27FD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Заказчик вправе:</w:t>
      </w:r>
    </w:p>
    <w:p w14:paraId="5A4E0EC6" w14:textId="77777777" w:rsidR="00F0489F" w:rsidRPr="00F0489F" w:rsidRDefault="00F0489F" w:rsidP="00BD55FD">
      <w:pPr>
        <w:pStyle w:val="a3"/>
        <w:numPr>
          <w:ilvl w:val="0"/>
          <w:numId w:val="14"/>
        </w:numPr>
        <w:tabs>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Проверять ход и качество оказываемых Услуг, выполняемых Исполнителем, не вмешиваясь в его деятельность.</w:t>
      </w:r>
    </w:p>
    <w:p w14:paraId="7F99B551"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Получатель услуги обязан:</w:t>
      </w:r>
    </w:p>
    <w:p w14:paraId="46CDDA23"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Предоставить Исполнителю документацию, иные материалы и сведения, необходимые для оказания Услуг.</w:t>
      </w:r>
    </w:p>
    <w:p w14:paraId="62365857"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отсутствия замечаний, принять Услуги в установленный срок в соответствии с условиями настоящего Договора.</w:t>
      </w:r>
    </w:p>
    <w:p w14:paraId="59E7E376"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Проинформировать Заказчика о наступлении гарантийного срока в течение действия гарантийного периода.</w:t>
      </w:r>
    </w:p>
    <w:p w14:paraId="300E084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 xml:space="preserve">Получатель услуги вправе: </w:t>
      </w:r>
    </w:p>
    <w:p w14:paraId="255F45AF" w14:textId="77777777" w:rsidR="00F0489F" w:rsidRPr="00F0489F" w:rsidRDefault="00F0489F" w:rsidP="00BD55FD">
      <w:pPr>
        <w:pStyle w:val="a3"/>
        <w:numPr>
          <w:ilvl w:val="0"/>
          <w:numId w:val="16"/>
        </w:numPr>
        <w:tabs>
          <w:tab w:val="left" w:pos="1276"/>
        </w:tabs>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color w:val="000000" w:themeColor="text1"/>
        </w:rPr>
        <w:t xml:space="preserve">Досрочно принять оказанные </w:t>
      </w:r>
      <w:r w:rsidRPr="00F0489F">
        <w:rPr>
          <w:rFonts w:ascii="Times New Roman" w:hAnsi="Times New Roman" w:cs="Times New Roman"/>
          <w:bCs/>
          <w:color w:val="000000" w:themeColor="text1"/>
        </w:rPr>
        <w:t>Исполнителем Услуги.</w:t>
      </w:r>
    </w:p>
    <w:p w14:paraId="53011A86" w14:textId="77777777" w:rsidR="00F0489F" w:rsidRPr="00F0489F" w:rsidRDefault="00F0489F" w:rsidP="00BD55FD">
      <w:pPr>
        <w:pStyle w:val="a3"/>
        <w:numPr>
          <w:ilvl w:val="0"/>
          <w:numId w:val="16"/>
        </w:numPr>
        <w:tabs>
          <w:tab w:val="left" w:pos="1276"/>
        </w:tabs>
        <w:autoSpaceDE w:val="0"/>
        <w:autoSpaceDN w:val="0"/>
        <w:adjustRightInd w:val="0"/>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bCs/>
          <w:color w:val="000000" w:themeColor="text1"/>
        </w:rPr>
        <w:t>Проверять ход и качество оказываемых Услуг, выполняемых Исполнителем, не вмешиваясь в его деятельность.</w:t>
      </w:r>
    </w:p>
    <w:p w14:paraId="6C63594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 xml:space="preserve">Получатель услуги </w:t>
      </w:r>
      <w:r w:rsidRPr="00F0489F">
        <w:rPr>
          <w:rFonts w:ascii="Times New Roman" w:hAnsi="Times New Roman" w:cs="Times New Roman"/>
          <w:color w:val="000000" w:themeColor="text1"/>
        </w:rPr>
        <w:t>не вправе предъявлять претензии к Заказчику в отношении выбранного Заказчиком Исполнителя для оказания услуг по настоящему Договору.</w:t>
      </w:r>
    </w:p>
    <w:p w14:paraId="3A63CC89"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Ответственность сторон</w:t>
      </w:r>
      <w:bookmarkStart w:id="29" w:name="_ref_17491884"/>
      <w:bookmarkEnd w:id="26"/>
    </w:p>
    <w:p w14:paraId="21AA66FB" w14:textId="77777777" w:rsidR="00F0489F" w:rsidRPr="00F0489F" w:rsidRDefault="00F0489F" w:rsidP="00BD55FD">
      <w:pPr>
        <w:pStyle w:val="1"/>
        <w:numPr>
          <w:ilvl w:val="1"/>
          <w:numId w:val="17"/>
        </w:numPr>
        <w:tabs>
          <w:tab w:val="left" w:pos="426"/>
          <w:tab w:val="left" w:pos="1134"/>
        </w:tabs>
        <w:spacing w:before="0" w:line="240" w:lineRule="auto"/>
        <w:ind w:left="0" w:firstLine="709"/>
        <w:rPr>
          <w:rFonts w:ascii="Times New Roman" w:hAnsi="Times New Roman" w:cs="Times New Roman"/>
          <w:b/>
          <w:color w:val="000000" w:themeColor="text1"/>
          <w:sz w:val="22"/>
          <w:szCs w:val="22"/>
        </w:rPr>
      </w:pPr>
      <w:r w:rsidRPr="00F0489F">
        <w:rPr>
          <w:rFonts w:ascii="Times New Roman" w:hAnsi="Times New Roman" w:cs="Times New Roman"/>
          <w:color w:val="000000" w:themeColor="text1"/>
          <w:sz w:val="22"/>
          <w:szCs w:val="22"/>
        </w:rPr>
        <w:t>Уплата неустойки Исполнителем</w:t>
      </w:r>
      <w:bookmarkEnd w:id="29"/>
    </w:p>
    <w:p w14:paraId="213D8267" w14:textId="77777777" w:rsidR="00F0489F" w:rsidRPr="00F0489F" w:rsidRDefault="00F0489F" w:rsidP="00BD55FD">
      <w:pPr>
        <w:pStyle w:val="3"/>
        <w:numPr>
          <w:ilvl w:val="0"/>
          <w:numId w:val="19"/>
        </w:numPr>
        <w:tabs>
          <w:tab w:val="left" w:pos="1276"/>
        </w:tabs>
        <w:spacing w:before="0" w:line="240" w:lineRule="auto"/>
        <w:ind w:left="0" w:firstLine="709"/>
        <w:rPr>
          <w:rFonts w:ascii="Times New Roman" w:hAnsi="Times New Roman" w:cs="Times New Roman"/>
          <w:color w:val="000000" w:themeColor="text1"/>
          <w:sz w:val="22"/>
          <w:szCs w:val="22"/>
        </w:rPr>
      </w:pPr>
      <w:bookmarkStart w:id="30" w:name="_ref_17491887"/>
      <w:r w:rsidRPr="00F0489F">
        <w:rPr>
          <w:rFonts w:ascii="Times New Roman" w:hAnsi="Times New Roman" w:cs="Times New Roman"/>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Start w:id="31" w:name="_ref_43118238"/>
      <w:bookmarkEnd w:id="30"/>
    </w:p>
    <w:p w14:paraId="4FC06D61" w14:textId="77777777" w:rsidR="00F0489F" w:rsidRPr="00F0489F" w:rsidRDefault="00F0489F" w:rsidP="00BD55FD">
      <w:pPr>
        <w:pStyle w:val="3"/>
        <w:numPr>
          <w:ilvl w:val="0"/>
          <w:numId w:val="19"/>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1"/>
    </w:p>
    <w:p w14:paraId="2430F26A" w14:textId="77777777" w:rsidR="00F0489F" w:rsidRPr="00F0489F" w:rsidRDefault="00F0489F" w:rsidP="00BD55FD">
      <w:pPr>
        <w:pStyle w:val="1"/>
        <w:numPr>
          <w:ilvl w:val="1"/>
          <w:numId w:val="17"/>
        </w:numPr>
        <w:tabs>
          <w:tab w:val="left" w:pos="426"/>
          <w:tab w:val="left" w:pos="1134"/>
        </w:tabs>
        <w:spacing w:before="0" w:line="240" w:lineRule="auto"/>
        <w:ind w:left="0" w:firstLine="709"/>
        <w:rPr>
          <w:rFonts w:ascii="Times New Roman" w:hAnsi="Times New Roman" w:cs="Times New Roman"/>
          <w:b/>
          <w:color w:val="000000" w:themeColor="text1"/>
          <w:sz w:val="22"/>
          <w:szCs w:val="22"/>
        </w:rPr>
      </w:pPr>
      <w:r w:rsidRPr="00F0489F">
        <w:rPr>
          <w:rFonts w:ascii="Times New Roman" w:hAnsi="Times New Roman" w:cs="Times New Roman"/>
          <w:color w:val="000000" w:themeColor="text1"/>
          <w:sz w:val="22"/>
          <w:szCs w:val="22"/>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4D08DA0"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32" w:name="_ref_17768679"/>
      <w:r w:rsidRPr="00F0489F">
        <w:rPr>
          <w:rFonts w:ascii="Times New Roman" w:hAnsi="Times New Roman" w:cs="Times New Roman"/>
          <w:b/>
          <w:bCs/>
          <w:color w:val="000000" w:themeColor="text1"/>
        </w:rPr>
        <w:t>Изменение и расторжение договора</w:t>
      </w:r>
      <w:bookmarkEnd w:id="32"/>
    </w:p>
    <w:p w14:paraId="4FD5E0AE" w14:textId="77777777" w:rsidR="00F0489F" w:rsidRPr="00F0489F" w:rsidRDefault="00F0489F" w:rsidP="00BD55FD">
      <w:pPr>
        <w:pStyle w:val="2"/>
        <w:numPr>
          <w:ilvl w:val="1"/>
          <w:numId w:val="18"/>
        </w:numPr>
        <w:tabs>
          <w:tab w:val="left" w:pos="1134"/>
        </w:tabs>
        <w:spacing w:before="0" w:line="240" w:lineRule="auto"/>
        <w:ind w:left="0" w:firstLine="709"/>
        <w:rPr>
          <w:rFonts w:ascii="Times New Roman" w:hAnsi="Times New Roman" w:cs="Times New Roman"/>
          <w:color w:val="000000" w:themeColor="text1"/>
          <w:sz w:val="22"/>
          <w:szCs w:val="22"/>
        </w:rPr>
      </w:pPr>
      <w:bookmarkStart w:id="33" w:name="_ref_17773741"/>
      <w:r w:rsidRPr="00F0489F">
        <w:rPr>
          <w:rFonts w:ascii="Times New Roman" w:hAnsi="Times New Roman" w:cs="Times New Roman"/>
          <w:color w:val="000000" w:themeColor="text1"/>
          <w:sz w:val="22"/>
          <w:szCs w:val="22"/>
        </w:rPr>
        <w:t>Договор может быть изменен или расторгнут по соглашению сторон.</w:t>
      </w:r>
      <w:bookmarkEnd w:id="33"/>
    </w:p>
    <w:p w14:paraId="5B195DD5" w14:textId="77777777" w:rsidR="00F0489F" w:rsidRPr="00F0489F" w:rsidRDefault="00F0489F" w:rsidP="00BD55FD">
      <w:pPr>
        <w:pStyle w:val="2"/>
        <w:numPr>
          <w:ilvl w:val="1"/>
          <w:numId w:val="18"/>
        </w:numPr>
        <w:tabs>
          <w:tab w:val="left" w:pos="1134"/>
        </w:tabs>
        <w:spacing w:before="0" w:line="240" w:lineRule="auto"/>
        <w:ind w:left="0" w:firstLine="709"/>
        <w:rPr>
          <w:rFonts w:ascii="Times New Roman" w:hAnsi="Times New Roman" w:cs="Times New Roman"/>
          <w:color w:val="000000" w:themeColor="text1"/>
          <w:sz w:val="22"/>
          <w:szCs w:val="22"/>
        </w:rPr>
      </w:pPr>
      <w:bookmarkStart w:id="34" w:name="_ref_17773750"/>
      <w:r w:rsidRPr="00F0489F">
        <w:rPr>
          <w:rFonts w:ascii="Times New Roman" w:hAnsi="Times New Roman" w:cs="Times New Roman"/>
          <w:color w:val="000000" w:themeColor="text1"/>
          <w:sz w:val="22"/>
          <w:szCs w:val="22"/>
        </w:rPr>
        <w:t>Расторжение Договора</w:t>
      </w:r>
      <w:bookmarkEnd w:id="34"/>
    </w:p>
    <w:p w14:paraId="7731A06C" w14:textId="3555FD5F" w:rsidR="00F0489F" w:rsidRPr="00F0489F" w:rsidRDefault="00F0489F" w:rsidP="00BD55FD">
      <w:pPr>
        <w:pStyle w:val="3"/>
        <w:numPr>
          <w:ilvl w:val="2"/>
          <w:numId w:val="30"/>
        </w:numPr>
        <w:tabs>
          <w:tab w:val="left" w:pos="1276"/>
        </w:tabs>
        <w:spacing w:before="0" w:line="240" w:lineRule="auto"/>
        <w:ind w:left="0" w:firstLine="709"/>
        <w:rPr>
          <w:rFonts w:ascii="Times New Roman" w:hAnsi="Times New Roman" w:cs="Times New Roman"/>
          <w:color w:val="000000" w:themeColor="text1"/>
          <w:sz w:val="22"/>
          <w:szCs w:val="22"/>
        </w:rPr>
      </w:pPr>
      <w:bookmarkStart w:id="35" w:name="_ref_17773751"/>
      <w:r w:rsidRPr="00F0489F">
        <w:rPr>
          <w:rFonts w:ascii="Times New Roman" w:hAnsi="Times New Roman" w:cs="Times New Roman"/>
          <w:color w:val="000000" w:themeColor="text1"/>
          <w:sz w:val="22"/>
          <w:szCs w:val="22"/>
        </w:rPr>
        <w:t>Заказчик вправе полностью или частично в одностороннем порядке отказаться от исполнения Договора:</w:t>
      </w:r>
    </w:p>
    <w:bookmarkEnd w:id="35"/>
    <w:p w14:paraId="45E44C97" w14:textId="77777777" w:rsidR="00F0489F" w:rsidRPr="00F0489F" w:rsidRDefault="00F0489F" w:rsidP="00BD55FD">
      <w:pPr>
        <w:pStyle w:val="a3"/>
        <w:numPr>
          <w:ilvl w:val="0"/>
          <w:numId w:val="6"/>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25B1259" w14:textId="77777777" w:rsidR="00F0489F" w:rsidRPr="00F0489F" w:rsidRDefault="00F0489F" w:rsidP="00BD55FD">
      <w:pPr>
        <w:pStyle w:val="a3"/>
        <w:numPr>
          <w:ilvl w:val="0"/>
          <w:numId w:val="6"/>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некачественного оказания услуг (2 негативных отзыва от Получателей услуг, поступивших в адрес Заказчика в период оказания Услуг в виде письменно оформленного заявления с указанием ФИО, контактных данных);</w:t>
      </w:r>
    </w:p>
    <w:p w14:paraId="1D813E44" w14:textId="77777777" w:rsidR="00F0489F" w:rsidRDefault="00F0489F" w:rsidP="00BD55FD">
      <w:pPr>
        <w:pStyle w:val="a3"/>
        <w:numPr>
          <w:ilvl w:val="2"/>
          <w:numId w:val="21"/>
        </w:numPr>
        <w:tabs>
          <w:tab w:val="left" w:pos="993"/>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случаях, произошедших не по вине Заказчика, в результате которых дальнейшее выполнение услуг стало нецелесообразным.</w:t>
      </w:r>
    </w:p>
    <w:p w14:paraId="31B30020" w14:textId="58CC513F" w:rsidR="00F0489F" w:rsidRPr="008D7DC2" w:rsidRDefault="00F0489F" w:rsidP="00BD55FD">
      <w:pPr>
        <w:pStyle w:val="a3"/>
        <w:numPr>
          <w:ilvl w:val="2"/>
          <w:numId w:val="30"/>
        </w:numPr>
        <w:spacing w:after="0" w:line="240" w:lineRule="auto"/>
        <w:ind w:left="0" w:firstLine="709"/>
        <w:jc w:val="both"/>
        <w:rPr>
          <w:rFonts w:ascii="Times New Roman" w:hAnsi="Times New Roman" w:cs="Times New Roman"/>
          <w:color w:val="000000" w:themeColor="text1"/>
        </w:rPr>
      </w:pPr>
      <w:r w:rsidRPr="008D7DC2">
        <w:rPr>
          <w:rFonts w:ascii="Times New Roman" w:hAnsi="Times New Roman" w:cs="Times New Roman"/>
          <w:color w:val="000000" w:themeColor="text1"/>
        </w:rPr>
        <w:t>Договор считается расторгнутым по истечении 10 календарных дней с момента отправки Заказчиком уведомления о расторжении в адрес Исполнителя и Получателя услуги, указанный в Разделе 12 Договора.</w:t>
      </w:r>
    </w:p>
    <w:p w14:paraId="391B9151" w14:textId="0C519AF9" w:rsidR="00F0489F" w:rsidRPr="00F0489F" w:rsidRDefault="00F0489F" w:rsidP="00BD55FD">
      <w:pPr>
        <w:pStyle w:val="a3"/>
        <w:numPr>
          <w:ilvl w:val="1"/>
          <w:numId w:val="30"/>
        </w:numPr>
        <w:tabs>
          <w:tab w:val="left" w:pos="993"/>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71A2A89D" w14:textId="77777777" w:rsidR="00F0489F" w:rsidRPr="00F0489F" w:rsidRDefault="00F0489F" w:rsidP="00BD55FD">
      <w:pPr>
        <w:pStyle w:val="2"/>
        <w:numPr>
          <w:ilvl w:val="1"/>
          <w:numId w:val="30"/>
        </w:numPr>
        <w:tabs>
          <w:tab w:val="left" w:pos="1134"/>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lastRenderedPageBreak/>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082B8739"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Конфиденциальность</w:t>
      </w:r>
    </w:p>
    <w:p w14:paraId="08EF56AC"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F0489F">
        <w:rPr>
          <w:rFonts w:ascii="Times New Roman" w:hAnsi="Times New Roman" w:cs="Times New Roman"/>
          <w:i/>
          <w:color w:val="000000" w:themeColor="text1"/>
        </w:rPr>
        <w:t xml:space="preserve"> </w:t>
      </w:r>
      <w:r w:rsidRPr="00F0489F">
        <w:rPr>
          <w:rFonts w:ascii="Times New Roman" w:hAnsi="Times New Roman" w:cs="Times New Roman"/>
          <w:color w:val="000000" w:themeColor="text1"/>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60DCCA77" w14:textId="77777777" w:rsidR="00F0489F" w:rsidRPr="00F0489F" w:rsidRDefault="00F0489F" w:rsidP="00BD55FD">
      <w:pPr>
        <w:pStyle w:val="a3"/>
        <w:numPr>
          <w:ilvl w:val="0"/>
          <w:numId w:val="22"/>
        </w:numPr>
        <w:tabs>
          <w:tab w:val="left" w:pos="0"/>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Исполнитель</w:t>
      </w:r>
      <w:r w:rsidRPr="00F0489F">
        <w:rPr>
          <w:rFonts w:ascii="Times New Roman" w:hAnsi="Times New Roman" w:cs="Times New Roman"/>
          <w:color w:val="000000" w:themeColor="text1"/>
        </w:rPr>
        <w:t xml:space="preserve"> не вправе передавать оригиналы или копии документов, полученные от </w:t>
      </w:r>
      <w:r w:rsidRPr="00F0489F">
        <w:rPr>
          <w:rFonts w:ascii="Times New Roman" w:hAnsi="Times New Roman" w:cs="Times New Roman"/>
          <w:b/>
          <w:color w:val="000000" w:themeColor="text1"/>
        </w:rPr>
        <w:t>Получателя услуги</w:t>
      </w:r>
      <w:r w:rsidRPr="00F0489F">
        <w:rPr>
          <w:rFonts w:ascii="Times New Roman" w:hAnsi="Times New Roman" w:cs="Times New Roman"/>
          <w:color w:val="000000" w:themeColor="text1"/>
        </w:rPr>
        <w:t xml:space="preserve">, третьим лицам, за исключением работников </w:t>
      </w:r>
      <w:r w:rsidRPr="00F0489F">
        <w:rPr>
          <w:rFonts w:ascii="Times New Roman" w:hAnsi="Times New Roman" w:cs="Times New Roman"/>
          <w:b/>
          <w:color w:val="000000" w:themeColor="text1"/>
        </w:rPr>
        <w:t>Исполнителя</w:t>
      </w:r>
      <w:r w:rsidRPr="00F0489F">
        <w:rPr>
          <w:rFonts w:ascii="Times New Roman" w:hAnsi="Times New Roman" w:cs="Times New Roman"/>
          <w:color w:val="000000" w:themeColor="text1"/>
        </w:rPr>
        <w:t xml:space="preserve"> и привлеченных к оказанию Услуг третьих лиц, без предварительного письменного согласия </w:t>
      </w:r>
      <w:r w:rsidRPr="00F0489F">
        <w:rPr>
          <w:rFonts w:ascii="Times New Roman" w:hAnsi="Times New Roman" w:cs="Times New Roman"/>
          <w:b/>
          <w:color w:val="000000" w:themeColor="text1"/>
        </w:rPr>
        <w:t>Получателя услуги</w:t>
      </w:r>
      <w:r w:rsidRPr="00F0489F">
        <w:rPr>
          <w:rFonts w:ascii="Times New Roman" w:hAnsi="Times New Roman" w:cs="Times New Roman"/>
          <w:color w:val="000000" w:themeColor="text1"/>
        </w:rPr>
        <w:t xml:space="preserve">. </w:t>
      </w:r>
    </w:p>
    <w:p w14:paraId="11502A19"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Исполнитель</w:t>
      </w:r>
      <w:r w:rsidRPr="00F0489F">
        <w:rPr>
          <w:rFonts w:ascii="Times New Roman" w:hAnsi="Times New Roman" w:cs="Times New Roman"/>
          <w:color w:val="000000" w:themeColor="text1"/>
        </w:rPr>
        <w:t xml:space="preserve"> обязуется обеспечить условия, исключающие нарушение требований конфиденциальности работниками и привлекаемыми к оказанию Услуг третьими лицами.</w:t>
      </w:r>
    </w:p>
    <w:p w14:paraId="4B6BC604"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0098657E"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Обстоятельства непреодолимой силы</w:t>
      </w:r>
    </w:p>
    <w:p w14:paraId="717A44AC"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7AA979A3"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2AC5108"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37AD929F"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36" w:name="_ref_17936647"/>
      <w:r w:rsidRPr="00F0489F">
        <w:rPr>
          <w:rFonts w:ascii="Times New Roman" w:hAnsi="Times New Roman" w:cs="Times New Roman"/>
          <w:b/>
          <w:bCs/>
          <w:color w:val="000000" w:themeColor="text1"/>
        </w:rPr>
        <w:t>Разрешение споров</w:t>
      </w:r>
      <w:bookmarkEnd w:id="36"/>
    </w:p>
    <w:p w14:paraId="18DEBB20" w14:textId="2363B600" w:rsidR="00F0489F" w:rsidRPr="00F0489F" w:rsidRDefault="00F0489F" w:rsidP="00BD55FD">
      <w:pPr>
        <w:pStyle w:val="2"/>
        <w:numPr>
          <w:ilvl w:val="1"/>
          <w:numId w:val="24"/>
        </w:numPr>
        <w:tabs>
          <w:tab w:val="left" w:pos="1276"/>
        </w:tabs>
        <w:spacing w:before="0" w:line="240" w:lineRule="auto"/>
        <w:ind w:left="0" w:firstLine="709"/>
        <w:rPr>
          <w:rFonts w:ascii="Times New Roman" w:hAnsi="Times New Roman" w:cs="Times New Roman"/>
          <w:color w:val="000000" w:themeColor="text1"/>
          <w:sz w:val="22"/>
          <w:szCs w:val="22"/>
        </w:rPr>
      </w:pPr>
      <w:bookmarkStart w:id="37" w:name="_ref_17936648"/>
      <w:r w:rsidRPr="00F0489F">
        <w:rPr>
          <w:rFonts w:ascii="Times New Roman" w:hAnsi="Times New Roman" w:cs="Times New Roman"/>
          <w:color w:val="000000" w:themeColor="text1"/>
          <w:sz w:val="22"/>
          <w:szCs w:val="22"/>
        </w:rPr>
        <w:t>Досудебный (претензионный) порядок разрешения споров</w:t>
      </w:r>
      <w:bookmarkEnd w:id="37"/>
    </w:p>
    <w:p w14:paraId="33BD7A8A"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38" w:name="_ref_17936649"/>
      <w:r w:rsidRPr="00F0489F">
        <w:rPr>
          <w:rFonts w:ascii="Times New Roman" w:hAnsi="Times New Roman" w:cs="Times New Roman"/>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38"/>
    </w:p>
    <w:p w14:paraId="0712D7A7"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39" w:name="_ref_17936650"/>
      <w:r w:rsidRPr="00F0489F">
        <w:rPr>
          <w:rFonts w:ascii="Times New Roman" w:hAnsi="Times New Roman" w:cs="Times New Roman"/>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39"/>
    </w:p>
    <w:p w14:paraId="78E7DB23"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0" w:name="_ref_17936651"/>
      <w:r w:rsidRPr="00F0489F">
        <w:rPr>
          <w:rFonts w:ascii="Times New Roman" w:hAnsi="Times New Roman" w:cs="Times New Roman"/>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0"/>
    </w:p>
    <w:p w14:paraId="71CEB3C4"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1" w:name="_ref_17936652"/>
      <w:r w:rsidRPr="00F0489F">
        <w:rPr>
          <w:rFonts w:ascii="Times New Roman" w:hAnsi="Times New Roman" w:cs="Times New Roman"/>
          <w:color w:val="000000" w:themeColor="text1"/>
          <w:sz w:val="22"/>
          <w:szCs w:val="22"/>
        </w:rPr>
        <w:t>Заинтересованная сторона вправе передать спор на рассмотрение суда по истечении 5 (пяти) рабочих дней со дня направления претензии.</w:t>
      </w:r>
      <w:bookmarkEnd w:id="41"/>
    </w:p>
    <w:p w14:paraId="21D34F54" w14:textId="5030AC1D" w:rsidR="00F0489F" w:rsidRDefault="00F0489F" w:rsidP="00BD55FD">
      <w:pPr>
        <w:pStyle w:val="2"/>
        <w:numPr>
          <w:ilvl w:val="1"/>
          <w:numId w:val="24"/>
        </w:numPr>
        <w:tabs>
          <w:tab w:val="left" w:pos="1276"/>
        </w:tabs>
        <w:spacing w:before="0" w:line="240" w:lineRule="auto"/>
        <w:ind w:left="0" w:firstLine="709"/>
        <w:rPr>
          <w:rFonts w:ascii="Times New Roman" w:hAnsi="Times New Roman" w:cs="Times New Roman"/>
          <w:color w:val="000000" w:themeColor="text1"/>
          <w:sz w:val="22"/>
          <w:szCs w:val="22"/>
        </w:rPr>
      </w:pPr>
      <w:bookmarkStart w:id="42" w:name="_ref_53518296"/>
      <w:r w:rsidRPr="00F0489F">
        <w:rPr>
          <w:rFonts w:ascii="Times New Roman" w:hAnsi="Times New Roman" w:cs="Times New Roman"/>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2"/>
    </w:p>
    <w:p w14:paraId="1557EFD2" w14:textId="77777777" w:rsidR="00AD7414" w:rsidRPr="00AD7414" w:rsidRDefault="00F0489F" w:rsidP="00AD7414">
      <w:pPr>
        <w:tabs>
          <w:tab w:val="left" w:pos="284"/>
          <w:tab w:val="left" w:pos="1276"/>
        </w:tabs>
        <w:suppressAutoHyphens/>
        <w:spacing w:after="0" w:line="240" w:lineRule="auto"/>
        <w:ind w:left="709"/>
        <w:jc w:val="center"/>
        <w:rPr>
          <w:rFonts w:ascii="Times New Roman" w:hAnsi="Times New Roman" w:cs="Times New Roman"/>
          <w:color w:val="000000" w:themeColor="text1"/>
        </w:rPr>
      </w:pPr>
      <w:bookmarkStart w:id="43" w:name="_ref_18114473"/>
      <w:r w:rsidRPr="00AD7414">
        <w:rPr>
          <w:rFonts w:ascii="Times New Roman" w:hAnsi="Times New Roman" w:cs="Times New Roman"/>
          <w:b/>
          <w:bCs/>
          <w:color w:val="000000" w:themeColor="text1"/>
        </w:rPr>
        <w:t>Заключительные положения</w:t>
      </w:r>
      <w:bookmarkStart w:id="44" w:name="_ref_18114474"/>
      <w:bookmarkEnd w:id="43"/>
    </w:p>
    <w:p w14:paraId="6010E61C" w14:textId="77777777" w:rsidR="00AD7414" w:rsidRDefault="00F0489F" w:rsidP="00192BA7">
      <w:pPr>
        <w:numPr>
          <w:ilvl w:val="1"/>
          <w:numId w:val="25"/>
        </w:numPr>
        <w:tabs>
          <w:tab w:val="left" w:pos="284"/>
          <w:tab w:val="left" w:pos="1276"/>
        </w:tabs>
        <w:suppressAutoHyphens/>
        <w:spacing w:after="0" w:line="240" w:lineRule="auto"/>
        <w:ind w:left="0" w:firstLine="709"/>
        <w:rPr>
          <w:rFonts w:ascii="Times New Roman" w:hAnsi="Times New Roman" w:cs="Times New Roman"/>
          <w:color w:val="000000" w:themeColor="text1"/>
        </w:rPr>
      </w:pPr>
      <w:r w:rsidRPr="00AD7414">
        <w:rPr>
          <w:rFonts w:ascii="Times New Roman" w:hAnsi="Times New Roman" w:cs="Times New Roman"/>
          <w:color w:val="000000" w:themeColor="text1"/>
        </w:rPr>
        <w:t>Договор вступает в силу и становится обязательным для сторон с момента его заключения.</w:t>
      </w:r>
      <w:bookmarkStart w:id="45" w:name="_ref_18114476"/>
      <w:bookmarkEnd w:id="44"/>
    </w:p>
    <w:p w14:paraId="657D6711" w14:textId="51A91ED6" w:rsidR="00F0489F" w:rsidRPr="00AD7414" w:rsidRDefault="00F0489F" w:rsidP="00192BA7">
      <w:pPr>
        <w:numPr>
          <w:ilvl w:val="1"/>
          <w:numId w:val="25"/>
        </w:numPr>
        <w:tabs>
          <w:tab w:val="left" w:pos="284"/>
          <w:tab w:val="left" w:pos="1276"/>
        </w:tabs>
        <w:suppressAutoHyphens/>
        <w:spacing w:after="0" w:line="240" w:lineRule="auto"/>
        <w:ind w:left="0" w:firstLine="709"/>
        <w:rPr>
          <w:rFonts w:ascii="Times New Roman" w:hAnsi="Times New Roman" w:cs="Times New Roman"/>
          <w:color w:val="000000" w:themeColor="text1"/>
        </w:rPr>
      </w:pPr>
      <w:r w:rsidRPr="00AD7414">
        <w:rPr>
          <w:rFonts w:ascii="Times New Roman" w:hAnsi="Times New Roman" w:cs="Times New Roman"/>
          <w:color w:val="000000" w:themeColor="text1"/>
        </w:rPr>
        <w:lastRenderedPageBreak/>
        <w:t>Договор действует до определенного в нем момента окончания исполнения сторонами своих обязательств.</w:t>
      </w:r>
      <w:bookmarkEnd w:id="45"/>
    </w:p>
    <w:p w14:paraId="16E7F429"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bookmarkStart w:id="46" w:name="_ref_53940364"/>
      <w:r w:rsidRPr="00F0489F">
        <w:rPr>
          <w:rFonts w:ascii="Times New Roman" w:hAnsi="Times New Roman" w:cs="Times New Roman"/>
          <w:color w:val="000000" w:themeColor="text1"/>
          <w:sz w:val="22"/>
          <w:szCs w:val="22"/>
        </w:rPr>
        <w:t>Направление юридически значимых сообщений</w:t>
      </w:r>
      <w:bookmarkEnd w:id="46"/>
    </w:p>
    <w:p w14:paraId="5B8E7B78"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7" w:name="_ref_18114478"/>
      <w:r w:rsidRPr="00F0489F">
        <w:rPr>
          <w:rFonts w:ascii="Times New Roman" w:hAnsi="Times New Roman" w:cs="Times New Roman"/>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47"/>
    </w:p>
    <w:p w14:paraId="04239BBD" w14:textId="77777777" w:rsidR="00F0489F" w:rsidRPr="00F0489F" w:rsidRDefault="00F0489F" w:rsidP="00BD55FD">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651A5FC6" w14:textId="77777777" w:rsidR="00F0489F" w:rsidRPr="00F0489F" w:rsidRDefault="00F0489F" w:rsidP="00BD55FD">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заказным письмом с уведомлением о вручении;</w:t>
      </w:r>
    </w:p>
    <w:p w14:paraId="3FD91F06" w14:textId="77777777" w:rsidR="00F0489F" w:rsidRPr="00F0489F" w:rsidRDefault="00F0489F" w:rsidP="00BD55FD">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ценным письмом с описью вложения и уведомлением о вручении.</w:t>
      </w:r>
    </w:p>
    <w:p w14:paraId="0787F8D5"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8" w:name="_ref_53953051"/>
      <w:r w:rsidRPr="00F0489F">
        <w:rPr>
          <w:rFonts w:ascii="Times New Roman" w:hAnsi="Times New Roman" w:cs="Times New Roman"/>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48"/>
    </w:p>
    <w:p w14:paraId="0661BA15"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9" w:name="_ref_53965772"/>
      <w:r w:rsidRPr="00F0489F">
        <w:rPr>
          <w:rFonts w:ascii="Times New Roman" w:hAnsi="Times New Roman" w:cs="Times New Roman"/>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49"/>
    </w:p>
    <w:p w14:paraId="6E2C5BAB"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50" w:name="_ref_53500480"/>
      <w:r w:rsidRPr="00F0489F">
        <w:rPr>
          <w:rFonts w:ascii="Times New Roman" w:hAnsi="Times New Roman" w:cs="Times New Roman"/>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0"/>
    </w:p>
    <w:p w14:paraId="36C5971F" w14:textId="77777777" w:rsidR="00F0489F" w:rsidRPr="00F0489F" w:rsidRDefault="00F0489F" w:rsidP="00F0489F">
      <w:pPr>
        <w:tabs>
          <w:tab w:val="left" w:pos="1276"/>
        </w:tabs>
        <w:spacing w:after="0" w:line="240" w:lineRule="auto"/>
        <w:ind w:firstLine="709"/>
        <w:rPr>
          <w:rFonts w:ascii="Times New Roman" w:hAnsi="Times New Roman" w:cs="Times New Roman"/>
          <w:color w:val="000000" w:themeColor="text1"/>
        </w:rPr>
      </w:pPr>
      <w:r w:rsidRPr="00F0489F">
        <w:rPr>
          <w:rFonts w:ascii="Times New Roman" w:hAnsi="Times New Roman" w:cs="Times New Roman"/>
          <w:color w:val="000000" w:themeColor="text1"/>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55435E98"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1490E15C"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Если какое-либо из положений Договора становится недействительным, это не затрагивает действительности остальных его положений.</w:t>
      </w:r>
    </w:p>
    <w:p w14:paraId="15224EBB"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Настоящий Договор составлен в трех экземплярах, имеющих одинаковую силу, по одному для каждой из Сторон.</w:t>
      </w:r>
    </w:p>
    <w:p w14:paraId="60331A46"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Все приложения к настоящему Договору являются его неотъемлемыми частями.</w:t>
      </w:r>
    </w:p>
    <w:p w14:paraId="2383CE11" w14:textId="77777777" w:rsidR="00F0489F" w:rsidRPr="00F0489F" w:rsidRDefault="00F0489F" w:rsidP="00F0489F">
      <w:pPr>
        <w:tabs>
          <w:tab w:val="left" w:pos="1276"/>
        </w:tabs>
        <w:spacing w:after="0" w:line="240" w:lineRule="auto"/>
        <w:ind w:right="57" w:firstLine="709"/>
        <w:contextualSpacing/>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 xml:space="preserve">К настоящему Договору прилагается: </w:t>
      </w:r>
    </w:p>
    <w:p w14:paraId="12852577" w14:textId="77777777" w:rsidR="00F0489F" w:rsidRPr="00F0489F" w:rsidRDefault="00F0489F" w:rsidP="00BD55FD">
      <w:pPr>
        <w:pStyle w:val="a3"/>
        <w:numPr>
          <w:ilvl w:val="2"/>
          <w:numId w:val="29"/>
        </w:numPr>
        <w:tabs>
          <w:tab w:val="left" w:pos="993"/>
        </w:tabs>
        <w:spacing w:after="0" w:line="240" w:lineRule="auto"/>
        <w:ind w:left="0" w:firstLine="709"/>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Техническое задание (Приложение № 1);</w:t>
      </w:r>
    </w:p>
    <w:p w14:paraId="18FAFE0E" w14:textId="77777777" w:rsidR="00F0489F" w:rsidRPr="00F0489F" w:rsidRDefault="00F0489F" w:rsidP="00BD55FD">
      <w:pPr>
        <w:pStyle w:val="a3"/>
        <w:numPr>
          <w:ilvl w:val="2"/>
          <w:numId w:val="29"/>
        </w:numPr>
        <w:tabs>
          <w:tab w:val="left" w:pos="993"/>
        </w:tabs>
        <w:spacing w:after="0" w:line="240" w:lineRule="auto"/>
        <w:ind w:left="0" w:firstLine="709"/>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Образец Акта приёма-передачи (Приложение № 2).</w:t>
      </w:r>
    </w:p>
    <w:p w14:paraId="6FF11EEC"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578D3F5E" w:rsidR="00A731BF" w:rsidRPr="00B04437" w:rsidRDefault="00A731BF" w:rsidP="00BD55FD">
      <w:pPr>
        <w:pStyle w:val="a3"/>
        <w:numPr>
          <w:ilvl w:val="0"/>
          <w:numId w:val="8"/>
        </w:numPr>
        <w:spacing w:after="0" w:line="240" w:lineRule="auto"/>
        <w:jc w:val="center"/>
        <w:rPr>
          <w:rFonts w:ascii="Times New Roman" w:eastAsia="Times New Roman" w:hAnsi="Times New Roman" w:cs="Times New Roman"/>
          <w:b/>
          <w:lang w:eastAsia="ru-RU"/>
        </w:rPr>
      </w:pPr>
      <w:r w:rsidRPr="00B04437">
        <w:rPr>
          <w:rFonts w:ascii="Times New Roman" w:eastAsia="Times New Roman" w:hAnsi="Times New Roman" w:cs="Times New Roman"/>
          <w:b/>
          <w:lang w:eastAsia="ru-RU"/>
        </w:rPr>
        <w:t>Юридические адреса сторон и банковские реквизиты</w:t>
      </w:r>
    </w:p>
    <w:p w14:paraId="5FB4B8FD" w14:textId="77777777" w:rsidR="00A731BF" w:rsidRPr="00F0489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F0489F">
        <w:rPr>
          <w:rFonts w:ascii="Times New Roman" w:eastAsia="Times New Roman" w:hAnsi="Times New Roman" w:cs="Times New Roman"/>
          <w:bCs/>
          <w:lang w:eastAsia="ru-RU"/>
        </w:rPr>
        <w:t>Заказчик</w:t>
      </w:r>
    </w:p>
    <w:p w14:paraId="55A031D0" w14:textId="77777777" w:rsidR="008D7DC2" w:rsidRPr="008E2CCA" w:rsidRDefault="008D7DC2" w:rsidP="008D7DC2">
      <w:pPr>
        <w:autoSpaceDE w:val="0"/>
        <w:autoSpaceDN w:val="0"/>
        <w:adjustRightInd w:val="0"/>
        <w:spacing w:after="0" w:line="240" w:lineRule="auto"/>
        <w:rPr>
          <w:rFonts w:ascii="Times New Roman" w:eastAsiaTheme="minorEastAsia" w:hAnsi="Times New Roman"/>
          <w:b/>
          <w:bCs/>
          <w:color w:val="000000"/>
          <w:lang w:eastAsia="ru-RU"/>
        </w:rPr>
      </w:pPr>
      <w:r w:rsidRPr="008E2CCA">
        <w:rPr>
          <w:rFonts w:ascii="Times New Roman" w:eastAsiaTheme="minorEastAsia" w:hAnsi="Times New Roman"/>
          <w:b/>
          <w:bCs/>
          <w:color w:val="000000"/>
          <w:lang w:eastAsia="ru-RU"/>
        </w:rPr>
        <w:t>ГАРАНТИЙНЫЙ ФОНД БУРЯТИИ</w:t>
      </w:r>
    </w:p>
    <w:p w14:paraId="7DA3CC07" w14:textId="77777777" w:rsidR="008D7DC2"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Юридический/почтовый адрес: УЛ. СМОЛИНА, ДОМ 65, </w:t>
      </w:r>
    </w:p>
    <w:p w14:paraId="0FD73616" w14:textId="650C6730" w:rsidR="008D7DC2" w:rsidRPr="008E2094" w:rsidRDefault="008D7DC2" w:rsidP="008D7DC2">
      <w:pPr>
        <w:spacing w:after="0" w:line="240" w:lineRule="auto"/>
        <w:rPr>
          <w:rFonts w:ascii="Times New Roman" w:eastAsiaTheme="minorEastAsia" w:hAnsi="Times New Roman"/>
          <w:color w:val="000000"/>
          <w:lang w:eastAsia="ru-RU"/>
        </w:rPr>
      </w:pPr>
      <w:r>
        <w:rPr>
          <w:rFonts w:ascii="Times New Roman" w:eastAsiaTheme="minorEastAsia" w:hAnsi="Times New Roman"/>
          <w:color w:val="000000"/>
          <w:lang w:eastAsia="ru-RU"/>
        </w:rPr>
        <w:t xml:space="preserve">Г. </w:t>
      </w:r>
      <w:r w:rsidRPr="008E2094">
        <w:rPr>
          <w:rFonts w:ascii="Times New Roman" w:eastAsiaTheme="minorEastAsia" w:hAnsi="Times New Roman"/>
          <w:color w:val="000000"/>
          <w:lang w:eastAsia="ru-RU"/>
        </w:rPr>
        <w:t>УЛАН-УДЭ, РЕСПУБЛИКА БУРЯТИЯ, 670000</w:t>
      </w:r>
    </w:p>
    <w:p w14:paraId="4E42A21D"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ИНН: 0323358650 КПП: 032601001 </w:t>
      </w:r>
    </w:p>
    <w:p w14:paraId="6D520E3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ОГРН: 1110327011640</w:t>
      </w:r>
    </w:p>
    <w:p w14:paraId="7FF96D4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Р/с: 40703810504000002302</w:t>
      </w:r>
    </w:p>
    <w:p w14:paraId="18092E7E" w14:textId="27DF8125"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Банк: СИБИРСКИЙ Ф-Л ПАО "ПРОМСВЯЗЬБАНК" г. Новосибирск</w:t>
      </w:r>
    </w:p>
    <w:p w14:paraId="33495B0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БИК: 045004816</w:t>
      </w:r>
    </w:p>
    <w:p w14:paraId="20372CA3"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К/с 30101810500000000816</w:t>
      </w:r>
    </w:p>
    <w:p w14:paraId="570BCEA2" w14:textId="446A20B6" w:rsidR="008D7DC2" w:rsidRPr="001475E6" w:rsidRDefault="008D7DC2" w:rsidP="008D7DC2">
      <w:pPr>
        <w:autoSpaceDE w:val="0"/>
        <w:autoSpaceDN w:val="0"/>
        <w:adjustRightInd w:val="0"/>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val="en-US" w:eastAsia="ru-RU"/>
        </w:rPr>
        <w:t>E</w:t>
      </w:r>
      <w:r w:rsidRPr="008E2094">
        <w:rPr>
          <w:rFonts w:ascii="Times New Roman" w:eastAsiaTheme="minorEastAsia" w:hAnsi="Times New Roman"/>
          <w:color w:val="000000"/>
          <w:lang w:eastAsia="ru-RU"/>
        </w:rPr>
        <w:t>-</w:t>
      </w:r>
      <w:r w:rsidRPr="008E2094">
        <w:rPr>
          <w:rFonts w:ascii="Times New Roman" w:eastAsiaTheme="minorEastAsia" w:hAnsi="Times New Roman"/>
          <w:color w:val="000000"/>
          <w:lang w:val="en-US" w:eastAsia="ru-RU"/>
        </w:rPr>
        <w:t>mail</w:t>
      </w:r>
      <w:r w:rsidRPr="008E2094">
        <w:rPr>
          <w:rFonts w:ascii="Times New Roman" w:eastAsiaTheme="minorEastAsia" w:hAnsi="Times New Roman"/>
          <w:color w:val="000000"/>
          <w:lang w:eastAsia="ru-RU"/>
        </w:rPr>
        <w:t xml:space="preserve">: </w:t>
      </w:r>
      <w:hyperlink r:id="rId10" w:history="1">
        <w:r w:rsidRPr="008E2094">
          <w:rPr>
            <w:rStyle w:val="a5"/>
            <w:rFonts w:ascii="Times New Roman" w:eastAsiaTheme="minorEastAsia" w:hAnsi="Times New Roman"/>
            <w:lang w:val="en-US" w:eastAsia="ru-RU"/>
          </w:rPr>
          <w:t>info</w:t>
        </w:r>
        <w:r w:rsidRPr="008E2094">
          <w:rPr>
            <w:rStyle w:val="a5"/>
            <w:rFonts w:ascii="Times New Roman" w:eastAsiaTheme="minorEastAsia" w:hAnsi="Times New Roman"/>
            <w:lang w:eastAsia="ru-RU"/>
          </w:rPr>
          <w:t>@</w:t>
        </w:r>
        <w:proofErr w:type="spellStart"/>
        <w:r w:rsidRPr="008E2094">
          <w:rPr>
            <w:rStyle w:val="a5"/>
            <w:rFonts w:ascii="Times New Roman" w:eastAsiaTheme="minorEastAsia" w:hAnsi="Times New Roman"/>
            <w:lang w:val="en-US" w:eastAsia="ru-RU"/>
          </w:rPr>
          <w:t>msp</w:t>
        </w:r>
        <w:proofErr w:type="spellEnd"/>
        <w:r w:rsidRPr="008E2094">
          <w:rPr>
            <w:rStyle w:val="a5"/>
            <w:rFonts w:ascii="Times New Roman" w:eastAsiaTheme="minorEastAsia" w:hAnsi="Times New Roman"/>
            <w:lang w:eastAsia="ru-RU"/>
          </w:rPr>
          <w:t>03.</w:t>
        </w:r>
        <w:proofErr w:type="spellStart"/>
        <w:r w:rsidRPr="008E2094">
          <w:rPr>
            <w:rStyle w:val="a5"/>
            <w:rFonts w:ascii="Times New Roman" w:eastAsiaTheme="minorEastAsia" w:hAnsi="Times New Roman"/>
            <w:lang w:val="en-US" w:eastAsia="ru-RU"/>
          </w:rPr>
          <w:t>ru</w:t>
        </w:r>
        <w:proofErr w:type="spellEnd"/>
      </w:hyperlink>
      <w:r w:rsidRPr="008E2094">
        <w:rPr>
          <w:rFonts w:ascii="Times New Roman" w:eastAsiaTheme="minorEastAsia" w:hAnsi="Times New Roman"/>
          <w:color w:val="000000"/>
          <w:lang w:eastAsia="ru-RU"/>
        </w:rPr>
        <w:t xml:space="preserve"> Телефон: 8 (800) 30-30-123</w:t>
      </w:r>
      <w:r w:rsidRPr="001475E6">
        <w:rPr>
          <w:rFonts w:ascii="Times New Roman" w:eastAsiaTheme="minorEastAsia" w:hAnsi="Times New Roman"/>
          <w:color w:val="000000"/>
          <w:lang w:eastAsia="ru-RU"/>
        </w:rPr>
        <w:t xml:space="preserve"> </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7C4C71E7" w14:textId="77777777" w:rsidR="00AD7414" w:rsidRDefault="00AD7414" w:rsidP="00A731BF">
      <w:pPr>
        <w:keepNext/>
        <w:tabs>
          <w:tab w:val="left" w:pos="709"/>
        </w:tabs>
        <w:suppressAutoHyphens/>
        <w:spacing w:after="0" w:line="240" w:lineRule="auto"/>
        <w:rPr>
          <w:rFonts w:ascii="Times New Roman" w:eastAsia="Times New Roman" w:hAnsi="Times New Roman" w:cs="Times New Roman"/>
          <w:bCs/>
          <w:lang w:eastAsia="ru-RU"/>
        </w:rPr>
      </w:pPr>
    </w:p>
    <w:p w14:paraId="73FBB48D" w14:textId="0358AF5F"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66CD98C"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bookmarkStart w:id="51" w:name="Рекисп"/>
      <w:r w:rsidRPr="00BC682F">
        <w:rPr>
          <w:rFonts w:ascii="Times New Roman" w:eastAsia="Times New Roman" w:hAnsi="Times New Roman" w:cs="Times New Roman"/>
          <w:lang w:eastAsia="ru-RU"/>
        </w:rPr>
        <w:t>[Реквизиты Исполнителя]</w:t>
      </w:r>
      <w:bookmarkEnd w:id="51"/>
      <w:r w:rsidRPr="00BC682F">
        <w:rPr>
          <w:rFonts w:ascii="Times New Roman" w:eastAsia="Times New Roman" w:hAnsi="Times New Roman" w:cs="Times New Roman"/>
          <w:lang w:eastAsia="ru-RU"/>
        </w:rPr>
        <w:t xml:space="preserve"> </w:t>
      </w:r>
    </w:p>
    <w:p w14:paraId="5FA8DF98" w14:textId="77777777" w:rsidR="00AD7414" w:rsidRDefault="00AD7414" w:rsidP="00A731BF">
      <w:pPr>
        <w:tabs>
          <w:tab w:val="left" w:pos="709"/>
        </w:tabs>
        <w:suppressAutoHyphens/>
        <w:spacing w:after="0" w:line="240" w:lineRule="auto"/>
        <w:rPr>
          <w:rFonts w:ascii="Times New Roman" w:eastAsia="Times New Roman" w:hAnsi="Times New Roman" w:cs="Times New Roman"/>
          <w:lang w:eastAsia="ru-RU"/>
        </w:rPr>
      </w:pPr>
    </w:p>
    <w:p w14:paraId="10EFBE08" w14:textId="1BBA9312"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2" w:name="Рекпол"/>
      <w:r w:rsidRPr="00BC682F">
        <w:rPr>
          <w:rFonts w:ascii="Times New Roman" w:eastAsia="Times New Roman" w:hAnsi="Times New Roman" w:cs="Times New Roman"/>
          <w:lang w:eastAsia="ru-RU"/>
        </w:rPr>
        <w:t>[Реквизиты получателя услуги]</w:t>
      </w:r>
      <w:bookmarkEnd w:id="52"/>
    </w:p>
    <w:bookmarkEnd w:id="6"/>
    <w:p w14:paraId="386F3459" w14:textId="2134219E" w:rsidR="00A731BF" w:rsidRPr="00BC682F" w:rsidRDefault="00A731BF" w:rsidP="006D451A">
      <w:pPr>
        <w:tabs>
          <w:tab w:val="left" w:pos="567"/>
        </w:tabs>
        <w:suppressAutoHyphens/>
        <w:jc w:val="right"/>
        <w:rPr>
          <w:rFonts w:ascii="Times New Roman" w:eastAsia="DejaVu Sans" w:hAnsi="Times New Roman" w:cs="Times New Roman"/>
          <w:bCs/>
          <w:color w:val="000000" w:themeColor="text1"/>
          <w:kern w:val="1"/>
          <w:lang w:eastAsia="ru-RU"/>
        </w:rPr>
      </w:pPr>
      <w:r w:rsidRPr="00BC682F">
        <w:rPr>
          <w:rFonts w:ascii="Times New Roman" w:eastAsia="Times New Roman" w:hAnsi="Times New Roman" w:cs="Times New Roman"/>
          <w:lang w:eastAsia="ru-RU"/>
        </w:rPr>
        <w:br w:type="page"/>
      </w:r>
      <w:r w:rsidRPr="00BC682F">
        <w:rPr>
          <w:rFonts w:ascii="Times New Roman" w:eastAsia="DejaVu Sans" w:hAnsi="Times New Roman" w:cs="Times New Roman"/>
          <w:bCs/>
          <w:color w:val="000000" w:themeColor="text1"/>
          <w:kern w:val="1"/>
          <w:lang w:eastAsia="ru-RU"/>
        </w:rPr>
        <w:lastRenderedPageBreak/>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7C8C5EA5"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«__»_______202</w:t>
      </w:r>
      <w:r w:rsidR="00575274">
        <w:rPr>
          <w:rFonts w:ascii="Times New Roman" w:eastAsia="DejaVu Sans" w:hAnsi="Times New Roman" w:cs="Times New Roman"/>
          <w:bCs/>
          <w:color w:val="000000" w:themeColor="text1"/>
          <w:kern w:val="1"/>
          <w:lang w:eastAsia="ru-RU"/>
        </w:rPr>
        <w:t>3</w:t>
      </w:r>
    </w:p>
    <w:p w14:paraId="74608D05" w14:textId="77777777" w:rsidR="00A93FC9" w:rsidRPr="00BC682F" w:rsidRDefault="00A93FC9"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2AD283E1"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691A0728" w14:textId="77777777" w:rsidR="004B73E4" w:rsidRDefault="004B73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7808DA70" w14:textId="248E4886" w:rsidR="00631B7B" w:rsidRPr="000A0397" w:rsidRDefault="00631B7B" w:rsidP="000A0397">
      <w:pPr>
        <w:tabs>
          <w:tab w:val="left" w:pos="0"/>
        </w:tabs>
        <w:spacing w:after="0" w:line="240" w:lineRule="auto"/>
        <w:contextualSpacing/>
        <w:jc w:val="both"/>
        <w:rPr>
          <w:rFonts w:ascii="Times New Roman" w:hAnsi="Times New Roman" w:cs="Times New Roman"/>
        </w:rPr>
      </w:pPr>
      <w:r w:rsidRPr="000A0397">
        <w:rPr>
          <w:rFonts w:ascii="Times New Roman" w:eastAsia="Times New Roman" w:hAnsi="Times New Roman" w:cs="Times New Roman"/>
          <w:color w:val="000000"/>
          <w:lang w:eastAsia="ru-RU"/>
        </w:rPr>
        <w:t>1.</w:t>
      </w:r>
      <w:r w:rsidR="003D59FC" w:rsidRPr="000A0397">
        <w:rPr>
          <w:rFonts w:ascii="Times New Roman" w:eastAsia="Times New Roman" w:hAnsi="Times New Roman" w:cs="Times New Roman"/>
          <w:color w:val="000000"/>
          <w:lang w:eastAsia="ru-RU"/>
        </w:rPr>
        <w:t xml:space="preserve"> </w:t>
      </w:r>
      <w:r w:rsidR="000A0397" w:rsidRPr="000A0397">
        <w:rPr>
          <w:rFonts w:ascii="Times New Roman" w:eastAsia="Times New Roman" w:hAnsi="Times New Roman" w:cs="Times New Roman"/>
          <w:color w:val="000000"/>
          <w:lang w:eastAsia="ru-RU"/>
        </w:rPr>
        <w:t xml:space="preserve">Наименование предприятия - </w:t>
      </w:r>
      <w:r w:rsidRPr="000A0397">
        <w:rPr>
          <w:rFonts w:ascii="Times New Roman" w:eastAsia="Times New Roman" w:hAnsi="Times New Roman" w:cs="Times New Roman"/>
          <w:color w:val="000000"/>
          <w:lang w:eastAsia="ru-RU"/>
        </w:rPr>
        <w:t>Получател</w:t>
      </w:r>
      <w:r w:rsidR="000A0397" w:rsidRPr="000A0397">
        <w:rPr>
          <w:rFonts w:ascii="Times New Roman" w:eastAsia="Times New Roman" w:hAnsi="Times New Roman" w:cs="Times New Roman"/>
          <w:color w:val="000000"/>
          <w:lang w:eastAsia="ru-RU"/>
        </w:rPr>
        <w:t>я</w:t>
      </w:r>
      <w:r w:rsidRPr="000A0397">
        <w:rPr>
          <w:rFonts w:ascii="Times New Roman" w:eastAsia="Times New Roman" w:hAnsi="Times New Roman" w:cs="Times New Roman"/>
          <w:color w:val="000000"/>
          <w:lang w:eastAsia="ru-RU"/>
        </w:rPr>
        <w:t xml:space="preserve"> услуги: </w:t>
      </w:r>
      <w:r w:rsidR="009A6FE6" w:rsidRPr="000A0397">
        <w:rPr>
          <w:rFonts w:ascii="Times New Roman" w:hAnsi="Times New Roman"/>
          <w:color w:val="000000" w:themeColor="text1"/>
        </w:rPr>
        <w:t xml:space="preserve">ИП </w:t>
      </w:r>
      <w:proofErr w:type="spellStart"/>
      <w:r w:rsidR="003D4F0A" w:rsidRPr="003D4F0A">
        <w:rPr>
          <w:rFonts w:ascii="Times New Roman" w:hAnsi="Times New Roman"/>
          <w:color w:val="000000" w:themeColor="text1"/>
        </w:rPr>
        <w:t>Симчук</w:t>
      </w:r>
      <w:proofErr w:type="spellEnd"/>
      <w:r w:rsidR="003D4F0A" w:rsidRPr="003D4F0A">
        <w:rPr>
          <w:rFonts w:ascii="Times New Roman" w:hAnsi="Times New Roman"/>
          <w:color w:val="000000" w:themeColor="text1"/>
        </w:rPr>
        <w:t xml:space="preserve"> Любовь Геннадьевна</w:t>
      </w:r>
    </w:p>
    <w:p w14:paraId="4D8A7AAD" w14:textId="1FE87A7C" w:rsidR="00631B7B" w:rsidRPr="000A0397" w:rsidRDefault="000A0397" w:rsidP="007A7F8C">
      <w:pPr>
        <w:spacing w:after="0" w:line="240" w:lineRule="auto"/>
        <w:jc w:val="both"/>
        <w:rPr>
          <w:rFonts w:ascii="Times New Roman" w:eastAsia="Calibri" w:hAnsi="Times New Roman" w:cs="Times New Roman"/>
          <w:color w:val="000000"/>
        </w:rPr>
      </w:pPr>
      <w:r w:rsidRPr="000A0397">
        <w:rPr>
          <w:rFonts w:ascii="Times New Roman" w:eastAsia="Times New Roman" w:hAnsi="Times New Roman" w:cs="Times New Roman"/>
          <w:color w:val="000000"/>
          <w:lang w:eastAsia="ru-RU"/>
        </w:rPr>
        <w:t>2</w:t>
      </w:r>
      <w:r w:rsidR="00631B7B" w:rsidRPr="000A0397">
        <w:rPr>
          <w:rFonts w:ascii="Times New Roman" w:eastAsia="Times New Roman" w:hAnsi="Times New Roman" w:cs="Times New Roman"/>
          <w:color w:val="000000"/>
          <w:lang w:eastAsia="ru-RU"/>
        </w:rPr>
        <w:t>.</w:t>
      </w:r>
      <w:r w:rsidR="003D59FC" w:rsidRPr="000A0397">
        <w:rPr>
          <w:rFonts w:ascii="Times New Roman" w:eastAsia="Times New Roman" w:hAnsi="Times New Roman" w:cs="Times New Roman"/>
          <w:color w:val="000000"/>
          <w:lang w:eastAsia="ru-RU"/>
        </w:rPr>
        <w:t xml:space="preserve"> </w:t>
      </w:r>
      <w:r w:rsidR="00631B7B" w:rsidRPr="000A0397">
        <w:rPr>
          <w:rFonts w:ascii="Times New Roman" w:eastAsia="Times New Roman" w:hAnsi="Times New Roman" w:cs="Times New Roman"/>
          <w:color w:val="000000"/>
          <w:lang w:eastAsia="ru-RU"/>
        </w:rPr>
        <w:t xml:space="preserve">Наименование услуг: </w:t>
      </w:r>
      <w:r w:rsidR="00631B7B" w:rsidRPr="000A0397">
        <w:rPr>
          <w:rFonts w:ascii="Times New Roman" w:eastAsia="Calibri" w:hAnsi="Times New Roman" w:cs="Times New Roman"/>
          <w:color w:val="000000"/>
        </w:rPr>
        <w:t xml:space="preserve">Содействие </w:t>
      </w:r>
      <w:r w:rsidR="002A5032" w:rsidRPr="000A0397">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055BC9" w:rsidRPr="000A0397">
        <w:rPr>
          <w:rFonts w:ascii="Times New Roman" w:eastAsiaTheme="minorEastAsia" w:hAnsi="Times New Roman"/>
          <w:color w:val="000000"/>
          <w:lang w:eastAsia="ru-RU"/>
        </w:rPr>
        <w:t>.</w:t>
      </w:r>
    </w:p>
    <w:p w14:paraId="65095B8C" w14:textId="77777777" w:rsidR="00AE6F1A" w:rsidRDefault="000A0397" w:rsidP="000F192C">
      <w:pPr>
        <w:spacing w:after="0" w:line="240" w:lineRule="auto"/>
        <w:jc w:val="both"/>
        <w:rPr>
          <w:rFonts w:ascii="Times New Roman" w:eastAsia="Calibri" w:hAnsi="Times New Roman" w:cs="Times New Roman"/>
          <w:color w:val="000000"/>
        </w:rPr>
      </w:pPr>
      <w:r w:rsidRPr="000A0397">
        <w:rPr>
          <w:rFonts w:ascii="Times New Roman" w:eastAsia="Calibri" w:hAnsi="Times New Roman" w:cs="Times New Roman"/>
          <w:color w:val="000000"/>
        </w:rPr>
        <w:t>3</w:t>
      </w:r>
      <w:r w:rsidR="00631B7B" w:rsidRPr="000A0397">
        <w:rPr>
          <w:rFonts w:ascii="Times New Roman" w:eastAsia="Calibri" w:hAnsi="Times New Roman" w:cs="Times New Roman"/>
          <w:color w:val="000000"/>
        </w:rPr>
        <w:t>.</w:t>
      </w:r>
      <w:r w:rsidR="003D59FC" w:rsidRPr="000A0397">
        <w:rPr>
          <w:rFonts w:ascii="Times New Roman" w:eastAsia="Calibri" w:hAnsi="Times New Roman" w:cs="Times New Roman"/>
          <w:color w:val="000000"/>
        </w:rPr>
        <w:t xml:space="preserve"> </w:t>
      </w:r>
      <w:r w:rsidRPr="000A0397">
        <w:rPr>
          <w:rFonts w:ascii="Times New Roman" w:eastAsia="Calibri" w:hAnsi="Times New Roman" w:cs="Times New Roman"/>
          <w:color w:val="000000"/>
        </w:rPr>
        <w:t>Характеристика</w:t>
      </w:r>
      <w:r w:rsidR="00631B7B" w:rsidRPr="000A0397">
        <w:rPr>
          <w:rFonts w:ascii="Times New Roman" w:eastAsia="Calibri" w:hAnsi="Times New Roman" w:cs="Times New Roman"/>
          <w:color w:val="000000"/>
        </w:rPr>
        <w:t xml:space="preserve"> услуг:</w:t>
      </w:r>
      <w:r w:rsidR="007E3C7B" w:rsidRPr="000A0397">
        <w:rPr>
          <w:rFonts w:ascii="Times New Roman" w:eastAsia="Calibri" w:hAnsi="Times New Roman" w:cs="Times New Roman"/>
          <w:color w:val="000000"/>
        </w:rPr>
        <w:t xml:space="preserve"> </w:t>
      </w:r>
      <w:bookmarkStart w:id="53" w:name="_Hlk86425854"/>
    </w:p>
    <w:p w14:paraId="4CDF7277" w14:textId="203F7E43" w:rsidR="003D4F0A" w:rsidRPr="003D4F0A" w:rsidRDefault="003D4F0A" w:rsidP="003D4F0A">
      <w:pPr>
        <w:spacing w:after="0" w:line="240" w:lineRule="auto"/>
        <w:jc w:val="both"/>
        <w:rPr>
          <w:rFonts w:ascii="Times New Roman" w:hAnsi="Times New Roman" w:cs="Times New Roman"/>
          <w:bCs/>
        </w:rPr>
      </w:pPr>
      <w:r w:rsidRPr="003D4F0A">
        <w:rPr>
          <w:rFonts w:ascii="Times New Roman" w:hAnsi="Times New Roman" w:cs="Times New Roman"/>
          <w:bCs/>
        </w:rPr>
        <w:t>Буквы плоские не световые на подложке</w:t>
      </w:r>
    </w:p>
    <w:p w14:paraId="33371E77" w14:textId="77777777" w:rsidR="003D4F0A" w:rsidRPr="003D4F0A" w:rsidRDefault="003D4F0A" w:rsidP="003D4F0A">
      <w:pPr>
        <w:spacing w:after="0" w:line="240" w:lineRule="auto"/>
        <w:jc w:val="both"/>
        <w:rPr>
          <w:rFonts w:ascii="Times New Roman" w:hAnsi="Times New Roman" w:cs="Times New Roman"/>
          <w:bCs/>
        </w:rPr>
      </w:pPr>
      <w:r w:rsidRPr="003D4F0A">
        <w:rPr>
          <w:rFonts w:ascii="Times New Roman" w:hAnsi="Times New Roman" w:cs="Times New Roman"/>
          <w:bCs/>
        </w:rPr>
        <w:t>Максимальный размер: 3.95*0.90*0.02 м</w:t>
      </w:r>
    </w:p>
    <w:p w14:paraId="64988FE6" w14:textId="0A3C6DFC" w:rsidR="003D4F0A" w:rsidRPr="003D4F0A" w:rsidRDefault="003D4F0A" w:rsidP="003D4F0A">
      <w:pPr>
        <w:spacing w:after="0" w:line="240" w:lineRule="auto"/>
        <w:jc w:val="both"/>
        <w:rPr>
          <w:rFonts w:ascii="Times New Roman" w:hAnsi="Times New Roman" w:cs="Times New Roman"/>
          <w:bCs/>
        </w:rPr>
      </w:pPr>
      <w:r w:rsidRPr="003D4F0A">
        <w:rPr>
          <w:rFonts w:ascii="Times New Roman" w:hAnsi="Times New Roman" w:cs="Times New Roman"/>
          <w:bCs/>
        </w:rPr>
        <w:t>Высота букв: ПРОДУКТЫ - 0.28 м., АЙСБЕРГ- 0,22 м., МАГАЗИН – 0,05 м. ЛОГОТИП - 0.77 м.</w:t>
      </w:r>
    </w:p>
    <w:p w14:paraId="4BD54E22" w14:textId="77777777" w:rsidR="003D4F0A" w:rsidRPr="003D4F0A" w:rsidRDefault="003D4F0A" w:rsidP="003D4F0A">
      <w:pPr>
        <w:spacing w:after="0" w:line="240" w:lineRule="auto"/>
        <w:jc w:val="both"/>
        <w:rPr>
          <w:rFonts w:ascii="Times New Roman" w:hAnsi="Times New Roman" w:cs="Times New Roman"/>
          <w:bCs/>
        </w:rPr>
      </w:pPr>
      <w:r w:rsidRPr="003D4F0A">
        <w:rPr>
          <w:rFonts w:ascii="Times New Roman" w:hAnsi="Times New Roman" w:cs="Times New Roman"/>
          <w:bCs/>
        </w:rPr>
        <w:t xml:space="preserve">Цвет вывески/букв: </w:t>
      </w:r>
    </w:p>
    <w:p w14:paraId="5123578D" w14:textId="7E40A436" w:rsidR="003D4F0A" w:rsidRPr="003D4F0A" w:rsidRDefault="003D4F0A" w:rsidP="003D4F0A">
      <w:pPr>
        <w:spacing w:after="0" w:line="240" w:lineRule="auto"/>
        <w:jc w:val="both"/>
        <w:rPr>
          <w:rFonts w:ascii="Times New Roman" w:hAnsi="Times New Roman" w:cs="Times New Roman"/>
          <w:bCs/>
        </w:rPr>
      </w:pPr>
      <w:r w:rsidRPr="003D4F0A">
        <w:rPr>
          <w:rFonts w:ascii="Times New Roman" w:hAnsi="Times New Roman" w:cs="Times New Roman"/>
          <w:bCs/>
        </w:rPr>
        <w:t xml:space="preserve">ВЫВЕСКА: лицо - ультрамарин, бока </w:t>
      </w:r>
      <w:r>
        <w:rPr>
          <w:rFonts w:ascii="Times New Roman" w:hAnsi="Times New Roman" w:cs="Times New Roman"/>
          <w:bCs/>
        </w:rPr>
        <w:t>–</w:t>
      </w:r>
      <w:r w:rsidRPr="003D4F0A">
        <w:rPr>
          <w:rFonts w:ascii="Times New Roman" w:hAnsi="Times New Roman" w:cs="Times New Roman"/>
          <w:bCs/>
        </w:rPr>
        <w:t xml:space="preserve"> ультрамарин</w:t>
      </w:r>
      <w:r>
        <w:rPr>
          <w:rFonts w:ascii="Times New Roman" w:hAnsi="Times New Roman" w:cs="Times New Roman"/>
          <w:bCs/>
        </w:rPr>
        <w:t>.</w:t>
      </w:r>
    </w:p>
    <w:p w14:paraId="36C633EF" w14:textId="30490720" w:rsidR="003D4F0A" w:rsidRPr="003D4F0A" w:rsidRDefault="003D4F0A" w:rsidP="003D4F0A">
      <w:pPr>
        <w:spacing w:after="0" w:line="240" w:lineRule="auto"/>
        <w:jc w:val="both"/>
        <w:rPr>
          <w:rFonts w:ascii="Times New Roman" w:hAnsi="Times New Roman" w:cs="Times New Roman"/>
          <w:bCs/>
        </w:rPr>
      </w:pPr>
      <w:r w:rsidRPr="003D4F0A">
        <w:rPr>
          <w:rFonts w:ascii="Times New Roman" w:hAnsi="Times New Roman" w:cs="Times New Roman"/>
          <w:bCs/>
        </w:rPr>
        <w:t>БУКВЫ: ПРОДУКТЫ</w:t>
      </w:r>
      <w:r>
        <w:rPr>
          <w:rFonts w:ascii="Times New Roman" w:hAnsi="Times New Roman" w:cs="Times New Roman"/>
          <w:bCs/>
        </w:rPr>
        <w:t xml:space="preserve"> -</w:t>
      </w:r>
      <w:r w:rsidRPr="003D4F0A">
        <w:rPr>
          <w:rFonts w:ascii="Times New Roman" w:hAnsi="Times New Roman" w:cs="Times New Roman"/>
          <w:bCs/>
        </w:rPr>
        <w:t xml:space="preserve"> лицо бел</w:t>
      </w:r>
      <w:r>
        <w:rPr>
          <w:rFonts w:ascii="Times New Roman" w:hAnsi="Times New Roman" w:cs="Times New Roman"/>
          <w:bCs/>
        </w:rPr>
        <w:t>ого цвета</w:t>
      </w:r>
      <w:r w:rsidRPr="003D4F0A">
        <w:rPr>
          <w:rFonts w:ascii="Times New Roman" w:hAnsi="Times New Roman" w:cs="Times New Roman"/>
          <w:bCs/>
        </w:rPr>
        <w:t xml:space="preserve">, АЙСБЕРГ </w:t>
      </w:r>
      <w:r>
        <w:rPr>
          <w:rFonts w:ascii="Times New Roman" w:hAnsi="Times New Roman" w:cs="Times New Roman"/>
          <w:bCs/>
        </w:rPr>
        <w:t xml:space="preserve">- </w:t>
      </w:r>
      <w:r w:rsidRPr="003D4F0A">
        <w:rPr>
          <w:rFonts w:ascii="Times New Roman" w:hAnsi="Times New Roman" w:cs="Times New Roman"/>
          <w:bCs/>
        </w:rPr>
        <w:t>лицо голубо</w:t>
      </w:r>
      <w:r>
        <w:rPr>
          <w:rFonts w:ascii="Times New Roman" w:hAnsi="Times New Roman" w:cs="Times New Roman"/>
          <w:bCs/>
        </w:rPr>
        <w:t>го цвета</w:t>
      </w:r>
      <w:r w:rsidRPr="003D4F0A">
        <w:rPr>
          <w:rFonts w:ascii="Times New Roman" w:hAnsi="Times New Roman" w:cs="Times New Roman"/>
          <w:bCs/>
        </w:rPr>
        <w:t>, ЛОГОТИП</w:t>
      </w:r>
      <w:r>
        <w:rPr>
          <w:rFonts w:ascii="Times New Roman" w:hAnsi="Times New Roman" w:cs="Times New Roman"/>
          <w:bCs/>
        </w:rPr>
        <w:t xml:space="preserve"> -</w:t>
      </w:r>
      <w:r w:rsidRPr="003D4F0A">
        <w:rPr>
          <w:rFonts w:ascii="Times New Roman" w:hAnsi="Times New Roman" w:cs="Times New Roman"/>
          <w:bCs/>
        </w:rPr>
        <w:t xml:space="preserve"> лицо бел</w:t>
      </w:r>
      <w:r>
        <w:rPr>
          <w:rFonts w:ascii="Times New Roman" w:hAnsi="Times New Roman" w:cs="Times New Roman"/>
          <w:bCs/>
        </w:rPr>
        <w:t>ого и</w:t>
      </w:r>
      <w:r w:rsidRPr="003D4F0A">
        <w:rPr>
          <w:rFonts w:ascii="Times New Roman" w:hAnsi="Times New Roman" w:cs="Times New Roman"/>
          <w:bCs/>
        </w:rPr>
        <w:t xml:space="preserve"> голубо</w:t>
      </w:r>
      <w:r>
        <w:rPr>
          <w:rFonts w:ascii="Times New Roman" w:hAnsi="Times New Roman" w:cs="Times New Roman"/>
          <w:bCs/>
        </w:rPr>
        <w:t xml:space="preserve">го цвета, </w:t>
      </w:r>
      <w:r w:rsidRPr="003D4F0A">
        <w:rPr>
          <w:rFonts w:ascii="Times New Roman" w:hAnsi="Times New Roman" w:cs="Times New Roman"/>
          <w:bCs/>
        </w:rPr>
        <w:t>МАГАЗИН</w:t>
      </w:r>
      <w:r>
        <w:rPr>
          <w:rFonts w:ascii="Times New Roman" w:hAnsi="Times New Roman" w:cs="Times New Roman"/>
          <w:bCs/>
        </w:rPr>
        <w:t xml:space="preserve"> -</w:t>
      </w:r>
      <w:r w:rsidRPr="003D4F0A">
        <w:rPr>
          <w:rFonts w:ascii="Times New Roman" w:hAnsi="Times New Roman" w:cs="Times New Roman"/>
          <w:bCs/>
        </w:rPr>
        <w:t xml:space="preserve"> лицо голубо</w:t>
      </w:r>
      <w:r>
        <w:rPr>
          <w:rFonts w:ascii="Times New Roman" w:hAnsi="Times New Roman" w:cs="Times New Roman"/>
          <w:bCs/>
        </w:rPr>
        <w:t>го цвета</w:t>
      </w:r>
      <w:r w:rsidRPr="003D4F0A">
        <w:rPr>
          <w:rFonts w:ascii="Times New Roman" w:hAnsi="Times New Roman" w:cs="Times New Roman"/>
          <w:bCs/>
        </w:rPr>
        <w:t>.</w:t>
      </w:r>
    </w:p>
    <w:p w14:paraId="6CC3261F" w14:textId="77777777" w:rsidR="003D4F0A" w:rsidRPr="003D4F0A" w:rsidRDefault="003D4F0A" w:rsidP="003D4F0A">
      <w:pPr>
        <w:spacing w:after="0" w:line="240" w:lineRule="auto"/>
        <w:jc w:val="both"/>
        <w:rPr>
          <w:rFonts w:ascii="Times New Roman" w:hAnsi="Times New Roman" w:cs="Times New Roman"/>
          <w:bCs/>
        </w:rPr>
      </w:pPr>
      <w:r w:rsidRPr="003D4F0A">
        <w:rPr>
          <w:rFonts w:ascii="Times New Roman" w:hAnsi="Times New Roman" w:cs="Times New Roman"/>
          <w:bCs/>
        </w:rPr>
        <w:t>Материалы для изготовления вывески:</w:t>
      </w:r>
    </w:p>
    <w:p w14:paraId="159A6C59" w14:textId="77777777" w:rsidR="003D4F0A" w:rsidRPr="003D4F0A" w:rsidRDefault="003D4F0A" w:rsidP="003D4F0A">
      <w:pPr>
        <w:spacing w:after="0" w:line="240" w:lineRule="auto"/>
        <w:jc w:val="both"/>
        <w:rPr>
          <w:rFonts w:ascii="Times New Roman" w:hAnsi="Times New Roman" w:cs="Times New Roman"/>
          <w:bCs/>
        </w:rPr>
      </w:pPr>
      <w:r w:rsidRPr="003D4F0A">
        <w:rPr>
          <w:rFonts w:ascii="Times New Roman" w:hAnsi="Times New Roman" w:cs="Times New Roman"/>
          <w:bCs/>
        </w:rPr>
        <w:t xml:space="preserve">ПОДЛОЖКА: </w:t>
      </w:r>
    </w:p>
    <w:p w14:paraId="603B5A30" w14:textId="02F186F1" w:rsidR="003D4F0A" w:rsidRPr="003D4F0A" w:rsidRDefault="003D4F0A" w:rsidP="003D4F0A">
      <w:pPr>
        <w:spacing w:after="0" w:line="240" w:lineRule="auto"/>
        <w:jc w:val="both"/>
        <w:rPr>
          <w:rFonts w:ascii="Times New Roman" w:hAnsi="Times New Roman" w:cs="Times New Roman"/>
          <w:bCs/>
        </w:rPr>
      </w:pPr>
      <w:r w:rsidRPr="003D4F0A">
        <w:rPr>
          <w:rFonts w:ascii="Times New Roman" w:hAnsi="Times New Roman" w:cs="Times New Roman"/>
          <w:bCs/>
        </w:rPr>
        <w:t>Лицевая часть</w:t>
      </w:r>
      <w:r w:rsidR="00B42BBE">
        <w:rPr>
          <w:rFonts w:ascii="Times New Roman" w:hAnsi="Times New Roman" w:cs="Times New Roman"/>
          <w:bCs/>
        </w:rPr>
        <w:t xml:space="preserve"> -</w:t>
      </w:r>
      <w:r w:rsidRPr="003D4F0A">
        <w:rPr>
          <w:rFonts w:ascii="Times New Roman" w:hAnsi="Times New Roman" w:cs="Times New Roman"/>
          <w:bCs/>
        </w:rPr>
        <w:t xml:space="preserve"> АКП 3 мм, КРОСБОНД № 5002  GR  ультрамарин</w:t>
      </w:r>
      <w:r w:rsidR="00B42BBE">
        <w:rPr>
          <w:rFonts w:ascii="Times New Roman" w:hAnsi="Times New Roman" w:cs="Times New Roman"/>
          <w:bCs/>
        </w:rPr>
        <w:t>;</w:t>
      </w:r>
    </w:p>
    <w:p w14:paraId="5FFFC4B1" w14:textId="22AA3E0C" w:rsidR="003D4F0A" w:rsidRPr="003D4F0A" w:rsidRDefault="003D4F0A" w:rsidP="003D4F0A">
      <w:pPr>
        <w:spacing w:after="0" w:line="240" w:lineRule="auto"/>
        <w:jc w:val="both"/>
        <w:rPr>
          <w:rFonts w:ascii="Times New Roman" w:hAnsi="Times New Roman" w:cs="Times New Roman"/>
          <w:bCs/>
        </w:rPr>
      </w:pPr>
      <w:r w:rsidRPr="003D4F0A">
        <w:rPr>
          <w:rFonts w:ascii="Times New Roman" w:hAnsi="Times New Roman" w:cs="Times New Roman"/>
          <w:bCs/>
        </w:rPr>
        <w:t>Борт</w:t>
      </w:r>
      <w:r w:rsidR="00B42BBE">
        <w:rPr>
          <w:rFonts w:ascii="Times New Roman" w:hAnsi="Times New Roman" w:cs="Times New Roman"/>
          <w:bCs/>
        </w:rPr>
        <w:t xml:space="preserve"> -</w:t>
      </w:r>
      <w:r w:rsidRPr="003D4F0A">
        <w:rPr>
          <w:rFonts w:ascii="Times New Roman" w:hAnsi="Times New Roman" w:cs="Times New Roman"/>
          <w:bCs/>
        </w:rPr>
        <w:t xml:space="preserve"> АКП 3 мм, КРОСБОНД № 5002  GR  ультрамарин</w:t>
      </w:r>
      <w:r w:rsidR="00B42BBE">
        <w:rPr>
          <w:rFonts w:ascii="Times New Roman" w:hAnsi="Times New Roman" w:cs="Times New Roman"/>
          <w:bCs/>
        </w:rPr>
        <w:t>;</w:t>
      </w:r>
    </w:p>
    <w:p w14:paraId="7229B1A9" w14:textId="427914DC" w:rsidR="003D4F0A" w:rsidRPr="003D4F0A" w:rsidRDefault="003D4F0A" w:rsidP="003D4F0A">
      <w:pPr>
        <w:spacing w:after="0" w:line="240" w:lineRule="auto"/>
        <w:jc w:val="both"/>
        <w:rPr>
          <w:rFonts w:ascii="Times New Roman" w:hAnsi="Times New Roman" w:cs="Times New Roman"/>
          <w:bCs/>
        </w:rPr>
      </w:pPr>
      <w:r w:rsidRPr="003D4F0A">
        <w:rPr>
          <w:rFonts w:ascii="Times New Roman" w:hAnsi="Times New Roman" w:cs="Times New Roman"/>
          <w:bCs/>
        </w:rPr>
        <w:t>АКП  3 мм</w:t>
      </w:r>
      <w:r w:rsidR="00B42BBE">
        <w:rPr>
          <w:rFonts w:ascii="Times New Roman" w:hAnsi="Times New Roman" w:cs="Times New Roman"/>
          <w:bCs/>
        </w:rPr>
        <w:t>,</w:t>
      </w:r>
      <w:r w:rsidRPr="003D4F0A">
        <w:rPr>
          <w:rFonts w:ascii="Times New Roman" w:hAnsi="Times New Roman" w:cs="Times New Roman"/>
          <w:bCs/>
        </w:rPr>
        <w:t xml:space="preserve"> фрезеровка, сформирована кассетой глубиной 2 см.</w:t>
      </w:r>
    </w:p>
    <w:p w14:paraId="449187CC" w14:textId="77777777" w:rsidR="003D4F0A" w:rsidRPr="003D4F0A" w:rsidRDefault="003D4F0A" w:rsidP="003D4F0A">
      <w:pPr>
        <w:spacing w:after="0" w:line="240" w:lineRule="auto"/>
        <w:jc w:val="both"/>
        <w:rPr>
          <w:rFonts w:ascii="Times New Roman" w:hAnsi="Times New Roman" w:cs="Times New Roman"/>
          <w:bCs/>
        </w:rPr>
      </w:pPr>
      <w:r w:rsidRPr="003D4F0A">
        <w:rPr>
          <w:rFonts w:ascii="Times New Roman" w:hAnsi="Times New Roman" w:cs="Times New Roman"/>
          <w:bCs/>
        </w:rPr>
        <w:t>БУКВЫ, ЛОГОТИП:</w:t>
      </w:r>
    </w:p>
    <w:p w14:paraId="1E136A10" w14:textId="3C2DE9B3" w:rsidR="003D4F0A" w:rsidRPr="003D4F0A" w:rsidRDefault="003D4F0A" w:rsidP="003D4F0A">
      <w:pPr>
        <w:spacing w:after="0" w:line="240" w:lineRule="auto"/>
        <w:jc w:val="both"/>
        <w:rPr>
          <w:rFonts w:ascii="Times New Roman" w:hAnsi="Times New Roman" w:cs="Times New Roman"/>
          <w:bCs/>
        </w:rPr>
      </w:pPr>
      <w:r w:rsidRPr="003D4F0A">
        <w:rPr>
          <w:rFonts w:ascii="Times New Roman" w:hAnsi="Times New Roman" w:cs="Times New Roman"/>
          <w:bCs/>
        </w:rPr>
        <w:t>Лицевая часть</w:t>
      </w:r>
      <w:r w:rsidR="00B42BBE">
        <w:rPr>
          <w:rFonts w:ascii="Times New Roman" w:hAnsi="Times New Roman" w:cs="Times New Roman"/>
          <w:bCs/>
        </w:rPr>
        <w:t xml:space="preserve"> -</w:t>
      </w:r>
      <w:r w:rsidRPr="003D4F0A">
        <w:rPr>
          <w:rFonts w:ascii="Times New Roman" w:hAnsi="Times New Roman" w:cs="Times New Roman"/>
          <w:bCs/>
        </w:rPr>
        <w:t xml:space="preserve"> </w:t>
      </w:r>
      <w:proofErr w:type="gramStart"/>
      <w:r w:rsidRPr="003D4F0A">
        <w:rPr>
          <w:rFonts w:ascii="Times New Roman" w:hAnsi="Times New Roman" w:cs="Times New Roman"/>
          <w:bCs/>
        </w:rPr>
        <w:t xml:space="preserve">пленка  </w:t>
      </w:r>
      <w:r w:rsidRPr="003D4F0A">
        <w:rPr>
          <w:rFonts w:ascii="Times New Roman" w:hAnsi="Times New Roman" w:cs="Times New Roman"/>
          <w:bCs/>
          <w:lang w:val="en-US"/>
        </w:rPr>
        <w:t>ORACAL</w:t>
      </w:r>
      <w:proofErr w:type="gramEnd"/>
      <w:r w:rsidRPr="003D4F0A">
        <w:rPr>
          <w:rFonts w:ascii="Times New Roman" w:hAnsi="Times New Roman" w:cs="Times New Roman"/>
          <w:bCs/>
        </w:rPr>
        <w:t xml:space="preserve"> 641 № 056, 010</w:t>
      </w:r>
      <w:r w:rsidR="00B42BBE">
        <w:rPr>
          <w:rFonts w:ascii="Times New Roman" w:hAnsi="Times New Roman" w:cs="Times New Roman"/>
          <w:bCs/>
        </w:rPr>
        <w:t>;</w:t>
      </w:r>
    </w:p>
    <w:p w14:paraId="69D8B031" w14:textId="39976021" w:rsidR="003D4F0A" w:rsidRPr="003D4F0A" w:rsidRDefault="003D4F0A" w:rsidP="003D4F0A">
      <w:pPr>
        <w:spacing w:after="0" w:line="240" w:lineRule="auto"/>
        <w:jc w:val="both"/>
        <w:rPr>
          <w:rFonts w:ascii="Times New Roman" w:hAnsi="Times New Roman" w:cs="Times New Roman"/>
          <w:bCs/>
        </w:rPr>
      </w:pPr>
      <w:r w:rsidRPr="003D4F0A">
        <w:rPr>
          <w:rFonts w:ascii="Times New Roman" w:hAnsi="Times New Roman" w:cs="Times New Roman"/>
          <w:bCs/>
        </w:rPr>
        <w:t>Каркас</w:t>
      </w:r>
      <w:r w:rsidR="00B42BBE">
        <w:rPr>
          <w:rFonts w:ascii="Times New Roman" w:hAnsi="Times New Roman" w:cs="Times New Roman"/>
          <w:bCs/>
        </w:rPr>
        <w:t xml:space="preserve"> -</w:t>
      </w:r>
      <w:r w:rsidRPr="003D4F0A">
        <w:rPr>
          <w:rFonts w:ascii="Times New Roman" w:hAnsi="Times New Roman" w:cs="Times New Roman"/>
          <w:bCs/>
        </w:rPr>
        <w:t xml:space="preserve"> </w:t>
      </w:r>
      <w:r w:rsidR="00B42BBE">
        <w:rPr>
          <w:rFonts w:ascii="Times New Roman" w:hAnsi="Times New Roman" w:cs="Times New Roman"/>
          <w:bCs/>
        </w:rPr>
        <w:t>т</w:t>
      </w:r>
      <w:r w:rsidRPr="003D4F0A">
        <w:rPr>
          <w:rFonts w:ascii="Times New Roman" w:hAnsi="Times New Roman" w:cs="Times New Roman"/>
          <w:bCs/>
        </w:rPr>
        <w:t>руба профильная 20*20*1,5, окрашена в серый цвет.</w:t>
      </w:r>
    </w:p>
    <w:p w14:paraId="38EC3379" w14:textId="77777777" w:rsidR="003D4F0A" w:rsidRPr="003D4F0A" w:rsidRDefault="003D4F0A" w:rsidP="003D4F0A">
      <w:pPr>
        <w:spacing w:after="0" w:line="240" w:lineRule="auto"/>
        <w:jc w:val="both"/>
        <w:rPr>
          <w:rFonts w:ascii="Times New Roman" w:hAnsi="Times New Roman" w:cs="Times New Roman"/>
          <w:bCs/>
        </w:rPr>
      </w:pPr>
      <w:r w:rsidRPr="003D4F0A">
        <w:rPr>
          <w:rFonts w:ascii="Times New Roman" w:hAnsi="Times New Roman" w:cs="Times New Roman"/>
          <w:bCs/>
        </w:rPr>
        <w:t>Высота от уровня земли до нижней части вывески –2.70 м.</w:t>
      </w:r>
    </w:p>
    <w:p w14:paraId="587F8378" w14:textId="77777777" w:rsidR="003D4F0A" w:rsidRPr="003D4F0A" w:rsidRDefault="003D4F0A" w:rsidP="003D4F0A">
      <w:pPr>
        <w:spacing w:after="0" w:line="240" w:lineRule="auto"/>
        <w:jc w:val="both"/>
        <w:rPr>
          <w:rFonts w:ascii="Times New Roman" w:hAnsi="Times New Roman" w:cs="Times New Roman"/>
          <w:bCs/>
        </w:rPr>
      </w:pPr>
      <w:r w:rsidRPr="003D4F0A">
        <w:rPr>
          <w:rFonts w:ascii="Times New Roman" w:hAnsi="Times New Roman" w:cs="Times New Roman"/>
          <w:bCs/>
        </w:rPr>
        <w:t>Место крепежа – крыша павильона.</w:t>
      </w:r>
    </w:p>
    <w:p w14:paraId="2EE37C9E" w14:textId="77777777" w:rsidR="003D4F0A" w:rsidRPr="003D4F0A" w:rsidRDefault="003D4F0A" w:rsidP="003D4F0A">
      <w:pPr>
        <w:spacing w:after="0" w:line="240" w:lineRule="auto"/>
        <w:jc w:val="both"/>
        <w:rPr>
          <w:rFonts w:ascii="Times New Roman" w:hAnsi="Times New Roman" w:cs="Times New Roman"/>
          <w:bCs/>
        </w:rPr>
      </w:pPr>
      <w:r w:rsidRPr="003D4F0A">
        <w:rPr>
          <w:rFonts w:ascii="Times New Roman" w:hAnsi="Times New Roman" w:cs="Times New Roman"/>
          <w:bCs/>
        </w:rPr>
        <w:t>Место монтажа: Республика Бурятия, Селенгинский р-он, г. Гусиноозерск, ул. Ключевская д.23а</w:t>
      </w:r>
    </w:p>
    <w:p w14:paraId="6830940F" w14:textId="18C9B676" w:rsidR="003D4F0A" w:rsidRPr="003D4F0A" w:rsidRDefault="003D4F0A" w:rsidP="003D4F0A">
      <w:pPr>
        <w:spacing w:after="0" w:line="240" w:lineRule="auto"/>
        <w:jc w:val="both"/>
        <w:rPr>
          <w:rFonts w:ascii="Times New Roman" w:hAnsi="Times New Roman" w:cs="Times New Roman"/>
          <w:bCs/>
        </w:rPr>
      </w:pPr>
      <w:r w:rsidRPr="003D4F0A">
        <w:rPr>
          <w:rFonts w:ascii="Times New Roman" w:hAnsi="Times New Roman" w:cs="Times New Roman"/>
          <w:bCs/>
        </w:rPr>
        <w:t>Расстояние от г. Улан-Удэ до объекта монтажа г. Гусиноозерск - 109 км.</w:t>
      </w:r>
    </w:p>
    <w:p w14:paraId="2AACFB69" w14:textId="77777777" w:rsidR="003D4F0A" w:rsidRPr="003D4F0A" w:rsidRDefault="003D4F0A" w:rsidP="003D4F0A">
      <w:pPr>
        <w:spacing w:after="0" w:line="240" w:lineRule="auto"/>
        <w:jc w:val="both"/>
        <w:rPr>
          <w:rFonts w:ascii="Times New Roman" w:hAnsi="Times New Roman" w:cs="Times New Roman"/>
          <w:bCs/>
        </w:rPr>
      </w:pPr>
    </w:p>
    <w:p w14:paraId="4935BD91" w14:textId="644569D0" w:rsidR="003D4F0A" w:rsidRPr="003D4F0A" w:rsidRDefault="003D4F0A" w:rsidP="003D4F0A">
      <w:pPr>
        <w:spacing w:after="0" w:line="240" w:lineRule="auto"/>
        <w:jc w:val="center"/>
        <w:rPr>
          <w:rFonts w:ascii="Times New Roman" w:hAnsi="Times New Roman" w:cs="Times New Roman"/>
          <w:bCs/>
        </w:rPr>
      </w:pPr>
      <w:r w:rsidRPr="003D4F0A">
        <w:rPr>
          <w:bCs/>
          <w:noProof/>
          <w:lang w:eastAsia="ru-RU"/>
        </w:rPr>
        <w:drawing>
          <wp:inline distT="0" distB="0" distL="0" distR="0" wp14:anchorId="226A2837" wp14:editId="39CA4837">
            <wp:extent cx="5838825" cy="11620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8333" b="6944"/>
                    <a:stretch/>
                  </pic:blipFill>
                  <pic:spPr bwMode="auto">
                    <a:xfrm>
                      <a:off x="0" y="0"/>
                      <a:ext cx="5838825" cy="1162050"/>
                    </a:xfrm>
                    <a:prstGeom prst="rect">
                      <a:avLst/>
                    </a:prstGeom>
                    <a:noFill/>
                    <a:ln>
                      <a:noFill/>
                    </a:ln>
                    <a:extLst>
                      <a:ext uri="{53640926-AAD7-44D8-BBD7-CCE9431645EC}">
                        <a14:shadowObscured xmlns:a14="http://schemas.microsoft.com/office/drawing/2010/main"/>
                      </a:ext>
                    </a:extLst>
                  </pic:spPr>
                </pic:pic>
              </a:graphicData>
            </a:graphic>
          </wp:inline>
        </w:drawing>
      </w:r>
    </w:p>
    <w:p w14:paraId="2DB63606" w14:textId="77777777" w:rsidR="003D4F0A" w:rsidRPr="003D4F0A" w:rsidRDefault="003D4F0A" w:rsidP="003D4F0A">
      <w:pPr>
        <w:spacing w:after="0" w:line="240" w:lineRule="auto"/>
        <w:jc w:val="both"/>
        <w:rPr>
          <w:rFonts w:ascii="Times New Roman" w:hAnsi="Times New Roman" w:cs="Times New Roman"/>
          <w:bCs/>
        </w:rPr>
      </w:pPr>
    </w:p>
    <w:p w14:paraId="42434F8F" w14:textId="35C3C445" w:rsidR="003D4F0A" w:rsidRPr="003D4F0A" w:rsidRDefault="003D4F0A" w:rsidP="003D4F0A">
      <w:pPr>
        <w:spacing w:after="0" w:line="240" w:lineRule="auto"/>
        <w:jc w:val="center"/>
        <w:rPr>
          <w:rFonts w:ascii="Times New Roman" w:hAnsi="Times New Roman" w:cs="Times New Roman"/>
          <w:bCs/>
        </w:rPr>
      </w:pPr>
      <w:r w:rsidRPr="003D4F0A">
        <w:rPr>
          <w:bCs/>
          <w:noProof/>
          <w:lang w:eastAsia="ru-RU"/>
        </w:rPr>
        <w:drawing>
          <wp:inline distT="0" distB="0" distL="0" distR="0" wp14:anchorId="5D958A17" wp14:editId="4D57595D">
            <wp:extent cx="4218307" cy="2952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rotWithShape="1">
                    <a:blip r:embed="rId12">
                      <a:extLst>
                        <a:ext uri="{28A0092B-C50C-407E-A947-70E740481C1C}">
                          <a14:useLocalDpi xmlns:a14="http://schemas.microsoft.com/office/drawing/2010/main" val="0"/>
                        </a:ext>
                      </a:extLst>
                    </a:blip>
                    <a:srcRect t="6207"/>
                    <a:stretch/>
                  </pic:blipFill>
                  <pic:spPr bwMode="auto">
                    <a:xfrm>
                      <a:off x="0" y="0"/>
                      <a:ext cx="4225421" cy="2957730"/>
                    </a:xfrm>
                    <a:prstGeom prst="rect">
                      <a:avLst/>
                    </a:prstGeom>
                    <a:noFill/>
                    <a:ln>
                      <a:noFill/>
                    </a:ln>
                    <a:extLst>
                      <a:ext uri="{53640926-AAD7-44D8-BBD7-CCE9431645EC}">
                        <a14:shadowObscured xmlns:a14="http://schemas.microsoft.com/office/drawing/2010/main"/>
                      </a:ext>
                    </a:extLst>
                  </pic:spPr>
                </pic:pic>
              </a:graphicData>
            </a:graphic>
          </wp:inline>
        </w:drawing>
      </w:r>
    </w:p>
    <w:p w14:paraId="34C83AE7" w14:textId="77777777" w:rsidR="003D4F0A" w:rsidRPr="003D4F0A" w:rsidRDefault="003D4F0A" w:rsidP="003D4F0A">
      <w:pPr>
        <w:spacing w:after="0" w:line="240" w:lineRule="auto"/>
        <w:jc w:val="both"/>
        <w:rPr>
          <w:rFonts w:ascii="Times New Roman" w:hAnsi="Times New Roman" w:cs="Times New Roman"/>
          <w:bCs/>
        </w:rPr>
      </w:pPr>
      <w:r w:rsidRPr="003D4F0A">
        <w:rPr>
          <w:rFonts w:ascii="Times New Roman" w:hAnsi="Times New Roman" w:cs="Times New Roman"/>
          <w:bCs/>
        </w:rPr>
        <w:lastRenderedPageBreak/>
        <w:t xml:space="preserve">Получатель услуги несет ответственность за размеры вывески, указанные в техническом задании и за состояние поверхности крепежа вывески, техническую возможность крепления изделия. </w:t>
      </w:r>
      <w:r w:rsidRPr="003D4F0A">
        <w:rPr>
          <w:rFonts w:ascii="Times New Roman" w:hAnsi="Times New Roman" w:cs="Times New Roman"/>
          <w:bCs/>
        </w:rPr>
        <w:br/>
        <w:t>Демонтаж - делает сам Получатель услуги. Утилизация - делает сам Получатель услуги.</w:t>
      </w:r>
    </w:p>
    <w:p w14:paraId="2FDC88BA" w14:textId="262372AD" w:rsidR="001063C5" w:rsidRPr="000F192C" w:rsidRDefault="001063C5" w:rsidP="003D4F0A">
      <w:pPr>
        <w:spacing w:after="0" w:line="240" w:lineRule="auto"/>
        <w:rPr>
          <w:rFonts w:ascii="Times New Roman" w:hAnsi="Times New Roman" w:cs="Times New Roman"/>
          <w:bCs/>
          <w:noProof/>
        </w:rPr>
      </w:pPr>
    </w:p>
    <w:p w14:paraId="5D4ACB67" w14:textId="77777777" w:rsidR="008820B3" w:rsidRDefault="008820B3" w:rsidP="008820B3">
      <w:pPr>
        <w:spacing w:after="0" w:line="240" w:lineRule="auto"/>
        <w:jc w:val="both"/>
        <w:rPr>
          <w:rFonts w:ascii="Times New Roman" w:eastAsiaTheme="minorEastAsia" w:hAnsi="Times New Roman"/>
          <w:b/>
          <w:color w:val="000000"/>
          <w:lang w:eastAsia="ru-RU"/>
        </w:rPr>
      </w:pPr>
      <w:r>
        <w:rPr>
          <w:rFonts w:ascii="Times New Roman" w:eastAsiaTheme="minorEastAsia" w:hAnsi="Times New Roman"/>
          <w:b/>
          <w:color w:val="000000"/>
          <w:lang w:eastAsia="ru-RU"/>
        </w:rPr>
        <w:t>На вывеске обязательно наличие информации «Изготовлено при поддержке Центра предпринимательства «Мой бизнес» с использованием фирменного блока. Размер логотипа должен занимать не менее 5% от всей площади изделия, должен быть статичен, без возможности отделения от основного изделия.</w:t>
      </w:r>
    </w:p>
    <w:p w14:paraId="196A2914" w14:textId="77777777" w:rsidR="008820B3" w:rsidRDefault="008820B3" w:rsidP="008820B3">
      <w:pPr>
        <w:spacing w:after="0" w:line="240" w:lineRule="auto"/>
        <w:jc w:val="both"/>
        <w:rPr>
          <w:rFonts w:ascii="Times New Roman" w:eastAsiaTheme="minorEastAsia" w:hAnsi="Times New Roman"/>
          <w:b/>
          <w:color w:val="000000"/>
          <w:lang w:eastAsia="ru-RU"/>
        </w:rPr>
      </w:pPr>
    </w:p>
    <w:p w14:paraId="5D8C3BC3" w14:textId="636C4115" w:rsidR="00F51A2A" w:rsidRDefault="008820B3" w:rsidP="008820B3">
      <w:pPr>
        <w:pStyle w:val="a3"/>
        <w:spacing w:after="0" w:line="240" w:lineRule="auto"/>
        <w:ind w:left="0"/>
        <w:jc w:val="both"/>
        <w:rPr>
          <w:rFonts w:ascii="Times New Roman" w:eastAsiaTheme="minorEastAsia" w:hAnsi="Times New Roman"/>
          <w:b/>
          <w:color w:val="000000"/>
          <w:lang w:eastAsia="ru-RU"/>
        </w:rPr>
      </w:pPr>
      <w:r>
        <w:rPr>
          <w:rFonts w:ascii="Times New Roman" w:eastAsiaTheme="minorEastAsia" w:hAnsi="Times New Roman"/>
          <w:b/>
          <w:color w:val="000000"/>
          <w:lang w:eastAsia="ru-RU"/>
        </w:rPr>
        <w:t>Исполнитель передает Паспорт вывески Получателю услуги (приложение к Техническому заданию) при подписании Акта приёма-передачи</w:t>
      </w:r>
    </w:p>
    <w:p w14:paraId="4B09BDA9" w14:textId="77777777" w:rsidR="008820B3" w:rsidRDefault="008820B3" w:rsidP="008820B3">
      <w:pPr>
        <w:pStyle w:val="a3"/>
        <w:spacing w:after="0" w:line="240" w:lineRule="auto"/>
        <w:ind w:left="0"/>
        <w:jc w:val="both"/>
        <w:rPr>
          <w:rStyle w:val="af0"/>
          <w:rFonts w:ascii="Times New Roman" w:hAnsi="Times New Roman" w:cs="Times New Roman"/>
          <w:b w:val="0"/>
          <w:bCs w:val="0"/>
          <w:color w:val="000000"/>
          <w:shd w:val="clear" w:color="auto" w:fill="FFFFFF"/>
        </w:rPr>
      </w:pPr>
    </w:p>
    <w:bookmarkEnd w:id="53"/>
    <w:p w14:paraId="7AB1F15E" w14:textId="1CF02E9E" w:rsidR="00631B7B" w:rsidRPr="000A0397" w:rsidRDefault="000A0397" w:rsidP="00631B7B">
      <w:pPr>
        <w:widowControl w:val="0"/>
        <w:autoSpaceDE w:val="0"/>
        <w:autoSpaceDN w:val="0"/>
        <w:adjustRightInd w:val="0"/>
        <w:spacing w:after="0" w:line="240" w:lineRule="auto"/>
        <w:jc w:val="both"/>
        <w:rPr>
          <w:rFonts w:ascii="Times New Roman" w:eastAsia="Calibri" w:hAnsi="Times New Roman" w:cs="Times New Roman"/>
        </w:rPr>
      </w:pPr>
      <w:r w:rsidRPr="000A0397">
        <w:rPr>
          <w:rFonts w:ascii="Times New Roman" w:eastAsia="Calibri" w:hAnsi="Times New Roman" w:cs="Times New Roman"/>
        </w:rPr>
        <w:t>4</w:t>
      </w:r>
      <w:r w:rsidR="00631B7B" w:rsidRPr="000A0397">
        <w:rPr>
          <w:rFonts w:ascii="Times New Roman" w:eastAsia="Calibri" w:hAnsi="Times New Roman" w:cs="Times New Roman"/>
        </w:rPr>
        <w:t xml:space="preserve">. Конфиденциальность информации: Результаты работы являются конфиденциальной информацией. Получатель услуги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Получателя услуги. Исполнитель не имеет права передавать эти материалы третьим лицам без согласия Получателя услуги. </w:t>
      </w:r>
    </w:p>
    <w:p w14:paraId="17858DC6" w14:textId="3AD8F96B" w:rsidR="00631B7B" w:rsidRPr="000A0397" w:rsidRDefault="000A0397" w:rsidP="00631B7B">
      <w:pPr>
        <w:spacing w:after="0" w:line="240" w:lineRule="auto"/>
        <w:jc w:val="both"/>
        <w:rPr>
          <w:rFonts w:ascii="Times New Roman" w:eastAsia="Times New Roman" w:hAnsi="Times New Roman" w:cs="Times New Roman"/>
          <w:color w:val="000000"/>
          <w:lang w:eastAsia="ru-RU"/>
        </w:rPr>
      </w:pPr>
      <w:r w:rsidRPr="000A0397">
        <w:rPr>
          <w:rFonts w:ascii="Times New Roman" w:eastAsia="Times New Roman" w:hAnsi="Times New Roman" w:cs="Times New Roman"/>
          <w:color w:val="000000"/>
          <w:lang w:eastAsia="ru-RU"/>
        </w:rPr>
        <w:t>5</w:t>
      </w:r>
      <w:r w:rsidR="00631B7B" w:rsidRPr="000A0397">
        <w:rPr>
          <w:rFonts w:ascii="Times New Roman" w:eastAsia="Times New Roman" w:hAnsi="Times New Roman" w:cs="Times New Roman"/>
          <w:color w:val="000000"/>
          <w:lang w:eastAsia="ru-RU"/>
        </w:rPr>
        <w:t>. По требованию Получателя услуги Исполнитель должен учитывать все предложения и устранять замечания, направляемые надлежащим образом Получателем услуги.</w:t>
      </w:r>
    </w:p>
    <w:p w14:paraId="799CAAAF" w14:textId="676029F0" w:rsidR="00631B7B" w:rsidRPr="000A0397" w:rsidRDefault="000A0397" w:rsidP="00631B7B">
      <w:pPr>
        <w:spacing w:after="0" w:line="240" w:lineRule="auto"/>
        <w:jc w:val="both"/>
        <w:rPr>
          <w:rFonts w:ascii="Times New Roman" w:eastAsia="Times New Roman" w:hAnsi="Times New Roman" w:cs="Times New Roman"/>
          <w:color w:val="000000"/>
          <w:lang w:eastAsia="ru-RU"/>
        </w:rPr>
      </w:pPr>
      <w:r w:rsidRPr="000A0397">
        <w:rPr>
          <w:rFonts w:ascii="Times New Roman" w:eastAsia="Times New Roman" w:hAnsi="Times New Roman" w:cs="Times New Roman"/>
          <w:color w:val="000000"/>
          <w:lang w:eastAsia="ru-RU"/>
        </w:rPr>
        <w:t>6</w:t>
      </w:r>
      <w:r w:rsidR="00631B7B" w:rsidRPr="000A0397">
        <w:rPr>
          <w:rFonts w:ascii="Times New Roman" w:eastAsia="Times New Roman" w:hAnsi="Times New Roman" w:cs="Times New Roman"/>
          <w:color w:val="000000"/>
          <w:lang w:eastAsia="ru-RU"/>
        </w:rPr>
        <w:t>. Исполнитель обязуется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5DDD03CC" w:rsidR="00631B7B" w:rsidRPr="000A0397" w:rsidRDefault="000A0397" w:rsidP="00631B7B">
      <w:pPr>
        <w:spacing w:after="0" w:line="240"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00631B7B" w:rsidRPr="000A0397">
        <w:rPr>
          <w:rFonts w:ascii="Times New Roman" w:eastAsia="Times New Roman" w:hAnsi="Times New Roman" w:cs="Times New Roman"/>
          <w:lang w:eastAsia="ru-RU"/>
        </w:rPr>
        <w:t>. Сроки могут быть изменены в случае выявления существенных недостатков предоставляемых услуг</w:t>
      </w:r>
      <w:r>
        <w:rPr>
          <w:rFonts w:ascii="Times New Roman" w:eastAsia="Times New Roman" w:hAnsi="Times New Roman" w:cs="Times New Roman"/>
          <w:lang w:eastAsia="ru-RU"/>
        </w:rPr>
        <w:t>.</w:t>
      </w:r>
      <w:r w:rsidR="00631B7B" w:rsidRPr="000A0397">
        <w:rPr>
          <w:rFonts w:ascii="Times New Roman" w:eastAsia="Times New Roman" w:hAnsi="Times New Roman" w:cs="Times New Roman"/>
          <w:lang w:eastAsia="ru-RU"/>
        </w:rPr>
        <w:t xml:space="preserve"> В этом случае новые сроки определяются соглашением Сторон.</w:t>
      </w:r>
    </w:p>
    <w:p w14:paraId="2FC7A6D9" w14:textId="20B09ABD" w:rsidR="00631B7B" w:rsidRPr="000A0397" w:rsidRDefault="000A0397" w:rsidP="00631B7B">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r w:rsidR="00631B7B" w:rsidRPr="000A0397">
        <w:rPr>
          <w:rFonts w:ascii="Times New Roman" w:eastAsia="Times New Roman" w:hAnsi="Times New Roman" w:cs="Times New Roman"/>
          <w:color w:val="000000"/>
          <w:lang w:eastAsia="ru-RU"/>
        </w:rPr>
        <w:t xml:space="preserve">. Место предоставления отчетных документов: 670000, </w:t>
      </w:r>
      <w:proofErr w:type="spellStart"/>
      <w:r w:rsidR="00631B7B" w:rsidRPr="000A0397">
        <w:rPr>
          <w:rFonts w:ascii="Times New Roman" w:eastAsia="Times New Roman" w:hAnsi="Times New Roman" w:cs="Times New Roman"/>
          <w:color w:val="000000"/>
          <w:lang w:eastAsia="ru-RU"/>
        </w:rPr>
        <w:t>г.Улан</w:t>
      </w:r>
      <w:proofErr w:type="spellEnd"/>
      <w:r w:rsidR="00631B7B" w:rsidRPr="000A0397">
        <w:rPr>
          <w:rFonts w:ascii="Times New Roman" w:eastAsia="Times New Roman" w:hAnsi="Times New Roman" w:cs="Times New Roman"/>
          <w:color w:val="000000"/>
          <w:lang w:eastAsia="ru-RU"/>
        </w:rPr>
        <w:t>-Удэ, ул. Смолина 65.</w:t>
      </w:r>
    </w:p>
    <w:p w14:paraId="06AA2338" w14:textId="58300BCE" w:rsidR="00705A2B" w:rsidRPr="000A0397" w:rsidRDefault="000A0397" w:rsidP="00705A2B">
      <w:pPr>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 xml:space="preserve">9. </w:t>
      </w:r>
      <w:r w:rsidR="00705A2B" w:rsidRPr="000A0397">
        <w:rPr>
          <w:rFonts w:ascii="Times New Roman" w:eastAsia="Times New Roman" w:hAnsi="Times New Roman" w:cs="Times New Roman"/>
          <w:color w:val="000000" w:themeColor="text1"/>
          <w:lang w:eastAsia="ru-RU"/>
        </w:rPr>
        <w:t>Отчет должен быть представлен на бумажном носителе, в цветном варианте, подписанный Исполнителем.</w:t>
      </w:r>
    </w:p>
    <w:p w14:paraId="2ED311F0" w14:textId="77777777" w:rsidR="00B42BBE" w:rsidRDefault="00B42BBE" w:rsidP="008820B3">
      <w:pPr>
        <w:jc w:val="right"/>
        <w:rPr>
          <w:rFonts w:ascii="Times New Roman" w:hAnsi="Times New Roman" w:cs="Times New Roman"/>
          <w:bCs/>
          <w:sz w:val="24"/>
          <w:szCs w:val="24"/>
        </w:rPr>
      </w:pPr>
    </w:p>
    <w:p w14:paraId="005D2C7F" w14:textId="77777777" w:rsidR="00B42BBE" w:rsidRDefault="00B42BBE" w:rsidP="008820B3">
      <w:pPr>
        <w:jc w:val="right"/>
        <w:rPr>
          <w:rFonts w:ascii="Times New Roman" w:hAnsi="Times New Roman" w:cs="Times New Roman"/>
          <w:bCs/>
          <w:sz w:val="24"/>
          <w:szCs w:val="24"/>
        </w:rPr>
      </w:pPr>
    </w:p>
    <w:p w14:paraId="114D5C81" w14:textId="77777777" w:rsidR="00B42BBE" w:rsidRDefault="00B42BBE" w:rsidP="008820B3">
      <w:pPr>
        <w:jc w:val="right"/>
        <w:rPr>
          <w:rFonts w:ascii="Times New Roman" w:hAnsi="Times New Roman" w:cs="Times New Roman"/>
          <w:bCs/>
          <w:sz w:val="24"/>
          <w:szCs w:val="24"/>
        </w:rPr>
      </w:pPr>
    </w:p>
    <w:p w14:paraId="116C5B15" w14:textId="77777777" w:rsidR="00B42BBE" w:rsidRDefault="00B42BBE" w:rsidP="008820B3">
      <w:pPr>
        <w:jc w:val="right"/>
        <w:rPr>
          <w:rFonts w:ascii="Times New Roman" w:hAnsi="Times New Roman" w:cs="Times New Roman"/>
          <w:bCs/>
          <w:sz w:val="24"/>
          <w:szCs w:val="24"/>
        </w:rPr>
      </w:pPr>
    </w:p>
    <w:p w14:paraId="5F534290" w14:textId="77777777" w:rsidR="00B42BBE" w:rsidRDefault="00B42BBE" w:rsidP="008820B3">
      <w:pPr>
        <w:jc w:val="right"/>
        <w:rPr>
          <w:rFonts w:ascii="Times New Roman" w:hAnsi="Times New Roman" w:cs="Times New Roman"/>
          <w:bCs/>
          <w:sz w:val="24"/>
          <w:szCs w:val="24"/>
        </w:rPr>
      </w:pPr>
    </w:p>
    <w:p w14:paraId="20EA72E0" w14:textId="77777777" w:rsidR="00B42BBE" w:rsidRDefault="00B42BBE" w:rsidP="008820B3">
      <w:pPr>
        <w:jc w:val="right"/>
        <w:rPr>
          <w:rFonts w:ascii="Times New Roman" w:hAnsi="Times New Roman" w:cs="Times New Roman"/>
          <w:bCs/>
          <w:sz w:val="24"/>
          <w:szCs w:val="24"/>
        </w:rPr>
      </w:pPr>
    </w:p>
    <w:p w14:paraId="5A313ABD" w14:textId="77777777" w:rsidR="00B42BBE" w:rsidRDefault="00B42BBE" w:rsidP="008820B3">
      <w:pPr>
        <w:jc w:val="right"/>
        <w:rPr>
          <w:rFonts w:ascii="Times New Roman" w:hAnsi="Times New Roman" w:cs="Times New Roman"/>
          <w:bCs/>
          <w:sz w:val="24"/>
          <w:szCs w:val="24"/>
        </w:rPr>
      </w:pPr>
    </w:p>
    <w:p w14:paraId="0631EDDD" w14:textId="77777777" w:rsidR="00B42BBE" w:rsidRDefault="00B42BBE" w:rsidP="008820B3">
      <w:pPr>
        <w:jc w:val="right"/>
        <w:rPr>
          <w:rFonts w:ascii="Times New Roman" w:hAnsi="Times New Roman" w:cs="Times New Roman"/>
          <w:bCs/>
          <w:sz w:val="24"/>
          <w:szCs w:val="24"/>
        </w:rPr>
      </w:pPr>
    </w:p>
    <w:p w14:paraId="52D05A38" w14:textId="77777777" w:rsidR="00B42BBE" w:rsidRDefault="00B42BBE" w:rsidP="008820B3">
      <w:pPr>
        <w:jc w:val="right"/>
        <w:rPr>
          <w:rFonts w:ascii="Times New Roman" w:hAnsi="Times New Roman" w:cs="Times New Roman"/>
          <w:bCs/>
          <w:sz w:val="24"/>
          <w:szCs w:val="24"/>
        </w:rPr>
      </w:pPr>
    </w:p>
    <w:p w14:paraId="192FF3EB" w14:textId="77777777" w:rsidR="00B42BBE" w:rsidRDefault="00B42BBE" w:rsidP="008820B3">
      <w:pPr>
        <w:jc w:val="right"/>
        <w:rPr>
          <w:rFonts w:ascii="Times New Roman" w:hAnsi="Times New Roman" w:cs="Times New Roman"/>
          <w:bCs/>
          <w:sz w:val="24"/>
          <w:szCs w:val="24"/>
        </w:rPr>
      </w:pPr>
    </w:p>
    <w:p w14:paraId="1474CB74" w14:textId="77777777" w:rsidR="00B42BBE" w:rsidRDefault="00B42BBE" w:rsidP="008820B3">
      <w:pPr>
        <w:jc w:val="right"/>
        <w:rPr>
          <w:rFonts w:ascii="Times New Roman" w:hAnsi="Times New Roman" w:cs="Times New Roman"/>
          <w:bCs/>
          <w:sz w:val="24"/>
          <w:szCs w:val="24"/>
        </w:rPr>
      </w:pPr>
    </w:p>
    <w:p w14:paraId="2ACE028E" w14:textId="77777777" w:rsidR="00B42BBE" w:rsidRDefault="00B42BBE" w:rsidP="008820B3">
      <w:pPr>
        <w:jc w:val="right"/>
        <w:rPr>
          <w:rFonts w:ascii="Times New Roman" w:hAnsi="Times New Roman" w:cs="Times New Roman"/>
          <w:bCs/>
          <w:sz w:val="24"/>
          <w:szCs w:val="24"/>
        </w:rPr>
      </w:pPr>
    </w:p>
    <w:p w14:paraId="36191380" w14:textId="77777777" w:rsidR="00B42BBE" w:rsidRDefault="00B42BBE" w:rsidP="008820B3">
      <w:pPr>
        <w:jc w:val="right"/>
        <w:rPr>
          <w:rFonts w:ascii="Times New Roman" w:hAnsi="Times New Roman" w:cs="Times New Roman"/>
          <w:bCs/>
          <w:sz w:val="24"/>
          <w:szCs w:val="24"/>
        </w:rPr>
      </w:pPr>
    </w:p>
    <w:p w14:paraId="5C6ADEE7" w14:textId="77777777" w:rsidR="00B42BBE" w:rsidRDefault="00B42BBE" w:rsidP="008820B3">
      <w:pPr>
        <w:jc w:val="right"/>
        <w:rPr>
          <w:rFonts w:ascii="Times New Roman" w:hAnsi="Times New Roman" w:cs="Times New Roman"/>
          <w:bCs/>
          <w:sz w:val="24"/>
          <w:szCs w:val="24"/>
        </w:rPr>
      </w:pPr>
    </w:p>
    <w:p w14:paraId="2113D3CE" w14:textId="77777777" w:rsidR="00B42BBE" w:rsidRDefault="00B42BBE" w:rsidP="008820B3">
      <w:pPr>
        <w:jc w:val="right"/>
        <w:rPr>
          <w:rFonts w:ascii="Times New Roman" w:hAnsi="Times New Roman" w:cs="Times New Roman"/>
          <w:bCs/>
          <w:sz w:val="24"/>
          <w:szCs w:val="24"/>
        </w:rPr>
      </w:pPr>
    </w:p>
    <w:p w14:paraId="798EC821" w14:textId="77777777" w:rsidR="00B42BBE" w:rsidRDefault="00B42BBE" w:rsidP="008820B3">
      <w:pPr>
        <w:jc w:val="right"/>
        <w:rPr>
          <w:rFonts w:ascii="Times New Roman" w:hAnsi="Times New Roman" w:cs="Times New Roman"/>
          <w:bCs/>
          <w:sz w:val="24"/>
          <w:szCs w:val="24"/>
        </w:rPr>
      </w:pPr>
    </w:p>
    <w:p w14:paraId="2B373358" w14:textId="77777777" w:rsidR="00B42BBE" w:rsidRDefault="00B42BBE" w:rsidP="008820B3">
      <w:pPr>
        <w:jc w:val="right"/>
        <w:rPr>
          <w:rFonts w:ascii="Times New Roman" w:hAnsi="Times New Roman" w:cs="Times New Roman"/>
          <w:bCs/>
          <w:sz w:val="24"/>
          <w:szCs w:val="24"/>
        </w:rPr>
      </w:pPr>
    </w:p>
    <w:p w14:paraId="023695DD" w14:textId="75A08C67" w:rsidR="008820B3" w:rsidRDefault="008820B3" w:rsidP="008820B3">
      <w:pPr>
        <w:jc w:val="right"/>
        <w:rPr>
          <w:rFonts w:ascii="Times New Roman" w:hAnsi="Times New Roman" w:cs="Times New Roman"/>
          <w:bCs/>
          <w:sz w:val="24"/>
          <w:szCs w:val="24"/>
        </w:rPr>
      </w:pPr>
      <w:r>
        <w:rPr>
          <w:rFonts w:ascii="Times New Roman" w:hAnsi="Times New Roman" w:cs="Times New Roman"/>
          <w:bCs/>
          <w:sz w:val="24"/>
          <w:szCs w:val="24"/>
        </w:rPr>
        <w:lastRenderedPageBreak/>
        <w:t>Приложение к Техническому заданию</w:t>
      </w:r>
    </w:p>
    <w:p w14:paraId="031FF769" w14:textId="77777777" w:rsidR="008820B3" w:rsidRDefault="008820B3" w:rsidP="008820B3">
      <w:pPr>
        <w:jc w:val="right"/>
        <w:rPr>
          <w:rFonts w:ascii="Times New Roman" w:hAnsi="Times New Roman" w:cs="Times New Roman"/>
          <w:b/>
          <w:sz w:val="24"/>
          <w:szCs w:val="24"/>
        </w:rPr>
      </w:pPr>
    </w:p>
    <w:p w14:paraId="7C632C7E" w14:textId="77777777" w:rsidR="008820B3" w:rsidRDefault="008820B3" w:rsidP="008820B3">
      <w:pPr>
        <w:jc w:val="center"/>
        <w:rPr>
          <w:rFonts w:ascii="Times New Roman" w:hAnsi="Times New Roman" w:cs="Times New Roman"/>
          <w:b/>
          <w:sz w:val="24"/>
          <w:szCs w:val="24"/>
        </w:rPr>
      </w:pPr>
      <w:r>
        <w:rPr>
          <w:rFonts w:ascii="Times New Roman" w:hAnsi="Times New Roman" w:cs="Times New Roman"/>
          <w:b/>
          <w:sz w:val="24"/>
          <w:szCs w:val="24"/>
        </w:rPr>
        <w:t>Паспорт вывески</w:t>
      </w:r>
    </w:p>
    <w:p w14:paraId="03AEDB34" w14:textId="77777777" w:rsidR="008820B3" w:rsidRDefault="008820B3" w:rsidP="008820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Информация, содержащаяся в паспорте вывески: </w:t>
      </w:r>
    </w:p>
    <w:p w14:paraId="661C086B" w14:textId="77777777" w:rsidR="008820B3" w:rsidRDefault="008820B3" w:rsidP="008820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Наименование заказчика</w:t>
      </w:r>
    </w:p>
    <w:p w14:paraId="5C7BE95B" w14:textId="77777777" w:rsidR="008820B3" w:rsidRDefault="008820B3" w:rsidP="008820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Наименование изготовителя</w:t>
      </w:r>
    </w:p>
    <w:p w14:paraId="18B424E6" w14:textId="77777777" w:rsidR="008820B3" w:rsidRDefault="008820B3" w:rsidP="008820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Тип вывески (панель, кронштейн, крышная установка, фасадная вывеска, объемные буквы в т.ч. на подложке)</w:t>
      </w:r>
    </w:p>
    <w:p w14:paraId="51F8410D" w14:textId="77777777" w:rsidR="008820B3" w:rsidRDefault="008820B3" w:rsidP="008820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Дата изготовления (монтажа) вывески</w:t>
      </w:r>
    </w:p>
    <w:p w14:paraId="3BE48416" w14:textId="77777777" w:rsidR="008820B3" w:rsidRDefault="008820B3" w:rsidP="008820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Место монтажа </w:t>
      </w:r>
    </w:p>
    <w:p w14:paraId="48AC1D34" w14:textId="77777777" w:rsidR="008820B3" w:rsidRDefault="008820B3" w:rsidP="008820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Габаритные размеры</w:t>
      </w:r>
    </w:p>
    <w:p w14:paraId="0DE92C3C" w14:textId="77777777" w:rsidR="008820B3" w:rsidRDefault="008820B3" w:rsidP="008820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Визуализация размещения с отметкой места размещения (</w:t>
      </w:r>
      <w:proofErr w:type="spellStart"/>
      <w:r>
        <w:rPr>
          <w:rFonts w:ascii="Times New Roman" w:hAnsi="Times New Roman" w:cs="Times New Roman"/>
          <w:sz w:val="24"/>
          <w:szCs w:val="24"/>
        </w:rPr>
        <w:t>фотопривязка</w:t>
      </w:r>
      <w:proofErr w:type="spellEnd"/>
      <w:r>
        <w:rPr>
          <w:rFonts w:ascii="Times New Roman" w:hAnsi="Times New Roman" w:cs="Times New Roman"/>
          <w:sz w:val="24"/>
          <w:szCs w:val="24"/>
        </w:rPr>
        <w:t>) в дневное и ночное время</w:t>
      </w:r>
    </w:p>
    <w:p w14:paraId="4552B331" w14:textId="77777777" w:rsidR="008820B3" w:rsidRDefault="008820B3" w:rsidP="008820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Тип освещения (естественный, наружный, внутренний, </w:t>
      </w:r>
      <w:proofErr w:type="spellStart"/>
      <w:r>
        <w:rPr>
          <w:rFonts w:ascii="Times New Roman" w:hAnsi="Times New Roman" w:cs="Times New Roman"/>
          <w:sz w:val="24"/>
          <w:szCs w:val="24"/>
        </w:rPr>
        <w:t>светодинамика</w:t>
      </w:r>
      <w:proofErr w:type="spellEnd"/>
      <w:r>
        <w:rPr>
          <w:rFonts w:ascii="Times New Roman" w:hAnsi="Times New Roman" w:cs="Times New Roman"/>
          <w:sz w:val="24"/>
          <w:szCs w:val="24"/>
        </w:rPr>
        <w:t>)</w:t>
      </w:r>
    </w:p>
    <w:p w14:paraId="10B13DE3" w14:textId="77777777" w:rsidR="008820B3" w:rsidRDefault="008820B3" w:rsidP="008820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Тип и количество светодиодов (с указанием потребляемой мощности), мощность и тип блока питания. </w:t>
      </w:r>
    </w:p>
    <w:p w14:paraId="7A9FF432" w14:textId="77777777" w:rsidR="008820B3" w:rsidRDefault="008820B3" w:rsidP="008820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Pr>
          <w:rFonts w:ascii="Times New Roman" w:hAnsi="Times New Roman" w:cs="Times New Roman"/>
          <w:sz w:val="24"/>
          <w:szCs w:val="24"/>
        </w:rPr>
        <w:t>латаксная</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т.д</w:t>
      </w:r>
      <w:proofErr w:type="spellEnd"/>
      <w:r>
        <w:rPr>
          <w:rFonts w:ascii="Times New Roman" w:hAnsi="Times New Roman" w:cs="Times New Roman"/>
          <w:sz w:val="24"/>
          <w:szCs w:val="24"/>
        </w:rPr>
        <w:t xml:space="preserve">), наименование </w:t>
      </w:r>
    </w:p>
    <w:p w14:paraId="65680DFC" w14:textId="77777777" w:rsidR="008820B3" w:rsidRDefault="008820B3" w:rsidP="008820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Метод крепления</w:t>
      </w:r>
    </w:p>
    <w:p w14:paraId="63ED6512" w14:textId="77777777" w:rsidR="008820B3" w:rsidRDefault="008820B3" w:rsidP="008820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Гарантийный период на конструктивную и световую части вывески дает Исполнитель сроком ____________</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срок гарантии не менее 1 года с момента установки вывески)</w:t>
      </w:r>
    </w:p>
    <w:p w14:paraId="254B4C4A" w14:textId="77777777" w:rsidR="008820B3" w:rsidRDefault="008820B3" w:rsidP="008820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Подпись, печать</w:t>
      </w:r>
    </w:p>
    <w:p w14:paraId="54BA8A2C" w14:textId="77777777" w:rsidR="008820B3" w:rsidRDefault="008820B3" w:rsidP="008820B3">
      <w:pPr>
        <w:jc w:val="both"/>
        <w:rPr>
          <w:rFonts w:ascii="Times New Roman" w:hAnsi="Times New Roman" w:cs="Times New Roman"/>
          <w:sz w:val="24"/>
          <w:szCs w:val="24"/>
        </w:rPr>
      </w:pPr>
      <w:r>
        <w:rPr>
          <w:rFonts w:ascii="Times New Roman" w:hAnsi="Times New Roman" w:cs="Times New Roman"/>
          <w:sz w:val="24"/>
          <w:szCs w:val="24"/>
        </w:rPr>
        <w:t>- по всем вопросам по гарантии обращаться по адресу Исполнителя: _______________</w:t>
      </w:r>
    </w:p>
    <w:p w14:paraId="7EAFB7A6" w14:textId="0B4D2F9D" w:rsidR="008820B3" w:rsidRDefault="008820B3" w:rsidP="006D451A">
      <w:pPr>
        <w:tabs>
          <w:tab w:val="left" w:pos="567"/>
        </w:tabs>
        <w:suppressAutoHyphens/>
        <w:jc w:val="right"/>
        <w:rPr>
          <w:rFonts w:ascii="Times New Roman" w:eastAsia="Times New Roman" w:hAnsi="Times New Roman" w:cs="Times New Roman"/>
          <w:lang w:eastAsia="ru-RU"/>
        </w:rPr>
      </w:pPr>
    </w:p>
    <w:p w14:paraId="2B284E56" w14:textId="44520AD7" w:rsidR="008820B3" w:rsidRDefault="008820B3" w:rsidP="006D451A">
      <w:pPr>
        <w:tabs>
          <w:tab w:val="left" w:pos="567"/>
        </w:tabs>
        <w:suppressAutoHyphens/>
        <w:jc w:val="right"/>
        <w:rPr>
          <w:rFonts w:ascii="Times New Roman" w:eastAsia="Times New Roman" w:hAnsi="Times New Roman" w:cs="Times New Roman"/>
          <w:lang w:eastAsia="ru-RU"/>
        </w:rPr>
      </w:pPr>
    </w:p>
    <w:p w14:paraId="1A76AC87" w14:textId="55C58963" w:rsidR="008820B3" w:rsidRDefault="008820B3" w:rsidP="006D451A">
      <w:pPr>
        <w:tabs>
          <w:tab w:val="left" w:pos="567"/>
        </w:tabs>
        <w:suppressAutoHyphens/>
        <w:jc w:val="right"/>
        <w:rPr>
          <w:rFonts w:ascii="Times New Roman" w:eastAsia="Times New Roman" w:hAnsi="Times New Roman" w:cs="Times New Roman"/>
          <w:lang w:eastAsia="ru-RU"/>
        </w:rPr>
      </w:pPr>
    </w:p>
    <w:p w14:paraId="16348CB5" w14:textId="7906CB40" w:rsidR="008820B3" w:rsidRDefault="008820B3" w:rsidP="006D451A">
      <w:pPr>
        <w:tabs>
          <w:tab w:val="left" w:pos="567"/>
        </w:tabs>
        <w:suppressAutoHyphens/>
        <w:jc w:val="right"/>
        <w:rPr>
          <w:rFonts w:ascii="Times New Roman" w:eastAsia="Times New Roman" w:hAnsi="Times New Roman" w:cs="Times New Roman"/>
          <w:lang w:eastAsia="ru-RU"/>
        </w:rPr>
      </w:pPr>
    </w:p>
    <w:p w14:paraId="14B04BBE" w14:textId="4A56644E" w:rsidR="008820B3" w:rsidRDefault="008820B3" w:rsidP="006D451A">
      <w:pPr>
        <w:tabs>
          <w:tab w:val="left" w:pos="567"/>
        </w:tabs>
        <w:suppressAutoHyphens/>
        <w:jc w:val="right"/>
        <w:rPr>
          <w:rFonts w:ascii="Times New Roman" w:eastAsia="Times New Roman" w:hAnsi="Times New Roman" w:cs="Times New Roman"/>
          <w:lang w:eastAsia="ru-RU"/>
        </w:rPr>
      </w:pPr>
    </w:p>
    <w:p w14:paraId="6F52EB96" w14:textId="5B24BEDE" w:rsidR="008820B3" w:rsidRDefault="008820B3" w:rsidP="006D451A">
      <w:pPr>
        <w:tabs>
          <w:tab w:val="left" w:pos="567"/>
        </w:tabs>
        <w:suppressAutoHyphens/>
        <w:jc w:val="right"/>
        <w:rPr>
          <w:rFonts w:ascii="Times New Roman" w:eastAsia="Times New Roman" w:hAnsi="Times New Roman" w:cs="Times New Roman"/>
          <w:lang w:eastAsia="ru-RU"/>
        </w:rPr>
      </w:pPr>
    </w:p>
    <w:p w14:paraId="2BBB41B6" w14:textId="49D4AEA5" w:rsidR="008820B3" w:rsidRDefault="008820B3" w:rsidP="006D451A">
      <w:pPr>
        <w:tabs>
          <w:tab w:val="left" w:pos="567"/>
        </w:tabs>
        <w:suppressAutoHyphens/>
        <w:jc w:val="right"/>
        <w:rPr>
          <w:rFonts w:ascii="Times New Roman" w:eastAsia="Times New Roman" w:hAnsi="Times New Roman" w:cs="Times New Roman"/>
          <w:lang w:eastAsia="ru-RU"/>
        </w:rPr>
      </w:pPr>
    </w:p>
    <w:p w14:paraId="7F3CCD60" w14:textId="5A9FC91F" w:rsidR="008820B3" w:rsidRDefault="008820B3" w:rsidP="006D451A">
      <w:pPr>
        <w:tabs>
          <w:tab w:val="left" w:pos="567"/>
        </w:tabs>
        <w:suppressAutoHyphens/>
        <w:jc w:val="right"/>
        <w:rPr>
          <w:rFonts w:ascii="Times New Roman" w:eastAsia="Times New Roman" w:hAnsi="Times New Roman" w:cs="Times New Roman"/>
          <w:lang w:eastAsia="ru-RU"/>
        </w:rPr>
      </w:pPr>
    </w:p>
    <w:p w14:paraId="3EF37DCF" w14:textId="1E2E35FC" w:rsidR="008820B3" w:rsidRDefault="008820B3" w:rsidP="006D451A">
      <w:pPr>
        <w:tabs>
          <w:tab w:val="left" w:pos="567"/>
        </w:tabs>
        <w:suppressAutoHyphens/>
        <w:jc w:val="right"/>
        <w:rPr>
          <w:rFonts w:ascii="Times New Roman" w:eastAsia="Times New Roman" w:hAnsi="Times New Roman" w:cs="Times New Roman"/>
          <w:lang w:eastAsia="ru-RU"/>
        </w:rPr>
      </w:pPr>
    </w:p>
    <w:p w14:paraId="6DD9B878" w14:textId="5486CF13" w:rsidR="008820B3" w:rsidRDefault="008820B3" w:rsidP="006D451A">
      <w:pPr>
        <w:tabs>
          <w:tab w:val="left" w:pos="567"/>
        </w:tabs>
        <w:suppressAutoHyphens/>
        <w:jc w:val="right"/>
        <w:rPr>
          <w:rFonts w:ascii="Times New Roman" w:eastAsia="Times New Roman" w:hAnsi="Times New Roman" w:cs="Times New Roman"/>
          <w:lang w:eastAsia="ru-RU"/>
        </w:rPr>
      </w:pPr>
    </w:p>
    <w:p w14:paraId="52C2F2EE" w14:textId="1BEE64F0" w:rsidR="008820B3" w:rsidRDefault="008820B3" w:rsidP="006D451A">
      <w:pPr>
        <w:tabs>
          <w:tab w:val="left" w:pos="567"/>
        </w:tabs>
        <w:suppressAutoHyphens/>
        <w:jc w:val="right"/>
        <w:rPr>
          <w:rFonts w:ascii="Times New Roman" w:eastAsia="Times New Roman" w:hAnsi="Times New Roman" w:cs="Times New Roman"/>
          <w:lang w:eastAsia="ru-RU"/>
        </w:rPr>
      </w:pPr>
    </w:p>
    <w:p w14:paraId="23A301D0" w14:textId="3F894C00" w:rsidR="008820B3" w:rsidRDefault="008820B3" w:rsidP="006D451A">
      <w:pPr>
        <w:tabs>
          <w:tab w:val="left" w:pos="567"/>
        </w:tabs>
        <w:suppressAutoHyphens/>
        <w:jc w:val="right"/>
        <w:rPr>
          <w:rFonts w:ascii="Times New Roman" w:eastAsia="Times New Roman" w:hAnsi="Times New Roman" w:cs="Times New Roman"/>
          <w:lang w:eastAsia="ru-RU"/>
        </w:rPr>
      </w:pPr>
    </w:p>
    <w:p w14:paraId="113561C3" w14:textId="47F42D70" w:rsidR="008820B3" w:rsidRDefault="008820B3" w:rsidP="006D451A">
      <w:pPr>
        <w:tabs>
          <w:tab w:val="left" w:pos="567"/>
        </w:tabs>
        <w:suppressAutoHyphens/>
        <w:jc w:val="right"/>
        <w:rPr>
          <w:rFonts w:ascii="Times New Roman" w:eastAsia="Times New Roman" w:hAnsi="Times New Roman" w:cs="Times New Roman"/>
          <w:lang w:eastAsia="ru-RU"/>
        </w:rPr>
      </w:pPr>
    </w:p>
    <w:p w14:paraId="7D7FF2FB" w14:textId="30998A76" w:rsidR="008820B3" w:rsidRDefault="008820B3" w:rsidP="006D451A">
      <w:pPr>
        <w:tabs>
          <w:tab w:val="left" w:pos="567"/>
        </w:tabs>
        <w:suppressAutoHyphens/>
        <w:jc w:val="right"/>
        <w:rPr>
          <w:rFonts w:ascii="Times New Roman" w:eastAsia="Times New Roman" w:hAnsi="Times New Roman" w:cs="Times New Roman"/>
          <w:lang w:eastAsia="ru-RU"/>
        </w:rPr>
      </w:pPr>
    </w:p>
    <w:p w14:paraId="0D618D56" w14:textId="7277E61E" w:rsidR="008820B3" w:rsidRDefault="008820B3" w:rsidP="006D451A">
      <w:pPr>
        <w:tabs>
          <w:tab w:val="left" w:pos="567"/>
        </w:tabs>
        <w:suppressAutoHyphens/>
        <w:jc w:val="right"/>
        <w:rPr>
          <w:rFonts w:ascii="Times New Roman" w:eastAsia="Times New Roman" w:hAnsi="Times New Roman" w:cs="Times New Roman"/>
          <w:lang w:eastAsia="ru-RU"/>
        </w:rPr>
      </w:pPr>
    </w:p>
    <w:p w14:paraId="7CC410D8" w14:textId="08C729BB" w:rsidR="008820B3" w:rsidRDefault="008820B3" w:rsidP="006D451A">
      <w:pPr>
        <w:tabs>
          <w:tab w:val="left" w:pos="567"/>
        </w:tabs>
        <w:suppressAutoHyphens/>
        <w:jc w:val="right"/>
        <w:rPr>
          <w:rFonts w:ascii="Times New Roman" w:eastAsia="Times New Roman" w:hAnsi="Times New Roman" w:cs="Times New Roman"/>
          <w:lang w:eastAsia="ru-RU"/>
        </w:rPr>
      </w:pPr>
    </w:p>
    <w:p w14:paraId="5B9896C4" w14:textId="77777777" w:rsidR="008820B3" w:rsidRDefault="008820B3" w:rsidP="006D451A">
      <w:pPr>
        <w:tabs>
          <w:tab w:val="left" w:pos="567"/>
        </w:tabs>
        <w:suppressAutoHyphens/>
        <w:jc w:val="right"/>
        <w:rPr>
          <w:rFonts w:ascii="Times New Roman" w:eastAsia="Times New Roman" w:hAnsi="Times New Roman" w:cs="Times New Roman"/>
          <w:lang w:eastAsia="ru-RU"/>
        </w:rPr>
      </w:pPr>
    </w:p>
    <w:p w14:paraId="36AD26DB" w14:textId="28042DE0" w:rsidR="006D451A" w:rsidRPr="00BC682F" w:rsidRDefault="006D451A" w:rsidP="006D451A">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 xml:space="preserve">Приложение №2 </w:t>
      </w:r>
    </w:p>
    <w:p w14:paraId="2BB87846" w14:textId="77777777" w:rsidR="006D451A" w:rsidRPr="00BC682F" w:rsidRDefault="006D451A" w:rsidP="006D451A">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Pr>
          <w:rFonts w:ascii="Times New Roman" w:eastAsia="Times New Roman" w:hAnsi="Times New Roman" w:cs="Times New Roman"/>
          <w:lang w:eastAsia="ru-RU"/>
        </w:rPr>
        <w:t>2</w:t>
      </w:r>
    </w:p>
    <w:p w14:paraId="5EEAF1AA" w14:textId="77777777" w:rsidR="006D451A" w:rsidRPr="00BC682F" w:rsidRDefault="006D451A" w:rsidP="006D451A">
      <w:pPr>
        <w:tabs>
          <w:tab w:val="left" w:pos="567"/>
        </w:tabs>
        <w:suppressAutoHyphens/>
        <w:spacing w:after="0" w:line="240" w:lineRule="auto"/>
        <w:jc w:val="right"/>
        <w:rPr>
          <w:rFonts w:ascii="Times New Roman" w:eastAsia="Times New Roman" w:hAnsi="Times New Roman" w:cs="Times New Roman"/>
          <w:lang w:eastAsia="ru-RU"/>
        </w:rPr>
      </w:pPr>
    </w:p>
    <w:p w14:paraId="7645F799" w14:textId="77777777" w:rsidR="006D451A" w:rsidRPr="001B567B" w:rsidRDefault="006D451A" w:rsidP="006D451A">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4" w:name="Номердог1"/>
      <w:r w:rsidRPr="00BC682F">
        <w:rPr>
          <w:rFonts w:ascii="Times New Roman" w:eastAsia="Arial" w:hAnsi="Times New Roman" w:cs="Times New Roman"/>
        </w:rPr>
        <w:t>____</w:t>
      </w:r>
      <w:bookmarkEnd w:id="54"/>
      <w:r w:rsidRPr="00BC682F">
        <w:rPr>
          <w:rFonts w:ascii="Times New Roman" w:eastAsia="Arial" w:hAnsi="Times New Roman" w:cs="Times New Roman"/>
        </w:rPr>
        <w:t xml:space="preserve"> </w:t>
      </w:r>
    </w:p>
    <w:p w14:paraId="7538978C" w14:textId="77777777" w:rsidR="006D451A" w:rsidRPr="00BC682F" w:rsidRDefault="006D451A" w:rsidP="006D451A">
      <w:pPr>
        <w:spacing w:after="0" w:line="240" w:lineRule="auto"/>
        <w:jc w:val="center"/>
        <w:rPr>
          <w:rFonts w:ascii="Times New Roman" w:eastAsia="Arial" w:hAnsi="Times New Roman" w:cs="Times New Roman"/>
        </w:rPr>
      </w:pPr>
    </w:p>
    <w:p w14:paraId="171AD684" w14:textId="77777777" w:rsidR="006D451A" w:rsidRPr="00BC682F" w:rsidRDefault="006D451A" w:rsidP="006D451A">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2021 г.</w:t>
      </w:r>
    </w:p>
    <w:p w14:paraId="7BA434C8" w14:textId="77777777" w:rsidR="006D451A" w:rsidRPr="00BC682F" w:rsidRDefault="006D451A" w:rsidP="006D451A">
      <w:pPr>
        <w:spacing w:after="0" w:line="240" w:lineRule="auto"/>
        <w:jc w:val="both"/>
        <w:rPr>
          <w:rFonts w:ascii="Times New Roman" w:eastAsia="Arial" w:hAnsi="Times New Roman" w:cs="Times New Roman"/>
        </w:rPr>
      </w:pPr>
    </w:p>
    <w:p w14:paraId="6589CAA6"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94D0E2D" wp14:editId="2C25A0ED">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38D0A094" w14:textId="77777777" w:rsidR="006D451A" w:rsidRDefault="006D451A" w:rsidP="006D451A">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94D0E2D"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38D0A094" w14:textId="77777777" w:rsidR="006D451A" w:rsidRDefault="006D451A" w:rsidP="006D451A">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w:t>
      </w:r>
      <w:r>
        <w:rPr>
          <w:rFonts w:ascii="Times New Roman" w:hAnsi="Times New Roman" w:cs="Times New Roman"/>
          <w:color w:val="000000"/>
        </w:rPr>
        <w:t>09</w:t>
      </w:r>
      <w:r w:rsidRPr="00BC682F">
        <w:rPr>
          <w:rFonts w:ascii="Times New Roman" w:hAnsi="Times New Roman" w:cs="Times New Roman"/>
          <w:color w:val="000000"/>
        </w:rPr>
        <w:t>.</w:t>
      </w:r>
      <w:r>
        <w:rPr>
          <w:rFonts w:ascii="Times New Roman" w:hAnsi="Times New Roman" w:cs="Times New Roman"/>
          <w:color w:val="000000"/>
        </w:rPr>
        <w:t>01</w:t>
      </w:r>
      <w:r w:rsidRPr="00BC682F">
        <w:rPr>
          <w:rFonts w:ascii="Times New Roman" w:hAnsi="Times New Roman" w:cs="Times New Roman"/>
          <w:color w:val="000000"/>
        </w:rPr>
        <w:t>.202</w:t>
      </w:r>
      <w:r>
        <w:rPr>
          <w:rFonts w:ascii="Times New Roman" w:hAnsi="Times New Roman" w:cs="Times New Roman"/>
          <w:color w:val="000000"/>
        </w:rPr>
        <w:t>3 г.</w:t>
      </w:r>
      <w:r w:rsidRPr="00BC682F">
        <w:rPr>
          <w:rFonts w:ascii="Times New Roman" w:hAnsi="Times New Roman" w:cs="Times New Roman"/>
          <w:color w:val="000000"/>
        </w:rPr>
        <w:t xml:space="preserve"> № 07-01/</w:t>
      </w:r>
      <w:r>
        <w:rPr>
          <w:rFonts w:ascii="Times New Roman" w:hAnsi="Times New Roman" w:cs="Times New Roman"/>
          <w:color w:val="000000"/>
        </w:rPr>
        <w:t>01</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72303504"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5" w:name="Исполнитель1"/>
      <w:r w:rsidRPr="00BC682F">
        <w:rPr>
          <w:rFonts w:ascii="Times New Roman" w:eastAsia="Times New Roman" w:hAnsi="Times New Roman" w:cs="Times New Roman"/>
          <w:lang w:eastAsia="ru-RU"/>
        </w:rPr>
        <w:t>[Исполнитель]</w:t>
      </w:r>
      <w:bookmarkEnd w:id="55"/>
      <w:r w:rsidRPr="00BC682F">
        <w:rPr>
          <w:rFonts w:ascii="Times New Roman" w:eastAsia="Times New Roman" w:hAnsi="Times New Roman" w:cs="Times New Roman"/>
          <w:lang w:eastAsia="ru-RU"/>
        </w:rPr>
        <w:t xml:space="preserve">, именуемое в дальнейшем «Исполнитель», в лице </w:t>
      </w:r>
      <w:bookmarkStart w:id="56" w:name="ИсполнителРук1"/>
      <w:r w:rsidRPr="00BC682F">
        <w:rPr>
          <w:rFonts w:ascii="Times New Roman" w:eastAsia="Times New Roman" w:hAnsi="Times New Roman" w:cs="Times New Roman"/>
          <w:lang w:eastAsia="ru-RU"/>
        </w:rPr>
        <w:t>[Руководитель исполнителя]</w:t>
      </w:r>
      <w:bookmarkEnd w:id="56"/>
      <w:r w:rsidRPr="00BC682F">
        <w:rPr>
          <w:rFonts w:ascii="Times New Roman" w:eastAsia="Times New Roman" w:hAnsi="Times New Roman" w:cs="Times New Roman"/>
          <w:lang w:eastAsia="ru-RU"/>
        </w:rPr>
        <w:t xml:space="preserve">, действующего на основании </w:t>
      </w:r>
      <w:bookmarkStart w:id="57" w:name="ОснованиеИсп1"/>
      <w:r w:rsidRPr="00BC682F">
        <w:rPr>
          <w:rFonts w:ascii="Times New Roman" w:eastAsia="Times New Roman" w:hAnsi="Times New Roman" w:cs="Times New Roman"/>
          <w:lang w:eastAsia="ru-RU"/>
        </w:rPr>
        <w:t>[Основание]</w:t>
      </w:r>
      <w:bookmarkEnd w:id="57"/>
      <w:r w:rsidRPr="00BC682F">
        <w:rPr>
          <w:rFonts w:ascii="Times New Roman" w:eastAsia="Times New Roman" w:hAnsi="Times New Roman" w:cs="Times New Roman"/>
          <w:lang w:eastAsia="ru-RU"/>
        </w:rPr>
        <w:t xml:space="preserve">, с другой стороны, и </w:t>
      </w:r>
    </w:p>
    <w:p w14:paraId="3E6EDE2D"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8" w:name="Получатель1"/>
      <w:r w:rsidRPr="00BC682F">
        <w:rPr>
          <w:rFonts w:ascii="Times New Roman" w:eastAsia="Times New Roman" w:hAnsi="Times New Roman" w:cs="Times New Roman"/>
          <w:lang w:eastAsia="ru-RU"/>
        </w:rPr>
        <w:t>[Получатель]</w:t>
      </w:r>
      <w:bookmarkEnd w:id="58"/>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59" w:name="ПолучателРук1"/>
      <w:r w:rsidRPr="00BC682F">
        <w:rPr>
          <w:rFonts w:ascii="Times New Roman" w:eastAsia="Times New Roman" w:hAnsi="Times New Roman" w:cs="Times New Roman"/>
          <w:lang w:eastAsia="ru-RU"/>
        </w:rPr>
        <w:t>[Руководитель получателя]</w:t>
      </w:r>
      <w:bookmarkEnd w:id="59"/>
      <w:r w:rsidRPr="00BC682F">
        <w:rPr>
          <w:rFonts w:ascii="Times New Roman" w:eastAsia="Times New Roman" w:hAnsi="Times New Roman" w:cs="Times New Roman"/>
          <w:lang w:eastAsia="ru-RU"/>
        </w:rPr>
        <w:t xml:space="preserve">, действующего на основании </w:t>
      </w:r>
      <w:bookmarkStart w:id="60" w:name="ОснованиеПол1"/>
      <w:r w:rsidRPr="00BC682F">
        <w:rPr>
          <w:rFonts w:ascii="Times New Roman" w:eastAsia="Times New Roman" w:hAnsi="Times New Roman" w:cs="Times New Roman"/>
          <w:lang w:eastAsia="ru-RU"/>
        </w:rPr>
        <w:t>[Основание]</w:t>
      </w:r>
      <w:bookmarkEnd w:id="60"/>
      <w:r w:rsidRPr="00BC682F">
        <w:rPr>
          <w:rFonts w:ascii="Times New Roman" w:eastAsia="Times New Roman" w:hAnsi="Times New Roman" w:cs="Times New Roman"/>
          <w:lang w:eastAsia="ru-RU"/>
        </w:rPr>
        <w:t xml:space="preserve">, с третьей стороны, </w:t>
      </w:r>
    </w:p>
    <w:p w14:paraId="3E4E4AC6"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5C977362" w14:textId="77777777" w:rsidR="006D451A" w:rsidRPr="00BC682F" w:rsidRDefault="006D451A" w:rsidP="006D451A">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6D451A" w:rsidRPr="00BC682F" w14:paraId="05D3CBE0" w14:textId="77777777" w:rsidTr="000F3864">
        <w:tc>
          <w:tcPr>
            <w:tcW w:w="4537" w:type="dxa"/>
            <w:tcBorders>
              <w:right w:val="single" w:sz="4" w:space="0" w:color="auto"/>
            </w:tcBorders>
            <w:shd w:val="clear" w:color="auto" w:fill="F2F2F2"/>
            <w:vAlign w:val="center"/>
          </w:tcPr>
          <w:p w14:paraId="39324E3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59EE949A" w14:textId="77777777" w:rsidR="006D451A" w:rsidRPr="00BC682F" w:rsidRDefault="006D451A" w:rsidP="000F3864">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30C7B9E1" w14:textId="77777777" w:rsidR="006D451A" w:rsidRPr="00BC682F" w:rsidRDefault="006D451A" w:rsidP="000F3864">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7932AFB9"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288C34E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25D59280"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0D620E85"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6D451A" w:rsidRPr="00BC682F" w14:paraId="26EEED87" w14:textId="77777777" w:rsidTr="000F3864">
        <w:tc>
          <w:tcPr>
            <w:tcW w:w="4537" w:type="dxa"/>
            <w:tcBorders>
              <w:right w:val="single" w:sz="4" w:space="0" w:color="auto"/>
            </w:tcBorders>
            <w:vAlign w:val="center"/>
          </w:tcPr>
          <w:p w14:paraId="294115C3"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1"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1"/>
          </w:p>
        </w:tc>
        <w:tc>
          <w:tcPr>
            <w:tcW w:w="1930" w:type="dxa"/>
            <w:tcBorders>
              <w:left w:val="single" w:sz="4" w:space="0" w:color="auto"/>
            </w:tcBorders>
            <w:vAlign w:val="center"/>
          </w:tcPr>
          <w:p w14:paraId="40EC94F5"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F1B60E8"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68617F51"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7F5E3ADC"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2"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2"/>
          </w:p>
        </w:tc>
        <w:tc>
          <w:tcPr>
            <w:tcW w:w="1330" w:type="dxa"/>
            <w:vAlign w:val="center"/>
          </w:tcPr>
          <w:p w14:paraId="5D051476"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3"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3"/>
          </w:p>
        </w:tc>
      </w:tr>
      <w:tr w:rsidR="006D451A" w:rsidRPr="00BC682F" w14:paraId="24F91419" w14:textId="77777777" w:rsidTr="000F3864">
        <w:tc>
          <w:tcPr>
            <w:tcW w:w="10686" w:type="dxa"/>
            <w:gridSpan w:val="6"/>
          </w:tcPr>
          <w:p w14:paraId="371B14C8" w14:textId="77777777" w:rsidR="006D451A" w:rsidRPr="00BC682F" w:rsidRDefault="006D451A" w:rsidP="000F3864">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4"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4"/>
            <w:r w:rsidRPr="00BC682F">
              <w:rPr>
                <w:rFonts w:ascii="Times New Roman" w:eastAsia="Times New Roman" w:hAnsi="Times New Roman" w:cs="Times New Roman"/>
                <w:lang w:eastAsia="ru-RU"/>
              </w:rPr>
              <w:t xml:space="preserve"> (</w:t>
            </w:r>
            <w:bookmarkStart w:id="65"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5"/>
            <w:r w:rsidRPr="00BC682F">
              <w:rPr>
                <w:rFonts w:ascii="Times New Roman" w:eastAsia="Times New Roman" w:hAnsi="Times New Roman" w:cs="Times New Roman"/>
                <w:lang w:eastAsia="ru-RU"/>
              </w:rPr>
              <w:t>)</w:t>
            </w:r>
          </w:p>
        </w:tc>
      </w:tr>
    </w:tbl>
    <w:p w14:paraId="0284DBF3" w14:textId="77777777" w:rsidR="006D451A" w:rsidRPr="00BC682F" w:rsidRDefault="006D451A" w:rsidP="006D451A">
      <w:pPr>
        <w:spacing w:after="0" w:line="240" w:lineRule="auto"/>
        <w:jc w:val="both"/>
        <w:rPr>
          <w:rFonts w:ascii="Times New Roman" w:eastAsia="Arial" w:hAnsi="Times New Roman" w:cs="Times New Roman"/>
        </w:rPr>
      </w:pPr>
    </w:p>
    <w:p w14:paraId="3DF6BD17" w14:textId="77777777" w:rsidR="006D451A" w:rsidRPr="00BC682F" w:rsidRDefault="006D451A" w:rsidP="006D451A">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3DC0DD98" w14:textId="77777777" w:rsidR="006D451A" w:rsidRPr="00BC682F" w:rsidRDefault="006D451A" w:rsidP="006D451A">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B01F094" w14:textId="77777777" w:rsidR="006D451A" w:rsidRPr="00BC682F" w:rsidRDefault="006D451A" w:rsidP="006D451A">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047727E0" w14:textId="77777777" w:rsidR="006D451A" w:rsidRPr="00BC682F" w:rsidRDefault="006D451A" w:rsidP="006D451A">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6A416223" w14:textId="77777777" w:rsidR="006D451A" w:rsidRPr="00BC682F" w:rsidRDefault="006D451A" w:rsidP="006D451A">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6D451A" w:rsidRPr="00BC682F" w14:paraId="4F076139" w14:textId="77777777" w:rsidTr="000F3864">
        <w:tc>
          <w:tcPr>
            <w:tcW w:w="3403" w:type="dxa"/>
            <w:shd w:val="clear" w:color="auto" w:fill="auto"/>
          </w:tcPr>
          <w:p w14:paraId="695EC788"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74199F0B"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15F765C1"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6D451A" w:rsidRPr="00BC682F" w14:paraId="3B1254D4" w14:textId="77777777" w:rsidTr="000F3864">
        <w:tc>
          <w:tcPr>
            <w:tcW w:w="3403" w:type="dxa"/>
            <w:shd w:val="clear" w:color="auto" w:fill="auto"/>
          </w:tcPr>
          <w:p w14:paraId="6929A5D1"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bCs/>
                <w:lang w:val="en-US" w:eastAsia="ru-RU"/>
              </w:rPr>
            </w:pPr>
            <w:bookmarkStart w:id="66"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6"/>
          </w:p>
          <w:p w14:paraId="7DCB2228" w14:textId="77777777" w:rsidR="006D451A" w:rsidRPr="00BC682F" w:rsidRDefault="006D451A" w:rsidP="000F3864">
            <w:pPr>
              <w:keepNext/>
              <w:tabs>
                <w:tab w:val="left" w:pos="709"/>
              </w:tabs>
              <w:suppressAutoHyphens/>
              <w:spacing w:after="0" w:line="240" w:lineRule="auto"/>
              <w:ind w:left="426"/>
              <w:rPr>
                <w:rFonts w:ascii="Times New Roman" w:eastAsia="Times New Roman" w:hAnsi="Times New Roman" w:cs="Times New Roman"/>
                <w:lang w:eastAsia="ru-RU"/>
              </w:rPr>
            </w:pPr>
          </w:p>
          <w:p w14:paraId="74EA5390"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val="en-US" w:eastAsia="ru-RU"/>
              </w:rPr>
            </w:pPr>
            <w:bookmarkStart w:id="67"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7"/>
          </w:p>
          <w:p w14:paraId="5C949F0A"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4CA639D8"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2005ECEF" w14:textId="77777777" w:rsidR="006D451A" w:rsidRPr="00BC682F" w:rsidRDefault="006D451A" w:rsidP="000F3864">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68"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68"/>
          </w:p>
          <w:p w14:paraId="1E5F6205"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4C402173"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val="en-US" w:eastAsia="ru-RU"/>
              </w:rPr>
            </w:pPr>
            <w:bookmarkStart w:id="69"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69"/>
          </w:p>
          <w:p w14:paraId="53500521" w14:textId="77777777" w:rsidR="006D451A" w:rsidRPr="00BC682F" w:rsidRDefault="006D451A" w:rsidP="000F3864">
            <w:pPr>
              <w:keepNext/>
              <w:tabs>
                <w:tab w:val="left" w:pos="709"/>
              </w:tabs>
              <w:suppressAutoHyphens/>
              <w:spacing w:after="0" w:line="240" w:lineRule="auto"/>
              <w:ind w:left="426"/>
              <w:rPr>
                <w:rFonts w:ascii="Times New Roman" w:eastAsia="Times New Roman" w:hAnsi="Times New Roman" w:cs="Times New Roman"/>
                <w:lang w:eastAsia="ru-RU"/>
              </w:rPr>
            </w:pPr>
          </w:p>
          <w:p w14:paraId="3FE1A059"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bookmarkStart w:id="70"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0"/>
          </w:p>
          <w:p w14:paraId="4DD15C9C"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73DAA42F"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25D9A546" w14:textId="77777777" w:rsidR="006D451A" w:rsidRPr="00BC682F" w:rsidRDefault="006D451A" w:rsidP="000F3864">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1"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1"/>
          </w:p>
          <w:p w14:paraId="29A62E3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6746FDBE" w14:textId="77777777" w:rsidR="006D451A" w:rsidRPr="00BC682F" w:rsidRDefault="006D451A" w:rsidP="000F3864">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29814A1A"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60048662"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8A44D9F"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42429571"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0F6BF13C"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63156ABB" w14:textId="77777777" w:rsidR="006D451A" w:rsidRDefault="006D451A" w:rsidP="00742EAC">
      <w:pPr>
        <w:jc w:val="right"/>
        <w:rPr>
          <w:rFonts w:ascii="Times New Roman" w:hAnsi="Times New Roman" w:cs="Times New Roman"/>
          <w:bCs/>
          <w:sz w:val="24"/>
          <w:szCs w:val="24"/>
        </w:rPr>
      </w:pPr>
    </w:p>
    <w:p w14:paraId="140D25C2" w14:textId="77777777" w:rsidR="00742EAC" w:rsidRDefault="00742EAC" w:rsidP="00F74F6F">
      <w:pPr>
        <w:jc w:val="right"/>
        <w:rPr>
          <w:rFonts w:ascii="Times New Roman" w:hAnsi="Times New Roman" w:cs="Times New Roman"/>
          <w:bCs/>
          <w:sz w:val="24"/>
          <w:szCs w:val="24"/>
        </w:rPr>
      </w:pPr>
    </w:p>
    <w:sectPr w:rsidR="00742EAC" w:rsidSect="006C0D9B">
      <w:footerReference w:type="default" r:id="rId13"/>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yriadPro-Regular">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DejaVu Sans">
    <w:altName w:val="MS Mincho"/>
    <w:charset w:val="80"/>
    <w:family w:val="auto"/>
    <w:pitch w:val="variable"/>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706C76"/>
    <w:multiLevelType w:val="hybridMultilevel"/>
    <w:tmpl w:val="09986ABE"/>
    <w:lvl w:ilvl="0" w:tplc="873A4890">
      <w:start w:val="1"/>
      <w:numFmt w:val="decimal"/>
      <w:lvlText w:val="%1."/>
      <w:lvlJc w:val="left"/>
      <w:pPr>
        <w:ind w:left="720" w:hanging="360"/>
      </w:pPr>
      <w:rPr>
        <w:rFonts w:hint="default"/>
        <w:b/>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E66991"/>
    <w:multiLevelType w:val="hybridMultilevel"/>
    <w:tmpl w:val="9E000406"/>
    <w:lvl w:ilvl="0" w:tplc="BB9A900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A15C1F"/>
    <w:multiLevelType w:val="multilevel"/>
    <w:tmpl w:val="20C8EEBE"/>
    <w:lvl w:ilvl="0">
      <w:start w:val="4"/>
      <w:numFmt w:val="decimal"/>
      <w:lvlText w:val="%1."/>
      <w:lvlJc w:val="left"/>
      <w:pPr>
        <w:ind w:left="360" w:hanging="360"/>
      </w:pPr>
      <w:rPr>
        <w:rFonts w:hint="default"/>
      </w:rPr>
    </w:lvl>
    <w:lvl w:ilvl="1">
      <w:start w:val="1"/>
      <w:numFmt w:val="decimal"/>
      <w:lvlText w:val="6.%2."/>
      <w:lvlJc w:val="left"/>
      <w:pPr>
        <w:ind w:left="786"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0CEA31C0"/>
    <w:multiLevelType w:val="multilevel"/>
    <w:tmpl w:val="62DE64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DA40C43"/>
    <w:multiLevelType w:val="multilevel"/>
    <w:tmpl w:val="483A418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15:restartNumberingAfterBreak="0">
    <w:nsid w:val="0F9916F2"/>
    <w:multiLevelType w:val="multilevel"/>
    <w:tmpl w:val="C37A93D0"/>
    <w:lvl w:ilvl="0">
      <w:start w:val="1"/>
      <w:numFmt w:val="decimal"/>
      <w:lvlText w:val="%1."/>
      <w:lvlJc w:val="left"/>
      <w:pPr>
        <w:ind w:left="360" w:hanging="360"/>
      </w:pPr>
    </w:lvl>
    <w:lvl w:ilvl="1">
      <w:start w:val="1"/>
      <w:numFmt w:val="decimal"/>
      <w:lvlText w:val="5.%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58F5545"/>
    <w:multiLevelType w:val="multilevel"/>
    <w:tmpl w:val="D3EEF8B6"/>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221E1D3E"/>
    <w:multiLevelType w:val="hybridMultilevel"/>
    <w:tmpl w:val="31E8EAA4"/>
    <w:lvl w:ilvl="0" w:tplc="AECA13D6">
      <w:start w:val="1"/>
      <w:numFmt w:val="decimal"/>
      <w:lvlText w:val="5.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2595DAD"/>
    <w:multiLevelType w:val="multilevel"/>
    <w:tmpl w:val="2592C220"/>
    <w:lvl w:ilvl="0">
      <w:start w:val="4"/>
      <w:numFmt w:val="decimal"/>
      <w:lvlText w:val="%1."/>
      <w:lvlJc w:val="left"/>
      <w:pPr>
        <w:ind w:left="360" w:hanging="360"/>
      </w:pPr>
      <w:rPr>
        <w:rFonts w:hint="default"/>
      </w:rPr>
    </w:lvl>
    <w:lvl w:ilvl="1">
      <w:start w:val="1"/>
      <w:numFmt w:val="decimal"/>
      <w:lvlText w:val="7.%2."/>
      <w:lvlJc w:val="left"/>
      <w:pPr>
        <w:ind w:left="786" w:hanging="360"/>
      </w:pPr>
      <w:rPr>
        <w:rFonts w:hint="default"/>
        <w:b w:val="0"/>
      </w:rPr>
    </w:lvl>
    <w:lvl w:ilvl="2">
      <w:start w:val="4"/>
      <w:numFmt w:val="decimal"/>
      <w:lvlText w:val="6.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6" w15:restartNumberingAfterBreak="0">
    <w:nsid w:val="24F20DA1"/>
    <w:multiLevelType w:val="multilevel"/>
    <w:tmpl w:val="824E6454"/>
    <w:lvl w:ilvl="0">
      <w:start w:val="4"/>
      <w:numFmt w:val="decimal"/>
      <w:lvlText w:val="%1."/>
      <w:lvlJc w:val="left"/>
      <w:pPr>
        <w:ind w:left="360" w:hanging="360"/>
      </w:pPr>
      <w:rPr>
        <w:rFonts w:hint="default"/>
      </w:rPr>
    </w:lvl>
    <w:lvl w:ilvl="1">
      <w:start w:val="4"/>
      <w:numFmt w:val="decimal"/>
      <w:lvlText w:val="10.%2."/>
      <w:lvlJc w:val="left"/>
      <w:pPr>
        <w:ind w:left="786" w:hanging="360"/>
      </w:pPr>
      <w:rPr>
        <w:rFonts w:hint="default"/>
        <w:b w:val="0"/>
      </w:rPr>
    </w:lvl>
    <w:lvl w:ilvl="2">
      <w:start w:val="1"/>
      <w:numFmt w:val="bullet"/>
      <w:lvlText w:val=""/>
      <w:lvlJc w:val="left"/>
      <w:pPr>
        <w:ind w:left="786" w:hanging="360"/>
      </w:pPr>
      <w:rPr>
        <w:rFonts w:ascii="Wingdings" w:hAnsi="Wingding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29B375D6"/>
    <w:multiLevelType w:val="hybridMultilevel"/>
    <w:tmpl w:val="E44A815C"/>
    <w:lvl w:ilvl="0" w:tplc="D1380FC4">
      <w:start w:val="1"/>
      <w:numFmt w:val="decimal"/>
      <w:lvlText w:val="5.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8124EBC"/>
    <w:multiLevelType w:val="multilevel"/>
    <w:tmpl w:val="8A125B98"/>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0.1.%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3C0F3B88"/>
    <w:multiLevelType w:val="multilevel"/>
    <w:tmpl w:val="2D5A5B2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FD101B5"/>
    <w:multiLevelType w:val="multilevel"/>
    <w:tmpl w:val="C1767CD4"/>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1.3.%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48006743"/>
    <w:multiLevelType w:val="multilevel"/>
    <w:tmpl w:val="317831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9655AD5"/>
    <w:multiLevelType w:val="multilevel"/>
    <w:tmpl w:val="64905C76"/>
    <w:lvl w:ilvl="0">
      <w:start w:val="4"/>
      <w:numFmt w:val="decimal"/>
      <w:lvlText w:val="%1."/>
      <w:lvlJc w:val="left"/>
      <w:pPr>
        <w:ind w:left="360" w:hanging="360"/>
      </w:pPr>
      <w:rPr>
        <w:rFonts w:hint="default"/>
      </w:rPr>
    </w:lvl>
    <w:lvl w:ilvl="1">
      <w:start w:val="1"/>
      <w:numFmt w:val="decimal"/>
      <w:lvlText w:val="11.%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535E7D1D"/>
    <w:multiLevelType w:val="hybridMultilevel"/>
    <w:tmpl w:val="23F6E1D8"/>
    <w:lvl w:ilvl="0" w:tplc="81401114">
      <w:start w:val="1"/>
      <w:numFmt w:val="decimal"/>
      <w:lvlText w:val="5.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3E95769"/>
    <w:multiLevelType w:val="hybridMultilevel"/>
    <w:tmpl w:val="4EC2F1E8"/>
    <w:lvl w:ilvl="0" w:tplc="B5EC9424">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15:restartNumberingAfterBreak="0">
    <w:nsid w:val="5A6807D3"/>
    <w:multiLevelType w:val="hybridMultilevel"/>
    <w:tmpl w:val="96F26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8" w15:restartNumberingAfterBreak="0">
    <w:nsid w:val="600D1DD1"/>
    <w:multiLevelType w:val="hybridMultilevel"/>
    <w:tmpl w:val="34C60F8C"/>
    <w:lvl w:ilvl="0" w:tplc="C34A9500">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5D912E0"/>
    <w:multiLevelType w:val="multilevel"/>
    <w:tmpl w:val="8D2A30F6"/>
    <w:lvl w:ilvl="0">
      <w:start w:val="7"/>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0" w15:restartNumberingAfterBreak="0">
    <w:nsid w:val="65E53D6F"/>
    <w:multiLevelType w:val="hybridMultilevel"/>
    <w:tmpl w:val="20F26098"/>
    <w:lvl w:ilvl="0" w:tplc="916087A6">
      <w:start w:val="1"/>
      <w:numFmt w:val="decimal"/>
      <w:lvlText w:val="9.%1."/>
      <w:lvlJc w:val="left"/>
      <w:pPr>
        <w:ind w:left="720" w:hanging="360"/>
      </w:pPr>
      <w:rPr>
        <w:rFonts w:hint="default"/>
      </w:rPr>
    </w:lvl>
    <w:lvl w:ilvl="1" w:tplc="04190001">
      <w:start w:val="1"/>
      <w:numFmt w:val="bullet"/>
      <w:lvlText w:val=""/>
      <w:lvlJc w:val="left"/>
      <w:pPr>
        <w:ind w:left="78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4831E71"/>
    <w:multiLevelType w:val="hybridMultilevel"/>
    <w:tmpl w:val="2E283856"/>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754C3A4C"/>
    <w:multiLevelType w:val="hybridMultilevel"/>
    <w:tmpl w:val="163098C6"/>
    <w:lvl w:ilvl="0" w:tplc="FFFFFFFF">
      <w:start w:val="1"/>
      <w:numFmt w:val="bullet"/>
      <w:lvlText w:val=""/>
      <w:lvlJc w:val="left"/>
      <w:pPr>
        <w:ind w:left="720" w:hanging="360"/>
      </w:pPr>
      <w:rPr>
        <w:rFonts w:ascii="Wingdings" w:hAnsi="Wingdings" w:hint="default"/>
      </w:rPr>
    </w:lvl>
    <w:lvl w:ilvl="1" w:tplc="04190001">
      <w:start w:val="1"/>
      <w:numFmt w:val="bullet"/>
      <w:lvlText w:val=""/>
      <w:lvlJc w:val="left"/>
      <w:pPr>
        <w:ind w:left="78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80C422E"/>
    <w:multiLevelType w:val="hybridMultilevel"/>
    <w:tmpl w:val="79AEA53A"/>
    <w:lvl w:ilvl="0" w:tplc="7E924B48">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B0E12C4"/>
    <w:multiLevelType w:val="hybridMultilevel"/>
    <w:tmpl w:val="48BE18E4"/>
    <w:lvl w:ilvl="0" w:tplc="118A6284">
      <w:start w:val="1"/>
      <w:numFmt w:val="decimal"/>
      <w:lvlText w:val="6.1.%1."/>
      <w:lvlJc w:val="left"/>
      <w:pPr>
        <w:ind w:left="12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B7766DD"/>
    <w:multiLevelType w:val="multilevel"/>
    <w:tmpl w:val="D4FC4404"/>
    <w:lvl w:ilvl="0">
      <w:start w:val="1"/>
      <w:numFmt w:val="bullet"/>
      <w:lvlText w:val="‒"/>
      <w:lvlJc w:val="left"/>
      <w:pPr>
        <w:ind w:left="360" w:hanging="360"/>
      </w:pPr>
      <w:rPr>
        <w:rFonts w:ascii="Times New Roman" w:hAnsi="Times New Roman" w:cs="Times New Roman" w:hint="default"/>
      </w:rPr>
    </w:lvl>
    <w:lvl w:ilvl="1">
      <w:start w:val="1"/>
      <w:numFmt w:val="decimal"/>
      <w:lvlText w:val="10.%2."/>
      <w:lvlJc w:val="left"/>
      <w:pPr>
        <w:ind w:left="786" w:hanging="360"/>
      </w:pPr>
      <w:rPr>
        <w:rFonts w:hint="default"/>
        <w:b w:val="0"/>
      </w:rPr>
    </w:lvl>
    <w:lvl w:ilvl="2">
      <w:start w:val="1"/>
      <w:numFmt w:val="decimal"/>
      <w:lvlText w:val="11.3.%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7" w15:restartNumberingAfterBreak="0">
    <w:nsid w:val="7E2E71A4"/>
    <w:multiLevelType w:val="hybridMultilevel"/>
    <w:tmpl w:val="DF22C064"/>
    <w:lvl w:ilvl="0" w:tplc="0419000D">
      <w:start w:val="1"/>
      <w:numFmt w:val="bullet"/>
      <w:lvlText w:val=""/>
      <w:lvlJc w:val="left"/>
      <w:pPr>
        <w:ind w:left="720" w:hanging="360"/>
      </w:pPr>
      <w:rPr>
        <w:rFonts w:ascii="Wingdings" w:hAnsi="Wingdings" w:hint="default"/>
      </w:rPr>
    </w:lvl>
    <w:lvl w:ilvl="1" w:tplc="04190001">
      <w:start w:val="1"/>
      <w:numFmt w:val="bullet"/>
      <w:lvlText w:val=""/>
      <w:lvlJc w:val="left"/>
      <w:pPr>
        <w:ind w:left="78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9599896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81114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9201701">
    <w:abstractNumId w:val="11"/>
  </w:num>
  <w:num w:numId="4" w16cid:durableId="1246912238">
    <w:abstractNumId w:val="25"/>
  </w:num>
  <w:num w:numId="5" w16cid:durableId="850997169">
    <w:abstractNumId w:val="9"/>
  </w:num>
  <w:num w:numId="6" w16cid:durableId="1727560239">
    <w:abstractNumId w:val="27"/>
  </w:num>
  <w:num w:numId="7" w16cid:durableId="1470368110">
    <w:abstractNumId w:val="31"/>
  </w:num>
  <w:num w:numId="8" w16cid:durableId="1895583567">
    <w:abstractNumId w:val="4"/>
  </w:num>
  <w:num w:numId="9" w16cid:durableId="1247031269">
    <w:abstractNumId w:val="19"/>
  </w:num>
  <w:num w:numId="10" w16cid:durableId="723791874">
    <w:abstractNumId w:val="10"/>
  </w:num>
  <w:num w:numId="11" w16cid:durableId="36974686">
    <w:abstractNumId w:val="21"/>
  </w:num>
  <w:num w:numId="12" w16cid:durableId="1337999908">
    <w:abstractNumId w:val="28"/>
  </w:num>
  <w:num w:numId="13" w16cid:durableId="581455723">
    <w:abstractNumId w:val="24"/>
  </w:num>
  <w:num w:numId="14" w16cid:durableId="193545981">
    <w:abstractNumId w:val="17"/>
  </w:num>
  <w:num w:numId="15" w16cid:durableId="591862527">
    <w:abstractNumId w:val="13"/>
  </w:num>
  <w:num w:numId="16" w16cid:durableId="1525090255">
    <w:abstractNumId w:val="23"/>
  </w:num>
  <w:num w:numId="17" w16cid:durableId="1353142195">
    <w:abstractNumId w:val="6"/>
  </w:num>
  <w:num w:numId="18" w16cid:durableId="1107652944">
    <w:abstractNumId w:val="14"/>
  </w:num>
  <w:num w:numId="19" w16cid:durableId="1758166668">
    <w:abstractNumId w:val="35"/>
  </w:num>
  <w:num w:numId="20" w16cid:durableId="276106678">
    <w:abstractNumId w:val="8"/>
  </w:num>
  <w:num w:numId="21" w16cid:durableId="1064914144">
    <w:abstractNumId w:val="16"/>
  </w:num>
  <w:num w:numId="22" w16cid:durableId="9723411">
    <w:abstractNumId w:val="5"/>
  </w:num>
  <w:num w:numId="23" w16cid:durableId="1303315469">
    <w:abstractNumId w:val="30"/>
  </w:num>
  <w:num w:numId="24" w16cid:durableId="337319381">
    <w:abstractNumId w:val="12"/>
  </w:num>
  <w:num w:numId="25" w16cid:durableId="876117938">
    <w:abstractNumId w:val="22"/>
  </w:num>
  <w:num w:numId="26" w16cid:durableId="885483313">
    <w:abstractNumId w:val="18"/>
  </w:num>
  <w:num w:numId="27" w16cid:durableId="76438428">
    <w:abstractNumId w:val="20"/>
  </w:num>
  <w:num w:numId="28" w16cid:durableId="1211113678">
    <w:abstractNumId w:val="36"/>
  </w:num>
  <w:num w:numId="29" w16cid:durableId="1211459723">
    <w:abstractNumId w:val="7"/>
  </w:num>
  <w:num w:numId="30" w16cid:durableId="1732339884">
    <w:abstractNumId w:val="29"/>
  </w:num>
  <w:num w:numId="31" w16cid:durableId="335616234">
    <w:abstractNumId w:val="37"/>
  </w:num>
  <w:num w:numId="32" w16cid:durableId="1118648680">
    <w:abstractNumId w:val="33"/>
  </w:num>
  <w:num w:numId="33" w16cid:durableId="712971747">
    <w:abstractNumId w:val="26"/>
  </w:num>
  <w:num w:numId="34" w16cid:durableId="1878662684">
    <w:abstractNumId w:val="34"/>
  </w:num>
  <w:num w:numId="35" w16cid:durableId="1790201762">
    <w:abstractNumId w:val="3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00131"/>
    <w:rsid w:val="00001643"/>
    <w:rsid w:val="00025A32"/>
    <w:rsid w:val="0003431E"/>
    <w:rsid w:val="000350A3"/>
    <w:rsid w:val="00050FF8"/>
    <w:rsid w:val="00052795"/>
    <w:rsid w:val="00055BC9"/>
    <w:rsid w:val="00061A86"/>
    <w:rsid w:val="00063BF8"/>
    <w:rsid w:val="000642E0"/>
    <w:rsid w:val="00066C33"/>
    <w:rsid w:val="000730D3"/>
    <w:rsid w:val="00077537"/>
    <w:rsid w:val="00077663"/>
    <w:rsid w:val="0007781A"/>
    <w:rsid w:val="00082329"/>
    <w:rsid w:val="000838EA"/>
    <w:rsid w:val="000901B9"/>
    <w:rsid w:val="00092611"/>
    <w:rsid w:val="00092772"/>
    <w:rsid w:val="00092E94"/>
    <w:rsid w:val="000A0397"/>
    <w:rsid w:val="000A2DB3"/>
    <w:rsid w:val="000A5ED6"/>
    <w:rsid w:val="000A7BEF"/>
    <w:rsid w:val="000B09A9"/>
    <w:rsid w:val="000B106B"/>
    <w:rsid w:val="000B2D32"/>
    <w:rsid w:val="000C0BBE"/>
    <w:rsid w:val="000C61FA"/>
    <w:rsid w:val="000C7A22"/>
    <w:rsid w:val="000D57AD"/>
    <w:rsid w:val="000D7B96"/>
    <w:rsid w:val="000F1185"/>
    <w:rsid w:val="000F192C"/>
    <w:rsid w:val="000F745F"/>
    <w:rsid w:val="000F7D4D"/>
    <w:rsid w:val="0010110E"/>
    <w:rsid w:val="00105F77"/>
    <w:rsid w:val="001063C5"/>
    <w:rsid w:val="00112812"/>
    <w:rsid w:val="00124F8F"/>
    <w:rsid w:val="00127711"/>
    <w:rsid w:val="0013696B"/>
    <w:rsid w:val="00141820"/>
    <w:rsid w:val="00151311"/>
    <w:rsid w:val="00165480"/>
    <w:rsid w:val="00181F5B"/>
    <w:rsid w:val="00183D1C"/>
    <w:rsid w:val="00185EF1"/>
    <w:rsid w:val="001863E3"/>
    <w:rsid w:val="00190CF3"/>
    <w:rsid w:val="0019227D"/>
    <w:rsid w:val="001946BA"/>
    <w:rsid w:val="001951C7"/>
    <w:rsid w:val="00196509"/>
    <w:rsid w:val="00196F5C"/>
    <w:rsid w:val="001A1CFB"/>
    <w:rsid w:val="001A3592"/>
    <w:rsid w:val="001A705E"/>
    <w:rsid w:val="001B4D16"/>
    <w:rsid w:val="001B519C"/>
    <w:rsid w:val="001B567B"/>
    <w:rsid w:val="001C10F4"/>
    <w:rsid w:val="001C4BEA"/>
    <w:rsid w:val="001D2465"/>
    <w:rsid w:val="001D2B06"/>
    <w:rsid w:val="001D754E"/>
    <w:rsid w:val="001D7B4B"/>
    <w:rsid w:val="001E278A"/>
    <w:rsid w:val="001E5EF9"/>
    <w:rsid w:val="001F1BC7"/>
    <w:rsid w:val="001F272C"/>
    <w:rsid w:val="00200DB2"/>
    <w:rsid w:val="002014D4"/>
    <w:rsid w:val="00201694"/>
    <w:rsid w:val="00211551"/>
    <w:rsid w:val="00213AE0"/>
    <w:rsid w:val="00215EFA"/>
    <w:rsid w:val="0022282D"/>
    <w:rsid w:val="0024001D"/>
    <w:rsid w:val="00242149"/>
    <w:rsid w:val="0025343F"/>
    <w:rsid w:val="00254008"/>
    <w:rsid w:val="00261431"/>
    <w:rsid w:val="0026331E"/>
    <w:rsid w:val="00265AF3"/>
    <w:rsid w:val="00266A70"/>
    <w:rsid w:val="002735EB"/>
    <w:rsid w:val="0027638B"/>
    <w:rsid w:val="00283477"/>
    <w:rsid w:val="00284CB3"/>
    <w:rsid w:val="00287601"/>
    <w:rsid w:val="00292362"/>
    <w:rsid w:val="0029295B"/>
    <w:rsid w:val="002A0982"/>
    <w:rsid w:val="002A4798"/>
    <w:rsid w:val="002A5032"/>
    <w:rsid w:val="002A69B9"/>
    <w:rsid w:val="002C0026"/>
    <w:rsid w:val="002C47CC"/>
    <w:rsid w:val="002C5778"/>
    <w:rsid w:val="002C7722"/>
    <w:rsid w:val="002C7B85"/>
    <w:rsid w:val="002D77DB"/>
    <w:rsid w:val="002E4673"/>
    <w:rsid w:val="002F5839"/>
    <w:rsid w:val="002F7313"/>
    <w:rsid w:val="00306181"/>
    <w:rsid w:val="003111CA"/>
    <w:rsid w:val="00312603"/>
    <w:rsid w:val="0031291B"/>
    <w:rsid w:val="00317150"/>
    <w:rsid w:val="003206BB"/>
    <w:rsid w:val="003243C1"/>
    <w:rsid w:val="00330A0B"/>
    <w:rsid w:val="0033322B"/>
    <w:rsid w:val="00341669"/>
    <w:rsid w:val="003424ED"/>
    <w:rsid w:val="00342BA5"/>
    <w:rsid w:val="00345B20"/>
    <w:rsid w:val="00355797"/>
    <w:rsid w:val="00361440"/>
    <w:rsid w:val="003653F5"/>
    <w:rsid w:val="003670CB"/>
    <w:rsid w:val="00372072"/>
    <w:rsid w:val="00375930"/>
    <w:rsid w:val="00382317"/>
    <w:rsid w:val="0038716A"/>
    <w:rsid w:val="003877DF"/>
    <w:rsid w:val="00392549"/>
    <w:rsid w:val="003937DE"/>
    <w:rsid w:val="003972A2"/>
    <w:rsid w:val="003A2527"/>
    <w:rsid w:val="003A50FB"/>
    <w:rsid w:val="003D4F0A"/>
    <w:rsid w:val="003D59FC"/>
    <w:rsid w:val="003D739C"/>
    <w:rsid w:val="004030DA"/>
    <w:rsid w:val="00404D1F"/>
    <w:rsid w:val="00410650"/>
    <w:rsid w:val="00410A19"/>
    <w:rsid w:val="0041452E"/>
    <w:rsid w:val="00424DFE"/>
    <w:rsid w:val="00426A98"/>
    <w:rsid w:val="00426FF9"/>
    <w:rsid w:val="00431815"/>
    <w:rsid w:val="004346B6"/>
    <w:rsid w:val="00434A7C"/>
    <w:rsid w:val="004409F3"/>
    <w:rsid w:val="00444A09"/>
    <w:rsid w:val="00452B72"/>
    <w:rsid w:val="00454240"/>
    <w:rsid w:val="00457DA9"/>
    <w:rsid w:val="00461A9A"/>
    <w:rsid w:val="004712B2"/>
    <w:rsid w:val="004822BD"/>
    <w:rsid w:val="004825E4"/>
    <w:rsid w:val="00487E5E"/>
    <w:rsid w:val="00490D42"/>
    <w:rsid w:val="004935B7"/>
    <w:rsid w:val="004944F3"/>
    <w:rsid w:val="0049599A"/>
    <w:rsid w:val="004A09AD"/>
    <w:rsid w:val="004A2A11"/>
    <w:rsid w:val="004A4C67"/>
    <w:rsid w:val="004B11C1"/>
    <w:rsid w:val="004B2709"/>
    <w:rsid w:val="004B27FC"/>
    <w:rsid w:val="004B73E4"/>
    <w:rsid w:val="004C04E9"/>
    <w:rsid w:val="004C09DC"/>
    <w:rsid w:val="004D3A1E"/>
    <w:rsid w:val="004D5030"/>
    <w:rsid w:val="004D7347"/>
    <w:rsid w:val="004E1CF3"/>
    <w:rsid w:val="004E20C8"/>
    <w:rsid w:val="004E3018"/>
    <w:rsid w:val="004E3AAC"/>
    <w:rsid w:val="004E4449"/>
    <w:rsid w:val="004F0D6E"/>
    <w:rsid w:val="004F1625"/>
    <w:rsid w:val="004F4288"/>
    <w:rsid w:val="004F5BB5"/>
    <w:rsid w:val="0050535A"/>
    <w:rsid w:val="00505C8B"/>
    <w:rsid w:val="005112F8"/>
    <w:rsid w:val="00512FCE"/>
    <w:rsid w:val="0052075F"/>
    <w:rsid w:val="005224AE"/>
    <w:rsid w:val="00522F5E"/>
    <w:rsid w:val="005277F3"/>
    <w:rsid w:val="00527B9D"/>
    <w:rsid w:val="00527DEA"/>
    <w:rsid w:val="00533A5A"/>
    <w:rsid w:val="005354AB"/>
    <w:rsid w:val="005544A5"/>
    <w:rsid w:val="00555FAD"/>
    <w:rsid w:val="0056260F"/>
    <w:rsid w:val="0057193E"/>
    <w:rsid w:val="00572140"/>
    <w:rsid w:val="00575274"/>
    <w:rsid w:val="00575738"/>
    <w:rsid w:val="00577EEE"/>
    <w:rsid w:val="00585B36"/>
    <w:rsid w:val="005931C5"/>
    <w:rsid w:val="0059635D"/>
    <w:rsid w:val="005A0E91"/>
    <w:rsid w:val="005A3C41"/>
    <w:rsid w:val="005A5AA5"/>
    <w:rsid w:val="005B11D7"/>
    <w:rsid w:val="005B39C1"/>
    <w:rsid w:val="005E0BFE"/>
    <w:rsid w:val="005E50DD"/>
    <w:rsid w:val="005E7DB0"/>
    <w:rsid w:val="005F4363"/>
    <w:rsid w:val="005F61C6"/>
    <w:rsid w:val="00600097"/>
    <w:rsid w:val="0061208D"/>
    <w:rsid w:val="006125A5"/>
    <w:rsid w:val="00612EEE"/>
    <w:rsid w:val="00630DAE"/>
    <w:rsid w:val="00631B7B"/>
    <w:rsid w:val="00632517"/>
    <w:rsid w:val="00637C1C"/>
    <w:rsid w:val="00637D0E"/>
    <w:rsid w:val="00640C51"/>
    <w:rsid w:val="00641758"/>
    <w:rsid w:val="00645882"/>
    <w:rsid w:val="006549FD"/>
    <w:rsid w:val="00657D28"/>
    <w:rsid w:val="00662C28"/>
    <w:rsid w:val="00663E6A"/>
    <w:rsid w:val="006775AA"/>
    <w:rsid w:val="00677BB0"/>
    <w:rsid w:val="00682B25"/>
    <w:rsid w:val="00687F59"/>
    <w:rsid w:val="0069527D"/>
    <w:rsid w:val="006A60FF"/>
    <w:rsid w:val="006B621D"/>
    <w:rsid w:val="006B7270"/>
    <w:rsid w:val="006B7655"/>
    <w:rsid w:val="006B7738"/>
    <w:rsid w:val="006B7D2E"/>
    <w:rsid w:val="006C0D9B"/>
    <w:rsid w:val="006C1BCF"/>
    <w:rsid w:val="006C4082"/>
    <w:rsid w:val="006C58A0"/>
    <w:rsid w:val="006C7C43"/>
    <w:rsid w:val="006D451A"/>
    <w:rsid w:val="006F0AC3"/>
    <w:rsid w:val="006F0C66"/>
    <w:rsid w:val="006F2FBA"/>
    <w:rsid w:val="006F3CA3"/>
    <w:rsid w:val="006F4525"/>
    <w:rsid w:val="006F4972"/>
    <w:rsid w:val="006F63B0"/>
    <w:rsid w:val="00700CF8"/>
    <w:rsid w:val="0070291E"/>
    <w:rsid w:val="00705A2B"/>
    <w:rsid w:val="00706107"/>
    <w:rsid w:val="0070637B"/>
    <w:rsid w:val="00706534"/>
    <w:rsid w:val="00707D72"/>
    <w:rsid w:val="0071171A"/>
    <w:rsid w:val="00717EE9"/>
    <w:rsid w:val="00722003"/>
    <w:rsid w:val="007269CE"/>
    <w:rsid w:val="007331E1"/>
    <w:rsid w:val="007403C6"/>
    <w:rsid w:val="00742EAC"/>
    <w:rsid w:val="0074539C"/>
    <w:rsid w:val="00746705"/>
    <w:rsid w:val="00755093"/>
    <w:rsid w:val="00761882"/>
    <w:rsid w:val="007622FE"/>
    <w:rsid w:val="00764E91"/>
    <w:rsid w:val="00773EC4"/>
    <w:rsid w:val="00780B22"/>
    <w:rsid w:val="00784C9B"/>
    <w:rsid w:val="0078568D"/>
    <w:rsid w:val="00795E29"/>
    <w:rsid w:val="007A0037"/>
    <w:rsid w:val="007A003A"/>
    <w:rsid w:val="007A1F19"/>
    <w:rsid w:val="007A650F"/>
    <w:rsid w:val="007A7EE7"/>
    <w:rsid w:val="007A7F8C"/>
    <w:rsid w:val="007B224D"/>
    <w:rsid w:val="007B24B3"/>
    <w:rsid w:val="007B5951"/>
    <w:rsid w:val="007C0AD9"/>
    <w:rsid w:val="007C56B1"/>
    <w:rsid w:val="007C5CF8"/>
    <w:rsid w:val="007C7503"/>
    <w:rsid w:val="007D22ED"/>
    <w:rsid w:val="007D2F64"/>
    <w:rsid w:val="007D5C3D"/>
    <w:rsid w:val="007D74C4"/>
    <w:rsid w:val="007E2D3C"/>
    <w:rsid w:val="007E3C7B"/>
    <w:rsid w:val="007E3C8D"/>
    <w:rsid w:val="007F1AD3"/>
    <w:rsid w:val="007F6B06"/>
    <w:rsid w:val="00801C53"/>
    <w:rsid w:val="00810E91"/>
    <w:rsid w:val="00811AAD"/>
    <w:rsid w:val="00811F91"/>
    <w:rsid w:val="00812C8B"/>
    <w:rsid w:val="00815FA9"/>
    <w:rsid w:val="00831575"/>
    <w:rsid w:val="008345FA"/>
    <w:rsid w:val="0083539D"/>
    <w:rsid w:val="00843544"/>
    <w:rsid w:val="008438E7"/>
    <w:rsid w:val="008447AC"/>
    <w:rsid w:val="00846ECE"/>
    <w:rsid w:val="00856B47"/>
    <w:rsid w:val="00860C4C"/>
    <w:rsid w:val="00862870"/>
    <w:rsid w:val="008652A4"/>
    <w:rsid w:val="00866085"/>
    <w:rsid w:val="008708F0"/>
    <w:rsid w:val="00872695"/>
    <w:rsid w:val="0088174A"/>
    <w:rsid w:val="008820B3"/>
    <w:rsid w:val="00887A81"/>
    <w:rsid w:val="00891DC4"/>
    <w:rsid w:val="00891F04"/>
    <w:rsid w:val="008A23F1"/>
    <w:rsid w:val="008A4AC5"/>
    <w:rsid w:val="008A7039"/>
    <w:rsid w:val="008B0ABF"/>
    <w:rsid w:val="008B16F6"/>
    <w:rsid w:val="008B2243"/>
    <w:rsid w:val="008B43CE"/>
    <w:rsid w:val="008B4B91"/>
    <w:rsid w:val="008B7AD0"/>
    <w:rsid w:val="008C2342"/>
    <w:rsid w:val="008C75E0"/>
    <w:rsid w:val="008D16C2"/>
    <w:rsid w:val="008D5AC8"/>
    <w:rsid w:val="008D6C68"/>
    <w:rsid w:val="008D7DC2"/>
    <w:rsid w:val="008E4BFA"/>
    <w:rsid w:val="008E6C4A"/>
    <w:rsid w:val="008F2CAC"/>
    <w:rsid w:val="008F42BD"/>
    <w:rsid w:val="008F4653"/>
    <w:rsid w:val="00900256"/>
    <w:rsid w:val="009023F9"/>
    <w:rsid w:val="0091095C"/>
    <w:rsid w:val="009144C4"/>
    <w:rsid w:val="00915C86"/>
    <w:rsid w:val="00923DFA"/>
    <w:rsid w:val="00926D59"/>
    <w:rsid w:val="009401B3"/>
    <w:rsid w:val="00940B36"/>
    <w:rsid w:val="00942582"/>
    <w:rsid w:val="0094271E"/>
    <w:rsid w:val="0095026B"/>
    <w:rsid w:val="009573A9"/>
    <w:rsid w:val="00967829"/>
    <w:rsid w:val="00971CCC"/>
    <w:rsid w:val="00980CB5"/>
    <w:rsid w:val="0098552A"/>
    <w:rsid w:val="00992C84"/>
    <w:rsid w:val="009944F0"/>
    <w:rsid w:val="00996E79"/>
    <w:rsid w:val="009978F9"/>
    <w:rsid w:val="009A57F7"/>
    <w:rsid w:val="009A6FE6"/>
    <w:rsid w:val="009A7551"/>
    <w:rsid w:val="009B1EBA"/>
    <w:rsid w:val="009C1204"/>
    <w:rsid w:val="009C5516"/>
    <w:rsid w:val="009D5A4E"/>
    <w:rsid w:val="009D6218"/>
    <w:rsid w:val="009D6E18"/>
    <w:rsid w:val="009E1AA7"/>
    <w:rsid w:val="009E2B9F"/>
    <w:rsid w:val="009F4C6D"/>
    <w:rsid w:val="00A0305A"/>
    <w:rsid w:val="00A13CD1"/>
    <w:rsid w:val="00A16111"/>
    <w:rsid w:val="00A23D4E"/>
    <w:rsid w:val="00A25CFA"/>
    <w:rsid w:val="00A26E42"/>
    <w:rsid w:val="00A27C8C"/>
    <w:rsid w:val="00A34724"/>
    <w:rsid w:val="00A471F6"/>
    <w:rsid w:val="00A554DC"/>
    <w:rsid w:val="00A60423"/>
    <w:rsid w:val="00A60AB3"/>
    <w:rsid w:val="00A64943"/>
    <w:rsid w:val="00A67EBB"/>
    <w:rsid w:val="00A71C6F"/>
    <w:rsid w:val="00A731BF"/>
    <w:rsid w:val="00A74418"/>
    <w:rsid w:val="00A74AE5"/>
    <w:rsid w:val="00A77736"/>
    <w:rsid w:val="00A86F8F"/>
    <w:rsid w:val="00A87A1A"/>
    <w:rsid w:val="00A92FAA"/>
    <w:rsid w:val="00A931EE"/>
    <w:rsid w:val="00A93395"/>
    <w:rsid w:val="00A93FC9"/>
    <w:rsid w:val="00A96059"/>
    <w:rsid w:val="00A9722E"/>
    <w:rsid w:val="00AA0FBF"/>
    <w:rsid w:val="00AA277F"/>
    <w:rsid w:val="00AA5276"/>
    <w:rsid w:val="00AA5BFC"/>
    <w:rsid w:val="00AB36BC"/>
    <w:rsid w:val="00AD0B08"/>
    <w:rsid w:val="00AD3561"/>
    <w:rsid w:val="00AD7414"/>
    <w:rsid w:val="00AD7B28"/>
    <w:rsid w:val="00AE0EC8"/>
    <w:rsid w:val="00AE198A"/>
    <w:rsid w:val="00AE47E3"/>
    <w:rsid w:val="00AE6F1A"/>
    <w:rsid w:val="00AE7DBE"/>
    <w:rsid w:val="00AF7F4E"/>
    <w:rsid w:val="00B003AC"/>
    <w:rsid w:val="00B04437"/>
    <w:rsid w:val="00B051BE"/>
    <w:rsid w:val="00B10182"/>
    <w:rsid w:val="00B12BC3"/>
    <w:rsid w:val="00B203C2"/>
    <w:rsid w:val="00B204BA"/>
    <w:rsid w:val="00B25DAF"/>
    <w:rsid w:val="00B262DF"/>
    <w:rsid w:val="00B36D39"/>
    <w:rsid w:val="00B37D40"/>
    <w:rsid w:val="00B40445"/>
    <w:rsid w:val="00B42752"/>
    <w:rsid w:val="00B42BBE"/>
    <w:rsid w:val="00B435A1"/>
    <w:rsid w:val="00B441BA"/>
    <w:rsid w:val="00B44B7B"/>
    <w:rsid w:val="00B45D57"/>
    <w:rsid w:val="00B505B7"/>
    <w:rsid w:val="00B569D7"/>
    <w:rsid w:val="00B62814"/>
    <w:rsid w:val="00B648FF"/>
    <w:rsid w:val="00B74490"/>
    <w:rsid w:val="00B82243"/>
    <w:rsid w:val="00B831C9"/>
    <w:rsid w:val="00B83EBE"/>
    <w:rsid w:val="00B86534"/>
    <w:rsid w:val="00B94570"/>
    <w:rsid w:val="00B97F29"/>
    <w:rsid w:val="00BB08CE"/>
    <w:rsid w:val="00BB0B85"/>
    <w:rsid w:val="00BB278A"/>
    <w:rsid w:val="00BC1BF4"/>
    <w:rsid w:val="00BC682F"/>
    <w:rsid w:val="00BC7E9C"/>
    <w:rsid w:val="00BD1227"/>
    <w:rsid w:val="00BD3658"/>
    <w:rsid w:val="00BD47BF"/>
    <w:rsid w:val="00BD55FD"/>
    <w:rsid w:val="00BD61FF"/>
    <w:rsid w:val="00BE428F"/>
    <w:rsid w:val="00BE50F7"/>
    <w:rsid w:val="00BE6393"/>
    <w:rsid w:val="00BE6F2B"/>
    <w:rsid w:val="00BF0692"/>
    <w:rsid w:val="00BF2B32"/>
    <w:rsid w:val="00BF5C67"/>
    <w:rsid w:val="00BF79D3"/>
    <w:rsid w:val="00C0649A"/>
    <w:rsid w:val="00C06BE0"/>
    <w:rsid w:val="00C144EE"/>
    <w:rsid w:val="00C15675"/>
    <w:rsid w:val="00C15923"/>
    <w:rsid w:val="00C16210"/>
    <w:rsid w:val="00C163AC"/>
    <w:rsid w:val="00C24A7C"/>
    <w:rsid w:val="00C26F5F"/>
    <w:rsid w:val="00C342BD"/>
    <w:rsid w:val="00C34D47"/>
    <w:rsid w:val="00C36D5B"/>
    <w:rsid w:val="00C40490"/>
    <w:rsid w:val="00C42FFF"/>
    <w:rsid w:val="00C4404D"/>
    <w:rsid w:val="00C46E47"/>
    <w:rsid w:val="00C5014F"/>
    <w:rsid w:val="00C5192E"/>
    <w:rsid w:val="00C52911"/>
    <w:rsid w:val="00C57921"/>
    <w:rsid w:val="00C6379B"/>
    <w:rsid w:val="00C656A5"/>
    <w:rsid w:val="00C65E61"/>
    <w:rsid w:val="00C66464"/>
    <w:rsid w:val="00C679A3"/>
    <w:rsid w:val="00C7080C"/>
    <w:rsid w:val="00C810ED"/>
    <w:rsid w:val="00C814F4"/>
    <w:rsid w:val="00C8191A"/>
    <w:rsid w:val="00C82B30"/>
    <w:rsid w:val="00C82FE0"/>
    <w:rsid w:val="00C83F2F"/>
    <w:rsid w:val="00C86E6B"/>
    <w:rsid w:val="00C90434"/>
    <w:rsid w:val="00CA77DD"/>
    <w:rsid w:val="00CB0786"/>
    <w:rsid w:val="00CB3A2D"/>
    <w:rsid w:val="00CC5F84"/>
    <w:rsid w:val="00CC6CB4"/>
    <w:rsid w:val="00CD2217"/>
    <w:rsid w:val="00CD240E"/>
    <w:rsid w:val="00CE2CB2"/>
    <w:rsid w:val="00CE54A3"/>
    <w:rsid w:val="00CF1380"/>
    <w:rsid w:val="00D0266A"/>
    <w:rsid w:val="00D03514"/>
    <w:rsid w:val="00D13EE3"/>
    <w:rsid w:val="00D21578"/>
    <w:rsid w:val="00D25E6B"/>
    <w:rsid w:val="00D32AF1"/>
    <w:rsid w:val="00D47A54"/>
    <w:rsid w:val="00D55F84"/>
    <w:rsid w:val="00D613CE"/>
    <w:rsid w:val="00D623C2"/>
    <w:rsid w:val="00D677D5"/>
    <w:rsid w:val="00D71003"/>
    <w:rsid w:val="00D76D12"/>
    <w:rsid w:val="00D858E7"/>
    <w:rsid w:val="00D959B6"/>
    <w:rsid w:val="00DA129C"/>
    <w:rsid w:val="00DA194A"/>
    <w:rsid w:val="00DA1F89"/>
    <w:rsid w:val="00DA2EB7"/>
    <w:rsid w:val="00DA57DA"/>
    <w:rsid w:val="00DB0065"/>
    <w:rsid w:val="00DD203F"/>
    <w:rsid w:val="00DD49A8"/>
    <w:rsid w:val="00DD634A"/>
    <w:rsid w:val="00DD6B40"/>
    <w:rsid w:val="00DF32BE"/>
    <w:rsid w:val="00DF335A"/>
    <w:rsid w:val="00E02423"/>
    <w:rsid w:val="00E04638"/>
    <w:rsid w:val="00E05184"/>
    <w:rsid w:val="00E135E3"/>
    <w:rsid w:val="00E24054"/>
    <w:rsid w:val="00E27945"/>
    <w:rsid w:val="00E3375C"/>
    <w:rsid w:val="00E35A80"/>
    <w:rsid w:val="00E36BE4"/>
    <w:rsid w:val="00E4101E"/>
    <w:rsid w:val="00E47D07"/>
    <w:rsid w:val="00E52EAC"/>
    <w:rsid w:val="00E537D1"/>
    <w:rsid w:val="00E538B7"/>
    <w:rsid w:val="00E53ECC"/>
    <w:rsid w:val="00E66895"/>
    <w:rsid w:val="00E708B9"/>
    <w:rsid w:val="00E81ABE"/>
    <w:rsid w:val="00E8343E"/>
    <w:rsid w:val="00E835BE"/>
    <w:rsid w:val="00E83636"/>
    <w:rsid w:val="00E861A6"/>
    <w:rsid w:val="00E86A6A"/>
    <w:rsid w:val="00E9191C"/>
    <w:rsid w:val="00EA336D"/>
    <w:rsid w:val="00EA61D8"/>
    <w:rsid w:val="00EB3B2E"/>
    <w:rsid w:val="00EB508C"/>
    <w:rsid w:val="00EC08BF"/>
    <w:rsid w:val="00EC5CDD"/>
    <w:rsid w:val="00EE2A97"/>
    <w:rsid w:val="00EE5342"/>
    <w:rsid w:val="00EE7EEF"/>
    <w:rsid w:val="00EF4609"/>
    <w:rsid w:val="00F01377"/>
    <w:rsid w:val="00F0489F"/>
    <w:rsid w:val="00F0492D"/>
    <w:rsid w:val="00F06E69"/>
    <w:rsid w:val="00F06FAC"/>
    <w:rsid w:val="00F071C0"/>
    <w:rsid w:val="00F109D9"/>
    <w:rsid w:val="00F10B87"/>
    <w:rsid w:val="00F130C2"/>
    <w:rsid w:val="00F13700"/>
    <w:rsid w:val="00F30C2C"/>
    <w:rsid w:val="00F32BD2"/>
    <w:rsid w:val="00F435EF"/>
    <w:rsid w:val="00F46D11"/>
    <w:rsid w:val="00F474E0"/>
    <w:rsid w:val="00F51A2A"/>
    <w:rsid w:val="00F5354D"/>
    <w:rsid w:val="00F667A0"/>
    <w:rsid w:val="00F67ECB"/>
    <w:rsid w:val="00F74F6F"/>
    <w:rsid w:val="00F75772"/>
    <w:rsid w:val="00F807DA"/>
    <w:rsid w:val="00F860C7"/>
    <w:rsid w:val="00F97A21"/>
    <w:rsid w:val="00FA0644"/>
    <w:rsid w:val="00FA1101"/>
    <w:rsid w:val="00FA76B5"/>
    <w:rsid w:val="00FA77AC"/>
    <w:rsid w:val="00FA7F99"/>
    <w:rsid w:val="00FB358F"/>
    <w:rsid w:val="00FB3931"/>
    <w:rsid w:val="00FB3A5F"/>
    <w:rsid w:val="00FB4322"/>
    <w:rsid w:val="00FB5E7B"/>
    <w:rsid w:val="00FD1AED"/>
    <w:rsid w:val="00FD2CF6"/>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971C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link w:val="af"/>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0">
    <w:name w:val="Strong"/>
    <w:basedOn w:val="a0"/>
    <w:uiPriority w:val="22"/>
    <w:qFormat/>
    <w:rsid w:val="00452B72"/>
    <w:rPr>
      <w:b/>
      <w:bCs/>
    </w:rPr>
  </w:style>
  <w:style w:type="paragraph" w:styleId="af1">
    <w:name w:val="Body Text"/>
    <w:basedOn w:val="a"/>
    <w:link w:val="af2"/>
    <w:uiPriority w:val="1"/>
    <w:qFormat/>
    <w:rsid w:val="0098552A"/>
    <w:pPr>
      <w:widowControl w:val="0"/>
      <w:autoSpaceDE w:val="0"/>
      <w:autoSpaceDN w:val="0"/>
      <w:spacing w:after="0" w:line="240" w:lineRule="auto"/>
    </w:pPr>
    <w:rPr>
      <w:rFonts w:ascii="Trebuchet MS" w:eastAsia="Trebuchet MS" w:hAnsi="Trebuchet MS" w:cs="Trebuchet MS"/>
      <w:sz w:val="24"/>
      <w:szCs w:val="24"/>
      <w:lang w:eastAsia="ru-RU" w:bidi="ru-RU"/>
    </w:rPr>
  </w:style>
  <w:style w:type="character" w:customStyle="1" w:styleId="af2">
    <w:name w:val="Основной текст Знак"/>
    <w:basedOn w:val="a0"/>
    <w:link w:val="af1"/>
    <w:uiPriority w:val="1"/>
    <w:rsid w:val="0098552A"/>
    <w:rPr>
      <w:rFonts w:ascii="Trebuchet MS" w:eastAsia="Trebuchet MS" w:hAnsi="Trebuchet MS" w:cs="Trebuchet MS"/>
      <w:sz w:val="24"/>
      <w:szCs w:val="24"/>
      <w:lang w:eastAsia="ru-RU" w:bidi="ru-RU"/>
    </w:rPr>
  </w:style>
  <w:style w:type="paragraph" w:styleId="af3">
    <w:name w:val="caption"/>
    <w:basedOn w:val="a"/>
    <w:next w:val="a"/>
    <w:uiPriority w:val="35"/>
    <w:unhideWhenUsed/>
    <w:qFormat/>
    <w:rsid w:val="00A71C6F"/>
    <w:pPr>
      <w:spacing w:after="200" w:line="240" w:lineRule="auto"/>
      <w:ind w:left="-15" w:firstLine="698"/>
      <w:jc w:val="both"/>
    </w:pPr>
    <w:rPr>
      <w:rFonts w:ascii="Times New Roman" w:eastAsia="Times New Roman" w:hAnsi="Times New Roman" w:cs="Times New Roman"/>
      <w:i/>
      <w:iCs/>
      <w:color w:val="44546A" w:themeColor="text2"/>
      <w:sz w:val="18"/>
      <w:szCs w:val="18"/>
      <w:lang w:eastAsia="ru-RU"/>
    </w:rPr>
  </w:style>
  <w:style w:type="character" w:customStyle="1" w:styleId="w8qarf">
    <w:name w:val="w8qarf"/>
    <w:basedOn w:val="a0"/>
    <w:rsid w:val="000838EA"/>
  </w:style>
  <w:style w:type="character" w:customStyle="1" w:styleId="lrzxr">
    <w:name w:val="lrzxr"/>
    <w:basedOn w:val="a0"/>
    <w:rsid w:val="000838EA"/>
  </w:style>
  <w:style w:type="character" w:customStyle="1" w:styleId="fontstyle01">
    <w:name w:val="fontstyle01"/>
    <w:basedOn w:val="a0"/>
    <w:rsid w:val="009A57F7"/>
    <w:rPr>
      <w:rFonts w:ascii="MyriadPro-Regular" w:hAnsi="MyriadPro-Regular" w:hint="default"/>
      <w:b w:val="0"/>
      <w:bCs w:val="0"/>
      <w:i w:val="0"/>
      <w:iCs w:val="0"/>
      <w:color w:val="000002"/>
      <w:sz w:val="18"/>
      <w:szCs w:val="18"/>
    </w:rPr>
  </w:style>
  <w:style w:type="paragraph" w:customStyle="1" w:styleId="21">
    <w:name w:val="Абзац списка2"/>
    <w:basedOn w:val="a"/>
    <w:rsid w:val="00082329"/>
    <w:pPr>
      <w:suppressAutoHyphens/>
      <w:spacing w:line="252" w:lineRule="auto"/>
      <w:ind w:left="720"/>
    </w:pPr>
    <w:rPr>
      <w:rFonts w:ascii="Calibri" w:eastAsia="Calibri" w:hAnsi="Calibri" w:cs="Times New Roman"/>
      <w:lang w:eastAsia="ar-SA"/>
    </w:rPr>
  </w:style>
  <w:style w:type="character" w:customStyle="1" w:styleId="20">
    <w:name w:val="Заголовок 2 Знак"/>
    <w:basedOn w:val="a0"/>
    <w:link w:val="2"/>
    <w:uiPriority w:val="9"/>
    <w:semiHidden/>
    <w:rsid w:val="00971CCC"/>
    <w:rPr>
      <w:rFonts w:asciiTheme="majorHAnsi" w:eastAsiaTheme="majorEastAsia" w:hAnsiTheme="majorHAnsi" w:cstheme="majorBidi"/>
      <w:color w:val="2F5496" w:themeColor="accent1" w:themeShade="BF"/>
      <w:sz w:val="26"/>
      <w:szCs w:val="26"/>
    </w:rPr>
  </w:style>
  <w:style w:type="character" w:customStyle="1" w:styleId="af">
    <w:name w:val="Обычный (Интернет) Знак"/>
    <w:basedOn w:val="a0"/>
    <w:link w:val="ae"/>
    <w:rsid w:val="0057573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020">
      <w:bodyDiv w:val="1"/>
      <w:marLeft w:val="0"/>
      <w:marRight w:val="0"/>
      <w:marTop w:val="0"/>
      <w:marBottom w:val="0"/>
      <w:divBdr>
        <w:top w:val="none" w:sz="0" w:space="0" w:color="auto"/>
        <w:left w:val="none" w:sz="0" w:space="0" w:color="auto"/>
        <w:bottom w:val="none" w:sz="0" w:space="0" w:color="auto"/>
        <w:right w:val="none" w:sz="0" w:space="0" w:color="auto"/>
      </w:divBdr>
    </w:div>
    <w:div w:id="16931566">
      <w:bodyDiv w:val="1"/>
      <w:marLeft w:val="0"/>
      <w:marRight w:val="0"/>
      <w:marTop w:val="0"/>
      <w:marBottom w:val="0"/>
      <w:divBdr>
        <w:top w:val="none" w:sz="0" w:space="0" w:color="auto"/>
        <w:left w:val="none" w:sz="0" w:space="0" w:color="auto"/>
        <w:bottom w:val="none" w:sz="0" w:space="0" w:color="auto"/>
        <w:right w:val="none" w:sz="0" w:space="0" w:color="auto"/>
      </w:divBdr>
    </w:div>
    <w:div w:id="80181145">
      <w:bodyDiv w:val="1"/>
      <w:marLeft w:val="0"/>
      <w:marRight w:val="0"/>
      <w:marTop w:val="0"/>
      <w:marBottom w:val="0"/>
      <w:divBdr>
        <w:top w:val="none" w:sz="0" w:space="0" w:color="auto"/>
        <w:left w:val="none" w:sz="0" w:space="0" w:color="auto"/>
        <w:bottom w:val="none" w:sz="0" w:space="0" w:color="auto"/>
        <w:right w:val="none" w:sz="0" w:space="0" w:color="auto"/>
      </w:divBdr>
    </w:div>
    <w:div w:id="155726232">
      <w:bodyDiv w:val="1"/>
      <w:marLeft w:val="0"/>
      <w:marRight w:val="0"/>
      <w:marTop w:val="0"/>
      <w:marBottom w:val="0"/>
      <w:divBdr>
        <w:top w:val="none" w:sz="0" w:space="0" w:color="auto"/>
        <w:left w:val="none" w:sz="0" w:space="0" w:color="auto"/>
        <w:bottom w:val="none" w:sz="0" w:space="0" w:color="auto"/>
        <w:right w:val="none" w:sz="0" w:space="0" w:color="auto"/>
      </w:divBdr>
    </w:div>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272249553">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31296868">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391268917">
      <w:bodyDiv w:val="1"/>
      <w:marLeft w:val="0"/>
      <w:marRight w:val="0"/>
      <w:marTop w:val="0"/>
      <w:marBottom w:val="0"/>
      <w:divBdr>
        <w:top w:val="none" w:sz="0" w:space="0" w:color="auto"/>
        <w:left w:val="none" w:sz="0" w:space="0" w:color="auto"/>
        <w:bottom w:val="none" w:sz="0" w:space="0" w:color="auto"/>
        <w:right w:val="none" w:sz="0" w:space="0" w:color="auto"/>
      </w:divBdr>
    </w:div>
    <w:div w:id="496384953">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53738126">
      <w:bodyDiv w:val="1"/>
      <w:marLeft w:val="0"/>
      <w:marRight w:val="0"/>
      <w:marTop w:val="0"/>
      <w:marBottom w:val="0"/>
      <w:divBdr>
        <w:top w:val="none" w:sz="0" w:space="0" w:color="auto"/>
        <w:left w:val="none" w:sz="0" w:space="0" w:color="auto"/>
        <w:bottom w:val="none" w:sz="0" w:space="0" w:color="auto"/>
        <w:right w:val="none" w:sz="0" w:space="0" w:color="auto"/>
      </w:divBdr>
    </w:div>
    <w:div w:id="563763442">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583339505">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800153473">
      <w:bodyDiv w:val="1"/>
      <w:marLeft w:val="0"/>
      <w:marRight w:val="0"/>
      <w:marTop w:val="0"/>
      <w:marBottom w:val="0"/>
      <w:divBdr>
        <w:top w:val="none" w:sz="0" w:space="0" w:color="auto"/>
        <w:left w:val="none" w:sz="0" w:space="0" w:color="auto"/>
        <w:bottom w:val="none" w:sz="0" w:space="0" w:color="auto"/>
        <w:right w:val="none" w:sz="0" w:space="0" w:color="auto"/>
      </w:divBdr>
    </w:div>
    <w:div w:id="820586577">
      <w:bodyDiv w:val="1"/>
      <w:marLeft w:val="0"/>
      <w:marRight w:val="0"/>
      <w:marTop w:val="0"/>
      <w:marBottom w:val="0"/>
      <w:divBdr>
        <w:top w:val="none" w:sz="0" w:space="0" w:color="auto"/>
        <w:left w:val="none" w:sz="0" w:space="0" w:color="auto"/>
        <w:bottom w:val="none" w:sz="0" w:space="0" w:color="auto"/>
        <w:right w:val="none" w:sz="0" w:space="0" w:color="auto"/>
      </w:divBdr>
    </w:div>
    <w:div w:id="851533912">
      <w:bodyDiv w:val="1"/>
      <w:marLeft w:val="0"/>
      <w:marRight w:val="0"/>
      <w:marTop w:val="0"/>
      <w:marBottom w:val="0"/>
      <w:divBdr>
        <w:top w:val="none" w:sz="0" w:space="0" w:color="auto"/>
        <w:left w:val="none" w:sz="0" w:space="0" w:color="auto"/>
        <w:bottom w:val="none" w:sz="0" w:space="0" w:color="auto"/>
        <w:right w:val="none" w:sz="0" w:space="0" w:color="auto"/>
      </w:divBdr>
    </w:div>
    <w:div w:id="897326405">
      <w:bodyDiv w:val="1"/>
      <w:marLeft w:val="0"/>
      <w:marRight w:val="0"/>
      <w:marTop w:val="0"/>
      <w:marBottom w:val="0"/>
      <w:divBdr>
        <w:top w:val="none" w:sz="0" w:space="0" w:color="auto"/>
        <w:left w:val="none" w:sz="0" w:space="0" w:color="auto"/>
        <w:bottom w:val="none" w:sz="0" w:space="0" w:color="auto"/>
        <w:right w:val="none" w:sz="0" w:space="0" w:color="auto"/>
      </w:divBdr>
    </w:div>
    <w:div w:id="994147290">
      <w:bodyDiv w:val="1"/>
      <w:marLeft w:val="0"/>
      <w:marRight w:val="0"/>
      <w:marTop w:val="0"/>
      <w:marBottom w:val="0"/>
      <w:divBdr>
        <w:top w:val="none" w:sz="0" w:space="0" w:color="auto"/>
        <w:left w:val="none" w:sz="0" w:space="0" w:color="auto"/>
        <w:bottom w:val="none" w:sz="0" w:space="0" w:color="auto"/>
        <w:right w:val="none" w:sz="0" w:space="0" w:color="auto"/>
      </w:divBdr>
    </w:div>
    <w:div w:id="1161117578">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39247470">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500782">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312833372">
      <w:bodyDiv w:val="1"/>
      <w:marLeft w:val="0"/>
      <w:marRight w:val="0"/>
      <w:marTop w:val="0"/>
      <w:marBottom w:val="0"/>
      <w:divBdr>
        <w:top w:val="none" w:sz="0" w:space="0" w:color="auto"/>
        <w:left w:val="none" w:sz="0" w:space="0" w:color="auto"/>
        <w:bottom w:val="none" w:sz="0" w:space="0" w:color="auto"/>
        <w:right w:val="none" w:sz="0" w:space="0" w:color="auto"/>
      </w:divBdr>
    </w:div>
    <w:div w:id="1329284221">
      <w:bodyDiv w:val="1"/>
      <w:marLeft w:val="0"/>
      <w:marRight w:val="0"/>
      <w:marTop w:val="0"/>
      <w:marBottom w:val="0"/>
      <w:divBdr>
        <w:top w:val="none" w:sz="0" w:space="0" w:color="auto"/>
        <w:left w:val="none" w:sz="0" w:space="0" w:color="auto"/>
        <w:bottom w:val="none" w:sz="0" w:space="0" w:color="auto"/>
        <w:right w:val="none" w:sz="0" w:space="0" w:color="auto"/>
      </w:divBdr>
    </w:div>
    <w:div w:id="1334525501">
      <w:bodyDiv w:val="1"/>
      <w:marLeft w:val="0"/>
      <w:marRight w:val="0"/>
      <w:marTop w:val="0"/>
      <w:marBottom w:val="0"/>
      <w:divBdr>
        <w:top w:val="none" w:sz="0" w:space="0" w:color="auto"/>
        <w:left w:val="none" w:sz="0" w:space="0" w:color="auto"/>
        <w:bottom w:val="none" w:sz="0" w:space="0" w:color="auto"/>
        <w:right w:val="none" w:sz="0" w:space="0" w:color="auto"/>
      </w:divBdr>
    </w:div>
    <w:div w:id="1334576482">
      <w:bodyDiv w:val="1"/>
      <w:marLeft w:val="0"/>
      <w:marRight w:val="0"/>
      <w:marTop w:val="0"/>
      <w:marBottom w:val="0"/>
      <w:divBdr>
        <w:top w:val="none" w:sz="0" w:space="0" w:color="auto"/>
        <w:left w:val="none" w:sz="0" w:space="0" w:color="auto"/>
        <w:bottom w:val="none" w:sz="0" w:space="0" w:color="auto"/>
        <w:right w:val="none" w:sz="0" w:space="0" w:color="auto"/>
      </w:divBdr>
    </w:div>
    <w:div w:id="1493182937">
      <w:bodyDiv w:val="1"/>
      <w:marLeft w:val="0"/>
      <w:marRight w:val="0"/>
      <w:marTop w:val="0"/>
      <w:marBottom w:val="0"/>
      <w:divBdr>
        <w:top w:val="none" w:sz="0" w:space="0" w:color="auto"/>
        <w:left w:val="none" w:sz="0" w:space="0" w:color="auto"/>
        <w:bottom w:val="none" w:sz="0" w:space="0" w:color="auto"/>
        <w:right w:val="none" w:sz="0" w:space="0" w:color="auto"/>
      </w:divBdr>
    </w:div>
    <w:div w:id="1497843080">
      <w:bodyDiv w:val="1"/>
      <w:marLeft w:val="0"/>
      <w:marRight w:val="0"/>
      <w:marTop w:val="0"/>
      <w:marBottom w:val="0"/>
      <w:divBdr>
        <w:top w:val="none" w:sz="0" w:space="0" w:color="auto"/>
        <w:left w:val="none" w:sz="0" w:space="0" w:color="auto"/>
        <w:bottom w:val="none" w:sz="0" w:space="0" w:color="auto"/>
        <w:right w:val="none" w:sz="0" w:space="0" w:color="auto"/>
      </w:divBdr>
    </w:div>
    <w:div w:id="1503854802">
      <w:bodyDiv w:val="1"/>
      <w:marLeft w:val="0"/>
      <w:marRight w:val="0"/>
      <w:marTop w:val="0"/>
      <w:marBottom w:val="0"/>
      <w:divBdr>
        <w:top w:val="none" w:sz="0" w:space="0" w:color="auto"/>
        <w:left w:val="none" w:sz="0" w:space="0" w:color="auto"/>
        <w:bottom w:val="none" w:sz="0" w:space="0" w:color="auto"/>
        <w:right w:val="none" w:sz="0" w:space="0" w:color="auto"/>
      </w:divBdr>
    </w:div>
    <w:div w:id="1508057965">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689717751">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1902784349">
      <w:bodyDiv w:val="1"/>
      <w:marLeft w:val="0"/>
      <w:marRight w:val="0"/>
      <w:marTop w:val="0"/>
      <w:marBottom w:val="0"/>
      <w:divBdr>
        <w:top w:val="none" w:sz="0" w:space="0" w:color="auto"/>
        <w:left w:val="none" w:sz="0" w:space="0" w:color="auto"/>
        <w:bottom w:val="none" w:sz="0" w:space="0" w:color="auto"/>
        <w:right w:val="none" w:sz="0" w:space="0" w:color="auto"/>
      </w:divBdr>
    </w:div>
    <w:div w:id="1980111623">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 w:id="212456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msp03.ru" TargetMode="External"/><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1966</TotalTime>
  <Pages>14</Pages>
  <Words>5585</Words>
  <Characters>31835</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tolstovatv@ad.msp03.ru</cp:lastModifiedBy>
  <cp:revision>107</cp:revision>
  <cp:lastPrinted>2023-03-17T05:26:00Z</cp:lastPrinted>
  <dcterms:created xsi:type="dcterms:W3CDTF">2021-07-27T07:59:00Z</dcterms:created>
  <dcterms:modified xsi:type="dcterms:W3CDTF">2023-03-17T05:26:00Z</dcterms:modified>
</cp:coreProperties>
</file>