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472B4" w:rsidRDefault="002472B4">
      <w:pPr>
        <w:pStyle w:val="ConsPlusNormal"/>
        <w:jc w:val="both"/>
        <w:outlineLvl w:val="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472B4" w:rsidRPr="0007013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C5958" w:rsidRPr="00070130" w:rsidRDefault="004C5958" w:rsidP="004C59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Опросный лист </w:t>
            </w:r>
          </w:p>
          <w:p w:rsidR="002472B4" w:rsidRPr="00070130" w:rsidRDefault="004C5958" w:rsidP="004C5958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sz w:val="24"/>
                <w:szCs w:val="24"/>
              </w:rPr>
            </w:pPr>
            <w:r w:rsidRPr="00070130">
              <w:rPr>
                <w:rFonts w:ascii="Times New Roman" w:hAnsi="Times New Roman" w:cs="Times New Roman"/>
                <w:b/>
                <w:sz w:val="24"/>
                <w:szCs w:val="24"/>
              </w:rPr>
              <w:t>при проведении публичных обсуждений по проекту постановления Правительства Республики Бурятия «</w:t>
            </w:r>
            <w:r w:rsidR="00070130" w:rsidRPr="000701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 утверждении Порядка </w:t>
            </w:r>
            <w:r w:rsidR="00070130" w:rsidRPr="000701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предоставления субсидий </w:t>
            </w:r>
            <w:r w:rsidR="00070130" w:rsidRPr="000701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на </w:t>
            </w:r>
            <w:r w:rsidR="00070130" w:rsidRPr="00070130">
              <w:rPr>
                <w:rFonts w:ascii="Times New Roman" w:hAnsi="Times New Roman"/>
                <w:b/>
                <w:bCs/>
                <w:sz w:val="24"/>
                <w:szCs w:val="24"/>
              </w:rPr>
              <w:t>снижение общей площади территорий, подвергшихся высокому и экстремально высокому загрязнению и оказывающих воздействие на озеро Байкал</w:t>
            </w:r>
            <w:r w:rsidRPr="0007013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472B4" w:rsidRPr="0007013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472B4" w:rsidRPr="00070130" w:rsidRDefault="002472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2B4" w:rsidRPr="0007013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472B4" w:rsidRPr="00070130" w:rsidRDefault="002472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130">
              <w:rPr>
                <w:rFonts w:ascii="Times New Roman" w:hAnsi="Times New Roman" w:cs="Times New Roman"/>
                <w:sz w:val="24"/>
                <w:szCs w:val="24"/>
              </w:rPr>
              <w:t xml:space="preserve">Пожалуйста, заполните и направьте данную форму по электронной почте </w:t>
            </w:r>
            <w:hyperlink r:id="rId4" w:history="1">
              <w:r w:rsidR="00070130" w:rsidRPr="0007013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Aktinova</w:t>
              </w:r>
              <w:r w:rsidR="00070130" w:rsidRPr="0007013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70130" w:rsidRPr="0007013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</w:t>
              </w:r>
              <w:r w:rsidR="00070130" w:rsidRPr="0007013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70130" w:rsidRPr="0007013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mpr</w:t>
              </w:r>
              <w:r w:rsidR="00070130" w:rsidRPr="0007013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70130" w:rsidRPr="0007013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govrb</w:t>
              </w:r>
              <w:r w:rsidR="00070130" w:rsidRPr="0007013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70130" w:rsidRPr="0007013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070130">
              <w:rPr>
                <w:rFonts w:ascii="Times New Roman" w:hAnsi="Times New Roman" w:cs="Times New Roman"/>
                <w:sz w:val="24"/>
                <w:szCs w:val="24"/>
              </w:rPr>
              <w:t xml:space="preserve"> либо на бума</w:t>
            </w:r>
            <w:bookmarkStart w:id="0" w:name="_GoBack"/>
            <w:bookmarkEnd w:id="0"/>
            <w:r w:rsidRPr="00070130">
              <w:rPr>
                <w:rFonts w:ascii="Times New Roman" w:hAnsi="Times New Roman" w:cs="Times New Roman"/>
                <w:sz w:val="24"/>
                <w:szCs w:val="24"/>
              </w:rPr>
              <w:t xml:space="preserve">жном носителе </w:t>
            </w:r>
            <w:r w:rsidR="004C5958" w:rsidRPr="00070130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</w:t>
            </w:r>
            <w:r w:rsidR="00070130" w:rsidRPr="00070130">
              <w:rPr>
                <w:rFonts w:ascii="Times New Roman" w:hAnsi="Times New Roman" w:cs="Times New Roman"/>
                <w:sz w:val="24"/>
                <w:szCs w:val="24"/>
              </w:rPr>
              <w:t>670034, г. Улан-Удэ, ул. Революции 1905г.,11а</w:t>
            </w:r>
            <w:r w:rsidR="00070130" w:rsidRPr="000701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70130" w:rsidRPr="0007013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070130" w:rsidRPr="00070130">
              <w:rPr>
                <w:rFonts w:ascii="Times New Roman" w:hAnsi="Times New Roman" w:cs="Times New Roman"/>
                <w:sz w:val="24"/>
                <w:szCs w:val="24"/>
              </w:rPr>
              <w:t>. 319</w:t>
            </w:r>
            <w:r w:rsidR="004C5958" w:rsidRPr="000701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70130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070130" w:rsidRPr="0007013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C5958" w:rsidRPr="00070130">
              <w:rPr>
                <w:rFonts w:ascii="Times New Roman" w:hAnsi="Times New Roman" w:cs="Times New Roman"/>
                <w:sz w:val="24"/>
                <w:szCs w:val="24"/>
              </w:rPr>
              <w:t xml:space="preserve"> августа 2023 года</w:t>
            </w:r>
            <w:r w:rsidRPr="000701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5958" w:rsidRPr="00070130" w:rsidRDefault="004C595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130">
              <w:rPr>
                <w:rFonts w:ascii="Times New Roman" w:hAnsi="Times New Roman" w:cs="Times New Roman"/>
                <w:sz w:val="24"/>
                <w:szCs w:val="24"/>
              </w:rPr>
              <w:t>Позиции, направленные после указанного срока либо заполненные не по форме, регулирующим органом не рассматриваются.</w:t>
            </w:r>
          </w:p>
        </w:tc>
      </w:tr>
      <w:tr w:rsidR="002472B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472B4" w:rsidRDefault="002472B4" w:rsidP="00070130">
            <w:pPr>
              <w:pStyle w:val="a5"/>
              <w:ind w:right="0"/>
              <w:jc w:val="left"/>
            </w:pPr>
          </w:p>
        </w:tc>
      </w:tr>
      <w:tr w:rsidR="002472B4" w:rsidRPr="0007013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472B4" w:rsidRPr="00070130" w:rsidRDefault="002472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130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информация:</w:t>
            </w:r>
          </w:p>
        </w:tc>
      </w:tr>
      <w:tr w:rsidR="002472B4" w:rsidRPr="0007013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472B4" w:rsidRPr="00070130" w:rsidRDefault="002472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2B4" w:rsidRPr="0007013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472B4" w:rsidRPr="00070130" w:rsidRDefault="002472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130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организации: ______________________________________</w:t>
            </w:r>
          </w:p>
          <w:p w:rsidR="002472B4" w:rsidRPr="00070130" w:rsidRDefault="002472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130">
              <w:rPr>
                <w:rFonts w:ascii="Times New Roman" w:hAnsi="Times New Roman" w:cs="Times New Roman"/>
                <w:sz w:val="24"/>
                <w:szCs w:val="24"/>
              </w:rPr>
              <w:t>Сфера деятельности: ____________________________________________</w:t>
            </w:r>
          </w:p>
          <w:p w:rsidR="002472B4" w:rsidRPr="00070130" w:rsidRDefault="002472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130">
              <w:rPr>
                <w:rFonts w:ascii="Times New Roman" w:hAnsi="Times New Roman" w:cs="Times New Roman"/>
                <w:sz w:val="24"/>
                <w:szCs w:val="24"/>
              </w:rPr>
              <w:t>ФИО и должность контактного лица: _______________________________</w:t>
            </w:r>
          </w:p>
          <w:p w:rsidR="002472B4" w:rsidRPr="00070130" w:rsidRDefault="002472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130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телефона: _____________________________________</w:t>
            </w:r>
          </w:p>
          <w:p w:rsidR="002472B4" w:rsidRPr="00070130" w:rsidRDefault="002472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130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________________________________________</w:t>
            </w:r>
          </w:p>
          <w:p w:rsidR="002472B4" w:rsidRPr="00070130" w:rsidRDefault="002472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130">
              <w:rPr>
                <w:rFonts w:ascii="Times New Roman" w:hAnsi="Times New Roman" w:cs="Times New Roman"/>
                <w:sz w:val="24"/>
                <w:szCs w:val="24"/>
              </w:rPr>
              <w:t>Ответьте на следующие вопросы:</w:t>
            </w:r>
          </w:p>
          <w:p w:rsidR="002472B4" w:rsidRPr="00070130" w:rsidRDefault="002472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130">
              <w:rPr>
                <w:rFonts w:ascii="Times New Roman" w:hAnsi="Times New Roman" w:cs="Times New Roman"/>
                <w:sz w:val="24"/>
                <w:szCs w:val="24"/>
              </w:rPr>
              <w:t>1. Обосновано ли предлагаемое проектом акта регулирование?</w:t>
            </w:r>
          </w:p>
          <w:p w:rsidR="002472B4" w:rsidRPr="00070130" w:rsidRDefault="002472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13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</w:t>
            </w:r>
          </w:p>
          <w:p w:rsidR="002472B4" w:rsidRPr="00070130" w:rsidRDefault="002472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130">
              <w:rPr>
                <w:rFonts w:ascii="Times New Roman" w:hAnsi="Times New Roman" w:cs="Times New Roman"/>
                <w:sz w:val="24"/>
                <w:szCs w:val="24"/>
              </w:rPr>
              <w:t>2. Является ли предлагаемое регулирование оптимальным способом решения проблемы?</w:t>
            </w:r>
          </w:p>
          <w:p w:rsidR="002472B4" w:rsidRPr="00070130" w:rsidRDefault="002472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13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</w:t>
            </w:r>
          </w:p>
          <w:p w:rsidR="002472B4" w:rsidRPr="00070130" w:rsidRDefault="002472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130">
              <w:rPr>
                <w:rFonts w:ascii="Times New Roman" w:hAnsi="Times New Roman" w:cs="Times New Roman"/>
                <w:sz w:val="24"/>
                <w:szCs w:val="24"/>
              </w:rPr>
              <w:t>3. Какие риски и негативные последствия могут возникнуть в случае принятия проекта акта?</w:t>
            </w:r>
          </w:p>
          <w:p w:rsidR="002472B4" w:rsidRPr="00070130" w:rsidRDefault="002472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13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</w:t>
            </w:r>
          </w:p>
          <w:p w:rsidR="002472B4" w:rsidRPr="00070130" w:rsidRDefault="002472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130">
              <w:rPr>
                <w:rFonts w:ascii="Times New Roman" w:hAnsi="Times New Roman" w:cs="Times New Roman"/>
                <w:sz w:val="24"/>
                <w:szCs w:val="24"/>
              </w:rPr>
              <w:t>4. Какие выгоды и преимущества могут возникнуть в случае принятия проекта акта?</w:t>
            </w:r>
          </w:p>
          <w:p w:rsidR="002472B4" w:rsidRPr="00070130" w:rsidRDefault="002472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13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</w:t>
            </w:r>
          </w:p>
          <w:p w:rsidR="002472B4" w:rsidRPr="00070130" w:rsidRDefault="002472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130">
              <w:rPr>
                <w:rFonts w:ascii="Times New Roman" w:hAnsi="Times New Roman" w:cs="Times New Roman"/>
                <w:sz w:val="24"/>
                <w:szCs w:val="24"/>
              </w:rPr>
              <w:t>5. Существуют ли альтернативные (менее затратные и (или) более эффективные) способы решения проблемы?</w:t>
            </w:r>
          </w:p>
          <w:p w:rsidR="002472B4" w:rsidRPr="00070130" w:rsidRDefault="002472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13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</w:t>
            </w:r>
          </w:p>
          <w:p w:rsidR="002472B4" w:rsidRPr="00070130" w:rsidRDefault="002472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130">
              <w:rPr>
                <w:rFonts w:ascii="Times New Roman" w:hAnsi="Times New Roman" w:cs="Times New Roman"/>
                <w:sz w:val="24"/>
                <w:szCs w:val="24"/>
              </w:rPr>
              <w:t>6. Иные замечания и предложения по проекту акта</w:t>
            </w:r>
          </w:p>
          <w:p w:rsidR="002472B4" w:rsidRPr="00070130" w:rsidRDefault="002472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13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</w:p>
        </w:tc>
      </w:tr>
    </w:tbl>
    <w:p w:rsidR="002472B4" w:rsidRPr="00070130" w:rsidRDefault="002472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2B4" w:rsidRPr="00070130" w:rsidRDefault="002472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57FC" w:rsidRDefault="00070130"/>
    <w:sectPr w:rsidR="00BA57FC" w:rsidSect="00C26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2B4"/>
    <w:rsid w:val="00070130"/>
    <w:rsid w:val="002472B4"/>
    <w:rsid w:val="004C5958"/>
    <w:rsid w:val="006A06BB"/>
    <w:rsid w:val="00B11938"/>
    <w:rsid w:val="00C5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CCBB"/>
  <w15:chartTrackingRefBased/>
  <w15:docId w15:val="{25B16333-A19F-40DD-BB41-38571F4BF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958"/>
    <w:pPr>
      <w:spacing w:after="200" w:line="276" w:lineRule="auto"/>
    </w:pPr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72B4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2472B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472B4"/>
    <w:rPr>
      <w:color w:val="605E5C"/>
      <w:shd w:val="clear" w:color="auto" w:fill="E1DFDD"/>
    </w:rPr>
  </w:style>
  <w:style w:type="paragraph" w:styleId="a5">
    <w:name w:val="Body Text"/>
    <w:basedOn w:val="a"/>
    <w:link w:val="a6"/>
    <w:rsid w:val="00070130"/>
    <w:pPr>
      <w:suppressAutoHyphens/>
      <w:spacing w:after="0" w:line="240" w:lineRule="auto"/>
      <w:ind w:right="5951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07013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ktinova.I@mpr.gov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Шаглаева Саяна Александровна</dc:creator>
  <cp:keywords/>
  <dc:description/>
  <cp:lastModifiedBy>Актинова Инга Владимировна</cp:lastModifiedBy>
  <cp:revision>3</cp:revision>
  <dcterms:created xsi:type="dcterms:W3CDTF">2023-08-01T06:28:00Z</dcterms:created>
  <dcterms:modified xsi:type="dcterms:W3CDTF">2023-08-07T09:53:00Z</dcterms:modified>
</cp:coreProperties>
</file>