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A08DB" w14:textId="20B230CC" w:rsidR="007D3B16" w:rsidRPr="0063286F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036888"/>
      <w:r w:rsidRPr="0063286F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A420D" w:rsidRPr="005A420D">
        <w:rPr>
          <w:rFonts w:ascii="Times New Roman" w:hAnsi="Times New Roman" w:cs="Times New Roman"/>
          <w:b/>
          <w:sz w:val="24"/>
          <w:szCs w:val="24"/>
        </w:rPr>
        <w:t>ЦЭ11-02-2021</w:t>
      </w:r>
      <w:r w:rsidR="005A420D">
        <w:rPr>
          <w:rFonts w:ascii="Times New Roman" w:hAnsi="Times New Roman" w:cs="Times New Roman"/>
          <w:b/>
          <w:sz w:val="24"/>
          <w:szCs w:val="24"/>
        </w:rPr>
        <w:t>/</w:t>
      </w:r>
      <w:r w:rsidR="00F962C5">
        <w:rPr>
          <w:rFonts w:ascii="Times New Roman" w:hAnsi="Times New Roman" w:cs="Times New Roman"/>
          <w:b/>
          <w:sz w:val="24"/>
          <w:szCs w:val="24"/>
        </w:rPr>
        <w:t>10</w:t>
      </w:r>
      <w:r w:rsidR="001D7FB2">
        <w:rPr>
          <w:rFonts w:ascii="Times New Roman" w:hAnsi="Times New Roman" w:cs="Times New Roman"/>
          <w:b/>
          <w:sz w:val="24"/>
          <w:szCs w:val="24"/>
        </w:rPr>
        <w:t>4</w:t>
      </w:r>
      <w:r w:rsidR="005A420D" w:rsidRPr="005A42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86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A7551">
        <w:rPr>
          <w:rFonts w:ascii="Times New Roman" w:hAnsi="Times New Roman" w:cs="Times New Roman"/>
          <w:b/>
          <w:sz w:val="24"/>
          <w:szCs w:val="24"/>
        </w:rPr>
        <w:t>21</w:t>
      </w:r>
      <w:r w:rsidR="006E3E40">
        <w:rPr>
          <w:rFonts w:ascii="Times New Roman" w:hAnsi="Times New Roman" w:cs="Times New Roman"/>
          <w:b/>
          <w:sz w:val="24"/>
          <w:szCs w:val="24"/>
        </w:rPr>
        <w:t>.</w:t>
      </w:r>
      <w:r w:rsidR="00BA7551">
        <w:rPr>
          <w:rFonts w:ascii="Times New Roman" w:hAnsi="Times New Roman" w:cs="Times New Roman"/>
          <w:b/>
          <w:sz w:val="24"/>
          <w:szCs w:val="24"/>
        </w:rPr>
        <w:t>12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.202</w:t>
      </w:r>
      <w:r w:rsidR="00BA7551">
        <w:rPr>
          <w:rFonts w:ascii="Times New Roman" w:hAnsi="Times New Roman" w:cs="Times New Roman"/>
          <w:b/>
          <w:sz w:val="24"/>
          <w:szCs w:val="24"/>
        </w:rPr>
        <w:t>2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bookmarkEnd w:id="0"/>
    <w:p w14:paraId="035A4070" w14:textId="2F789439" w:rsidR="007D3B16" w:rsidRPr="00BA7C2F" w:rsidRDefault="000F2F79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</w:t>
      </w:r>
      <w:r w:rsidR="00BA7551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7551" w:rsidRPr="00BA755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F962C5" w:rsidRPr="00F962C5">
        <w:rPr>
          <w:rFonts w:ascii="Times New Roman" w:hAnsi="Times New Roman" w:cs="Times New Roman"/>
          <w:b/>
          <w:sz w:val="24"/>
          <w:szCs w:val="24"/>
        </w:rPr>
        <w:t xml:space="preserve">организации и проведению </w:t>
      </w:r>
      <w:r w:rsidR="001D7FB2">
        <w:rPr>
          <w:rFonts w:ascii="Times New Roman" w:hAnsi="Times New Roman" w:cs="Times New Roman"/>
          <w:b/>
          <w:sz w:val="24"/>
          <w:szCs w:val="24"/>
        </w:rPr>
        <w:t>реверсных</w:t>
      </w:r>
      <w:r w:rsidR="00F962C5" w:rsidRPr="00F962C5">
        <w:rPr>
          <w:rFonts w:ascii="Times New Roman" w:hAnsi="Times New Roman" w:cs="Times New Roman"/>
          <w:b/>
          <w:sz w:val="24"/>
          <w:szCs w:val="24"/>
        </w:rPr>
        <w:t xml:space="preserve"> бизнес-миссий</w:t>
      </w:r>
      <w:r w:rsidR="00F962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7551">
        <w:rPr>
          <w:rFonts w:ascii="Times New Roman" w:hAnsi="Times New Roman" w:cs="Times New Roman"/>
          <w:b/>
          <w:sz w:val="24"/>
          <w:szCs w:val="24"/>
        </w:rPr>
        <w:t>для Центра поддержки экспорта Бурятии</w:t>
      </w:r>
    </w:p>
    <w:p w14:paraId="3866B8DE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580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832"/>
      </w:tblGrid>
      <w:tr w:rsidR="007D3B16" w:rsidRPr="00BF4CAB" w14:paraId="30AFEF80" w14:textId="77777777" w:rsidTr="00FA17BA">
        <w:trPr>
          <w:trHeight w:val="49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EE9E" w14:textId="0339DF92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bookmarkStart w:id="1" w:name="_Hlk36037105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18A9" w14:textId="3CE9470C" w:rsidR="007D3B16" w:rsidRPr="00BF4CAB" w:rsidRDefault="007D3B16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0F2F79" w:rsidRPr="00BF4CAB" w14:paraId="4C4E9DCD" w14:textId="77777777" w:rsidTr="00FC1BB3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123A" w14:textId="655D9499" w:rsidR="000F2F79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03D4" w14:textId="1D54D827" w:rsidR="000F2F79" w:rsidRPr="00BF4CAB" w:rsidRDefault="000F2F79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7D3B16" w:rsidRPr="00BF4CAB" w14:paraId="38FE818D" w14:textId="77777777" w:rsidTr="00FC1BB3">
        <w:trPr>
          <w:trHeight w:val="34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CEC0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8002" w14:textId="77777777" w:rsidR="007D3B16" w:rsidRPr="00BF4CAB" w:rsidRDefault="007D3B16" w:rsidP="00FA7DC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7D3B16" w:rsidRPr="00BF4CAB" w14:paraId="1D880045" w14:textId="77777777" w:rsidTr="00FC1BB3">
        <w:trPr>
          <w:trHeight w:val="68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DA3D" w14:textId="5AF516AD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D0BBB" w14:textId="213053EC" w:rsidR="007D3B16" w:rsidRPr="0035723A" w:rsidRDefault="000F2F79" w:rsidP="007D3B16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Формирование Перечня потенциальных исполнителей на оказание услуги </w:t>
            </w:r>
            <w:r w:rsidR="00BA7551" w:rsidRPr="00FC1BB3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</w:t>
            </w:r>
            <w:r w:rsidR="00F962C5" w:rsidRPr="00F962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организации и проведению </w:t>
            </w:r>
            <w:r w:rsidR="001D7FB2">
              <w:rPr>
                <w:rFonts w:ascii="Times New Roman" w:hAnsi="Times New Roman" w:cs="Times New Roman"/>
                <w:bCs/>
                <w:sz w:val="24"/>
                <w:szCs w:val="24"/>
              </w:rPr>
              <w:t>реверсных</w:t>
            </w:r>
            <w:r w:rsidR="00F962C5" w:rsidRPr="00F962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бизнес-миссий</w:t>
            </w:r>
          </w:p>
        </w:tc>
      </w:tr>
      <w:tr w:rsidR="007D3B16" w:rsidRPr="00BF4CAB" w14:paraId="16E44D5D" w14:textId="77777777" w:rsidTr="00FC1BB3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09CC" w14:textId="26DED273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E65D" w14:textId="0D9ACE7E" w:rsidR="00FC1BB3" w:rsidRPr="001D7FB2" w:rsidRDefault="001D7FB2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7FB2">
              <w:rPr>
                <w:rFonts w:ascii="Times New Roman" w:hAnsi="Times New Roman" w:cs="Times New Roman"/>
                <w:sz w:val="24"/>
                <w:szCs w:val="24"/>
              </w:rPr>
              <w:t>Не более 500 тыс. рублей на 1 иностранную компанию, не более 2 млн рублей (при составе делегации более 4 иностранных компаний)</w:t>
            </w:r>
          </w:p>
        </w:tc>
      </w:tr>
      <w:tr w:rsidR="007D3B16" w:rsidRPr="00BF4CAB" w14:paraId="222105F3" w14:textId="77777777" w:rsidTr="00FC1BB3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9884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FCE7A" w14:textId="77777777" w:rsidR="007D3B16" w:rsidRPr="00BF4CAB" w:rsidRDefault="007D3B16" w:rsidP="00BF4CA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7D3B16" w:rsidRPr="00BF4CAB" w14:paraId="4A7DE5BF" w14:textId="77777777" w:rsidTr="00FC1BB3">
        <w:trPr>
          <w:trHeight w:val="193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DF6C5" w14:textId="16555894" w:rsidR="007D3B16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608D" w14:textId="55F170F5" w:rsidR="000F2F79" w:rsidRDefault="00BA7551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1.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Квалификационный опыт: наличие не менее 2 </w:t>
            </w:r>
            <w:r w:rsidR="007C6DFF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договоров </w:t>
            </w:r>
            <w:r w:rsidR="007C6DFF" w:rsidRPr="007C6DFF">
              <w:rPr>
                <w:rFonts w:ascii="Times New Roman" w:hAnsi="Times New Roman" w:cs="Times New Roman"/>
                <w:bCs/>
                <w:sz w:val="24"/>
                <w:szCs w:val="32"/>
              </w:rPr>
              <w:t>аналогичны</w:t>
            </w:r>
            <w:r w:rsidR="007C6DFF">
              <w:rPr>
                <w:rFonts w:ascii="Times New Roman" w:hAnsi="Times New Roman" w:cs="Times New Roman"/>
                <w:bCs/>
                <w:sz w:val="24"/>
                <w:szCs w:val="32"/>
              </w:rPr>
              <w:t>х</w:t>
            </w:r>
            <w:r w:rsidR="007C6DFF" w:rsidRPr="007C6DFF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предмету формирования Перечня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потенциальных исполнителей с подписанными актами выполненных работ за последние 3 года</w:t>
            </w:r>
          </w:p>
          <w:p w14:paraId="2D80E05C" w14:textId="12AF84AE" w:rsidR="000F2F79" w:rsidRDefault="00BA7551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2.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164DDE52" w14:textId="40620C40" w:rsidR="00BA7551" w:rsidRPr="00BA7551" w:rsidRDefault="00BA7551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- к</w:t>
            </w:r>
            <w:r w:rsidRPr="00BA7551">
              <w:rPr>
                <w:rFonts w:ascii="Times New Roman" w:hAnsi="Times New Roman" w:cs="Times New Roman"/>
                <w:bCs/>
                <w:sz w:val="24"/>
                <w:szCs w:val="32"/>
              </w:rPr>
              <w:t>опии диплома о высшем образовании;</w:t>
            </w:r>
          </w:p>
          <w:p w14:paraId="76523310" w14:textId="49752C9E" w:rsidR="000F2F79" w:rsidRPr="00BF4CAB" w:rsidRDefault="00BA7551" w:rsidP="00BA7551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A7551">
              <w:rPr>
                <w:rFonts w:ascii="Times New Roman" w:hAnsi="Times New Roman" w:cs="Times New Roman"/>
                <w:bCs/>
                <w:sz w:val="24"/>
                <w:szCs w:val="32"/>
              </w:rPr>
              <w:t>- трудового договора или трудовой книжки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</w:p>
        </w:tc>
      </w:tr>
      <w:tr w:rsidR="00C22415" w:rsidRPr="00BF4CAB" w14:paraId="19977261" w14:textId="77777777" w:rsidTr="00FC1BB3">
        <w:trPr>
          <w:trHeight w:val="25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EE63" w14:textId="1F9DA863" w:rsidR="00C22415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2E92" w14:textId="5DD365B2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Заявки принимаются до </w:t>
            </w:r>
            <w:r w:rsidR="00D313B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.1</w:t>
            </w:r>
            <w:r w:rsidR="00D313B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.202</w:t>
            </w:r>
            <w:r w:rsidR="00BA7551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г.</w:t>
            </w:r>
          </w:p>
        </w:tc>
      </w:tr>
      <w:tr w:rsidR="00C22415" w:rsidRPr="00BF4CAB" w14:paraId="20EEEEB9" w14:textId="77777777" w:rsidTr="00FC1BB3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D2C7C" w14:textId="07103CB2" w:rsidR="00C22415" w:rsidRPr="00BF4CAB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872B2" w14:textId="77777777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аявки предоставляются по адресу: </w:t>
            </w:r>
          </w:p>
          <w:p w14:paraId="5064DEAC" w14:textId="77777777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48BF43B3" w14:textId="77777777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6C951459" w14:textId="0A063645" w:rsidR="00C22415" w:rsidRPr="00E020F8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="00BA7551" w:rsidRPr="007437C5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export@msp03.ru</w:t>
              </w:r>
            </w:hyperlink>
            <w:r w:rsidRPr="00E020F8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 </w:t>
            </w:r>
          </w:p>
          <w:p w14:paraId="2E3A90DF" w14:textId="77777777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1F9136C5" w14:textId="1E558E40" w:rsidR="00C22415" w:rsidRPr="00BF4CAB" w:rsidRDefault="00C22415" w:rsidP="00C22415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</w:t>
            </w:r>
            <w:r w:rsidR="00FC1BB3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</w:t>
            </w:r>
            <w:r w:rsidR="00F962C5" w:rsidRPr="00F962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организации и проведению </w:t>
            </w:r>
            <w:r w:rsidR="001D7F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реверсных </w:t>
            </w:r>
            <w:r w:rsidR="00F962C5" w:rsidRPr="00F962C5">
              <w:rPr>
                <w:rFonts w:ascii="Times New Roman" w:hAnsi="Times New Roman" w:cs="Times New Roman"/>
                <w:bCs/>
                <w:sz w:val="24"/>
                <w:szCs w:val="24"/>
              </w:rPr>
              <w:t>бизнес-миссий</w:t>
            </w:r>
            <w:r w:rsidRPr="00FA17BA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C22415" w:rsidRPr="009C2121" w14:paraId="31BDAA03" w14:textId="77777777" w:rsidTr="00FC1BB3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E9CE" w14:textId="77777777" w:rsidR="00C22415" w:rsidRPr="00BF4CAB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4D3E38F6" w14:textId="77777777" w:rsidR="00C22415" w:rsidRPr="00BF4CAB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0B1E8" w14:textId="40802103" w:rsidR="00C22415" w:rsidRPr="009C2121" w:rsidRDefault="007C6DFF" w:rsidP="00C22415">
            <w:pPr>
              <w:pStyle w:val="a9"/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Жигжитова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Маргарита Вячеславовна</w:t>
            </w:r>
          </w:p>
          <w:p w14:paraId="0F85B15B" w14:textId="522A6466" w:rsidR="00C22415" w:rsidRPr="00BF4CAB" w:rsidRDefault="009C2121" w:rsidP="00C22415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Аналитик</w:t>
            </w:r>
            <w:r w:rsidR="00C22415"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Центра экспорта Республики Бурятия</w:t>
            </w:r>
          </w:p>
          <w:p w14:paraId="16F199A6" w14:textId="41082661" w:rsidR="00C22415" w:rsidRPr="00DF7EF7" w:rsidRDefault="00C22415" w:rsidP="00C22415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DF7EF7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.: 8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 </w:t>
            </w:r>
            <w:r w:rsidRPr="00DF7EF7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800 30 30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 </w:t>
            </w:r>
            <w:r w:rsidRPr="00DF7EF7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123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, доб. </w:t>
            </w:r>
            <w:r w:rsidR="007C6DFF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8-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130</w:t>
            </w:r>
          </w:p>
          <w:p w14:paraId="5C332920" w14:textId="70B52E3A" w:rsidR="00C22415" w:rsidRPr="007C6DFF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hAnsi="Times New Roman"/>
                <w:bCs/>
                <w:sz w:val="24"/>
                <w:szCs w:val="32"/>
                <w:lang w:val="en-US"/>
              </w:rPr>
              <w:t>e</w:t>
            </w:r>
            <w:r w:rsidRPr="007C6DFF">
              <w:rPr>
                <w:rFonts w:ascii="Times New Roman" w:hAnsi="Times New Roman"/>
                <w:bCs/>
                <w:sz w:val="24"/>
                <w:szCs w:val="32"/>
              </w:rPr>
              <w:t>-</w:t>
            </w:r>
            <w:r w:rsidRPr="00BF4CAB">
              <w:rPr>
                <w:rFonts w:ascii="Times New Roman" w:hAnsi="Times New Roman"/>
                <w:bCs/>
                <w:sz w:val="24"/>
                <w:szCs w:val="32"/>
                <w:lang w:val="en-US"/>
              </w:rPr>
              <w:t>mai</w:t>
            </w:r>
            <w:r>
              <w:rPr>
                <w:rFonts w:ascii="Times New Roman" w:hAnsi="Times New Roman"/>
                <w:bCs/>
                <w:sz w:val="24"/>
                <w:szCs w:val="32"/>
                <w:lang w:val="en-US"/>
              </w:rPr>
              <w:t>l</w:t>
            </w:r>
            <w:r w:rsidRPr="007C6DFF">
              <w:rPr>
                <w:rFonts w:ascii="Times New Roman" w:hAnsi="Times New Roman"/>
                <w:bCs/>
                <w:sz w:val="24"/>
                <w:szCs w:val="32"/>
              </w:rPr>
              <w:t xml:space="preserve">: </w:t>
            </w:r>
            <w:hyperlink r:id="rId7" w:history="1">
              <w:r w:rsidRPr="00055ABD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export</w:t>
              </w:r>
              <w:r w:rsidRPr="007C6DFF">
                <w:rPr>
                  <w:rStyle w:val="a6"/>
                  <w:rFonts w:ascii="Times New Roman" w:hAnsi="Times New Roman"/>
                  <w:sz w:val="24"/>
                  <w:szCs w:val="24"/>
                </w:rPr>
                <w:t>@</w:t>
              </w:r>
              <w:proofErr w:type="spellStart"/>
              <w:r w:rsidRPr="00055ABD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msp</w:t>
              </w:r>
              <w:proofErr w:type="spellEnd"/>
              <w:r w:rsidRPr="007C6DFF">
                <w:rPr>
                  <w:rStyle w:val="a6"/>
                  <w:rFonts w:ascii="Times New Roman" w:hAnsi="Times New Roman"/>
                  <w:sz w:val="24"/>
                  <w:szCs w:val="24"/>
                </w:rPr>
                <w:t>03.</w:t>
              </w:r>
              <w:proofErr w:type="spellStart"/>
              <w:r w:rsidRPr="00055ABD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22415" w:rsidRPr="00F333C8" w14:paraId="7F9290C8" w14:textId="77777777" w:rsidTr="00FC1BB3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F275" w14:textId="77777777" w:rsidR="00C22415" w:rsidRPr="007B4FA8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A1A84" w14:textId="77777777" w:rsidR="00C22415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Отбор Исполнителя на оказание услуг, согласно конкретному Техническому заданию, будет организован среди организаций, включенных в Перечень потенциальных исполнителей, посредством запроса коммерческих предложений. </w:t>
            </w:r>
          </w:p>
          <w:p w14:paraId="17AA6933" w14:textId="3717E3D7" w:rsidR="00C22415" w:rsidRPr="007B4FA8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8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</w:tc>
      </w:tr>
      <w:bookmarkEnd w:id="1"/>
    </w:tbl>
    <w:p w14:paraId="34C93EE5" w14:textId="77777777" w:rsidR="00A85941" w:rsidRPr="00F333C8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p w14:paraId="403DE9E4" w14:textId="77777777" w:rsidR="002E28DB" w:rsidRPr="00F333C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F333C8" w:rsidSect="001647D4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C666D69"/>
    <w:multiLevelType w:val="hybridMultilevel"/>
    <w:tmpl w:val="4F6EB1C4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6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444420">
    <w:abstractNumId w:val="9"/>
  </w:num>
  <w:num w:numId="2" w16cid:durableId="209538113">
    <w:abstractNumId w:val="13"/>
  </w:num>
  <w:num w:numId="3" w16cid:durableId="719865231">
    <w:abstractNumId w:val="6"/>
  </w:num>
  <w:num w:numId="4" w16cid:durableId="2137790425">
    <w:abstractNumId w:val="10"/>
  </w:num>
  <w:num w:numId="5" w16cid:durableId="798491870">
    <w:abstractNumId w:val="15"/>
  </w:num>
  <w:num w:numId="6" w16cid:durableId="1063217109">
    <w:abstractNumId w:val="16"/>
  </w:num>
  <w:num w:numId="7" w16cid:durableId="941379516">
    <w:abstractNumId w:val="7"/>
  </w:num>
  <w:num w:numId="8" w16cid:durableId="216087607">
    <w:abstractNumId w:val="19"/>
  </w:num>
  <w:num w:numId="9" w16cid:durableId="1621885243">
    <w:abstractNumId w:val="8"/>
  </w:num>
  <w:num w:numId="10" w16cid:durableId="1967616962">
    <w:abstractNumId w:val="14"/>
  </w:num>
  <w:num w:numId="11" w16cid:durableId="1720546787">
    <w:abstractNumId w:val="17"/>
  </w:num>
  <w:num w:numId="12" w16cid:durableId="1650285957">
    <w:abstractNumId w:val="3"/>
  </w:num>
  <w:num w:numId="13" w16cid:durableId="1660769103">
    <w:abstractNumId w:val="20"/>
  </w:num>
  <w:num w:numId="14" w16cid:durableId="413010403">
    <w:abstractNumId w:val="18"/>
  </w:num>
  <w:num w:numId="15" w16cid:durableId="1718044339">
    <w:abstractNumId w:val="11"/>
  </w:num>
  <w:num w:numId="16" w16cid:durableId="778725087">
    <w:abstractNumId w:val="2"/>
  </w:num>
  <w:num w:numId="17" w16cid:durableId="2041317855">
    <w:abstractNumId w:val="12"/>
  </w:num>
  <w:num w:numId="18" w16cid:durableId="1577010918">
    <w:abstractNumId w:val="1"/>
  </w:num>
  <w:num w:numId="19" w16cid:durableId="12839238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54431178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315817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138F9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F2F79"/>
    <w:rsid w:val="00101372"/>
    <w:rsid w:val="00125A44"/>
    <w:rsid w:val="00134965"/>
    <w:rsid w:val="001360D9"/>
    <w:rsid w:val="001416C4"/>
    <w:rsid w:val="00141973"/>
    <w:rsid w:val="0015736A"/>
    <w:rsid w:val="001619E2"/>
    <w:rsid w:val="001647D4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D7FB2"/>
    <w:rsid w:val="001E0C02"/>
    <w:rsid w:val="0022368D"/>
    <w:rsid w:val="00264DF6"/>
    <w:rsid w:val="0028572A"/>
    <w:rsid w:val="002B5D28"/>
    <w:rsid w:val="002C45EA"/>
    <w:rsid w:val="002E28DB"/>
    <w:rsid w:val="002E3AB4"/>
    <w:rsid w:val="002E6017"/>
    <w:rsid w:val="003175D5"/>
    <w:rsid w:val="0032786B"/>
    <w:rsid w:val="00341C2F"/>
    <w:rsid w:val="0035723A"/>
    <w:rsid w:val="00362179"/>
    <w:rsid w:val="00364C4E"/>
    <w:rsid w:val="00367198"/>
    <w:rsid w:val="0037441B"/>
    <w:rsid w:val="003800E0"/>
    <w:rsid w:val="00380980"/>
    <w:rsid w:val="003D132B"/>
    <w:rsid w:val="003F36FC"/>
    <w:rsid w:val="003F65FF"/>
    <w:rsid w:val="00404E56"/>
    <w:rsid w:val="00447210"/>
    <w:rsid w:val="004658AB"/>
    <w:rsid w:val="00491D38"/>
    <w:rsid w:val="004B27F1"/>
    <w:rsid w:val="004B6474"/>
    <w:rsid w:val="004C34F8"/>
    <w:rsid w:val="004D0F31"/>
    <w:rsid w:val="004E628D"/>
    <w:rsid w:val="004F2C45"/>
    <w:rsid w:val="005037BB"/>
    <w:rsid w:val="00523150"/>
    <w:rsid w:val="00530CA2"/>
    <w:rsid w:val="00547253"/>
    <w:rsid w:val="0055127F"/>
    <w:rsid w:val="00560A8C"/>
    <w:rsid w:val="00574F10"/>
    <w:rsid w:val="0057756D"/>
    <w:rsid w:val="005971E7"/>
    <w:rsid w:val="005A420D"/>
    <w:rsid w:val="005B198A"/>
    <w:rsid w:val="005C621B"/>
    <w:rsid w:val="005D3D03"/>
    <w:rsid w:val="005D4B64"/>
    <w:rsid w:val="005D745F"/>
    <w:rsid w:val="005E1050"/>
    <w:rsid w:val="005E5617"/>
    <w:rsid w:val="005F302D"/>
    <w:rsid w:val="00616805"/>
    <w:rsid w:val="00617E58"/>
    <w:rsid w:val="00621F56"/>
    <w:rsid w:val="00627C56"/>
    <w:rsid w:val="0063286F"/>
    <w:rsid w:val="00655F7A"/>
    <w:rsid w:val="00656A37"/>
    <w:rsid w:val="0067169B"/>
    <w:rsid w:val="006765F8"/>
    <w:rsid w:val="006845D5"/>
    <w:rsid w:val="006960BA"/>
    <w:rsid w:val="0069685C"/>
    <w:rsid w:val="006B7B19"/>
    <w:rsid w:val="006C20A1"/>
    <w:rsid w:val="006E3E40"/>
    <w:rsid w:val="006E5070"/>
    <w:rsid w:val="006F1AEB"/>
    <w:rsid w:val="00702DA7"/>
    <w:rsid w:val="0071231F"/>
    <w:rsid w:val="00713622"/>
    <w:rsid w:val="0071438A"/>
    <w:rsid w:val="00721481"/>
    <w:rsid w:val="007419F5"/>
    <w:rsid w:val="00750E07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C6DFF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7408B"/>
    <w:rsid w:val="00884AD9"/>
    <w:rsid w:val="0088725F"/>
    <w:rsid w:val="008A0DB8"/>
    <w:rsid w:val="008B31E4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3F92"/>
    <w:rsid w:val="009C2121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A7551"/>
    <w:rsid w:val="00BA7C2F"/>
    <w:rsid w:val="00BB55D6"/>
    <w:rsid w:val="00BC2DDB"/>
    <w:rsid w:val="00BC76E1"/>
    <w:rsid w:val="00BD5BC1"/>
    <w:rsid w:val="00BF4CAB"/>
    <w:rsid w:val="00C11624"/>
    <w:rsid w:val="00C22415"/>
    <w:rsid w:val="00C30401"/>
    <w:rsid w:val="00C3143E"/>
    <w:rsid w:val="00C33DDE"/>
    <w:rsid w:val="00C347E0"/>
    <w:rsid w:val="00C42380"/>
    <w:rsid w:val="00C6644D"/>
    <w:rsid w:val="00C66C20"/>
    <w:rsid w:val="00C87D61"/>
    <w:rsid w:val="00CA0B5A"/>
    <w:rsid w:val="00CA6448"/>
    <w:rsid w:val="00CD0081"/>
    <w:rsid w:val="00CE1429"/>
    <w:rsid w:val="00CE1B6E"/>
    <w:rsid w:val="00D27B3A"/>
    <w:rsid w:val="00D313B8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333C8"/>
    <w:rsid w:val="00F43ABE"/>
    <w:rsid w:val="00F53234"/>
    <w:rsid w:val="00F56D8F"/>
    <w:rsid w:val="00F64F0E"/>
    <w:rsid w:val="00F71171"/>
    <w:rsid w:val="00F754F4"/>
    <w:rsid w:val="00F962C5"/>
    <w:rsid w:val="00FA17BA"/>
    <w:rsid w:val="00FB39B6"/>
    <w:rsid w:val="00FC1BB3"/>
    <w:rsid w:val="00FD77C0"/>
    <w:rsid w:val="00FE219B"/>
    <w:rsid w:val="00FE409D"/>
    <w:rsid w:val="00FE79A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0AA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333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port03.ru/&#1076;&#1086;&#1082;&#1091;&#1084;&#1077;&#1085;&#1090;&#1099;" TargetMode="External"/><Relationship Id="rId3" Type="http://schemas.openxmlformats.org/officeDocument/2006/relationships/styles" Target="styles.xml"/><Relationship Id="rId7" Type="http://schemas.openxmlformats.org/officeDocument/2006/relationships/hyperlink" Target="mailto:export@msp03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xport@msp03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7BB8D-7771-4E6B-909A-DAF645EF9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halbaevaoa@AD.MSP03.RU</cp:lastModifiedBy>
  <cp:revision>11</cp:revision>
  <cp:lastPrinted>2020-12-08T07:44:00Z</cp:lastPrinted>
  <dcterms:created xsi:type="dcterms:W3CDTF">2021-11-29T01:56:00Z</dcterms:created>
  <dcterms:modified xsi:type="dcterms:W3CDTF">2022-12-21T02:40:00Z</dcterms:modified>
</cp:coreProperties>
</file>