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13371" w14:textId="77777777" w:rsidR="00B00E5C" w:rsidRPr="004B5D83" w:rsidRDefault="00B00E5C" w:rsidP="00B00E5C">
      <w:pPr>
        <w:tabs>
          <w:tab w:val="left" w:pos="709"/>
          <w:tab w:val="left" w:pos="851"/>
          <w:tab w:val="left" w:pos="900"/>
          <w:tab w:val="left" w:pos="993"/>
        </w:tabs>
        <w:suppressAutoHyphens/>
        <w:spacing w:after="0" w:line="300" w:lineRule="auto"/>
        <w:rPr>
          <w:rFonts w:ascii="Times New Roman" w:hAnsi="Times New Roman" w:cs="Times New Roman"/>
          <w:bCs/>
        </w:rPr>
      </w:pPr>
    </w:p>
    <w:p w14:paraId="258F4E51" w14:textId="77777777" w:rsidR="00B00E5C" w:rsidRDefault="00B00E5C" w:rsidP="00B00E5C">
      <w:pPr>
        <w:pStyle w:val="ConsPlusTitle"/>
        <w:keepNext/>
        <w:widowControl w:val="0"/>
        <w:jc w:val="center"/>
      </w:pPr>
      <w:r w:rsidRPr="004B5D83">
        <w:t>ТЕХНИЧЕСКОЕ ЗАДАНИЕ</w:t>
      </w:r>
    </w:p>
    <w:p w14:paraId="05BC5238" w14:textId="77777777" w:rsidR="00B00E5C" w:rsidRDefault="00B00E5C" w:rsidP="00B00E5C">
      <w:pPr>
        <w:pStyle w:val="ConsPlusTitle"/>
        <w:keepNext/>
        <w:widowControl w:val="0"/>
        <w:jc w:val="center"/>
      </w:pPr>
    </w:p>
    <w:p w14:paraId="24AAEB30" w14:textId="77777777" w:rsidR="00B00E5C" w:rsidRDefault="00B00E5C" w:rsidP="00B00E5C">
      <w:pPr>
        <w:pStyle w:val="ConsPlusTitle"/>
        <w:keepNext/>
        <w:widowControl w:val="0"/>
      </w:pPr>
      <w:r>
        <w:t xml:space="preserve">Получатель услуги (Пользователь, </w:t>
      </w:r>
      <w:proofErr w:type="spellStart"/>
      <w:r>
        <w:t>СМСП</w:t>
      </w:r>
      <w:proofErr w:type="spellEnd"/>
      <w:r>
        <w:t>) _____________________</w:t>
      </w:r>
    </w:p>
    <w:p w14:paraId="4C0D56CB" w14:textId="77777777" w:rsidR="00B00E5C" w:rsidRDefault="00B00E5C" w:rsidP="00B00E5C">
      <w:pPr>
        <w:pStyle w:val="ConsPlusTitle"/>
        <w:keepNext/>
        <w:widowControl w:val="0"/>
      </w:pPr>
      <w:r>
        <w:t>ИНН________________________________________________________</w:t>
      </w:r>
    </w:p>
    <w:p w14:paraId="36C79917" w14:textId="77777777" w:rsidR="00B00E5C" w:rsidRDefault="00B00E5C" w:rsidP="00B00E5C">
      <w:pPr>
        <w:pStyle w:val="ConsPlusTitle"/>
        <w:keepNext/>
        <w:widowControl w:val="0"/>
      </w:pPr>
      <w:r>
        <w:t>Должность и ФИО представителя______________________________</w:t>
      </w:r>
    </w:p>
    <w:p w14:paraId="2248DE0D" w14:textId="77777777" w:rsidR="00B00E5C" w:rsidRDefault="00B00E5C" w:rsidP="00B00E5C">
      <w:pPr>
        <w:pStyle w:val="ConsPlusTitle"/>
        <w:keepNext/>
        <w:widowControl w:val="0"/>
      </w:pPr>
      <w:r>
        <w:t>Электронный почтовый адрес_________________________________</w:t>
      </w:r>
    </w:p>
    <w:p w14:paraId="607B5244" w14:textId="77777777" w:rsidR="00B00E5C" w:rsidRDefault="00B00E5C" w:rsidP="00B00E5C">
      <w:pPr>
        <w:pStyle w:val="ConsPlusTitle"/>
        <w:keepNext/>
        <w:widowControl w:val="0"/>
      </w:pPr>
      <w:r>
        <w:t>Номер телефона______________________________________________</w:t>
      </w:r>
    </w:p>
    <w:p w14:paraId="760FE7B9" w14:textId="77777777" w:rsidR="00B00E5C" w:rsidRPr="004B5D83" w:rsidRDefault="00B00E5C" w:rsidP="00B00E5C">
      <w:pPr>
        <w:pStyle w:val="ConsPlusTitle"/>
        <w:keepNext/>
        <w:widowControl w:val="0"/>
        <w:jc w:val="center"/>
      </w:pPr>
    </w:p>
    <w:p w14:paraId="5B39890F" w14:textId="77777777" w:rsidR="00B00E5C" w:rsidRPr="004B5D83" w:rsidRDefault="00B00E5C" w:rsidP="00B00E5C">
      <w:pPr>
        <w:jc w:val="both"/>
        <w:rPr>
          <w:rFonts w:ascii="Times New Roman" w:hAnsi="Times New Roman" w:cs="Times New Roman"/>
          <w:b/>
          <w:sz w:val="24"/>
          <w:szCs w:val="24"/>
        </w:rPr>
      </w:pPr>
      <w:r w:rsidRPr="004B5D83">
        <w:rPr>
          <w:rFonts w:ascii="Times New Roman" w:hAnsi="Times New Roman" w:cs="Times New Roman"/>
          <w:b/>
          <w:sz w:val="24"/>
          <w:szCs w:val="24"/>
        </w:rPr>
        <w:t xml:space="preserve">1. Наименование услуги: </w:t>
      </w:r>
      <w:r w:rsidRPr="004B5D83">
        <w:rPr>
          <w:rFonts w:ascii="Times New Roman" w:hAnsi="Times New Roman" w:cs="Times New Roman"/>
          <w:sz w:val="24"/>
          <w:szCs w:val="24"/>
        </w:rPr>
        <w:t>содействие в поиске и подборе персонала.</w:t>
      </w:r>
    </w:p>
    <w:p w14:paraId="494BF12C" w14:textId="77777777" w:rsidR="00B00E5C" w:rsidRPr="0030786F" w:rsidRDefault="00B00E5C" w:rsidP="00B00E5C">
      <w:pPr>
        <w:pStyle w:val="a5"/>
        <w:jc w:val="both"/>
        <w:rPr>
          <w:rFonts w:ascii="Times New Roman" w:eastAsia="Times New Roman" w:hAnsi="Times New Roman" w:cs="Times New Roman"/>
          <w:b/>
          <w:sz w:val="24"/>
          <w:szCs w:val="24"/>
          <w:lang w:eastAsia="ru-RU"/>
        </w:rPr>
      </w:pPr>
      <w:r w:rsidRPr="004B5D83">
        <w:rPr>
          <w:rFonts w:ascii="Times New Roman" w:eastAsia="Times New Roman" w:hAnsi="Times New Roman" w:cs="Times New Roman"/>
          <w:b/>
          <w:sz w:val="24"/>
          <w:szCs w:val="24"/>
          <w:lang w:eastAsia="ru-RU"/>
        </w:rPr>
        <w:t>2. Перечень услуг:</w:t>
      </w:r>
      <w:r>
        <w:rPr>
          <w:rFonts w:ascii="Times New Roman" w:eastAsia="Times New Roman" w:hAnsi="Times New Roman" w:cs="Times New Roman"/>
          <w:b/>
          <w:sz w:val="24"/>
          <w:szCs w:val="24"/>
          <w:lang w:eastAsia="ru-RU"/>
        </w:rPr>
        <w:t xml:space="preserve"> </w:t>
      </w:r>
      <w:r w:rsidRPr="004B5D83">
        <w:rPr>
          <w:rFonts w:ascii="Times New Roman" w:hAnsi="Times New Roman" w:cs="Times New Roman"/>
          <w:sz w:val="24"/>
          <w:szCs w:val="24"/>
        </w:rPr>
        <w:t xml:space="preserve">предоставление возможности просмотра контактной информации соискателей: региональный критерий «Республика Бурятия» </w:t>
      </w:r>
      <w:r>
        <w:rPr>
          <w:sz w:val="24"/>
          <w:szCs w:val="24"/>
        </w:rPr>
        <w:t>5</w:t>
      </w:r>
      <w:r w:rsidRPr="004B5D83">
        <w:rPr>
          <w:rFonts w:ascii="Times New Roman" w:hAnsi="Times New Roman" w:cs="Times New Roman"/>
          <w:sz w:val="24"/>
          <w:szCs w:val="24"/>
        </w:rPr>
        <w:t xml:space="preserve">0 </w:t>
      </w:r>
      <w:r>
        <w:rPr>
          <w:rFonts w:ascii="Times New Roman" w:hAnsi="Times New Roman" w:cs="Times New Roman"/>
          <w:sz w:val="24"/>
          <w:szCs w:val="24"/>
        </w:rPr>
        <w:t>штук</w:t>
      </w:r>
      <w:r w:rsidRPr="004B5D83">
        <w:rPr>
          <w:rFonts w:ascii="Times New Roman" w:hAnsi="Times New Roman" w:cs="Times New Roman"/>
          <w:sz w:val="24"/>
          <w:szCs w:val="24"/>
        </w:rPr>
        <w:t xml:space="preserve">, сроком предоставления 90 календарных дней; предоставление возможности публикации вакансий «Стандарт» региональный критерий «Республика Бурятия», критерий </w:t>
      </w:r>
      <w:r>
        <w:rPr>
          <w:rFonts w:ascii="Times New Roman" w:hAnsi="Times New Roman" w:cs="Times New Roman"/>
          <w:sz w:val="24"/>
          <w:szCs w:val="24"/>
        </w:rPr>
        <w:t xml:space="preserve">специализаций </w:t>
      </w:r>
      <w:r w:rsidRPr="004B5D83">
        <w:rPr>
          <w:rFonts w:ascii="Times New Roman" w:hAnsi="Times New Roman" w:cs="Times New Roman"/>
          <w:sz w:val="24"/>
          <w:szCs w:val="24"/>
        </w:rPr>
        <w:t xml:space="preserve"> «Все </w:t>
      </w:r>
      <w:r>
        <w:rPr>
          <w:rFonts w:ascii="Times New Roman" w:hAnsi="Times New Roman" w:cs="Times New Roman"/>
          <w:sz w:val="24"/>
          <w:szCs w:val="24"/>
        </w:rPr>
        <w:t>специализации</w:t>
      </w:r>
      <w:r w:rsidRPr="004B5D83">
        <w:rPr>
          <w:rFonts w:ascii="Times New Roman" w:hAnsi="Times New Roman" w:cs="Times New Roman"/>
          <w:sz w:val="24"/>
          <w:szCs w:val="24"/>
        </w:rPr>
        <w:t xml:space="preserve">», 2 </w:t>
      </w:r>
      <w:r>
        <w:rPr>
          <w:rFonts w:ascii="Times New Roman" w:hAnsi="Times New Roman" w:cs="Times New Roman"/>
          <w:sz w:val="24"/>
          <w:szCs w:val="24"/>
        </w:rPr>
        <w:t>штуки,</w:t>
      </w:r>
      <w:r w:rsidRPr="004B5D83">
        <w:rPr>
          <w:rFonts w:ascii="Times New Roman" w:hAnsi="Times New Roman" w:cs="Times New Roman"/>
          <w:sz w:val="24"/>
          <w:szCs w:val="24"/>
        </w:rPr>
        <w:t xml:space="preserve"> срок</w:t>
      </w:r>
      <w:r>
        <w:rPr>
          <w:rFonts w:ascii="Times New Roman" w:hAnsi="Times New Roman" w:cs="Times New Roman"/>
          <w:sz w:val="24"/>
          <w:szCs w:val="24"/>
        </w:rPr>
        <w:t>ом</w:t>
      </w:r>
      <w:r w:rsidRPr="004B5D83">
        <w:rPr>
          <w:rFonts w:ascii="Times New Roman" w:hAnsi="Times New Roman" w:cs="Times New Roman"/>
          <w:sz w:val="24"/>
          <w:szCs w:val="24"/>
        </w:rPr>
        <w:t xml:space="preserve"> на 30 календарных дней.</w:t>
      </w:r>
    </w:p>
    <w:p w14:paraId="016FEDF8" w14:textId="77777777" w:rsidR="00B00E5C" w:rsidRPr="004B5D83" w:rsidRDefault="00B00E5C" w:rsidP="00B00E5C">
      <w:pPr>
        <w:pStyle w:val="a5"/>
        <w:jc w:val="both"/>
        <w:rPr>
          <w:rFonts w:ascii="Times New Roman" w:hAnsi="Times New Roman" w:cs="Times New Roman"/>
          <w:b/>
          <w:sz w:val="24"/>
          <w:szCs w:val="24"/>
        </w:rPr>
      </w:pPr>
    </w:p>
    <w:p w14:paraId="3E08F36C" w14:textId="77777777" w:rsidR="00B00E5C" w:rsidRPr="004B5D83" w:rsidRDefault="00B00E5C" w:rsidP="00B00E5C">
      <w:pPr>
        <w:pStyle w:val="a5"/>
        <w:jc w:val="both"/>
        <w:rPr>
          <w:rFonts w:ascii="Times New Roman" w:hAnsi="Times New Roman" w:cs="Times New Roman"/>
          <w:b/>
          <w:sz w:val="24"/>
          <w:szCs w:val="24"/>
        </w:rPr>
      </w:pPr>
      <w:r w:rsidRPr="004B5D83">
        <w:rPr>
          <w:rFonts w:ascii="Times New Roman" w:hAnsi="Times New Roman" w:cs="Times New Roman"/>
          <w:b/>
          <w:sz w:val="24"/>
          <w:szCs w:val="24"/>
        </w:rPr>
        <w:t xml:space="preserve">3. Требования </w:t>
      </w:r>
      <w:r w:rsidRPr="004B5D83">
        <w:rPr>
          <w:rFonts w:ascii="Times New Roman" w:eastAsia="Calibri" w:hAnsi="Times New Roman" w:cs="Times New Roman"/>
          <w:b/>
          <w:sz w:val="24"/>
          <w:szCs w:val="24"/>
        </w:rPr>
        <w:t>к услугам (технические и иные характеристики)</w:t>
      </w:r>
      <w:r w:rsidRPr="004B5D83">
        <w:rPr>
          <w:rFonts w:ascii="Times New Roman" w:hAnsi="Times New Roman" w:cs="Times New Roman"/>
          <w:b/>
          <w:sz w:val="24"/>
          <w:szCs w:val="24"/>
        </w:rPr>
        <w:t xml:space="preserve"> </w:t>
      </w:r>
    </w:p>
    <w:p w14:paraId="786F5624" w14:textId="77777777" w:rsidR="00B00E5C" w:rsidRPr="004B5D83" w:rsidRDefault="00B00E5C" w:rsidP="00B00E5C">
      <w:pPr>
        <w:pStyle w:val="a5"/>
        <w:jc w:val="both"/>
        <w:rPr>
          <w:rFonts w:ascii="Times New Roman" w:hAnsi="Times New Roman" w:cs="Times New Roman"/>
          <w:b/>
          <w:sz w:val="24"/>
          <w:szCs w:val="24"/>
        </w:rPr>
      </w:pPr>
    </w:p>
    <w:p w14:paraId="62489B90" w14:textId="77777777" w:rsidR="00B00E5C" w:rsidRPr="004B5D83" w:rsidRDefault="00B00E5C" w:rsidP="00B00E5C">
      <w:pPr>
        <w:rPr>
          <w:rFonts w:ascii="Times New Roman" w:eastAsia="Calibri" w:hAnsi="Times New Roman" w:cs="Times New Roman"/>
          <w:color w:val="000000"/>
          <w:sz w:val="24"/>
          <w:szCs w:val="24"/>
        </w:rPr>
      </w:pPr>
      <w:r w:rsidRPr="004B5D83">
        <w:rPr>
          <w:rFonts w:ascii="Times New Roman" w:hAnsi="Times New Roman" w:cs="Times New Roman"/>
          <w:bCs/>
          <w:sz w:val="24"/>
          <w:szCs w:val="24"/>
          <w:u w:val="single"/>
        </w:rPr>
        <w:t>Сайт</w:t>
      </w:r>
      <w:r w:rsidRPr="004B5D83">
        <w:rPr>
          <w:rFonts w:ascii="Times New Roman" w:hAnsi="Times New Roman" w:cs="Times New Roman"/>
          <w:sz w:val="24"/>
          <w:szCs w:val="24"/>
        </w:rPr>
        <w:t xml:space="preserve"> </w:t>
      </w:r>
      <w:hyperlink r:id="rId5" w:history="1">
        <w:proofErr w:type="spellStart"/>
        <w:r w:rsidRPr="004B5D83">
          <w:rPr>
            <w:rStyle w:val="a4"/>
            <w:rFonts w:ascii="Times New Roman" w:hAnsi="Times New Roman" w:cs="Times New Roman"/>
            <w:sz w:val="24"/>
            <w:szCs w:val="24"/>
          </w:rPr>
          <w:t>https</w:t>
        </w:r>
        <w:proofErr w:type="spellEnd"/>
        <w:r w:rsidRPr="004B5D83">
          <w:rPr>
            <w:rStyle w:val="a4"/>
            <w:rFonts w:ascii="Times New Roman" w:hAnsi="Times New Roman" w:cs="Times New Roman"/>
            <w:sz w:val="24"/>
            <w:szCs w:val="24"/>
          </w:rPr>
          <w:t>://</w:t>
        </w:r>
        <w:proofErr w:type="spellStart"/>
        <w:r w:rsidRPr="004B5D83">
          <w:rPr>
            <w:rStyle w:val="a4"/>
            <w:rFonts w:ascii="Times New Roman" w:hAnsi="Times New Roman" w:cs="Times New Roman"/>
            <w:sz w:val="24"/>
            <w:szCs w:val="24"/>
          </w:rPr>
          <w:t>hh.ru</w:t>
        </w:r>
        <w:proofErr w:type="spellEnd"/>
      </w:hyperlink>
      <w:r w:rsidRPr="004B5D83">
        <w:rPr>
          <w:rFonts w:ascii="Times New Roman" w:hAnsi="Times New Roman" w:cs="Times New Roman"/>
          <w:sz w:val="24"/>
          <w:szCs w:val="24"/>
        </w:rPr>
        <w:t xml:space="preserve"> (далее – Сайт):</w:t>
      </w:r>
    </w:p>
    <w:p w14:paraId="1684C027" w14:textId="77777777" w:rsidR="00B00E5C" w:rsidRPr="004B5D83" w:rsidRDefault="00B00E5C" w:rsidP="00B00E5C">
      <w:pPr>
        <w:pStyle w:val="a"/>
        <w:keepNext w:val="0"/>
        <w:keepLines/>
        <w:numPr>
          <w:ilvl w:val="0"/>
          <w:numId w:val="0"/>
        </w:numPr>
        <w:tabs>
          <w:tab w:val="left" w:pos="1276"/>
        </w:tabs>
        <w:spacing w:before="0"/>
        <w:ind w:firstLine="567"/>
        <w:rPr>
          <w:rFonts w:ascii="Times New Roman" w:hAnsi="Times New Roman" w:cs="Times New Roman"/>
          <w:szCs w:val="24"/>
        </w:rPr>
      </w:pPr>
      <w:r w:rsidRPr="004B5D83">
        <w:rPr>
          <w:rFonts w:ascii="Times New Roman" w:hAnsi="Times New Roman" w:cs="Times New Roman"/>
          <w:szCs w:val="24"/>
        </w:rPr>
        <w:t xml:space="preserve">В рамках оказания услуг по предоставлению пакета услуг на Сайте для </w:t>
      </w:r>
      <w:proofErr w:type="spellStart"/>
      <w:r w:rsidRPr="004B5D83">
        <w:rPr>
          <w:rFonts w:ascii="Times New Roman" w:hAnsi="Times New Roman" w:cs="Times New Roman"/>
          <w:szCs w:val="24"/>
        </w:rPr>
        <w:t>СМСП</w:t>
      </w:r>
      <w:proofErr w:type="spellEnd"/>
      <w:r w:rsidRPr="004B5D83">
        <w:rPr>
          <w:rFonts w:ascii="Times New Roman" w:hAnsi="Times New Roman" w:cs="Times New Roman"/>
          <w:szCs w:val="24"/>
        </w:rPr>
        <w:t xml:space="preserve"> Исполнитель должен:</w:t>
      </w:r>
    </w:p>
    <w:p w14:paraId="7DCC4DAA" w14:textId="77777777" w:rsidR="00B00E5C" w:rsidRPr="004B5D83" w:rsidRDefault="00B00E5C" w:rsidP="00B00E5C">
      <w:pPr>
        <w:pStyle w:val="a"/>
        <w:keepNext w:val="0"/>
        <w:keepLines/>
        <w:numPr>
          <w:ilvl w:val="0"/>
          <w:numId w:val="2"/>
        </w:numPr>
        <w:tabs>
          <w:tab w:val="clear" w:pos="1134"/>
          <w:tab w:val="left" w:pos="284"/>
          <w:tab w:val="num" w:pos="360"/>
          <w:tab w:val="left" w:pos="851"/>
        </w:tabs>
        <w:spacing w:before="0"/>
        <w:ind w:left="0" w:firstLine="567"/>
        <w:rPr>
          <w:rFonts w:ascii="Times New Roman" w:hAnsi="Times New Roman" w:cs="Times New Roman"/>
          <w:szCs w:val="24"/>
        </w:rPr>
      </w:pPr>
      <w:r w:rsidRPr="004B5D83">
        <w:rPr>
          <w:rFonts w:ascii="Times New Roman" w:hAnsi="Times New Roman" w:cs="Times New Roman"/>
          <w:szCs w:val="24"/>
        </w:rPr>
        <w:t xml:space="preserve">по заявке </w:t>
      </w:r>
      <w:r>
        <w:rPr>
          <w:rFonts w:ascii="Times New Roman" w:hAnsi="Times New Roman" w:cs="Times New Roman"/>
          <w:szCs w:val="24"/>
        </w:rPr>
        <w:t>Фонда</w:t>
      </w:r>
      <w:r w:rsidRPr="004B5D83">
        <w:rPr>
          <w:rFonts w:ascii="Times New Roman" w:hAnsi="Times New Roman" w:cs="Times New Roman"/>
          <w:szCs w:val="24"/>
        </w:rPr>
        <w:t xml:space="preserve"> осуществить регистрацию </w:t>
      </w:r>
      <w:proofErr w:type="spellStart"/>
      <w:r w:rsidRPr="004B5D83">
        <w:rPr>
          <w:rFonts w:ascii="Times New Roman" w:hAnsi="Times New Roman" w:cs="Times New Roman"/>
          <w:szCs w:val="24"/>
        </w:rPr>
        <w:t>СМСП</w:t>
      </w:r>
      <w:proofErr w:type="spellEnd"/>
      <w:r w:rsidRPr="004B5D83">
        <w:rPr>
          <w:rFonts w:ascii="Times New Roman" w:hAnsi="Times New Roman" w:cs="Times New Roman"/>
          <w:szCs w:val="24"/>
        </w:rPr>
        <w:t xml:space="preserve"> в течение 5 рабочих дней с момента получения Заявки;</w:t>
      </w:r>
    </w:p>
    <w:p w14:paraId="21CC6720" w14:textId="77777777" w:rsidR="00B00E5C" w:rsidRPr="004B5D83" w:rsidRDefault="00B00E5C" w:rsidP="00B00E5C">
      <w:pPr>
        <w:pStyle w:val="a"/>
        <w:keepNext w:val="0"/>
        <w:keepLines/>
        <w:numPr>
          <w:ilvl w:val="0"/>
          <w:numId w:val="2"/>
        </w:numPr>
        <w:tabs>
          <w:tab w:val="clear" w:pos="1134"/>
          <w:tab w:val="left" w:pos="284"/>
          <w:tab w:val="num" w:pos="360"/>
          <w:tab w:val="left" w:pos="851"/>
        </w:tabs>
        <w:spacing w:before="0"/>
        <w:ind w:left="0" w:firstLine="567"/>
        <w:rPr>
          <w:rFonts w:ascii="Times New Roman" w:hAnsi="Times New Roman" w:cs="Times New Roman"/>
          <w:szCs w:val="24"/>
        </w:rPr>
      </w:pPr>
      <w:r w:rsidRPr="004B5D83">
        <w:rPr>
          <w:rFonts w:ascii="Times New Roman" w:hAnsi="Times New Roman" w:cs="Times New Roman"/>
          <w:szCs w:val="24"/>
        </w:rPr>
        <w:t>предоставить возможность получения пакета услуг Пользователями в соответствии с требованиями настоящего Технического задания в течение 2 (двух) рабочих дней с момента регистрации Пользователя на Сайте;</w:t>
      </w:r>
    </w:p>
    <w:p w14:paraId="399CED8C" w14:textId="77777777" w:rsidR="00B00E5C" w:rsidRPr="004B5D83" w:rsidRDefault="00B00E5C" w:rsidP="00B00E5C">
      <w:pPr>
        <w:pStyle w:val="a"/>
        <w:keepNext w:val="0"/>
        <w:keepLines/>
        <w:numPr>
          <w:ilvl w:val="0"/>
          <w:numId w:val="2"/>
        </w:numPr>
        <w:tabs>
          <w:tab w:val="clear" w:pos="1134"/>
          <w:tab w:val="left" w:pos="284"/>
          <w:tab w:val="num" w:pos="360"/>
          <w:tab w:val="left" w:pos="851"/>
        </w:tabs>
        <w:spacing w:before="0"/>
        <w:ind w:left="0" w:firstLine="567"/>
        <w:rPr>
          <w:rFonts w:ascii="Times New Roman" w:hAnsi="Times New Roman" w:cs="Times New Roman"/>
          <w:szCs w:val="24"/>
        </w:rPr>
      </w:pPr>
      <w:r w:rsidRPr="004B5D83">
        <w:rPr>
          <w:rFonts w:ascii="Times New Roman" w:hAnsi="Times New Roman" w:cs="Times New Roman"/>
          <w:szCs w:val="24"/>
        </w:rPr>
        <w:t xml:space="preserve">оказать услуги по техническому сопровождению Пользователей в течение всего периода </w:t>
      </w:r>
      <w:r w:rsidRPr="004B5D83">
        <w:rPr>
          <w:rFonts w:ascii="Times New Roman" w:hAnsi="Times New Roman" w:cs="Times New Roman"/>
          <w:color w:val="000000" w:themeColor="text1"/>
          <w:szCs w:val="24"/>
        </w:rPr>
        <w:t>предоставления пакета услуг</w:t>
      </w:r>
      <w:r w:rsidRPr="004B5D83">
        <w:rPr>
          <w:rFonts w:ascii="Times New Roman" w:hAnsi="Times New Roman" w:cs="Times New Roman"/>
          <w:szCs w:val="24"/>
        </w:rPr>
        <w:t>.</w:t>
      </w:r>
    </w:p>
    <w:p w14:paraId="5451F32B" w14:textId="77777777" w:rsidR="00B00E5C" w:rsidRPr="004B5D83" w:rsidRDefault="00B00E5C" w:rsidP="00B00E5C">
      <w:pPr>
        <w:widowControl w:val="0"/>
        <w:tabs>
          <w:tab w:val="left" w:pos="598"/>
        </w:tabs>
        <w:spacing w:line="295" w:lineRule="exact"/>
        <w:rPr>
          <w:rFonts w:ascii="Times New Roman" w:hAnsi="Times New Roman" w:cs="Times New Roman"/>
          <w:sz w:val="24"/>
          <w:szCs w:val="24"/>
          <w:u w:val="single"/>
        </w:rPr>
      </w:pPr>
    </w:p>
    <w:p w14:paraId="66EA9442" w14:textId="77777777" w:rsidR="00B00E5C" w:rsidRPr="004B5D83" w:rsidRDefault="00B00E5C" w:rsidP="00B00E5C">
      <w:pPr>
        <w:widowControl w:val="0"/>
        <w:tabs>
          <w:tab w:val="left" w:pos="598"/>
        </w:tabs>
        <w:spacing w:line="295" w:lineRule="exact"/>
        <w:jc w:val="center"/>
        <w:rPr>
          <w:rFonts w:ascii="Times New Roman" w:hAnsi="Times New Roman" w:cs="Times New Roman"/>
          <w:sz w:val="24"/>
          <w:szCs w:val="24"/>
          <w:u w:val="single"/>
        </w:rPr>
      </w:pPr>
      <w:r w:rsidRPr="004B5D83">
        <w:rPr>
          <w:rFonts w:ascii="Times New Roman" w:eastAsiaTheme="minorHAnsi" w:hAnsi="Times New Roman" w:cs="Times New Roman"/>
          <w:sz w:val="24"/>
          <w:szCs w:val="24"/>
          <w:u w:val="single"/>
          <w:lang w:eastAsia="en-US"/>
        </w:rPr>
        <w:t xml:space="preserve">Предоставление возможности </w:t>
      </w:r>
      <w:r w:rsidRPr="004B5D83">
        <w:rPr>
          <w:rFonts w:ascii="Times New Roman" w:eastAsiaTheme="minorHAnsi" w:hAnsi="Times New Roman" w:cs="Times New Roman"/>
          <w:b/>
          <w:bCs/>
          <w:sz w:val="24"/>
          <w:szCs w:val="24"/>
          <w:u w:val="single"/>
          <w:lang w:eastAsia="en-US"/>
        </w:rPr>
        <w:t>просмотра контактной информации соискателей</w:t>
      </w:r>
      <w:r w:rsidRPr="004B5D83">
        <w:rPr>
          <w:rFonts w:ascii="Times New Roman" w:eastAsiaTheme="minorHAnsi" w:hAnsi="Times New Roman" w:cs="Times New Roman"/>
          <w:sz w:val="24"/>
          <w:szCs w:val="24"/>
          <w:u w:val="single"/>
          <w:lang w:eastAsia="en-US"/>
        </w:rPr>
        <w:t>: региональный критерий «Республика Бурятия»,</w:t>
      </w:r>
      <w:r w:rsidRPr="004B5D83">
        <w:rPr>
          <w:rFonts w:ascii="Times New Roman" w:eastAsiaTheme="minorHAnsi" w:hAnsi="Times New Roman" w:cs="Times New Roman"/>
          <w:sz w:val="24"/>
          <w:szCs w:val="24"/>
          <w:lang w:eastAsia="en-US"/>
        </w:rPr>
        <w:t xml:space="preserve"> </w:t>
      </w:r>
      <w:r w:rsidRPr="004B5D83">
        <w:rPr>
          <w:rFonts w:ascii="Times New Roman" w:eastAsiaTheme="minorHAnsi" w:hAnsi="Times New Roman" w:cs="Times New Roman"/>
          <w:sz w:val="24"/>
          <w:szCs w:val="24"/>
          <w:u w:val="single"/>
          <w:lang w:eastAsia="en-US"/>
        </w:rPr>
        <w:t xml:space="preserve">критерий </w:t>
      </w:r>
      <w:r>
        <w:rPr>
          <w:rFonts w:ascii="Times New Roman" w:eastAsiaTheme="minorHAnsi" w:hAnsi="Times New Roman" w:cs="Times New Roman"/>
          <w:sz w:val="24"/>
          <w:szCs w:val="24"/>
          <w:u w:val="single"/>
          <w:lang w:eastAsia="en-US"/>
        </w:rPr>
        <w:t>специализации</w:t>
      </w:r>
      <w:r w:rsidRPr="004B5D83">
        <w:rPr>
          <w:rFonts w:ascii="Times New Roman" w:eastAsiaTheme="minorHAnsi" w:hAnsi="Times New Roman" w:cs="Times New Roman"/>
          <w:sz w:val="24"/>
          <w:szCs w:val="24"/>
          <w:u w:val="single"/>
          <w:lang w:eastAsia="en-US"/>
        </w:rPr>
        <w:t xml:space="preserve"> "Все </w:t>
      </w:r>
      <w:r>
        <w:rPr>
          <w:rFonts w:ascii="Times New Roman" w:eastAsiaTheme="minorHAnsi" w:hAnsi="Times New Roman" w:cs="Times New Roman"/>
          <w:sz w:val="24"/>
          <w:szCs w:val="24"/>
          <w:u w:val="single"/>
          <w:lang w:eastAsia="en-US"/>
        </w:rPr>
        <w:t>специализации</w:t>
      </w:r>
      <w:r w:rsidRPr="004B5D83">
        <w:rPr>
          <w:rFonts w:ascii="Times New Roman" w:eastAsiaTheme="minorHAnsi" w:hAnsi="Times New Roman" w:cs="Times New Roman"/>
          <w:sz w:val="24"/>
          <w:szCs w:val="24"/>
          <w:u w:val="single"/>
          <w:lang w:eastAsia="en-US"/>
        </w:rPr>
        <w:t xml:space="preserve"> ", количество просмотров 50 </w:t>
      </w:r>
      <w:r>
        <w:rPr>
          <w:rFonts w:ascii="Times New Roman" w:eastAsiaTheme="minorHAnsi" w:hAnsi="Times New Roman" w:cs="Times New Roman"/>
          <w:sz w:val="24"/>
          <w:szCs w:val="24"/>
          <w:u w:val="single"/>
          <w:lang w:eastAsia="en-US"/>
        </w:rPr>
        <w:t>штук</w:t>
      </w:r>
      <w:r w:rsidRPr="004B5D83">
        <w:rPr>
          <w:rFonts w:ascii="Times New Roman" w:eastAsiaTheme="minorHAnsi" w:hAnsi="Times New Roman" w:cs="Times New Roman"/>
          <w:sz w:val="24"/>
          <w:szCs w:val="24"/>
          <w:u w:val="single"/>
          <w:lang w:eastAsia="en-US"/>
        </w:rPr>
        <w:t>, сроком предоставления 90 календарных дней</w:t>
      </w:r>
      <w:r w:rsidRPr="004B5D83">
        <w:rPr>
          <w:rFonts w:ascii="Times New Roman" w:hAnsi="Times New Roman" w:cs="Times New Roman"/>
          <w:sz w:val="24"/>
          <w:szCs w:val="24"/>
          <w:u w:val="single"/>
        </w:rPr>
        <w:t>:</w:t>
      </w:r>
    </w:p>
    <w:p w14:paraId="5046876F"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Возможность или невозможность получить возможность просмотра контактной информации соискателя определяется в момент запроса к Базе данных при помощи Сайта. Это означает, что при изменении Параметров резюме соискателем оно может становиться доступным или недоступным Пользователю после приобретения услуги. Исполнитель не гарантирует, что резюме доступное в определенный момент времени будет доступно в любой другой момент времени на протяжении действия срока оказания услуги.</w:t>
      </w:r>
    </w:p>
    <w:p w14:paraId="3CC696E6"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Пользователь не может получить доступа к резюме и контактной информации соискателя, параметры которого не соответствуют Параметру приобретенной услуги.</w:t>
      </w:r>
    </w:p>
    <w:p w14:paraId="2997CCC6"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Возможность просмотра контактной информации соискателя сохраняется у Пользователя 90 календарных дней в количестве 50 просмотров. По окончании срока оказания услуги такие данные становятся не доступными, за исключением ранее просмотренных Пользователем резюме (отклики) на открытые вакансии, а также резюме (отклики) на вакансии, находящихся в архиве не более одного месяца.</w:t>
      </w:r>
    </w:p>
    <w:p w14:paraId="3F978BE4"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Счет количества совершенных Пользователем просмотров контактной информации производится Исполнителем и отражается в личном кабинете Пользователя в разделе «Статистика».</w:t>
      </w:r>
    </w:p>
    <w:p w14:paraId="33DE7A01" w14:textId="77777777" w:rsidR="00B00E5C" w:rsidRPr="004B5D83" w:rsidRDefault="00B00E5C" w:rsidP="00B00E5C">
      <w:pPr>
        <w:widowControl w:val="0"/>
        <w:numPr>
          <w:ilvl w:val="0"/>
          <w:numId w:val="3"/>
        </w:numPr>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 xml:space="preserve">Контактной информацией соискателя в рамках настоящей услуги является одни или </w:t>
      </w:r>
      <w:r w:rsidRPr="004B5D83">
        <w:rPr>
          <w:rFonts w:ascii="Times New Roman" w:hAnsi="Times New Roman" w:cs="Times New Roman"/>
          <w:sz w:val="24"/>
          <w:szCs w:val="24"/>
        </w:rPr>
        <w:lastRenderedPageBreak/>
        <w:t>совокупно данные отраженные соискателем в Резюме:</w:t>
      </w:r>
    </w:p>
    <w:p w14:paraId="78FB3979" w14:textId="77777777" w:rsidR="00B00E5C" w:rsidRPr="004B5D83" w:rsidRDefault="00B00E5C" w:rsidP="00B00E5C">
      <w:pPr>
        <w:widowControl w:val="0"/>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 Фамилия, имя отчество при наличии;</w:t>
      </w:r>
    </w:p>
    <w:p w14:paraId="58D8D13D" w14:textId="77777777" w:rsidR="00B00E5C" w:rsidRPr="004B5D83" w:rsidRDefault="00B00E5C" w:rsidP="00B00E5C">
      <w:pPr>
        <w:widowControl w:val="0"/>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 контактные телефоны;</w:t>
      </w:r>
    </w:p>
    <w:p w14:paraId="10DFFBC9" w14:textId="77777777" w:rsidR="00B00E5C" w:rsidRPr="004B5D83" w:rsidRDefault="00B00E5C" w:rsidP="00B00E5C">
      <w:pPr>
        <w:widowControl w:val="0"/>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w:t>
      </w:r>
      <w:proofErr w:type="spellStart"/>
      <w:r w:rsidRPr="004B5D83">
        <w:rPr>
          <w:rFonts w:ascii="Times New Roman" w:hAnsi="Times New Roman" w:cs="Times New Roman"/>
          <w:sz w:val="24"/>
          <w:szCs w:val="24"/>
        </w:rPr>
        <w:t>e-mail</w:t>
      </w:r>
      <w:proofErr w:type="spellEnd"/>
      <w:r w:rsidRPr="004B5D83">
        <w:rPr>
          <w:rFonts w:ascii="Times New Roman" w:hAnsi="Times New Roman" w:cs="Times New Roman"/>
          <w:sz w:val="24"/>
          <w:szCs w:val="24"/>
        </w:rPr>
        <w:t>;</w:t>
      </w:r>
    </w:p>
    <w:p w14:paraId="7BCB13B3" w14:textId="77777777" w:rsidR="00B00E5C" w:rsidRPr="004B5D83" w:rsidRDefault="00B00E5C" w:rsidP="00B00E5C">
      <w:pPr>
        <w:widowControl w:val="0"/>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 ссылки на социальные сети и другие сайты;</w:t>
      </w:r>
    </w:p>
    <w:p w14:paraId="38BFB762" w14:textId="77777777" w:rsidR="00B00E5C" w:rsidRPr="004B5D83" w:rsidRDefault="00B00E5C" w:rsidP="00B00E5C">
      <w:pPr>
        <w:widowControl w:val="0"/>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 фотоизображение соискателя.</w:t>
      </w:r>
    </w:p>
    <w:p w14:paraId="2DEB0019" w14:textId="77777777" w:rsidR="00B00E5C" w:rsidRPr="004B5D83" w:rsidRDefault="00B00E5C" w:rsidP="00B00E5C">
      <w:pPr>
        <w:widowControl w:val="0"/>
        <w:numPr>
          <w:ilvl w:val="0"/>
          <w:numId w:val="3"/>
        </w:numPr>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Просмотром контактной информации соискателя является совершение следующих действий Пользователя:</w:t>
      </w:r>
    </w:p>
    <w:p w14:paraId="2B6F7C3A" w14:textId="77777777" w:rsidR="00B00E5C" w:rsidRPr="004B5D83" w:rsidRDefault="00B00E5C" w:rsidP="00B00E5C">
      <w:pPr>
        <w:widowControl w:val="0"/>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 открытие контактной информации соискателей путем нажатия «показать контакты» на странице резюме соискателя или поисковой выдачи на Сайте;</w:t>
      </w:r>
    </w:p>
    <w:p w14:paraId="6EFD78EF" w14:textId="77777777" w:rsidR="00B00E5C" w:rsidRPr="004B5D83" w:rsidRDefault="00B00E5C" w:rsidP="00B00E5C">
      <w:pPr>
        <w:widowControl w:val="0"/>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 отправленное соискателю приглашение по кнопке «пригласить» на странице резюме соискателя или из поисковой выдачи на Сайте, если ранее Пользователь не просматривал контакты Соискателя через кнопку «Показать контакты»;</w:t>
      </w:r>
    </w:p>
    <w:p w14:paraId="0D156E0D" w14:textId="77777777" w:rsidR="00B00E5C" w:rsidRPr="004B5D83" w:rsidRDefault="00B00E5C" w:rsidP="00B00E5C">
      <w:pPr>
        <w:widowControl w:val="0"/>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 xml:space="preserve">- нажатие на кнопки </w:t>
      </w:r>
      <w:proofErr w:type="spellStart"/>
      <w:r w:rsidRPr="004B5D83">
        <w:rPr>
          <w:rFonts w:ascii="Times New Roman" w:hAnsi="Times New Roman" w:cs="Times New Roman"/>
          <w:sz w:val="24"/>
          <w:szCs w:val="24"/>
        </w:rPr>
        <w:t>Whatsapp</w:t>
      </w:r>
      <w:proofErr w:type="spellEnd"/>
      <w:r w:rsidRPr="004B5D83">
        <w:rPr>
          <w:rFonts w:ascii="Times New Roman" w:hAnsi="Times New Roman" w:cs="Times New Roman"/>
          <w:sz w:val="24"/>
          <w:szCs w:val="24"/>
        </w:rPr>
        <w:t>/</w:t>
      </w:r>
      <w:proofErr w:type="spellStart"/>
      <w:r w:rsidRPr="004B5D83">
        <w:rPr>
          <w:rFonts w:ascii="Times New Roman" w:hAnsi="Times New Roman" w:cs="Times New Roman"/>
          <w:sz w:val="24"/>
          <w:szCs w:val="24"/>
        </w:rPr>
        <w:t>Viber</w:t>
      </w:r>
      <w:proofErr w:type="spellEnd"/>
      <w:r w:rsidRPr="004B5D83">
        <w:rPr>
          <w:rFonts w:ascii="Times New Roman" w:hAnsi="Times New Roman" w:cs="Times New Roman"/>
          <w:sz w:val="24"/>
          <w:szCs w:val="24"/>
        </w:rPr>
        <w:t>, если ранее Пользователь не просматривал контакты Соискателя через кнопку «Показать контакты»;</w:t>
      </w:r>
    </w:p>
    <w:p w14:paraId="0A2B9AB4" w14:textId="77777777" w:rsidR="00B00E5C" w:rsidRPr="004B5D83" w:rsidRDefault="00B00E5C" w:rsidP="00B00E5C">
      <w:pPr>
        <w:widowControl w:val="0"/>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 направление соискателю сообщения посредством Сайта. В случае не указания соискателем контактных данных в резюме, Пользователю доступен функционал Сайта, позволяющий Пользователю самостоятельно направить соискателю сообщение. Исполнитель не гарантирует прочтение соискателем сообщения и получение ответа соискателя.</w:t>
      </w:r>
    </w:p>
    <w:p w14:paraId="45DAA4C9" w14:textId="77777777" w:rsidR="00B00E5C" w:rsidRPr="004B5D83" w:rsidRDefault="00B00E5C" w:rsidP="00B00E5C">
      <w:pPr>
        <w:widowControl w:val="0"/>
        <w:numPr>
          <w:ilvl w:val="0"/>
          <w:numId w:val="3"/>
        </w:numPr>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Не засчитывается в счет новых просмотров контактных данных соискателя следующие действия Пользователя:</w:t>
      </w:r>
    </w:p>
    <w:p w14:paraId="6FF0921A" w14:textId="77777777" w:rsidR="00B00E5C" w:rsidRPr="004B5D83" w:rsidRDefault="00B00E5C" w:rsidP="00B00E5C">
      <w:pPr>
        <w:widowControl w:val="0"/>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 повторное открытие ранее просмотренных Пользователем контактных данных в течение срока действия услуги;</w:t>
      </w:r>
    </w:p>
    <w:p w14:paraId="7B21DC8A" w14:textId="77777777" w:rsidR="00B00E5C" w:rsidRPr="004B5D83" w:rsidRDefault="00B00E5C" w:rsidP="00B00E5C">
      <w:pPr>
        <w:widowControl w:val="0"/>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 открытие контактов из резюме соискателя, находящегося в откликах на активную вакансию, либо на вакансию, находящуюся в архиве не более месяца;</w:t>
      </w:r>
    </w:p>
    <w:p w14:paraId="5D1685F4" w14:textId="77777777" w:rsidR="00B00E5C" w:rsidRPr="004B5D83" w:rsidRDefault="00B00E5C" w:rsidP="00B00E5C">
      <w:pPr>
        <w:widowControl w:val="0"/>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 открытие контактов из резюме из папок «Входящие»/ «Хочу у вас работать».</w:t>
      </w:r>
    </w:p>
    <w:p w14:paraId="441DCA2A" w14:textId="77777777" w:rsidR="00B00E5C" w:rsidRPr="004B5D83" w:rsidRDefault="00B00E5C" w:rsidP="00B00E5C">
      <w:pPr>
        <w:widowControl w:val="0"/>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 добавление резюме в избранное;</w:t>
      </w:r>
    </w:p>
    <w:p w14:paraId="45E19602" w14:textId="77777777" w:rsidR="00B00E5C" w:rsidRPr="004B5D83" w:rsidRDefault="00B00E5C" w:rsidP="00B00E5C">
      <w:pPr>
        <w:widowControl w:val="0"/>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 просмотр данных из резюме, за исключением контактных данных.</w:t>
      </w:r>
    </w:p>
    <w:p w14:paraId="7A44A204" w14:textId="77777777" w:rsidR="00B00E5C" w:rsidRPr="004B5D83" w:rsidRDefault="00B00E5C" w:rsidP="00B00E5C">
      <w:pPr>
        <w:widowControl w:val="0"/>
        <w:numPr>
          <w:ilvl w:val="0"/>
          <w:numId w:val="3"/>
        </w:numPr>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Исполнитель не гарантирует, что соискатель разместил на Сайте достоверные контактные данные, если таковые указаны соискателем в резюме, а также не гарантирует, что соискатель будет доступен по размещенным на Сайте контактным данным в любой момент времени.</w:t>
      </w:r>
    </w:p>
    <w:p w14:paraId="360864BF" w14:textId="77777777" w:rsidR="00B00E5C" w:rsidRPr="004B5D83" w:rsidRDefault="00B00E5C" w:rsidP="00B00E5C">
      <w:pPr>
        <w:widowControl w:val="0"/>
        <w:numPr>
          <w:ilvl w:val="0"/>
          <w:numId w:val="3"/>
        </w:numPr>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В случае, если Пользователь не воспользовался возможностью просмотра контактной информации соискателя в согласованном сторонами количестве и срок сумма за несовершенные Пользователем просмотры контактной информации соискателя на дату окончания услуги не подлежит возврату Исполнителем на лицевой счет на Сайте.</w:t>
      </w:r>
    </w:p>
    <w:p w14:paraId="7B0DBF70" w14:textId="77777777" w:rsidR="00B00E5C" w:rsidRPr="004B5D83" w:rsidRDefault="00B00E5C" w:rsidP="00B00E5C">
      <w:pPr>
        <w:widowControl w:val="0"/>
        <w:numPr>
          <w:ilvl w:val="0"/>
          <w:numId w:val="3"/>
        </w:numPr>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В рамках оказания услуг Исполнитель не передает Пользователю никаких исключительных прав на Базу данных и содержащуюся в ней информацию.</w:t>
      </w:r>
    </w:p>
    <w:p w14:paraId="59761389" w14:textId="77777777" w:rsidR="00B00E5C" w:rsidRPr="004B5D83" w:rsidRDefault="00B00E5C" w:rsidP="00B00E5C">
      <w:pPr>
        <w:widowControl w:val="0"/>
        <w:numPr>
          <w:ilvl w:val="0"/>
          <w:numId w:val="3"/>
        </w:numPr>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Услуга оказывается для индивидуального использования Пользователем. Пользователь не вправе передавать информацию, полученную в результате оказания ему услуг третьим лицам.</w:t>
      </w:r>
    </w:p>
    <w:p w14:paraId="21D865AF" w14:textId="77777777" w:rsidR="00B00E5C" w:rsidRPr="004B5D83" w:rsidRDefault="00B00E5C" w:rsidP="00B00E5C">
      <w:pPr>
        <w:widowControl w:val="0"/>
        <w:numPr>
          <w:ilvl w:val="0"/>
          <w:numId w:val="3"/>
        </w:numPr>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Не допускается распространение, доведение до всеобщего сведения содержания Баз данных или коммерческое использование иным способом.</w:t>
      </w:r>
    </w:p>
    <w:p w14:paraId="05C1A82B" w14:textId="77777777" w:rsidR="00B00E5C" w:rsidRPr="004B5D83" w:rsidRDefault="00B00E5C" w:rsidP="00B00E5C">
      <w:pPr>
        <w:widowControl w:val="0"/>
        <w:numPr>
          <w:ilvl w:val="0"/>
          <w:numId w:val="3"/>
        </w:numPr>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 xml:space="preserve">Исполнитель применяет технические средства защиты своих авторских (интеллектуальных) прав в отношении Базы данных. Данные технические средства, в том числе предотвращают несанкционированный доступ к Базе данных. Таким техническим средством защиты авторских (интеллектуальных) прав, указанным выше в настоящем пункте, является применяемый Исполнителем механизм авторизации Пользователей на Сайте, веб-форма взаимодействия Пользователя, которая расположена по адресу: </w:t>
      </w:r>
      <w:proofErr w:type="spellStart"/>
      <w:r w:rsidRPr="004B5D83">
        <w:rPr>
          <w:rFonts w:ascii="Times New Roman" w:hAnsi="Times New Roman" w:cs="Times New Roman"/>
          <w:sz w:val="24"/>
          <w:szCs w:val="24"/>
        </w:rPr>
        <w:t>https</w:t>
      </w:r>
      <w:proofErr w:type="spellEnd"/>
      <w:r w:rsidRPr="004B5D83">
        <w:rPr>
          <w:rFonts w:ascii="Times New Roman" w:hAnsi="Times New Roman" w:cs="Times New Roman"/>
          <w:sz w:val="24"/>
          <w:szCs w:val="24"/>
        </w:rPr>
        <w:t>://</w:t>
      </w:r>
      <w:proofErr w:type="spellStart"/>
      <w:r w:rsidRPr="004B5D83">
        <w:rPr>
          <w:rFonts w:ascii="Times New Roman" w:hAnsi="Times New Roman" w:cs="Times New Roman"/>
          <w:sz w:val="24"/>
          <w:szCs w:val="24"/>
        </w:rPr>
        <w:t>hh.ru</w:t>
      </w:r>
      <w:proofErr w:type="spellEnd"/>
      <w:r w:rsidRPr="004B5D83">
        <w:rPr>
          <w:rFonts w:ascii="Times New Roman" w:hAnsi="Times New Roman" w:cs="Times New Roman"/>
          <w:sz w:val="24"/>
          <w:szCs w:val="24"/>
        </w:rPr>
        <w:t>/</w:t>
      </w:r>
      <w:proofErr w:type="spellStart"/>
      <w:r w:rsidRPr="004B5D83">
        <w:rPr>
          <w:rFonts w:ascii="Times New Roman" w:hAnsi="Times New Roman" w:cs="Times New Roman"/>
          <w:sz w:val="24"/>
          <w:szCs w:val="24"/>
        </w:rPr>
        <w:t>login</w:t>
      </w:r>
      <w:proofErr w:type="spellEnd"/>
      <w:r w:rsidRPr="004B5D83">
        <w:rPr>
          <w:rFonts w:ascii="Times New Roman" w:hAnsi="Times New Roman" w:cs="Times New Roman"/>
          <w:sz w:val="24"/>
          <w:szCs w:val="24"/>
        </w:rPr>
        <w:t xml:space="preserve"> и по адресам вида </w:t>
      </w:r>
      <w:proofErr w:type="spellStart"/>
      <w:r w:rsidRPr="004B5D83">
        <w:rPr>
          <w:rFonts w:ascii="Times New Roman" w:hAnsi="Times New Roman" w:cs="Times New Roman"/>
          <w:sz w:val="24"/>
          <w:szCs w:val="24"/>
        </w:rPr>
        <w:t>https</w:t>
      </w:r>
      <w:proofErr w:type="spellEnd"/>
      <w:r w:rsidRPr="004B5D83">
        <w:rPr>
          <w:rFonts w:ascii="Times New Roman" w:hAnsi="Times New Roman" w:cs="Times New Roman"/>
          <w:sz w:val="24"/>
          <w:szCs w:val="24"/>
        </w:rPr>
        <w:t>://</w:t>
      </w:r>
      <w:proofErr w:type="spellStart"/>
      <w:r w:rsidRPr="004B5D83">
        <w:rPr>
          <w:rFonts w:ascii="Times New Roman" w:hAnsi="Times New Roman" w:cs="Times New Roman"/>
          <w:sz w:val="24"/>
          <w:szCs w:val="24"/>
        </w:rPr>
        <w:t>НАЗВАНИЕ_ГОРОДА_В</w:t>
      </w:r>
      <w:proofErr w:type="spellEnd"/>
      <w:r w:rsidRPr="004B5D83">
        <w:rPr>
          <w:rFonts w:ascii="Times New Roman" w:hAnsi="Times New Roman" w:cs="Times New Roman"/>
          <w:sz w:val="24"/>
          <w:szCs w:val="24"/>
        </w:rPr>
        <w:t xml:space="preserve"> </w:t>
      </w:r>
      <w:proofErr w:type="spellStart"/>
      <w:r w:rsidRPr="004B5D83">
        <w:rPr>
          <w:rFonts w:ascii="Times New Roman" w:hAnsi="Times New Roman" w:cs="Times New Roman"/>
          <w:sz w:val="24"/>
          <w:szCs w:val="24"/>
        </w:rPr>
        <w:t>ЛАТИНИЦЕ.hh.ru</w:t>
      </w:r>
      <w:proofErr w:type="spellEnd"/>
      <w:r w:rsidRPr="004B5D83">
        <w:rPr>
          <w:rFonts w:ascii="Times New Roman" w:hAnsi="Times New Roman" w:cs="Times New Roman"/>
          <w:sz w:val="24"/>
          <w:szCs w:val="24"/>
        </w:rPr>
        <w:t>/</w:t>
      </w:r>
      <w:proofErr w:type="spellStart"/>
      <w:r w:rsidRPr="004B5D83">
        <w:rPr>
          <w:rFonts w:ascii="Times New Roman" w:hAnsi="Times New Roman" w:cs="Times New Roman"/>
          <w:sz w:val="24"/>
          <w:szCs w:val="24"/>
        </w:rPr>
        <w:t>login</w:t>
      </w:r>
      <w:proofErr w:type="spellEnd"/>
      <w:r w:rsidRPr="004B5D83">
        <w:rPr>
          <w:rFonts w:ascii="Times New Roman" w:hAnsi="Times New Roman" w:cs="Times New Roman"/>
          <w:sz w:val="24"/>
          <w:szCs w:val="24"/>
        </w:rPr>
        <w:t>.</w:t>
      </w:r>
    </w:p>
    <w:p w14:paraId="715D38EF" w14:textId="77777777" w:rsidR="00B00E5C" w:rsidRPr="004B5D83" w:rsidRDefault="00B00E5C" w:rsidP="00B00E5C">
      <w:pPr>
        <w:widowControl w:val="0"/>
        <w:numPr>
          <w:ilvl w:val="0"/>
          <w:numId w:val="3"/>
        </w:numPr>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 xml:space="preserve">Правомерным использованием Пользователем Базы данных Исполнителя является получение услуг только через механизм авторизации на Сайте с использованием Учетной </w:t>
      </w:r>
      <w:r w:rsidRPr="004B5D83">
        <w:rPr>
          <w:rFonts w:ascii="Times New Roman" w:hAnsi="Times New Roman" w:cs="Times New Roman"/>
          <w:sz w:val="24"/>
          <w:szCs w:val="24"/>
        </w:rPr>
        <w:lastRenderedPageBreak/>
        <w:t>информации Пользователя, предоставленной ему Исполнителем. Использование Чужой учетной информации для просмотра контактов из Базы данных запрещается. Использование Пользователем Чужой учетной информации обеими Сторонами признается действием, направленным на то, чтобы устранить ограничения использования Базы данных, установленного Исполнителем путем применения технических средств защиты авторских прав - механизма авторизации на Сайте.</w:t>
      </w:r>
    </w:p>
    <w:p w14:paraId="205E1553" w14:textId="77777777" w:rsidR="00B00E5C" w:rsidRDefault="00B00E5C" w:rsidP="00B00E5C">
      <w:pPr>
        <w:widowControl w:val="0"/>
        <w:numPr>
          <w:ilvl w:val="0"/>
          <w:numId w:val="3"/>
        </w:numPr>
        <w:tabs>
          <w:tab w:val="left" w:pos="598"/>
        </w:tabs>
        <w:spacing w:after="0" w:line="240" w:lineRule="auto"/>
        <w:jc w:val="both"/>
        <w:rPr>
          <w:rFonts w:ascii="Times New Roman" w:hAnsi="Times New Roman" w:cs="Times New Roman"/>
          <w:sz w:val="24"/>
          <w:szCs w:val="24"/>
        </w:rPr>
      </w:pPr>
      <w:r w:rsidRPr="004B5D83">
        <w:rPr>
          <w:rFonts w:ascii="Times New Roman" w:hAnsi="Times New Roman" w:cs="Times New Roman"/>
          <w:sz w:val="24"/>
          <w:szCs w:val="24"/>
        </w:rPr>
        <w:t xml:space="preserve">Ни при каких критериях оказываемой Услуги и Типах регистрации Пользователя не доступны резюме с типами видимости «не видно никому», «видно всем, кроме Заказчика», «Видно только компаниям из списка, в который не входит Заказчик» «По прямой ссылке». Работнику Пользователя с типом регистрации — Частный рекрутер и Руководитель проекта доступны только резюме с типом видимости «Видно всему интернету», «Видно компаниям -клиентам </w:t>
      </w:r>
      <w:proofErr w:type="spellStart"/>
      <w:r w:rsidRPr="004B5D83">
        <w:rPr>
          <w:rFonts w:ascii="Times New Roman" w:hAnsi="Times New Roman" w:cs="Times New Roman"/>
          <w:sz w:val="24"/>
          <w:szCs w:val="24"/>
        </w:rPr>
        <w:t>HeadHunter</w:t>
      </w:r>
      <w:proofErr w:type="spellEnd"/>
      <w:r w:rsidRPr="004B5D83">
        <w:rPr>
          <w:rFonts w:ascii="Times New Roman" w:hAnsi="Times New Roman" w:cs="Times New Roman"/>
          <w:sz w:val="24"/>
          <w:szCs w:val="24"/>
        </w:rPr>
        <w:t>» а также с типом видимости «Только перечисленным компаниям». Работнику Пользователя Типа регистрации «Неподтвержденная регистрация» доступны только резюме с типом видимости «Видно всему интернету».</w:t>
      </w:r>
    </w:p>
    <w:p w14:paraId="5464C53A" w14:textId="77777777" w:rsidR="00B00E5C" w:rsidRPr="00627310" w:rsidRDefault="00B00E5C" w:rsidP="00B00E5C">
      <w:pPr>
        <w:widowControl w:val="0"/>
        <w:numPr>
          <w:ilvl w:val="0"/>
          <w:numId w:val="3"/>
        </w:numPr>
        <w:tabs>
          <w:tab w:val="left" w:pos="598"/>
        </w:tabs>
        <w:spacing w:after="0" w:line="240" w:lineRule="auto"/>
        <w:jc w:val="both"/>
        <w:rPr>
          <w:rFonts w:ascii="Times New Roman" w:hAnsi="Times New Roman" w:cs="Times New Roman"/>
          <w:sz w:val="24"/>
          <w:szCs w:val="24"/>
        </w:rPr>
      </w:pPr>
    </w:p>
    <w:p w14:paraId="38EF2520" w14:textId="77777777" w:rsidR="00B00E5C" w:rsidRPr="00627310" w:rsidRDefault="00B00E5C" w:rsidP="00B00E5C">
      <w:pPr>
        <w:jc w:val="center"/>
        <w:rPr>
          <w:rFonts w:ascii="Times New Roman" w:hAnsi="Times New Roman" w:cs="Times New Roman"/>
          <w:sz w:val="24"/>
          <w:szCs w:val="24"/>
          <w:u w:val="single"/>
        </w:rPr>
      </w:pPr>
      <w:r w:rsidRPr="004B5D83">
        <w:rPr>
          <w:rFonts w:ascii="Times New Roman" w:hAnsi="Times New Roman" w:cs="Times New Roman"/>
          <w:sz w:val="24"/>
          <w:szCs w:val="24"/>
          <w:u w:val="single"/>
        </w:rPr>
        <w:t>П</w:t>
      </w:r>
      <w:r w:rsidRPr="004B5D83">
        <w:rPr>
          <w:rFonts w:ascii="Times New Roman" w:eastAsiaTheme="minorHAnsi" w:hAnsi="Times New Roman" w:cs="Times New Roman"/>
          <w:sz w:val="24"/>
          <w:szCs w:val="24"/>
          <w:u w:val="single"/>
          <w:lang w:eastAsia="en-US"/>
        </w:rPr>
        <w:t xml:space="preserve">редоставление возможности </w:t>
      </w:r>
      <w:r w:rsidRPr="004B5D83">
        <w:rPr>
          <w:rFonts w:ascii="Times New Roman" w:eastAsiaTheme="minorHAnsi" w:hAnsi="Times New Roman" w:cs="Times New Roman"/>
          <w:b/>
          <w:bCs/>
          <w:sz w:val="24"/>
          <w:szCs w:val="24"/>
          <w:u w:val="single"/>
          <w:lang w:eastAsia="en-US"/>
        </w:rPr>
        <w:t>публикации вакансий «Стандарт»</w:t>
      </w:r>
      <w:r w:rsidRPr="004B5D83">
        <w:rPr>
          <w:rFonts w:ascii="Times New Roman" w:eastAsiaTheme="minorHAnsi" w:hAnsi="Times New Roman" w:cs="Times New Roman"/>
          <w:sz w:val="24"/>
          <w:szCs w:val="24"/>
          <w:u w:val="single"/>
          <w:lang w:eastAsia="en-US"/>
        </w:rPr>
        <w:t xml:space="preserve"> региональный критерий «Республика Бурятия»</w:t>
      </w:r>
      <w:r w:rsidRPr="004B5D83">
        <w:rPr>
          <w:rFonts w:ascii="Times New Roman" w:eastAsiaTheme="minorHAnsi" w:hAnsi="Times New Roman" w:cs="Times New Roman"/>
          <w:sz w:val="24"/>
          <w:szCs w:val="24"/>
          <w:lang w:eastAsia="en-US"/>
        </w:rPr>
        <w:t xml:space="preserve"> </w:t>
      </w:r>
      <w:r w:rsidRPr="004B5D83">
        <w:rPr>
          <w:rFonts w:ascii="Times New Roman" w:eastAsiaTheme="minorHAnsi" w:hAnsi="Times New Roman" w:cs="Times New Roman"/>
          <w:sz w:val="24"/>
          <w:szCs w:val="24"/>
          <w:u w:val="single"/>
          <w:lang w:eastAsia="en-US"/>
        </w:rPr>
        <w:t xml:space="preserve">критерий </w:t>
      </w:r>
      <w:r>
        <w:rPr>
          <w:rFonts w:ascii="Times New Roman" w:eastAsiaTheme="minorHAnsi" w:hAnsi="Times New Roman" w:cs="Times New Roman"/>
          <w:sz w:val="24"/>
          <w:szCs w:val="24"/>
          <w:u w:val="single"/>
          <w:lang w:eastAsia="en-US"/>
        </w:rPr>
        <w:t>специализаций</w:t>
      </w:r>
      <w:r w:rsidRPr="004B5D83">
        <w:rPr>
          <w:rFonts w:ascii="Times New Roman" w:eastAsiaTheme="minorHAnsi" w:hAnsi="Times New Roman" w:cs="Times New Roman"/>
          <w:sz w:val="24"/>
          <w:szCs w:val="24"/>
          <w:u w:val="single"/>
          <w:lang w:eastAsia="en-US"/>
        </w:rPr>
        <w:t xml:space="preserve"> «Все </w:t>
      </w:r>
      <w:r>
        <w:rPr>
          <w:rFonts w:ascii="Times New Roman" w:eastAsiaTheme="minorHAnsi" w:hAnsi="Times New Roman" w:cs="Times New Roman"/>
          <w:sz w:val="24"/>
          <w:szCs w:val="24"/>
          <w:u w:val="single"/>
          <w:lang w:eastAsia="en-US"/>
        </w:rPr>
        <w:t>специализации</w:t>
      </w:r>
      <w:r w:rsidRPr="004B5D83">
        <w:rPr>
          <w:rFonts w:ascii="Times New Roman" w:eastAsiaTheme="minorHAnsi" w:hAnsi="Times New Roman" w:cs="Times New Roman"/>
          <w:sz w:val="24"/>
          <w:szCs w:val="24"/>
          <w:u w:val="single"/>
          <w:lang w:eastAsia="en-US"/>
        </w:rPr>
        <w:t xml:space="preserve">», 2 </w:t>
      </w:r>
      <w:r>
        <w:rPr>
          <w:rFonts w:ascii="Times New Roman" w:eastAsiaTheme="minorHAnsi" w:hAnsi="Times New Roman" w:cs="Times New Roman"/>
          <w:sz w:val="24"/>
          <w:szCs w:val="24"/>
          <w:u w:val="single"/>
          <w:lang w:eastAsia="en-US"/>
        </w:rPr>
        <w:t>шт.</w:t>
      </w:r>
      <w:r w:rsidRPr="004B5D83">
        <w:rPr>
          <w:rFonts w:ascii="Times New Roman" w:hAnsi="Times New Roman" w:cs="Times New Roman"/>
          <w:sz w:val="24"/>
          <w:szCs w:val="24"/>
          <w:u w:val="single"/>
        </w:rPr>
        <w:t>:</w:t>
      </w:r>
    </w:p>
    <w:p w14:paraId="49701B69"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 xml:space="preserve">Срок актуальности публикации вакансии до 30 календарных дней с момента размещения. </w:t>
      </w:r>
    </w:p>
    <w:p w14:paraId="6CD85C5D"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Возможность самостоятельной публикации вакансий в течение 30 дней с момента активации услуги, активация возможности публикации вакансии производится Исполнителем в момент начисления пакета услуг в личном кабинете Пользователя на сайте;</w:t>
      </w:r>
    </w:p>
    <w:p w14:paraId="435C5817"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Возможность публикации, редактирования, удаления вакансий на сайте;</w:t>
      </w:r>
    </w:p>
    <w:p w14:paraId="48AC5162"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Возможности самостоятельно обновлять публикуемые вакансии;</w:t>
      </w:r>
    </w:p>
    <w:p w14:paraId="15BAED14"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Возможность самостоятельного перенесения Пользователем в архив Публикации вакансии до окончания срока актуальности Публикации вакансии;</w:t>
      </w:r>
    </w:p>
    <w:p w14:paraId="3F25CEE4"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Возможность оперативного взаимодействия с кандидатом на сайте: отправка смс-сообщений и электронных писем на адреса электронной почты через специальные кнопки управления в личном кабинете;</w:t>
      </w:r>
    </w:p>
    <w:p w14:paraId="287EC444"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Возможность обмена с соискателями сообщениями в отдельном окне личного кабинета после отправки приглашения соискателю на вакансию;</w:t>
      </w:r>
    </w:p>
    <w:p w14:paraId="223C2A77"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Возможность создавать шаблоны вакансий;</w:t>
      </w:r>
      <w:r w:rsidRPr="004B5D83" w:rsidDel="00242350">
        <w:rPr>
          <w:rFonts w:ascii="Times New Roman" w:hAnsi="Times New Roman" w:cs="Times New Roman"/>
          <w:sz w:val="24"/>
          <w:szCs w:val="24"/>
        </w:rPr>
        <w:t xml:space="preserve"> </w:t>
      </w:r>
    </w:p>
    <w:p w14:paraId="7935CED3"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Возможность настройки шаблонов текстов писем для каждого этапа работы по вакансии;</w:t>
      </w:r>
    </w:p>
    <w:p w14:paraId="204C6C51"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Возможность отслеживать эффективность вакансии в режиме реального времени: графики просмотров и откликов, воронки подбора по каждой вакансии с помощью статистики;</w:t>
      </w:r>
    </w:p>
    <w:p w14:paraId="2EE4160D"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Возможность размещения закрытой публикации вакансий, чтобы скрывать вакансию из поиска вакансий и вести самостоятельный подбор на вакансию;</w:t>
      </w:r>
    </w:p>
    <w:p w14:paraId="7F2EB428"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Возможность сохранения откликов после того, как вакансия направлена в архив;</w:t>
      </w:r>
    </w:p>
    <w:p w14:paraId="3DC24EA7"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Возможность сохранения резюме каждым пользователем в отдельный раздел личного кабинета «Отобранные»;</w:t>
      </w:r>
    </w:p>
    <w:p w14:paraId="62503AB4"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Возможность формировать кадровый резерв в личном кабинете: выделять резюме кандидатов, которые хотят работать именно в данной компании.</w:t>
      </w:r>
    </w:p>
    <w:p w14:paraId="3AE8E3A8"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Возможность создания библиотеки адресов, при прикреплении адреса вакансия отображается для соискателя на карте, в том числе в мобильном приложении.</w:t>
      </w:r>
    </w:p>
    <w:p w14:paraId="13727CD3"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Наличие возможности соотнесения («привязки») адреса местонахождения с вакансией с последующим отображением на карте;</w:t>
      </w:r>
    </w:p>
    <w:p w14:paraId="2A2B677F"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 xml:space="preserve">Возможность постановки пометки «для людей с инвалидностью» для поиска таких соискателей; </w:t>
      </w:r>
    </w:p>
    <w:p w14:paraId="5E2E397E"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 xml:space="preserve">Возможность предварительной оценки соискателей для экономии времени при подборе персонала с помощью функционала вопросов и тестов; </w:t>
      </w:r>
    </w:p>
    <w:p w14:paraId="2E60861E"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lastRenderedPageBreak/>
        <w:t xml:space="preserve">Возможность </w:t>
      </w:r>
      <w:proofErr w:type="spellStart"/>
      <w:r w:rsidRPr="004B5D83">
        <w:rPr>
          <w:rFonts w:ascii="Times New Roman" w:hAnsi="Times New Roman" w:cs="Times New Roman"/>
          <w:sz w:val="24"/>
          <w:szCs w:val="24"/>
        </w:rPr>
        <w:t>мультипостинга</w:t>
      </w:r>
      <w:proofErr w:type="spellEnd"/>
      <w:r w:rsidRPr="004B5D83">
        <w:rPr>
          <w:rFonts w:ascii="Times New Roman" w:hAnsi="Times New Roman" w:cs="Times New Roman"/>
          <w:sz w:val="24"/>
          <w:szCs w:val="24"/>
        </w:rPr>
        <w:t xml:space="preserve"> вакансий: публикация вакансии в нескольких городах; </w:t>
      </w:r>
    </w:p>
    <w:p w14:paraId="48060397"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Наличие возможности просмотра статистики по дням размещения вакансии в разрезе просмотров и откликов за последние 30 дней размещения вакансии;</w:t>
      </w:r>
    </w:p>
    <w:p w14:paraId="29C497C4"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 xml:space="preserve">Возможность ранжирования полученных откликов на основе искусственного интеллекта; </w:t>
      </w:r>
    </w:p>
    <w:p w14:paraId="75FF00DC"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 xml:space="preserve">Возможность ранжирование вакансий для соискателей на основе машинного обучения. Наиболее подходящие вакансии показываются соискателю выше в поиске, что увеличивает количество откликов на вакансию; </w:t>
      </w:r>
    </w:p>
    <w:p w14:paraId="52D0DCC6"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Возможность подключения премодерации вакансий, модерация вакансии до появления их на сайте.</w:t>
      </w:r>
    </w:p>
    <w:p w14:paraId="31B284A7"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Возможность просмотра в личном кабинете резюме соискателей, кто открывал вакансии.</w:t>
      </w:r>
    </w:p>
    <w:p w14:paraId="2897C3A6"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Возможность просмотра показателя по скорости ответов и проценту просмотренных откликов на вакансии.</w:t>
      </w:r>
    </w:p>
    <w:p w14:paraId="61398DFF"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Массовые операции с откликами по вакансиям: возможность выделения всех резюме в откликах с перемещением их по статусам работы, по вакансиям.</w:t>
      </w:r>
    </w:p>
    <w:p w14:paraId="78094F8B"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Возможность запланировать продление вакансии в определенное время, чтобы вакансия не ушла в архив.</w:t>
      </w:r>
    </w:p>
    <w:p w14:paraId="183D7485"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Возможность настроить обновление вакансии по графику.</w:t>
      </w:r>
    </w:p>
    <w:p w14:paraId="08ABD0E3"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Возможность отмечать не пришедших на собеседование кандидатов.</w:t>
      </w:r>
    </w:p>
    <w:p w14:paraId="42793B47"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Возможность указания пометки в вакансиях для «временного трудоустройства».</w:t>
      </w:r>
    </w:p>
    <w:p w14:paraId="3FE3F014"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 xml:space="preserve">Возможность оценить эффективность работы с услугами с помощью онлайн статистики по тратам вакансий, количестве использованных публикаций и стоимости отклика. </w:t>
      </w:r>
    </w:p>
    <w:p w14:paraId="267E0E94"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Возможность просмотра конкурентной аналитики по вакансиям: анализ конкурентов, анализ заработных плат конкурентов, анализ доступного объема соискателей и распределение по полу/возрасту/образованию/ опыту работы и т.д.</w:t>
      </w:r>
    </w:p>
    <w:p w14:paraId="4D01F90A" w14:textId="77777777" w:rsidR="00B00E5C" w:rsidRPr="004B5D83" w:rsidRDefault="00B00E5C" w:rsidP="00B00E5C">
      <w:pPr>
        <w:widowControl w:val="0"/>
        <w:numPr>
          <w:ilvl w:val="0"/>
          <w:numId w:val="3"/>
        </w:numPr>
        <w:tabs>
          <w:tab w:val="left" w:pos="598"/>
        </w:tabs>
        <w:spacing w:after="0" w:line="292" w:lineRule="exact"/>
        <w:jc w:val="both"/>
        <w:rPr>
          <w:rFonts w:ascii="Times New Roman" w:hAnsi="Times New Roman" w:cs="Times New Roman"/>
          <w:sz w:val="24"/>
          <w:szCs w:val="24"/>
        </w:rPr>
      </w:pPr>
      <w:r w:rsidRPr="004B5D83">
        <w:rPr>
          <w:rFonts w:ascii="Times New Roman" w:hAnsi="Times New Roman" w:cs="Times New Roman"/>
          <w:sz w:val="24"/>
          <w:szCs w:val="24"/>
        </w:rPr>
        <w:t>Предоставление возможности получить до 5 подходящих резюме соискателей с контактной информацией на опубликованные Пользователем вакансии (подходящие резюме автоматически определяются исполнителем согласно описанию вакансии).</w:t>
      </w:r>
    </w:p>
    <w:p w14:paraId="5FBBD417" w14:textId="77777777" w:rsidR="00B00E5C" w:rsidRPr="004B5D83" w:rsidRDefault="00B00E5C" w:rsidP="00B00E5C">
      <w:pPr>
        <w:pStyle w:val="a"/>
        <w:keepNext w:val="0"/>
        <w:keepLines/>
        <w:numPr>
          <w:ilvl w:val="0"/>
          <w:numId w:val="0"/>
        </w:numPr>
        <w:tabs>
          <w:tab w:val="left" w:pos="1276"/>
        </w:tabs>
        <w:spacing w:before="0"/>
        <w:rPr>
          <w:rFonts w:ascii="Times New Roman" w:hAnsi="Times New Roman" w:cs="Times New Roman"/>
          <w:b/>
          <w:szCs w:val="24"/>
        </w:rPr>
      </w:pPr>
    </w:p>
    <w:p w14:paraId="43C45FEE" w14:textId="77777777" w:rsidR="00B00E5C" w:rsidRPr="004B5D83" w:rsidRDefault="00B00E5C" w:rsidP="00B00E5C">
      <w:pPr>
        <w:pStyle w:val="a5"/>
        <w:rPr>
          <w:rFonts w:ascii="Times New Roman" w:eastAsia="Times New Roman" w:hAnsi="Times New Roman" w:cs="Times New Roman"/>
          <w:b/>
          <w:sz w:val="24"/>
          <w:szCs w:val="24"/>
          <w:lang w:eastAsia="ru-RU"/>
        </w:rPr>
      </w:pPr>
    </w:p>
    <w:p w14:paraId="5FA104AD" w14:textId="77777777" w:rsidR="00B00E5C" w:rsidRPr="004B5D83" w:rsidRDefault="00B00E5C" w:rsidP="00B00E5C">
      <w:pPr>
        <w:pStyle w:val="a5"/>
        <w:rPr>
          <w:rFonts w:ascii="Times New Roman" w:eastAsia="Times New Roman" w:hAnsi="Times New Roman" w:cs="Times New Roman"/>
          <w:b/>
          <w:sz w:val="24"/>
          <w:szCs w:val="24"/>
          <w:lang w:eastAsia="ru-RU"/>
        </w:rPr>
      </w:pPr>
      <w:r w:rsidRPr="004B5D83">
        <w:rPr>
          <w:rFonts w:ascii="Times New Roman" w:eastAsia="Times New Roman" w:hAnsi="Times New Roman" w:cs="Times New Roman"/>
          <w:b/>
          <w:sz w:val="24"/>
          <w:szCs w:val="24"/>
          <w:lang w:eastAsia="ru-RU"/>
        </w:rPr>
        <w:t>4. Исполнитель гарантирует:</w:t>
      </w:r>
    </w:p>
    <w:p w14:paraId="3F3D4B2C" w14:textId="77777777" w:rsidR="00B00E5C" w:rsidRPr="004B5D83" w:rsidRDefault="00B00E5C" w:rsidP="00B00E5C">
      <w:pPr>
        <w:pStyle w:val="a5"/>
        <w:rPr>
          <w:rFonts w:ascii="Times New Roman" w:hAnsi="Times New Roman" w:cs="Times New Roman"/>
          <w:sz w:val="24"/>
          <w:szCs w:val="24"/>
        </w:rPr>
      </w:pPr>
    </w:p>
    <w:p w14:paraId="2D79A729" w14:textId="77777777" w:rsidR="00B00E5C" w:rsidRDefault="00B00E5C" w:rsidP="00B00E5C">
      <w:pPr>
        <w:keepNext/>
        <w:tabs>
          <w:tab w:val="left" w:pos="720"/>
        </w:tabs>
        <w:jc w:val="both"/>
        <w:rPr>
          <w:rFonts w:ascii="Times New Roman" w:hAnsi="Times New Roman" w:cs="Times New Roman"/>
          <w:sz w:val="24"/>
          <w:szCs w:val="24"/>
        </w:rPr>
      </w:pPr>
      <w:r w:rsidRPr="004B5D83">
        <w:rPr>
          <w:rFonts w:ascii="Times New Roman" w:hAnsi="Times New Roman" w:cs="Times New Roman"/>
          <w:sz w:val="24"/>
          <w:szCs w:val="24"/>
        </w:rPr>
        <w:t>Исполнитель гарантирует надлежащее качество оказания услуг в установленные сроки в полном объеме в соответствии с настоящим Техническим заданием и условиями, размещенными на сайте Исполнителя.</w:t>
      </w:r>
    </w:p>
    <w:p w14:paraId="178D8A7F" w14:textId="77777777" w:rsidR="00B00E5C" w:rsidRDefault="00B00E5C" w:rsidP="00B00E5C">
      <w:pPr>
        <w:keepNext/>
        <w:tabs>
          <w:tab w:val="left" w:pos="720"/>
        </w:tabs>
        <w:jc w:val="both"/>
        <w:rPr>
          <w:rFonts w:ascii="Times New Roman" w:hAnsi="Times New Roman" w:cs="Times New Roman"/>
          <w:sz w:val="24"/>
          <w:szCs w:val="24"/>
        </w:rPr>
      </w:pPr>
    </w:p>
    <w:p w14:paraId="75B7BEC6" w14:textId="77777777" w:rsidR="00B00E5C" w:rsidRDefault="00B00E5C" w:rsidP="00B00E5C">
      <w:pPr>
        <w:keepNext/>
        <w:tabs>
          <w:tab w:val="left" w:pos="720"/>
        </w:tabs>
        <w:jc w:val="both"/>
        <w:rPr>
          <w:rFonts w:ascii="Times New Roman" w:hAnsi="Times New Roman" w:cs="Times New Roman"/>
          <w:sz w:val="24"/>
          <w:szCs w:val="24"/>
        </w:rPr>
      </w:pPr>
    </w:p>
    <w:p w14:paraId="76D7EDFC" w14:textId="3E466C09" w:rsidR="00B00E5C" w:rsidRDefault="00B00E5C" w:rsidP="00B00E5C">
      <w:pPr>
        <w:keepNext/>
        <w:tabs>
          <w:tab w:val="left" w:pos="720"/>
        </w:tabs>
        <w:jc w:val="both"/>
        <w:rPr>
          <w:rFonts w:ascii="Times New Roman" w:hAnsi="Times New Roman" w:cs="Times New Roman"/>
          <w:b/>
          <w:bCs/>
          <w:sz w:val="24"/>
          <w:szCs w:val="24"/>
        </w:rPr>
      </w:pPr>
      <w:r w:rsidRPr="00B00E5C">
        <w:rPr>
          <w:rFonts w:ascii="Times New Roman" w:hAnsi="Times New Roman" w:cs="Times New Roman"/>
          <w:b/>
          <w:bCs/>
          <w:sz w:val="24"/>
          <w:szCs w:val="24"/>
        </w:rPr>
        <w:t xml:space="preserve">Наименование </w:t>
      </w:r>
      <w:proofErr w:type="spellStart"/>
      <w:r w:rsidRPr="00B00E5C">
        <w:rPr>
          <w:rFonts w:ascii="Times New Roman" w:hAnsi="Times New Roman" w:cs="Times New Roman"/>
          <w:b/>
          <w:bCs/>
          <w:sz w:val="24"/>
          <w:szCs w:val="24"/>
        </w:rPr>
        <w:t>СМСП</w:t>
      </w:r>
      <w:proofErr w:type="spellEnd"/>
      <w:r>
        <w:rPr>
          <w:rFonts w:ascii="Times New Roman" w:hAnsi="Times New Roman" w:cs="Times New Roman"/>
          <w:b/>
          <w:bCs/>
          <w:sz w:val="24"/>
          <w:szCs w:val="24"/>
        </w:rPr>
        <w:t xml:space="preserve"> </w:t>
      </w:r>
      <w:r w:rsidRPr="00B00E5C">
        <w:rPr>
          <w:rFonts w:ascii="Times New Roman" w:hAnsi="Times New Roman" w:cs="Times New Roman"/>
          <w:b/>
          <w:bCs/>
          <w:sz w:val="24"/>
          <w:szCs w:val="24"/>
        </w:rPr>
        <w:t>________________________</w:t>
      </w:r>
      <w:r>
        <w:rPr>
          <w:rFonts w:ascii="Times New Roman" w:hAnsi="Times New Roman" w:cs="Times New Roman"/>
          <w:b/>
          <w:bCs/>
          <w:sz w:val="24"/>
          <w:szCs w:val="24"/>
        </w:rPr>
        <w:t>________</w:t>
      </w:r>
      <w:r w:rsidRPr="00B00E5C">
        <w:rPr>
          <w:rFonts w:ascii="Times New Roman" w:hAnsi="Times New Roman" w:cs="Times New Roman"/>
          <w:b/>
          <w:bCs/>
          <w:sz w:val="24"/>
          <w:szCs w:val="24"/>
        </w:rPr>
        <w:t xml:space="preserve">, подпись </w:t>
      </w:r>
      <w:r>
        <w:rPr>
          <w:rFonts w:ascii="Times New Roman" w:hAnsi="Times New Roman" w:cs="Times New Roman"/>
          <w:b/>
          <w:bCs/>
          <w:sz w:val="24"/>
          <w:szCs w:val="24"/>
        </w:rPr>
        <w:t>_______________</w:t>
      </w:r>
    </w:p>
    <w:p w14:paraId="20E90542" w14:textId="1BFDE8C7" w:rsidR="00B00E5C" w:rsidRPr="00B00E5C" w:rsidRDefault="00B00E5C" w:rsidP="00B00E5C">
      <w:pPr>
        <w:keepNext/>
        <w:tabs>
          <w:tab w:val="left" w:pos="720"/>
        </w:tabs>
        <w:jc w:val="both"/>
        <w:rPr>
          <w:rFonts w:ascii="Times New Roman" w:hAnsi="Times New Roman" w:cs="Times New Roman"/>
          <w:b/>
          <w:bCs/>
          <w:sz w:val="24"/>
          <w:szCs w:val="24"/>
        </w:rPr>
      </w:pPr>
      <w:r w:rsidRPr="00B00E5C">
        <w:rPr>
          <w:rFonts w:ascii="Times New Roman" w:hAnsi="Times New Roman" w:cs="Times New Roman"/>
          <w:b/>
          <w:bCs/>
          <w:sz w:val="24"/>
          <w:szCs w:val="24"/>
        </w:rPr>
        <w:t>дата</w:t>
      </w:r>
    </w:p>
    <w:p w14:paraId="2F0E9102" w14:textId="77777777" w:rsidR="001367A1" w:rsidRPr="00B00E5C" w:rsidRDefault="001367A1">
      <w:pPr>
        <w:rPr>
          <w:b/>
          <w:bCs/>
        </w:rPr>
      </w:pPr>
    </w:p>
    <w:sectPr w:rsidR="001367A1" w:rsidRPr="00B00E5C" w:rsidSect="00440215">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98E"/>
    <w:multiLevelType w:val="hybridMultilevel"/>
    <w:tmpl w:val="1A2452C8"/>
    <w:lvl w:ilvl="0" w:tplc="F67695AE">
      <w:start w:val="1"/>
      <w:numFmt w:val="bullet"/>
      <w:lvlText w:val=""/>
      <w:lvlJc w:val="left"/>
      <w:pPr>
        <w:ind w:left="1353"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234F4E8D"/>
    <w:multiLevelType w:val="multilevel"/>
    <w:tmpl w:val="44C0E142"/>
    <w:lvl w:ilvl="0">
      <w:start w:val="1"/>
      <w:numFmt w:val="decimal"/>
      <w:lvlText w:val="%1."/>
      <w:lvlJc w:val="left"/>
      <w:pPr>
        <w:ind w:left="360" w:hanging="360"/>
      </w:pPr>
    </w:lvl>
    <w:lvl w:ilvl="1">
      <w:start w:val="1"/>
      <w:numFmt w:val="decimal"/>
      <w:pStyle w:val="a"/>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A26D81"/>
    <w:multiLevelType w:val="multilevel"/>
    <w:tmpl w:val="573049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94068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4293788">
    <w:abstractNumId w:val="0"/>
  </w:num>
  <w:num w:numId="3" w16cid:durableId="1145391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5C"/>
    <w:rsid w:val="001367A1"/>
    <w:rsid w:val="00352024"/>
    <w:rsid w:val="00440215"/>
    <w:rsid w:val="00652E4D"/>
    <w:rsid w:val="00B00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BFE0"/>
  <w15:chartTrackingRefBased/>
  <w15:docId w15:val="{D8797598-300B-4DE8-9DFA-CC840FDB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00E5C"/>
    <w:pPr>
      <w:spacing w:after="200" w:line="276" w:lineRule="auto"/>
    </w:pPr>
    <w:rPr>
      <w:rFonts w:eastAsiaTheme="minorEastAsia"/>
      <w:kern w:val="0"/>
      <w:lang w:eastAsia="ru-RU"/>
      <w14:ligatures w14:val="none"/>
    </w:rPr>
  </w:style>
  <w:style w:type="paragraph" w:styleId="2">
    <w:name w:val="heading 2"/>
    <w:basedOn w:val="a0"/>
    <w:next w:val="a0"/>
    <w:link w:val="20"/>
    <w:uiPriority w:val="9"/>
    <w:semiHidden/>
    <w:unhideWhenUsed/>
    <w:qFormat/>
    <w:rsid w:val="00B00E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B00E5C"/>
    <w:rPr>
      <w:color w:val="0000FF"/>
      <w:u w:val="single"/>
    </w:rPr>
  </w:style>
  <w:style w:type="paragraph" w:styleId="a5">
    <w:name w:val="No Spacing"/>
    <w:link w:val="a6"/>
    <w:uiPriority w:val="1"/>
    <w:qFormat/>
    <w:rsid w:val="00B00E5C"/>
    <w:pPr>
      <w:spacing w:after="0" w:line="240" w:lineRule="auto"/>
    </w:pPr>
    <w:rPr>
      <w:kern w:val="0"/>
      <w14:ligatures w14:val="none"/>
    </w:rPr>
  </w:style>
  <w:style w:type="paragraph" w:customStyle="1" w:styleId="ConsPlusTitle">
    <w:name w:val="ConsPlusTitle"/>
    <w:rsid w:val="00B00E5C"/>
    <w:pPr>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character" w:customStyle="1" w:styleId="a7">
    <w:name w:val="Пункты Знак"/>
    <w:link w:val="a"/>
    <w:locked/>
    <w:rsid w:val="00B00E5C"/>
    <w:rPr>
      <w:bCs/>
      <w:iCs/>
      <w:sz w:val="24"/>
      <w:szCs w:val="28"/>
      <w:lang w:eastAsia="ru-RU"/>
    </w:rPr>
  </w:style>
  <w:style w:type="paragraph" w:customStyle="1" w:styleId="a">
    <w:name w:val="Пункты"/>
    <w:basedOn w:val="2"/>
    <w:link w:val="a7"/>
    <w:qFormat/>
    <w:rsid w:val="00B00E5C"/>
    <w:pPr>
      <w:keepLines w:val="0"/>
      <w:numPr>
        <w:ilvl w:val="1"/>
        <w:numId w:val="1"/>
      </w:numPr>
      <w:tabs>
        <w:tab w:val="left" w:pos="1134"/>
      </w:tabs>
      <w:spacing w:before="120" w:line="240" w:lineRule="auto"/>
      <w:jc w:val="both"/>
    </w:pPr>
    <w:rPr>
      <w:rFonts w:asciiTheme="minorHAnsi" w:eastAsiaTheme="minorHAnsi" w:hAnsiTheme="minorHAnsi" w:cstheme="minorBidi"/>
      <w:bCs/>
      <w:iCs/>
      <w:color w:val="auto"/>
      <w:kern w:val="2"/>
      <w:sz w:val="24"/>
      <w:szCs w:val="28"/>
      <w14:ligatures w14:val="standardContextual"/>
    </w:rPr>
  </w:style>
  <w:style w:type="character" w:customStyle="1" w:styleId="a6">
    <w:name w:val="Без интервала Знак"/>
    <w:link w:val="a5"/>
    <w:uiPriority w:val="1"/>
    <w:locked/>
    <w:rsid w:val="00B00E5C"/>
    <w:rPr>
      <w:kern w:val="0"/>
      <w14:ligatures w14:val="none"/>
    </w:rPr>
  </w:style>
  <w:style w:type="character" w:customStyle="1" w:styleId="20">
    <w:name w:val="Заголовок 2 Знак"/>
    <w:basedOn w:val="a1"/>
    <w:link w:val="2"/>
    <w:uiPriority w:val="9"/>
    <w:semiHidden/>
    <w:rsid w:val="00B00E5C"/>
    <w:rPr>
      <w:rFonts w:asciiTheme="majorHAnsi" w:eastAsiaTheme="majorEastAsia" w:hAnsiTheme="majorHAnsi" w:cstheme="majorBidi"/>
      <w:color w:val="2F5496" w:themeColor="accent1" w:themeShade="BF"/>
      <w:kern w:val="0"/>
      <w:sz w:val="26"/>
      <w:szCs w:val="2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h.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1745</Words>
  <Characters>9953</Characters>
  <Application>Microsoft Office Word</Application>
  <DocSecurity>0</DocSecurity>
  <Lines>82</Lines>
  <Paragraphs>23</Paragraphs>
  <ScaleCrop>false</ScaleCrop>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medvedkovais@AD.MSP03.RU</dc:creator>
  <cp:keywords/>
  <dc:description/>
  <cp:lastModifiedBy>medvedkovais@AD.MSP03.RU</cp:lastModifiedBy>
  <cp:revision>2</cp:revision>
  <dcterms:created xsi:type="dcterms:W3CDTF">2023-07-12T01:57:00Z</dcterms:created>
  <dcterms:modified xsi:type="dcterms:W3CDTF">2023-07-14T01:48:00Z</dcterms:modified>
</cp:coreProperties>
</file>