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6669C" w14:textId="03BCDA40" w:rsidR="00A731BF" w:rsidRPr="00BC682F" w:rsidRDefault="00A731BF" w:rsidP="00A731BF">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C6379B">
        <w:rPr>
          <w:rFonts w:ascii="Times New Roman" w:eastAsiaTheme="minorEastAsia" w:hAnsi="Times New Roman" w:cs="Times New Roman"/>
          <w:b/>
          <w:bCs/>
          <w:color w:val="000000"/>
          <w:lang w:eastAsia="ru-RU"/>
        </w:rPr>
        <w:t>08</w:t>
      </w:r>
      <w:r w:rsidR="00C679A3" w:rsidRPr="00BC682F">
        <w:rPr>
          <w:rFonts w:ascii="Times New Roman" w:eastAsiaTheme="minorEastAsia" w:hAnsi="Times New Roman" w:cs="Times New Roman"/>
          <w:b/>
          <w:bCs/>
          <w:color w:val="000000"/>
          <w:lang w:eastAsia="ru-RU"/>
        </w:rPr>
        <w:t>.</w:t>
      </w:r>
      <w:r w:rsidR="00EC08BF" w:rsidRPr="00BC682F">
        <w:rPr>
          <w:rFonts w:ascii="Times New Roman" w:eastAsiaTheme="minorEastAsia" w:hAnsi="Times New Roman" w:cs="Times New Roman"/>
          <w:b/>
          <w:bCs/>
          <w:color w:val="000000"/>
          <w:lang w:eastAsia="ru-RU"/>
        </w:rPr>
        <w:t>0</w:t>
      </w:r>
      <w:r w:rsidR="00C6379B">
        <w:rPr>
          <w:rFonts w:ascii="Times New Roman" w:eastAsiaTheme="minorEastAsia" w:hAnsi="Times New Roman" w:cs="Times New Roman"/>
          <w:b/>
          <w:bCs/>
          <w:color w:val="000000"/>
          <w:lang w:eastAsia="ru-RU"/>
        </w:rPr>
        <w:t>2</w:t>
      </w:r>
      <w:r w:rsidRPr="00BC682F">
        <w:rPr>
          <w:rFonts w:ascii="Times New Roman" w:eastAsiaTheme="minorEastAsia" w:hAnsi="Times New Roman" w:cs="Times New Roman"/>
          <w:b/>
          <w:bCs/>
          <w:color w:val="000000"/>
          <w:lang w:eastAsia="ru-RU"/>
        </w:rPr>
        <w:t>.202</w:t>
      </w:r>
      <w:r w:rsidR="00EC08BF" w:rsidRPr="00BC682F">
        <w:rPr>
          <w:rFonts w:ascii="Times New Roman" w:eastAsiaTheme="minorEastAsia" w:hAnsi="Times New Roman" w:cs="Times New Roman"/>
          <w:b/>
          <w:bCs/>
          <w:color w:val="000000"/>
          <w:lang w:eastAsia="ru-RU"/>
        </w:rPr>
        <w:t>1</w:t>
      </w:r>
    </w:p>
    <w:p w14:paraId="04EB4C1D" w14:textId="428DE7B8" w:rsidR="00A731BF" w:rsidRPr="00FD1AED"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0"/>
      <w:r w:rsidRPr="00BC682F">
        <w:rPr>
          <w:rFonts w:ascii="Times New Roman" w:eastAsiaTheme="minorEastAsia" w:hAnsi="Times New Roman" w:cs="Times New Roman"/>
          <w:b/>
          <w:bCs/>
          <w:color w:val="000000"/>
          <w:lang w:eastAsia="ru-RU"/>
        </w:rPr>
        <w:t>08-17/</w:t>
      </w:r>
      <w:r w:rsidR="00980CB5">
        <w:rPr>
          <w:rFonts w:ascii="Times New Roman" w:eastAsiaTheme="minorEastAsia" w:hAnsi="Times New Roman" w:cs="Times New Roman"/>
          <w:b/>
          <w:bCs/>
          <w:color w:val="000000"/>
          <w:lang w:eastAsia="ru-RU"/>
        </w:rPr>
        <w:t>1</w:t>
      </w:r>
      <w:r w:rsidR="00C6379B">
        <w:rPr>
          <w:rFonts w:ascii="Times New Roman" w:eastAsiaTheme="minorEastAsia" w:hAnsi="Times New Roman" w:cs="Times New Roman"/>
          <w:b/>
          <w:bCs/>
          <w:color w:val="000000"/>
          <w:lang w:eastAsia="ru-RU"/>
        </w:rPr>
        <w:t>8</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BC682F" w:rsidRDefault="00A731BF" w:rsidP="00887A81">
            <w:pPr>
              <w:spacing w:after="0" w:line="256"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BC682F" w:rsidRDefault="00A731BF" w:rsidP="00887A81">
            <w:pPr>
              <w:spacing w:after="0" w:line="256" w:lineRule="auto"/>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7777777" w:rsidR="00DD49A8" w:rsidRPr="00BC682F" w:rsidRDefault="00A731BF" w:rsidP="00887A81">
            <w:pPr>
              <w:pStyle w:val="a6"/>
              <w:jc w:val="both"/>
              <w:rPr>
                <w:rFonts w:ascii="Times New Roman" w:eastAsiaTheme="minorEastAsia" w:hAnsi="Times New Roman"/>
                <w:color w:val="000000"/>
                <w:lang w:eastAsia="ru-RU"/>
              </w:rPr>
            </w:pPr>
            <w:r w:rsidRPr="00BC682F">
              <w:rPr>
                <w:rFonts w:ascii="Times New Roman" w:eastAsiaTheme="minorEastAsia" w:hAnsi="Times New Roman"/>
                <w:color w:val="000000"/>
                <w:lang w:eastAsia="ru-RU"/>
              </w:rPr>
              <w:t xml:space="preserve">Выбор Исполнителя на право заключения договора на оказание услуги по </w:t>
            </w:r>
            <w:bookmarkStart w:id="1" w:name="_Hlk46761565"/>
            <w:r w:rsidRPr="00BC682F">
              <w:rPr>
                <w:rFonts w:ascii="Times New Roman" w:eastAsiaTheme="minorEastAsia" w:hAnsi="Times New Roman"/>
                <w:color w:val="000000"/>
                <w:lang w:eastAsia="ru-RU"/>
              </w:rPr>
              <w:t xml:space="preserve">содействию в популяризации продукции </w:t>
            </w:r>
            <w:r w:rsidRPr="00BC682F">
              <w:rPr>
                <w:rFonts w:ascii="Times New Roman" w:hAnsi="Times New Roman"/>
                <w:color w:val="000000" w:themeColor="text1"/>
              </w:rPr>
              <w:t>(товаров, работ, услуг)</w:t>
            </w:r>
            <w:r w:rsidRPr="00BC682F">
              <w:rPr>
                <w:rFonts w:ascii="Times New Roman" w:eastAsiaTheme="minorEastAsia" w:hAnsi="Times New Roman"/>
                <w:color w:val="000000"/>
                <w:lang w:eastAsia="ru-RU"/>
              </w:rPr>
              <w:t xml:space="preserve"> субъектов малого и среднего предпринимательства</w:t>
            </w:r>
            <w:bookmarkEnd w:id="1"/>
            <w:r w:rsidRPr="00BC682F">
              <w:rPr>
                <w:rFonts w:ascii="Times New Roman" w:eastAsiaTheme="minorEastAsia" w:hAnsi="Times New Roman"/>
                <w:color w:val="000000"/>
                <w:lang w:eastAsia="ru-RU"/>
              </w:rPr>
              <w:t xml:space="preserve">. </w:t>
            </w:r>
          </w:p>
          <w:p w14:paraId="436111DD" w14:textId="559E59F8" w:rsidR="00A731BF" w:rsidRPr="00BC682F" w:rsidRDefault="00A731BF" w:rsidP="00887A81">
            <w:pPr>
              <w:pStyle w:val="a6"/>
              <w:jc w:val="both"/>
              <w:rPr>
                <w:rFonts w:ascii="Times New Roman" w:hAnsi="Times New Roman"/>
                <w:b/>
                <w:color w:val="000000" w:themeColor="text1"/>
              </w:rPr>
            </w:pPr>
            <w:r w:rsidRPr="00BC682F">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BC682F" w:rsidRDefault="00A731BF" w:rsidP="00CD240E">
            <w:pPr>
              <w:pStyle w:val="11"/>
              <w:rPr>
                <w:color w:val="000000" w:themeColor="text1"/>
                <w:sz w:val="22"/>
                <w:szCs w:val="22"/>
              </w:rPr>
            </w:pPr>
            <w:r w:rsidRPr="00BC682F">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16524326" w:rsidR="00A731BF" w:rsidRPr="00BC682F" w:rsidRDefault="006F0AC3"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10</w:t>
            </w:r>
            <w:r w:rsidR="001D754E" w:rsidRPr="00BC682F">
              <w:rPr>
                <w:rFonts w:ascii="Times New Roman" w:eastAsiaTheme="minorEastAsia" w:hAnsi="Times New Roman" w:cs="Times New Roman"/>
                <w:color w:val="000000"/>
                <w:lang w:eastAsia="ru-RU"/>
              </w:rPr>
              <w:t>0</w:t>
            </w:r>
            <w:r w:rsidR="00A731BF" w:rsidRPr="00BC682F">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w:t>
            </w:r>
            <w:r w:rsidR="00F01377" w:rsidRPr="00BC682F">
              <w:rPr>
                <w:rFonts w:ascii="Times New Roman" w:eastAsia="Times New Roman" w:hAnsi="Times New Roman" w:cs="Times New Roman"/>
                <w:color w:val="000000" w:themeColor="text1"/>
                <w:lang w:eastAsia="ru-RU"/>
              </w:rPr>
              <w:t xml:space="preserve"> тысяч</w:t>
            </w:r>
            <w:r w:rsidR="00A731BF" w:rsidRPr="00BC682F">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В течение 5 рабочих дней после подписания всеми сторонами Акта сдачи-приемки оказанных услуг</w:t>
            </w:r>
          </w:p>
          <w:p w14:paraId="574B0E8E" w14:textId="77777777" w:rsidR="00A731BF" w:rsidRPr="00BC682F"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77777777" w:rsidR="00A731BF" w:rsidRPr="00BC682F" w:rsidRDefault="00A731BF" w:rsidP="00CD240E">
            <w:pPr>
              <w:widowControl w:val="0"/>
              <w:jc w:val="both"/>
              <w:rPr>
                <w:rFonts w:ascii="Times New Roman" w:hAnsi="Times New Roman" w:cs="Times New Roman"/>
                <w:color w:val="000000" w:themeColor="text1"/>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BC682F"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31D272E" w14:textId="77777777" w:rsidR="00C6379B" w:rsidRPr="00C6379B" w:rsidRDefault="00C6379B" w:rsidP="00C6379B">
            <w:pPr>
              <w:autoSpaceDE w:val="0"/>
              <w:autoSpaceDN w:val="0"/>
              <w:adjustRightInd w:val="0"/>
              <w:spacing w:after="0" w:line="240" w:lineRule="auto"/>
              <w:rPr>
                <w:rFonts w:ascii="Times New Roman" w:eastAsiaTheme="minorEastAsia" w:hAnsi="Times New Roman" w:cs="Times New Roman"/>
                <w:color w:val="000000"/>
                <w:lang w:eastAsia="ru-RU"/>
              </w:rPr>
            </w:pPr>
            <w:r w:rsidRPr="00C6379B">
              <w:rPr>
                <w:rFonts w:ascii="Times New Roman" w:eastAsiaTheme="minorEastAsia" w:hAnsi="Times New Roman" w:cs="Times New Roman"/>
                <w:b/>
                <w:bCs/>
                <w:color w:val="000000"/>
                <w:lang w:eastAsia="ru-RU"/>
              </w:rPr>
              <w:t>Индивидуальный предприниматель Прокопьева Елена Сергеевна</w:t>
            </w:r>
          </w:p>
          <w:p w14:paraId="5074E8CD" w14:textId="77777777" w:rsidR="00C6379B" w:rsidRPr="00C6379B" w:rsidRDefault="00C6379B" w:rsidP="00C6379B">
            <w:pPr>
              <w:autoSpaceDE w:val="0"/>
              <w:autoSpaceDN w:val="0"/>
              <w:adjustRightInd w:val="0"/>
              <w:spacing w:after="0" w:line="240" w:lineRule="auto"/>
              <w:rPr>
                <w:rFonts w:ascii="Times New Roman" w:eastAsiaTheme="minorEastAsia" w:hAnsi="Times New Roman" w:cs="Times New Roman"/>
                <w:color w:val="000000"/>
                <w:lang w:eastAsia="ru-RU"/>
              </w:rPr>
            </w:pPr>
            <w:r w:rsidRPr="00C6379B">
              <w:rPr>
                <w:rFonts w:ascii="Times New Roman" w:eastAsiaTheme="minorEastAsia" w:hAnsi="Times New Roman" w:cs="Times New Roman"/>
                <w:color w:val="000000"/>
                <w:lang w:eastAsia="ru-RU"/>
              </w:rPr>
              <w:t>ИНН:032603583933</w:t>
            </w:r>
          </w:p>
          <w:p w14:paraId="3013D930" w14:textId="77777777" w:rsidR="00C6379B" w:rsidRPr="00C6379B" w:rsidRDefault="00C6379B" w:rsidP="00C6379B">
            <w:pPr>
              <w:autoSpaceDE w:val="0"/>
              <w:autoSpaceDN w:val="0"/>
              <w:adjustRightInd w:val="0"/>
              <w:spacing w:after="0" w:line="240" w:lineRule="auto"/>
              <w:rPr>
                <w:rFonts w:ascii="Times New Roman" w:eastAsiaTheme="minorEastAsia" w:hAnsi="Times New Roman" w:cs="Times New Roman"/>
                <w:color w:val="000000"/>
                <w:lang w:eastAsia="ru-RU"/>
              </w:rPr>
            </w:pPr>
            <w:r w:rsidRPr="00C6379B">
              <w:rPr>
                <w:rFonts w:ascii="Times New Roman" w:eastAsiaTheme="minorEastAsia" w:hAnsi="Times New Roman" w:cs="Times New Roman"/>
                <w:color w:val="000000"/>
                <w:lang w:eastAsia="ru-RU"/>
              </w:rPr>
              <w:t>ОГРНИП: 319032700039734</w:t>
            </w:r>
          </w:p>
          <w:p w14:paraId="047FE2AE" w14:textId="77777777" w:rsidR="00C6379B" w:rsidRPr="00C6379B" w:rsidRDefault="00C6379B" w:rsidP="00C6379B">
            <w:pPr>
              <w:autoSpaceDE w:val="0"/>
              <w:autoSpaceDN w:val="0"/>
              <w:adjustRightInd w:val="0"/>
              <w:spacing w:after="0" w:line="240" w:lineRule="auto"/>
              <w:rPr>
                <w:rFonts w:ascii="Times New Roman" w:eastAsiaTheme="minorEastAsia" w:hAnsi="Times New Roman" w:cs="Times New Roman"/>
                <w:color w:val="000000"/>
                <w:lang w:eastAsia="ru-RU"/>
              </w:rPr>
            </w:pPr>
            <w:r w:rsidRPr="00C6379B">
              <w:rPr>
                <w:rFonts w:ascii="Times New Roman" w:eastAsiaTheme="minorEastAsia" w:hAnsi="Times New Roman" w:cs="Times New Roman"/>
                <w:color w:val="000000"/>
                <w:lang w:eastAsia="ru-RU"/>
              </w:rPr>
              <w:t>Юридический адрес: 670000, Республика Бурятия, г. Улан-Удэ, ул. Камова, 9-54</w:t>
            </w:r>
          </w:p>
          <w:p w14:paraId="3927D154" w14:textId="77777777" w:rsidR="00C6379B" w:rsidRPr="00C6379B" w:rsidRDefault="00C6379B" w:rsidP="00C6379B">
            <w:pPr>
              <w:autoSpaceDE w:val="0"/>
              <w:autoSpaceDN w:val="0"/>
              <w:adjustRightInd w:val="0"/>
              <w:spacing w:after="0" w:line="240" w:lineRule="auto"/>
              <w:rPr>
                <w:rFonts w:ascii="Times New Roman" w:eastAsiaTheme="minorEastAsia" w:hAnsi="Times New Roman" w:cs="Times New Roman"/>
                <w:color w:val="000000"/>
                <w:lang w:eastAsia="ru-RU"/>
              </w:rPr>
            </w:pPr>
            <w:r w:rsidRPr="00C6379B">
              <w:rPr>
                <w:rFonts w:ascii="Times New Roman" w:eastAsiaTheme="minorEastAsia" w:hAnsi="Times New Roman" w:cs="Times New Roman"/>
                <w:color w:val="000000"/>
                <w:lang w:eastAsia="ru-RU"/>
              </w:rPr>
              <w:t>Фактический адрес: 670000, Республика Бурятия, г. Улан-Удэ, ул. Николаева Петрова 2а</w:t>
            </w:r>
          </w:p>
          <w:p w14:paraId="47964C1F" w14:textId="77777777" w:rsidR="00C6379B" w:rsidRPr="00C6379B" w:rsidRDefault="00C6379B" w:rsidP="00C6379B">
            <w:pPr>
              <w:autoSpaceDE w:val="0"/>
              <w:autoSpaceDN w:val="0"/>
              <w:adjustRightInd w:val="0"/>
              <w:spacing w:after="0" w:line="240" w:lineRule="auto"/>
              <w:rPr>
                <w:rFonts w:ascii="Times New Roman" w:eastAsiaTheme="minorEastAsia" w:hAnsi="Times New Roman" w:cs="Times New Roman"/>
                <w:color w:val="000000"/>
                <w:lang w:eastAsia="ru-RU"/>
              </w:rPr>
            </w:pPr>
            <w:r w:rsidRPr="00C6379B">
              <w:rPr>
                <w:rFonts w:ascii="Times New Roman" w:eastAsiaTheme="minorEastAsia" w:hAnsi="Times New Roman" w:cs="Times New Roman"/>
                <w:color w:val="000000"/>
                <w:lang w:eastAsia="ru-RU"/>
              </w:rPr>
              <w:t>Телефон: 89247755050</w:t>
            </w:r>
          </w:p>
          <w:p w14:paraId="6BF31B79" w14:textId="77777777" w:rsidR="00C6379B" w:rsidRPr="00C6379B" w:rsidRDefault="00C6379B" w:rsidP="00C6379B">
            <w:pPr>
              <w:autoSpaceDE w:val="0"/>
              <w:autoSpaceDN w:val="0"/>
              <w:adjustRightInd w:val="0"/>
              <w:spacing w:after="0" w:line="240" w:lineRule="auto"/>
              <w:rPr>
                <w:rFonts w:ascii="Times New Roman" w:eastAsiaTheme="minorEastAsia" w:hAnsi="Times New Roman" w:cs="Times New Roman"/>
                <w:color w:val="000000"/>
                <w:lang w:eastAsia="ru-RU"/>
              </w:rPr>
            </w:pPr>
            <w:r w:rsidRPr="00C6379B">
              <w:rPr>
                <w:rFonts w:ascii="Times New Roman" w:eastAsiaTheme="minorEastAsia" w:hAnsi="Times New Roman" w:cs="Times New Roman"/>
                <w:color w:val="000000"/>
                <w:lang w:eastAsia="ru-RU"/>
              </w:rPr>
              <w:t>e-mail:Lena.prokopieva@yandex.ru</w:t>
            </w:r>
          </w:p>
          <w:p w14:paraId="3BC4087D" w14:textId="71165901" w:rsidR="00A731BF" w:rsidRPr="00404D1F" w:rsidRDefault="00A731BF" w:rsidP="00CD240E">
            <w:pPr>
              <w:autoSpaceDE w:val="0"/>
              <w:autoSpaceDN w:val="0"/>
              <w:adjustRightInd w:val="0"/>
              <w:spacing w:after="0" w:line="240" w:lineRule="auto"/>
              <w:rPr>
                <w:rFonts w:ascii="Times New Roman" w:hAnsi="Times New Roman" w:cs="Times New Roman"/>
                <w:shd w:val="clear" w:color="auto" w:fill="FFFFFF"/>
              </w:rPr>
            </w:pP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BC682F" w:rsidRDefault="00A731BF" w:rsidP="00CD240E">
            <w:pPr>
              <w:spacing w:after="0" w:line="256" w:lineRule="auto"/>
              <w:jc w:val="both"/>
              <w:rPr>
                <w:rFonts w:ascii="Times New Roman" w:eastAsia="Times New Roman" w:hAnsi="Times New Roman" w:cs="Times New Roman"/>
                <w:color w:val="FF0000"/>
              </w:rPr>
            </w:pPr>
            <w:r w:rsidRPr="00BC682F">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BC682F" w:rsidRDefault="00A731BF" w:rsidP="00CD240E">
            <w:pPr>
              <w:spacing w:after="0" w:line="256" w:lineRule="auto"/>
              <w:jc w:val="both"/>
              <w:rPr>
                <w:rFonts w:ascii="Times New Roman" w:eastAsia="Times New Roman" w:hAnsi="Times New Roman" w:cs="Times New Roman"/>
                <w:color w:val="FF0000"/>
              </w:rPr>
            </w:pPr>
            <w:r w:rsidRPr="00BC682F">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3CFFDEA1" w:rsidR="00A731BF" w:rsidRPr="00BC682F" w:rsidRDefault="00A731BF" w:rsidP="00CD240E">
            <w:pPr>
              <w:pStyle w:val="a6"/>
              <w:rPr>
                <w:rFonts w:ascii="Times New Roman" w:hAnsi="Times New Roman"/>
                <w:color w:val="000000" w:themeColor="text1"/>
              </w:rPr>
            </w:pPr>
            <w:r w:rsidRPr="00BC682F">
              <w:rPr>
                <w:rFonts w:ascii="Times New Roman" w:hAnsi="Times New Roman"/>
                <w:color w:val="000000" w:themeColor="text1"/>
              </w:rPr>
              <w:t xml:space="preserve">Конкурсные заявки принимаются до 12.00 ч. (местного времени) </w:t>
            </w:r>
            <w:r w:rsidR="00980CB5">
              <w:rPr>
                <w:rFonts w:ascii="Times New Roman" w:eastAsiaTheme="minorEastAsia" w:hAnsi="Times New Roman"/>
                <w:color w:val="000000"/>
                <w:lang w:eastAsia="ru-RU"/>
              </w:rPr>
              <w:t>2</w:t>
            </w:r>
            <w:r w:rsidR="002F7313">
              <w:rPr>
                <w:rFonts w:ascii="Times New Roman" w:eastAsiaTheme="minorEastAsia" w:hAnsi="Times New Roman"/>
                <w:color w:val="000000"/>
                <w:lang w:eastAsia="ru-RU"/>
              </w:rPr>
              <w:t>6</w:t>
            </w:r>
            <w:r w:rsidRPr="00BC682F">
              <w:rPr>
                <w:rFonts w:ascii="Times New Roman" w:eastAsiaTheme="minorEastAsia" w:hAnsi="Times New Roman"/>
                <w:color w:val="000000"/>
                <w:lang w:eastAsia="ru-RU"/>
              </w:rPr>
              <w:t>.</w:t>
            </w:r>
            <w:r w:rsidR="00572140" w:rsidRPr="00BC682F">
              <w:rPr>
                <w:rFonts w:ascii="Times New Roman" w:eastAsiaTheme="minorEastAsia" w:hAnsi="Times New Roman"/>
                <w:color w:val="000000"/>
                <w:lang w:eastAsia="ru-RU"/>
              </w:rPr>
              <w:t>0</w:t>
            </w:r>
            <w:r w:rsidR="00E8343E" w:rsidRPr="00BC682F">
              <w:rPr>
                <w:rFonts w:ascii="Times New Roman" w:eastAsiaTheme="minorEastAsia" w:hAnsi="Times New Roman"/>
                <w:color w:val="000000"/>
                <w:lang w:eastAsia="ru-RU"/>
              </w:rPr>
              <w:t>2</w:t>
            </w:r>
            <w:r w:rsidRPr="00BC682F">
              <w:rPr>
                <w:rFonts w:ascii="Times New Roman" w:eastAsiaTheme="minorEastAsia" w:hAnsi="Times New Roman"/>
                <w:color w:val="000000"/>
                <w:lang w:eastAsia="ru-RU"/>
              </w:rPr>
              <w:t>.202</w:t>
            </w:r>
            <w:r w:rsidR="00572140" w:rsidRPr="00BC682F">
              <w:rPr>
                <w:rFonts w:ascii="Times New Roman" w:eastAsiaTheme="minorEastAsia" w:hAnsi="Times New Roman"/>
                <w:color w:val="000000"/>
                <w:lang w:eastAsia="ru-RU"/>
              </w:rPr>
              <w:t>1</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435E757F" w:rsidR="00A731BF" w:rsidRPr="00BC682F" w:rsidRDefault="00A731BF" w:rsidP="00CD240E">
            <w:pPr>
              <w:spacing w:after="13" w:line="300" w:lineRule="auto"/>
              <w:ind w:right="62"/>
              <w:jc w:val="both"/>
              <w:rPr>
                <w:rFonts w:ascii="Times New Roman" w:eastAsia="Times New Roman" w:hAnsi="Times New Roman" w:cs="Times New Roman"/>
                <w:color w:val="FF0000"/>
                <w:lang w:eastAsia="ru-RU"/>
              </w:rPr>
            </w:pPr>
            <w:r w:rsidRPr="00BC682F">
              <w:rPr>
                <w:rFonts w:ascii="Times New Roman" w:eastAsia="Calibri" w:hAnsi="Times New Roman" w:cs="Times New Roman"/>
                <w:color w:val="000000" w:themeColor="text1"/>
              </w:rPr>
              <w:t xml:space="preserve">С пометкой – </w:t>
            </w:r>
            <w:r w:rsidRPr="00BC682F">
              <w:rPr>
                <w:rFonts w:ascii="Times New Roman" w:eastAsia="Calibri" w:hAnsi="Times New Roman" w:cs="Times New Roman"/>
                <w:i/>
                <w:color w:val="000000" w:themeColor="text1"/>
              </w:rPr>
              <w:t xml:space="preserve">«Заявка на участие в открытом конкурсе № </w:t>
            </w:r>
            <w:r w:rsidRPr="00BC682F">
              <w:rPr>
                <w:rFonts w:ascii="Times New Roman" w:eastAsiaTheme="minorEastAsia" w:hAnsi="Times New Roman" w:cs="Times New Roman"/>
                <w:b/>
                <w:bCs/>
                <w:color w:val="000000"/>
                <w:lang w:eastAsia="ru-RU"/>
              </w:rPr>
              <w:t>08-17/</w:t>
            </w:r>
            <w:r w:rsidR="00980CB5">
              <w:rPr>
                <w:rFonts w:ascii="Times New Roman" w:eastAsiaTheme="minorEastAsia" w:hAnsi="Times New Roman" w:cs="Times New Roman"/>
                <w:b/>
                <w:bCs/>
                <w:color w:val="000000"/>
                <w:lang w:eastAsia="ru-RU"/>
              </w:rPr>
              <w:t>1</w:t>
            </w:r>
            <w:r w:rsidR="00C6379B">
              <w:rPr>
                <w:rFonts w:ascii="Times New Roman" w:eastAsiaTheme="minorEastAsia" w:hAnsi="Times New Roman" w:cs="Times New Roman"/>
                <w:b/>
                <w:bCs/>
                <w:color w:val="000000"/>
                <w:lang w:eastAsia="ru-RU"/>
              </w:rPr>
              <w:t>8</w:t>
            </w:r>
            <w:r w:rsidRPr="00BC682F">
              <w:rPr>
                <w:rFonts w:ascii="Times New Roman" w:eastAsia="Calibri" w:hAnsi="Times New Roman" w:cs="Times New Roman"/>
                <w:i/>
                <w:color w:val="FF0000"/>
              </w:rPr>
              <w:t xml:space="preserve"> </w:t>
            </w:r>
            <w:r w:rsidR="008F42BD" w:rsidRPr="00BC682F">
              <w:rPr>
                <w:rFonts w:ascii="Times New Roman" w:eastAsia="Calibri" w:hAnsi="Times New Roman" w:cs="Times New Roman"/>
                <w:i/>
              </w:rPr>
              <w:t xml:space="preserve">от </w:t>
            </w:r>
            <w:r w:rsidR="00C6379B">
              <w:rPr>
                <w:rFonts w:ascii="Times New Roman" w:eastAsia="Calibri" w:hAnsi="Times New Roman" w:cs="Times New Roman"/>
                <w:i/>
              </w:rPr>
              <w:t>08</w:t>
            </w:r>
            <w:r w:rsidR="0091095C" w:rsidRPr="00BC682F">
              <w:rPr>
                <w:rFonts w:ascii="Times New Roman" w:eastAsia="Calibri" w:hAnsi="Times New Roman" w:cs="Times New Roman"/>
                <w:i/>
              </w:rPr>
              <w:t>.</w:t>
            </w:r>
            <w:r w:rsidR="005A5AA5" w:rsidRPr="00BC682F">
              <w:rPr>
                <w:rFonts w:ascii="Times New Roman" w:eastAsia="Calibri" w:hAnsi="Times New Roman" w:cs="Times New Roman"/>
                <w:i/>
              </w:rPr>
              <w:t>0</w:t>
            </w:r>
            <w:r w:rsidR="00C6379B">
              <w:rPr>
                <w:rFonts w:ascii="Times New Roman" w:eastAsia="Calibri" w:hAnsi="Times New Roman" w:cs="Times New Roman"/>
                <w:i/>
              </w:rPr>
              <w:t>2</w:t>
            </w:r>
            <w:r w:rsidR="008F42BD" w:rsidRPr="00BC682F">
              <w:rPr>
                <w:rFonts w:ascii="Times New Roman" w:eastAsia="Calibri" w:hAnsi="Times New Roman" w:cs="Times New Roman"/>
                <w:i/>
              </w:rPr>
              <w:t>.202</w:t>
            </w:r>
            <w:r w:rsidR="005A5AA5" w:rsidRPr="00BC682F">
              <w:rPr>
                <w:rFonts w:ascii="Times New Roman" w:eastAsia="Calibri" w:hAnsi="Times New Roman" w:cs="Times New Roman"/>
                <w:i/>
              </w:rPr>
              <w:t>1</w:t>
            </w:r>
            <w:r w:rsidRPr="00BC682F">
              <w:rPr>
                <w:rFonts w:ascii="Times New Roman" w:eastAsia="Calibri" w:hAnsi="Times New Roman" w:cs="Times New Roman"/>
                <w:i/>
                <w:color w:val="000000" w:themeColor="text1"/>
              </w:rPr>
              <w:t>»</w:t>
            </w:r>
          </w:p>
          <w:p w14:paraId="2BD3AEF7" w14:textId="7777777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r w:rsidRPr="00BC682F">
                <w:rPr>
                  <w:rStyle w:val="a5"/>
                  <w:rFonts w:ascii="Times New Roman" w:eastAsia="Times New Roman" w:hAnsi="Times New Roman" w:cs="Times New Roman"/>
                  <w:color w:val="000000" w:themeColor="text1"/>
                  <w:lang w:val="en-US" w:eastAsia="ru-RU"/>
                </w:rPr>
                <w:t>msp</w:t>
              </w:r>
              <w:r w:rsidRPr="00BC682F">
                <w:rPr>
                  <w:rStyle w:val="a5"/>
                  <w:rFonts w:ascii="Times New Roman" w:eastAsia="Times New Roman" w:hAnsi="Times New Roman" w:cs="Times New Roman"/>
                  <w:color w:val="000000" w:themeColor="text1"/>
                  <w:lang w:eastAsia="ru-RU"/>
                </w:rPr>
                <w:t>03.ru</w:t>
              </w:r>
            </w:hyperlink>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9E0F562" w:rsidR="00A731BF" w:rsidRPr="00BC682F" w:rsidRDefault="00980CB5"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Кокорина Наталья Васильевна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1B40EED8"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BC1BF4" w:rsidRPr="00BC682F">
              <w:rPr>
                <w:rFonts w:ascii="Times New Roman" w:eastAsiaTheme="minorEastAsia" w:hAnsi="Times New Roman" w:cs="Times New Roman"/>
                <w:color w:val="000000"/>
                <w:lang w:eastAsia="ru-RU"/>
              </w:rPr>
              <w:t>13</w:t>
            </w:r>
            <w:r w:rsidR="00C6379B">
              <w:rPr>
                <w:rFonts w:ascii="Times New Roman" w:eastAsiaTheme="minorEastAsia" w:hAnsi="Times New Roman" w:cs="Times New Roman"/>
                <w:color w:val="000000"/>
                <w:lang w:eastAsia="ru-RU"/>
              </w:rPr>
              <w:t>2</w:t>
            </w:r>
          </w:p>
          <w:p w14:paraId="4CE5FBA9"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val="en-US" w:eastAsia="ru-RU"/>
              </w:rPr>
            </w:pPr>
            <w:r w:rsidRPr="00BC682F">
              <w:rPr>
                <w:rFonts w:ascii="Times New Roman" w:eastAsiaTheme="minorEastAsia" w:hAnsi="Times New Roman" w:cs="Times New Roman"/>
                <w:color w:val="000000"/>
                <w:lang w:val="en-US" w:eastAsia="ru-RU"/>
              </w:rPr>
              <w:t>e-mail: info@msp03.ru</w:t>
            </w:r>
          </w:p>
          <w:p w14:paraId="2DF4726A" w14:textId="77777777" w:rsidR="00A731BF" w:rsidRPr="00BC682F"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lang w:val="en-US"/>
              </w:rPr>
            </w:pPr>
          </w:p>
        </w:tc>
      </w:tr>
    </w:tbl>
    <w:p w14:paraId="50F7B39E" w14:textId="77777777" w:rsidR="00A731BF" w:rsidRPr="00BC682F" w:rsidRDefault="00A731BF" w:rsidP="00A731BF">
      <w:pPr>
        <w:spacing w:after="0" w:line="256" w:lineRule="auto"/>
        <w:rPr>
          <w:rFonts w:ascii="Times New Roman" w:eastAsia="Times New Roman" w:hAnsi="Times New Roman" w:cs="Times New Roman"/>
          <w:color w:val="000000" w:themeColor="text1"/>
          <w:lang w:val="en-US" w:eastAsia="ru-RU"/>
        </w:rPr>
      </w:pPr>
      <w:r w:rsidRPr="00BC682F">
        <w:rPr>
          <w:rFonts w:ascii="Times New Roman" w:eastAsia="Times New Roman" w:hAnsi="Times New Roman" w:cs="Times New Roman"/>
          <w:color w:val="000000" w:themeColor="text1"/>
          <w:lang w:val="en-US"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6568C4E7" w14:textId="77777777" w:rsidR="00A731BF" w:rsidRPr="00BC682F" w:rsidRDefault="00A731BF" w:rsidP="00A731BF">
      <w:pPr>
        <w:pStyle w:val="a3"/>
        <w:numPr>
          <w:ilvl w:val="1"/>
          <w:numId w:val="5"/>
        </w:numPr>
        <w:tabs>
          <w:tab w:val="left" w:pos="0"/>
        </w:tabs>
        <w:spacing w:after="0" w:line="240" w:lineRule="auto"/>
        <w:ind w:left="0"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Для участия в конкурсе компаниями представляются следующие документы (далее – Конкурсная заявка): </w:t>
      </w:r>
    </w:p>
    <w:p w14:paraId="7F56C4DB" w14:textId="77777777" w:rsidR="00A731BF" w:rsidRPr="00BC682F" w:rsidRDefault="00A731BF" w:rsidP="00A731BF">
      <w:pPr>
        <w:numPr>
          <w:ilvl w:val="0"/>
          <w:numId w:val="1"/>
        </w:numPr>
        <w:spacing w:after="0" w:line="240" w:lineRule="auto"/>
        <w:ind w:left="0" w:right="247"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Заявка на участие в конкурсе (Приложение № 2 к настоящему Порядку);  </w:t>
      </w:r>
    </w:p>
    <w:p w14:paraId="3ECAF7D3" w14:textId="77777777" w:rsidR="00A731BF" w:rsidRPr="00BC682F" w:rsidRDefault="00A731BF" w:rsidP="00A731BF">
      <w:pPr>
        <w:numPr>
          <w:ilvl w:val="0"/>
          <w:numId w:val="1"/>
        </w:numPr>
        <w:tabs>
          <w:tab w:val="left" w:pos="0"/>
        </w:tabs>
        <w:spacing w:after="0" w:line="240" w:lineRule="auto"/>
        <w:ind w:left="0" w:right="247"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Карточка квалификации по форме согласно Приложению № 3 к настоящему Порядку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предоставление данного документа не обязательно);</w:t>
      </w:r>
    </w:p>
    <w:p w14:paraId="0B9233A5" w14:textId="77777777" w:rsidR="00A731BF" w:rsidRPr="00BC682F" w:rsidRDefault="00A731BF" w:rsidP="00A731BF">
      <w:pPr>
        <w:numPr>
          <w:ilvl w:val="0"/>
          <w:numId w:val="1"/>
        </w:numPr>
        <w:tabs>
          <w:tab w:val="left" w:pos="0"/>
        </w:tabs>
        <w:spacing w:after="0" w:line="240" w:lineRule="auto"/>
        <w:ind w:left="0" w:right="247" w:firstLine="567"/>
        <w:jc w:val="both"/>
        <w:rPr>
          <w:rFonts w:ascii="Times New Roman" w:hAnsi="Times New Roman" w:cs="Times New Roman"/>
          <w:i/>
          <w:color w:val="000000" w:themeColor="text1"/>
        </w:rPr>
      </w:pPr>
      <w:r w:rsidRPr="00BC682F">
        <w:rPr>
          <w:rFonts w:ascii="Times New Roman" w:hAnsi="Times New Roman" w:cs="Times New Roman"/>
          <w:color w:val="000000" w:themeColor="text1"/>
        </w:rPr>
        <w:t xml:space="preserve">Документы, подтверждающие квалификационный опыт компании.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предоставление данных документов не обязательно) </w:t>
      </w:r>
      <w:r w:rsidRPr="00BC682F">
        <w:rPr>
          <w:rFonts w:ascii="Times New Roman" w:hAnsi="Times New Roman" w:cs="Times New Roman"/>
          <w:i/>
          <w:color w:val="000000" w:themeColor="text1"/>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w:t>
      </w:r>
      <w:r w:rsidRPr="00BC682F">
        <w:rPr>
          <w:rFonts w:ascii="Times New Roman" w:hAnsi="Times New Roman" w:cs="Times New Roman"/>
          <w:i/>
          <w:color w:val="000000" w:themeColor="text1"/>
        </w:rPr>
        <w:lastRenderedPageBreak/>
        <w:t>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2D3FA31" w14:textId="77777777" w:rsidR="00A731BF" w:rsidRPr="00BC682F" w:rsidRDefault="00A731BF" w:rsidP="00A731BF">
      <w:pPr>
        <w:pStyle w:val="a3"/>
        <w:shd w:val="clear" w:color="auto" w:fill="FFFFFF"/>
        <w:tabs>
          <w:tab w:val="left" w:pos="1276"/>
        </w:tabs>
        <w:spacing w:after="0" w:line="240" w:lineRule="auto"/>
        <w:ind w:left="0" w:firstLine="567"/>
        <w:contextualSpacing w:val="0"/>
        <w:jc w:val="both"/>
        <w:rPr>
          <w:rFonts w:ascii="Times New Roman" w:hAnsi="Times New Roman" w:cs="Times New Roman"/>
          <w:i/>
          <w:color w:val="000000" w:themeColor="text1"/>
        </w:rPr>
      </w:pPr>
      <w:r w:rsidRPr="00BC682F">
        <w:rPr>
          <w:rFonts w:ascii="Times New Roman" w:hAnsi="Times New Roman" w:cs="Times New Roman"/>
          <w:i/>
          <w:color w:val="000000" w:themeColor="text1"/>
        </w:rPr>
        <w:t>а) Заключенные договоры с подписанными актами за последние 3 года (выдержки из них);</w:t>
      </w:r>
    </w:p>
    <w:p w14:paraId="1931D496" w14:textId="77777777" w:rsidR="00A731BF" w:rsidRPr="00BC682F" w:rsidRDefault="00A731BF" w:rsidP="00A731BF">
      <w:pPr>
        <w:pStyle w:val="a3"/>
        <w:shd w:val="clear" w:color="auto" w:fill="FFFFFF"/>
        <w:tabs>
          <w:tab w:val="left" w:pos="1276"/>
        </w:tabs>
        <w:spacing w:after="0" w:line="240" w:lineRule="auto"/>
        <w:ind w:left="0" w:firstLine="567"/>
        <w:contextualSpacing w:val="0"/>
        <w:jc w:val="both"/>
        <w:rPr>
          <w:rFonts w:ascii="Times New Roman" w:hAnsi="Times New Roman" w:cs="Times New Roman"/>
          <w:i/>
          <w:color w:val="000000" w:themeColor="text1"/>
        </w:rPr>
      </w:pPr>
      <w:r w:rsidRPr="00BC682F">
        <w:rPr>
          <w:rFonts w:ascii="Times New Roman" w:hAnsi="Times New Roman" w:cs="Times New Roman"/>
          <w:i/>
          <w:color w:val="000000" w:themeColor="text1"/>
        </w:rPr>
        <w:t>б) Специализированные технологии (программы, методики) работы с заказчиками (в том числе с субъектами МСП) и оказания услуг;</w:t>
      </w:r>
    </w:p>
    <w:p w14:paraId="27B54D79" w14:textId="77777777" w:rsidR="00A731BF" w:rsidRPr="00BC682F" w:rsidRDefault="00A731BF" w:rsidP="00A731BF">
      <w:pPr>
        <w:pStyle w:val="a3"/>
        <w:shd w:val="clear" w:color="auto" w:fill="FFFFFF"/>
        <w:tabs>
          <w:tab w:val="left" w:pos="1276"/>
        </w:tabs>
        <w:spacing w:after="0" w:line="240" w:lineRule="auto"/>
        <w:ind w:left="0" w:firstLine="567"/>
        <w:contextualSpacing w:val="0"/>
        <w:jc w:val="both"/>
        <w:rPr>
          <w:rFonts w:ascii="Times New Roman" w:hAnsi="Times New Roman" w:cs="Times New Roman"/>
          <w:i/>
          <w:color w:val="000000" w:themeColor="text1"/>
        </w:rPr>
      </w:pPr>
      <w:r w:rsidRPr="00BC682F">
        <w:rPr>
          <w:rFonts w:ascii="Times New Roman" w:hAnsi="Times New Roman" w:cs="Times New Roman"/>
          <w:i/>
          <w:color w:val="000000" w:themeColor="text1"/>
        </w:rPr>
        <w:t>в) Примеры эффективности проектов (заказчиков) от результатов оказанных услуг.</w:t>
      </w:r>
    </w:p>
    <w:p w14:paraId="7169D04E" w14:textId="77777777" w:rsidR="00A731BF" w:rsidRPr="00BC682F" w:rsidRDefault="00A731BF" w:rsidP="00A731BF">
      <w:pPr>
        <w:pStyle w:val="a3"/>
        <w:numPr>
          <w:ilvl w:val="0"/>
          <w:numId w:val="1"/>
        </w:numPr>
        <w:spacing w:after="0" w:line="240" w:lineRule="auto"/>
        <w:ind w:left="0" w:right="247"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Документы, подтверждающие наличие сотрудников, привлекаемых к исполнению работ, соответствующих одному из следующих требований:</w:t>
      </w:r>
    </w:p>
    <w:p w14:paraId="036926C4" w14:textId="77777777" w:rsidR="00A731BF" w:rsidRPr="00BC682F" w:rsidRDefault="00A731BF" w:rsidP="00A731BF">
      <w:pPr>
        <w:shd w:val="clear" w:color="auto" w:fill="FFFFFF"/>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имеющие законченное высшее, либо средне специальное профильное образование по соответствующей услуге;</w:t>
      </w:r>
    </w:p>
    <w:p w14:paraId="7400EC5D" w14:textId="77777777" w:rsidR="00A731BF" w:rsidRPr="00BC682F" w:rsidRDefault="00A731BF" w:rsidP="00A731BF">
      <w:pPr>
        <w:shd w:val="clear" w:color="auto" w:fill="FFFFFF"/>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б) имеющие необходимую профессиональную подготовку по оказываемой услуге, подтвержденную документально;</w:t>
      </w:r>
    </w:p>
    <w:p w14:paraId="6278B0B5" w14:textId="77777777" w:rsidR="00A731BF" w:rsidRPr="00BC682F" w:rsidRDefault="00A731BF" w:rsidP="00A731BF">
      <w:pPr>
        <w:shd w:val="clear" w:color="auto" w:fill="FFFFFF"/>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в) имеющие научную степень по соответствующему направлению;</w:t>
      </w:r>
    </w:p>
    <w:p w14:paraId="4B1FF295" w14:textId="77777777" w:rsidR="00A731BF" w:rsidRPr="00BC682F" w:rsidRDefault="00A731BF" w:rsidP="00A731BF">
      <w:pPr>
        <w:shd w:val="clear" w:color="auto" w:fill="FFFFFF"/>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являющиеся членами соответствующих профессиональных сообществ. </w:t>
      </w:r>
    </w:p>
    <w:p w14:paraId="23AA2E60" w14:textId="77777777" w:rsidR="00A731BF" w:rsidRPr="00BC682F" w:rsidRDefault="00A731BF" w:rsidP="00A731BF">
      <w:pPr>
        <w:shd w:val="clear" w:color="auto" w:fill="FFFFFF"/>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(Необходимо однократное предоставление в рамках одного календарного года по конкурсной услуге, в дальнейшем, при проведении конкурсов в течении года по аналогичной услуге, предоставление данных документов не обязательно)</w:t>
      </w:r>
    </w:p>
    <w:p w14:paraId="52C1D019" w14:textId="77777777" w:rsidR="00A731BF" w:rsidRPr="00BC682F" w:rsidRDefault="00A731BF" w:rsidP="00A731BF">
      <w:pPr>
        <w:shd w:val="clear" w:color="auto" w:fill="FFFFFF"/>
        <w:spacing w:after="0" w:line="240" w:lineRule="auto"/>
        <w:ind w:firstLine="567"/>
        <w:jc w:val="both"/>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Участниками конкурса предоставляются подтверждающие документы на каждого из представленных сотрудников: </w:t>
      </w:r>
    </w:p>
    <w:p w14:paraId="705923E6" w14:textId="77777777" w:rsidR="00A731BF" w:rsidRPr="00BC682F" w:rsidRDefault="00A731BF" w:rsidP="00A731BF">
      <w:pPr>
        <w:pStyle w:val="a3"/>
        <w:numPr>
          <w:ilvl w:val="0"/>
          <w:numId w:val="2"/>
        </w:numPr>
        <w:shd w:val="clear" w:color="auto" w:fill="FFFFFF"/>
        <w:spacing w:after="0" w:line="240" w:lineRule="auto"/>
        <w:ind w:left="0" w:firstLine="567"/>
        <w:contextualSpacing w:val="0"/>
        <w:jc w:val="both"/>
        <w:rPr>
          <w:rFonts w:ascii="Times New Roman" w:hAnsi="Times New Roman" w:cs="Times New Roman"/>
          <w:i/>
          <w:color w:val="000000" w:themeColor="text1"/>
        </w:rPr>
      </w:pPr>
      <w:r w:rsidRPr="00BC682F">
        <w:rPr>
          <w:rFonts w:ascii="Times New Roman" w:hAnsi="Times New Roman" w:cs="Times New Roman"/>
          <w:i/>
          <w:color w:val="000000" w:themeColor="text1"/>
        </w:rPr>
        <w:t>копии документов об образовании (дипломы, сертификаты, удостоверения, свидетельства и т.д.);</w:t>
      </w:r>
    </w:p>
    <w:p w14:paraId="26C32013" w14:textId="77777777" w:rsidR="00A731BF" w:rsidRPr="00BC682F" w:rsidRDefault="00A731BF" w:rsidP="00A731BF">
      <w:pPr>
        <w:pStyle w:val="a3"/>
        <w:numPr>
          <w:ilvl w:val="0"/>
          <w:numId w:val="2"/>
        </w:numPr>
        <w:shd w:val="clear" w:color="auto" w:fill="FFFFFF"/>
        <w:spacing w:after="0" w:line="240" w:lineRule="auto"/>
        <w:ind w:left="0" w:firstLine="567"/>
        <w:contextualSpacing w:val="0"/>
        <w:jc w:val="both"/>
        <w:rPr>
          <w:rFonts w:ascii="Times New Roman" w:hAnsi="Times New Roman" w:cs="Times New Roman"/>
          <w:i/>
          <w:color w:val="000000" w:themeColor="text1"/>
        </w:rPr>
      </w:pPr>
      <w:r w:rsidRPr="00BC682F">
        <w:rPr>
          <w:rFonts w:ascii="Times New Roman" w:hAnsi="Times New Roman" w:cs="Times New Roman"/>
          <w:i/>
          <w:color w:val="000000" w:themeColor="text1"/>
        </w:rPr>
        <w:t>копия трудовой книжки и/или договора ГПХ с Участником конкурса;</w:t>
      </w:r>
    </w:p>
    <w:p w14:paraId="26B23393" w14:textId="77777777" w:rsidR="00A731BF" w:rsidRPr="00BC682F" w:rsidRDefault="00A731BF" w:rsidP="00A731BF">
      <w:pPr>
        <w:pStyle w:val="a3"/>
        <w:numPr>
          <w:ilvl w:val="0"/>
          <w:numId w:val="2"/>
        </w:numPr>
        <w:shd w:val="clear" w:color="auto" w:fill="FFFFFF"/>
        <w:spacing w:after="0" w:line="240" w:lineRule="auto"/>
        <w:ind w:left="0" w:firstLine="567"/>
        <w:contextualSpacing w:val="0"/>
        <w:jc w:val="both"/>
        <w:rPr>
          <w:rFonts w:ascii="Times New Roman" w:hAnsi="Times New Roman" w:cs="Times New Roman"/>
          <w:i/>
          <w:color w:val="000000" w:themeColor="text1"/>
        </w:rPr>
      </w:pPr>
      <w:r w:rsidRPr="00BC682F">
        <w:rPr>
          <w:rFonts w:ascii="Times New Roman" w:hAnsi="Times New Roman" w:cs="Times New Roman"/>
          <w:i/>
          <w:color w:val="000000" w:themeColor="text1"/>
        </w:rPr>
        <w:t>расширенное резюме (резюме должно содержать развернутую и детальную информацию о деятельности сотрудника, а также описание проекта, объекта – на которых работал сотрудник, функциональная занятость и описание фактически-выполняемых обязанностей на каждом из проектов, состав и итоговый результат работ, выполненных в проекте, реализация своих инноваций и т.п.).</w:t>
      </w:r>
    </w:p>
    <w:p w14:paraId="1D714A7F" w14:textId="77777777" w:rsidR="00A731BF" w:rsidRPr="00BC682F" w:rsidRDefault="00A731BF" w:rsidP="00A731BF">
      <w:pPr>
        <w:numPr>
          <w:ilvl w:val="0"/>
          <w:numId w:val="1"/>
        </w:numPr>
        <w:spacing w:after="0" w:line="240" w:lineRule="auto"/>
        <w:ind w:left="0" w:right="247"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Документы, подтверждающие соответствие дополнительным требованиям, предъявляемым Комиссией к Участникам конкурса.</w:t>
      </w:r>
    </w:p>
    <w:p w14:paraId="1E43B78A" w14:textId="77777777" w:rsidR="00A731BF" w:rsidRPr="00BC682F" w:rsidRDefault="00A731BF" w:rsidP="00A731BF">
      <w:pPr>
        <w:spacing w:after="0" w:line="240" w:lineRule="auto"/>
        <w:ind w:right="247"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Перечень, конкретизирующий документы, предусмотренные подпунктом 5 настоящего пункта, указывается в извещении с учетом предмета конкурса. </w:t>
      </w:r>
    </w:p>
    <w:p w14:paraId="26E4F4F6" w14:textId="77777777" w:rsidR="00A731BF" w:rsidRPr="00BC682F" w:rsidRDefault="00A731BF" w:rsidP="00A731BF">
      <w:pPr>
        <w:pStyle w:val="a3"/>
        <w:numPr>
          <w:ilvl w:val="1"/>
          <w:numId w:val="6"/>
        </w:numPr>
        <w:spacing w:after="0" w:line="240" w:lineRule="auto"/>
        <w:ind w:left="0" w:right="247"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shd w:val="clear" w:color="auto" w:fill="FFFFFF"/>
        </w:rPr>
        <w:t xml:space="preserve"> 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BC682F">
        <w:rPr>
          <w:rFonts w:ascii="Times New Roman" w:hAnsi="Times New Roman" w:cs="Times New Roman"/>
          <w:color w:val="000000" w:themeColor="text1"/>
        </w:rPr>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При подготовке заявки применение факсимильных подписей не допускается. </w:t>
      </w:r>
    </w:p>
    <w:p w14:paraId="38965450" w14:textId="77777777" w:rsidR="00A731BF" w:rsidRPr="00BC682F" w:rsidRDefault="00A731BF" w:rsidP="00A731BF">
      <w:pPr>
        <w:spacing w:after="0" w:line="240" w:lineRule="auto"/>
        <w:ind w:left="-15" w:right="247"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7A2D5DD2" w14:textId="77777777" w:rsidR="00A731BF" w:rsidRPr="00BC682F" w:rsidRDefault="00A731BF" w:rsidP="00A731BF">
      <w:pPr>
        <w:spacing w:after="0" w:line="256" w:lineRule="auto"/>
        <w:ind w:firstLine="352"/>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r w:rsidRPr="00BC682F">
        <w:rPr>
          <w:rFonts w:ascii="Times New Roman" w:eastAsia="Times New Roman" w:hAnsi="Times New Roman" w:cs="Times New Roman"/>
          <w:color w:val="000000" w:themeColor="text1"/>
          <w:u w:val="single"/>
          <w:lang w:val="en-US" w:eastAsia="ru-RU"/>
        </w:rPr>
        <w:t>info</w:t>
      </w:r>
      <w:r w:rsidRPr="00BC682F">
        <w:rPr>
          <w:rFonts w:ascii="Times New Roman" w:eastAsia="Times New Roman" w:hAnsi="Times New Roman" w:cs="Times New Roman"/>
          <w:color w:val="000000" w:themeColor="text1"/>
          <w:u w:val="single"/>
          <w:lang w:eastAsia="ru-RU"/>
        </w:rPr>
        <w:t>@</w:t>
      </w:r>
      <w:r w:rsidRPr="00BC682F">
        <w:rPr>
          <w:rFonts w:ascii="Times New Roman" w:eastAsia="Times New Roman" w:hAnsi="Times New Roman" w:cs="Times New Roman"/>
          <w:color w:val="000000" w:themeColor="text1"/>
          <w:u w:val="single"/>
          <w:lang w:val="en-US" w:eastAsia="ru-RU"/>
        </w:rPr>
        <w:t>msp</w:t>
      </w:r>
      <w:r w:rsidRPr="00BC682F">
        <w:rPr>
          <w:rFonts w:ascii="Times New Roman" w:eastAsia="Times New Roman" w:hAnsi="Times New Roman" w:cs="Times New Roman"/>
          <w:color w:val="000000" w:themeColor="text1"/>
          <w:u w:val="single"/>
          <w:lang w:eastAsia="ru-RU"/>
        </w:rPr>
        <w:t>03.ru</w:t>
      </w:r>
      <w:r w:rsidRPr="00BC682F">
        <w:rPr>
          <w:rFonts w:ascii="Times New Roman" w:eastAsia="Times New Roman" w:hAnsi="Times New Roman" w:cs="Times New Roman"/>
          <w:color w:val="000000" w:themeColor="text1"/>
          <w:lang w:eastAsia="ru-RU"/>
        </w:rPr>
        <w:t>.</w:t>
      </w:r>
    </w:p>
    <w:p w14:paraId="39753C8C" w14:textId="77777777" w:rsidR="00A731BF" w:rsidRPr="00BC682F" w:rsidRDefault="00A731BF" w:rsidP="00A731BF">
      <w:pPr>
        <w:spacing w:after="0" w:line="256" w:lineRule="auto"/>
        <w:ind w:firstLine="352"/>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 заверены электронно-цифровой подписью лица, имеющего полномочия на осуществление действий от имени организации (либо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заархивированы в zip архив в единую папку с установлением пароля на zip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1A0990E" w14:textId="77777777" w:rsidR="00A731BF" w:rsidRPr="00BC682F" w:rsidRDefault="00A731BF" w:rsidP="00A731BF">
      <w:pPr>
        <w:spacing w:after="0" w:line="240" w:lineRule="auto"/>
        <w:ind w:right="247"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2.10</w:t>
      </w:r>
      <w:r w:rsidRPr="00BC682F">
        <w:rPr>
          <w:rFonts w:ascii="Times New Roman" w:hAnsi="Times New Roman" w:cs="Times New Roman"/>
          <w:color w:val="000000" w:themeColor="text1"/>
        </w:rPr>
        <w:tab/>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691C91E3" w14:textId="77777777" w:rsidR="00A731BF" w:rsidRPr="00BC682F" w:rsidRDefault="00A731BF" w:rsidP="00A731BF">
      <w:pPr>
        <w:spacing w:after="0" w:line="240" w:lineRule="auto"/>
        <w:ind w:left="993" w:right="653" w:hanging="42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1) наименование организации (индивидуального предпринимателя); </w:t>
      </w:r>
    </w:p>
    <w:p w14:paraId="0815AF93" w14:textId="77777777" w:rsidR="00A731BF" w:rsidRPr="00BC682F" w:rsidRDefault="00A731BF" w:rsidP="00A731BF">
      <w:pPr>
        <w:spacing w:after="0" w:line="240" w:lineRule="auto"/>
        <w:ind w:left="993" w:right="653" w:hanging="42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2) предмет конкурса; </w:t>
      </w:r>
    </w:p>
    <w:p w14:paraId="42FD426A" w14:textId="77777777" w:rsidR="00A731BF" w:rsidRPr="00BC682F" w:rsidRDefault="00A731BF" w:rsidP="00A731BF">
      <w:pPr>
        <w:spacing w:after="0" w:line="240" w:lineRule="auto"/>
        <w:ind w:left="993" w:right="653" w:hanging="426"/>
        <w:jc w:val="both"/>
        <w:rPr>
          <w:rFonts w:ascii="Times New Roman" w:hAnsi="Times New Roman" w:cs="Times New Roman"/>
          <w:color w:val="000000" w:themeColor="text1"/>
        </w:rPr>
      </w:pPr>
      <w:r w:rsidRPr="00BC682F">
        <w:rPr>
          <w:rFonts w:ascii="Times New Roman" w:hAnsi="Times New Roman" w:cs="Times New Roman"/>
          <w:color w:val="000000" w:themeColor="text1"/>
        </w:rPr>
        <w:t>3) номер конкурсного мероприятия (при наличии указываются лоты).</w:t>
      </w:r>
    </w:p>
    <w:p w14:paraId="08E9B633" w14:textId="77777777" w:rsidR="00A731BF" w:rsidRPr="00BC682F" w:rsidRDefault="00A731BF" w:rsidP="00A731BF">
      <w:pPr>
        <w:spacing w:after="0" w:line="240" w:lineRule="auto"/>
        <w:ind w:right="62"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2.11</w:t>
      </w:r>
      <w:r w:rsidRPr="00BC682F">
        <w:rPr>
          <w:rFonts w:ascii="Times New Roman" w:hAnsi="Times New Roman" w:cs="Times New Roman"/>
          <w:color w:val="000000" w:themeColor="text1"/>
        </w:rPr>
        <w:tab/>
        <w:t xml:space="preserve">Для участия в конкурсе компании необходимо представить Конкурсную заявку до истечения срока, установленного в Извещении. </w:t>
      </w:r>
    </w:p>
    <w:p w14:paraId="08FF8644" w14:textId="77777777" w:rsidR="00A731BF" w:rsidRPr="00BC682F" w:rsidRDefault="00A731BF" w:rsidP="00A731BF">
      <w:pPr>
        <w:spacing w:after="0" w:line="240" w:lineRule="auto"/>
        <w:ind w:firstLine="567"/>
        <w:jc w:val="both"/>
        <w:rPr>
          <w:rFonts w:ascii="Times New Roman" w:eastAsia="Times New Roman" w:hAnsi="Times New Roman" w:cs="Times New Roman"/>
          <w:color w:val="000000" w:themeColor="text1"/>
          <w:lang w:eastAsia="ru-RU"/>
        </w:rPr>
      </w:pPr>
    </w:p>
    <w:p w14:paraId="4DCE99F9" w14:textId="77777777" w:rsidR="00A731BF" w:rsidRPr="00BC682F" w:rsidRDefault="00A731BF" w:rsidP="00A731BF">
      <w:pPr>
        <w:spacing w:after="0" w:line="240" w:lineRule="auto"/>
        <w:ind w:firstLine="567"/>
        <w:jc w:val="both"/>
        <w:rPr>
          <w:rFonts w:ascii="Times New Roman" w:eastAsia="Times New Roman" w:hAnsi="Times New Roman" w:cs="Times New Roman"/>
          <w:color w:val="000000" w:themeColor="text1"/>
          <w:lang w:eastAsia="ru-RU"/>
        </w:rPr>
      </w:pPr>
    </w:p>
    <w:p w14:paraId="09F5B2F0" w14:textId="77777777" w:rsidR="00A731BF" w:rsidRPr="00BC682F" w:rsidRDefault="00A731BF" w:rsidP="00A731BF">
      <w:pPr>
        <w:spacing w:after="0" w:line="240" w:lineRule="auto"/>
        <w:ind w:firstLine="567"/>
        <w:jc w:val="both"/>
        <w:rPr>
          <w:rFonts w:ascii="Times New Roman" w:eastAsia="Times New Roman" w:hAnsi="Times New Roman" w:cs="Times New Roman"/>
          <w:color w:val="000000" w:themeColor="text1"/>
          <w:lang w:eastAsia="ru-RU"/>
        </w:rPr>
      </w:pPr>
    </w:p>
    <w:p w14:paraId="31DE4D9F" w14:textId="77777777" w:rsidR="00A731BF" w:rsidRPr="00BC682F" w:rsidRDefault="00A731BF" w:rsidP="00A731BF">
      <w:pPr>
        <w:spacing w:after="0" w:line="240" w:lineRule="auto"/>
        <w:ind w:firstLine="567"/>
        <w:jc w:val="both"/>
        <w:rPr>
          <w:rFonts w:ascii="Times New Roman" w:eastAsia="Times New Roman" w:hAnsi="Times New Roman" w:cs="Times New Roman"/>
          <w:color w:val="000000" w:themeColor="text1"/>
          <w:lang w:eastAsia="ru-RU"/>
        </w:rPr>
      </w:pPr>
    </w:p>
    <w:p w14:paraId="38549B96" w14:textId="77777777" w:rsidR="00A731BF" w:rsidRPr="00BC682F" w:rsidRDefault="00A731BF" w:rsidP="00A731BF">
      <w:pPr>
        <w:spacing w:after="0" w:line="240" w:lineRule="auto"/>
        <w:ind w:firstLine="567"/>
        <w:jc w:val="both"/>
        <w:rPr>
          <w:rFonts w:ascii="Times New Roman" w:eastAsia="Times New Roman" w:hAnsi="Times New Roman" w:cs="Times New Roman"/>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19A9B6D"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6C651E0"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9174A80"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E1D8836"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BDD83B9"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5A5A704"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13182E4"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689654E8"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67E4729"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61004FB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049F1E4A"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1AA3BDF1" w:rsidR="00CD240E" w:rsidRPr="00BC682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 xml:space="preserve">Заявка на участие в конкурсе № </w:t>
      </w:r>
      <w:r w:rsidR="00CD240E" w:rsidRPr="00BC682F">
        <w:rPr>
          <w:rFonts w:ascii="Times New Roman" w:eastAsia="Times New Roman" w:hAnsi="Times New Roman" w:cs="Times New Roman"/>
          <w:b/>
          <w:color w:val="000000" w:themeColor="text1"/>
          <w:lang w:eastAsia="ru-RU"/>
        </w:rPr>
        <w:t xml:space="preserve">от </w:t>
      </w:r>
      <w:r w:rsidR="00C46E47" w:rsidRPr="00B10182">
        <w:rPr>
          <w:rFonts w:ascii="Times New Roman" w:eastAsia="Times New Roman" w:hAnsi="Times New Roman" w:cs="Times New Roman"/>
          <w:b/>
          <w:color w:val="000000" w:themeColor="text1"/>
          <w:lang w:eastAsia="ru-RU"/>
        </w:rPr>
        <w:t>08</w:t>
      </w:r>
      <w:r w:rsidR="009401B3" w:rsidRPr="00BC682F">
        <w:rPr>
          <w:rFonts w:ascii="Times New Roman" w:eastAsiaTheme="minorEastAsia" w:hAnsi="Times New Roman" w:cs="Times New Roman"/>
          <w:b/>
          <w:bCs/>
          <w:color w:val="000000"/>
          <w:lang w:eastAsia="ru-RU"/>
        </w:rPr>
        <w:t>.</w:t>
      </w:r>
      <w:r w:rsidR="00722003" w:rsidRPr="00BC682F">
        <w:rPr>
          <w:rFonts w:ascii="Times New Roman" w:eastAsiaTheme="minorEastAsia" w:hAnsi="Times New Roman" w:cs="Times New Roman"/>
          <w:b/>
          <w:bCs/>
          <w:color w:val="000000"/>
          <w:lang w:eastAsia="ru-RU"/>
        </w:rPr>
        <w:t>0</w:t>
      </w:r>
      <w:r w:rsidR="00C46E47" w:rsidRPr="00B10182">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CD240E" w:rsidRPr="00BC682F">
        <w:rPr>
          <w:rFonts w:ascii="Times New Roman" w:eastAsia="Times New Roman" w:hAnsi="Times New Roman" w:cs="Times New Roman"/>
          <w:b/>
          <w:bCs/>
          <w:color w:val="000000"/>
          <w:lang w:eastAsia="ru-RU"/>
        </w:rPr>
        <w:t xml:space="preserve"> </w:t>
      </w:r>
      <w:r w:rsidR="00CD240E"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heme="minorEastAsia" w:hAnsi="Times New Roman" w:cs="Times New Roman"/>
          <w:b/>
          <w:bCs/>
          <w:color w:val="000000"/>
          <w:lang w:eastAsia="ru-RU"/>
        </w:rPr>
        <w:t>08-17/</w:t>
      </w:r>
      <w:r w:rsidR="00980CB5">
        <w:rPr>
          <w:rFonts w:ascii="Times New Roman" w:eastAsiaTheme="minorEastAsia" w:hAnsi="Times New Roman" w:cs="Times New Roman"/>
          <w:b/>
          <w:bCs/>
          <w:color w:val="000000"/>
          <w:lang w:eastAsia="ru-RU"/>
        </w:rPr>
        <w:t>1</w:t>
      </w:r>
      <w:r w:rsidR="00C6379B">
        <w:rPr>
          <w:rFonts w:ascii="Times New Roman" w:eastAsiaTheme="minorEastAsia" w:hAnsi="Times New Roman" w:cs="Times New Roman"/>
          <w:b/>
          <w:bCs/>
          <w:color w:val="000000"/>
          <w:lang w:eastAsia="ru-RU"/>
        </w:rPr>
        <w:t>8</w:t>
      </w:r>
    </w:p>
    <w:p w14:paraId="22F33A80" w14:textId="3217F470" w:rsidR="00A731BF" w:rsidRPr="00BC682F" w:rsidRDefault="00CD240E" w:rsidP="00C6379B">
      <w:pPr>
        <w:pStyle w:val="ConsPlusNonformat"/>
        <w:jc w:val="both"/>
        <w:rPr>
          <w:rFonts w:ascii="Times New Roman" w:hAnsi="Times New Roman" w:cs="Times New Roman"/>
          <w:i/>
          <w:color w:val="000000" w:themeColor="text1"/>
          <w:sz w:val="22"/>
          <w:szCs w:val="22"/>
        </w:rPr>
      </w:pPr>
      <w:r w:rsidRPr="00BC682F">
        <w:rPr>
          <w:rFonts w:ascii="Times New Roman" w:eastAsiaTheme="minorEastAsia" w:hAnsi="Times New Roman" w:cs="Times New Roman"/>
          <w:b/>
          <w:bCs/>
          <w:color w:val="000000"/>
          <w:sz w:val="22"/>
          <w:szCs w:val="22"/>
        </w:rPr>
        <w:t xml:space="preserve">        </w:t>
      </w:r>
      <w:r w:rsidR="00A731BF" w:rsidRPr="00BC682F">
        <w:rPr>
          <w:rFonts w:ascii="Times New Roman" w:hAnsi="Times New Roman" w:cs="Times New Roman"/>
          <w:color w:val="000000" w:themeColor="text1"/>
          <w:sz w:val="22"/>
          <w:szCs w:val="22"/>
        </w:rPr>
        <w:t xml:space="preserve">Изучив Извещение о проведении конкурса </w:t>
      </w:r>
      <w:bookmarkStart w:id="3" w:name="Предмет1"/>
      <w:bookmarkEnd w:id="3"/>
      <w:r w:rsidR="00A731BF" w:rsidRPr="00BC682F">
        <w:rPr>
          <w:rFonts w:ascii="Times New Roman" w:hAnsi="Times New Roman" w:cs="Times New Roman"/>
          <w:color w:val="000000" w:themeColor="text1"/>
          <w:sz w:val="22"/>
          <w:szCs w:val="22"/>
        </w:rPr>
        <w:t xml:space="preserve">по </w:t>
      </w:r>
      <w:r w:rsidR="00A731BF" w:rsidRPr="00BC682F">
        <w:rPr>
          <w:rFonts w:ascii="Times New Roman" w:hAnsi="Times New Roman" w:cs="Times New Roman"/>
          <w:bCs/>
          <w:color w:val="000000" w:themeColor="text1"/>
          <w:sz w:val="22"/>
          <w:szCs w:val="22"/>
        </w:rPr>
        <w:t>выбору исполнителя право заключения договора на оказание услуги по</w:t>
      </w:r>
      <w:r w:rsidR="00A731BF" w:rsidRPr="00BC682F">
        <w:rPr>
          <w:rFonts w:ascii="Times New Roman" w:hAnsi="Times New Roman" w:cs="Times New Roman"/>
          <w:sz w:val="22"/>
          <w:szCs w:val="22"/>
        </w:rPr>
        <w:t xml:space="preserve"> с</w:t>
      </w:r>
      <w:r w:rsidR="00A731BF" w:rsidRPr="00BC682F">
        <w:rPr>
          <w:rFonts w:ascii="Times New Roman" w:hAnsi="Times New Roman" w:cs="Times New Roman"/>
          <w:bCs/>
          <w:color w:val="000000" w:themeColor="text1"/>
          <w:sz w:val="22"/>
          <w:szCs w:val="22"/>
        </w:rPr>
        <w:t xml:space="preserve">одействию в популяризации продукции (товаров, работ, услуг) субъектов малого и среднего предпринимательства </w:t>
      </w:r>
      <w:r w:rsidR="00A731BF" w:rsidRPr="00BC682F">
        <w:rPr>
          <w:rFonts w:ascii="Times New Roman" w:hAnsi="Times New Roman" w:cs="Times New Roman"/>
          <w:color w:val="000000" w:themeColor="text1"/>
          <w:sz w:val="22"/>
          <w:szCs w:val="22"/>
        </w:rPr>
        <w:t xml:space="preserve">для </w:t>
      </w:r>
      <w:r w:rsidR="00C6379B" w:rsidRPr="008656E0">
        <w:rPr>
          <w:rFonts w:ascii="Times New Roman" w:hAnsi="Times New Roman" w:cs="Times New Roman"/>
          <w:b/>
          <w:color w:val="000000" w:themeColor="text1"/>
          <w:sz w:val="24"/>
          <w:szCs w:val="24"/>
        </w:rPr>
        <w:t>Прокопьевой Елены Сергеевны</w:t>
      </w:r>
      <w:r w:rsidR="00C6379B" w:rsidRPr="008656E0">
        <w:rPr>
          <w:rFonts w:ascii="Times New Roman" w:hAnsi="Times New Roman" w:cs="Times New Roman"/>
          <w:bCs/>
          <w:color w:val="000000" w:themeColor="text1"/>
          <w:sz w:val="24"/>
          <w:szCs w:val="24"/>
        </w:rPr>
        <w:t xml:space="preserve"> </w:t>
      </w:r>
      <w:r w:rsidR="00A731BF" w:rsidRPr="00BC682F">
        <w:rPr>
          <w:rFonts w:ascii="Times New Roman" w:hAnsi="Times New Roman" w:cs="Times New Roman"/>
          <w:color w:val="000000" w:themeColor="text1"/>
          <w:sz w:val="22"/>
          <w:szCs w:val="22"/>
        </w:rPr>
        <w:t xml:space="preserve">___________________________________________________________________________ </w:t>
      </w:r>
      <w:r w:rsidR="00A731BF" w:rsidRPr="00BC682F">
        <w:rPr>
          <w:rFonts w:ascii="Times New Roman" w:hAnsi="Times New Roman" w:cs="Times New Roman"/>
          <w:i/>
          <w:color w:val="000000" w:themeColor="text1"/>
          <w:sz w:val="22"/>
          <w:szCs w:val="22"/>
        </w:rPr>
        <w:t xml:space="preserve">(наименование заявителя) </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Юридический адрес:___________________________________________________________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Банковские реквизиты:_________________________________________________________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445BDB80" w:rsidR="00A731BF" w:rsidRPr="00AA0FBF" w:rsidRDefault="00A731BF" w:rsidP="00AA0FBF">
      <w:pPr>
        <w:pStyle w:val="ConsPlusNonformat"/>
        <w:jc w:val="both"/>
        <w:rPr>
          <w:rFonts w:ascii="Times New Roman" w:hAnsi="Times New Roman" w:cs="Times New Roman"/>
          <w:b/>
          <w:bCs/>
          <w:color w:val="333333"/>
          <w:sz w:val="22"/>
          <w:szCs w:val="22"/>
          <w:shd w:val="clear" w:color="auto" w:fill="FFFFFF"/>
        </w:rPr>
      </w:pPr>
      <w:r w:rsidRPr="00AA0FBF">
        <w:rPr>
          <w:rFonts w:ascii="Times New Roman" w:hAnsi="Times New Roman" w:cs="Times New Roman"/>
          <w:color w:val="000000" w:themeColor="text1"/>
          <w:sz w:val="22"/>
          <w:szCs w:val="22"/>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sz w:val="22"/>
          <w:szCs w:val="22"/>
        </w:rPr>
        <w:t>с</w:t>
      </w:r>
      <w:r w:rsidRPr="00AA0FBF">
        <w:rPr>
          <w:rFonts w:ascii="Times New Roman" w:hAnsi="Times New Roman" w:cs="Times New Roman"/>
          <w:bCs/>
          <w:color w:val="000000" w:themeColor="text1"/>
          <w:sz w:val="22"/>
          <w:szCs w:val="22"/>
        </w:rPr>
        <w:t xml:space="preserve">одействию в популяризации продукции (товаров, работ, услуг) субъектов малого и среднего предпринимательства </w:t>
      </w:r>
      <w:r w:rsidR="002C7722" w:rsidRPr="00AA0FBF">
        <w:rPr>
          <w:rFonts w:ascii="Times New Roman" w:hAnsi="Times New Roman" w:cs="Times New Roman"/>
          <w:color w:val="000000" w:themeColor="text1"/>
          <w:sz w:val="22"/>
          <w:szCs w:val="22"/>
        </w:rPr>
        <w:t xml:space="preserve">для </w:t>
      </w:r>
      <w:r w:rsidR="00AE198A" w:rsidRPr="00AA0FBF">
        <w:rPr>
          <w:rFonts w:ascii="Times New Roman" w:hAnsi="Times New Roman" w:cs="Times New Roman"/>
          <w:b/>
          <w:bCs/>
          <w:sz w:val="22"/>
          <w:szCs w:val="22"/>
        </w:rPr>
        <w:t xml:space="preserve">Индивидуального предпринимателя </w:t>
      </w:r>
      <w:r w:rsidR="00C6379B" w:rsidRPr="008656E0">
        <w:rPr>
          <w:rFonts w:ascii="Times New Roman" w:hAnsi="Times New Roman" w:cs="Times New Roman"/>
          <w:b/>
          <w:color w:val="000000" w:themeColor="text1"/>
          <w:sz w:val="24"/>
          <w:szCs w:val="24"/>
        </w:rPr>
        <w:t>Прокопьевой Елены Сергеевны</w:t>
      </w:r>
      <w:r w:rsidR="00DD203F" w:rsidRPr="00AA0FBF">
        <w:rPr>
          <w:rFonts w:ascii="Times New Roman" w:hAnsi="Times New Roman" w:cs="Times New Roman"/>
          <w:color w:val="000000" w:themeColor="text1"/>
          <w:sz w:val="22"/>
          <w:szCs w:val="22"/>
        </w:rPr>
        <w:t xml:space="preserve"> </w:t>
      </w:r>
      <w:r w:rsidRPr="00AA0FBF">
        <w:rPr>
          <w:rFonts w:ascii="Times New Roman" w:hAnsi="Times New Roman" w:cs="Times New Roman"/>
          <w:color w:val="000000" w:themeColor="text1"/>
          <w:sz w:val="22"/>
          <w:szCs w:val="22"/>
        </w:rPr>
        <w:t xml:space="preserve">_________ (___________________________________) рублей и включает в себя стоимость </w:t>
      </w:r>
      <w:r w:rsidRPr="00AA0FBF">
        <w:rPr>
          <w:rFonts w:ascii="Times New Roman" w:hAnsi="Times New Roman" w:cs="Times New Roman"/>
          <w:i/>
          <w:color w:val="000000" w:themeColor="text1"/>
          <w:sz w:val="22"/>
          <w:szCs w:val="22"/>
        </w:rPr>
        <w:t>[указывается все, что включено в стоимость услуг]</w:t>
      </w:r>
      <w:r w:rsidRPr="00AA0FBF">
        <w:rPr>
          <w:rFonts w:ascii="Times New Roman" w:hAnsi="Times New Roman" w:cs="Times New Roman"/>
          <w:color w:val="000000" w:themeColor="text1"/>
          <w:sz w:val="22"/>
          <w:szCs w:val="22"/>
        </w:rPr>
        <w:t xml:space="preserve"> и все налоги и пошлины, которые необходимо выплатить при исполнении договора. </w:t>
      </w:r>
    </w:p>
    <w:p w14:paraId="562747F9"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r w:rsidRPr="00BC682F">
          <w:rPr>
            <w:rFonts w:ascii="Times New Roman" w:hAnsi="Times New Roman" w:cs="Times New Roman"/>
            <w:color w:val="000000" w:themeColor="text1"/>
            <w:u w:val="single"/>
            <w:lang w:val="en-US"/>
          </w:rPr>
          <w:t>msp</w:t>
        </w:r>
        <w:r w:rsidRPr="00BC682F">
          <w:rPr>
            <w:rFonts w:ascii="Times New Roman" w:hAnsi="Times New Roman" w:cs="Times New Roman"/>
            <w:color w:val="000000" w:themeColor="text1"/>
            <w:u w:val="single"/>
          </w:rPr>
          <w:t>03.</w:t>
        </w:r>
        <w:r w:rsidRPr="00BC682F">
          <w:rPr>
            <w:rFonts w:ascii="Times New Roman" w:hAnsi="Times New Roman" w:cs="Times New Roman"/>
            <w:color w:val="000000" w:themeColor="text1"/>
            <w:u w:val="single"/>
            <w:lang w:val="en-US"/>
          </w:rPr>
          <w:t>ru</w:t>
        </w:r>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77777777"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1FB5A98B" w:rsidR="00A731BF" w:rsidRPr="00BC682F" w:rsidRDefault="00555FAD" w:rsidP="006C4082">
      <w:pPr>
        <w:spacing w:after="0" w:line="300" w:lineRule="auto"/>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 xml:space="preserve">                                                                  </w:t>
      </w:r>
      <w:r w:rsidR="006C4082"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Приложение №3 к Порядку отбора компаний для </w:t>
      </w:r>
    </w:p>
    <w:p w14:paraId="10BD99DF"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w:t>
      </w:r>
    </w:p>
    <w:p w14:paraId="54C4B3B6"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BC682F">
        <w:rPr>
          <w:rFonts w:ascii="Times New Roman" w:hAnsi="Times New Roman" w:cs="Times New Roman"/>
          <w:color w:val="000000" w:themeColor="text1"/>
        </w:rPr>
        <w:t xml:space="preserve">                                              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42DF00B1"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i/>
          <w:color w:val="000000" w:themeColor="text1"/>
          <w:lang w:eastAsia="ru-RU"/>
        </w:rPr>
      </w:pPr>
      <w:r w:rsidRPr="00BC682F">
        <w:rPr>
          <w:rFonts w:ascii="Times New Roman" w:eastAsia="Times New Roman" w:hAnsi="Times New Roman" w:cs="Times New Roman"/>
          <w:b/>
          <w:color w:val="000000" w:themeColor="text1"/>
          <w:lang w:eastAsia="ru-RU"/>
        </w:rPr>
        <w:t xml:space="preserve">Карточка квалификации </w:t>
      </w:r>
      <w:r w:rsidRPr="00BC682F">
        <w:rPr>
          <w:rFonts w:ascii="Times New Roman" w:eastAsia="Times New Roman" w:hAnsi="Times New Roman" w:cs="Times New Roman"/>
          <w:b/>
          <w:i/>
          <w:color w:val="000000" w:themeColor="text1"/>
          <w:lang w:eastAsia="ru-RU"/>
        </w:rPr>
        <w:t>(Наименование Участника конкурса)</w:t>
      </w:r>
      <w:r w:rsidRPr="00BC682F">
        <w:rPr>
          <w:rFonts w:ascii="Times New Roman" w:eastAsia="Times New Roman" w:hAnsi="Times New Roman" w:cs="Times New Roman"/>
          <w:b/>
          <w:i/>
          <w:color w:val="000000" w:themeColor="text1"/>
          <w:lang w:eastAsia="ru-RU"/>
        </w:rPr>
        <w:br/>
      </w:r>
    </w:p>
    <w:p w14:paraId="002A55A7" w14:textId="77777777" w:rsidR="00A731BF" w:rsidRPr="00BC682F" w:rsidRDefault="00A731BF" w:rsidP="00A731BF">
      <w:pPr>
        <w:spacing w:after="0" w:line="300" w:lineRule="auto"/>
        <w:ind w:firstLine="709"/>
        <w:jc w:val="center"/>
        <w:rPr>
          <w:rFonts w:ascii="Times New Roman" w:eastAsia="Times New Roman" w:hAnsi="Times New Roman" w:cs="Times New Roman"/>
          <w:i/>
          <w:color w:val="000000" w:themeColor="text1"/>
          <w:u w:val="single"/>
          <w:lang w:eastAsia="ru-RU"/>
        </w:rPr>
      </w:pPr>
      <w:r w:rsidRPr="00BC682F">
        <w:rPr>
          <w:rFonts w:ascii="Times New Roman" w:eastAsia="Times New Roman" w:hAnsi="Times New Roman" w:cs="Times New Roman"/>
          <w:i/>
          <w:color w:val="000000" w:themeColor="text1"/>
          <w:lang w:eastAsia="ru-RU"/>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A731BF" w:rsidRPr="00BC682F" w14:paraId="28504779" w14:textId="77777777" w:rsidTr="00CD240E">
        <w:trPr>
          <w:trHeight w:val="428"/>
        </w:trPr>
        <w:tc>
          <w:tcPr>
            <w:tcW w:w="2836" w:type="pct"/>
            <w:gridSpan w:val="2"/>
            <w:shd w:val="clear" w:color="auto" w:fill="auto"/>
          </w:tcPr>
          <w:p w14:paraId="7324A8DA" w14:textId="77777777" w:rsidR="00A731BF" w:rsidRPr="00BC682F" w:rsidRDefault="00A731BF" w:rsidP="00CD240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Наличие заключенных договоров виду услуг</w:t>
            </w:r>
          </w:p>
        </w:tc>
        <w:tc>
          <w:tcPr>
            <w:tcW w:w="1082" w:type="pct"/>
            <w:gridSpan w:val="2"/>
            <w:shd w:val="clear" w:color="auto" w:fill="auto"/>
            <w:vAlign w:val="center"/>
          </w:tcPr>
          <w:p w14:paraId="606EB472" w14:textId="77777777" w:rsidR="00A731BF" w:rsidRPr="00BC682F" w:rsidRDefault="00A731BF" w:rsidP="00CD240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да/нет</w:t>
            </w:r>
          </w:p>
        </w:tc>
        <w:tc>
          <w:tcPr>
            <w:tcW w:w="1082" w:type="pct"/>
            <w:shd w:val="clear" w:color="auto" w:fill="auto"/>
            <w:vAlign w:val="center"/>
          </w:tcPr>
          <w:p w14:paraId="120D6E61" w14:textId="77777777" w:rsidR="00A731BF" w:rsidRPr="00BC682F" w:rsidRDefault="00A731BF" w:rsidP="00CD240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Количество</w:t>
            </w:r>
          </w:p>
        </w:tc>
      </w:tr>
      <w:tr w:rsidR="00A731BF" w:rsidRPr="00BC682F" w14:paraId="5AE49160" w14:textId="77777777" w:rsidTr="00CD240E">
        <w:trPr>
          <w:trHeight w:val="273"/>
        </w:trPr>
        <w:tc>
          <w:tcPr>
            <w:tcW w:w="2836" w:type="pct"/>
            <w:gridSpan w:val="2"/>
            <w:shd w:val="clear" w:color="auto" w:fill="auto"/>
          </w:tcPr>
          <w:p w14:paraId="2AD2A455" w14:textId="77777777" w:rsidR="00A731BF" w:rsidRPr="00BC682F" w:rsidRDefault="00A731BF" w:rsidP="00CD240E">
            <w:pPr>
              <w:spacing w:after="0" w:line="300" w:lineRule="auto"/>
              <w:ind w:firstLine="46"/>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Наличие внутренней документации:</w:t>
            </w:r>
          </w:p>
          <w:p w14:paraId="6DF70D45" w14:textId="77777777" w:rsidR="00A731BF" w:rsidRPr="00BC682F" w:rsidRDefault="00A731BF" w:rsidP="00CD240E">
            <w:pPr>
              <w:spacing w:after="0" w:line="300" w:lineRule="auto"/>
              <w:ind w:firstLine="46"/>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Специализированные технологии (программы, методики) работы с заказчиками (субъектами МСП) и оказания услуг.</w:t>
            </w:r>
          </w:p>
        </w:tc>
        <w:tc>
          <w:tcPr>
            <w:tcW w:w="1082" w:type="pct"/>
            <w:gridSpan w:val="2"/>
            <w:shd w:val="clear" w:color="auto" w:fill="auto"/>
            <w:vAlign w:val="center"/>
          </w:tcPr>
          <w:p w14:paraId="39C4F957" w14:textId="77777777" w:rsidR="00A731BF" w:rsidRPr="00BC682F" w:rsidRDefault="00A731BF" w:rsidP="00CD240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да/нет</w:t>
            </w:r>
          </w:p>
        </w:tc>
        <w:tc>
          <w:tcPr>
            <w:tcW w:w="1082" w:type="pct"/>
            <w:shd w:val="clear" w:color="auto" w:fill="auto"/>
            <w:vAlign w:val="center"/>
          </w:tcPr>
          <w:p w14:paraId="549E6063" w14:textId="77777777" w:rsidR="00A731BF" w:rsidRPr="00BC682F" w:rsidRDefault="00A731BF" w:rsidP="00CD240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Количество</w:t>
            </w:r>
          </w:p>
        </w:tc>
      </w:tr>
      <w:tr w:rsidR="00A731BF" w:rsidRPr="00BC682F" w14:paraId="06BB42A1" w14:textId="77777777" w:rsidTr="00CD240E">
        <w:trPr>
          <w:trHeight w:val="273"/>
        </w:trPr>
        <w:tc>
          <w:tcPr>
            <w:tcW w:w="2836" w:type="pct"/>
            <w:gridSpan w:val="2"/>
            <w:shd w:val="clear" w:color="auto" w:fill="auto"/>
          </w:tcPr>
          <w:p w14:paraId="0DAA00CC" w14:textId="77777777" w:rsidR="00A731BF" w:rsidRPr="00BC682F" w:rsidRDefault="00A731BF" w:rsidP="00CD240E">
            <w:pPr>
              <w:spacing w:after="0" w:line="300" w:lineRule="auto"/>
              <w:ind w:firstLine="46"/>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Иное</w:t>
            </w:r>
          </w:p>
        </w:tc>
        <w:tc>
          <w:tcPr>
            <w:tcW w:w="1082" w:type="pct"/>
            <w:gridSpan w:val="2"/>
            <w:shd w:val="clear" w:color="auto" w:fill="auto"/>
            <w:vAlign w:val="center"/>
          </w:tcPr>
          <w:p w14:paraId="4DED3B52" w14:textId="77777777" w:rsidR="00A731BF" w:rsidRPr="00BC682F" w:rsidRDefault="00A731BF" w:rsidP="00CD240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да/нет</w:t>
            </w:r>
          </w:p>
        </w:tc>
        <w:tc>
          <w:tcPr>
            <w:tcW w:w="1082" w:type="pct"/>
            <w:shd w:val="clear" w:color="auto" w:fill="auto"/>
            <w:vAlign w:val="center"/>
          </w:tcPr>
          <w:p w14:paraId="21098EE2" w14:textId="77777777" w:rsidR="00A731BF" w:rsidRPr="00BC682F" w:rsidRDefault="00A731BF" w:rsidP="00CD240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Количество</w:t>
            </w:r>
          </w:p>
        </w:tc>
      </w:tr>
      <w:tr w:rsidR="00A731BF" w:rsidRPr="00BC682F" w14:paraId="6459BAB0" w14:textId="77777777" w:rsidTr="00CD240E">
        <w:trPr>
          <w:trHeight w:val="315"/>
        </w:trPr>
        <w:tc>
          <w:tcPr>
            <w:tcW w:w="2836" w:type="pct"/>
            <w:gridSpan w:val="2"/>
            <w:shd w:val="clear" w:color="auto" w:fill="auto"/>
          </w:tcPr>
          <w:p w14:paraId="58F7DBC0" w14:textId="77777777" w:rsidR="00A731BF" w:rsidRPr="00BC682F" w:rsidRDefault="00A731BF" w:rsidP="00CD240E">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Сотрудники/эксперты, всего:</w:t>
            </w:r>
          </w:p>
        </w:tc>
        <w:tc>
          <w:tcPr>
            <w:tcW w:w="2164" w:type="pct"/>
            <w:gridSpan w:val="3"/>
            <w:shd w:val="clear" w:color="auto" w:fill="auto"/>
            <w:vAlign w:val="center"/>
          </w:tcPr>
          <w:p w14:paraId="37B6369B" w14:textId="77777777" w:rsidR="00A731BF" w:rsidRPr="00BC682F" w:rsidRDefault="00A731BF" w:rsidP="00CD240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Количество</w:t>
            </w:r>
          </w:p>
        </w:tc>
      </w:tr>
      <w:tr w:rsidR="00A731BF" w:rsidRPr="00BC682F" w14:paraId="1C979599" w14:textId="77777777" w:rsidTr="00CD240E">
        <w:trPr>
          <w:trHeight w:val="315"/>
        </w:trPr>
        <w:tc>
          <w:tcPr>
            <w:tcW w:w="1807" w:type="pct"/>
            <w:vMerge w:val="restart"/>
            <w:shd w:val="clear" w:color="auto" w:fill="auto"/>
            <w:vAlign w:val="center"/>
          </w:tcPr>
          <w:p w14:paraId="615BDEBB" w14:textId="77777777" w:rsidR="00A731BF" w:rsidRPr="00BC682F" w:rsidRDefault="00A731BF" w:rsidP="00CD240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В том числе сотрудники, имеющие высшее образование</w:t>
            </w:r>
          </w:p>
        </w:tc>
        <w:tc>
          <w:tcPr>
            <w:tcW w:w="1029" w:type="pct"/>
            <w:shd w:val="clear" w:color="auto" w:fill="auto"/>
            <w:vAlign w:val="center"/>
          </w:tcPr>
          <w:p w14:paraId="1C7CA23F" w14:textId="77777777" w:rsidR="00A731BF" w:rsidRPr="00BC682F" w:rsidRDefault="00A731BF" w:rsidP="00CD240E">
            <w:pPr>
              <w:autoSpaceDE w:val="0"/>
              <w:autoSpaceDN w:val="0"/>
              <w:adjustRightInd w:val="0"/>
              <w:spacing w:after="0" w:line="300" w:lineRule="auto"/>
              <w:ind w:firstLine="46"/>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Количество</w:t>
            </w:r>
          </w:p>
        </w:tc>
        <w:tc>
          <w:tcPr>
            <w:tcW w:w="1024" w:type="pct"/>
            <w:shd w:val="clear" w:color="auto" w:fill="auto"/>
            <w:vAlign w:val="center"/>
          </w:tcPr>
          <w:p w14:paraId="74691D74" w14:textId="77777777" w:rsidR="00A731BF" w:rsidRPr="00BC682F" w:rsidRDefault="00A731BF" w:rsidP="00CD240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Специализация</w:t>
            </w:r>
          </w:p>
        </w:tc>
        <w:tc>
          <w:tcPr>
            <w:tcW w:w="1140" w:type="pct"/>
            <w:gridSpan w:val="2"/>
            <w:shd w:val="clear" w:color="auto" w:fill="auto"/>
            <w:vAlign w:val="center"/>
          </w:tcPr>
          <w:p w14:paraId="7F9BF1C9" w14:textId="77777777" w:rsidR="00A731BF" w:rsidRPr="00BC682F" w:rsidRDefault="00A731BF" w:rsidP="00CD240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Средний стаж работы по специальности</w:t>
            </w:r>
          </w:p>
        </w:tc>
      </w:tr>
      <w:tr w:rsidR="00A731BF" w:rsidRPr="00BC682F" w14:paraId="5DFC2B66" w14:textId="77777777" w:rsidTr="00CD240E">
        <w:trPr>
          <w:trHeight w:val="315"/>
        </w:trPr>
        <w:tc>
          <w:tcPr>
            <w:tcW w:w="1807" w:type="pct"/>
            <w:vMerge/>
            <w:shd w:val="clear" w:color="auto" w:fill="auto"/>
            <w:vAlign w:val="center"/>
          </w:tcPr>
          <w:p w14:paraId="7E52BF82" w14:textId="77777777" w:rsidR="00A731BF" w:rsidRPr="00BC682F" w:rsidRDefault="00A731BF" w:rsidP="00CD240E">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p>
        </w:tc>
        <w:tc>
          <w:tcPr>
            <w:tcW w:w="1029" w:type="pct"/>
            <w:shd w:val="clear" w:color="auto" w:fill="auto"/>
          </w:tcPr>
          <w:p w14:paraId="4789CF85" w14:textId="77777777" w:rsidR="00A731BF" w:rsidRPr="00BC682F" w:rsidRDefault="00A731BF" w:rsidP="00CD240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не по отрасли</w:t>
            </w:r>
          </w:p>
        </w:tc>
        <w:tc>
          <w:tcPr>
            <w:tcW w:w="1024" w:type="pct"/>
            <w:shd w:val="clear" w:color="auto" w:fill="auto"/>
          </w:tcPr>
          <w:p w14:paraId="0CEAED5F" w14:textId="77777777" w:rsidR="00A731BF" w:rsidRPr="00BC682F" w:rsidRDefault="00A731BF" w:rsidP="00CD240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Количество</w:t>
            </w:r>
          </w:p>
        </w:tc>
        <w:tc>
          <w:tcPr>
            <w:tcW w:w="1140" w:type="pct"/>
            <w:gridSpan w:val="2"/>
            <w:shd w:val="clear" w:color="auto" w:fill="auto"/>
          </w:tcPr>
          <w:p w14:paraId="2BA11700" w14:textId="77777777" w:rsidR="00A731BF" w:rsidRPr="00BC682F" w:rsidRDefault="00A731BF" w:rsidP="00CD240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Стаж</w:t>
            </w:r>
          </w:p>
        </w:tc>
      </w:tr>
      <w:tr w:rsidR="00A731BF" w:rsidRPr="00BC682F" w14:paraId="7573D5D5" w14:textId="77777777" w:rsidTr="00CD240E">
        <w:trPr>
          <w:trHeight w:val="315"/>
        </w:trPr>
        <w:tc>
          <w:tcPr>
            <w:tcW w:w="1807" w:type="pct"/>
            <w:vMerge/>
            <w:shd w:val="clear" w:color="auto" w:fill="auto"/>
            <w:vAlign w:val="center"/>
          </w:tcPr>
          <w:p w14:paraId="2E19BE13" w14:textId="77777777" w:rsidR="00A731BF" w:rsidRPr="00BC682F" w:rsidRDefault="00A731BF" w:rsidP="00CD240E">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p>
        </w:tc>
        <w:tc>
          <w:tcPr>
            <w:tcW w:w="1029" w:type="pct"/>
            <w:shd w:val="clear" w:color="auto" w:fill="auto"/>
          </w:tcPr>
          <w:p w14:paraId="2C9DA676" w14:textId="77777777" w:rsidR="00A731BF" w:rsidRPr="00BC682F" w:rsidRDefault="00A731BF" w:rsidP="00CD240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по отрасли</w:t>
            </w:r>
          </w:p>
        </w:tc>
        <w:tc>
          <w:tcPr>
            <w:tcW w:w="1024" w:type="pct"/>
            <w:shd w:val="clear" w:color="auto" w:fill="auto"/>
          </w:tcPr>
          <w:p w14:paraId="3707C240" w14:textId="77777777" w:rsidR="00A731BF" w:rsidRPr="00BC682F" w:rsidRDefault="00A731BF" w:rsidP="00CD240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Количество</w:t>
            </w:r>
          </w:p>
        </w:tc>
        <w:tc>
          <w:tcPr>
            <w:tcW w:w="1140" w:type="pct"/>
            <w:gridSpan w:val="2"/>
            <w:shd w:val="clear" w:color="auto" w:fill="auto"/>
          </w:tcPr>
          <w:p w14:paraId="3FB3F2BB" w14:textId="77777777" w:rsidR="00A731BF" w:rsidRPr="00BC682F" w:rsidRDefault="00A731BF" w:rsidP="00CD240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Стаж</w:t>
            </w:r>
          </w:p>
        </w:tc>
      </w:tr>
      <w:tr w:rsidR="00A731BF" w:rsidRPr="00BC682F" w14:paraId="0631F758" w14:textId="77777777" w:rsidTr="00CD240E">
        <w:trPr>
          <w:trHeight w:val="315"/>
        </w:trPr>
        <w:tc>
          <w:tcPr>
            <w:tcW w:w="1807" w:type="pct"/>
            <w:vMerge w:val="restart"/>
            <w:shd w:val="clear" w:color="auto" w:fill="auto"/>
            <w:vAlign w:val="center"/>
          </w:tcPr>
          <w:p w14:paraId="77DF4DC7" w14:textId="77777777" w:rsidR="00A731BF" w:rsidRPr="00BC682F" w:rsidRDefault="00A731BF" w:rsidP="00CD240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Сотрудники, имеющие среднее техническое  образование</w:t>
            </w:r>
          </w:p>
        </w:tc>
        <w:tc>
          <w:tcPr>
            <w:tcW w:w="1029" w:type="pct"/>
            <w:shd w:val="clear" w:color="auto" w:fill="auto"/>
            <w:vAlign w:val="center"/>
          </w:tcPr>
          <w:p w14:paraId="4CB7BFCE" w14:textId="77777777" w:rsidR="00A731BF" w:rsidRPr="00BC682F" w:rsidRDefault="00A731BF" w:rsidP="00CD240E">
            <w:pPr>
              <w:autoSpaceDE w:val="0"/>
              <w:autoSpaceDN w:val="0"/>
              <w:adjustRightInd w:val="0"/>
              <w:spacing w:after="0" w:line="300" w:lineRule="auto"/>
              <w:ind w:firstLine="46"/>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Количество</w:t>
            </w:r>
          </w:p>
        </w:tc>
        <w:tc>
          <w:tcPr>
            <w:tcW w:w="1024" w:type="pct"/>
            <w:shd w:val="clear" w:color="auto" w:fill="auto"/>
            <w:vAlign w:val="center"/>
          </w:tcPr>
          <w:p w14:paraId="40462D0F" w14:textId="77777777" w:rsidR="00A731BF" w:rsidRPr="00BC682F" w:rsidRDefault="00A731BF" w:rsidP="00CD240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Специализация</w:t>
            </w:r>
          </w:p>
        </w:tc>
        <w:tc>
          <w:tcPr>
            <w:tcW w:w="1140" w:type="pct"/>
            <w:gridSpan w:val="2"/>
            <w:shd w:val="clear" w:color="auto" w:fill="auto"/>
            <w:vAlign w:val="center"/>
          </w:tcPr>
          <w:p w14:paraId="5F3B6F84" w14:textId="77777777" w:rsidR="00A731BF" w:rsidRPr="00BC682F" w:rsidRDefault="00A731BF" w:rsidP="00CD240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Средний стаж работы по специальности</w:t>
            </w:r>
          </w:p>
        </w:tc>
      </w:tr>
      <w:tr w:rsidR="00A731BF" w:rsidRPr="00BC682F" w14:paraId="53EF8BC2" w14:textId="77777777" w:rsidTr="00CD240E">
        <w:trPr>
          <w:trHeight w:val="315"/>
        </w:trPr>
        <w:tc>
          <w:tcPr>
            <w:tcW w:w="1807" w:type="pct"/>
            <w:vMerge/>
            <w:shd w:val="clear" w:color="auto" w:fill="auto"/>
            <w:vAlign w:val="center"/>
          </w:tcPr>
          <w:p w14:paraId="45EA9D05" w14:textId="77777777" w:rsidR="00A731BF" w:rsidRPr="00BC682F" w:rsidRDefault="00A731BF" w:rsidP="00CD240E">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p>
        </w:tc>
        <w:tc>
          <w:tcPr>
            <w:tcW w:w="1029" w:type="pct"/>
            <w:shd w:val="clear" w:color="auto" w:fill="auto"/>
          </w:tcPr>
          <w:p w14:paraId="5496AF8B" w14:textId="77777777" w:rsidR="00A731BF" w:rsidRPr="00BC682F" w:rsidRDefault="00A731BF" w:rsidP="00CD240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не по отрасли</w:t>
            </w:r>
          </w:p>
        </w:tc>
        <w:tc>
          <w:tcPr>
            <w:tcW w:w="1024" w:type="pct"/>
            <w:shd w:val="clear" w:color="auto" w:fill="auto"/>
          </w:tcPr>
          <w:p w14:paraId="33D94276" w14:textId="77777777" w:rsidR="00A731BF" w:rsidRPr="00BC682F" w:rsidRDefault="00A731BF" w:rsidP="00CD240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Количество</w:t>
            </w:r>
          </w:p>
        </w:tc>
        <w:tc>
          <w:tcPr>
            <w:tcW w:w="1140" w:type="pct"/>
            <w:gridSpan w:val="2"/>
            <w:shd w:val="clear" w:color="auto" w:fill="auto"/>
          </w:tcPr>
          <w:p w14:paraId="30D76FFA" w14:textId="77777777" w:rsidR="00A731BF" w:rsidRPr="00BC682F" w:rsidRDefault="00A731BF" w:rsidP="00CD240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Стаж</w:t>
            </w:r>
          </w:p>
        </w:tc>
      </w:tr>
      <w:tr w:rsidR="00A731BF" w:rsidRPr="00BC682F" w14:paraId="7CD7354E" w14:textId="77777777" w:rsidTr="00CD240E">
        <w:trPr>
          <w:trHeight w:val="315"/>
        </w:trPr>
        <w:tc>
          <w:tcPr>
            <w:tcW w:w="1807" w:type="pct"/>
            <w:vMerge/>
            <w:shd w:val="clear" w:color="auto" w:fill="auto"/>
            <w:vAlign w:val="center"/>
          </w:tcPr>
          <w:p w14:paraId="27D16553" w14:textId="77777777" w:rsidR="00A731BF" w:rsidRPr="00BC682F" w:rsidRDefault="00A731BF" w:rsidP="00CD240E">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p>
        </w:tc>
        <w:tc>
          <w:tcPr>
            <w:tcW w:w="1029" w:type="pct"/>
            <w:shd w:val="clear" w:color="auto" w:fill="auto"/>
          </w:tcPr>
          <w:p w14:paraId="2728DE72" w14:textId="77777777" w:rsidR="00A731BF" w:rsidRPr="00BC682F" w:rsidRDefault="00A731BF" w:rsidP="00CD240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по отрасли</w:t>
            </w:r>
          </w:p>
        </w:tc>
        <w:tc>
          <w:tcPr>
            <w:tcW w:w="1024" w:type="pct"/>
            <w:shd w:val="clear" w:color="auto" w:fill="auto"/>
          </w:tcPr>
          <w:p w14:paraId="65EA8537" w14:textId="77777777" w:rsidR="00A731BF" w:rsidRPr="00BC682F" w:rsidRDefault="00A731BF" w:rsidP="00CD240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Количество</w:t>
            </w:r>
          </w:p>
        </w:tc>
        <w:tc>
          <w:tcPr>
            <w:tcW w:w="1140" w:type="pct"/>
            <w:gridSpan w:val="2"/>
            <w:shd w:val="clear" w:color="auto" w:fill="auto"/>
          </w:tcPr>
          <w:p w14:paraId="71058BF5" w14:textId="77777777" w:rsidR="00A731BF" w:rsidRPr="00BC682F" w:rsidRDefault="00A731BF" w:rsidP="00CD240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Стаж</w:t>
            </w:r>
          </w:p>
        </w:tc>
      </w:tr>
      <w:tr w:rsidR="00A731BF" w:rsidRPr="00BC682F" w14:paraId="6E9014C3" w14:textId="77777777" w:rsidTr="00CD240E">
        <w:trPr>
          <w:trHeight w:val="315"/>
        </w:trPr>
        <w:tc>
          <w:tcPr>
            <w:tcW w:w="1807" w:type="pct"/>
            <w:vMerge w:val="restart"/>
            <w:shd w:val="clear" w:color="auto" w:fill="auto"/>
            <w:vAlign w:val="center"/>
          </w:tcPr>
          <w:p w14:paraId="6724E28D" w14:textId="77777777" w:rsidR="00A731BF" w:rsidRPr="00BC682F" w:rsidRDefault="00A731BF" w:rsidP="00CD240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Сотрудники, имеющие научную степень</w:t>
            </w:r>
          </w:p>
        </w:tc>
        <w:tc>
          <w:tcPr>
            <w:tcW w:w="1029" w:type="pct"/>
            <w:shd w:val="clear" w:color="auto" w:fill="auto"/>
            <w:vAlign w:val="center"/>
          </w:tcPr>
          <w:p w14:paraId="0D1426C0" w14:textId="77777777" w:rsidR="00A731BF" w:rsidRPr="00BC682F" w:rsidRDefault="00A731BF" w:rsidP="00CD240E">
            <w:pPr>
              <w:autoSpaceDE w:val="0"/>
              <w:autoSpaceDN w:val="0"/>
              <w:adjustRightInd w:val="0"/>
              <w:spacing w:after="0" w:line="300" w:lineRule="auto"/>
              <w:ind w:firstLine="46"/>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Количество</w:t>
            </w:r>
          </w:p>
        </w:tc>
        <w:tc>
          <w:tcPr>
            <w:tcW w:w="1024" w:type="pct"/>
            <w:shd w:val="clear" w:color="auto" w:fill="auto"/>
            <w:vAlign w:val="center"/>
          </w:tcPr>
          <w:p w14:paraId="591F39F6" w14:textId="77777777" w:rsidR="00A731BF" w:rsidRPr="00BC682F" w:rsidRDefault="00A731BF" w:rsidP="00CD240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Специализация</w:t>
            </w:r>
          </w:p>
        </w:tc>
        <w:tc>
          <w:tcPr>
            <w:tcW w:w="1140" w:type="pct"/>
            <w:gridSpan w:val="2"/>
            <w:shd w:val="clear" w:color="auto" w:fill="auto"/>
            <w:vAlign w:val="center"/>
          </w:tcPr>
          <w:p w14:paraId="1DFF84A3" w14:textId="77777777" w:rsidR="00A731BF" w:rsidRPr="00BC682F" w:rsidRDefault="00A731BF" w:rsidP="00CD240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Средний стаж работы по специальности</w:t>
            </w:r>
          </w:p>
        </w:tc>
      </w:tr>
      <w:tr w:rsidR="00A731BF" w:rsidRPr="00BC682F" w14:paraId="54F1AC0D" w14:textId="77777777" w:rsidTr="00CD240E">
        <w:trPr>
          <w:trHeight w:val="315"/>
        </w:trPr>
        <w:tc>
          <w:tcPr>
            <w:tcW w:w="1807" w:type="pct"/>
            <w:vMerge/>
            <w:shd w:val="clear" w:color="auto" w:fill="auto"/>
            <w:vAlign w:val="center"/>
          </w:tcPr>
          <w:p w14:paraId="28797BD8" w14:textId="77777777" w:rsidR="00A731BF" w:rsidRPr="00BC682F" w:rsidRDefault="00A731BF" w:rsidP="00CD240E">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p>
        </w:tc>
        <w:tc>
          <w:tcPr>
            <w:tcW w:w="1029" w:type="pct"/>
            <w:shd w:val="clear" w:color="auto" w:fill="auto"/>
          </w:tcPr>
          <w:p w14:paraId="5790E2D0" w14:textId="77777777" w:rsidR="00A731BF" w:rsidRPr="00BC682F" w:rsidRDefault="00A731BF" w:rsidP="00CD240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не по отрасли</w:t>
            </w:r>
          </w:p>
        </w:tc>
        <w:tc>
          <w:tcPr>
            <w:tcW w:w="1024" w:type="pct"/>
            <w:shd w:val="clear" w:color="auto" w:fill="auto"/>
          </w:tcPr>
          <w:p w14:paraId="6C5A1B21" w14:textId="77777777" w:rsidR="00A731BF" w:rsidRPr="00BC682F" w:rsidRDefault="00A731BF" w:rsidP="00CD240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Количество</w:t>
            </w:r>
          </w:p>
        </w:tc>
        <w:tc>
          <w:tcPr>
            <w:tcW w:w="1140" w:type="pct"/>
            <w:gridSpan w:val="2"/>
            <w:shd w:val="clear" w:color="auto" w:fill="auto"/>
          </w:tcPr>
          <w:p w14:paraId="57CFAB76" w14:textId="77777777" w:rsidR="00A731BF" w:rsidRPr="00BC682F" w:rsidRDefault="00A731BF" w:rsidP="00CD240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Стаж</w:t>
            </w:r>
          </w:p>
        </w:tc>
      </w:tr>
      <w:tr w:rsidR="00A731BF" w:rsidRPr="00BC682F" w14:paraId="516E4C25" w14:textId="77777777" w:rsidTr="00CD240E">
        <w:trPr>
          <w:trHeight w:val="315"/>
        </w:trPr>
        <w:tc>
          <w:tcPr>
            <w:tcW w:w="1807" w:type="pct"/>
            <w:vMerge/>
            <w:shd w:val="clear" w:color="auto" w:fill="auto"/>
            <w:vAlign w:val="center"/>
          </w:tcPr>
          <w:p w14:paraId="566254EC" w14:textId="77777777" w:rsidR="00A731BF" w:rsidRPr="00BC682F" w:rsidRDefault="00A731BF" w:rsidP="00CD240E">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p>
        </w:tc>
        <w:tc>
          <w:tcPr>
            <w:tcW w:w="1029" w:type="pct"/>
            <w:shd w:val="clear" w:color="auto" w:fill="auto"/>
          </w:tcPr>
          <w:p w14:paraId="1560D8A6" w14:textId="77777777" w:rsidR="00A731BF" w:rsidRPr="00BC682F" w:rsidRDefault="00A731BF" w:rsidP="00CD240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по отрасли</w:t>
            </w:r>
          </w:p>
        </w:tc>
        <w:tc>
          <w:tcPr>
            <w:tcW w:w="1024" w:type="pct"/>
            <w:shd w:val="clear" w:color="auto" w:fill="auto"/>
          </w:tcPr>
          <w:p w14:paraId="3F6415E5" w14:textId="77777777" w:rsidR="00A731BF" w:rsidRPr="00BC682F" w:rsidRDefault="00A731BF" w:rsidP="00CD240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Количество</w:t>
            </w:r>
          </w:p>
        </w:tc>
        <w:tc>
          <w:tcPr>
            <w:tcW w:w="1140" w:type="pct"/>
            <w:gridSpan w:val="2"/>
            <w:shd w:val="clear" w:color="auto" w:fill="auto"/>
          </w:tcPr>
          <w:p w14:paraId="7DA8D7DE" w14:textId="77777777" w:rsidR="00A731BF" w:rsidRPr="00BC682F" w:rsidRDefault="00A731BF" w:rsidP="00CD240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Стаж</w:t>
            </w:r>
          </w:p>
        </w:tc>
      </w:tr>
      <w:tr w:rsidR="00A731BF" w:rsidRPr="00BC682F" w14:paraId="6E0C0D6E" w14:textId="77777777" w:rsidTr="00CD240E">
        <w:trPr>
          <w:trHeight w:val="315"/>
        </w:trPr>
        <w:tc>
          <w:tcPr>
            <w:tcW w:w="1807" w:type="pct"/>
            <w:shd w:val="clear" w:color="auto" w:fill="auto"/>
            <w:vAlign w:val="center"/>
          </w:tcPr>
          <w:p w14:paraId="0F6C01E2" w14:textId="77777777" w:rsidR="00A731BF" w:rsidRPr="00BC682F" w:rsidRDefault="00A731BF" w:rsidP="00CD240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Сотрудники, являющиеся членами профессиональных сообществ</w:t>
            </w:r>
          </w:p>
        </w:tc>
        <w:tc>
          <w:tcPr>
            <w:tcW w:w="1029" w:type="pct"/>
            <w:shd w:val="clear" w:color="auto" w:fill="auto"/>
            <w:vAlign w:val="center"/>
          </w:tcPr>
          <w:p w14:paraId="3D90F7CB" w14:textId="77777777" w:rsidR="00A731BF" w:rsidRPr="00BC682F" w:rsidRDefault="00A731BF" w:rsidP="00CD240E">
            <w:pPr>
              <w:autoSpaceDE w:val="0"/>
              <w:autoSpaceDN w:val="0"/>
              <w:adjustRightInd w:val="0"/>
              <w:spacing w:after="0" w:line="300" w:lineRule="auto"/>
              <w:ind w:firstLine="46"/>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Количество</w:t>
            </w:r>
          </w:p>
        </w:tc>
        <w:tc>
          <w:tcPr>
            <w:tcW w:w="1024" w:type="pct"/>
            <w:shd w:val="clear" w:color="auto" w:fill="auto"/>
            <w:vAlign w:val="center"/>
          </w:tcPr>
          <w:p w14:paraId="7D7F0587" w14:textId="77777777" w:rsidR="00A731BF" w:rsidRPr="00BC682F" w:rsidRDefault="00A731BF" w:rsidP="00CD240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Специализация</w:t>
            </w:r>
          </w:p>
        </w:tc>
        <w:tc>
          <w:tcPr>
            <w:tcW w:w="1140" w:type="pct"/>
            <w:gridSpan w:val="2"/>
            <w:shd w:val="clear" w:color="auto" w:fill="auto"/>
            <w:vAlign w:val="center"/>
          </w:tcPr>
          <w:p w14:paraId="0D0403A2" w14:textId="77777777" w:rsidR="00A731BF" w:rsidRPr="00BC682F" w:rsidRDefault="00A731BF" w:rsidP="00CD240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Средний стаж работы по специальности</w:t>
            </w:r>
          </w:p>
        </w:tc>
      </w:tr>
      <w:tr w:rsidR="00A731BF" w:rsidRPr="00BC682F" w14:paraId="082CB91F" w14:textId="77777777" w:rsidTr="00CD240E">
        <w:trPr>
          <w:trHeight w:val="315"/>
        </w:trPr>
        <w:tc>
          <w:tcPr>
            <w:tcW w:w="1807" w:type="pct"/>
            <w:shd w:val="clear" w:color="auto" w:fill="auto"/>
            <w:vAlign w:val="center"/>
          </w:tcPr>
          <w:p w14:paraId="5F6C1BE9" w14:textId="77777777" w:rsidR="00A731BF" w:rsidRPr="00BC682F" w:rsidRDefault="00A731BF" w:rsidP="00CD240E">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p>
        </w:tc>
        <w:tc>
          <w:tcPr>
            <w:tcW w:w="1029" w:type="pct"/>
            <w:shd w:val="clear" w:color="auto" w:fill="auto"/>
          </w:tcPr>
          <w:p w14:paraId="5177A9A9" w14:textId="77777777" w:rsidR="00A731BF" w:rsidRPr="00BC682F" w:rsidRDefault="00A731BF" w:rsidP="00CD240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не по отрасли</w:t>
            </w:r>
          </w:p>
        </w:tc>
        <w:tc>
          <w:tcPr>
            <w:tcW w:w="1024" w:type="pct"/>
            <w:shd w:val="clear" w:color="auto" w:fill="auto"/>
          </w:tcPr>
          <w:p w14:paraId="76B4A76F" w14:textId="77777777" w:rsidR="00A731BF" w:rsidRPr="00BC682F" w:rsidRDefault="00A731BF" w:rsidP="00CD240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Количество</w:t>
            </w:r>
          </w:p>
        </w:tc>
        <w:tc>
          <w:tcPr>
            <w:tcW w:w="1140" w:type="pct"/>
            <w:gridSpan w:val="2"/>
            <w:shd w:val="clear" w:color="auto" w:fill="auto"/>
          </w:tcPr>
          <w:p w14:paraId="0B8854DF" w14:textId="77777777" w:rsidR="00A731BF" w:rsidRPr="00BC682F" w:rsidRDefault="00A731BF" w:rsidP="00CD240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Стаж</w:t>
            </w:r>
          </w:p>
        </w:tc>
      </w:tr>
      <w:tr w:rsidR="00A731BF" w:rsidRPr="00BC682F" w14:paraId="4CA0DC37" w14:textId="77777777" w:rsidTr="00CD240E">
        <w:trPr>
          <w:trHeight w:val="315"/>
        </w:trPr>
        <w:tc>
          <w:tcPr>
            <w:tcW w:w="1807" w:type="pct"/>
            <w:shd w:val="clear" w:color="auto" w:fill="auto"/>
            <w:vAlign w:val="center"/>
          </w:tcPr>
          <w:p w14:paraId="36C68007" w14:textId="77777777" w:rsidR="00A731BF" w:rsidRPr="00BC682F" w:rsidRDefault="00A731BF" w:rsidP="00CD240E">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p>
        </w:tc>
        <w:tc>
          <w:tcPr>
            <w:tcW w:w="1029" w:type="pct"/>
            <w:shd w:val="clear" w:color="auto" w:fill="auto"/>
          </w:tcPr>
          <w:p w14:paraId="782A54FF" w14:textId="77777777" w:rsidR="00A731BF" w:rsidRPr="00BC682F" w:rsidRDefault="00A731BF" w:rsidP="00CD240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по отрасли</w:t>
            </w:r>
          </w:p>
        </w:tc>
        <w:tc>
          <w:tcPr>
            <w:tcW w:w="1024" w:type="pct"/>
            <w:shd w:val="clear" w:color="auto" w:fill="auto"/>
          </w:tcPr>
          <w:p w14:paraId="0B0BAD48" w14:textId="77777777" w:rsidR="00A731BF" w:rsidRPr="00BC682F" w:rsidRDefault="00A731BF" w:rsidP="00CD240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Количество</w:t>
            </w:r>
          </w:p>
        </w:tc>
        <w:tc>
          <w:tcPr>
            <w:tcW w:w="1140" w:type="pct"/>
            <w:gridSpan w:val="2"/>
            <w:shd w:val="clear" w:color="auto" w:fill="auto"/>
          </w:tcPr>
          <w:p w14:paraId="5A035355" w14:textId="77777777" w:rsidR="00A731BF" w:rsidRPr="00BC682F" w:rsidRDefault="00A731BF" w:rsidP="00CD240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Стаж</w:t>
            </w:r>
          </w:p>
        </w:tc>
      </w:tr>
    </w:tbl>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293CDF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3AE3583E"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793ABED7"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67977133" w14:textId="732814E6"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246A3159"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5F4363">
        <w:rPr>
          <w:rFonts w:ascii="Times New Roman" w:eastAsiaTheme="minorEastAsia" w:hAnsi="Times New Roman" w:cs="Times New Roman"/>
          <w:b/>
          <w:bCs/>
          <w:color w:val="000000"/>
          <w:lang w:eastAsia="ru-RU"/>
        </w:rPr>
        <w:t>1</w:t>
      </w:r>
      <w:r w:rsidR="00C6379B">
        <w:rPr>
          <w:rFonts w:ascii="Times New Roman" w:eastAsiaTheme="minorEastAsia" w:hAnsi="Times New Roman" w:cs="Times New Roman"/>
          <w:b/>
          <w:bCs/>
          <w:color w:val="000000"/>
          <w:lang w:eastAsia="ru-RU"/>
        </w:rPr>
        <w:t>8</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C6379B">
        <w:rPr>
          <w:rFonts w:ascii="Times New Roman" w:eastAsiaTheme="minorEastAsia" w:hAnsi="Times New Roman" w:cs="Times New Roman"/>
          <w:b/>
          <w:bCs/>
          <w:color w:val="000000"/>
          <w:lang w:eastAsia="ru-RU"/>
        </w:rPr>
        <w:t>08</w:t>
      </w:r>
      <w:r w:rsidR="00B051BE" w:rsidRPr="00BC682F">
        <w:rPr>
          <w:rFonts w:ascii="Times New Roman" w:eastAsiaTheme="minorEastAsia" w:hAnsi="Times New Roman" w:cs="Times New Roman"/>
          <w:b/>
          <w:bCs/>
          <w:color w:val="000000"/>
          <w:lang w:eastAsia="ru-RU"/>
        </w:rPr>
        <w:t>.</w:t>
      </w:r>
      <w:r w:rsidR="00CB0786" w:rsidRPr="00BC682F">
        <w:rPr>
          <w:rFonts w:ascii="Times New Roman" w:eastAsiaTheme="minorEastAsia" w:hAnsi="Times New Roman" w:cs="Times New Roman"/>
          <w:b/>
          <w:bCs/>
          <w:color w:val="000000"/>
          <w:lang w:eastAsia="ru-RU"/>
        </w:rPr>
        <w:t>0</w:t>
      </w:r>
      <w:r w:rsidR="00C6379B">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«___»________20___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26DC3A16" w14:textId="77777777" w:rsidR="00A731BF" w:rsidRPr="00BC682F" w:rsidRDefault="00A731BF" w:rsidP="00A731BF">
      <w:pPr>
        <w:widowControl w:val="0"/>
        <w:spacing w:after="0" w:line="240" w:lineRule="auto"/>
        <w:jc w:val="both"/>
        <w:rPr>
          <w:rFonts w:ascii="Times New Roman" w:eastAsia="Times New Roman" w:hAnsi="Times New Roman" w:cs="Times New Roman"/>
          <w:lang w:eastAsia="ru-RU"/>
        </w:rPr>
      </w:pP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77777777"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6F944839" w14:textId="77777777" w:rsidR="00A731BF" w:rsidRPr="00BC682F" w:rsidRDefault="00A731BF" w:rsidP="00A731BF">
      <w:pPr>
        <w:tabs>
          <w:tab w:val="left" w:pos="709"/>
        </w:tabs>
        <w:suppressAutoHyphens/>
        <w:spacing w:after="0" w:line="240" w:lineRule="auto"/>
        <w:ind w:left="720" w:hanging="720"/>
        <w:contextualSpacing/>
        <w:rPr>
          <w:rFonts w:ascii="Times New Roman" w:eastAsia="Times New Roman" w:hAnsi="Times New Roman" w:cs="Times New Roman"/>
          <w:lang w:eastAsia="ru-RU"/>
        </w:rPr>
      </w:pPr>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77777777"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lastRenderedPageBreak/>
        <w:t>Акт об оказании услуг должен быть составлен и подписан Исполнителем и Получателем услуг в течение 5 (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lastRenderedPageBreak/>
        <w:t>5.2.2.</w:t>
      </w:r>
      <w:r w:rsidRPr="00BC682F">
        <w:rPr>
          <w:rFonts w:ascii="Times New Roman" w:eastAsia="Times New Roman" w:hAnsi="Times New Roman" w:cs="Times New Roman"/>
          <w:bCs/>
          <w:lang w:eastAsia="ru-RU"/>
        </w:rPr>
        <w:tab/>
        <w:t>Привлекать к оказанию услуг любых третьих лиц (субисполнителей)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 xml:space="preserve">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w:t>
      </w:r>
      <w:r w:rsidRPr="00BC682F">
        <w:rPr>
          <w:rFonts w:ascii="Times New Roman" w:eastAsia="Times New Roman" w:hAnsi="Times New Roman" w:cs="Times New Roman"/>
          <w:bCs/>
          <w:lang w:eastAsia="ru-RU"/>
        </w:rPr>
        <w:lastRenderedPageBreak/>
        <w:t>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20D71CE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        </w:t>
      </w:r>
    </w:p>
    <w:p w14:paraId="777BB3FC" w14:textId="77777777" w:rsidR="00A731BF" w:rsidRPr="00BC682F" w:rsidRDefault="00A731BF" w:rsidP="00A731BF">
      <w:pPr>
        <w:numPr>
          <w:ilvl w:val="0"/>
          <w:numId w:val="9"/>
        </w:numPr>
        <w:spacing w:after="0" w:line="240" w:lineRule="auto"/>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+7 800 30 30 123, </w:t>
      </w:r>
      <w:r w:rsidRPr="00BC682F">
        <w:rPr>
          <w:rFonts w:ascii="Times New Roman" w:hAnsi="Times New Roman" w:cs="Times New Roman"/>
          <w:lang w:val="en-US" w:eastAsia="ru-RU"/>
        </w:rPr>
        <w:t>e</w:t>
      </w:r>
      <w:r w:rsidRPr="00BC682F">
        <w:rPr>
          <w:rFonts w:ascii="Times New Roman" w:hAnsi="Times New Roman" w:cs="Times New Roman"/>
          <w:lang w:eastAsia="ru-RU"/>
        </w:rPr>
        <w:t>-</w:t>
      </w:r>
      <w:r w:rsidRPr="00BC682F">
        <w:rPr>
          <w:rFonts w:ascii="Times New Roman" w:hAnsi="Times New Roman" w:cs="Times New Roman"/>
          <w:lang w:val="en-US" w:eastAsia="ru-RU"/>
        </w:rPr>
        <w:t>mail</w:t>
      </w:r>
      <w:r w:rsidRPr="00BC682F">
        <w:rPr>
          <w:rFonts w:ascii="Times New Roman" w:hAnsi="Times New Roman" w:cs="Times New Roman"/>
          <w:lang w:eastAsia="ru-RU"/>
        </w:rPr>
        <w:t xml:space="preserve">: </w:t>
      </w:r>
      <w:r w:rsidRPr="00BC682F">
        <w:rPr>
          <w:rFonts w:ascii="Times New Roman" w:hAnsi="Times New Roman" w:cs="Times New Roman"/>
          <w:lang w:val="en-US" w:eastAsia="ru-RU"/>
        </w:rPr>
        <w:t>info</w:t>
      </w:r>
      <w:r w:rsidRPr="00BC682F">
        <w:rPr>
          <w:rFonts w:ascii="Times New Roman" w:hAnsi="Times New Roman" w:cs="Times New Roman"/>
          <w:lang w:eastAsia="ru-RU"/>
        </w:rPr>
        <w:t>@</w:t>
      </w:r>
      <w:r w:rsidRPr="00BC682F">
        <w:rPr>
          <w:rFonts w:ascii="Times New Roman" w:hAnsi="Times New Roman" w:cs="Times New Roman"/>
          <w:lang w:val="en-US" w:eastAsia="ru-RU"/>
        </w:rPr>
        <w:t>msp</w:t>
      </w:r>
      <w:r w:rsidRPr="00BC682F">
        <w:rPr>
          <w:rFonts w:ascii="Times New Roman" w:hAnsi="Times New Roman" w:cs="Times New Roman"/>
          <w:lang w:eastAsia="ru-RU"/>
        </w:rPr>
        <w:t>03.</w:t>
      </w:r>
      <w:r w:rsidRPr="00BC682F">
        <w:rPr>
          <w:rFonts w:ascii="Times New Roman" w:hAnsi="Times New Roman" w:cs="Times New Roman"/>
          <w:lang w:val="en-US" w:eastAsia="ru-RU"/>
        </w:rPr>
        <w:t>ru</w:t>
      </w:r>
    </w:p>
    <w:p w14:paraId="1C32536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ИНН 0323358650; ОГРН 1110327011640</w:t>
      </w:r>
    </w:p>
    <w:p w14:paraId="51B666AA" w14:textId="3EED59AE"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Расчетный счет: 406038109040000000</w:t>
      </w:r>
      <w:r w:rsidR="00B45D57" w:rsidRPr="00BC682F">
        <w:rPr>
          <w:rFonts w:ascii="Times New Roman" w:hAnsi="Times New Roman" w:cs="Times New Roman"/>
        </w:rPr>
        <w:t>36</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Банк: Сибирский филиал ПАО «ПРОМСВЯЗЬБАНК» г.Новосибирск</w:t>
      </w:r>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lastRenderedPageBreak/>
        <w:t>Корр.счет: 30101810500000000816</w:t>
      </w:r>
    </w:p>
    <w:p w14:paraId="4644D359" w14:textId="77777777" w:rsidR="00A731BF" w:rsidRPr="00BC682F" w:rsidRDefault="00A731BF" w:rsidP="00A731BF">
      <w:pPr>
        <w:tabs>
          <w:tab w:val="left" w:pos="709"/>
        </w:tabs>
        <w:suppressAutoHyphens/>
        <w:spacing w:after="0" w:line="240" w:lineRule="auto"/>
        <w:ind w:firstLine="567"/>
        <w:jc w:val="right"/>
        <w:rPr>
          <w:rFonts w:ascii="Times New Roman" w:hAnsi="Times New Roman" w:cs="Times New Roman"/>
          <w:lang w:eastAsia="ru-RU"/>
        </w:rPr>
      </w:pP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«__»_______202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30C3D91D" w14:textId="77777777" w:rsidR="00A731BF" w:rsidRPr="00BC682F" w:rsidRDefault="00A731BF" w:rsidP="00A731BF">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p>
    <w:p w14:paraId="646CF829" w14:textId="77777777" w:rsidR="00A731BF" w:rsidRPr="00BC682F" w:rsidRDefault="00A731BF" w:rsidP="00A731BF">
      <w:pPr>
        <w:spacing w:after="0" w:line="240" w:lineRule="auto"/>
        <w:jc w:val="center"/>
        <w:rPr>
          <w:rFonts w:ascii="Times New Roman" w:eastAsia="Arial" w:hAnsi="Times New Roman" w:cs="Times New Roman"/>
        </w:rPr>
      </w:pPr>
      <w:r w:rsidRPr="00BC682F">
        <w:rPr>
          <w:rFonts w:ascii="Times New Roman" w:eastAsia="Arial" w:hAnsi="Times New Roman" w:cs="Times New Roman"/>
        </w:rPr>
        <w:t xml:space="preserve">согласно договора возмездного оказания услуг №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от </w:t>
      </w:r>
      <w:bookmarkStart w:id="56" w:name="Датадог1"/>
      <w:r w:rsidRPr="00BC682F">
        <w:rPr>
          <w:rFonts w:ascii="Times New Roman" w:eastAsia="Arial" w:hAnsi="Times New Roman" w:cs="Times New Roman"/>
        </w:rPr>
        <w:t>_______________</w:t>
      </w:r>
      <w:bookmarkEnd w:id="56"/>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г. Улан-Удэ                                                                                       «____»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996E79" w:rsidRDefault="00996E79"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996E79" w:rsidRDefault="00996E79"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«__»_______202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e-mail: info@msp03.ru</w:t>
            </w:r>
          </w:p>
          <w:p w14:paraId="4E2F4917" w14:textId="51A52590"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Расчетный счет: 406038109040000000</w:t>
            </w:r>
            <w:r w:rsidR="00A77736" w:rsidRPr="00BC682F">
              <w:rPr>
                <w:rFonts w:ascii="Times New Roman" w:eastAsiaTheme="minorEastAsia" w:hAnsi="Times New Roman"/>
                <w:color w:val="000000"/>
                <w:sz w:val="22"/>
                <w:szCs w:val="22"/>
              </w:rPr>
              <w:t>36</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Банк: Сибирский филиал ПАО «ПРОМСВЯЗЬБАНК» г.Новосибирск</w:t>
            </w:r>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Корр.счет: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5500BADD"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Приложение 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«__»_______202</w:t>
      </w:r>
      <w:r w:rsidR="008E6C4A" w:rsidRPr="00BC682F">
        <w:rPr>
          <w:rFonts w:ascii="Times New Roman" w:eastAsia="DejaVu Sans" w:hAnsi="Times New Roman" w:cs="Times New Roman"/>
          <w:bCs/>
          <w:color w:val="000000" w:themeColor="text1"/>
          <w:kern w:val="1"/>
          <w:lang w:eastAsia="ru-RU"/>
        </w:rPr>
        <w:t>1</w:t>
      </w:r>
    </w:p>
    <w:p w14:paraId="77B45A51" w14:textId="77777777" w:rsidR="00A731BF" w:rsidRPr="00BC682F" w:rsidRDefault="00A731BF" w:rsidP="00811F91">
      <w:pPr>
        <w:widowControl w:val="0"/>
        <w:suppressAutoHyphens/>
        <w:spacing w:after="0" w:line="240" w:lineRule="auto"/>
        <w:outlineLvl w:val="0"/>
        <w:rPr>
          <w:rFonts w:ascii="Times New Roman" w:eastAsia="DejaVu Sans" w:hAnsi="Times New Roman" w:cs="Times New Roman"/>
          <w:b/>
          <w:color w:val="000000" w:themeColor="text1"/>
          <w:kern w:val="1"/>
          <w:lang w:val="pt-BR" w:eastAsia="ru-RU"/>
        </w:rPr>
      </w:pP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5C0B81CA" w:rsidR="004825E4" w:rsidRPr="00BC682F"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3AD06F45" w14:textId="77777777" w:rsidR="002C5778" w:rsidRPr="00401142" w:rsidRDefault="002C5778" w:rsidP="002C5778">
      <w:pPr>
        <w:pStyle w:val="a3"/>
        <w:tabs>
          <w:tab w:val="left" w:pos="0"/>
        </w:tabs>
        <w:spacing w:after="0" w:line="240" w:lineRule="auto"/>
        <w:ind w:left="0"/>
        <w:jc w:val="both"/>
        <w:rPr>
          <w:rFonts w:ascii="Times New Roman" w:eastAsia="Times New Roman" w:hAnsi="Times New Roman" w:cs="Times New Roman"/>
          <w:color w:val="000000" w:themeColor="text1"/>
          <w:lang w:eastAsia="ru-RU"/>
        </w:rPr>
      </w:pPr>
      <w:r w:rsidRPr="00401142">
        <w:rPr>
          <w:rFonts w:ascii="Times New Roman" w:eastAsia="Times New Roman" w:hAnsi="Times New Roman" w:cs="Times New Roman"/>
          <w:b/>
          <w:bCs/>
          <w:color w:val="000000" w:themeColor="text1"/>
          <w:lang w:eastAsia="ru-RU"/>
        </w:rPr>
        <w:t>1. Заказчик:</w:t>
      </w:r>
      <w:r w:rsidRPr="00401142">
        <w:rPr>
          <w:rFonts w:ascii="Times New Roman" w:eastAsia="Times New Roman" w:hAnsi="Times New Roman" w:cs="Times New Roman"/>
          <w:color w:val="000000" w:themeColor="text1"/>
          <w:lang w:eastAsia="ru-RU"/>
        </w:rPr>
        <w:t xml:space="preserve"> Гарантийный фонд Бурятии,</w:t>
      </w:r>
    </w:p>
    <w:p w14:paraId="407E1819" w14:textId="77777777" w:rsidR="00B10182" w:rsidRPr="00C6379B" w:rsidRDefault="002C5778" w:rsidP="00B10182">
      <w:pPr>
        <w:autoSpaceDE w:val="0"/>
        <w:autoSpaceDN w:val="0"/>
        <w:adjustRightInd w:val="0"/>
        <w:spacing w:after="0" w:line="240" w:lineRule="auto"/>
        <w:rPr>
          <w:rFonts w:ascii="Times New Roman" w:eastAsiaTheme="minorEastAsia" w:hAnsi="Times New Roman" w:cs="Times New Roman"/>
          <w:color w:val="000000"/>
          <w:lang w:eastAsia="ru-RU"/>
        </w:rPr>
      </w:pPr>
      <w:r w:rsidRPr="00401142">
        <w:rPr>
          <w:rFonts w:ascii="Times New Roman" w:eastAsia="Times New Roman" w:hAnsi="Times New Roman" w:cs="Times New Roman"/>
          <w:b/>
          <w:bCs/>
          <w:color w:val="000000" w:themeColor="text1"/>
          <w:lang w:eastAsia="ru-RU"/>
        </w:rPr>
        <w:t>2. Получатель услуги</w:t>
      </w:r>
      <w:r>
        <w:rPr>
          <w:rFonts w:ascii="Times New Roman" w:eastAsia="Times New Roman" w:hAnsi="Times New Roman" w:cs="Times New Roman"/>
          <w:color w:val="000000" w:themeColor="text1"/>
          <w:lang w:eastAsia="ru-RU"/>
        </w:rPr>
        <w:t xml:space="preserve">: </w:t>
      </w:r>
      <w:r w:rsidR="00B10182" w:rsidRPr="00C6379B">
        <w:rPr>
          <w:rFonts w:ascii="Times New Roman" w:eastAsiaTheme="minorEastAsia" w:hAnsi="Times New Roman" w:cs="Times New Roman"/>
          <w:b/>
          <w:bCs/>
          <w:color w:val="000000"/>
          <w:lang w:eastAsia="ru-RU"/>
        </w:rPr>
        <w:t>Индивидуальный предприниматель Прокопьева Елена Сергеевна</w:t>
      </w:r>
    </w:p>
    <w:p w14:paraId="45BA9CEB" w14:textId="77777777" w:rsidR="002C5778" w:rsidRPr="00401142" w:rsidRDefault="002C5778" w:rsidP="002C5778">
      <w:pPr>
        <w:pStyle w:val="a3"/>
        <w:tabs>
          <w:tab w:val="left" w:pos="0"/>
        </w:tabs>
        <w:spacing w:after="0" w:line="240" w:lineRule="auto"/>
        <w:ind w:left="0"/>
        <w:jc w:val="both"/>
        <w:rPr>
          <w:rFonts w:ascii="Times New Roman" w:eastAsia="Times New Roman" w:hAnsi="Times New Roman" w:cs="Times New Roman"/>
          <w:b/>
          <w:color w:val="000000" w:themeColor="text1"/>
          <w:lang w:eastAsia="ru-RU"/>
        </w:rPr>
      </w:pPr>
      <w:r w:rsidRPr="00401142">
        <w:rPr>
          <w:rFonts w:ascii="Times New Roman" w:eastAsia="Times New Roman" w:hAnsi="Times New Roman" w:cs="Times New Roman"/>
          <w:b/>
          <w:bCs/>
          <w:color w:val="000000" w:themeColor="text1"/>
          <w:lang w:eastAsia="ru-RU"/>
        </w:rPr>
        <w:t>3. Источник финансирования</w:t>
      </w:r>
      <w:r w:rsidRPr="00401142">
        <w:rPr>
          <w:rFonts w:ascii="Times New Roman" w:eastAsia="Times New Roman" w:hAnsi="Times New Roman" w:cs="Times New Roman"/>
          <w:color w:val="000000" w:themeColor="text1"/>
          <w:lang w:eastAsia="ru-RU"/>
        </w:rPr>
        <w:t xml:space="preserve">: средства субсидии на развитие </w:t>
      </w:r>
      <w:r w:rsidRPr="00401142">
        <w:rPr>
          <w:rFonts w:ascii="Times New Roman" w:eastAsia="Times New Roman" w:hAnsi="Times New Roman" w:cs="Times New Roman"/>
          <w:bCs/>
          <w:color w:val="000000" w:themeColor="text1"/>
          <w:lang w:eastAsia="ru-RU"/>
        </w:rPr>
        <w:t>Центра предпринимательства «Мой бизнес»</w:t>
      </w:r>
    </w:p>
    <w:p w14:paraId="1BC52E3C" w14:textId="5DCFBB41" w:rsidR="004C04E9" w:rsidRDefault="002C5778" w:rsidP="004C04E9">
      <w:pPr>
        <w:pStyle w:val="a3"/>
        <w:tabs>
          <w:tab w:val="left" w:pos="0"/>
        </w:tabs>
        <w:spacing w:after="0" w:line="240" w:lineRule="auto"/>
        <w:ind w:left="0"/>
        <w:jc w:val="both"/>
        <w:rPr>
          <w:rFonts w:ascii="Times New Roman" w:hAnsi="Times New Roman" w:cs="Times New Roman"/>
          <w:bCs/>
          <w:color w:val="000000" w:themeColor="text1"/>
        </w:rPr>
      </w:pPr>
      <w:r w:rsidRPr="00401142">
        <w:rPr>
          <w:rFonts w:ascii="Times New Roman" w:eastAsia="Times New Roman" w:hAnsi="Times New Roman" w:cs="Times New Roman"/>
          <w:b/>
          <w:bCs/>
          <w:color w:val="000000" w:themeColor="text1"/>
          <w:lang w:eastAsia="ru-RU"/>
        </w:rPr>
        <w:t>4. Наименование услуг:</w:t>
      </w:r>
      <w:r w:rsidRPr="00401142">
        <w:rPr>
          <w:rFonts w:ascii="Times New Roman" w:hAnsi="Times New Roman" w:cs="Times New Roman"/>
          <w:color w:val="000000" w:themeColor="text1"/>
        </w:rPr>
        <w:t xml:space="preserve"> </w:t>
      </w:r>
      <w:r w:rsidR="004C04E9" w:rsidRPr="004C04E9">
        <w:rPr>
          <w:rFonts w:ascii="Times New Roman" w:hAnsi="Times New Roman" w:cs="Times New Roman"/>
          <w:bCs/>
          <w:color w:val="000000" w:themeColor="text1"/>
        </w:rPr>
        <w:t xml:space="preserve">содействие в популяризации продукции (товаров, работ, услуг) СМСП </w:t>
      </w:r>
    </w:p>
    <w:p w14:paraId="5928D5AD" w14:textId="5D8B7712" w:rsidR="00996E79" w:rsidRPr="00DD634A" w:rsidRDefault="002C5778" w:rsidP="00996E79">
      <w:pPr>
        <w:pStyle w:val="a3"/>
        <w:tabs>
          <w:tab w:val="left" w:pos="0"/>
        </w:tabs>
        <w:spacing w:after="0" w:line="240" w:lineRule="auto"/>
        <w:ind w:left="0"/>
        <w:jc w:val="both"/>
        <w:rPr>
          <w:rFonts w:ascii="Times New Roman" w:hAnsi="Times New Roman" w:cs="Times New Roman"/>
          <w:b/>
        </w:rPr>
      </w:pPr>
      <w:r w:rsidRPr="00401142">
        <w:rPr>
          <w:rFonts w:ascii="Times New Roman" w:hAnsi="Times New Roman" w:cs="Times New Roman"/>
          <w:b/>
          <w:color w:val="000000" w:themeColor="text1"/>
        </w:rPr>
        <w:t>5. Требования к результатам услуг:</w:t>
      </w:r>
      <w:r w:rsidR="00996E79">
        <w:rPr>
          <w:rFonts w:ascii="Times New Roman" w:hAnsi="Times New Roman" w:cs="Times New Roman"/>
          <w:b/>
          <w:color w:val="000000" w:themeColor="text1"/>
        </w:rPr>
        <w:t xml:space="preserve"> </w:t>
      </w:r>
      <w:r w:rsidR="00996E79" w:rsidRPr="00DD634A">
        <w:rPr>
          <w:rFonts w:ascii="Times New Roman" w:hAnsi="Times New Roman" w:cs="Times New Roman"/>
          <w:b/>
        </w:rPr>
        <w:t>изготовление и монтаж вывески по имеющемуся макету: световой короб из АКБ на прорез</w:t>
      </w:r>
    </w:p>
    <w:p w14:paraId="4A63C8BA" w14:textId="45E17759" w:rsidR="00996E79" w:rsidRPr="00996E79" w:rsidRDefault="00996E79" w:rsidP="00996E79">
      <w:pPr>
        <w:pStyle w:val="a3"/>
        <w:tabs>
          <w:tab w:val="left" w:pos="0"/>
        </w:tabs>
        <w:spacing w:after="0" w:line="240" w:lineRule="auto"/>
        <w:ind w:left="0"/>
        <w:jc w:val="both"/>
        <w:rPr>
          <w:rFonts w:ascii="Times New Roman" w:hAnsi="Times New Roman" w:cs="Times New Roman"/>
          <w:b/>
          <w:color w:val="000000" w:themeColor="text1"/>
        </w:rPr>
      </w:pPr>
      <w:r>
        <w:rPr>
          <w:noProof/>
        </w:rPr>
        <w:drawing>
          <wp:inline distT="0" distB="0" distL="0" distR="0" wp14:anchorId="75AC6BB1" wp14:editId="72AC67C0">
            <wp:extent cx="5934075" cy="4010025"/>
            <wp:effectExtent l="0" t="0" r="9525"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075" cy="4010025"/>
                    </a:xfrm>
                    <a:prstGeom prst="rect">
                      <a:avLst/>
                    </a:prstGeom>
                    <a:noFill/>
                    <a:ln>
                      <a:noFill/>
                    </a:ln>
                  </pic:spPr>
                </pic:pic>
              </a:graphicData>
            </a:graphic>
          </wp:inline>
        </w:drawing>
      </w:r>
    </w:p>
    <w:p w14:paraId="49E328C4" w14:textId="1ECA0F77" w:rsidR="00996E79" w:rsidRPr="00996E79" w:rsidRDefault="00996E79" w:rsidP="00996E79">
      <w:pPr>
        <w:jc w:val="both"/>
        <w:rPr>
          <w:rFonts w:ascii="Times New Roman" w:hAnsi="Times New Roman" w:cs="Times New Roman"/>
        </w:rPr>
      </w:pPr>
      <w:r>
        <w:rPr>
          <w:rFonts w:ascii="Times New Roman" w:hAnsi="Times New Roman" w:cs="Times New Roman"/>
          <w:b/>
          <w:bCs/>
        </w:rPr>
        <w:t xml:space="preserve">5.1. </w:t>
      </w:r>
      <w:r w:rsidRPr="00996E79">
        <w:rPr>
          <w:rFonts w:ascii="Times New Roman" w:hAnsi="Times New Roman" w:cs="Times New Roman"/>
          <w:b/>
          <w:bCs/>
        </w:rPr>
        <w:t>Вывеска</w:t>
      </w:r>
      <w:r w:rsidRPr="00996E79">
        <w:rPr>
          <w:rFonts w:ascii="Times New Roman" w:hAnsi="Times New Roman" w:cs="Times New Roman"/>
        </w:rPr>
        <w:t xml:space="preserve"> состоит из одного светового короба и размещается на фасаде здания, слева от входа, над окнами. Размер 7000х900 мм. Вывеска световой короб из АКП на прорез. Не имеет динамической подсветки, не издает звуков, не имеет источников света, направленных на проезжую часть. Подсветка внутренняя.</w:t>
      </w:r>
    </w:p>
    <w:p w14:paraId="4E3C0EFA" w14:textId="4BF16462" w:rsidR="00996E79" w:rsidRPr="00996E79" w:rsidRDefault="00996E79" w:rsidP="00996E79">
      <w:pPr>
        <w:jc w:val="both"/>
        <w:rPr>
          <w:rFonts w:ascii="Times New Roman" w:hAnsi="Times New Roman" w:cs="Times New Roman"/>
        </w:rPr>
      </w:pPr>
      <w:r>
        <w:rPr>
          <w:rFonts w:ascii="Times New Roman" w:hAnsi="Times New Roman" w:cs="Times New Roman"/>
          <w:b/>
        </w:rPr>
        <w:t xml:space="preserve">5.2. </w:t>
      </w:r>
      <w:r w:rsidRPr="00996E79">
        <w:rPr>
          <w:rFonts w:ascii="Times New Roman" w:hAnsi="Times New Roman" w:cs="Times New Roman"/>
          <w:b/>
        </w:rPr>
        <w:t>Кронштейн:</w:t>
      </w:r>
      <w:r w:rsidRPr="00996E79">
        <w:rPr>
          <w:rFonts w:ascii="Times New Roman" w:hAnsi="Times New Roman" w:cs="Times New Roman"/>
        </w:rPr>
        <w:t xml:space="preserve"> Световой короб из АКП на прорез. Основа металлокаркас, боковая, задняя, передняя поверхность – композит 3 мм. Лицо – молочный акрил 3 мм, композит 3 мм оклееный пленкой </w:t>
      </w:r>
      <w:r w:rsidRPr="00996E79">
        <w:rPr>
          <w:rFonts w:ascii="Times New Roman" w:hAnsi="Times New Roman" w:cs="Times New Roman"/>
          <w:lang w:val="en-US"/>
        </w:rPr>
        <w:t>Oracle</w:t>
      </w:r>
      <w:r w:rsidRPr="00996E79">
        <w:rPr>
          <w:rFonts w:ascii="Times New Roman" w:hAnsi="Times New Roman" w:cs="Times New Roman"/>
        </w:rPr>
        <w:t xml:space="preserve"> 641/040 </w:t>
      </w:r>
      <w:r w:rsidRPr="00996E79">
        <w:rPr>
          <w:rFonts w:ascii="Times New Roman" w:hAnsi="Times New Roman" w:cs="Times New Roman"/>
          <w:lang w:val="en-US"/>
        </w:rPr>
        <w:t>Violet</w:t>
      </w:r>
      <w:r w:rsidRPr="00996E79">
        <w:rPr>
          <w:rFonts w:ascii="Times New Roman" w:hAnsi="Times New Roman" w:cs="Times New Roman"/>
        </w:rPr>
        <w:t xml:space="preserve">. Логотип  </w:t>
      </w:r>
      <w:r w:rsidRPr="00996E79">
        <w:rPr>
          <w:rFonts w:ascii="Times New Roman" w:hAnsi="Times New Roman" w:cs="Times New Roman"/>
          <w:lang w:val="en-US"/>
        </w:rPr>
        <w:t>Pro</w:t>
      </w:r>
      <w:r w:rsidRPr="00996E79">
        <w:rPr>
          <w:rFonts w:ascii="Times New Roman" w:hAnsi="Times New Roman" w:cs="Times New Roman"/>
        </w:rPr>
        <w:t xml:space="preserve"> </w:t>
      </w:r>
      <w:r w:rsidRPr="00996E79">
        <w:rPr>
          <w:rFonts w:ascii="Times New Roman" w:hAnsi="Times New Roman" w:cs="Times New Roman"/>
          <w:lang w:val="en-US"/>
        </w:rPr>
        <w:t>Flowers</w:t>
      </w:r>
      <w:r w:rsidRPr="00996E79">
        <w:rPr>
          <w:rFonts w:ascii="Times New Roman" w:hAnsi="Times New Roman" w:cs="Times New Roman"/>
        </w:rPr>
        <w:t xml:space="preserve">  и  узор (роза)  - наклейка пленка </w:t>
      </w:r>
      <w:r w:rsidRPr="00996E79">
        <w:rPr>
          <w:rFonts w:ascii="Times New Roman" w:hAnsi="Times New Roman" w:cs="Times New Roman"/>
          <w:lang w:val="en-US"/>
        </w:rPr>
        <w:t>Oracle</w:t>
      </w:r>
      <w:r w:rsidRPr="00996E79">
        <w:rPr>
          <w:rFonts w:ascii="Times New Roman" w:hAnsi="Times New Roman" w:cs="Times New Roman"/>
        </w:rPr>
        <w:t xml:space="preserve"> 641/010 </w:t>
      </w:r>
      <w:r w:rsidRPr="00996E79">
        <w:rPr>
          <w:rFonts w:ascii="Times New Roman" w:hAnsi="Times New Roman" w:cs="Times New Roman"/>
          <w:lang w:val="en-US"/>
        </w:rPr>
        <w:t>White</w:t>
      </w:r>
      <w:r w:rsidRPr="00996E79">
        <w:rPr>
          <w:rFonts w:ascii="Times New Roman" w:hAnsi="Times New Roman" w:cs="Times New Roman"/>
        </w:rPr>
        <w:t xml:space="preserve">. Подсветка – светодиодные кластеры 8 шт. Блок питания в соответствии потребляемой мощности. </w:t>
      </w:r>
    </w:p>
    <w:p w14:paraId="711770B2" w14:textId="4965AEF7" w:rsidR="00996E79" w:rsidRDefault="00996E79" w:rsidP="00996E79">
      <w:pPr>
        <w:jc w:val="both"/>
        <w:rPr>
          <w:rFonts w:ascii="Times New Roman" w:hAnsi="Times New Roman" w:cs="Times New Roman"/>
        </w:rPr>
      </w:pPr>
      <w:r w:rsidRPr="00996E79">
        <w:rPr>
          <w:rFonts w:ascii="Times New Roman" w:hAnsi="Times New Roman" w:cs="Times New Roman"/>
          <w:b/>
          <w:bCs/>
        </w:rPr>
        <w:t>5.3. Адрес доставки и установки</w:t>
      </w:r>
      <w:r w:rsidRPr="00996E79">
        <w:rPr>
          <w:rFonts w:ascii="Times New Roman" w:hAnsi="Times New Roman" w:cs="Times New Roman"/>
        </w:rPr>
        <w:t>: г. Улан-Удэ, ул. Н. Петрова,2а</w:t>
      </w:r>
    </w:p>
    <w:p w14:paraId="27F3A9FA" w14:textId="50DC4A6F" w:rsidR="0088174A" w:rsidRPr="00BC682F" w:rsidRDefault="00996E79" w:rsidP="00EA336D">
      <w:pPr>
        <w:spacing w:after="0"/>
        <w:jc w:val="both"/>
        <w:rPr>
          <w:rFonts w:ascii="Times New Roman" w:hAnsi="Times New Roman" w:cs="Times New Roman"/>
          <w:b/>
        </w:rPr>
      </w:pPr>
      <w:r>
        <w:rPr>
          <w:rFonts w:ascii="Times New Roman" w:hAnsi="Times New Roman" w:cs="Times New Roman"/>
          <w:b/>
        </w:rPr>
        <w:t>5.4.</w:t>
      </w:r>
      <w:r w:rsidR="00AA0FBF">
        <w:rPr>
          <w:rFonts w:ascii="Times New Roman" w:hAnsi="Times New Roman" w:cs="Times New Roman"/>
          <w:b/>
        </w:rPr>
        <w:t xml:space="preserve"> На вывеске р</w:t>
      </w:r>
      <w:r w:rsidR="00AA0FBF" w:rsidRPr="00BC682F">
        <w:rPr>
          <w:rFonts w:ascii="Times New Roman" w:hAnsi="Times New Roman" w:cs="Times New Roman"/>
          <w:b/>
        </w:rPr>
        <w:t>азмер логотипа должен занимать не менее 5% от всей площади изделия, должен быть статичен, без возможности отделения от основного изделия.</w:t>
      </w:r>
      <w:r>
        <w:rPr>
          <w:rFonts w:ascii="Times New Roman" w:hAnsi="Times New Roman" w:cs="Times New Roman"/>
          <w:b/>
        </w:rPr>
        <w:t xml:space="preserve"> </w:t>
      </w:r>
    </w:p>
    <w:p w14:paraId="7BE9436B" w14:textId="77777777" w:rsidR="004825E4" w:rsidRPr="00BC682F" w:rsidRDefault="004825E4" w:rsidP="004825E4">
      <w:pPr>
        <w:spacing w:after="0" w:line="240" w:lineRule="auto"/>
        <w:jc w:val="both"/>
        <w:rPr>
          <w:rFonts w:ascii="Times New Roman" w:eastAsia="Times New Roman" w:hAnsi="Times New Roman" w:cs="Times New Roman"/>
          <w:lang w:eastAsia="ru-RU"/>
        </w:rPr>
      </w:pPr>
    </w:p>
    <w:p w14:paraId="3ECC5D9A" w14:textId="77777777" w:rsidR="004825E4" w:rsidRPr="00BC682F" w:rsidRDefault="004825E4" w:rsidP="004825E4">
      <w:pPr>
        <w:widowControl w:val="0"/>
        <w:autoSpaceDE w:val="0"/>
        <w:autoSpaceDN w:val="0"/>
        <w:adjustRightInd w:val="0"/>
        <w:spacing w:after="0" w:line="240" w:lineRule="auto"/>
        <w:jc w:val="both"/>
        <w:rPr>
          <w:rFonts w:ascii="Times New Roman" w:hAnsi="Times New Roman" w:cs="Times New Roman"/>
          <w:b/>
          <w:bCs/>
        </w:rPr>
      </w:pPr>
      <w:r w:rsidRPr="00BC682F">
        <w:rPr>
          <w:rFonts w:ascii="Times New Roman" w:hAnsi="Times New Roman" w:cs="Times New Roman"/>
          <w:b/>
          <w:bCs/>
        </w:rPr>
        <w:t xml:space="preserve">6. Конфиденциальность информации: </w:t>
      </w:r>
    </w:p>
    <w:p w14:paraId="412FAEFE" w14:textId="77777777" w:rsidR="004825E4" w:rsidRPr="00BC682F" w:rsidRDefault="004825E4" w:rsidP="004825E4">
      <w:pPr>
        <w:spacing w:after="0" w:line="240" w:lineRule="auto"/>
        <w:ind w:firstLine="567"/>
        <w:jc w:val="both"/>
        <w:rPr>
          <w:rFonts w:ascii="Times New Roman" w:hAnsi="Times New Roman" w:cs="Times New Roman"/>
          <w:bCs/>
        </w:rPr>
      </w:pPr>
      <w:r w:rsidRPr="00BC682F">
        <w:rPr>
          <w:rFonts w:ascii="Times New Roman" w:hAnsi="Times New Roman" w:cs="Times New Roman"/>
          <w:bCs/>
        </w:rPr>
        <w:t xml:space="preserve">Результаты работы являются конфиденциальной информацией. </w:t>
      </w:r>
      <w:r w:rsidRPr="00BC682F">
        <w:rPr>
          <w:rFonts w:ascii="Times New Roman" w:hAnsi="Times New Roman" w:cs="Times New Roman"/>
        </w:rPr>
        <w:t>Получатель услуги</w:t>
      </w:r>
      <w:r w:rsidRPr="00BC682F">
        <w:rPr>
          <w:rFonts w:ascii="Times New Roman"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BC682F">
        <w:rPr>
          <w:rFonts w:ascii="Times New Roman" w:hAnsi="Times New Roman" w:cs="Times New Roman"/>
        </w:rPr>
        <w:t>Получателя услуги</w:t>
      </w:r>
      <w:r w:rsidRPr="00BC682F">
        <w:rPr>
          <w:rFonts w:ascii="Times New Roman" w:hAnsi="Times New Roman" w:cs="Times New Roman"/>
          <w:bCs/>
        </w:rPr>
        <w:t xml:space="preserve">. </w:t>
      </w:r>
      <w:r w:rsidRPr="00BC682F">
        <w:rPr>
          <w:rFonts w:ascii="Times New Roman" w:hAnsi="Times New Roman" w:cs="Times New Roman"/>
          <w:bCs/>
        </w:rPr>
        <w:lastRenderedPageBreak/>
        <w:t xml:space="preserve">Исполнитель не имеет права передавать эти материалы третьим лицам без согласия </w:t>
      </w:r>
      <w:r w:rsidRPr="00BC682F">
        <w:rPr>
          <w:rFonts w:ascii="Times New Roman" w:hAnsi="Times New Roman" w:cs="Times New Roman"/>
        </w:rPr>
        <w:t>Получателя услуги</w:t>
      </w:r>
      <w:r w:rsidRPr="00BC682F">
        <w:rPr>
          <w:rFonts w:ascii="Times New Roman" w:hAnsi="Times New Roman" w:cs="Times New Roman"/>
          <w:bCs/>
        </w:rPr>
        <w:t>, за исключением случаев, предусмотренных законодательством Российской Федерации, и по запросам органов исполнительной власти в субъектах Российской Федерации, ведающих вопросами охраны труда.</w:t>
      </w:r>
    </w:p>
    <w:p w14:paraId="5D591C24" w14:textId="77777777" w:rsidR="004825E4" w:rsidRPr="00BC682F" w:rsidRDefault="004825E4" w:rsidP="004825E4">
      <w:pPr>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b/>
          <w:bCs/>
          <w:color w:val="000000" w:themeColor="text1"/>
          <w:lang w:eastAsia="ru-RU"/>
        </w:rPr>
        <w:t>7. По требованию Получателя</w:t>
      </w:r>
      <w:r w:rsidRPr="00BC682F">
        <w:rPr>
          <w:rFonts w:ascii="Times New Roman" w:eastAsia="Times New Roman" w:hAnsi="Times New Roman" w:cs="Times New Roman"/>
          <w:color w:val="000000" w:themeColor="text1"/>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09378CA" w14:textId="452C06D8" w:rsidR="007D22ED" w:rsidRPr="00BC682F" w:rsidRDefault="004825E4" w:rsidP="004825E4">
      <w:pPr>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b/>
          <w:bCs/>
          <w:color w:val="000000" w:themeColor="text1"/>
          <w:lang w:eastAsia="ru-RU"/>
        </w:rPr>
        <w:t>8. Исполнитель обязуется</w:t>
      </w:r>
      <w:r w:rsidRPr="00BC682F">
        <w:rPr>
          <w:rFonts w:ascii="Times New Roman" w:eastAsia="Times New Roman" w:hAnsi="Times New Roman" w:cs="Times New Roman"/>
          <w:color w:val="000000" w:themeColor="text1"/>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1F934071" w14:textId="77777777" w:rsidR="004825E4" w:rsidRPr="00BC682F" w:rsidRDefault="004825E4" w:rsidP="004825E4">
      <w:pPr>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b/>
          <w:bCs/>
          <w:color w:val="000000" w:themeColor="text1"/>
          <w:lang w:eastAsia="ru-RU"/>
        </w:rPr>
        <w:t xml:space="preserve">9. Срок оказания услуг </w:t>
      </w:r>
      <w:r w:rsidRPr="00BC682F">
        <w:rPr>
          <w:rFonts w:ascii="Times New Roman" w:eastAsia="Times New Roman" w:hAnsi="Times New Roman" w:cs="Times New Roman"/>
          <w:color w:val="000000" w:themeColor="text1"/>
          <w:lang w:eastAsia="ru-RU"/>
        </w:rPr>
        <w:t>- 30 календарных дней с момента заключения договора.</w:t>
      </w:r>
    </w:p>
    <w:p w14:paraId="6F1BE96B" w14:textId="77777777" w:rsidR="004825E4" w:rsidRPr="00BC682F" w:rsidRDefault="004825E4" w:rsidP="004825E4">
      <w:pPr>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b/>
          <w:bCs/>
          <w:lang w:eastAsia="ru-RU"/>
        </w:rPr>
        <w:t>10. Сроки могут быть изменены</w:t>
      </w:r>
      <w:r w:rsidRPr="00BC682F">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строки определяются соглашением Сторон.</w:t>
      </w:r>
    </w:p>
    <w:p w14:paraId="1CD69AD2" w14:textId="450F5B38" w:rsidR="004825E4" w:rsidRPr="00BC682F" w:rsidRDefault="004825E4" w:rsidP="004825E4">
      <w:pPr>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b/>
          <w:bCs/>
          <w:color w:val="000000" w:themeColor="text1"/>
          <w:lang w:eastAsia="ru-RU"/>
        </w:rPr>
        <w:t>11. Место предоставления отчетных документов</w:t>
      </w:r>
      <w:r w:rsidRPr="00BC682F">
        <w:rPr>
          <w:rFonts w:ascii="Times New Roman" w:eastAsia="Times New Roman" w:hAnsi="Times New Roman" w:cs="Times New Roman"/>
          <w:color w:val="000000" w:themeColor="text1"/>
          <w:lang w:eastAsia="ru-RU"/>
        </w:rPr>
        <w:t>: 670000, г.Улан-Удэ, Смолина 65.</w:t>
      </w:r>
    </w:p>
    <w:p w14:paraId="792B4982" w14:textId="49950C8F" w:rsidR="007D22ED" w:rsidRPr="00BC682F" w:rsidRDefault="007D22ED" w:rsidP="004825E4">
      <w:pPr>
        <w:spacing w:after="0" w:line="240" w:lineRule="auto"/>
        <w:jc w:val="both"/>
        <w:rPr>
          <w:rFonts w:ascii="Times New Roman" w:eastAsia="Times New Roman" w:hAnsi="Times New Roman" w:cs="Times New Roman"/>
          <w:color w:val="000000" w:themeColor="text1"/>
          <w:lang w:eastAsia="ru-RU"/>
        </w:rPr>
      </w:pPr>
      <w:r w:rsidRPr="004A4C67">
        <w:rPr>
          <w:rFonts w:ascii="Times New Roman" w:eastAsia="Times New Roman" w:hAnsi="Times New Roman" w:cs="Times New Roman"/>
          <w:b/>
          <w:bCs/>
          <w:color w:val="000000" w:themeColor="text1"/>
          <w:u w:val="single"/>
          <w:lang w:eastAsia="ru-RU"/>
        </w:rPr>
        <w:t xml:space="preserve">Отчет </w:t>
      </w:r>
      <w:r w:rsidR="00755093" w:rsidRPr="004A4C67">
        <w:rPr>
          <w:rFonts w:ascii="Times New Roman" w:eastAsia="Times New Roman" w:hAnsi="Times New Roman" w:cs="Times New Roman"/>
          <w:b/>
          <w:bCs/>
          <w:color w:val="000000" w:themeColor="text1"/>
          <w:u w:val="single"/>
          <w:lang w:eastAsia="ru-RU"/>
        </w:rPr>
        <w:t>должен быть представлен</w:t>
      </w:r>
      <w:r w:rsidRPr="004A4C67">
        <w:rPr>
          <w:rFonts w:ascii="Times New Roman" w:eastAsia="Times New Roman" w:hAnsi="Times New Roman" w:cs="Times New Roman"/>
          <w:b/>
          <w:bCs/>
          <w:color w:val="000000" w:themeColor="text1"/>
          <w:u w:val="single"/>
          <w:lang w:eastAsia="ru-RU"/>
        </w:rPr>
        <w:t xml:space="preserve"> на бумажном носителе,</w:t>
      </w:r>
      <w:r w:rsidR="00755093" w:rsidRPr="004A4C67">
        <w:rPr>
          <w:rFonts w:ascii="Times New Roman" w:eastAsia="Times New Roman" w:hAnsi="Times New Roman" w:cs="Times New Roman"/>
          <w:b/>
          <w:bCs/>
          <w:color w:val="000000" w:themeColor="text1"/>
          <w:u w:val="single"/>
          <w:lang w:eastAsia="ru-RU"/>
        </w:rPr>
        <w:t xml:space="preserve"> в цветном варианте, </w:t>
      </w:r>
      <w:r w:rsidRPr="004A4C67">
        <w:rPr>
          <w:rFonts w:ascii="Times New Roman" w:eastAsia="Times New Roman" w:hAnsi="Times New Roman" w:cs="Times New Roman"/>
          <w:b/>
          <w:bCs/>
          <w:color w:val="000000" w:themeColor="text1"/>
          <w:u w:val="single"/>
          <w:lang w:eastAsia="ru-RU"/>
        </w:rPr>
        <w:t>сшиты</w:t>
      </w:r>
      <w:r w:rsidR="00755093" w:rsidRPr="004A4C67">
        <w:rPr>
          <w:rFonts w:ascii="Times New Roman" w:eastAsia="Times New Roman" w:hAnsi="Times New Roman" w:cs="Times New Roman"/>
          <w:b/>
          <w:bCs/>
          <w:color w:val="000000" w:themeColor="text1"/>
          <w:u w:val="single"/>
          <w:lang w:eastAsia="ru-RU"/>
        </w:rPr>
        <w:t>й и подписанный Исполнителем</w:t>
      </w:r>
      <w:r w:rsidR="00755093" w:rsidRPr="00BC682F">
        <w:rPr>
          <w:rFonts w:ascii="Times New Roman" w:eastAsia="Times New Roman" w:hAnsi="Times New Roman" w:cs="Times New Roman"/>
          <w:color w:val="000000" w:themeColor="text1"/>
          <w:lang w:eastAsia="ru-RU"/>
        </w:rPr>
        <w:t>.</w:t>
      </w:r>
    </w:p>
    <w:p w14:paraId="71F12EE2" w14:textId="77777777" w:rsidR="00A731BF" w:rsidRPr="0031291B" w:rsidRDefault="00A731BF" w:rsidP="00A731BF">
      <w:pPr>
        <w:rPr>
          <w:rFonts w:ascii="Times New Roman" w:hAnsi="Times New Roman" w:cs="Times New Roman"/>
        </w:rPr>
      </w:pPr>
    </w:p>
    <w:sectPr w:rsidR="00A731BF" w:rsidRPr="0031291B" w:rsidSect="00CD240E">
      <w:footerReference w:type="defaul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EEED1" w14:textId="77777777" w:rsidR="00996E79" w:rsidRDefault="00996E79">
      <w:pPr>
        <w:spacing w:after="0" w:line="240" w:lineRule="auto"/>
      </w:pPr>
      <w:r>
        <w:separator/>
      </w:r>
    </w:p>
  </w:endnote>
  <w:endnote w:type="continuationSeparator" w:id="0">
    <w:p w14:paraId="1BD7C7BE" w14:textId="77777777" w:rsidR="00996E79" w:rsidRDefault="0099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9B791" w14:textId="77777777" w:rsidR="00996E79" w:rsidRDefault="00996E7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48ADE" w14:textId="77777777" w:rsidR="00996E79" w:rsidRDefault="00996E79">
      <w:pPr>
        <w:spacing w:after="0" w:line="240" w:lineRule="auto"/>
      </w:pPr>
      <w:r>
        <w:separator/>
      </w:r>
    </w:p>
  </w:footnote>
  <w:footnote w:type="continuationSeparator" w:id="0">
    <w:p w14:paraId="2CEC9921" w14:textId="77777777" w:rsidR="00996E79" w:rsidRDefault="00996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3"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5"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1"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3"/>
  </w:num>
  <w:num w:numId="11">
    <w:abstractNumId w:val="0"/>
    <w:lvlOverride w:ilvl="0">
      <w:startOverride w:val="1"/>
    </w:lvlOverride>
  </w:num>
  <w:num w:numId="12">
    <w:abstractNumId w:val="14"/>
  </w:num>
  <w:num w:numId="13">
    <w:abstractNumId w:val="7"/>
  </w:num>
  <w:num w:numId="14">
    <w:abstractNumId w:val="16"/>
  </w:num>
  <w:num w:numId="15">
    <w:abstractNumId w:val="13"/>
  </w:num>
  <w:num w:numId="16">
    <w:abstractNumId w:val="1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52795"/>
    <w:rsid w:val="000642E0"/>
    <w:rsid w:val="00066C33"/>
    <w:rsid w:val="00077663"/>
    <w:rsid w:val="000B106B"/>
    <w:rsid w:val="000C0BBE"/>
    <w:rsid w:val="000C7A22"/>
    <w:rsid w:val="000D57AD"/>
    <w:rsid w:val="000D7B96"/>
    <w:rsid w:val="000F1185"/>
    <w:rsid w:val="000F7D4D"/>
    <w:rsid w:val="0010110E"/>
    <w:rsid w:val="00105F77"/>
    <w:rsid w:val="00112812"/>
    <w:rsid w:val="00124F8F"/>
    <w:rsid w:val="00127711"/>
    <w:rsid w:val="00151311"/>
    <w:rsid w:val="00165480"/>
    <w:rsid w:val="00185EF1"/>
    <w:rsid w:val="0019227D"/>
    <w:rsid w:val="001A705E"/>
    <w:rsid w:val="001D754E"/>
    <w:rsid w:val="001D7B4B"/>
    <w:rsid w:val="001E278A"/>
    <w:rsid w:val="00254008"/>
    <w:rsid w:val="00265AF3"/>
    <w:rsid w:val="00266A70"/>
    <w:rsid w:val="0029295B"/>
    <w:rsid w:val="002A4798"/>
    <w:rsid w:val="002C47CC"/>
    <w:rsid w:val="002C5778"/>
    <w:rsid w:val="002C7722"/>
    <w:rsid w:val="002F7313"/>
    <w:rsid w:val="00306181"/>
    <w:rsid w:val="00312603"/>
    <w:rsid w:val="0031291B"/>
    <w:rsid w:val="00341669"/>
    <w:rsid w:val="00342BA5"/>
    <w:rsid w:val="00355797"/>
    <w:rsid w:val="00361440"/>
    <w:rsid w:val="003653F5"/>
    <w:rsid w:val="0038716A"/>
    <w:rsid w:val="00392549"/>
    <w:rsid w:val="00404D1F"/>
    <w:rsid w:val="0041452E"/>
    <w:rsid w:val="004346B6"/>
    <w:rsid w:val="004409F3"/>
    <w:rsid w:val="00461A9A"/>
    <w:rsid w:val="004712B2"/>
    <w:rsid w:val="004822BD"/>
    <w:rsid w:val="004825E4"/>
    <w:rsid w:val="004935B7"/>
    <w:rsid w:val="004944F3"/>
    <w:rsid w:val="004A09AD"/>
    <w:rsid w:val="004A2A11"/>
    <w:rsid w:val="004A4C67"/>
    <w:rsid w:val="004B2709"/>
    <w:rsid w:val="004C04E9"/>
    <w:rsid w:val="004E20C8"/>
    <w:rsid w:val="004F5BB5"/>
    <w:rsid w:val="00505C8B"/>
    <w:rsid w:val="005277F3"/>
    <w:rsid w:val="00533A5A"/>
    <w:rsid w:val="005544A5"/>
    <w:rsid w:val="00555FAD"/>
    <w:rsid w:val="00572140"/>
    <w:rsid w:val="005931C5"/>
    <w:rsid w:val="0059635D"/>
    <w:rsid w:val="005A5AA5"/>
    <w:rsid w:val="005F4363"/>
    <w:rsid w:val="0061208D"/>
    <w:rsid w:val="00630DAE"/>
    <w:rsid w:val="006549FD"/>
    <w:rsid w:val="006775AA"/>
    <w:rsid w:val="00677BB0"/>
    <w:rsid w:val="0069527D"/>
    <w:rsid w:val="006C1BCF"/>
    <w:rsid w:val="006C4082"/>
    <w:rsid w:val="006F0AC3"/>
    <w:rsid w:val="006F63B0"/>
    <w:rsid w:val="0070291E"/>
    <w:rsid w:val="00706107"/>
    <w:rsid w:val="00722003"/>
    <w:rsid w:val="00755093"/>
    <w:rsid w:val="00773EC4"/>
    <w:rsid w:val="00780B22"/>
    <w:rsid w:val="007A0037"/>
    <w:rsid w:val="007A003A"/>
    <w:rsid w:val="007A650F"/>
    <w:rsid w:val="007A7EE7"/>
    <w:rsid w:val="007B24B3"/>
    <w:rsid w:val="007C0AD9"/>
    <w:rsid w:val="007D22ED"/>
    <w:rsid w:val="007D5C3D"/>
    <w:rsid w:val="007E3C8D"/>
    <w:rsid w:val="00801C53"/>
    <w:rsid w:val="00810E91"/>
    <w:rsid w:val="00811F91"/>
    <w:rsid w:val="008438E7"/>
    <w:rsid w:val="00846ECE"/>
    <w:rsid w:val="00860C4C"/>
    <w:rsid w:val="008652A4"/>
    <w:rsid w:val="00866085"/>
    <w:rsid w:val="008708F0"/>
    <w:rsid w:val="0088174A"/>
    <w:rsid w:val="00887A81"/>
    <w:rsid w:val="00891F04"/>
    <w:rsid w:val="008B0ABF"/>
    <w:rsid w:val="008B43CE"/>
    <w:rsid w:val="008B4B91"/>
    <w:rsid w:val="008D6C68"/>
    <w:rsid w:val="008E6C4A"/>
    <w:rsid w:val="008F42BD"/>
    <w:rsid w:val="0091095C"/>
    <w:rsid w:val="009144C4"/>
    <w:rsid w:val="00915C86"/>
    <w:rsid w:val="009401B3"/>
    <w:rsid w:val="00942582"/>
    <w:rsid w:val="0094271E"/>
    <w:rsid w:val="0095026B"/>
    <w:rsid w:val="00980CB5"/>
    <w:rsid w:val="00996E79"/>
    <w:rsid w:val="009978F9"/>
    <w:rsid w:val="009D6218"/>
    <w:rsid w:val="009E1AA7"/>
    <w:rsid w:val="009E2B9F"/>
    <w:rsid w:val="00A0305A"/>
    <w:rsid w:val="00A23D4E"/>
    <w:rsid w:val="00A25CFA"/>
    <w:rsid w:val="00A26E42"/>
    <w:rsid w:val="00A34724"/>
    <w:rsid w:val="00A60AB3"/>
    <w:rsid w:val="00A64943"/>
    <w:rsid w:val="00A731BF"/>
    <w:rsid w:val="00A77736"/>
    <w:rsid w:val="00A86F8F"/>
    <w:rsid w:val="00A931EE"/>
    <w:rsid w:val="00A96059"/>
    <w:rsid w:val="00AA0FBF"/>
    <w:rsid w:val="00AA5BFC"/>
    <w:rsid w:val="00AE0EC8"/>
    <w:rsid w:val="00AE198A"/>
    <w:rsid w:val="00B051BE"/>
    <w:rsid w:val="00B10182"/>
    <w:rsid w:val="00B203C2"/>
    <w:rsid w:val="00B262DF"/>
    <w:rsid w:val="00B40445"/>
    <w:rsid w:val="00B45D57"/>
    <w:rsid w:val="00B569D7"/>
    <w:rsid w:val="00B62814"/>
    <w:rsid w:val="00B94570"/>
    <w:rsid w:val="00BB08CE"/>
    <w:rsid w:val="00BB278A"/>
    <w:rsid w:val="00BC1BF4"/>
    <w:rsid w:val="00BC682F"/>
    <w:rsid w:val="00BC7E9C"/>
    <w:rsid w:val="00BD1227"/>
    <w:rsid w:val="00BD61FF"/>
    <w:rsid w:val="00BF79D3"/>
    <w:rsid w:val="00C0649A"/>
    <w:rsid w:val="00C15923"/>
    <w:rsid w:val="00C16210"/>
    <w:rsid w:val="00C24A7C"/>
    <w:rsid w:val="00C36D5B"/>
    <w:rsid w:val="00C46E47"/>
    <w:rsid w:val="00C5014F"/>
    <w:rsid w:val="00C57921"/>
    <w:rsid w:val="00C6379B"/>
    <w:rsid w:val="00C679A3"/>
    <w:rsid w:val="00C82B30"/>
    <w:rsid w:val="00C82FE0"/>
    <w:rsid w:val="00CA77DD"/>
    <w:rsid w:val="00CB0786"/>
    <w:rsid w:val="00CD240E"/>
    <w:rsid w:val="00CE2CB2"/>
    <w:rsid w:val="00CE54A3"/>
    <w:rsid w:val="00D03514"/>
    <w:rsid w:val="00D32AF1"/>
    <w:rsid w:val="00D76D12"/>
    <w:rsid w:val="00DA129C"/>
    <w:rsid w:val="00DA57DA"/>
    <w:rsid w:val="00DB0065"/>
    <w:rsid w:val="00DD203F"/>
    <w:rsid w:val="00DD49A8"/>
    <w:rsid w:val="00DD634A"/>
    <w:rsid w:val="00E02423"/>
    <w:rsid w:val="00E04638"/>
    <w:rsid w:val="00E27945"/>
    <w:rsid w:val="00E4101E"/>
    <w:rsid w:val="00E47D07"/>
    <w:rsid w:val="00E537D1"/>
    <w:rsid w:val="00E538B7"/>
    <w:rsid w:val="00E8343E"/>
    <w:rsid w:val="00E86A6A"/>
    <w:rsid w:val="00EA336D"/>
    <w:rsid w:val="00EC08BF"/>
    <w:rsid w:val="00EE7EEF"/>
    <w:rsid w:val="00EF4609"/>
    <w:rsid w:val="00F01377"/>
    <w:rsid w:val="00F109D9"/>
    <w:rsid w:val="00F10B87"/>
    <w:rsid w:val="00F30C2C"/>
    <w:rsid w:val="00F435EF"/>
    <w:rsid w:val="00F474E0"/>
    <w:rsid w:val="00F5354D"/>
    <w:rsid w:val="00F860C7"/>
    <w:rsid w:val="00FA0644"/>
    <w:rsid w:val="00FA76B5"/>
    <w:rsid w:val="00FA7F99"/>
    <w:rsid w:val="00FB4322"/>
    <w:rsid w:val="00FB5E7B"/>
    <w:rsid w:val="00FD1AED"/>
    <w:rsid w:val="00FD2CF6"/>
    <w:rsid w:val="00FE3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uiPriority w:val="1"/>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17</Pages>
  <Words>5874</Words>
  <Characters>33483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199</cp:revision>
  <cp:lastPrinted>2020-12-17T01:15:00Z</cp:lastPrinted>
  <dcterms:created xsi:type="dcterms:W3CDTF">2020-09-11T11:00:00Z</dcterms:created>
  <dcterms:modified xsi:type="dcterms:W3CDTF">2021-02-09T08:58:00Z</dcterms:modified>
</cp:coreProperties>
</file>