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4A4A4" w14:textId="77777777" w:rsidR="00F9486B" w:rsidRPr="00F9486B" w:rsidRDefault="00F9486B" w:rsidP="00F9486B">
      <w:pPr>
        <w:spacing w:line="254" w:lineRule="auto"/>
        <w:jc w:val="right"/>
        <w:rPr>
          <w:sz w:val="24"/>
          <w:szCs w:val="24"/>
        </w:rPr>
      </w:pPr>
      <w:r w:rsidRPr="00F9486B">
        <w:rPr>
          <w:b/>
          <w:sz w:val="24"/>
          <w:szCs w:val="24"/>
        </w:rPr>
        <w:t xml:space="preserve"> </w:t>
      </w:r>
    </w:p>
    <w:p w14:paraId="114D198C"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55D9CDE6" w14:textId="1E2104E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3A51F3">
        <w:rPr>
          <w:b/>
          <w:sz w:val="24"/>
          <w:szCs w:val="24"/>
        </w:rPr>
        <w:t>04-14/226</w:t>
      </w:r>
      <w:r w:rsidRPr="00F9486B">
        <w:rPr>
          <w:b/>
          <w:sz w:val="24"/>
          <w:szCs w:val="24"/>
        </w:rPr>
        <w:t xml:space="preserve"> от </w:t>
      </w:r>
      <w:r w:rsidR="003A51F3">
        <w:rPr>
          <w:b/>
          <w:sz w:val="24"/>
          <w:szCs w:val="24"/>
        </w:rPr>
        <w:t>22.10.2024</w:t>
      </w:r>
    </w:p>
    <w:p w14:paraId="1FBCD9AE"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2AF7BBFB"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3E2FCD6E"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F368DE"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10B00F0"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66DFBF01"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AE8D16C"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0B6FB9E"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31131A84"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0AF64B4"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3B710FA" w14:textId="081DE3BE" w:rsidR="00F9486B" w:rsidRPr="00F9486B" w:rsidRDefault="003A51F3">
            <w:pPr>
              <w:spacing w:line="254" w:lineRule="auto"/>
              <w:rPr>
                <w:color w:val="000000"/>
                <w:sz w:val="24"/>
                <w:szCs w:val="24"/>
                <w:lang w:eastAsia="en-US"/>
              </w:rPr>
            </w:pPr>
            <w:bookmarkStart w:id="0" w:name="Предмет"/>
            <w:bookmarkEnd w:id="0"/>
            <w:r>
              <w:rPr>
                <w:color w:val="000000"/>
                <w:sz w:val="24"/>
                <w:szCs w:val="24"/>
                <w:lang w:eastAsia="en-US"/>
              </w:rPr>
              <w:t xml:space="preserve">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Pr>
                <w:color w:val="000000"/>
                <w:sz w:val="24"/>
                <w:szCs w:val="24"/>
                <w:lang w:eastAsia="en-US"/>
              </w:rPr>
              <w:t>Мангатаева</w:t>
            </w:r>
            <w:proofErr w:type="spellEnd"/>
            <w:r>
              <w:rPr>
                <w:color w:val="000000"/>
                <w:sz w:val="24"/>
                <w:szCs w:val="24"/>
                <w:lang w:eastAsia="en-US"/>
              </w:rPr>
              <w:t xml:space="preserve"> М.В.</w:t>
            </w:r>
          </w:p>
        </w:tc>
      </w:tr>
      <w:tr w:rsidR="00DD23C4" w:rsidRPr="00F9486B" w14:paraId="05EA3647"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4ED0FAC"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57F0B88" w14:textId="3979133C" w:rsidR="00DD23C4" w:rsidRPr="00F9486B" w:rsidRDefault="003A51F3">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бурятских национальных напитков, хлеба бездрожжевого из цельнозерновой муки, бурятских кулинарных изделий, муки из обжаренных зерен, молочных национальных десертов</w:t>
            </w:r>
          </w:p>
        </w:tc>
      </w:tr>
      <w:tr w:rsidR="00F9486B" w:rsidRPr="00F9486B" w14:paraId="3861FC16"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530FB6B"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329DF22"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0A752037"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2109E94"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2A04B49"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1FC58E5A"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4A6198A6"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1D29FAC3"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E85D83D" w14:textId="7DB6A5E5" w:rsidR="00F9486B" w:rsidRPr="00F9486B" w:rsidRDefault="003A51F3">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14:paraId="2B1A5BA7"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8F2E5A3"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960A158"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4BEC20D9"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2D3ACF5D"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431F761" w14:textId="63073308" w:rsidR="00F9486B" w:rsidRPr="00FF68C9" w:rsidRDefault="003A51F3">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7DCD097D"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3CB51227"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9863C89" w14:textId="263DA907" w:rsidR="00F9486B" w:rsidRPr="00F9486B" w:rsidRDefault="003A51F3">
            <w:pPr>
              <w:spacing w:line="254" w:lineRule="auto"/>
              <w:rPr>
                <w:color w:val="000000"/>
                <w:sz w:val="24"/>
                <w:szCs w:val="24"/>
                <w:lang w:eastAsia="en-US"/>
              </w:rPr>
            </w:pPr>
            <w:bookmarkStart w:id="4" w:name="Получатель"/>
            <w:bookmarkEnd w:id="4"/>
            <w:r>
              <w:rPr>
                <w:color w:val="000000"/>
                <w:sz w:val="24"/>
                <w:szCs w:val="24"/>
                <w:lang w:eastAsia="en-US"/>
              </w:rPr>
              <w:t xml:space="preserve">ИП </w:t>
            </w:r>
            <w:proofErr w:type="spellStart"/>
            <w:r>
              <w:rPr>
                <w:color w:val="000000"/>
                <w:sz w:val="24"/>
                <w:szCs w:val="24"/>
                <w:lang w:eastAsia="en-US"/>
              </w:rPr>
              <w:t>Мангатаева</w:t>
            </w:r>
            <w:proofErr w:type="spellEnd"/>
            <w:r>
              <w:rPr>
                <w:color w:val="000000"/>
                <w:sz w:val="24"/>
                <w:szCs w:val="24"/>
                <w:lang w:eastAsia="en-US"/>
              </w:rPr>
              <w:t xml:space="preserve"> М.В., Адрес: Республика Бурятия, </w:t>
            </w:r>
            <w:proofErr w:type="spellStart"/>
            <w:r>
              <w:rPr>
                <w:color w:val="000000"/>
                <w:sz w:val="24"/>
                <w:szCs w:val="24"/>
                <w:lang w:eastAsia="en-US"/>
              </w:rPr>
              <w:t>г.Улан</w:t>
            </w:r>
            <w:proofErr w:type="spellEnd"/>
            <w:r>
              <w:rPr>
                <w:color w:val="000000"/>
                <w:sz w:val="24"/>
                <w:szCs w:val="24"/>
                <w:lang w:eastAsia="en-US"/>
              </w:rPr>
              <w:t xml:space="preserve">-Удэ, ул. Пушкина, д.24А, кв.5, телефон: +79148443164, </w:t>
            </w:r>
            <w:proofErr w:type="spellStart"/>
            <w:r>
              <w:rPr>
                <w:color w:val="000000"/>
                <w:sz w:val="24"/>
                <w:szCs w:val="24"/>
                <w:lang w:eastAsia="en-US"/>
              </w:rPr>
              <w:t>e-mail</w:t>
            </w:r>
            <w:proofErr w:type="spellEnd"/>
            <w:r>
              <w:rPr>
                <w:color w:val="000000"/>
                <w:sz w:val="24"/>
                <w:szCs w:val="24"/>
                <w:lang w:eastAsia="en-US"/>
              </w:rPr>
              <w:t xml:space="preserve">: ctnit@mail.ru. </w:t>
            </w:r>
          </w:p>
        </w:tc>
      </w:tr>
      <w:tr w:rsidR="00F9486B" w:rsidRPr="00F9486B" w14:paraId="48B5FDEA"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3DF209AE"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96A2910"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6EE57207"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08DACF34"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4D4BC586"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18AF067E"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3547A44"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65"/>
              <w:gridCol w:w="2315"/>
              <w:gridCol w:w="2018"/>
              <w:gridCol w:w="1650"/>
              <w:gridCol w:w="1012"/>
            </w:tblGrid>
            <w:tr w:rsidR="00F9486B" w:rsidRPr="00F9486B" w14:paraId="5D735EAC"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0AE36922"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5144FC84"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5E983283"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0FD6AE46"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39E86F5F"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25057557"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0FAD8AE7"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2E03E50C"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6676BACC"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73E92236" w14:textId="19BD60CE" w:rsidR="000A0BF3" w:rsidRPr="00F9486B" w:rsidRDefault="003A51F3"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51D2665B"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14:paraId="26215894"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FB66B3B"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43C6975"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7CA6A217" w14:textId="11377B75" w:rsidR="00F9486B" w:rsidRPr="00F9486B" w:rsidRDefault="003A51F3"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1FA53E7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215A7403"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23267D4B"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84FF629"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EA37F46"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1568E5A"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09FD81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F3158B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49C20FC7"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6A15AEC"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729DDCF"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C2F3261"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9AC8776"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AD573A3"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0F5ACAE9"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4E41DC9"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2E576F5A"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6B57A689" w14:textId="1887E8F6" w:rsidR="00F9486B" w:rsidRPr="00F9486B" w:rsidRDefault="003A51F3"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1C9CC39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450942F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11059B25"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927039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8C0B0FC"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73528F2E"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14BDD88"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167E942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1CA16B17"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F1D9629"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D1673D1"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7165F95B"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01C0F7E"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7F8B434A"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6E378586"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79618E9"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54468E64"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31D173F6"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4B5A71D8"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67CE3E43"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4A9E967C"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30A692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171DB29"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7F17861"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5A3FBD3"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2F00BEA5"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F9985FA"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0FFE50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401BFB8"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224B396"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50A4EBF"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77BB347"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6FB5CA31" w14:textId="77777777" w:rsidR="00F9486B" w:rsidRPr="00F9486B" w:rsidRDefault="00F9486B">
            <w:pPr>
              <w:spacing w:line="254" w:lineRule="auto"/>
              <w:ind w:left="-3894" w:right="60"/>
              <w:rPr>
                <w:color w:val="000000"/>
                <w:sz w:val="24"/>
                <w:szCs w:val="24"/>
                <w:lang w:val="en-US" w:eastAsia="en-US"/>
              </w:rPr>
            </w:pPr>
          </w:p>
          <w:p w14:paraId="2C1ABC1A" w14:textId="77777777" w:rsidR="00F9486B" w:rsidRPr="00F9486B" w:rsidRDefault="00F9486B">
            <w:pPr>
              <w:spacing w:after="160" w:line="254" w:lineRule="auto"/>
              <w:rPr>
                <w:color w:val="000000"/>
                <w:sz w:val="24"/>
                <w:szCs w:val="24"/>
                <w:lang w:val="en-US" w:eastAsia="en-US"/>
              </w:rPr>
            </w:pPr>
          </w:p>
        </w:tc>
      </w:tr>
      <w:tr w:rsidR="00F9486B" w:rsidRPr="004C699A" w14:paraId="71273877"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D98C979" w14:textId="77777777" w:rsidR="00970C56" w:rsidRDefault="00970C56">
            <w:pPr>
              <w:spacing w:line="254" w:lineRule="auto"/>
              <w:ind w:left="2"/>
              <w:rPr>
                <w:sz w:val="24"/>
                <w:szCs w:val="24"/>
              </w:rPr>
            </w:pPr>
          </w:p>
          <w:p w14:paraId="3975D530" w14:textId="77777777" w:rsidR="00970C56" w:rsidRDefault="00970C56">
            <w:pPr>
              <w:spacing w:line="254" w:lineRule="auto"/>
              <w:ind w:left="2"/>
              <w:rPr>
                <w:sz w:val="24"/>
                <w:szCs w:val="24"/>
              </w:rPr>
            </w:pPr>
          </w:p>
          <w:p w14:paraId="78806F0C"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72310CAD" w14:textId="77777777" w:rsidR="00970C56" w:rsidRDefault="00970C56">
            <w:pPr>
              <w:spacing w:line="254" w:lineRule="auto"/>
              <w:ind w:left="2"/>
              <w:rPr>
                <w:sz w:val="24"/>
                <w:szCs w:val="24"/>
              </w:rPr>
            </w:pPr>
          </w:p>
          <w:p w14:paraId="5EC049A6"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7DF2FE7" w14:textId="77777777" w:rsidR="003A51F3"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3A51F3">
              <w:rPr>
                <w:sz w:val="24"/>
                <w:szCs w:val="24"/>
              </w:rPr>
              <w:t xml:space="preserve"> До 12-00 местного времени 05 ноября 2024 года.</w:t>
            </w:r>
          </w:p>
          <w:p w14:paraId="11D64870" w14:textId="183D7508" w:rsidR="00C01B0A" w:rsidRDefault="003A51F3" w:rsidP="00AD55E7">
            <w:pPr>
              <w:spacing w:line="254" w:lineRule="auto"/>
              <w:rPr>
                <w:sz w:val="24"/>
                <w:szCs w:val="24"/>
              </w:rPr>
            </w:pPr>
            <w:r>
              <w:rPr>
                <w:sz w:val="24"/>
                <w:szCs w:val="24"/>
              </w:rPr>
              <w:t>С пометкой «Заявка на участие в открытом конкурсе № 04-14/226 от 22.10.2024»</w:t>
            </w:r>
          </w:p>
          <w:p w14:paraId="64A5B013" w14:textId="77777777" w:rsidR="00CA47FA" w:rsidRPr="004C699A" w:rsidRDefault="00CA47FA" w:rsidP="00AD55E7">
            <w:pPr>
              <w:spacing w:line="254" w:lineRule="auto"/>
              <w:rPr>
                <w:sz w:val="24"/>
                <w:szCs w:val="24"/>
              </w:rPr>
            </w:pPr>
            <w:bookmarkStart w:id="10" w:name="placeDoc"/>
            <w:bookmarkEnd w:id="10"/>
          </w:p>
          <w:bookmarkStart w:id="11" w:name="Ссылка"/>
          <w:bookmarkEnd w:id="11"/>
          <w:p w14:paraId="4360BC5E" w14:textId="71E6D17C" w:rsidR="004C699A" w:rsidRPr="004C699A" w:rsidRDefault="00634B3D" w:rsidP="00AD55E7">
            <w:pPr>
              <w:spacing w:line="254" w:lineRule="auto"/>
              <w:rPr>
                <w:color w:val="000000"/>
                <w:sz w:val="24"/>
                <w:szCs w:val="24"/>
                <w:lang w:eastAsia="en-US"/>
              </w:rPr>
            </w:pPr>
            <w:r>
              <w:rPr>
                <w:color w:val="000000"/>
              </w:rPr>
              <w:fldChar w:fldCharType="begin"/>
            </w:r>
            <w:r>
              <w:rPr>
                <w:color w:val="000000"/>
              </w:rPr>
              <w:instrText>HYPERLINK "</w:instrText>
            </w:r>
            <w:r w:rsidRPr="00634B3D">
              <w:rPr>
                <w:color w:val="000000"/>
              </w:rPr>
              <w:instrText>https://msp03.ru/konkursy/</w:instrText>
            </w:r>
            <w:r w:rsidRPr="00634B3D">
              <w:rPr>
                <w:color w:val="000000"/>
                <w:sz w:val="24"/>
                <w:szCs w:val="24"/>
                <w:lang w:eastAsia="en-US"/>
              </w:rPr>
              <w:instrText>16761</w:instrText>
            </w:r>
            <w:r>
              <w:rPr>
                <w:color w:val="000000"/>
              </w:rPr>
              <w:instrText>"</w:instrText>
            </w:r>
            <w:r>
              <w:rPr>
                <w:color w:val="000000"/>
              </w:rPr>
              <w:fldChar w:fldCharType="separate"/>
            </w:r>
            <w:r w:rsidRPr="00471FD5">
              <w:rPr>
                <w:rStyle w:val="a5"/>
              </w:rPr>
              <w:t>https://msp03.ru/konkursy/</w:t>
            </w:r>
            <w:r w:rsidRPr="00471FD5">
              <w:rPr>
                <w:rStyle w:val="a5"/>
                <w:sz w:val="24"/>
                <w:szCs w:val="24"/>
                <w:lang w:eastAsia="en-US"/>
              </w:rPr>
              <w:t>16761</w:t>
            </w:r>
            <w:r>
              <w:rPr>
                <w:color w:val="000000"/>
              </w:rPr>
              <w:fldChar w:fldCharType="end"/>
            </w:r>
          </w:p>
        </w:tc>
      </w:tr>
      <w:tr w:rsidR="00F9486B" w:rsidRPr="008D2CF2" w14:paraId="375DF2CC"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08AE10AA"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8C1FEBC"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655635E1"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2A3851D4"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4DA80410" w14:textId="77777777" w:rsidR="00D8622F" w:rsidRPr="00DD3F80" w:rsidRDefault="00D8622F">
      <w:pPr>
        <w:spacing w:after="200" w:line="276" w:lineRule="auto"/>
        <w:rPr>
          <w:sz w:val="24"/>
          <w:szCs w:val="24"/>
          <w:lang w:val="en-US"/>
        </w:rPr>
      </w:pPr>
      <w:r w:rsidRPr="00DD3F80">
        <w:rPr>
          <w:sz w:val="24"/>
          <w:szCs w:val="24"/>
          <w:lang w:val="en-US"/>
        </w:rPr>
        <w:br w:type="page"/>
      </w:r>
    </w:p>
    <w:p w14:paraId="41B0AFAE"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32508632"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5638F9CA"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62D39B1D"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6AF2947B"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77371091"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16837B72"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4D238620"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66DD5EED"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558F9A1D"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01183995"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1965C3F3"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701B0B4E"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588DA65C"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4D33F2C2"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5CF4E66C"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3A38B74B"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2CDC8DF7"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243F0EC7"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2226BE2A"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435A0AE1" w14:textId="77777777"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7060275D"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3D2FB85"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4007E3F9"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09C1AC50"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65FC3F45"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19141B7A" w14:textId="77777777" w:rsidR="00EC2CA9" w:rsidRPr="00EC2CA9" w:rsidRDefault="00EC2CA9" w:rsidP="00EC2CA9">
      <w:pPr>
        <w:spacing w:after="13"/>
        <w:ind w:right="62" w:firstLine="567"/>
        <w:jc w:val="both"/>
        <w:rPr>
          <w:sz w:val="24"/>
          <w:szCs w:val="24"/>
        </w:rPr>
      </w:pPr>
      <w:bookmarkStart w:id="12"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336ECFE4"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3D2A3CFD"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1872839D"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7C2FDF5F"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53992856"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35AD4994"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53EC808A"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330C1CCE"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2"/>
    <w:p w14:paraId="72B9C92C"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5C67A1FB"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0EBE03E9"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2AA8C070"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26EB4468"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2AAC1AB5"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27894BD3"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592EAEB9"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6EF1DD93"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14:paraId="4FCE3F98" w14:textId="77777777" w:rsidR="00940A15" w:rsidRDefault="00940A15">
      <w:pPr>
        <w:spacing w:after="200" w:line="276" w:lineRule="auto"/>
        <w:rPr>
          <w:sz w:val="20"/>
          <w:szCs w:val="20"/>
        </w:rPr>
      </w:pPr>
      <w:r>
        <w:rPr>
          <w:sz w:val="20"/>
          <w:szCs w:val="20"/>
        </w:rPr>
        <w:br w:type="page"/>
      </w:r>
    </w:p>
    <w:p w14:paraId="366A9957"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32896065" w14:textId="77777777" w:rsidR="00940A15" w:rsidRPr="00A179EA" w:rsidRDefault="00940A15" w:rsidP="00940A15">
      <w:pPr>
        <w:spacing w:line="256" w:lineRule="auto"/>
        <w:rPr>
          <w:sz w:val="24"/>
          <w:szCs w:val="24"/>
        </w:rPr>
      </w:pPr>
    </w:p>
    <w:p w14:paraId="5B43C899"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5273817A" w14:textId="77777777" w:rsidR="00940A15" w:rsidRPr="00A179EA" w:rsidRDefault="00940A15" w:rsidP="00940A15">
      <w:pPr>
        <w:spacing w:line="256" w:lineRule="auto"/>
        <w:jc w:val="right"/>
        <w:rPr>
          <w:sz w:val="24"/>
          <w:szCs w:val="24"/>
        </w:rPr>
      </w:pPr>
      <w:r w:rsidRPr="00A179EA">
        <w:rPr>
          <w:sz w:val="24"/>
          <w:szCs w:val="24"/>
        </w:rPr>
        <w:t xml:space="preserve"> </w:t>
      </w:r>
    </w:p>
    <w:p w14:paraId="343B14BD"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59977452" w14:textId="38DAB36D"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3A51F3">
        <w:rPr>
          <w:sz w:val="24"/>
          <w:szCs w:val="24"/>
        </w:rPr>
        <w:t>04-14/226</w:t>
      </w:r>
      <w:r w:rsidRPr="00A179EA">
        <w:rPr>
          <w:sz w:val="24"/>
          <w:szCs w:val="24"/>
        </w:rPr>
        <w:t xml:space="preserve"> от</w:t>
      </w:r>
      <w:r w:rsidR="003A51F3">
        <w:rPr>
          <w:sz w:val="24"/>
          <w:szCs w:val="24"/>
        </w:rPr>
        <w:t>22.10.2024</w:t>
      </w:r>
    </w:p>
    <w:p w14:paraId="22564994"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635179CC" w14:textId="7121D1C3"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3" w:name="Предмет1"/>
      <w:bookmarkEnd w:id="13"/>
      <w:r w:rsidR="003A51F3">
        <w:rPr>
          <w:sz w:val="24"/>
          <w:szCs w:val="24"/>
        </w:rPr>
        <w:t xml:space="preserve">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3A51F3">
        <w:rPr>
          <w:sz w:val="24"/>
          <w:szCs w:val="24"/>
        </w:rPr>
        <w:t>Мангатаева</w:t>
      </w:r>
      <w:proofErr w:type="spellEnd"/>
      <w:r w:rsidR="003A51F3">
        <w:rPr>
          <w:sz w:val="24"/>
          <w:szCs w:val="24"/>
        </w:rPr>
        <w:t xml:space="preserve"> М.В.</w:t>
      </w:r>
      <w:r w:rsidRPr="00A179EA">
        <w:rPr>
          <w:sz w:val="24"/>
          <w:szCs w:val="24"/>
        </w:rPr>
        <w:t xml:space="preserve"> </w:t>
      </w:r>
    </w:p>
    <w:p w14:paraId="47BA6871"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55458F04"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688C6FBB"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6EA74C9F"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23335AFC"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04364CB1"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3228DF4B"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650B148A"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751FD93B"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61DDAA3D"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FD8BF1A"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0928133A"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6176562F"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13D5392C"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75FEF644"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513A9220"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4F04C68B" w14:textId="3E81EF12"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3A51F3">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3A51F3">
        <w:rPr>
          <w:sz w:val="24"/>
          <w:szCs w:val="24"/>
        </w:rPr>
        <w:t>Мангатаева</w:t>
      </w:r>
      <w:proofErr w:type="spellEnd"/>
      <w:r w:rsidR="003A51F3">
        <w:rPr>
          <w:sz w:val="24"/>
          <w:szCs w:val="24"/>
        </w:rPr>
        <w:t xml:space="preserve"> М.В.</w:t>
      </w:r>
      <w:r w:rsidRPr="00A179EA">
        <w:rPr>
          <w:sz w:val="24"/>
          <w:szCs w:val="24"/>
        </w:rPr>
        <w:t xml:space="preserve"> составляет: </w:t>
      </w:r>
    </w:p>
    <w:p w14:paraId="05419213"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3F8D92A2"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53F1F6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51A38D80"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0A78495C"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43A30A71"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1E876A45"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60D4577B"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4D2CFFFF"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5265AC35"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218C4D8A"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2D19E02E"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4C04A950"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69E05081"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5D7D5B06"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1DB1FC5B"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4BA06DF"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FA681C2"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31CCED22"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502B0214"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1CFB9CFF"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BC2B368"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776995A3"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289E8DF8"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65B93164"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0CA8C26A"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4137245D"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7B7AE50A"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4" w:name="Номердог"/>
      <w:r w:rsidRPr="00ED1E06">
        <w:rPr>
          <w:b/>
          <w:color w:val="000000" w:themeColor="text1"/>
          <w:sz w:val="22"/>
          <w:szCs w:val="22"/>
        </w:rPr>
        <w:t>_____</w:t>
      </w:r>
      <w:bookmarkEnd w:id="14"/>
    </w:p>
    <w:p w14:paraId="34B1A7FF"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1E86A2C0" w14:textId="77777777" w:rsidR="00F734D8" w:rsidRPr="00ED1E06" w:rsidRDefault="00F734D8" w:rsidP="00F734D8">
      <w:pPr>
        <w:jc w:val="center"/>
        <w:rPr>
          <w:b/>
          <w:color w:val="000000" w:themeColor="text1"/>
          <w:sz w:val="22"/>
          <w:szCs w:val="22"/>
        </w:rPr>
      </w:pPr>
    </w:p>
    <w:p w14:paraId="2E1E73AC"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5" w:name="Датадог"/>
      <w:r w:rsidRPr="00ED1E06">
        <w:rPr>
          <w:rFonts w:eastAsia="MS Mincho"/>
          <w:color w:val="000000" w:themeColor="text1"/>
          <w:sz w:val="22"/>
          <w:szCs w:val="22"/>
        </w:rPr>
        <w:t>«___»________20___ г.</w:t>
      </w:r>
      <w:bookmarkEnd w:id="15"/>
    </w:p>
    <w:p w14:paraId="614851BE"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2E74D212"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16" w:name="Исполнитель"/>
      <w:r w:rsidRPr="00ED1E06">
        <w:rPr>
          <w:color w:val="000000" w:themeColor="text1"/>
          <w:sz w:val="22"/>
          <w:szCs w:val="22"/>
        </w:rPr>
        <w:t>[Исполнитель]</w:t>
      </w:r>
      <w:bookmarkEnd w:id="1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7" w:name="ИсполнителРук"/>
      <w:r w:rsidRPr="00ED1E06">
        <w:rPr>
          <w:noProof/>
          <w:color w:val="000000" w:themeColor="text1"/>
          <w:sz w:val="22"/>
          <w:szCs w:val="22"/>
        </w:rPr>
        <w:t>[Руководитель исполнителя]</w:t>
      </w:r>
      <w:bookmarkEnd w:id="1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8" w:name="ОснованиеИсп"/>
      <w:r w:rsidRPr="00ED1E06">
        <w:rPr>
          <w:color w:val="000000" w:themeColor="text1"/>
          <w:sz w:val="22"/>
          <w:szCs w:val="22"/>
        </w:rPr>
        <w:t>[Основание исполнителя]</w:t>
      </w:r>
      <w:bookmarkEnd w:id="18"/>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9" w:name="ПолучателРук"/>
      <w:r w:rsidRPr="00ED1E06">
        <w:rPr>
          <w:color w:val="000000" w:themeColor="text1"/>
          <w:sz w:val="22"/>
          <w:szCs w:val="22"/>
        </w:rPr>
        <w:t>[Руководитель получателя услуги]</w:t>
      </w:r>
      <w:bookmarkEnd w:id="19"/>
      <w:r w:rsidRPr="00ED1E06">
        <w:rPr>
          <w:color w:val="000000" w:themeColor="text1"/>
          <w:sz w:val="22"/>
          <w:szCs w:val="22"/>
        </w:rPr>
        <w:t xml:space="preserve">, действующего на основании </w:t>
      </w:r>
      <w:bookmarkStart w:id="20" w:name="ОснованиеПол"/>
      <w:r w:rsidRPr="00ED1E06">
        <w:rPr>
          <w:color w:val="000000" w:themeColor="text1"/>
          <w:sz w:val="22"/>
          <w:szCs w:val="22"/>
        </w:rPr>
        <w:t>[Основание получателя]</w:t>
      </w:r>
      <w:bookmarkEnd w:id="20"/>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1" w:name="Датаком"/>
      <w:r w:rsidRPr="00ED1E06">
        <w:rPr>
          <w:color w:val="000000" w:themeColor="text1"/>
          <w:sz w:val="22"/>
          <w:szCs w:val="22"/>
        </w:rPr>
        <w:t>[Дата]</w:t>
      </w:r>
      <w:bookmarkEnd w:id="21"/>
      <w:r w:rsidRPr="00ED1E06">
        <w:rPr>
          <w:color w:val="000000" w:themeColor="text1"/>
          <w:sz w:val="22"/>
          <w:szCs w:val="22"/>
        </w:rPr>
        <w:t xml:space="preserve"> г. № </w:t>
      </w:r>
      <w:bookmarkStart w:id="22" w:name="Номерком"/>
      <w:r w:rsidRPr="00ED1E06">
        <w:rPr>
          <w:color w:val="000000" w:themeColor="text1"/>
          <w:sz w:val="22"/>
          <w:szCs w:val="22"/>
        </w:rPr>
        <w:t>[Номер]</w:t>
      </w:r>
      <w:bookmarkEnd w:id="22"/>
      <w:r w:rsidRPr="00ED1E06">
        <w:rPr>
          <w:color w:val="000000" w:themeColor="text1"/>
          <w:sz w:val="22"/>
          <w:szCs w:val="22"/>
        </w:rPr>
        <w:t>, о нижеследующем.</w:t>
      </w:r>
    </w:p>
    <w:p w14:paraId="52ABD388" w14:textId="77777777" w:rsidR="00F734D8" w:rsidRPr="00ED1E06" w:rsidRDefault="00F734D8" w:rsidP="00F734D8">
      <w:pPr>
        <w:widowControl w:val="0"/>
        <w:jc w:val="both"/>
        <w:rPr>
          <w:color w:val="000000" w:themeColor="text1"/>
          <w:sz w:val="22"/>
          <w:szCs w:val="22"/>
        </w:rPr>
      </w:pPr>
    </w:p>
    <w:p w14:paraId="24DEDDD4"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14F0C431"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3" w:name="Услуга"/>
      <w:r w:rsidRPr="00ED1E06">
        <w:rPr>
          <w:color w:val="000000" w:themeColor="text1"/>
          <w:sz w:val="22"/>
          <w:szCs w:val="22"/>
        </w:rPr>
        <w:t>[Услуга]</w:t>
      </w:r>
      <w:bookmarkEnd w:id="23"/>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73A34BC9"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5A9F62DE"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2FA0BA70"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4" w:name="_ref_16211363"/>
      <w:r w:rsidRPr="00ED1E06">
        <w:rPr>
          <w:b w:val="0"/>
          <w:color w:val="000000" w:themeColor="text1"/>
          <w:sz w:val="22"/>
          <w:szCs w:val="22"/>
        </w:rPr>
        <w:t>Качество услуг</w:t>
      </w:r>
      <w:bookmarkStart w:id="25" w:name="_ref_16215690"/>
      <w:bookmarkEnd w:id="24"/>
    </w:p>
    <w:p w14:paraId="441D21B8"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5"/>
    </w:p>
    <w:p w14:paraId="2CA3712D"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6"/>
    </w:p>
    <w:p w14:paraId="1539A351"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5F3B1757"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7"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7"/>
    </w:p>
    <w:p w14:paraId="78FB584B" w14:textId="77777777" w:rsidR="00F734D8" w:rsidRPr="00ED1E06" w:rsidRDefault="00F734D8" w:rsidP="00F734D8">
      <w:pPr>
        <w:tabs>
          <w:tab w:val="left" w:pos="709"/>
        </w:tabs>
        <w:suppressAutoHyphens/>
        <w:ind w:left="720" w:hanging="720"/>
        <w:jc w:val="both"/>
        <w:rPr>
          <w:color w:val="000000" w:themeColor="text1"/>
          <w:sz w:val="22"/>
          <w:szCs w:val="22"/>
        </w:rPr>
      </w:pPr>
    </w:p>
    <w:p w14:paraId="5D772078"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8" w:name="_ref_16521761"/>
      <w:r w:rsidRPr="00ED1E06">
        <w:rPr>
          <w:color w:val="000000" w:themeColor="text1"/>
          <w:sz w:val="22"/>
          <w:szCs w:val="22"/>
        </w:rPr>
        <w:t>Цена услуг и порядок оплаты</w:t>
      </w:r>
      <w:bookmarkEnd w:id="28"/>
    </w:p>
    <w:p w14:paraId="3E2572BC"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3DAF79A7"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0FDACFF7"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5868F778"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9" w:name="_ref_16595667"/>
      <w:r w:rsidRPr="00ED1E06">
        <w:rPr>
          <w:b w:val="0"/>
          <w:color w:val="000000" w:themeColor="text1"/>
          <w:sz w:val="22"/>
          <w:szCs w:val="22"/>
        </w:rPr>
        <w:t>Сроки и условия оказания услуг</w:t>
      </w:r>
      <w:bookmarkEnd w:id="29"/>
    </w:p>
    <w:p w14:paraId="4DEA8E09"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30"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1" w:name="_ref_17050221"/>
      <w:bookmarkEnd w:id="30"/>
    </w:p>
    <w:p w14:paraId="3A57C823"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2" w:name="Срокдог"/>
      <w:r w:rsidRPr="00ED1E06">
        <w:rPr>
          <w:rFonts w:ascii="Times New Roman" w:hAnsi="Times New Roman" w:cs="Times New Roman"/>
          <w:b w:val="0"/>
          <w:color w:val="000000" w:themeColor="text1"/>
          <w:sz w:val="22"/>
          <w:szCs w:val="22"/>
        </w:rPr>
        <w:t>[Срок договора]</w:t>
      </w:r>
      <w:bookmarkEnd w:id="32"/>
    </w:p>
    <w:p w14:paraId="54A5AA86"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1"/>
    </w:p>
    <w:p w14:paraId="728BBF47"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3" w:name="_ref_17050226"/>
      <w:r w:rsidRPr="00ED1E06">
        <w:rPr>
          <w:rFonts w:ascii="Times New Roman" w:hAnsi="Times New Roman" w:cs="Times New Roman"/>
          <w:b w:val="0"/>
          <w:color w:val="000000" w:themeColor="text1"/>
          <w:sz w:val="22"/>
          <w:szCs w:val="22"/>
        </w:rPr>
        <w:t>Подтверждение факта оказания услуг</w:t>
      </w:r>
      <w:bookmarkEnd w:id="33"/>
    </w:p>
    <w:p w14:paraId="7635F682"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4"/>
    </w:p>
    <w:p w14:paraId="0F3ED2D7"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5"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5"/>
      <w:r w:rsidRPr="00ED1E06">
        <w:rPr>
          <w:rFonts w:ascii="Times New Roman" w:hAnsi="Times New Roman" w:cs="Times New Roman"/>
          <w:b w:val="0"/>
          <w:color w:val="000000" w:themeColor="text1"/>
          <w:sz w:val="22"/>
          <w:szCs w:val="22"/>
        </w:rPr>
        <w:t>:</w:t>
      </w:r>
    </w:p>
    <w:p w14:paraId="782B2E16"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2B93F3BC"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6"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65FA42F2"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4CE71AF9"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5902B339"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57A279B5"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0F23F318"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71318721" w14:textId="77777777" w:rsidR="00F734D8" w:rsidRPr="00ED1E06" w:rsidRDefault="00F734D8" w:rsidP="00F734D8">
      <w:pPr>
        <w:tabs>
          <w:tab w:val="left" w:pos="709"/>
        </w:tabs>
        <w:suppressAutoHyphens/>
        <w:ind w:firstLine="709"/>
        <w:jc w:val="both"/>
        <w:rPr>
          <w:color w:val="000000" w:themeColor="text1"/>
          <w:sz w:val="22"/>
          <w:szCs w:val="22"/>
        </w:rPr>
      </w:pPr>
      <w:bookmarkStart w:id="37" w:name="_ref_17487076"/>
      <w:bookmarkEnd w:id="36"/>
    </w:p>
    <w:p w14:paraId="1419EBA9"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417270CF"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5E5E9ACD"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6E658FFF"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49522E8F"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0D106C7"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1DFDF08A"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32019582"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01D1589F"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57418EAC"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090B3E32"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8"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9" w:name="_ref_17050238"/>
      <w:bookmarkEnd w:id="38"/>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9"/>
    </w:p>
    <w:p w14:paraId="0F5DC940"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1BFE61DC"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08FD04F3"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6DB3917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1CDFEB4E"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5552D2F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65755B4C"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623C6A91"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42D1357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6EFCC236"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71B3835B"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0EC3301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7117FFAC"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40" w:name="_ref_17491884"/>
      <w:bookmarkEnd w:id="37"/>
    </w:p>
    <w:p w14:paraId="40B86138"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40"/>
    </w:p>
    <w:p w14:paraId="7C76855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1"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69E77A28"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2"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2"/>
    </w:p>
    <w:p w14:paraId="7046390E"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3"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3"/>
    </w:p>
    <w:p w14:paraId="5107B6D6"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FFE072F" w14:textId="77777777" w:rsidR="00F734D8" w:rsidRPr="00ED1E06" w:rsidRDefault="00F734D8" w:rsidP="00F734D8">
      <w:pPr>
        <w:rPr>
          <w:color w:val="000000" w:themeColor="text1"/>
          <w:sz w:val="22"/>
          <w:szCs w:val="22"/>
        </w:rPr>
      </w:pPr>
    </w:p>
    <w:p w14:paraId="3F666EF1"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4" w:name="_ref_17768679"/>
      <w:r w:rsidRPr="00ED1E06">
        <w:rPr>
          <w:b w:val="0"/>
          <w:color w:val="000000" w:themeColor="text1"/>
          <w:sz w:val="22"/>
          <w:szCs w:val="22"/>
        </w:rPr>
        <w:t>Изменение и расторжение договора</w:t>
      </w:r>
      <w:bookmarkEnd w:id="44"/>
    </w:p>
    <w:p w14:paraId="57BAD75C"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5"/>
    </w:p>
    <w:p w14:paraId="35E4CD06"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6" w:name="_ref_17773750"/>
      <w:r w:rsidRPr="00ED1E06">
        <w:rPr>
          <w:rFonts w:ascii="Times New Roman" w:hAnsi="Times New Roman" w:cs="Times New Roman"/>
          <w:b w:val="0"/>
          <w:color w:val="000000" w:themeColor="text1"/>
          <w:sz w:val="22"/>
          <w:szCs w:val="22"/>
        </w:rPr>
        <w:t>Расторжение Договора</w:t>
      </w:r>
      <w:bookmarkEnd w:id="46"/>
    </w:p>
    <w:p w14:paraId="259A288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7"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2611E2F1"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173C02DB"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7"/>
    <w:p w14:paraId="7446541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4914C99A"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3D86EB4B"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7BFD679F" w14:textId="77777777" w:rsidR="00F734D8" w:rsidRPr="00ED1E06" w:rsidRDefault="00F734D8" w:rsidP="00F734D8">
      <w:pPr>
        <w:rPr>
          <w:color w:val="000000" w:themeColor="text1"/>
          <w:sz w:val="22"/>
          <w:szCs w:val="22"/>
        </w:rPr>
      </w:pPr>
    </w:p>
    <w:p w14:paraId="437D34A0"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3558AD5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25FE22C5"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21889C5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0E24EA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4EF69F4" w14:textId="77777777" w:rsidR="00F734D8" w:rsidRPr="00ED1E06" w:rsidRDefault="00F734D8" w:rsidP="00F734D8">
      <w:pPr>
        <w:ind w:firstLine="709"/>
        <w:jc w:val="both"/>
        <w:rPr>
          <w:color w:val="000000" w:themeColor="text1"/>
          <w:sz w:val="22"/>
          <w:szCs w:val="22"/>
        </w:rPr>
      </w:pPr>
    </w:p>
    <w:p w14:paraId="7FC08BF4"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18C61970"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02CA92AA"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30694758"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1E2CEAA" w14:textId="77777777" w:rsidR="00F734D8" w:rsidRPr="00ED1E06" w:rsidRDefault="00F734D8" w:rsidP="00F734D8">
      <w:pPr>
        <w:rPr>
          <w:color w:val="000000" w:themeColor="text1"/>
          <w:sz w:val="22"/>
          <w:szCs w:val="22"/>
        </w:rPr>
      </w:pPr>
    </w:p>
    <w:p w14:paraId="051F3C7C"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8" w:name="_ref_17936647"/>
      <w:r w:rsidRPr="00ED1E06">
        <w:rPr>
          <w:b w:val="0"/>
          <w:color w:val="000000" w:themeColor="text1"/>
          <w:sz w:val="22"/>
          <w:szCs w:val="22"/>
        </w:rPr>
        <w:t>Разрешение споров</w:t>
      </w:r>
      <w:bookmarkEnd w:id="48"/>
    </w:p>
    <w:p w14:paraId="1A6003AB"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9"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9"/>
    </w:p>
    <w:p w14:paraId="70796772"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50"/>
    </w:p>
    <w:p w14:paraId="7C8286AF"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1"/>
    </w:p>
    <w:p w14:paraId="3675D499"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2"/>
    </w:p>
    <w:p w14:paraId="6169B025"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3"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3"/>
    </w:p>
    <w:p w14:paraId="2E976EFB"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4"/>
    </w:p>
    <w:p w14:paraId="02897079" w14:textId="77777777" w:rsidR="00F734D8" w:rsidRPr="00ED1E06" w:rsidRDefault="00F734D8" w:rsidP="00F734D8">
      <w:pPr>
        <w:tabs>
          <w:tab w:val="left" w:pos="709"/>
        </w:tabs>
        <w:suppressAutoHyphens/>
        <w:jc w:val="center"/>
        <w:rPr>
          <w:color w:val="000000" w:themeColor="text1"/>
          <w:sz w:val="22"/>
          <w:szCs w:val="22"/>
        </w:rPr>
      </w:pPr>
    </w:p>
    <w:p w14:paraId="6DAC8AE6"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5" w:name="_ref_18114473"/>
      <w:r w:rsidRPr="00ED1E06">
        <w:rPr>
          <w:b w:val="0"/>
          <w:color w:val="000000" w:themeColor="text1"/>
          <w:sz w:val="22"/>
          <w:szCs w:val="22"/>
        </w:rPr>
        <w:t>Заключительные положения</w:t>
      </w:r>
      <w:bookmarkEnd w:id="55"/>
    </w:p>
    <w:p w14:paraId="0F599B90"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6"/>
    </w:p>
    <w:p w14:paraId="7BB18D0B"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7"/>
    </w:p>
    <w:p w14:paraId="657CE5DD"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8"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8"/>
    </w:p>
    <w:p w14:paraId="038B4DB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9"/>
    </w:p>
    <w:p w14:paraId="12304330"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08E51A4"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4EDEEC2D"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59174DE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60"/>
    </w:p>
    <w:p w14:paraId="6E1411F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1"/>
    </w:p>
    <w:p w14:paraId="130257C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2"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2"/>
    </w:p>
    <w:p w14:paraId="5BED0F94"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307B8EC3"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0F209B32"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70EE8429"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0950FF2D"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035A1294"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31877835"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351B44D3"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722C15A3"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2046F6E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5D7A593A"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39BDDC17"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43B125E9" w14:textId="77777777" w:rsidR="00F734D8" w:rsidRPr="00ED1E06" w:rsidRDefault="00F734D8" w:rsidP="00F734D8">
      <w:pPr>
        <w:keepNext/>
        <w:tabs>
          <w:tab w:val="left" w:pos="709"/>
        </w:tabs>
        <w:suppressAutoHyphens/>
        <w:jc w:val="center"/>
        <w:rPr>
          <w:bCs/>
          <w:color w:val="000000" w:themeColor="text1"/>
          <w:sz w:val="22"/>
          <w:szCs w:val="22"/>
        </w:rPr>
      </w:pPr>
    </w:p>
    <w:p w14:paraId="7E084763"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1EA7A8D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2103F32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2F94E75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7E7C580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03494FA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2E813DC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2F2C47D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50CD3C0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6C84BD78" w14:textId="77777777" w:rsidR="00F734D8" w:rsidRPr="00ED1E06" w:rsidRDefault="00F734D8" w:rsidP="00F734D8">
      <w:pPr>
        <w:tabs>
          <w:tab w:val="left" w:pos="709"/>
        </w:tabs>
        <w:suppressAutoHyphens/>
        <w:ind w:firstLine="567"/>
        <w:jc w:val="right"/>
        <w:rPr>
          <w:color w:val="000000" w:themeColor="text1"/>
          <w:sz w:val="22"/>
          <w:szCs w:val="22"/>
        </w:rPr>
      </w:pPr>
    </w:p>
    <w:p w14:paraId="3B65982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438A2DCA" w14:textId="77777777" w:rsidR="00F734D8" w:rsidRPr="00ED1E06" w:rsidRDefault="00F734D8" w:rsidP="00F734D8">
      <w:pPr>
        <w:tabs>
          <w:tab w:val="left" w:pos="709"/>
        </w:tabs>
        <w:suppressAutoHyphens/>
        <w:ind w:firstLine="567"/>
        <w:rPr>
          <w:color w:val="000000" w:themeColor="text1"/>
          <w:sz w:val="22"/>
          <w:szCs w:val="22"/>
        </w:rPr>
      </w:pPr>
    </w:p>
    <w:p w14:paraId="270B6544"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7B38B518"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3" w:name="Рекисп"/>
      <w:r w:rsidRPr="00ED1E06">
        <w:rPr>
          <w:color w:val="000000" w:themeColor="text1"/>
          <w:sz w:val="22"/>
          <w:szCs w:val="22"/>
        </w:rPr>
        <w:t>[Реквизиты Исполнителя]</w:t>
      </w:r>
      <w:bookmarkEnd w:id="63"/>
      <w:r w:rsidRPr="00ED1E06">
        <w:rPr>
          <w:color w:val="000000" w:themeColor="text1"/>
          <w:sz w:val="22"/>
          <w:szCs w:val="22"/>
        </w:rPr>
        <w:t xml:space="preserve"> </w:t>
      </w:r>
    </w:p>
    <w:p w14:paraId="4988604A" w14:textId="77777777" w:rsidR="00F734D8" w:rsidRPr="00ED1E06" w:rsidRDefault="00F734D8" w:rsidP="00F734D8">
      <w:pPr>
        <w:tabs>
          <w:tab w:val="left" w:pos="709"/>
        </w:tabs>
        <w:suppressAutoHyphens/>
        <w:rPr>
          <w:color w:val="000000" w:themeColor="text1"/>
          <w:sz w:val="22"/>
          <w:szCs w:val="22"/>
        </w:rPr>
      </w:pPr>
    </w:p>
    <w:p w14:paraId="0FE2D96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0CBB8BE1" w14:textId="77777777" w:rsidR="00F734D8" w:rsidRPr="00ED1E06" w:rsidRDefault="00F734D8" w:rsidP="00F734D8">
      <w:pPr>
        <w:tabs>
          <w:tab w:val="left" w:pos="567"/>
        </w:tabs>
        <w:suppressAutoHyphens/>
        <w:rPr>
          <w:color w:val="000000" w:themeColor="text1"/>
          <w:sz w:val="22"/>
          <w:szCs w:val="22"/>
        </w:rPr>
      </w:pPr>
      <w:bookmarkStart w:id="64" w:name="Рекпол"/>
      <w:r w:rsidRPr="00ED1E06">
        <w:rPr>
          <w:color w:val="000000" w:themeColor="text1"/>
          <w:sz w:val="22"/>
          <w:szCs w:val="22"/>
        </w:rPr>
        <w:t>[Реквизиты получателя услуги]</w:t>
      </w:r>
      <w:bookmarkEnd w:id="64"/>
    </w:p>
    <w:p w14:paraId="11F1FE73"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0BBB2EBD" w14:textId="77777777" w:rsidR="00F734D8" w:rsidRPr="00ED1E06" w:rsidRDefault="00F734D8" w:rsidP="00F734D8">
      <w:pPr>
        <w:rPr>
          <w:color w:val="000000" w:themeColor="text1"/>
          <w:sz w:val="22"/>
          <w:szCs w:val="22"/>
        </w:rPr>
      </w:pPr>
    </w:p>
    <w:p w14:paraId="26FCBB8A"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48B35D6C" w14:textId="77777777" w:rsidR="00F734D8" w:rsidRPr="00ED1E06" w:rsidRDefault="00F734D8" w:rsidP="00F734D8">
      <w:pPr>
        <w:tabs>
          <w:tab w:val="left" w:pos="567"/>
        </w:tabs>
        <w:suppressAutoHyphens/>
        <w:jc w:val="right"/>
        <w:rPr>
          <w:color w:val="000000" w:themeColor="text1"/>
          <w:sz w:val="22"/>
          <w:szCs w:val="22"/>
        </w:rPr>
      </w:pPr>
    </w:p>
    <w:p w14:paraId="2413CC3B"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268EBEAA"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5" w:name="Номердог1"/>
      <w:r w:rsidRPr="00ED1E06">
        <w:rPr>
          <w:rFonts w:ascii="Times New Roman" w:hAnsi="Times New Roman"/>
          <w:color w:val="000000" w:themeColor="text1"/>
          <w:sz w:val="22"/>
          <w:szCs w:val="22"/>
        </w:rPr>
        <w:t>____</w:t>
      </w:r>
      <w:bookmarkEnd w:id="65"/>
      <w:r w:rsidRPr="00ED1E06">
        <w:rPr>
          <w:rFonts w:ascii="Times New Roman" w:hAnsi="Times New Roman"/>
          <w:color w:val="000000" w:themeColor="text1"/>
          <w:sz w:val="22"/>
          <w:szCs w:val="22"/>
        </w:rPr>
        <w:t xml:space="preserve"> от </w:t>
      </w:r>
      <w:bookmarkStart w:id="66" w:name="Датадог1"/>
      <w:r w:rsidRPr="00ED1E06">
        <w:rPr>
          <w:rFonts w:ascii="Times New Roman" w:hAnsi="Times New Roman"/>
          <w:color w:val="000000" w:themeColor="text1"/>
          <w:sz w:val="22"/>
          <w:szCs w:val="22"/>
        </w:rPr>
        <w:t>_______________</w:t>
      </w:r>
      <w:bookmarkEnd w:id="66"/>
    </w:p>
    <w:p w14:paraId="4D354152"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0F17BE29"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6F787A">
        <w:rPr>
          <w:rFonts w:ascii="Times New Roman" w:hAnsi="Times New Roman"/>
          <w:color w:val="000000" w:themeColor="text1"/>
          <w:sz w:val="22"/>
          <w:szCs w:val="22"/>
        </w:rPr>
        <w:t>2_</w:t>
      </w:r>
      <w:r w:rsidRPr="00ED1E06">
        <w:rPr>
          <w:rFonts w:ascii="Times New Roman" w:hAnsi="Times New Roman"/>
          <w:color w:val="000000" w:themeColor="text1"/>
          <w:sz w:val="22"/>
          <w:szCs w:val="22"/>
        </w:rPr>
        <w:t xml:space="preserve"> г.</w:t>
      </w:r>
    </w:p>
    <w:p w14:paraId="1CE6D66E" w14:textId="77777777" w:rsidR="00F734D8" w:rsidRPr="00ED1E06" w:rsidRDefault="00F734D8" w:rsidP="00F734D8">
      <w:pPr>
        <w:pStyle w:val="a8"/>
        <w:spacing w:after="0"/>
        <w:jc w:val="both"/>
        <w:rPr>
          <w:rFonts w:ascii="Times New Roman" w:hAnsi="Times New Roman"/>
          <w:color w:val="000000" w:themeColor="text1"/>
          <w:sz w:val="22"/>
          <w:szCs w:val="22"/>
        </w:rPr>
      </w:pPr>
    </w:p>
    <w:p w14:paraId="5EBD01E4" w14:textId="77777777" w:rsidR="00F734D8" w:rsidRPr="00ED1E06" w:rsidRDefault="00FF4717"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04BCA9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00F734D8" w:rsidRPr="00ED1E06">
        <w:rPr>
          <w:color w:val="000000" w:themeColor="text1"/>
          <w:sz w:val="22"/>
          <w:szCs w:val="22"/>
        </w:rPr>
        <w:t xml:space="preserve">, действующей на основании Устава, </w:t>
      </w:r>
    </w:p>
    <w:p w14:paraId="13FE700E"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Исполнитель1"/>
      <w:r w:rsidRPr="00ED1E06">
        <w:rPr>
          <w:color w:val="000000" w:themeColor="text1"/>
          <w:sz w:val="22"/>
          <w:szCs w:val="22"/>
        </w:rPr>
        <w:t>[Исполнитель]</w:t>
      </w:r>
      <w:bookmarkEnd w:id="67"/>
      <w:r w:rsidRPr="00ED1E06">
        <w:rPr>
          <w:color w:val="000000" w:themeColor="text1"/>
          <w:sz w:val="22"/>
          <w:szCs w:val="22"/>
        </w:rPr>
        <w:t xml:space="preserve">, именуемое в дальнейшем «Исполнитель», в лице </w:t>
      </w:r>
      <w:bookmarkStart w:id="68" w:name="ИсполнителРук1"/>
      <w:r w:rsidRPr="00ED1E06">
        <w:rPr>
          <w:color w:val="000000" w:themeColor="text1"/>
          <w:sz w:val="22"/>
          <w:szCs w:val="22"/>
        </w:rPr>
        <w:t>[Руководитель исполнителя]</w:t>
      </w:r>
      <w:bookmarkEnd w:id="68"/>
      <w:r w:rsidRPr="00ED1E06">
        <w:rPr>
          <w:color w:val="000000" w:themeColor="text1"/>
          <w:sz w:val="22"/>
          <w:szCs w:val="22"/>
        </w:rPr>
        <w:t xml:space="preserve">, действующего на основании </w:t>
      </w:r>
      <w:bookmarkStart w:id="69" w:name="ОснованиеИсп1"/>
      <w:r w:rsidRPr="00ED1E06">
        <w:rPr>
          <w:color w:val="000000" w:themeColor="text1"/>
          <w:sz w:val="22"/>
          <w:szCs w:val="22"/>
        </w:rPr>
        <w:t>[Основание]</w:t>
      </w:r>
      <w:bookmarkEnd w:id="69"/>
      <w:r w:rsidRPr="00ED1E06">
        <w:rPr>
          <w:color w:val="000000" w:themeColor="text1"/>
          <w:sz w:val="22"/>
          <w:szCs w:val="22"/>
        </w:rPr>
        <w:t xml:space="preserve">, с другой стороны, и </w:t>
      </w:r>
    </w:p>
    <w:p w14:paraId="231D95F7" w14:textId="77777777" w:rsidR="00F734D8" w:rsidRPr="00ED1E06" w:rsidRDefault="00F734D8" w:rsidP="00F734D8">
      <w:pPr>
        <w:tabs>
          <w:tab w:val="left" w:pos="709"/>
        </w:tabs>
        <w:suppressAutoHyphens/>
        <w:ind w:firstLine="567"/>
        <w:jc w:val="both"/>
        <w:rPr>
          <w:color w:val="000000" w:themeColor="text1"/>
          <w:sz w:val="22"/>
          <w:szCs w:val="22"/>
        </w:rPr>
      </w:pPr>
      <w:bookmarkStart w:id="70" w:name="Получатель1"/>
      <w:r w:rsidRPr="00ED1E06">
        <w:rPr>
          <w:color w:val="000000" w:themeColor="text1"/>
          <w:sz w:val="22"/>
          <w:szCs w:val="22"/>
        </w:rPr>
        <w:t>[Получатель]</w:t>
      </w:r>
      <w:bookmarkEnd w:id="70"/>
      <w:r w:rsidRPr="00ED1E06">
        <w:rPr>
          <w:color w:val="000000" w:themeColor="text1"/>
          <w:sz w:val="22"/>
          <w:szCs w:val="22"/>
        </w:rPr>
        <w:t xml:space="preserve">, именуемое в дальнейшем «Получатель услуги», в лице </w:t>
      </w:r>
      <w:bookmarkStart w:id="71" w:name="ПолучателРук1"/>
      <w:r w:rsidRPr="00ED1E06">
        <w:rPr>
          <w:color w:val="000000" w:themeColor="text1"/>
          <w:sz w:val="22"/>
          <w:szCs w:val="22"/>
        </w:rPr>
        <w:t>[Руководитель получателя]</w:t>
      </w:r>
      <w:bookmarkEnd w:id="71"/>
      <w:r w:rsidRPr="00ED1E06">
        <w:rPr>
          <w:color w:val="000000" w:themeColor="text1"/>
          <w:sz w:val="22"/>
          <w:szCs w:val="22"/>
        </w:rPr>
        <w:t xml:space="preserve">, действующего на основании </w:t>
      </w:r>
      <w:bookmarkStart w:id="72" w:name="ОснованиеПол1"/>
      <w:r w:rsidRPr="00ED1E06">
        <w:rPr>
          <w:color w:val="000000" w:themeColor="text1"/>
          <w:sz w:val="22"/>
          <w:szCs w:val="22"/>
        </w:rPr>
        <w:t>[Основание]</w:t>
      </w:r>
      <w:bookmarkEnd w:id="72"/>
      <w:r w:rsidRPr="00ED1E06">
        <w:rPr>
          <w:color w:val="000000" w:themeColor="text1"/>
          <w:sz w:val="22"/>
          <w:szCs w:val="22"/>
        </w:rPr>
        <w:t xml:space="preserve">, с третьей стороны, </w:t>
      </w:r>
    </w:p>
    <w:p w14:paraId="410EE625"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739FE2DE"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0A8BAF4A" w14:textId="77777777" w:rsidTr="00565768">
        <w:tc>
          <w:tcPr>
            <w:tcW w:w="4537" w:type="dxa"/>
            <w:tcBorders>
              <w:right w:val="single" w:sz="4" w:space="0" w:color="auto"/>
            </w:tcBorders>
            <w:shd w:val="clear" w:color="auto" w:fill="F2F2F2"/>
            <w:vAlign w:val="center"/>
          </w:tcPr>
          <w:p w14:paraId="57CF5F26"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4982226D"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206F7F79"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707A108F"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15DA225B"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6C64BFD1"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701FAF0E"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09643AD6" w14:textId="77777777" w:rsidTr="00565768">
        <w:tc>
          <w:tcPr>
            <w:tcW w:w="4537" w:type="dxa"/>
            <w:tcBorders>
              <w:right w:val="single" w:sz="4" w:space="0" w:color="auto"/>
            </w:tcBorders>
            <w:vAlign w:val="center"/>
          </w:tcPr>
          <w:p w14:paraId="2BD05F75" w14:textId="77777777" w:rsidR="00F734D8" w:rsidRPr="00ED1E06" w:rsidRDefault="00F734D8" w:rsidP="00565768">
            <w:pPr>
              <w:rPr>
                <w:color w:val="000000" w:themeColor="text1"/>
                <w:sz w:val="22"/>
                <w:szCs w:val="22"/>
                <w:lang w:val="en-US"/>
              </w:rPr>
            </w:pPr>
            <w:bookmarkStart w:id="73"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3"/>
          </w:p>
        </w:tc>
        <w:tc>
          <w:tcPr>
            <w:tcW w:w="1930" w:type="dxa"/>
            <w:tcBorders>
              <w:left w:val="single" w:sz="4" w:space="0" w:color="auto"/>
            </w:tcBorders>
            <w:vAlign w:val="center"/>
          </w:tcPr>
          <w:p w14:paraId="73EAE078"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14B25B0D"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195BB427"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6E1AF902" w14:textId="77777777" w:rsidR="00F734D8" w:rsidRPr="00ED1E06" w:rsidRDefault="00F734D8" w:rsidP="00565768">
            <w:pPr>
              <w:rPr>
                <w:color w:val="000000" w:themeColor="text1"/>
                <w:sz w:val="22"/>
                <w:szCs w:val="22"/>
                <w:lang w:val="en-US"/>
              </w:rPr>
            </w:pPr>
            <w:bookmarkStart w:id="74"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c>
          <w:tcPr>
            <w:tcW w:w="1330" w:type="dxa"/>
            <w:vAlign w:val="center"/>
          </w:tcPr>
          <w:p w14:paraId="1BCFAE73" w14:textId="77777777" w:rsidR="00F734D8" w:rsidRPr="00ED1E06" w:rsidRDefault="00F734D8" w:rsidP="00565768">
            <w:pPr>
              <w:rPr>
                <w:color w:val="000000" w:themeColor="text1"/>
                <w:sz w:val="22"/>
                <w:szCs w:val="22"/>
                <w:lang w:val="en-US"/>
              </w:rPr>
            </w:pPr>
            <w:bookmarkStart w:id="75"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5"/>
          </w:p>
        </w:tc>
      </w:tr>
      <w:tr w:rsidR="00F734D8" w:rsidRPr="00ED1E06" w14:paraId="44ACEA6C" w14:textId="77777777" w:rsidTr="00565768">
        <w:tc>
          <w:tcPr>
            <w:tcW w:w="10686" w:type="dxa"/>
            <w:gridSpan w:val="6"/>
          </w:tcPr>
          <w:p w14:paraId="6531DB0A"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6"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6"/>
            <w:r w:rsidRPr="00ED1E06">
              <w:rPr>
                <w:color w:val="000000" w:themeColor="text1"/>
                <w:sz w:val="22"/>
                <w:szCs w:val="22"/>
              </w:rPr>
              <w:t xml:space="preserve"> (</w:t>
            </w:r>
            <w:bookmarkStart w:id="77"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7"/>
            <w:r w:rsidRPr="00ED1E06">
              <w:rPr>
                <w:color w:val="000000" w:themeColor="text1"/>
                <w:sz w:val="22"/>
                <w:szCs w:val="22"/>
              </w:rPr>
              <w:t>)</w:t>
            </w:r>
          </w:p>
        </w:tc>
      </w:tr>
    </w:tbl>
    <w:p w14:paraId="38A9F844" w14:textId="77777777" w:rsidR="00F734D8" w:rsidRPr="00ED1E06" w:rsidRDefault="00F734D8" w:rsidP="00F734D8">
      <w:pPr>
        <w:pStyle w:val="a8"/>
        <w:spacing w:after="0"/>
        <w:jc w:val="both"/>
        <w:rPr>
          <w:rFonts w:ascii="Times New Roman" w:hAnsi="Times New Roman"/>
          <w:color w:val="000000" w:themeColor="text1"/>
          <w:sz w:val="22"/>
          <w:szCs w:val="22"/>
        </w:rPr>
      </w:pPr>
    </w:p>
    <w:p w14:paraId="6BA62A08"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60A7733C"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12FCA83B"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01CE9456"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621B5219" w14:textId="77777777" w:rsidTr="00565768">
        <w:tc>
          <w:tcPr>
            <w:tcW w:w="3403" w:type="dxa"/>
            <w:shd w:val="clear" w:color="auto" w:fill="auto"/>
          </w:tcPr>
          <w:p w14:paraId="6D1D63DB"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1B8CC6BE"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02B12D16"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35712B82" w14:textId="77777777" w:rsidTr="00565768">
        <w:tc>
          <w:tcPr>
            <w:tcW w:w="3403" w:type="dxa"/>
            <w:shd w:val="clear" w:color="auto" w:fill="auto"/>
          </w:tcPr>
          <w:p w14:paraId="4D297043" w14:textId="77777777" w:rsidR="00F734D8" w:rsidRPr="00ED1E06" w:rsidRDefault="00F734D8" w:rsidP="00565768">
            <w:pPr>
              <w:keepNext/>
              <w:tabs>
                <w:tab w:val="left" w:pos="709"/>
              </w:tabs>
              <w:suppressAutoHyphens/>
              <w:rPr>
                <w:bCs/>
                <w:color w:val="000000" w:themeColor="text1"/>
                <w:sz w:val="22"/>
                <w:szCs w:val="22"/>
                <w:lang w:val="en-US"/>
              </w:rPr>
            </w:pPr>
            <w:bookmarkStart w:id="78"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8"/>
          </w:p>
          <w:p w14:paraId="49C48964" w14:textId="77777777" w:rsidR="00F734D8" w:rsidRPr="00ED1E06" w:rsidRDefault="00F734D8" w:rsidP="00565768">
            <w:pPr>
              <w:keepNext/>
              <w:tabs>
                <w:tab w:val="left" w:pos="709"/>
              </w:tabs>
              <w:suppressAutoHyphens/>
              <w:ind w:left="426"/>
              <w:rPr>
                <w:color w:val="000000" w:themeColor="text1"/>
                <w:sz w:val="22"/>
                <w:szCs w:val="22"/>
              </w:rPr>
            </w:pPr>
          </w:p>
          <w:p w14:paraId="13D78D02" w14:textId="77777777" w:rsidR="00F734D8" w:rsidRPr="00ED1E06" w:rsidRDefault="00F734D8" w:rsidP="00565768">
            <w:pPr>
              <w:keepNext/>
              <w:tabs>
                <w:tab w:val="left" w:pos="709"/>
              </w:tabs>
              <w:suppressAutoHyphens/>
              <w:rPr>
                <w:color w:val="000000" w:themeColor="text1"/>
                <w:sz w:val="22"/>
                <w:szCs w:val="22"/>
                <w:lang w:val="en-US"/>
              </w:rPr>
            </w:pPr>
            <w:bookmarkStart w:id="79"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4F494ABC" w14:textId="77777777" w:rsidR="00F734D8" w:rsidRPr="00ED1E06" w:rsidRDefault="00F734D8" w:rsidP="00565768">
            <w:pPr>
              <w:keepNext/>
              <w:tabs>
                <w:tab w:val="left" w:pos="709"/>
              </w:tabs>
              <w:suppressAutoHyphens/>
              <w:rPr>
                <w:color w:val="000000" w:themeColor="text1"/>
                <w:sz w:val="22"/>
                <w:szCs w:val="22"/>
              </w:rPr>
            </w:pPr>
          </w:p>
          <w:p w14:paraId="49C4F34D" w14:textId="77777777" w:rsidR="00F734D8" w:rsidRPr="00ED1E06" w:rsidRDefault="00F734D8" w:rsidP="00565768">
            <w:pPr>
              <w:keepNext/>
              <w:tabs>
                <w:tab w:val="left" w:pos="709"/>
              </w:tabs>
              <w:suppressAutoHyphens/>
              <w:rPr>
                <w:color w:val="000000" w:themeColor="text1"/>
                <w:sz w:val="22"/>
                <w:szCs w:val="22"/>
              </w:rPr>
            </w:pPr>
          </w:p>
          <w:p w14:paraId="23B6A51F"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80"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30E94910" w14:textId="77777777" w:rsidR="00F734D8" w:rsidRPr="00ED1E06" w:rsidRDefault="00F734D8" w:rsidP="00565768">
            <w:pPr>
              <w:jc w:val="center"/>
              <w:rPr>
                <w:color w:val="000000" w:themeColor="text1"/>
                <w:sz w:val="22"/>
                <w:szCs w:val="22"/>
              </w:rPr>
            </w:pPr>
          </w:p>
        </w:tc>
        <w:tc>
          <w:tcPr>
            <w:tcW w:w="3686" w:type="dxa"/>
            <w:shd w:val="clear" w:color="auto" w:fill="auto"/>
          </w:tcPr>
          <w:p w14:paraId="00A4CA80" w14:textId="77777777" w:rsidR="00F734D8" w:rsidRPr="00ED1E06" w:rsidRDefault="00F734D8" w:rsidP="00565768">
            <w:pPr>
              <w:keepNext/>
              <w:tabs>
                <w:tab w:val="left" w:pos="709"/>
              </w:tabs>
              <w:suppressAutoHyphens/>
              <w:rPr>
                <w:color w:val="000000" w:themeColor="text1"/>
                <w:sz w:val="22"/>
                <w:szCs w:val="22"/>
                <w:lang w:val="en-US"/>
              </w:rPr>
            </w:pPr>
            <w:bookmarkStart w:id="81"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1"/>
          </w:p>
          <w:p w14:paraId="4CF94240" w14:textId="77777777" w:rsidR="00F734D8" w:rsidRPr="00ED1E06" w:rsidRDefault="00F734D8" w:rsidP="00565768">
            <w:pPr>
              <w:keepNext/>
              <w:tabs>
                <w:tab w:val="left" w:pos="709"/>
              </w:tabs>
              <w:suppressAutoHyphens/>
              <w:ind w:left="426"/>
              <w:rPr>
                <w:color w:val="000000" w:themeColor="text1"/>
                <w:sz w:val="22"/>
                <w:szCs w:val="22"/>
              </w:rPr>
            </w:pPr>
          </w:p>
          <w:p w14:paraId="116F8279" w14:textId="77777777" w:rsidR="00F734D8" w:rsidRPr="00ED1E06" w:rsidRDefault="00F734D8" w:rsidP="00565768">
            <w:pPr>
              <w:keepNext/>
              <w:tabs>
                <w:tab w:val="left" w:pos="709"/>
              </w:tabs>
              <w:suppressAutoHyphens/>
              <w:rPr>
                <w:color w:val="000000" w:themeColor="text1"/>
                <w:sz w:val="22"/>
                <w:szCs w:val="22"/>
              </w:rPr>
            </w:pPr>
            <w:bookmarkStart w:id="82"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2"/>
          </w:p>
          <w:p w14:paraId="7DED0623" w14:textId="77777777" w:rsidR="00F734D8" w:rsidRPr="00ED1E06" w:rsidRDefault="00F734D8" w:rsidP="00565768">
            <w:pPr>
              <w:keepNext/>
              <w:tabs>
                <w:tab w:val="left" w:pos="709"/>
              </w:tabs>
              <w:suppressAutoHyphens/>
              <w:rPr>
                <w:color w:val="000000" w:themeColor="text1"/>
                <w:sz w:val="22"/>
                <w:szCs w:val="22"/>
              </w:rPr>
            </w:pPr>
          </w:p>
          <w:p w14:paraId="09117709" w14:textId="77777777" w:rsidR="00F734D8" w:rsidRPr="00ED1E06" w:rsidRDefault="00F734D8" w:rsidP="00565768">
            <w:pPr>
              <w:keepNext/>
              <w:tabs>
                <w:tab w:val="left" w:pos="709"/>
              </w:tabs>
              <w:suppressAutoHyphens/>
              <w:rPr>
                <w:color w:val="000000" w:themeColor="text1"/>
                <w:sz w:val="22"/>
                <w:szCs w:val="22"/>
              </w:rPr>
            </w:pPr>
          </w:p>
          <w:p w14:paraId="7E1053B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3"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3"/>
          </w:p>
          <w:p w14:paraId="5369275E" w14:textId="77777777" w:rsidR="00F734D8" w:rsidRPr="00ED1E06" w:rsidRDefault="00F734D8" w:rsidP="00565768">
            <w:pPr>
              <w:jc w:val="center"/>
              <w:rPr>
                <w:color w:val="000000" w:themeColor="text1"/>
                <w:sz w:val="22"/>
                <w:szCs w:val="22"/>
              </w:rPr>
            </w:pPr>
          </w:p>
        </w:tc>
        <w:tc>
          <w:tcPr>
            <w:tcW w:w="3969" w:type="dxa"/>
            <w:shd w:val="clear" w:color="auto" w:fill="auto"/>
          </w:tcPr>
          <w:p w14:paraId="0418138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2AB0BA84" w14:textId="77777777" w:rsidR="00F734D8" w:rsidRPr="00ED1E06" w:rsidRDefault="00F734D8" w:rsidP="00565768">
            <w:pPr>
              <w:keepNext/>
              <w:tabs>
                <w:tab w:val="left" w:pos="709"/>
              </w:tabs>
              <w:suppressAutoHyphens/>
              <w:rPr>
                <w:color w:val="000000" w:themeColor="text1"/>
                <w:sz w:val="22"/>
                <w:szCs w:val="22"/>
              </w:rPr>
            </w:pPr>
          </w:p>
          <w:p w14:paraId="58F02973" w14:textId="77777777"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Директор</w:t>
            </w:r>
          </w:p>
          <w:p w14:paraId="10731645" w14:textId="77777777" w:rsidR="00F734D8" w:rsidRPr="00ED1E06" w:rsidRDefault="00F734D8" w:rsidP="00565768">
            <w:pPr>
              <w:keepNext/>
              <w:tabs>
                <w:tab w:val="left" w:pos="709"/>
              </w:tabs>
              <w:suppressAutoHyphens/>
              <w:rPr>
                <w:color w:val="000000" w:themeColor="text1"/>
                <w:sz w:val="22"/>
                <w:szCs w:val="22"/>
              </w:rPr>
            </w:pPr>
          </w:p>
          <w:p w14:paraId="2A2A015A" w14:textId="77777777" w:rsidR="00F734D8" w:rsidRPr="00ED1E06" w:rsidRDefault="00F734D8" w:rsidP="00565768">
            <w:pPr>
              <w:keepNext/>
              <w:tabs>
                <w:tab w:val="left" w:pos="709"/>
              </w:tabs>
              <w:suppressAutoHyphens/>
              <w:rPr>
                <w:color w:val="000000" w:themeColor="text1"/>
                <w:sz w:val="22"/>
                <w:szCs w:val="22"/>
              </w:rPr>
            </w:pPr>
          </w:p>
          <w:p w14:paraId="28829A96"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p>
        </w:tc>
      </w:tr>
    </w:tbl>
    <w:p w14:paraId="519EEAD9" w14:textId="77777777" w:rsidR="00F734D8" w:rsidRPr="00ED1E06" w:rsidRDefault="00F734D8" w:rsidP="00F734D8">
      <w:pPr>
        <w:tabs>
          <w:tab w:val="left" w:pos="567"/>
        </w:tabs>
        <w:suppressAutoHyphens/>
        <w:jc w:val="right"/>
        <w:rPr>
          <w:color w:val="000000" w:themeColor="text1"/>
          <w:sz w:val="22"/>
          <w:szCs w:val="22"/>
        </w:rPr>
      </w:pPr>
    </w:p>
    <w:p w14:paraId="58A471C1"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37ACDAAC"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7D4DBEFD" w14:textId="77777777" w:rsidR="00F734D8" w:rsidRPr="00ED1E06" w:rsidRDefault="00F734D8" w:rsidP="00F734D8">
      <w:pPr>
        <w:tabs>
          <w:tab w:val="left" w:pos="709"/>
        </w:tabs>
        <w:suppressAutoHyphens/>
        <w:ind w:firstLine="709"/>
        <w:jc w:val="right"/>
        <w:rPr>
          <w:color w:val="000000" w:themeColor="text1"/>
          <w:sz w:val="22"/>
          <w:szCs w:val="22"/>
        </w:rPr>
      </w:pPr>
    </w:p>
    <w:p w14:paraId="2AA4ED31"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142C3F41"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00835AE9"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4" w:name="Датадог2"/>
      <w:r w:rsidRPr="00ED1E06">
        <w:rPr>
          <w:bCs/>
          <w:color w:val="000000" w:themeColor="text1"/>
          <w:sz w:val="22"/>
          <w:szCs w:val="22"/>
        </w:rPr>
        <w:t>______</w:t>
      </w:r>
      <w:bookmarkEnd w:id="84"/>
      <w:r w:rsidRPr="00ED1E06">
        <w:rPr>
          <w:bCs/>
          <w:color w:val="000000" w:themeColor="text1"/>
          <w:sz w:val="22"/>
          <w:szCs w:val="22"/>
        </w:rPr>
        <w:t xml:space="preserve"> № </w:t>
      </w:r>
      <w:bookmarkStart w:id="85" w:name="Номердог2"/>
      <w:r w:rsidRPr="00ED1E06">
        <w:rPr>
          <w:bCs/>
          <w:color w:val="000000" w:themeColor="text1"/>
          <w:sz w:val="22"/>
          <w:szCs w:val="22"/>
        </w:rPr>
        <w:t>________</w:t>
      </w:r>
      <w:bookmarkEnd w:id="85"/>
    </w:p>
    <w:p w14:paraId="4A435C42" w14:textId="77777777" w:rsidR="00F734D8" w:rsidRPr="00ED1E06" w:rsidRDefault="00F734D8" w:rsidP="00F734D8">
      <w:pPr>
        <w:tabs>
          <w:tab w:val="left" w:pos="709"/>
        </w:tabs>
        <w:suppressAutoHyphens/>
        <w:ind w:firstLine="709"/>
        <w:jc w:val="right"/>
        <w:rPr>
          <w:color w:val="000000" w:themeColor="text1"/>
          <w:sz w:val="22"/>
          <w:szCs w:val="22"/>
        </w:rPr>
      </w:pPr>
    </w:p>
    <w:p w14:paraId="153731FD"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86" w:name="Исполнитель3"/>
      <w:r w:rsidRPr="00ED1E06">
        <w:rPr>
          <w:color w:val="000000" w:themeColor="text1"/>
          <w:sz w:val="22"/>
          <w:szCs w:val="22"/>
        </w:rPr>
        <w:t>[Исполнитель]</w:t>
      </w:r>
      <w:bookmarkEnd w:id="8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7" w:name="ИсполнителРук2"/>
      <w:r w:rsidRPr="00ED1E06">
        <w:rPr>
          <w:noProof/>
          <w:color w:val="000000" w:themeColor="text1"/>
          <w:sz w:val="22"/>
          <w:szCs w:val="22"/>
        </w:rPr>
        <w:t>[Руководитель исполнителя]</w:t>
      </w:r>
      <w:bookmarkEnd w:id="8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8" w:name="ОснованиеИсп2"/>
      <w:r w:rsidRPr="00ED1E06">
        <w:rPr>
          <w:color w:val="000000" w:themeColor="text1"/>
          <w:sz w:val="22"/>
          <w:szCs w:val="22"/>
        </w:rPr>
        <w:t>[Основание исполнителя]</w:t>
      </w:r>
      <w:bookmarkEnd w:id="88"/>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9" w:name="Датадог3"/>
      <w:r w:rsidRPr="00ED1E06">
        <w:rPr>
          <w:color w:val="000000" w:themeColor="text1"/>
          <w:sz w:val="22"/>
          <w:szCs w:val="22"/>
        </w:rPr>
        <w:t>____</w:t>
      </w:r>
      <w:bookmarkEnd w:id="89"/>
      <w:r w:rsidRPr="00ED1E06">
        <w:rPr>
          <w:color w:val="000000" w:themeColor="text1"/>
          <w:sz w:val="22"/>
          <w:szCs w:val="22"/>
        </w:rPr>
        <w:t xml:space="preserve"> № </w:t>
      </w:r>
      <w:bookmarkStart w:id="90" w:name="Номердог3"/>
      <w:r w:rsidRPr="00ED1E06">
        <w:rPr>
          <w:color w:val="000000" w:themeColor="text1"/>
          <w:sz w:val="22"/>
          <w:szCs w:val="22"/>
        </w:rPr>
        <w:t>____</w:t>
      </w:r>
      <w:bookmarkEnd w:id="90"/>
      <w:r w:rsidRPr="00ED1E06">
        <w:rPr>
          <w:color w:val="000000" w:themeColor="text1"/>
          <w:sz w:val="22"/>
          <w:szCs w:val="22"/>
        </w:rPr>
        <w:t xml:space="preserve"> (далее Договор) определили:</w:t>
      </w:r>
    </w:p>
    <w:p w14:paraId="018565F8"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1" w:name="Стоимость"/>
      <w:r w:rsidRPr="00ED1E06">
        <w:rPr>
          <w:color w:val="000000" w:themeColor="text1"/>
          <w:sz w:val="22"/>
          <w:szCs w:val="22"/>
        </w:rPr>
        <w:t>[Стоимость]</w:t>
      </w:r>
      <w:bookmarkEnd w:id="91"/>
      <w:r w:rsidRPr="00ED1E06">
        <w:rPr>
          <w:color w:val="000000" w:themeColor="text1"/>
          <w:sz w:val="22"/>
          <w:szCs w:val="22"/>
        </w:rPr>
        <w:t xml:space="preserve"> (</w:t>
      </w:r>
      <w:bookmarkStart w:id="92" w:name="Стоимостьпропись"/>
      <w:r w:rsidRPr="00ED1E06">
        <w:rPr>
          <w:color w:val="000000" w:themeColor="text1"/>
          <w:sz w:val="22"/>
          <w:szCs w:val="22"/>
        </w:rPr>
        <w:t>Стоимость</w:t>
      </w:r>
      <w:bookmarkEnd w:id="92"/>
      <w:r w:rsidRPr="00ED1E06">
        <w:rPr>
          <w:color w:val="000000" w:themeColor="text1"/>
          <w:sz w:val="22"/>
          <w:szCs w:val="22"/>
        </w:rPr>
        <w:t xml:space="preserve">), </w:t>
      </w:r>
      <w:bookmarkStart w:id="93"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3"/>
      <w:r w:rsidRPr="00ED1E06">
        <w:rPr>
          <w:color w:val="000000" w:themeColor="text1"/>
          <w:sz w:val="22"/>
          <w:szCs w:val="22"/>
        </w:rPr>
        <w:t>.</w:t>
      </w:r>
    </w:p>
    <w:p w14:paraId="75A59144"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05728"/>
      <w:r w:rsidRPr="00ED1E06">
        <w:rPr>
          <w:rFonts w:ascii="Times New Roman" w:hAnsi="Times New Roman" w:cs="Times New Roman"/>
          <w:b w:val="0"/>
          <w:color w:val="000000" w:themeColor="text1"/>
          <w:sz w:val="22"/>
          <w:szCs w:val="22"/>
        </w:rPr>
        <w:t>Цена услуг является твердой.</w:t>
      </w:r>
      <w:bookmarkEnd w:id="94"/>
    </w:p>
    <w:p w14:paraId="6BC2C40E"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5"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5"/>
    </w:p>
    <w:p w14:paraId="29E8371C"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4C9707E9"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6" w:name="СуммаГФБ"/>
      <w:r w:rsidRPr="00ED1E06">
        <w:rPr>
          <w:color w:val="000000" w:themeColor="text1"/>
          <w:sz w:val="22"/>
          <w:szCs w:val="22"/>
        </w:rPr>
        <w:t>[Сумма]</w:t>
      </w:r>
      <w:bookmarkEnd w:id="96"/>
      <w:r w:rsidRPr="00ED1E06">
        <w:rPr>
          <w:color w:val="000000" w:themeColor="text1"/>
          <w:sz w:val="22"/>
          <w:szCs w:val="22"/>
        </w:rPr>
        <w:t xml:space="preserve"> (</w:t>
      </w:r>
      <w:bookmarkStart w:id="97" w:name="СуммаГФБпроп"/>
      <w:r w:rsidRPr="00ED1E06">
        <w:rPr>
          <w:color w:val="000000" w:themeColor="text1"/>
          <w:sz w:val="22"/>
          <w:szCs w:val="22"/>
        </w:rPr>
        <w:t>Сумма прописью</w:t>
      </w:r>
      <w:bookmarkEnd w:id="97"/>
      <w:r w:rsidRPr="00ED1E06">
        <w:rPr>
          <w:color w:val="000000" w:themeColor="text1"/>
          <w:sz w:val="22"/>
          <w:szCs w:val="22"/>
        </w:rPr>
        <w:t xml:space="preserve">), </w:t>
      </w:r>
      <w:bookmarkStart w:id="98"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8"/>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59174E35"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9" w:name="Процент"/>
      <w:r w:rsidRPr="00ED1E06">
        <w:rPr>
          <w:color w:val="000000" w:themeColor="text1"/>
          <w:sz w:val="22"/>
          <w:szCs w:val="22"/>
        </w:rPr>
        <w:t>[Процент]</w:t>
      </w:r>
      <w:bookmarkEnd w:id="99"/>
      <w:r w:rsidRPr="00ED1E06">
        <w:rPr>
          <w:color w:val="000000" w:themeColor="text1"/>
          <w:sz w:val="22"/>
          <w:szCs w:val="22"/>
        </w:rPr>
        <w:t xml:space="preserve">% от стоимости работ по Договору, что составляет </w:t>
      </w:r>
      <w:bookmarkStart w:id="100" w:name="СуммаЗак"/>
      <w:r w:rsidRPr="00ED1E06">
        <w:rPr>
          <w:color w:val="000000" w:themeColor="text1"/>
          <w:sz w:val="22"/>
          <w:szCs w:val="22"/>
        </w:rPr>
        <w:t>[Сумма]</w:t>
      </w:r>
      <w:bookmarkEnd w:id="100"/>
      <w:r w:rsidRPr="00ED1E06">
        <w:rPr>
          <w:color w:val="000000" w:themeColor="text1"/>
          <w:sz w:val="22"/>
          <w:szCs w:val="22"/>
        </w:rPr>
        <w:t xml:space="preserve"> (</w:t>
      </w:r>
      <w:bookmarkStart w:id="101" w:name="СуммаЗакпроп"/>
      <w:r w:rsidRPr="00ED1E06">
        <w:rPr>
          <w:color w:val="000000" w:themeColor="text1"/>
          <w:sz w:val="22"/>
          <w:szCs w:val="22"/>
        </w:rPr>
        <w:t>Сумма прописью</w:t>
      </w:r>
      <w:bookmarkEnd w:id="101"/>
      <w:r w:rsidRPr="00ED1E06">
        <w:rPr>
          <w:color w:val="000000" w:themeColor="text1"/>
          <w:sz w:val="22"/>
          <w:szCs w:val="22"/>
        </w:rPr>
        <w:t xml:space="preserve">), </w:t>
      </w:r>
      <w:bookmarkStart w:id="102"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2"/>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6E203BEA"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65A77917"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743527B6" w14:textId="77777777" w:rsidTr="00565768">
        <w:tc>
          <w:tcPr>
            <w:tcW w:w="4785" w:type="dxa"/>
            <w:tcBorders>
              <w:top w:val="nil"/>
              <w:left w:val="nil"/>
              <w:bottom w:val="nil"/>
              <w:right w:val="nil"/>
            </w:tcBorders>
          </w:tcPr>
          <w:p w14:paraId="64DD5593"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1A28C9A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29CD296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3EB9C8B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78567AE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28B51ED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476D304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42E26F5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03D5F1A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1A4BBC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67C5BEC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2833C1B0" w14:textId="77777777" w:rsidR="00F734D8" w:rsidRPr="00ED1E06" w:rsidRDefault="00F734D8" w:rsidP="00565768">
            <w:pPr>
              <w:tabs>
                <w:tab w:val="left" w:pos="709"/>
              </w:tabs>
              <w:suppressAutoHyphens/>
              <w:ind w:firstLine="567"/>
              <w:jc w:val="right"/>
              <w:rPr>
                <w:color w:val="000000" w:themeColor="text1"/>
                <w:sz w:val="22"/>
                <w:szCs w:val="22"/>
              </w:rPr>
            </w:pPr>
          </w:p>
          <w:p w14:paraId="649A5307"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p>
        </w:tc>
        <w:tc>
          <w:tcPr>
            <w:tcW w:w="4786" w:type="dxa"/>
            <w:tcBorders>
              <w:top w:val="nil"/>
              <w:left w:val="nil"/>
              <w:bottom w:val="nil"/>
              <w:right w:val="nil"/>
            </w:tcBorders>
          </w:tcPr>
          <w:p w14:paraId="0F70286F"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5CCBEB96" w14:textId="77777777" w:rsidR="00F734D8" w:rsidRPr="00ED1E06" w:rsidRDefault="00F734D8" w:rsidP="00565768">
            <w:pPr>
              <w:keepNext/>
              <w:tabs>
                <w:tab w:val="left" w:pos="709"/>
              </w:tabs>
              <w:suppressAutoHyphens/>
              <w:rPr>
                <w:bCs/>
                <w:color w:val="000000" w:themeColor="text1"/>
                <w:sz w:val="22"/>
                <w:szCs w:val="22"/>
              </w:rPr>
            </w:pPr>
            <w:bookmarkStart w:id="103" w:name="Рекисп1"/>
            <w:r w:rsidRPr="00ED1E06">
              <w:rPr>
                <w:color w:val="000000" w:themeColor="text1"/>
                <w:sz w:val="22"/>
                <w:szCs w:val="22"/>
              </w:rPr>
              <w:t xml:space="preserve"> [Реквизиты Исполнителя] </w:t>
            </w:r>
          </w:p>
          <w:bookmarkEnd w:id="103"/>
          <w:p w14:paraId="1619BB5A" w14:textId="77777777" w:rsidR="00F734D8" w:rsidRPr="00ED1E06" w:rsidRDefault="00F734D8" w:rsidP="00565768">
            <w:pPr>
              <w:tabs>
                <w:tab w:val="left" w:pos="567"/>
              </w:tabs>
              <w:suppressAutoHyphens/>
              <w:jc w:val="right"/>
              <w:rPr>
                <w:color w:val="000000" w:themeColor="text1"/>
                <w:sz w:val="22"/>
                <w:szCs w:val="22"/>
              </w:rPr>
            </w:pPr>
          </w:p>
        </w:tc>
      </w:tr>
    </w:tbl>
    <w:p w14:paraId="36415DEA" w14:textId="791819AD" w:rsidR="008D2CF2" w:rsidRDefault="008D2CF2" w:rsidP="00974326">
      <w:pPr>
        <w:tabs>
          <w:tab w:val="left" w:pos="0"/>
        </w:tabs>
        <w:spacing w:line="300" w:lineRule="auto"/>
        <w:ind w:firstLine="567"/>
        <w:jc w:val="right"/>
        <w:rPr>
          <w:sz w:val="20"/>
          <w:szCs w:val="20"/>
        </w:rPr>
      </w:pPr>
    </w:p>
    <w:p w14:paraId="2C9DF816" w14:textId="77777777" w:rsidR="008D2CF2" w:rsidRDefault="008D2CF2">
      <w:pPr>
        <w:spacing w:after="200" w:line="276" w:lineRule="auto"/>
        <w:rPr>
          <w:sz w:val="20"/>
          <w:szCs w:val="20"/>
        </w:rPr>
      </w:pPr>
      <w:r>
        <w:rPr>
          <w:sz w:val="20"/>
          <w:szCs w:val="20"/>
        </w:rPr>
        <w:br w:type="page"/>
      </w:r>
    </w:p>
    <w:p w14:paraId="164B7121" w14:textId="77777777" w:rsidR="008D2CF2" w:rsidRPr="008D2CF2" w:rsidRDefault="008D2CF2" w:rsidP="008D2CF2">
      <w:pPr>
        <w:widowControl w:val="0"/>
        <w:suppressAutoHyphens/>
        <w:ind w:firstLine="709"/>
        <w:jc w:val="center"/>
        <w:outlineLvl w:val="0"/>
        <w:rPr>
          <w:rFonts w:eastAsia="DejaVu Sans"/>
          <w:b/>
          <w:kern w:val="2"/>
          <w:sz w:val="22"/>
          <w:szCs w:val="22"/>
          <w:lang w:val="pt-BR" w:eastAsia="en-US"/>
        </w:rPr>
      </w:pPr>
      <w:r w:rsidRPr="008D2CF2">
        <w:rPr>
          <w:rFonts w:eastAsia="DejaVu Sans"/>
          <w:b/>
          <w:kern w:val="2"/>
          <w:sz w:val="22"/>
          <w:szCs w:val="22"/>
          <w:lang w:val="pt-BR" w:eastAsia="en-US"/>
        </w:rPr>
        <w:lastRenderedPageBreak/>
        <w:t>ТЕХНИЧЕСКОЕ ЗАДАНИЕ</w:t>
      </w:r>
    </w:p>
    <w:p w14:paraId="673FAC78" w14:textId="77777777" w:rsidR="008D2CF2" w:rsidRPr="008D2CF2" w:rsidRDefault="008D2CF2" w:rsidP="008D2CF2">
      <w:pPr>
        <w:widowControl w:val="0"/>
        <w:suppressAutoHyphens/>
        <w:autoSpaceDE w:val="0"/>
        <w:autoSpaceDN w:val="0"/>
        <w:adjustRightInd w:val="0"/>
        <w:ind w:firstLine="709"/>
        <w:jc w:val="center"/>
        <w:outlineLvl w:val="0"/>
        <w:rPr>
          <w:rFonts w:eastAsia="DejaVu Sans"/>
          <w:b/>
          <w:kern w:val="2"/>
          <w:sz w:val="22"/>
          <w:szCs w:val="22"/>
          <w:lang w:eastAsia="en-US"/>
        </w:rPr>
      </w:pPr>
      <w:r w:rsidRPr="008D2CF2">
        <w:rPr>
          <w:rFonts w:eastAsia="DejaVu Sans"/>
          <w:b/>
          <w:bCs/>
          <w:kern w:val="2"/>
          <w:sz w:val="22"/>
          <w:szCs w:val="22"/>
          <w:lang w:eastAsia="en-US"/>
        </w:rPr>
        <w:t>н</w:t>
      </w:r>
      <w:r w:rsidRPr="008D2CF2">
        <w:rPr>
          <w:rFonts w:eastAsia="DejaVu Sans"/>
          <w:b/>
          <w:bCs/>
          <w:kern w:val="2"/>
          <w:sz w:val="22"/>
          <w:szCs w:val="22"/>
          <w:lang w:val="pt-BR" w:eastAsia="en-US"/>
        </w:rPr>
        <w:t>а</w:t>
      </w:r>
      <w:r w:rsidRPr="008D2CF2">
        <w:rPr>
          <w:rFonts w:eastAsia="DejaVu Sans"/>
          <w:b/>
          <w:bCs/>
          <w:kern w:val="2"/>
          <w:sz w:val="22"/>
          <w:szCs w:val="22"/>
          <w:lang w:eastAsia="en-US"/>
        </w:rPr>
        <w:t xml:space="preserve"> </w:t>
      </w:r>
      <w:r w:rsidRPr="008D2CF2">
        <w:rPr>
          <w:rFonts w:eastAsia="DejaVu Sans"/>
          <w:b/>
          <w:bCs/>
          <w:kern w:val="2"/>
          <w:sz w:val="22"/>
          <w:szCs w:val="22"/>
          <w:lang w:val="pt-BR" w:eastAsia="en-US"/>
        </w:rPr>
        <w:t>оказание</w:t>
      </w:r>
      <w:r w:rsidRPr="008D2CF2">
        <w:rPr>
          <w:rFonts w:eastAsia="DejaVu Sans"/>
          <w:b/>
          <w:bCs/>
          <w:kern w:val="2"/>
          <w:sz w:val="22"/>
          <w:szCs w:val="22"/>
          <w:lang w:eastAsia="en-US"/>
        </w:rPr>
        <w:t xml:space="preserve"> </w:t>
      </w:r>
      <w:r w:rsidRPr="008D2CF2">
        <w:rPr>
          <w:rFonts w:eastAsia="DejaVu Sans"/>
          <w:b/>
          <w:bCs/>
          <w:kern w:val="2"/>
          <w:sz w:val="22"/>
          <w:szCs w:val="22"/>
          <w:lang w:val="pt-BR" w:eastAsia="en-US"/>
        </w:rPr>
        <w:t>услуг</w:t>
      </w:r>
      <w:r w:rsidRPr="008D2CF2">
        <w:rPr>
          <w:rFonts w:eastAsia="DejaVu Sans"/>
          <w:b/>
          <w:bCs/>
          <w:kern w:val="2"/>
          <w:sz w:val="22"/>
          <w:szCs w:val="22"/>
          <w:lang w:eastAsia="en-US"/>
        </w:rPr>
        <w:t xml:space="preserve"> </w:t>
      </w:r>
      <w:r w:rsidRPr="008D2CF2">
        <w:rPr>
          <w:rFonts w:eastAsia="DejaVu Sans"/>
          <w:b/>
          <w:bCs/>
          <w:kern w:val="2"/>
          <w:sz w:val="22"/>
          <w:szCs w:val="22"/>
          <w:lang w:val="pt-BR" w:eastAsia="en-US"/>
        </w:rPr>
        <w:t>по</w:t>
      </w:r>
      <w:r w:rsidRPr="008D2CF2">
        <w:rPr>
          <w:rFonts w:eastAsia="DejaVu Sans"/>
          <w:b/>
          <w:bCs/>
          <w:kern w:val="2"/>
          <w:sz w:val="22"/>
          <w:szCs w:val="22"/>
          <w:lang w:eastAsia="en-US"/>
        </w:rPr>
        <w:t xml:space="preserve"> с</w:t>
      </w:r>
      <w:r w:rsidRPr="008D2CF2">
        <w:rPr>
          <w:rFonts w:eastAsia="DejaVu Sans"/>
          <w:b/>
          <w:kern w:val="2"/>
          <w:sz w:val="22"/>
          <w:szCs w:val="22"/>
          <w:lang w:eastAsia="en-US"/>
        </w:rPr>
        <w:t xml:space="preserve">одействию в проведении сертификации продукции субъектов малого и среднего предпринимательства </w:t>
      </w:r>
    </w:p>
    <w:p w14:paraId="10C85B40" w14:textId="77777777" w:rsidR="008D2CF2" w:rsidRPr="008D2CF2" w:rsidRDefault="008D2CF2" w:rsidP="008D2CF2">
      <w:pPr>
        <w:widowControl w:val="0"/>
        <w:suppressAutoHyphens/>
        <w:autoSpaceDE w:val="0"/>
        <w:autoSpaceDN w:val="0"/>
        <w:adjustRightInd w:val="0"/>
        <w:ind w:firstLine="709"/>
        <w:jc w:val="center"/>
        <w:outlineLvl w:val="0"/>
        <w:rPr>
          <w:rFonts w:eastAsia="DejaVu Sans"/>
          <w:b/>
          <w:bCs/>
          <w:kern w:val="2"/>
          <w:sz w:val="22"/>
          <w:szCs w:val="22"/>
          <w:lang w:eastAsia="en-US"/>
        </w:rPr>
      </w:pPr>
      <w:r w:rsidRPr="008D2CF2">
        <w:rPr>
          <w:rFonts w:eastAsia="DejaVu Sans"/>
          <w:b/>
          <w:kern w:val="2"/>
          <w:sz w:val="22"/>
          <w:szCs w:val="22"/>
          <w:lang w:eastAsia="en-US"/>
        </w:rPr>
        <w:t xml:space="preserve">в целях выхода на зарубежные рынки </w:t>
      </w:r>
    </w:p>
    <w:p w14:paraId="7161700D" w14:textId="77777777" w:rsidR="008D2CF2" w:rsidRPr="008D2CF2" w:rsidRDefault="008D2CF2" w:rsidP="008D2CF2">
      <w:pPr>
        <w:widowControl w:val="0"/>
        <w:suppressAutoHyphens/>
        <w:jc w:val="both"/>
        <w:rPr>
          <w:rFonts w:eastAsia="DejaVu Sans"/>
          <w:kern w:val="2"/>
          <w:sz w:val="22"/>
          <w:szCs w:val="22"/>
          <w:lang w:eastAsia="en-US"/>
        </w:rPr>
      </w:pPr>
    </w:p>
    <w:p w14:paraId="42149FB4" w14:textId="77777777" w:rsidR="008D2CF2" w:rsidRPr="008D2CF2" w:rsidRDefault="008D2CF2" w:rsidP="008D2CF2">
      <w:pPr>
        <w:widowControl w:val="0"/>
        <w:numPr>
          <w:ilvl w:val="0"/>
          <w:numId w:val="20"/>
        </w:numPr>
        <w:tabs>
          <w:tab w:val="left" w:pos="993"/>
        </w:tabs>
        <w:suppressAutoHyphens/>
        <w:ind w:left="0" w:firstLine="709"/>
        <w:contextualSpacing/>
        <w:jc w:val="both"/>
        <w:rPr>
          <w:rFonts w:eastAsia="DejaVu Sans"/>
          <w:b/>
          <w:kern w:val="2"/>
          <w:sz w:val="22"/>
          <w:szCs w:val="22"/>
          <w:lang w:val="pt-BR" w:eastAsia="en-US"/>
        </w:rPr>
      </w:pPr>
      <w:r w:rsidRPr="008D2CF2">
        <w:rPr>
          <w:rFonts w:eastAsia="DejaVu Sans"/>
          <w:b/>
          <w:kern w:val="2"/>
          <w:sz w:val="22"/>
          <w:szCs w:val="22"/>
          <w:lang w:val="pt-BR" w:eastAsia="en-US"/>
        </w:rPr>
        <w:t>Заказчик:</w:t>
      </w:r>
      <w:r w:rsidRPr="008D2CF2">
        <w:rPr>
          <w:rFonts w:eastAsia="DejaVu Sans"/>
          <w:b/>
          <w:kern w:val="2"/>
          <w:sz w:val="22"/>
          <w:szCs w:val="22"/>
          <w:lang w:eastAsia="en-US"/>
        </w:rPr>
        <w:t xml:space="preserve"> Гарантийный фонд Бурятии</w:t>
      </w:r>
    </w:p>
    <w:p w14:paraId="2C3F9555" w14:textId="77777777" w:rsidR="008D2CF2" w:rsidRPr="008D2CF2" w:rsidRDefault="008D2CF2" w:rsidP="008D2CF2">
      <w:pPr>
        <w:widowControl w:val="0"/>
        <w:numPr>
          <w:ilvl w:val="0"/>
          <w:numId w:val="20"/>
        </w:numPr>
        <w:tabs>
          <w:tab w:val="left" w:pos="993"/>
        </w:tabs>
        <w:suppressAutoHyphens/>
        <w:ind w:left="0" w:firstLine="709"/>
        <w:contextualSpacing/>
        <w:jc w:val="both"/>
        <w:rPr>
          <w:rFonts w:eastAsia="DejaVu Sans"/>
          <w:b/>
          <w:kern w:val="2"/>
          <w:sz w:val="22"/>
          <w:szCs w:val="22"/>
          <w:lang w:val="pt-BR" w:eastAsia="en-US"/>
        </w:rPr>
      </w:pPr>
      <w:r w:rsidRPr="008D2CF2">
        <w:rPr>
          <w:rFonts w:eastAsia="DejaVu Sans"/>
          <w:b/>
          <w:kern w:val="2"/>
          <w:sz w:val="22"/>
          <w:szCs w:val="22"/>
          <w:lang w:eastAsia="en-US"/>
        </w:rPr>
        <w:t xml:space="preserve">Получатель услуги: ИП </w:t>
      </w:r>
      <w:proofErr w:type="spellStart"/>
      <w:r w:rsidRPr="008D2CF2">
        <w:rPr>
          <w:rFonts w:eastAsia="DejaVu Sans"/>
          <w:b/>
          <w:kern w:val="2"/>
          <w:sz w:val="22"/>
          <w:szCs w:val="22"/>
          <w:lang w:eastAsia="en-US"/>
        </w:rPr>
        <w:t>Мангатаева</w:t>
      </w:r>
      <w:proofErr w:type="spellEnd"/>
      <w:r w:rsidRPr="008D2CF2">
        <w:rPr>
          <w:rFonts w:eastAsia="DejaVu Sans"/>
          <w:b/>
          <w:kern w:val="2"/>
          <w:sz w:val="22"/>
          <w:szCs w:val="22"/>
          <w:lang w:eastAsia="en-US"/>
        </w:rPr>
        <w:t xml:space="preserve"> М.В. </w:t>
      </w:r>
    </w:p>
    <w:p w14:paraId="1E50A8A9" w14:textId="77777777" w:rsidR="008D2CF2" w:rsidRPr="008D2CF2" w:rsidRDefault="008D2CF2" w:rsidP="008D2CF2">
      <w:pPr>
        <w:widowControl w:val="0"/>
        <w:numPr>
          <w:ilvl w:val="0"/>
          <w:numId w:val="20"/>
        </w:numPr>
        <w:tabs>
          <w:tab w:val="left" w:pos="993"/>
        </w:tabs>
        <w:suppressAutoHyphens/>
        <w:ind w:left="0" w:firstLine="709"/>
        <w:contextualSpacing/>
        <w:jc w:val="both"/>
        <w:rPr>
          <w:rFonts w:eastAsia="DejaVu Sans"/>
          <w:b/>
          <w:kern w:val="2"/>
          <w:sz w:val="22"/>
          <w:szCs w:val="22"/>
          <w:lang w:val="pt-BR" w:eastAsia="en-US"/>
        </w:rPr>
      </w:pPr>
      <w:r w:rsidRPr="008D2CF2">
        <w:rPr>
          <w:rFonts w:eastAsia="DejaVu Sans"/>
          <w:b/>
          <w:kern w:val="2"/>
          <w:sz w:val="22"/>
          <w:szCs w:val="22"/>
          <w:lang w:val="pt-BR" w:eastAsia="en-US"/>
        </w:rPr>
        <w:t>Источник финансирования</w:t>
      </w:r>
      <w:r w:rsidRPr="008D2CF2">
        <w:rPr>
          <w:rFonts w:eastAsia="DejaVu Sans"/>
          <w:kern w:val="2"/>
          <w:sz w:val="22"/>
          <w:szCs w:val="22"/>
          <w:lang w:val="pt-BR" w:eastAsia="en-US"/>
        </w:rPr>
        <w:t>: средства субсидии</w:t>
      </w:r>
      <w:r w:rsidRPr="008D2CF2">
        <w:rPr>
          <w:rFonts w:eastAsia="DejaVu Sans"/>
          <w:b/>
          <w:kern w:val="2"/>
          <w:sz w:val="22"/>
          <w:szCs w:val="22"/>
          <w:lang w:val="pt-BR" w:eastAsia="en-US"/>
        </w:rPr>
        <w:t xml:space="preserve"> </w:t>
      </w:r>
      <w:r w:rsidRPr="008D2CF2">
        <w:rPr>
          <w:rFonts w:eastAsia="DejaVu Sans"/>
          <w:kern w:val="2"/>
          <w:sz w:val="22"/>
          <w:szCs w:val="22"/>
          <w:lang w:val="pt-BR" w:eastAsia="en-US"/>
        </w:rPr>
        <w:t xml:space="preserve">на создание и (или) развитие </w:t>
      </w:r>
      <w:r w:rsidRPr="008D2CF2">
        <w:rPr>
          <w:rFonts w:eastAsia="DejaVu Sans"/>
          <w:kern w:val="2"/>
          <w:sz w:val="22"/>
          <w:szCs w:val="22"/>
          <w:lang w:eastAsia="en-US"/>
        </w:rPr>
        <w:t xml:space="preserve">Регионального центра </w:t>
      </w:r>
      <w:r w:rsidRPr="008D2CF2">
        <w:rPr>
          <w:rFonts w:eastAsia="DejaVu Sans"/>
          <w:kern w:val="2"/>
          <w:sz w:val="22"/>
          <w:szCs w:val="22"/>
          <w:lang w:val="pt-BR" w:eastAsia="en-US"/>
        </w:rPr>
        <w:t>инжиниринга</w:t>
      </w:r>
      <w:r w:rsidRPr="008D2CF2">
        <w:rPr>
          <w:rFonts w:eastAsia="DejaVu Sans"/>
          <w:kern w:val="2"/>
          <w:sz w:val="22"/>
          <w:szCs w:val="22"/>
          <w:lang w:eastAsia="en-US"/>
        </w:rPr>
        <w:t xml:space="preserve"> Республики Бурятия</w:t>
      </w:r>
      <w:r w:rsidRPr="008D2CF2">
        <w:rPr>
          <w:rFonts w:eastAsia="DejaVu Sans"/>
          <w:kern w:val="2"/>
          <w:sz w:val="22"/>
          <w:szCs w:val="22"/>
          <w:lang w:val="pt-BR" w:eastAsia="en-US"/>
        </w:rPr>
        <w:t>»</w:t>
      </w:r>
    </w:p>
    <w:p w14:paraId="17631983" w14:textId="77777777" w:rsidR="008D2CF2" w:rsidRPr="008D2CF2" w:rsidRDefault="008D2CF2" w:rsidP="008D2CF2">
      <w:pPr>
        <w:widowControl w:val="0"/>
        <w:numPr>
          <w:ilvl w:val="0"/>
          <w:numId w:val="20"/>
        </w:numPr>
        <w:tabs>
          <w:tab w:val="left" w:pos="993"/>
        </w:tabs>
        <w:suppressAutoHyphens/>
        <w:ind w:left="0" w:firstLine="709"/>
        <w:contextualSpacing/>
        <w:jc w:val="both"/>
        <w:rPr>
          <w:rFonts w:eastAsia="DejaVu Sans"/>
          <w:b/>
          <w:kern w:val="2"/>
          <w:sz w:val="22"/>
          <w:szCs w:val="22"/>
          <w:lang w:val="pt-BR" w:eastAsia="en-US"/>
        </w:rPr>
      </w:pPr>
      <w:r w:rsidRPr="008D2CF2">
        <w:rPr>
          <w:rFonts w:eastAsia="DejaVu Sans"/>
          <w:b/>
          <w:kern w:val="2"/>
          <w:sz w:val="22"/>
          <w:szCs w:val="22"/>
          <w:lang w:val="pt-BR" w:eastAsia="en-US"/>
        </w:rPr>
        <w:t>Основное</w:t>
      </w:r>
      <w:r w:rsidRPr="008D2CF2">
        <w:rPr>
          <w:rFonts w:eastAsia="DejaVu Sans"/>
          <w:b/>
          <w:kern w:val="2"/>
          <w:sz w:val="22"/>
          <w:szCs w:val="22"/>
          <w:lang w:eastAsia="en-US"/>
        </w:rPr>
        <w:t xml:space="preserve"> </w:t>
      </w:r>
      <w:r w:rsidRPr="008D2CF2">
        <w:rPr>
          <w:rFonts w:eastAsia="DejaVu Sans"/>
          <w:b/>
          <w:kern w:val="2"/>
          <w:sz w:val="22"/>
          <w:szCs w:val="22"/>
          <w:lang w:val="pt-BR" w:eastAsia="en-US"/>
        </w:rPr>
        <w:t>содержание</w:t>
      </w:r>
      <w:r w:rsidRPr="008D2CF2">
        <w:rPr>
          <w:rFonts w:eastAsia="DejaVu Sans"/>
          <w:b/>
          <w:kern w:val="2"/>
          <w:sz w:val="22"/>
          <w:szCs w:val="22"/>
          <w:lang w:eastAsia="en-US"/>
        </w:rPr>
        <w:t xml:space="preserve"> </w:t>
      </w:r>
      <w:r w:rsidRPr="008D2CF2">
        <w:rPr>
          <w:rFonts w:eastAsia="DejaVu Sans"/>
          <w:b/>
          <w:kern w:val="2"/>
          <w:sz w:val="22"/>
          <w:szCs w:val="22"/>
          <w:lang w:val="pt-BR" w:eastAsia="en-US"/>
        </w:rPr>
        <w:t>услуг</w:t>
      </w:r>
      <w:r w:rsidRPr="008D2CF2">
        <w:rPr>
          <w:rFonts w:eastAsia="DejaVu Sans"/>
          <w:b/>
          <w:kern w:val="2"/>
          <w:sz w:val="22"/>
          <w:szCs w:val="22"/>
          <w:lang w:val="en-US" w:eastAsia="en-US"/>
        </w:rPr>
        <w:t>:</w:t>
      </w:r>
    </w:p>
    <w:p w14:paraId="4FD68052" w14:textId="77777777" w:rsidR="008D2CF2" w:rsidRPr="008D2CF2" w:rsidRDefault="008D2CF2" w:rsidP="008D2CF2">
      <w:pPr>
        <w:widowControl w:val="0"/>
        <w:numPr>
          <w:ilvl w:val="1"/>
          <w:numId w:val="21"/>
        </w:numPr>
        <w:tabs>
          <w:tab w:val="left" w:pos="993"/>
          <w:tab w:val="left" w:pos="1134"/>
        </w:tabs>
        <w:suppressAutoHyphens/>
        <w:ind w:left="0" w:firstLine="709"/>
        <w:contextualSpacing/>
        <w:jc w:val="both"/>
        <w:rPr>
          <w:rFonts w:eastAsia="DejaVu Sans"/>
          <w:kern w:val="2"/>
          <w:sz w:val="22"/>
          <w:szCs w:val="22"/>
          <w:lang w:val="pt-BR" w:eastAsia="en-US"/>
        </w:rPr>
      </w:pPr>
      <w:r w:rsidRPr="008D2CF2">
        <w:rPr>
          <w:rFonts w:eastAsia="DejaVu Sans"/>
          <w:kern w:val="2"/>
          <w:sz w:val="22"/>
          <w:szCs w:val="22"/>
          <w:lang w:val="pt-BR" w:eastAsia="en-US"/>
        </w:rPr>
        <w:t>Наименование</w:t>
      </w:r>
      <w:r w:rsidRPr="008D2CF2">
        <w:rPr>
          <w:rFonts w:eastAsia="DejaVu Sans"/>
          <w:kern w:val="2"/>
          <w:sz w:val="22"/>
          <w:szCs w:val="22"/>
          <w:lang w:eastAsia="en-US"/>
        </w:rPr>
        <w:t xml:space="preserve"> </w:t>
      </w:r>
      <w:r w:rsidRPr="008D2CF2">
        <w:rPr>
          <w:rFonts w:eastAsia="DejaVu Sans"/>
          <w:kern w:val="2"/>
          <w:sz w:val="22"/>
          <w:szCs w:val="22"/>
          <w:lang w:val="pt-BR" w:eastAsia="en-US"/>
        </w:rPr>
        <w:t xml:space="preserve">услуг: Содействие в проведении сертификации продукции субъектов малого и среднего предпринимательства в целях выхода на зарубежные рынки </w:t>
      </w:r>
      <w:r w:rsidRPr="008D2CF2">
        <w:rPr>
          <w:rFonts w:eastAsia="DejaVu Sans"/>
          <w:bCs/>
          <w:kern w:val="2"/>
          <w:sz w:val="22"/>
          <w:szCs w:val="22"/>
          <w:lang w:eastAsia="en-US"/>
        </w:rPr>
        <w:t xml:space="preserve">- </w:t>
      </w:r>
      <w:r w:rsidRPr="008D2CF2">
        <w:rPr>
          <w:rFonts w:eastAsia="DejaVu Sans"/>
          <w:kern w:val="2"/>
          <w:sz w:val="22"/>
          <w:szCs w:val="22"/>
          <w:lang w:eastAsia="en-US"/>
        </w:rPr>
        <w:t xml:space="preserve">декларирование продукции на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ароматизаторов и технологических вспомогательных веществ» (ТР ТС 029/2012), </w:t>
      </w:r>
      <w:r w:rsidRPr="008D2CF2">
        <w:rPr>
          <w:rFonts w:eastAsia="DejaVu Sans"/>
          <w:kern w:val="2"/>
          <w:sz w:val="22"/>
          <w:szCs w:val="22"/>
          <w:lang w:val="pt-BR" w:eastAsia="en-US"/>
        </w:rPr>
        <w:t>Техническ</w:t>
      </w:r>
      <w:r w:rsidRPr="008D2CF2">
        <w:rPr>
          <w:rFonts w:eastAsia="DejaVu Sans"/>
          <w:kern w:val="2"/>
          <w:sz w:val="22"/>
          <w:szCs w:val="22"/>
          <w:lang w:eastAsia="en-US"/>
        </w:rPr>
        <w:t>ого</w:t>
      </w:r>
      <w:r w:rsidRPr="008D2CF2">
        <w:rPr>
          <w:rFonts w:eastAsia="DejaVu Sans"/>
          <w:kern w:val="2"/>
          <w:sz w:val="22"/>
          <w:szCs w:val="22"/>
          <w:lang w:val="pt-BR" w:eastAsia="en-US"/>
        </w:rPr>
        <w:t xml:space="preserve"> регламент</w:t>
      </w:r>
      <w:r w:rsidRPr="008D2CF2">
        <w:rPr>
          <w:rFonts w:eastAsia="DejaVu Sans"/>
          <w:kern w:val="2"/>
          <w:sz w:val="22"/>
          <w:szCs w:val="22"/>
          <w:lang w:eastAsia="en-US"/>
        </w:rPr>
        <w:t>а</w:t>
      </w:r>
      <w:r w:rsidRPr="008D2CF2">
        <w:rPr>
          <w:rFonts w:eastAsia="DejaVu Sans"/>
          <w:kern w:val="2"/>
          <w:sz w:val="22"/>
          <w:szCs w:val="22"/>
          <w:lang w:val="pt-BR" w:eastAsia="en-US"/>
        </w:rPr>
        <w:t xml:space="preserve"> Таможенного союза </w:t>
      </w:r>
      <w:r w:rsidRPr="008D2CF2">
        <w:rPr>
          <w:rFonts w:eastAsia="DejaVu Sans"/>
          <w:kern w:val="2"/>
          <w:sz w:val="22"/>
          <w:szCs w:val="22"/>
          <w:lang w:eastAsia="en-US"/>
        </w:rPr>
        <w:t>«</w:t>
      </w:r>
      <w:r w:rsidRPr="008D2CF2">
        <w:rPr>
          <w:rFonts w:eastAsia="DejaVu Sans"/>
          <w:kern w:val="2"/>
          <w:sz w:val="22"/>
          <w:szCs w:val="22"/>
          <w:lang w:val="pt-BR" w:eastAsia="en-US"/>
        </w:rPr>
        <w:t>О безопасности молока и молочной продукции</w:t>
      </w:r>
      <w:r w:rsidRPr="008D2CF2">
        <w:rPr>
          <w:rFonts w:eastAsia="DejaVu Sans"/>
          <w:kern w:val="2"/>
          <w:sz w:val="22"/>
          <w:szCs w:val="22"/>
          <w:lang w:eastAsia="en-US"/>
        </w:rPr>
        <w:t xml:space="preserve">» </w:t>
      </w:r>
      <w:r w:rsidRPr="008D2CF2">
        <w:rPr>
          <w:rFonts w:eastAsia="DejaVu Sans"/>
          <w:kern w:val="2"/>
          <w:sz w:val="22"/>
          <w:szCs w:val="22"/>
          <w:lang w:val="pt-BR" w:eastAsia="en-US"/>
        </w:rPr>
        <w:t>(ТР ТС 033/2013)</w:t>
      </w:r>
      <w:r w:rsidRPr="008D2CF2">
        <w:rPr>
          <w:rFonts w:eastAsia="DejaVu Sans"/>
          <w:kern w:val="2"/>
          <w:sz w:val="22"/>
          <w:szCs w:val="22"/>
          <w:lang w:eastAsia="en-US"/>
        </w:rPr>
        <w:t>.</w:t>
      </w:r>
    </w:p>
    <w:p w14:paraId="7305996F" w14:textId="77777777" w:rsidR="008D2CF2" w:rsidRPr="008D2CF2" w:rsidRDefault="008D2CF2" w:rsidP="008D2CF2">
      <w:pPr>
        <w:widowControl w:val="0"/>
        <w:numPr>
          <w:ilvl w:val="1"/>
          <w:numId w:val="21"/>
        </w:numPr>
        <w:tabs>
          <w:tab w:val="left" w:pos="993"/>
          <w:tab w:val="left" w:pos="1134"/>
        </w:tabs>
        <w:suppressAutoHyphens/>
        <w:ind w:left="0" w:firstLine="709"/>
        <w:contextualSpacing/>
        <w:jc w:val="both"/>
        <w:rPr>
          <w:rFonts w:eastAsia="DejaVu Sans"/>
          <w:kern w:val="2"/>
          <w:sz w:val="22"/>
          <w:szCs w:val="22"/>
          <w:lang w:val="pt-BR" w:eastAsia="en-US"/>
        </w:rPr>
      </w:pPr>
      <w:r w:rsidRPr="008D2CF2">
        <w:rPr>
          <w:rFonts w:eastAsia="DejaVu Sans"/>
          <w:kern w:val="2"/>
          <w:sz w:val="22"/>
          <w:szCs w:val="22"/>
          <w:lang w:eastAsia="en-US"/>
        </w:rPr>
        <w:t xml:space="preserve"> </w:t>
      </w:r>
      <w:r w:rsidRPr="008D2CF2">
        <w:rPr>
          <w:rFonts w:eastAsia="DejaVu Sans"/>
          <w:kern w:val="2"/>
          <w:sz w:val="22"/>
          <w:szCs w:val="22"/>
          <w:lang w:val="pt-BR" w:eastAsia="en-US"/>
        </w:rPr>
        <w:t>Цель</w:t>
      </w:r>
      <w:r w:rsidRPr="008D2CF2">
        <w:rPr>
          <w:rFonts w:eastAsia="DejaVu Sans"/>
          <w:kern w:val="2"/>
          <w:sz w:val="22"/>
          <w:szCs w:val="22"/>
          <w:lang w:eastAsia="en-US"/>
        </w:rPr>
        <w:t xml:space="preserve"> проведения декларирования</w:t>
      </w:r>
      <w:r w:rsidRPr="008D2CF2">
        <w:rPr>
          <w:rFonts w:eastAsia="DejaVu Sans"/>
          <w:kern w:val="2"/>
          <w:sz w:val="22"/>
          <w:szCs w:val="22"/>
          <w:lang w:val="pt-BR" w:eastAsia="en-US"/>
        </w:rPr>
        <w:t xml:space="preserve">: </w:t>
      </w:r>
    </w:p>
    <w:p w14:paraId="38DC3AC0" w14:textId="77777777" w:rsidR="008D2CF2" w:rsidRPr="008D2CF2" w:rsidRDefault="008D2CF2" w:rsidP="008D2CF2">
      <w:pPr>
        <w:tabs>
          <w:tab w:val="left" w:pos="993"/>
          <w:tab w:val="left" w:pos="1134"/>
        </w:tabs>
        <w:ind w:firstLine="709"/>
        <w:contextualSpacing/>
        <w:jc w:val="both"/>
        <w:rPr>
          <w:rFonts w:eastAsia="DejaVu Sans"/>
          <w:kern w:val="2"/>
          <w:sz w:val="22"/>
          <w:szCs w:val="22"/>
          <w:lang w:eastAsia="en-US"/>
        </w:rPr>
      </w:pPr>
      <w:r w:rsidRPr="008D2CF2">
        <w:rPr>
          <w:rFonts w:eastAsia="DejaVu Sans"/>
          <w:kern w:val="2"/>
          <w:sz w:val="22"/>
          <w:szCs w:val="22"/>
          <w:lang w:eastAsia="en-US"/>
        </w:rPr>
        <w:t>3.2.1. П</w:t>
      </w:r>
      <w:r w:rsidRPr="008D2CF2">
        <w:rPr>
          <w:rFonts w:eastAsia="DejaVu Sans"/>
          <w:kern w:val="2"/>
          <w:sz w:val="22"/>
          <w:szCs w:val="22"/>
          <w:lang w:val="pt-BR" w:eastAsia="en-US"/>
        </w:rPr>
        <w:t>олучение</w:t>
      </w:r>
      <w:r w:rsidRPr="008D2CF2">
        <w:rPr>
          <w:rFonts w:eastAsia="DejaVu Sans"/>
          <w:kern w:val="2"/>
          <w:sz w:val="22"/>
          <w:szCs w:val="22"/>
          <w:lang w:eastAsia="en-US"/>
        </w:rPr>
        <w:t xml:space="preserve"> необходимых разрешительных документов на продукцию,</w:t>
      </w:r>
    </w:p>
    <w:p w14:paraId="73C6A24D" w14:textId="77777777" w:rsidR="008D2CF2" w:rsidRPr="008D2CF2" w:rsidRDefault="008D2CF2" w:rsidP="008D2CF2">
      <w:pPr>
        <w:tabs>
          <w:tab w:val="left" w:pos="993"/>
          <w:tab w:val="left" w:pos="1134"/>
        </w:tabs>
        <w:ind w:firstLine="709"/>
        <w:contextualSpacing/>
        <w:jc w:val="both"/>
        <w:rPr>
          <w:rFonts w:eastAsia="DejaVu Sans"/>
          <w:kern w:val="2"/>
          <w:sz w:val="22"/>
          <w:szCs w:val="22"/>
          <w:lang w:eastAsia="en-US"/>
        </w:rPr>
      </w:pPr>
      <w:r w:rsidRPr="008D2CF2">
        <w:rPr>
          <w:rFonts w:eastAsia="DejaVu Sans"/>
          <w:kern w:val="2"/>
          <w:sz w:val="22"/>
          <w:szCs w:val="22"/>
          <w:lang w:eastAsia="en-US"/>
        </w:rPr>
        <w:t>3.2.2. Полный список получаемой документации и реализуемых услуг:</w:t>
      </w:r>
    </w:p>
    <w:p w14:paraId="264D59E9" w14:textId="77777777" w:rsidR="008D2CF2" w:rsidRPr="008D2CF2" w:rsidRDefault="008D2CF2" w:rsidP="008D2CF2">
      <w:pPr>
        <w:tabs>
          <w:tab w:val="left" w:pos="993"/>
          <w:tab w:val="left" w:pos="1134"/>
        </w:tabs>
        <w:ind w:firstLine="567"/>
        <w:contextualSpacing/>
        <w:jc w:val="both"/>
        <w:rPr>
          <w:rFonts w:eastAsia="DejaVu Sans"/>
          <w:kern w:val="2"/>
          <w:sz w:val="22"/>
          <w:szCs w:val="22"/>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3674"/>
        <w:gridCol w:w="3685"/>
        <w:gridCol w:w="1559"/>
      </w:tblGrid>
      <w:tr w:rsidR="008D2CF2" w:rsidRPr="008D2CF2" w14:paraId="7C69DB54" w14:textId="77777777" w:rsidTr="008D2CF2">
        <w:tc>
          <w:tcPr>
            <w:tcW w:w="438" w:type="dxa"/>
            <w:tcBorders>
              <w:top w:val="single" w:sz="4" w:space="0" w:color="auto"/>
              <w:left w:val="single" w:sz="4" w:space="0" w:color="auto"/>
              <w:bottom w:val="single" w:sz="4" w:space="0" w:color="auto"/>
              <w:right w:val="single" w:sz="4" w:space="0" w:color="auto"/>
            </w:tcBorders>
            <w:vAlign w:val="center"/>
            <w:hideMark/>
          </w:tcPr>
          <w:p w14:paraId="007F15E4" w14:textId="77777777" w:rsidR="008D2CF2" w:rsidRPr="008D2CF2" w:rsidRDefault="008D2CF2" w:rsidP="008D2CF2">
            <w:pPr>
              <w:widowControl w:val="0"/>
              <w:suppressAutoHyphens/>
              <w:rPr>
                <w:rFonts w:eastAsia="DejaVu Sans"/>
                <w:b/>
                <w:kern w:val="2"/>
                <w:sz w:val="22"/>
                <w:szCs w:val="22"/>
                <w:lang w:eastAsia="en-US"/>
              </w:rPr>
            </w:pPr>
            <w:r w:rsidRPr="008D2CF2">
              <w:rPr>
                <w:rFonts w:eastAsia="DejaVu Sans"/>
                <w:b/>
                <w:kern w:val="2"/>
                <w:sz w:val="22"/>
                <w:szCs w:val="22"/>
                <w:lang w:eastAsia="en-US"/>
              </w:rPr>
              <w:t>№</w:t>
            </w:r>
          </w:p>
        </w:tc>
        <w:tc>
          <w:tcPr>
            <w:tcW w:w="3674" w:type="dxa"/>
            <w:tcBorders>
              <w:top w:val="single" w:sz="4" w:space="0" w:color="auto"/>
              <w:left w:val="single" w:sz="4" w:space="0" w:color="auto"/>
              <w:bottom w:val="single" w:sz="4" w:space="0" w:color="auto"/>
              <w:right w:val="single" w:sz="4" w:space="0" w:color="auto"/>
            </w:tcBorders>
            <w:vAlign w:val="center"/>
            <w:hideMark/>
          </w:tcPr>
          <w:p w14:paraId="267781EE" w14:textId="77777777" w:rsidR="008D2CF2" w:rsidRPr="008D2CF2" w:rsidRDefault="008D2CF2" w:rsidP="008D2CF2">
            <w:pPr>
              <w:widowControl w:val="0"/>
              <w:suppressAutoHyphens/>
              <w:rPr>
                <w:rFonts w:eastAsia="DejaVu Sans"/>
                <w:b/>
                <w:kern w:val="2"/>
                <w:sz w:val="22"/>
                <w:szCs w:val="22"/>
                <w:lang w:val="pt-BR" w:eastAsia="en-US"/>
              </w:rPr>
            </w:pPr>
            <w:r w:rsidRPr="008D2CF2">
              <w:rPr>
                <w:rFonts w:eastAsia="DejaVu Sans"/>
                <w:b/>
                <w:kern w:val="2"/>
                <w:sz w:val="22"/>
                <w:szCs w:val="22"/>
                <w:lang w:val="pt-BR" w:eastAsia="en-US"/>
              </w:rPr>
              <w:t>Услуга</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1C0407B" w14:textId="77777777" w:rsidR="008D2CF2" w:rsidRPr="008D2CF2" w:rsidRDefault="008D2CF2" w:rsidP="008D2CF2">
            <w:pPr>
              <w:widowControl w:val="0"/>
              <w:suppressAutoHyphens/>
              <w:rPr>
                <w:rFonts w:eastAsia="DejaVu Sans"/>
                <w:b/>
                <w:kern w:val="2"/>
                <w:sz w:val="22"/>
                <w:szCs w:val="22"/>
                <w:lang w:eastAsia="en-US"/>
              </w:rPr>
            </w:pPr>
            <w:r w:rsidRPr="008D2CF2">
              <w:rPr>
                <w:rFonts w:eastAsia="DejaVu Sans"/>
                <w:b/>
                <w:kern w:val="2"/>
                <w:sz w:val="22"/>
                <w:szCs w:val="22"/>
                <w:lang w:eastAsia="en-US"/>
              </w:rPr>
              <w:t>Итоговый документ</w:t>
            </w:r>
          </w:p>
        </w:tc>
        <w:tc>
          <w:tcPr>
            <w:tcW w:w="1559" w:type="dxa"/>
            <w:tcBorders>
              <w:top w:val="single" w:sz="4" w:space="0" w:color="auto"/>
              <w:left w:val="single" w:sz="4" w:space="0" w:color="auto"/>
              <w:bottom w:val="single" w:sz="4" w:space="0" w:color="auto"/>
              <w:right w:val="single" w:sz="4" w:space="0" w:color="auto"/>
            </w:tcBorders>
            <w:vAlign w:val="center"/>
          </w:tcPr>
          <w:p w14:paraId="57769CCA" w14:textId="77777777" w:rsidR="008D2CF2" w:rsidRPr="008D2CF2" w:rsidRDefault="008D2CF2" w:rsidP="008D2CF2">
            <w:pPr>
              <w:widowControl w:val="0"/>
              <w:suppressAutoHyphens/>
              <w:rPr>
                <w:rFonts w:eastAsia="DejaVu Sans"/>
                <w:b/>
                <w:kern w:val="2"/>
                <w:sz w:val="22"/>
                <w:szCs w:val="22"/>
                <w:lang w:val="pt-BR" w:eastAsia="en-US"/>
              </w:rPr>
            </w:pPr>
          </w:p>
        </w:tc>
      </w:tr>
      <w:tr w:rsidR="008D2CF2" w:rsidRPr="008D2CF2" w14:paraId="3D43667C" w14:textId="77777777" w:rsidTr="008D2CF2">
        <w:tc>
          <w:tcPr>
            <w:tcW w:w="438" w:type="dxa"/>
            <w:tcBorders>
              <w:top w:val="single" w:sz="4" w:space="0" w:color="auto"/>
              <w:left w:val="single" w:sz="4" w:space="0" w:color="auto"/>
              <w:bottom w:val="single" w:sz="4" w:space="0" w:color="auto"/>
              <w:right w:val="single" w:sz="4" w:space="0" w:color="auto"/>
            </w:tcBorders>
            <w:vAlign w:val="center"/>
            <w:hideMark/>
          </w:tcPr>
          <w:p w14:paraId="04101F94" w14:textId="77777777" w:rsidR="008D2CF2" w:rsidRPr="008D2CF2" w:rsidRDefault="008D2CF2" w:rsidP="008D2CF2">
            <w:pPr>
              <w:widowControl w:val="0"/>
              <w:suppressAutoHyphens/>
              <w:rPr>
                <w:rFonts w:eastAsia="DejaVu Sans"/>
                <w:kern w:val="2"/>
                <w:sz w:val="22"/>
                <w:szCs w:val="22"/>
                <w:lang w:eastAsia="en-US"/>
              </w:rPr>
            </w:pPr>
            <w:r w:rsidRPr="008D2CF2">
              <w:rPr>
                <w:rFonts w:eastAsia="DejaVu Sans"/>
                <w:kern w:val="2"/>
                <w:sz w:val="22"/>
                <w:szCs w:val="22"/>
                <w:lang w:eastAsia="en-US"/>
              </w:rPr>
              <w:t>1</w:t>
            </w:r>
          </w:p>
        </w:tc>
        <w:tc>
          <w:tcPr>
            <w:tcW w:w="3674" w:type="dxa"/>
            <w:tcBorders>
              <w:top w:val="single" w:sz="4" w:space="0" w:color="auto"/>
              <w:left w:val="single" w:sz="4" w:space="0" w:color="auto"/>
              <w:bottom w:val="single" w:sz="4" w:space="0" w:color="auto"/>
              <w:right w:val="single" w:sz="4" w:space="0" w:color="auto"/>
            </w:tcBorders>
            <w:vAlign w:val="center"/>
            <w:hideMark/>
          </w:tcPr>
          <w:p w14:paraId="79982031" w14:textId="198776C9" w:rsidR="008D2CF2" w:rsidRPr="008D2CF2" w:rsidRDefault="008D2CF2" w:rsidP="008D2CF2">
            <w:pPr>
              <w:widowControl w:val="0"/>
              <w:suppressAutoHyphens/>
              <w:rPr>
                <w:rFonts w:eastAsia="DejaVu Sans"/>
                <w:kern w:val="2"/>
                <w:sz w:val="22"/>
                <w:szCs w:val="22"/>
                <w:lang w:eastAsia="en-US"/>
              </w:rPr>
            </w:pPr>
            <w:r w:rsidRPr="008D2CF2">
              <w:rPr>
                <w:rFonts w:eastAsia="DejaVu Sans"/>
                <w:kern w:val="2"/>
                <w:sz w:val="22"/>
                <w:szCs w:val="22"/>
                <w:lang w:eastAsia="en-US"/>
              </w:rPr>
              <w:t>Регистрация деклараций  о соответствии на пищевую продукцию в количестве  5 шт.:</w:t>
            </w:r>
          </w:p>
          <w:p w14:paraId="5C17F72D" w14:textId="77777777" w:rsidR="008D2CF2" w:rsidRPr="008D2CF2" w:rsidRDefault="008D2CF2" w:rsidP="008D2CF2">
            <w:pPr>
              <w:widowControl w:val="0"/>
              <w:suppressAutoHyphens/>
              <w:rPr>
                <w:rFonts w:eastAsia="DejaVu Sans"/>
                <w:kern w:val="2"/>
                <w:sz w:val="22"/>
                <w:szCs w:val="22"/>
                <w:lang w:eastAsia="en-US"/>
              </w:rPr>
            </w:pPr>
            <w:r w:rsidRPr="008D2CF2">
              <w:rPr>
                <w:rFonts w:eastAsia="DejaVu Sans"/>
                <w:kern w:val="2"/>
                <w:sz w:val="22"/>
                <w:szCs w:val="22"/>
                <w:lang w:eastAsia="en-US"/>
              </w:rPr>
              <w:t>- напитки кисломолочные бурятские национальные (</w:t>
            </w:r>
            <w:proofErr w:type="spellStart"/>
            <w:r w:rsidRPr="008D2CF2">
              <w:rPr>
                <w:rFonts w:eastAsia="DejaVu Sans"/>
                <w:kern w:val="2"/>
                <w:sz w:val="22"/>
                <w:szCs w:val="22"/>
                <w:lang w:eastAsia="en-US"/>
              </w:rPr>
              <w:t>Аарсан</w:t>
            </w:r>
            <w:proofErr w:type="spellEnd"/>
            <w:r w:rsidRPr="008D2CF2">
              <w:rPr>
                <w:rFonts w:eastAsia="DejaVu Sans"/>
                <w:kern w:val="2"/>
                <w:sz w:val="22"/>
                <w:szCs w:val="22"/>
                <w:lang w:eastAsia="en-US"/>
              </w:rPr>
              <w:t xml:space="preserve"> «Кижингинский», «</w:t>
            </w:r>
            <w:proofErr w:type="spellStart"/>
            <w:r w:rsidRPr="008D2CF2">
              <w:rPr>
                <w:rFonts w:eastAsia="DejaVu Sans"/>
                <w:kern w:val="2"/>
                <w:sz w:val="22"/>
                <w:szCs w:val="22"/>
                <w:lang w:eastAsia="en-US"/>
              </w:rPr>
              <w:t>Тараг</w:t>
            </w:r>
            <w:proofErr w:type="spellEnd"/>
            <w:r w:rsidRPr="008D2CF2">
              <w:rPr>
                <w:rFonts w:eastAsia="DejaVu Sans"/>
                <w:kern w:val="2"/>
                <w:sz w:val="22"/>
                <w:szCs w:val="22"/>
                <w:lang w:eastAsia="en-US"/>
              </w:rPr>
              <w:t>»);</w:t>
            </w:r>
          </w:p>
          <w:p w14:paraId="1E727176" w14:textId="77777777" w:rsidR="008D2CF2" w:rsidRPr="008D2CF2" w:rsidRDefault="008D2CF2" w:rsidP="008D2CF2">
            <w:pPr>
              <w:widowControl w:val="0"/>
              <w:suppressAutoHyphens/>
              <w:rPr>
                <w:rFonts w:eastAsia="DejaVu Sans"/>
                <w:kern w:val="2"/>
                <w:sz w:val="22"/>
                <w:szCs w:val="22"/>
                <w:lang w:eastAsia="en-US"/>
              </w:rPr>
            </w:pPr>
            <w:r w:rsidRPr="008D2CF2">
              <w:rPr>
                <w:rFonts w:eastAsia="DejaVu Sans"/>
                <w:kern w:val="2"/>
                <w:sz w:val="22"/>
                <w:szCs w:val="22"/>
                <w:lang w:eastAsia="en-US"/>
              </w:rPr>
              <w:t>- хлеб бездрожжевой из цельнозерновой муки;</w:t>
            </w:r>
          </w:p>
          <w:p w14:paraId="277775DD" w14:textId="77777777" w:rsidR="008D2CF2" w:rsidRPr="008D2CF2" w:rsidRDefault="008D2CF2" w:rsidP="008D2CF2">
            <w:pPr>
              <w:widowControl w:val="0"/>
              <w:suppressAutoHyphens/>
              <w:rPr>
                <w:rFonts w:eastAsia="DejaVu Sans"/>
                <w:kern w:val="2"/>
                <w:sz w:val="22"/>
                <w:szCs w:val="22"/>
                <w:lang w:eastAsia="en-US"/>
              </w:rPr>
            </w:pPr>
            <w:r w:rsidRPr="008D2CF2">
              <w:rPr>
                <w:rFonts w:eastAsia="DejaVu Sans"/>
                <w:kern w:val="2"/>
                <w:sz w:val="22"/>
                <w:szCs w:val="22"/>
                <w:lang w:eastAsia="en-US"/>
              </w:rPr>
              <w:t>- готовые кулинарные изделия бурятские национальные «</w:t>
            </w:r>
            <w:proofErr w:type="spellStart"/>
            <w:r w:rsidRPr="008D2CF2">
              <w:rPr>
                <w:rFonts w:eastAsia="DejaVu Sans"/>
                <w:kern w:val="2"/>
                <w:sz w:val="22"/>
                <w:szCs w:val="22"/>
                <w:lang w:eastAsia="en-US"/>
              </w:rPr>
              <w:t>Шана</w:t>
            </w:r>
            <w:proofErr w:type="spellEnd"/>
            <w:r w:rsidRPr="008D2CF2">
              <w:rPr>
                <w:rFonts w:eastAsia="DejaVu Sans"/>
                <w:kern w:val="2"/>
                <w:sz w:val="22"/>
                <w:szCs w:val="22"/>
                <w:lang w:val="en-US" w:eastAsia="en-US"/>
              </w:rPr>
              <w:t>h</w:t>
            </w:r>
            <w:r w:rsidRPr="008D2CF2">
              <w:rPr>
                <w:rFonts w:eastAsia="DejaVu Sans"/>
                <w:kern w:val="2"/>
                <w:sz w:val="22"/>
                <w:szCs w:val="22"/>
                <w:lang w:eastAsia="en-US"/>
              </w:rPr>
              <w:t xml:space="preserve">ан </w:t>
            </w:r>
            <w:proofErr w:type="spellStart"/>
            <w:r w:rsidRPr="008D2CF2">
              <w:rPr>
                <w:rFonts w:eastAsia="DejaVu Sans"/>
                <w:kern w:val="2"/>
                <w:sz w:val="22"/>
                <w:szCs w:val="22"/>
                <w:lang w:eastAsia="en-US"/>
              </w:rPr>
              <w:t>зоохэй</w:t>
            </w:r>
            <w:proofErr w:type="spellEnd"/>
            <w:r w:rsidRPr="008D2CF2">
              <w:rPr>
                <w:rFonts w:eastAsia="DejaVu Sans"/>
                <w:kern w:val="2"/>
                <w:sz w:val="22"/>
                <w:szCs w:val="22"/>
                <w:lang w:eastAsia="en-US"/>
              </w:rPr>
              <w:t xml:space="preserve">», </w:t>
            </w:r>
            <w:proofErr w:type="spellStart"/>
            <w:r w:rsidRPr="008D2CF2">
              <w:rPr>
                <w:rFonts w:eastAsia="DejaVu Sans"/>
                <w:kern w:val="2"/>
                <w:sz w:val="22"/>
                <w:szCs w:val="22"/>
                <w:lang w:eastAsia="en-US"/>
              </w:rPr>
              <w:t>боовы</w:t>
            </w:r>
            <w:proofErr w:type="spellEnd"/>
            <w:r w:rsidRPr="008D2CF2">
              <w:rPr>
                <w:rFonts w:eastAsia="DejaVu Sans"/>
                <w:kern w:val="2"/>
                <w:sz w:val="22"/>
                <w:szCs w:val="22"/>
                <w:lang w:eastAsia="en-US"/>
              </w:rPr>
              <w:t>;</w:t>
            </w:r>
          </w:p>
          <w:p w14:paraId="2CF16964" w14:textId="77777777" w:rsidR="008D2CF2" w:rsidRPr="008D2CF2" w:rsidRDefault="008D2CF2" w:rsidP="008D2CF2">
            <w:pPr>
              <w:widowControl w:val="0"/>
              <w:suppressAutoHyphens/>
              <w:rPr>
                <w:rFonts w:eastAsia="DejaVu Sans"/>
                <w:kern w:val="2"/>
                <w:sz w:val="22"/>
                <w:szCs w:val="22"/>
                <w:lang w:eastAsia="en-US"/>
              </w:rPr>
            </w:pPr>
            <w:r w:rsidRPr="008D2CF2">
              <w:rPr>
                <w:rFonts w:eastAsia="DejaVu Sans"/>
                <w:kern w:val="2"/>
                <w:sz w:val="22"/>
                <w:szCs w:val="22"/>
                <w:lang w:eastAsia="en-US"/>
              </w:rPr>
              <w:t>- мука из обжаренных зерен «Шамар»;</w:t>
            </w:r>
          </w:p>
          <w:p w14:paraId="4464ED75" w14:textId="77777777" w:rsidR="008D2CF2" w:rsidRPr="008D2CF2" w:rsidRDefault="008D2CF2" w:rsidP="008D2CF2">
            <w:pPr>
              <w:widowControl w:val="0"/>
              <w:suppressAutoHyphens/>
              <w:rPr>
                <w:rFonts w:eastAsia="DejaVu Sans"/>
                <w:kern w:val="2"/>
                <w:sz w:val="22"/>
                <w:szCs w:val="22"/>
                <w:lang w:eastAsia="en-US"/>
              </w:rPr>
            </w:pPr>
            <w:r w:rsidRPr="008D2CF2">
              <w:rPr>
                <w:rFonts w:eastAsia="DejaVu Sans"/>
                <w:kern w:val="2"/>
                <w:sz w:val="22"/>
                <w:szCs w:val="22"/>
                <w:lang w:eastAsia="en-US"/>
              </w:rPr>
              <w:t>- молочные национальные десерты «</w:t>
            </w:r>
            <w:proofErr w:type="spellStart"/>
            <w:r w:rsidRPr="008D2CF2">
              <w:rPr>
                <w:rFonts w:eastAsia="DejaVu Sans"/>
                <w:kern w:val="2"/>
                <w:sz w:val="22"/>
                <w:szCs w:val="22"/>
                <w:lang w:eastAsia="en-US"/>
              </w:rPr>
              <w:t>Урмэн</w:t>
            </w:r>
            <w:proofErr w:type="spellEnd"/>
            <w:r w:rsidRPr="008D2CF2">
              <w:rPr>
                <w:rFonts w:eastAsia="DejaVu Sans"/>
                <w:kern w:val="2"/>
                <w:sz w:val="22"/>
                <w:szCs w:val="22"/>
                <w:lang w:eastAsia="en-US"/>
              </w:rPr>
              <w:t xml:space="preserve">», </w:t>
            </w:r>
            <w:proofErr w:type="spellStart"/>
            <w:r w:rsidRPr="008D2CF2">
              <w:rPr>
                <w:rFonts w:eastAsia="DejaVu Sans"/>
                <w:kern w:val="2"/>
                <w:sz w:val="22"/>
                <w:szCs w:val="22"/>
                <w:lang w:eastAsia="en-US"/>
              </w:rPr>
              <w:t>холисо</w:t>
            </w:r>
            <w:proofErr w:type="spellEnd"/>
            <w:r w:rsidRPr="008D2CF2">
              <w:rPr>
                <w:rFonts w:eastAsia="DejaVu Sans"/>
                <w:kern w:val="2"/>
                <w:sz w:val="22"/>
                <w:szCs w:val="22"/>
                <w:lang w:eastAsia="en-US"/>
              </w:rPr>
              <w:t xml:space="preserve"> «Наян </w:t>
            </w:r>
            <w:proofErr w:type="spellStart"/>
            <w:r w:rsidRPr="008D2CF2">
              <w:rPr>
                <w:rFonts w:eastAsia="DejaVu Sans"/>
                <w:kern w:val="2"/>
                <w:sz w:val="22"/>
                <w:szCs w:val="22"/>
                <w:lang w:eastAsia="en-US"/>
              </w:rPr>
              <w:t>Нава</w:t>
            </w:r>
            <w:proofErr w:type="spellEnd"/>
            <w:r w:rsidRPr="008D2CF2">
              <w:rPr>
                <w:rFonts w:eastAsia="DejaVu Sans"/>
                <w:kern w:val="2"/>
                <w:sz w:val="22"/>
                <w:szCs w:val="22"/>
                <w:lang w:eastAsia="en-US"/>
              </w:rPr>
              <w:t>»</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EF669F5" w14:textId="77777777" w:rsidR="008D2CF2" w:rsidRPr="008D2CF2" w:rsidRDefault="008D2CF2" w:rsidP="008D2CF2">
            <w:pPr>
              <w:widowControl w:val="0"/>
              <w:suppressAutoHyphens/>
              <w:rPr>
                <w:rFonts w:eastAsia="DejaVu Sans"/>
                <w:kern w:val="2"/>
                <w:sz w:val="22"/>
                <w:szCs w:val="22"/>
                <w:lang w:eastAsia="en-US"/>
              </w:rPr>
            </w:pPr>
            <w:r w:rsidRPr="008D2CF2">
              <w:rPr>
                <w:rFonts w:eastAsia="DejaVu Sans"/>
                <w:kern w:val="2"/>
                <w:sz w:val="22"/>
                <w:szCs w:val="22"/>
                <w:lang w:eastAsia="en-US"/>
              </w:rPr>
              <w:t>Пять  деклараций соответствия сроком на 3года</w:t>
            </w:r>
          </w:p>
        </w:tc>
        <w:tc>
          <w:tcPr>
            <w:tcW w:w="1559" w:type="dxa"/>
            <w:tcBorders>
              <w:top w:val="single" w:sz="4" w:space="0" w:color="auto"/>
              <w:left w:val="single" w:sz="4" w:space="0" w:color="auto"/>
              <w:bottom w:val="single" w:sz="4" w:space="0" w:color="auto"/>
              <w:right w:val="single" w:sz="4" w:space="0" w:color="auto"/>
            </w:tcBorders>
            <w:vAlign w:val="center"/>
          </w:tcPr>
          <w:p w14:paraId="7E4BCEA4" w14:textId="77777777" w:rsidR="008D2CF2" w:rsidRPr="008D2CF2" w:rsidRDefault="008D2CF2" w:rsidP="008D2CF2">
            <w:pPr>
              <w:widowControl w:val="0"/>
              <w:suppressAutoHyphens/>
              <w:rPr>
                <w:rFonts w:eastAsia="DejaVu Sans"/>
                <w:kern w:val="2"/>
                <w:sz w:val="22"/>
                <w:szCs w:val="22"/>
                <w:lang w:eastAsia="en-US"/>
              </w:rPr>
            </w:pPr>
          </w:p>
        </w:tc>
      </w:tr>
      <w:tr w:rsidR="008D2CF2" w:rsidRPr="008D2CF2" w14:paraId="59711AA5" w14:textId="77777777" w:rsidTr="008D2CF2">
        <w:tc>
          <w:tcPr>
            <w:tcW w:w="438" w:type="dxa"/>
            <w:tcBorders>
              <w:top w:val="single" w:sz="4" w:space="0" w:color="auto"/>
              <w:left w:val="single" w:sz="4" w:space="0" w:color="auto"/>
              <w:bottom w:val="single" w:sz="4" w:space="0" w:color="auto"/>
              <w:right w:val="single" w:sz="4" w:space="0" w:color="auto"/>
            </w:tcBorders>
            <w:vAlign w:val="center"/>
            <w:hideMark/>
          </w:tcPr>
          <w:p w14:paraId="5DBF7518" w14:textId="77777777" w:rsidR="008D2CF2" w:rsidRPr="008D2CF2" w:rsidRDefault="008D2CF2" w:rsidP="008D2CF2">
            <w:pPr>
              <w:widowControl w:val="0"/>
              <w:suppressAutoHyphens/>
              <w:rPr>
                <w:rFonts w:eastAsia="DejaVu Sans"/>
                <w:kern w:val="2"/>
                <w:sz w:val="22"/>
                <w:szCs w:val="22"/>
                <w:lang w:eastAsia="en-US"/>
              </w:rPr>
            </w:pPr>
            <w:r w:rsidRPr="008D2CF2">
              <w:rPr>
                <w:rFonts w:eastAsia="DejaVu Sans"/>
                <w:kern w:val="2"/>
                <w:sz w:val="22"/>
                <w:szCs w:val="22"/>
                <w:lang w:eastAsia="en-US"/>
              </w:rPr>
              <w:t>2</w:t>
            </w:r>
          </w:p>
        </w:tc>
        <w:tc>
          <w:tcPr>
            <w:tcW w:w="3674" w:type="dxa"/>
            <w:tcBorders>
              <w:top w:val="single" w:sz="4" w:space="0" w:color="auto"/>
              <w:left w:val="single" w:sz="4" w:space="0" w:color="auto"/>
              <w:bottom w:val="single" w:sz="4" w:space="0" w:color="auto"/>
              <w:right w:val="single" w:sz="4" w:space="0" w:color="auto"/>
            </w:tcBorders>
            <w:vAlign w:val="center"/>
            <w:hideMark/>
          </w:tcPr>
          <w:p w14:paraId="14FBEF97" w14:textId="7CE4CB17" w:rsidR="008D2CF2" w:rsidRPr="008D2CF2" w:rsidRDefault="008D2CF2" w:rsidP="008D2CF2">
            <w:pPr>
              <w:widowControl w:val="0"/>
              <w:suppressAutoHyphens/>
              <w:rPr>
                <w:rFonts w:eastAsia="DejaVu Sans"/>
                <w:kern w:val="2"/>
                <w:sz w:val="22"/>
                <w:szCs w:val="22"/>
                <w:lang w:eastAsia="en-US"/>
              </w:rPr>
            </w:pPr>
            <w:r w:rsidRPr="008D2CF2">
              <w:rPr>
                <w:rFonts w:eastAsia="DejaVu Sans"/>
                <w:kern w:val="2"/>
                <w:sz w:val="22"/>
                <w:szCs w:val="22"/>
                <w:lang w:eastAsia="en-US"/>
              </w:rPr>
              <w:t>Испытания продукции</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0232D7A" w14:textId="77777777" w:rsidR="008D2CF2" w:rsidRPr="008D2CF2" w:rsidRDefault="008D2CF2" w:rsidP="008D2CF2">
            <w:pPr>
              <w:widowControl w:val="0"/>
              <w:suppressAutoHyphens/>
              <w:rPr>
                <w:rFonts w:eastAsia="DejaVu Sans"/>
                <w:kern w:val="2"/>
                <w:sz w:val="22"/>
                <w:szCs w:val="22"/>
                <w:lang w:eastAsia="en-US"/>
              </w:rPr>
            </w:pPr>
            <w:r w:rsidRPr="008D2CF2">
              <w:rPr>
                <w:rFonts w:eastAsia="DejaVu Sans"/>
                <w:kern w:val="2"/>
                <w:sz w:val="22"/>
                <w:szCs w:val="22"/>
                <w:lang w:eastAsia="en-US"/>
              </w:rPr>
              <w:t>Шесть образцов</w:t>
            </w:r>
          </w:p>
        </w:tc>
        <w:tc>
          <w:tcPr>
            <w:tcW w:w="1559" w:type="dxa"/>
            <w:tcBorders>
              <w:top w:val="single" w:sz="4" w:space="0" w:color="auto"/>
              <w:left w:val="single" w:sz="4" w:space="0" w:color="auto"/>
              <w:bottom w:val="single" w:sz="4" w:space="0" w:color="auto"/>
              <w:right w:val="single" w:sz="4" w:space="0" w:color="auto"/>
            </w:tcBorders>
            <w:vAlign w:val="center"/>
          </w:tcPr>
          <w:p w14:paraId="00946EF3" w14:textId="77777777" w:rsidR="008D2CF2" w:rsidRPr="008D2CF2" w:rsidRDefault="008D2CF2" w:rsidP="008D2CF2">
            <w:pPr>
              <w:widowControl w:val="0"/>
              <w:suppressAutoHyphens/>
              <w:rPr>
                <w:rFonts w:eastAsia="DejaVu Sans"/>
                <w:kern w:val="2"/>
                <w:sz w:val="22"/>
                <w:szCs w:val="22"/>
                <w:lang w:eastAsia="en-US"/>
              </w:rPr>
            </w:pPr>
          </w:p>
        </w:tc>
      </w:tr>
      <w:tr w:rsidR="008D2CF2" w:rsidRPr="008D2CF2" w14:paraId="303D5F2C" w14:textId="77777777" w:rsidTr="008D2CF2">
        <w:tc>
          <w:tcPr>
            <w:tcW w:w="438" w:type="dxa"/>
            <w:tcBorders>
              <w:top w:val="single" w:sz="4" w:space="0" w:color="auto"/>
              <w:left w:val="single" w:sz="4" w:space="0" w:color="auto"/>
              <w:bottom w:val="single" w:sz="4" w:space="0" w:color="auto"/>
              <w:right w:val="single" w:sz="4" w:space="0" w:color="auto"/>
            </w:tcBorders>
            <w:vAlign w:val="center"/>
            <w:hideMark/>
          </w:tcPr>
          <w:p w14:paraId="631818E3" w14:textId="77777777" w:rsidR="008D2CF2" w:rsidRPr="008D2CF2" w:rsidRDefault="008D2CF2" w:rsidP="008D2CF2">
            <w:pPr>
              <w:widowControl w:val="0"/>
              <w:suppressAutoHyphens/>
              <w:rPr>
                <w:rFonts w:eastAsia="DejaVu Sans"/>
                <w:kern w:val="2"/>
                <w:sz w:val="22"/>
                <w:szCs w:val="22"/>
                <w:lang w:eastAsia="en-US"/>
              </w:rPr>
            </w:pPr>
            <w:r w:rsidRPr="008D2CF2">
              <w:rPr>
                <w:rFonts w:eastAsia="DejaVu Sans"/>
                <w:kern w:val="2"/>
                <w:sz w:val="22"/>
                <w:szCs w:val="22"/>
                <w:lang w:eastAsia="en-US"/>
              </w:rPr>
              <w:t>3</w:t>
            </w:r>
          </w:p>
        </w:tc>
        <w:tc>
          <w:tcPr>
            <w:tcW w:w="3674" w:type="dxa"/>
            <w:tcBorders>
              <w:top w:val="single" w:sz="4" w:space="0" w:color="auto"/>
              <w:left w:val="single" w:sz="4" w:space="0" w:color="auto"/>
              <w:bottom w:val="single" w:sz="4" w:space="0" w:color="auto"/>
              <w:right w:val="single" w:sz="4" w:space="0" w:color="auto"/>
            </w:tcBorders>
            <w:vAlign w:val="center"/>
          </w:tcPr>
          <w:p w14:paraId="2E7FA5D1" w14:textId="77777777" w:rsidR="008D2CF2" w:rsidRPr="008D2CF2" w:rsidRDefault="008D2CF2" w:rsidP="008D2CF2">
            <w:pPr>
              <w:widowControl w:val="0"/>
              <w:suppressAutoHyphens/>
              <w:rPr>
                <w:rFonts w:eastAsia="DejaVu Sans"/>
                <w:kern w:val="2"/>
                <w:sz w:val="22"/>
                <w:szCs w:val="22"/>
                <w:lang w:eastAsia="en-US"/>
              </w:rPr>
            </w:pPr>
            <w:r w:rsidRPr="008D2CF2">
              <w:rPr>
                <w:rFonts w:eastAsia="DejaVu Sans"/>
                <w:kern w:val="2"/>
                <w:sz w:val="22"/>
                <w:szCs w:val="22"/>
                <w:lang w:eastAsia="en-US"/>
              </w:rPr>
              <w:t>Разработка стандарта организации 5 шт.:</w:t>
            </w:r>
          </w:p>
          <w:p w14:paraId="7209053C" w14:textId="77777777" w:rsidR="008D2CF2" w:rsidRPr="008D2CF2" w:rsidRDefault="008D2CF2" w:rsidP="008D2CF2">
            <w:pPr>
              <w:widowControl w:val="0"/>
              <w:suppressAutoHyphens/>
              <w:rPr>
                <w:rFonts w:eastAsia="DejaVu Sans"/>
                <w:kern w:val="2"/>
                <w:sz w:val="22"/>
                <w:szCs w:val="22"/>
                <w:lang w:eastAsia="en-US"/>
              </w:rPr>
            </w:pPr>
            <w:r w:rsidRPr="008D2CF2">
              <w:rPr>
                <w:rFonts w:eastAsia="DejaVu Sans"/>
                <w:kern w:val="2"/>
                <w:sz w:val="22"/>
                <w:szCs w:val="22"/>
                <w:lang w:eastAsia="en-US"/>
              </w:rPr>
              <w:t>- напитки кисломолочные бурятские национальные (</w:t>
            </w:r>
            <w:proofErr w:type="spellStart"/>
            <w:r w:rsidRPr="008D2CF2">
              <w:rPr>
                <w:rFonts w:eastAsia="DejaVu Sans"/>
                <w:kern w:val="2"/>
                <w:sz w:val="22"/>
                <w:szCs w:val="22"/>
                <w:lang w:eastAsia="en-US"/>
              </w:rPr>
              <w:t>Аарсан</w:t>
            </w:r>
            <w:proofErr w:type="spellEnd"/>
            <w:r w:rsidRPr="008D2CF2">
              <w:rPr>
                <w:rFonts w:eastAsia="DejaVu Sans"/>
                <w:kern w:val="2"/>
                <w:sz w:val="22"/>
                <w:szCs w:val="22"/>
                <w:lang w:eastAsia="en-US"/>
              </w:rPr>
              <w:t xml:space="preserve"> «Кижингинский», «</w:t>
            </w:r>
            <w:proofErr w:type="spellStart"/>
            <w:r w:rsidRPr="008D2CF2">
              <w:rPr>
                <w:rFonts w:eastAsia="DejaVu Sans"/>
                <w:kern w:val="2"/>
                <w:sz w:val="22"/>
                <w:szCs w:val="22"/>
                <w:lang w:eastAsia="en-US"/>
              </w:rPr>
              <w:t>Тараг</w:t>
            </w:r>
            <w:proofErr w:type="spellEnd"/>
            <w:r w:rsidRPr="008D2CF2">
              <w:rPr>
                <w:rFonts w:eastAsia="DejaVu Sans"/>
                <w:kern w:val="2"/>
                <w:sz w:val="22"/>
                <w:szCs w:val="22"/>
                <w:lang w:eastAsia="en-US"/>
              </w:rPr>
              <w:t>»);</w:t>
            </w:r>
          </w:p>
          <w:p w14:paraId="5F1AC57B" w14:textId="77777777" w:rsidR="008D2CF2" w:rsidRPr="008D2CF2" w:rsidRDefault="008D2CF2" w:rsidP="008D2CF2">
            <w:pPr>
              <w:widowControl w:val="0"/>
              <w:suppressAutoHyphens/>
              <w:rPr>
                <w:rFonts w:eastAsia="DejaVu Sans"/>
                <w:kern w:val="2"/>
                <w:sz w:val="22"/>
                <w:szCs w:val="22"/>
                <w:lang w:eastAsia="en-US"/>
              </w:rPr>
            </w:pPr>
            <w:r w:rsidRPr="008D2CF2">
              <w:rPr>
                <w:rFonts w:eastAsia="DejaVu Sans"/>
                <w:kern w:val="2"/>
                <w:sz w:val="22"/>
                <w:szCs w:val="22"/>
                <w:lang w:eastAsia="en-US"/>
              </w:rPr>
              <w:t>- хлеб бездрожжевой из цельнозерновой муки;</w:t>
            </w:r>
          </w:p>
          <w:p w14:paraId="2116F519" w14:textId="77777777" w:rsidR="008D2CF2" w:rsidRPr="008D2CF2" w:rsidRDefault="008D2CF2" w:rsidP="008D2CF2">
            <w:pPr>
              <w:widowControl w:val="0"/>
              <w:suppressAutoHyphens/>
              <w:rPr>
                <w:rFonts w:eastAsia="DejaVu Sans"/>
                <w:kern w:val="2"/>
                <w:sz w:val="22"/>
                <w:szCs w:val="22"/>
                <w:lang w:eastAsia="en-US"/>
              </w:rPr>
            </w:pPr>
            <w:r w:rsidRPr="008D2CF2">
              <w:rPr>
                <w:rFonts w:eastAsia="DejaVu Sans"/>
                <w:kern w:val="2"/>
                <w:sz w:val="22"/>
                <w:szCs w:val="22"/>
                <w:lang w:eastAsia="en-US"/>
              </w:rPr>
              <w:t>- готовые кулинарные изделия бурятские национальные «</w:t>
            </w:r>
            <w:proofErr w:type="spellStart"/>
            <w:r w:rsidRPr="008D2CF2">
              <w:rPr>
                <w:rFonts w:eastAsia="DejaVu Sans"/>
                <w:kern w:val="2"/>
                <w:sz w:val="22"/>
                <w:szCs w:val="22"/>
                <w:lang w:eastAsia="en-US"/>
              </w:rPr>
              <w:t>Шана</w:t>
            </w:r>
            <w:proofErr w:type="spellEnd"/>
            <w:r w:rsidRPr="008D2CF2">
              <w:rPr>
                <w:rFonts w:eastAsia="DejaVu Sans"/>
                <w:kern w:val="2"/>
                <w:sz w:val="22"/>
                <w:szCs w:val="22"/>
                <w:lang w:val="en-US" w:eastAsia="en-US"/>
              </w:rPr>
              <w:t>h</w:t>
            </w:r>
            <w:r w:rsidRPr="008D2CF2">
              <w:rPr>
                <w:rFonts w:eastAsia="DejaVu Sans"/>
                <w:kern w:val="2"/>
                <w:sz w:val="22"/>
                <w:szCs w:val="22"/>
                <w:lang w:eastAsia="en-US"/>
              </w:rPr>
              <w:t xml:space="preserve">ан </w:t>
            </w:r>
            <w:proofErr w:type="spellStart"/>
            <w:r w:rsidRPr="008D2CF2">
              <w:rPr>
                <w:rFonts w:eastAsia="DejaVu Sans"/>
                <w:kern w:val="2"/>
                <w:sz w:val="22"/>
                <w:szCs w:val="22"/>
                <w:lang w:eastAsia="en-US"/>
              </w:rPr>
              <w:t>зоохэй</w:t>
            </w:r>
            <w:proofErr w:type="spellEnd"/>
            <w:r w:rsidRPr="008D2CF2">
              <w:rPr>
                <w:rFonts w:eastAsia="DejaVu Sans"/>
                <w:kern w:val="2"/>
                <w:sz w:val="22"/>
                <w:szCs w:val="22"/>
                <w:lang w:eastAsia="en-US"/>
              </w:rPr>
              <w:t xml:space="preserve">», </w:t>
            </w:r>
            <w:proofErr w:type="spellStart"/>
            <w:r w:rsidRPr="008D2CF2">
              <w:rPr>
                <w:rFonts w:eastAsia="DejaVu Sans"/>
                <w:kern w:val="2"/>
                <w:sz w:val="22"/>
                <w:szCs w:val="22"/>
                <w:lang w:eastAsia="en-US"/>
              </w:rPr>
              <w:t>боовы</w:t>
            </w:r>
            <w:proofErr w:type="spellEnd"/>
            <w:r w:rsidRPr="008D2CF2">
              <w:rPr>
                <w:rFonts w:eastAsia="DejaVu Sans"/>
                <w:kern w:val="2"/>
                <w:sz w:val="22"/>
                <w:szCs w:val="22"/>
                <w:lang w:eastAsia="en-US"/>
              </w:rPr>
              <w:t>;</w:t>
            </w:r>
          </w:p>
          <w:p w14:paraId="08C58BC3" w14:textId="77777777" w:rsidR="008D2CF2" w:rsidRPr="008D2CF2" w:rsidRDefault="008D2CF2" w:rsidP="008D2CF2">
            <w:pPr>
              <w:widowControl w:val="0"/>
              <w:suppressAutoHyphens/>
              <w:rPr>
                <w:rFonts w:eastAsia="DejaVu Sans"/>
                <w:kern w:val="2"/>
                <w:sz w:val="22"/>
                <w:szCs w:val="22"/>
                <w:lang w:eastAsia="en-US"/>
              </w:rPr>
            </w:pPr>
            <w:r w:rsidRPr="008D2CF2">
              <w:rPr>
                <w:rFonts w:eastAsia="DejaVu Sans"/>
                <w:kern w:val="2"/>
                <w:sz w:val="22"/>
                <w:szCs w:val="22"/>
                <w:lang w:eastAsia="en-US"/>
              </w:rPr>
              <w:t>- мука из обжаренных зерен «Шамар»;</w:t>
            </w:r>
          </w:p>
          <w:p w14:paraId="1D8F7CDA" w14:textId="70503BE5" w:rsidR="008D2CF2" w:rsidRPr="008D2CF2" w:rsidRDefault="008D2CF2" w:rsidP="008D2CF2">
            <w:pPr>
              <w:widowControl w:val="0"/>
              <w:suppressAutoHyphens/>
              <w:rPr>
                <w:rFonts w:eastAsia="DejaVu Sans"/>
                <w:kern w:val="2"/>
                <w:sz w:val="22"/>
                <w:szCs w:val="22"/>
                <w:lang w:eastAsia="en-US"/>
              </w:rPr>
            </w:pPr>
            <w:r w:rsidRPr="008D2CF2">
              <w:rPr>
                <w:rFonts w:eastAsia="DejaVu Sans"/>
                <w:kern w:val="2"/>
                <w:sz w:val="22"/>
                <w:szCs w:val="22"/>
                <w:lang w:eastAsia="en-US"/>
              </w:rPr>
              <w:t>- молочные национальные десерты «</w:t>
            </w:r>
            <w:proofErr w:type="spellStart"/>
            <w:r w:rsidRPr="008D2CF2">
              <w:rPr>
                <w:rFonts w:eastAsia="DejaVu Sans"/>
                <w:kern w:val="2"/>
                <w:sz w:val="22"/>
                <w:szCs w:val="22"/>
                <w:lang w:eastAsia="en-US"/>
              </w:rPr>
              <w:t>Урмэн</w:t>
            </w:r>
            <w:proofErr w:type="spellEnd"/>
            <w:r w:rsidRPr="008D2CF2">
              <w:rPr>
                <w:rFonts w:eastAsia="DejaVu Sans"/>
                <w:kern w:val="2"/>
                <w:sz w:val="22"/>
                <w:szCs w:val="22"/>
                <w:lang w:eastAsia="en-US"/>
              </w:rPr>
              <w:t xml:space="preserve">», </w:t>
            </w:r>
            <w:proofErr w:type="spellStart"/>
            <w:r w:rsidRPr="008D2CF2">
              <w:rPr>
                <w:rFonts w:eastAsia="DejaVu Sans"/>
                <w:kern w:val="2"/>
                <w:sz w:val="22"/>
                <w:szCs w:val="22"/>
                <w:lang w:eastAsia="en-US"/>
              </w:rPr>
              <w:t>холисо</w:t>
            </w:r>
            <w:proofErr w:type="spellEnd"/>
            <w:r w:rsidRPr="008D2CF2">
              <w:rPr>
                <w:rFonts w:eastAsia="DejaVu Sans"/>
                <w:kern w:val="2"/>
                <w:sz w:val="22"/>
                <w:szCs w:val="22"/>
                <w:lang w:eastAsia="en-US"/>
              </w:rPr>
              <w:t xml:space="preserve"> «Наян </w:t>
            </w:r>
            <w:proofErr w:type="spellStart"/>
            <w:r w:rsidRPr="008D2CF2">
              <w:rPr>
                <w:rFonts w:eastAsia="DejaVu Sans"/>
                <w:kern w:val="2"/>
                <w:sz w:val="22"/>
                <w:szCs w:val="22"/>
                <w:lang w:eastAsia="en-US"/>
              </w:rPr>
              <w:t>Нава</w:t>
            </w:r>
            <w:proofErr w:type="spellEnd"/>
            <w:r w:rsidRPr="008D2CF2">
              <w:rPr>
                <w:rFonts w:eastAsia="DejaVu Sans"/>
                <w:kern w:val="2"/>
                <w:sz w:val="22"/>
                <w:szCs w:val="22"/>
                <w:lang w:eastAsia="en-US"/>
              </w:rPr>
              <w:t>»</w:t>
            </w:r>
          </w:p>
          <w:p w14:paraId="24B575D6" w14:textId="77777777" w:rsidR="008D2CF2" w:rsidRPr="008D2CF2" w:rsidRDefault="008D2CF2" w:rsidP="008D2CF2">
            <w:pPr>
              <w:widowControl w:val="0"/>
              <w:suppressAutoHyphens/>
              <w:rPr>
                <w:rFonts w:eastAsia="DejaVu Sans"/>
                <w:kern w:val="2"/>
                <w:sz w:val="22"/>
                <w:szCs w:val="22"/>
                <w:lang w:eastAsia="en-U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07666E3" w14:textId="33A9F0CB" w:rsidR="008D2CF2" w:rsidRPr="008D2CF2" w:rsidRDefault="008D2CF2" w:rsidP="008D2CF2">
            <w:pPr>
              <w:widowControl w:val="0"/>
              <w:suppressAutoHyphens/>
              <w:rPr>
                <w:rFonts w:eastAsia="DejaVu Sans"/>
                <w:kern w:val="2"/>
                <w:sz w:val="22"/>
                <w:szCs w:val="22"/>
                <w:lang w:eastAsia="en-US"/>
              </w:rPr>
            </w:pPr>
            <w:r w:rsidRPr="008D2CF2">
              <w:rPr>
                <w:rFonts w:eastAsia="DejaVu Sans"/>
                <w:kern w:val="2"/>
                <w:sz w:val="22"/>
                <w:szCs w:val="22"/>
                <w:lang w:eastAsia="en-US"/>
              </w:rPr>
              <w:t>Пять СТО</w:t>
            </w:r>
          </w:p>
        </w:tc>
        <w:tc>
          <w:tcPr>
            <w:tcW w:w="1559" w:type="dxa"/>
            <w:tcBorders>
              <w:top w:val="single" w:sz="4" w:space="0" w:color="auto"/>
              <w:left w:val="single" w:sz="4" w:space="0" w:color="auto"/>
              <w:bottom w:val="single" w:sz="4" w:space="0" w:color="auto"/>
              <w:right w:val="single" w:sz="4" w:space="0" w:color="auto"/>
            </w:tcBorders>
            <w:vAlign w:val="center"/>
          </w:tcPr>
          <w:p w14:paraId="3955EBA1" w14:textId="77777777" w:rsidR="008D2CF2" w:rsidRPr="008D2CF2" w:rsidRDefault="008D2CF2" w:rsidP="008D2CF2">
            <w:pPr>
              <w:widowControl w:val="0"/>
              <w:suppressAutoHyphens/>
              <w:rPr>
                <w:rFonts w:eastAsia="DejaVu Sans"/>
                <w:kern w:val="2"/>
                <w:sz w:val="22"/>
                <w:szCs w:val="22"/>
                <w:lang w:eastAsia="en-US"/>
              </w:rPr>
            </w:pPr>
          </w:p>
        </w:tc>
      </w:tr>
      <w:tr w:rsidR="008D2CF2" w:rsidRPr="008D2CF2" w14:paraId="2E01BA79" w14:textId="77777777" w:rsidTr="008D2CF2">
        <w:tc>
          <w:tcPr>
            <w:tcW w:w="438" w:type="dxa"/>
            <w:tcBorders>
              <w:top w:val="single" w:sz="4" w:space="0" w:color="auto"/>
              <w:left w:val="single" w:sz="4" w:space="0" w:color="auto"/>
              <w:bottom w:val="single" w:sz="4" w:space="0" w:color="auto"/>
              <w:right w:val="single" w:sz="4" w:space="0" w:color="auto"/>
            </w:tcBorders>
            <w:vAlign w:val="center"/>
            <w:hideMark/>
          </w:tcPr>
          <w:p w14:paraId="3D78F31A" w14:textId="77777777" w:rsidR="008D2CF2" w:rsidRPr="008D2CF2" w:rsidRDefault="008D2CF2" w:rsidP="008D2CF2">
            <w:pPr>
              <w:widowControl w:val="0"/>
              <w:suppressAutoHyphens/>
              <w:rPr>
                <w:rFonts w:eastAsia="DejaVu Sans"/>
                <w:kern w:val="2"/>
                <w:sz w:val="22"/>
                <w:szCs w:val="22"/>
                <w:lang w:eastAsia="en-US"/>
              </w:rPr>
            </w:pPr>
            <w:r w:rsidRPr="008D2CF2">
              <w:rPr>
                <w:rFonts w:eastAsia="DejaVu Sans"/>
                <w:kern w:val="2"/>
                <w:sz w:val="22"/>
                <w:szCs w:val="22"/>
                <w:lang w:eastAsia="en-US"/>
              </w:rPr>
              <w:t>4</w:t>
            </w:r>
          </w:p>
        </w:tc>
        <w:tc>
          <w:tcPr>
            <w:tcW w:w="3674" w:type="dxa"/>
            <w:tcBorders>
              <w:top w:val="single" w:sz="4" w:space="0" w:color="auto"/>
              <w:left w:val="single" w:sz="4" w:space="0" w:color="auto"/>
              <w:bottom w:val="single" w:sz="4" w:space="0" w:color="auto"/>
              <w:right w:val="single" w:sz="4" w:space="0" w:color="auto"/>
            </w:tcBorders>
            <w:vAlign w:val="center"/>
          </w:tcPr>
          <w:p w14:paraId="6412F74C" w14:textId="77777777" w:rsidR="008D2CF2" w:rsidRPr="008D2CF2" w:rsidRDefault="008D2CF2" w:rsidP="008D2CF2">
            <w:pPr>
              <w:widowControl w:val="0"/>
              <w:suppressAutoHyphens/>
              <w:rPr>
                <w:rFonts w:eastAsia="DejaVu Sans"/>
                <w:kern w:val="2"/>
                <w:sz w:val="22"/>
                <w:szCs w:val="22"/>
                <w:lang w:eastAsia="en-US"/>
              </w:rPr>
            </w:pPr>
          </w:p>
        </w:tc>
        <w:tc>
          <w:tcPr>
            <w:tcW w:w="3685" w:type="dxa"/>
            <w:tcBorders>
              <w:top w:val="single" w:sz="4" w:space="0" w:color="auto"/>
              <w:left w:val="single" w:sz="4" w:space="0" w:color="auto"/>
              <w:bottom w:val="single" w:sz="4" w:space="0" w:color="auto"/>
              <w:right w:val="single" w:sz="4" w:space="0" w:color="auto"/>
            </w:tcBorders>
            <w:vAlign w:val="center"/>
          </w:tcPr>
          <w:p w14:paraId="46A60A0E" w14:textId="77777777" w:rsidR="008D2CF2" w:rsidRPr="008D2CF2" w:rsidRDefault="008D2CF2" w:rsidP="008D2CF2">
            <w:pPr>
              <w:widowControl w:val="0"/>
              <w:suppressAutoHyphens/>
              <w:rPr>
                <w:rFonts w:eastAsia="DejaVu Sans"/>
                <w:kern w:val="2"/>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6ADCA70E" w14:textId="77777777" w:rsidR="008D2CF2" w:rsidRPr="008D2CF2" w:rsidRDefault="008D2CF2" w:rsidP="008D2CF2">
            <w:pPr>
              <w:widowControl w:val="0"/>
              <w:suppressAutoHyphens/>
              <w:rPr>
                <w:rFonts w:eastAsia="DejaVu Sans"/>
                <w:kern w:val="2"/>
                <w:sz w:val="22"/>
                <w:szCs w:val="22"/>
                <w:lang w:eastAsia="en-US"/>
              </w:rPr>
            </w:pPr>
          </w:p>
        </w:tc>
      </w:tr>
    </w:tbl>
    <w:p w14:paraId="135B8D80" w14:textId="77777777" w:rsidR="008D2CF2" w:rsidRPr="008D2CF2" w:rsidRDefault="008D2CF2" w:rsidP="008D2CF2">
      <w:pPr>
        <w:tabs>
          <w:tab w:val="left" w:pos="993"/>
          <w:tab w:val="left" w:pos="1134"/>
        </w:tabs>
        <w:ind w:left="709"/>
        <w:contextualSpacing/>
        <w:jc w:val="both"/>
        <w:rPr>
          <w:rFonts w:eastAsia="DejaVu Sans"/>
          <w:kern w:val="2"/>
          <w:sz w:val="22"/>
          <w:szCs w:val="22"/>
          <w:lang w:eastAsia="en-US"/>
        </w:rPr>
      </w:pPr>
    </w:p>
    <w:p w14:paraId="3A501D4D" w14:textId="77777777" w:rsidR="008D2CF2" w:rsidRPr="008D2CF2" w:rsidRDefault="008D2CF2" w:rsidP="008D2CF2">
      <w:pPr>
        <w:widowControl w:val="0"/>
        <w:numPr>
          <w:ilvl w:val="0"/>
          <w:numId w:val="21"/>
        </w:numPr>
        <w:tabs>
          <w:tab w:val="left" w:pos="993"/>
        </w:tabs>
        <w:suppressAutoHyphens/>
        <w:ind w:left="0" w:firstLine="567"/>
        <w:contextualSpacing/>
        <w:jc w:val="both"/>
        <w:rPr>
          <w:rFonts w:eastAsia="DejaVu Sans"/>
          <w:b/>
          <w:kern w:val="2"/>
          <w:sz w:val="22"/>
          <w:szCs w:val="22"/>
          <w:lang w:val="pt-BR" w:eastAsia="en-US"/>
        </w:rPr>
      </w:pPr>
      <w:r w:rsidRPr="008D2CF2">
        <w:rPr>
          <w:rFonts w:eastAsia="DejaVu Sans"/>
          <w:b/>
          <w:kern w:val="2"/>
          <w:sz w:val="22"/>
          <w:szCs w:val="22"/>
          <w:lang w:val="pt-BR" w:eastAsia="en-US"/>
        </w:rPr>
        <w:t>Условия</w:t>
      </w:r>
      <w:r w:rsidRPr="008D2CF2">
        <w:rPr>
          <w:rFonts w:eastAsia="DejaVu Sans"/>
          <w:b/>
          <w:kern w:val="2"/>
          <w:sz w:val="22"/>
          <w:szCs w:val="22"/>
          <w:lang w:eastAsia="en-US"/>
        </w:rPr>
        <w:t xml:space="preserve"> </w:t>
      </w:r>
      <w:r w:rsidRPr="008D2CF2">
        <w:rPr>
          <w:rFonts w:eastAsia="DejaVu Sans"/>
          <w:b/>
          <w:kern w:val="2"/>
          <w:sz w:val="22"/>
          <w:szCs w:val="22"/>
          <w:lang w:val="pt-BR" w:eastAsia="en-US"/>
        </w:rPr>
        <w:t>оказания</w:t>
      </w:r>
      <w:r w:rsidRPr="008D2CF2">
        <w:rPr>
          <w:rFonts w:eastAsia="DejaVu Sans"/>
          <w:b/>
          <w:kern w:val="2"/>
          <w:sz w:val="22"/>
          <w:szCs w:val="22"/>
          <w:lang w:eastAsia="en-US"/>
        </w:rPr>
        <w:t xml:space="preserve"> </w:t>
      </w:r>
      <w:r w:rsidRPr="008D2CF2">
        <w:rPr>
          <w:rFonts w:eastAsia="DejaVu Sans"/>
          <w:b/>
          <w:kern w:val="2"/>
          <w:sz w:val="22"/>
          <w:szCs w:val="22"/>
          <w:lang w:val="pt-BR" w:eastAsia="en-US"/>
        </w:rPr>
        <w:t>услуг:</w:t>
      </w:r>
    </w:p>
    <w:p w14:paraId="2E80D67C" w14:textId="77777777" w:rsidR="008D2CF2" w:rsidRPr="008D2CF2" w:rsidRDefault="008D2CF2" w:rsidP="008D2CF2">
      <w:pPr>
        <w:tabs>
          <w:tab w:val="left" w:pos="993"/>
        </w:tabs>
        <w:ind w:left="567"/>
        <w:contextualSpacing/>
        <w:jc w:val="both"/>
        <w:rPr>
          <w:rFonts w:eastAsia="DejaVu Sans"/>
          <w:b/>
          <w:kern w:val="2"/>
          <w:sz w:val="22"/>
          <w:szCs w:val="22"/>
          <w:lang w:val="pt-BR" w:eastAsia="en-US"/>
        </w:rPr>
      </w:pPr>
    </w:p>
    <w:p w14:paraId="1FB11FC7" w14:textId="77777777" w:rsidR="008D2CF2" w:rsidRPr="008D2CF2" w:rsidRDefault="008D2CF2" w:rsidP="008D2CF2">
      <w:pPr>
        <w:tabs>
          <w:tab w:val="left" w:pos="993"/>
        </w:tabs>
        <w:ind w:firstLine="567"/>
        <w:contextualSpacing/>
        <w:jc w:val="both"/>
        <w:rPr>
          <w:rFonts w:eastAsia="DejaVu Sans"/>
          <w:kern w:val="2"/>
          <w:sz w:val="22"/>
          <w:szCs w:val="22"/>
        </w:rPr>
      </w:pPr>
      <w:r w:rsidRPr="008D2CF2">
        <w:rPr>
          <w:rFonts w:eastAsia="DejaVu Sans"/>
          <w:b/>
          <w:kern w:val="2"/>
          <w:sz w:val="22"/>
          <w:szCs w:val="22"/>
          <w:lang w:eastAsia="en-US"/>
        </w:rPr>
        <w:t xml:space="preserve">4.1.  </w:t>
      </w:r>
      <w:r w:rsidRPr="008D2CF2">
        <w:rPr>
          <w:rFonts w:eastAsia="DejaVu Sans"/>
          <w:kern w:val="2"/>
          <w:sz w:val="22"/>
          <w:szCs w:val="22"/>
          <w:lang w:val="pt-BR" w:eastAsia="en-US"/>
        </w:rPr>
        <w:t>Получател</w:t>
      </w:r>
      <w:r w:rsidRPr="008D2CF2">
        <w:rPr>
          <w:rFonts w:eastAsia="DejaVu Sans"/>
          <w:kern w:val="2"/>
          <w:sz w:val="22"/>
          <w:szCs w:val="22"/>
          <w:lang w:eastAsia="en-US"/>
        </w:rPr>
        <w:t>ь</w:t>
      </w:r>
      <w:r w:rsidRPr="008D2CF2">
        <w:rPr>
          <w:rFonts w:eastAsia="DejaVu Sans"/>
          <w:kern w:val="2"/>
          <w:sz w:val="22"/>
          <w:szCs w:val="22"/>
          <w:lang w:val="pt-BR" w:eastAsia="en-US"/>
        </w:rPr>
        <w:t xml:space="preserve"> </w:t>
      </w:r>
      <w:r w:rsidRPr="008D2CF2">
        <w:rPr>
          <w:rFonts w:eastAsia="DejaVu Sans"/>
          <w:kern w:val="2"/>
          <w:sz w:val="22"/>
          <w:szCs w:val="22"/>
          <w:lang w:eastAsia="en-US"/>
        </w:rPr>
        <w:t xml:space="preserve"> </w:t>
      </w:r>
      <w:r w:rsidRPr="008D2CF2">
        <w:rPr>
          <w:rFonts w:eastAsia="DejaVu Sans"/>
          <w:kern w:val="2"/>
          <w:sz w:val="22"/>
          <w:szCs w:val="22"/>
          <w:lang w:val="pt-BR" w:eastAsia="en-US"/>
        </w:rPr>
        <w:t>услуги</w:t>
      </w:r>
      <w:r w:rsidRPr="008D2CF2">
        <w:rPr>
          <w:rFonts w:eastAsia="DejaVu Sans"/>
          <w:kern w:val="2"/>
          <w:sz w:val="22"/>
          <w:szCs w:val="22"/>
        </w:rPr>
        <w:t xml:space="preserve"> присылает самостоятельно образцы продукции в испытательную лабораторию для дополнительного исследования:</w:t>
      </w:r>
    </w:p>
    <w:p w14:paraId="691CC8C4" w14:textId="77777777" w:rsidR="008D2CF2" w:rsidRPr="008D2CF2" w:rsidRDefault="008D2CF2" w:rsidP="008D2CF2">
      <w:pPr>
        <w:widowControl w:val="0"/>
        <w:suppressAutoHyphens/>
        <w:rPr>
          <w:rFonts w:eastAsia="DejaVu Sans"/>
          <w:kern w:val="2"/>
          <w:sz w:val="22"/>
          <w:szCs w:val="22"/>
          <w:lang w:eastAsia="en-US"/>
        </w:rPr>
      </w:pPr>
      <w:r w:rsidRPr="008D2CF2">
        <w:rPr>
          <w:rFonts w:eastAsia="DejaVu Sans"/>
          <w:kern w:val="2"/>
          <w:sz w:val="22"/>
          <w:szCs w:val="22"/>
          <w:lang w:eastAsia="en-US"/>
        </w:rPr>
        <w:t>- напитки кисломолочные бурятские национальные (</w:t>
      </w:r>
      <w:proofErr w:type="spellStart"/>
      <w:r w:rsidRPr="008D2CF2">
        <w:rPr>
          <w:rFonts w:eastAsia="DejaVu Sans"/>
          <w:kern w:val="2"/>
          <w:sz w:val="22"/>
          <w:szCs w:val="22"/>
          <w:lang w:eastAsia="en-US"/>
        </w:rPr>
        <w:t>Аарсан</w:t>
      </w:r>
      <w:proofErr w:type="spellEnd"/>
      <w:r w:rsidRPr="008D2CF2">
        <w:rPr>
          <w:rFonts w:eastAsia="DejaVu Sans"/>
          <w:kern w:val="2"/>
          <w:sz w:val="22"/>
          <w:szCs w:val="22"/>
          <w:lang w:eastAsia="en-US"/>
        </w:rPr>
        <w:t xml:space="preserve"> «Кижингинский», «</w:t>
      </w:r>
      <w:proofErr w:type="spellStart"/>
      <w:r w:rsidRPr="008D2CF2">
        <w:rPr>
          <w:rFonts w:eastAsia="DejaVu Sans"/>
          <w:kern w:val="2"/>
          <w:sz w:val="22"/>
          <w:szCs w:val="22"/>
          <w:lang w:eastAsia="en-US"/>
        </w:rPr>
        <w:t>Тараг</w:t>
      </w:r>
      <w:proofErr w:type="spellEnd"/>
      <w:r w:rsidRPr="008D2CF2">
        <w:rPr>
          <w:rFonts w:eastAsia="DejaVu Sans"/>
          <w:kern w:val="2"/>
          <w:sz w:val="22"/>
          <w:szCs w:val="22"/>
          <w:lang w:eastAsia="en-US"/>
        </w:rPr>
        <w:t>»);</w:t>
      </w:r>
    </w:p>
    <w:p w14:paraId="104EFF3E" w14:textId="77777777" w:rsidR="008D2CF2" w:rsidRPr="008D2CF2" w:rsidRDefault="008D2CF2" w:rsidP="008D2CF2">
      <w:pPr>
        <w:widowControl w:val="0"/>
        <w:suppressAutoHyphens/>
        <w:rPr>
          <w:rFonts w:eastAsia="DejaVu Sans"/>
          <w:kern w:val="2"/>
          <w:sz w:val="22"/>
          <w:szCs w:val="22"/>
          <w:lang w:eastAsia="en-US"/>
        </w:rPr>
      </w:pPr>
      <w:r w:rsidRPr="008D2CF2">
        <w:rPr>
          <w:rFonts w:eastAsia="DejaVu Sans"/>
          <w:kern w:val="2"/>
          <w:sz w:val="22"/>
          <w:szCs w:val="22"/>
          <w:lang w:eastAsia="en-US"/>
        </w:rPr>
        <w:t>- хлеб бездрожжевой из цельнозерновой муки;</w:t>
      </w:r>
    </w:p>
    <w:p w14:paraId="41A2A08D" w14:textId="77777777" w:rsidR="008D2CF2" w:rsidRPr="008D2CF2" w:rsidRDefault="008D2CF2" w:rsidP="008D2CF2">
      <w:pPr>
        <w:widowControl w:val="0"/>
        <w:suppressAutoHyphens/>
        <w:rPr>
          <w:rFonts w:eastAsia="DejaVu Sans"/>
          <w:kern w:val="2"/>
          <w:sz w:val="22"/>
          <w:szCs w:val="22"/>
          <w:lang w:eastAsia="en-US"/>
        </w:rPr>
      </w:pPr>
      <w:r w:rsidRPr="008D2CF2">
        <w:rPr>
          <w:rFonts w:eastAsia="DejaVu Sans"/>
          <w:kern w:val="2"/>
          <w:sz w:val="22"/>
          <w:szCs w:val="22"/>
          <w:lang w:eastAsia="en-US"/>
        </w:rPr>
        <w:t>- готовые кулинарные изделия бурятские национальные «</w:t>
      </w:r>
      <w:proofErr w:type="spellStart"/>
      <w:r w:rsidRPr="008D2CF2">
        <w:rPr>
          <w:rFonts w:eastAsia="DejaVu Sans"/>
          <w:kern w:val="2"/>
          <w:sz w:val="22"/>
          <w:szCs w:val="22"/>
          <w:lang w:eastAsia="en-US"/>
        </w:rPr>
        <w:t>Шана</w:t>
      </w:r>
      <w:proofErr w:type="spellEnd"/>
      <w:r w:rsidRPr="008D2CF2">
        <w:rPr>
          <w:rFonts w:eastAsia="DejaVu Sans"/>
          <w:kern w:val="2"/>
          <w:sz w:val="22"/>
          <w:szCs w:val="22"/>
          <w:lang w:val="en-US" w:eastAsia="en-US"/>
        </w:rPr>
        <w:t>h</w:t>
      </w:r>
      <w:r w:rsidRPr="008D2CF2">
        <w:rPr>
          <w:rFonts w:eastAsia="DejaVu Sans"/>
          <w:kern w:val="2"/>
          <w:sz w:val="22"/>
          <w:szCs w:val="22"/>
          <w:lang w:eastAsia="en-US"/>
        </w:rPr>
        <w:t xml:space="preserve">ан </w:t>
      </w:r>
      <w:proofErr w:type="spellStart"/>
      <w:r w:rsidRPr="008D2CF2">
        <w:rPr>
          <w:rFonts w:eastAsia="DejaVu Sans"/>
          <w:kern w:val="2"/>
          <w:sz w:val="22"/>
          <w:szCs w:val="22"/>
          <w:lang w:eastAsia="en-US"/>
        </w:rPr>
        <w:t>зоохэй</w:t>
      </w:r>
      <w:proofErr w:type="spellEnd"/>
      <w:r w:rsidRPr="008D2CF2">
        <w:rPr>
          <w:rFonts w:eastAsia="DejaVu Sans"/>
          <w:kern w:val="2"/>
          <w:sz w:val="22"/>
          <w:szCs w:val="22"/>
          <w:lang w:eastAsia="en-US"/>
        </w:rPr>
        <w:t xml:space="preserve">», </w:t>
      </w:r>
      <w:proofErr w:type="spellStart"/>
      <w:r w:rsidRPr="008D2CF2">
        <w:rPr>
          <w:rFonts w:eastAsia="DejaVu Sans"/>
          <w:kern w:val="2"/>
          <w:sz w:val="22"/>
          <w:szCs w:val="22"/>
          <w:lang w:eastAsia="en-US"/>
        </w:rPr>
        <w:t>боовы</w:t>
      </w:r>
      <w:proofErr w:type="spellEnd"/>
      <w:r w:rsidRPr="008D2CF2">
        <w:rPr>
          <w:rFonts w:eastAsia="DejaVu Sans"/>
          <w:kern w:val="2"/>
          <w:sz w:val="22"/>
          <w:szCs w:val="22"/>
          <w:lang w:eastAsia="en-US"/>
        </w:rPr>
        <w:t xml:space="preserve"> ;</w:t>
      </w:r>
    </w:p>
    <w:p w14:paraId="16F60F73" w14:textId="77777777" w:rsidR="008D2CF2" w:rsidRPr="008D2CF2" w:rsidRDefault="008D2CF2" w:rsidP="008D2CF2">
      <w:pPr>
        <w:widowControl w:val="0"/>
        <w:suppressAutoHyphens/>
        <w:rPr>
          <w:rFonts w:eastAsia="DejaVu Sans"/>
          <w:kern w:val="2"/>
          <w:sz w:val="22"/>
          <w:szCs w:val="22"/>
          <w:lang w:eastAsia="en-US"/>
        </w:rPr>
      </w:pPr>
      <w:r w:rsidRPr="008D2CF2">
        <w:rPr>
          <w:rFonts w:eastAsia="DejaVu Sans"/>
          <w:kern w:val="2"/>
          <w:sz w:val="22"/>
          <w:szCs w:val="22"/>
          <w:lang w:eastAsia="en-US"/>
        </w:rPr>
        <w:t>- мука из обжаренных зерен «Шамар»;</w:t>
      </w:r>
    </w:p>
    <w:p w14:paraId="78BB7A87" w14:textId="77777777" w:rsidR="008D2CF2" w:rsidRPr="008D2CF2" w:rsidRDefault="008D2CF2" w:rsidP="008D2CF2">
      <w:pPr>
        <w:tabs>
          <w:tab w:val="left" w:pos="993"/>
        </w:tabs>
        <w:contextualSpacing/>
        <w:jc w:val="both"/>
        <w:rPr>
          <w:rFonts w:eastAsia="DejaVu Sans"/>
          <w:kern w:val="2"/>
          <w:sz w:val="22"/>
          <w:szCs w:val="22"/>
        </w:rPr>
      </w:pPr>
      <w:r w:rsidRPr="008D2CF2">
        <w:rPr>
          <w:rFonts w:eastAsia="DejaVu Sans"/>
          <w:kern w:val="2"/>
          <w:sz w:val="22"/>
          <w:szCs w:val="22"/>
          <w:lang w:eastAsia="en-US"/>
        </w:rPr>
        <w:t>- молочные национальные десерты «</w:t>
      </w:r>
      <w:proofErr w:type="spellStart"/>
      <w:r w:rsidRPr="008D2CF2">
        <w:rPr>
          <w:rFonts w:eastAsia="DejaVu Sans"/>
          <w:kern w:val="2"/>
          <w:sz w:val="22"/>
          <w:szCs w:val="22"/>
          <w:lang w:eastAsia="en-US"/>
        </w:rPr>
        <w:t>Урмэн</w:t>
      </w:r>
      <w:proofErr w:type="spellEnd"/>
      <w:r w:rsidRPr="008D2CF2">
        <w:rPr>
          <w:rFonts w:eastAsia="DejaVu Sans"/>
          <w:kern w:val="2"/>
          <w:sz w:val="22"/>
          <w:szCs w:val="22"/>
          <w:lang w:eastAsia="en-US"/>
        </w:rPr>
        <w:t xml:space="preserve">», </w:t>
      </w:r>
      <w:proofErr w:type="spellStart"/>
      <w:r w:rsidRPr="008D2CF2">
        <w:rPr>
          <w:rFonts w:eastAsia="DejaVu Sans"/>
          <w:kern w:val="2"/>
          <w:sz w:val="22"/>
          <w:szCs w:val="22"/>
          <w:lang w:eastAsia="en-US"/>
        </w:rPr>
        <w:t>холисо</w:t>
      </w:r>
      <w:proofErr w:type="spellEnd"/>
      <w:r w:rsidRPr="008D2CF2">
        <w:rPr>
          <w:rFonts w:eastAsia="DejaVu Sans"/>
          <w:kern w:val="2"/>
          <w:sz w:val="22"/>
          <w:szCs w:val="22"/>
          <w:lang w:eastAsia="en-US"/>
        </w:rPr>
        <w:t xml:space="preserve"> «Наян </w:t>
      </w:r>
      <w:proofErr w:type="spellStart"/>
      <w:r w:rsidRPr="008D2CF2">
        <w:rPr>
          <w:rFonts w:eastAsia="DejaVu Sans"/>
          <w:kern w:val="2"/>
          <w:sz w:val="22"/>
          <w:szCs w:val="22"/>
          <w:lang w:eastAsia="en-US"/>
        </w:rPr>
        <w:t>Нава</w:t>
      </w:r>
      <w:proofErr w:type="spellEnd"/>
      <w:r w:rsidRPr="008D2CF2">
        <w:rPr>
          <w:rFonts w:eastAsia="DejaVu Sans"/>
          <w:kern w:val="2"/>
          <w:sz w:val="22"/>
          <w:szCs w:val="22"/>
          <w:lang w:eastAsia="en-US"/>
        </w:rPr>
        <w:t>».</w:t>
      </w:r>
    </w:p>
    <w:p w14:paraId="4B587F62" w14:textId="77777777" w:rsidR="008D2CF2" w:rsidRPr="008D2CF2" w:rsidRDefault="008D2CF2" w:rsidP="008D2CF2">
      <w:pPr>
        <w:widowControl w:val="0"/>
        <w:suppressAutoHyphens/>
        <w:rPr>
          <w:rFonts w:eastAsia="DejaVu Sans"/>
          <w:b/>
          <w:kern w:val="2"/>
          <w:sz w:val="24"/>
          <w:szCs w:val="24"/>
          <w:lang w:eastAsia="en-US"/>
        </w:rPr>
      </w:pPr>
    </w:p>
    <w:p w14:paraId="1D1BB3A3" w14:textId="77777777" w:rsidR="008D2CF2" w:rsidRPr="008D2CF2" w:rsidRDefault="008D2CF2" w:rsidP="008D2CF2">
      <w:pPr>
        <w:widowControl w:val="0"/>
        <w:suppressAutoHyphens/>
        <w:rPr>
          <w:rFonts w:eastAsia="DejaVu Sans"/>
          <w:b/>
          <w:kern w:val="2"/>
          <w:sz w:val="22"/>
          <w:szCs w:val="22"/>
          <w:lang w:eastAsia="en-US"/>
        </w:rPr>
      </w:pPr>
      <w:r w:rsidRPr="008D2CF2">
        <w:rPr>
          <w:rFonts w:eastAsia="Calibri"/>
          <w:color w:val="000000"/>
          <w:sz w:val="22"/>
          <w:szCs w:val="22"/>
        </w:rPr>
        <w:t xml:space="preserve"> </w:t>
      </w:r>
      <w:r w:rsidRPr="008D2CF2">
        <w:rPr>
          <w:rFonts w:eastAsia="DejaVu Sans"/>
          <w:color w:val="000000"/>
          <w:kern w:val="2"/>
          <w:sz w:val="24"/>
          <w:szCs w:val="24"/>
          <w:lang w:eastAsia="en-US"/>
        </w:rPr>
        <w:t xml:space="preserve">          </w:t>
      </w:r>
      <w:r w:rsidRPr="008D2CF2">
        <w:rPr>
          <w:rFonts w:eastAsia="DejaVu Sans"/>
          <w:b/>
          <w:color w:val="000000"/>
          <w:kern w:val="2"/>
          <w:sz w:val="22"/>
          <w:szCs w:val="22"/>
          <w:lang w:eastAsia="en-US"/>
        </w:rPr>
        <w:t xml:space="preserve">4.2. </w:t>
      </w:r>
      <w:r w:rsidRPr="008D2CF2">
        <w:rPr>
          <w:rFonts w:eastAsia="DejaVu Sans"/>
          <w:b/>
          <w:kern w:val="2"/>
          <w:sz w:val="22"/>
          <w:szCs w:val="22"/>
          <w:lang w:eastAsia="en-US"/>
        </w:rPr>
        <w:t>Составление и получение о</w:t>
      </w:r>
      <w:r w:rsidRPr="008D2CF2">
        <w:rPr>
          <w:rFonts w:eastAsia="DejaVu Sans"/>
          <w:b/>
          <w:kern w:val="2"/>
          <w:sz w:val="22"/>
          <w:szCs w:val="22"/>
          <w:lang w:val="pt-BR" w:eastAsia="en-US"/>
        </w:rPr>
        <w:t>тказно</w:t>
      </w:r>
      <w:r w:rsidRPr="008D2CF2">
        <w:rPr>
          <w:rFonts w:eastAsia="DejaVu Sans"/>
          <w:b/>
          <w:kern w:val="2"/>
          <w:sz w:val="22"/>
          <w:szCs w:val="22"/>
          <w:lang w:eastAsia="en-US"/>
        </w:rPr>
        <w:t>го</w:t>
      </w:r>
      <w:r w:rsidRPr="008D2CF2">
        <w:rPr>
          <w:rFonts w:eastAsia="DejaVu Sans"/>
          <w:b/>
          <w:kern w:val="2"/>
          <w:sz w:val="22"/>
          <w:szCs w:val="22"/>
          <w:lang w:val="pt-BR" w:eastAsia="en-US"/>
        </w:rPr>
        <w:t xml:space="preserve"> информационно</w:t>
      </w:r>
      <w:r w:rsidRPr="008D2CF2">
        <w:rPr>
          <w:rFonts w:eastAsia="DejaVu Sans"/>
          <w:b/>
          <w:kern w:val="2"/>
          <w:sz w:val="22"/>
          <w:szCs w:val="22"/>
          <w:lang w:eastAsia="en-US"/>
        </w:rPr>
        <w:t>го</w:t>
      </w:r>
      <w:r w:rsidRPr="008D2CF2">
        <w:rPr>
          <w:rFonts w:eastAsia="DejaVu Sans"/>
          <w:b/>
          <w:kern w:val="2"/>
          <w:sz w:val="22"/>
          <w:szCs w:val="22"/>
          <w:lang w:val="pt-BR" w:eastAsia="en-US"/>
        </w:rPr>
        <w:t xml:space="preserve"> письм</w:t>
      </w:r>
      <w:r w:rsidRPr="008D2CF2">
        <w:rPr>
          <w:rFonts w:eastAsia="DejaVu Sans"/>
          <w:b/>
          <w:kern w:val="2"/>
          <w:sz w:val="22"/>
          <w:szCs w:val="22"/>
          <w:lang w:eastAsia="en-US"/>
        </w:rPr>
        <w:t>а</w:t>
      </w:r>
    </w:p>
    <w:p w14:paraId="4AC7304F" w14:textId="77777777" w:rsidR="008D2CF2" w:rsidRPr="008D2CF2" w:rsidRDefault="008D2CF2" w:rsidP="008D2CF2">
      <w:pPr>
        <w:widowControl w:val="0"/>
        <w:numPr>
          <w:ilvl w:val="0"/>
          <w:numId w:val="22"/>
        </w:numPr>
        <w:tabs>
          <w:tab w:val="left" w:pos="993"/>
        </w:tabs>
        <w:suppressAutoHyphens/>
        <w:ind w:left="0" w:firstLine="567"/>
        <w:contextualSpacing/>
        <w:jc w:val="both"/>
        <w:rPr>
          <w:rFonts w:eastAsia="DejaVu Sans"/>
          <w:kern w:val="2"/>
          <w:sz w:val="22"/>
          <w:szCs w:val="22"/>
        </w:rPr>
      </w:pPr>
      <w:r w:rsidRPr="008D2CF2">
        <w:rPr>
          <w:rFonts w:eastAsia="DejaVu Sans"/>
          <w:kern w:val="2"/>
          <w:sz w:val="22"/>
          <w:szCs w:val="22"/>
          <w:lang w:val="pt-BR" w:eastAsia="en-US"/>
        </w:rPr>
        <w:t>Получател</w:t>
      </w:r>
      <w:r w:rsidRPr="008D2CF2">
        <w:rPr>
          <w:rFonts w:eastAsia="DejaVu Sans"/>
          <w:kern w:val="2"/>
          <w:sz w:val="22"/>
          <w:szCs w:val="22"/>
          <w:lang w:eastAsia="en-US"/>
        </w:rPr>
        <w:t>ь</w:t>
      </w:r>
      <w:r w:rsidRPr="008D2CF2">
        <w:rPr>
          <w:rFonts w:eastAsia="DejaVu Sans"/>
          <w:kern w:val="2"/>
          <w:sz w:val="22"/>
          <w:szCs w:val="22"/>
          <w:lang w:val="pt-BR" w:eastAsia="en-US"/>
        </w:rPr>
        <w:t xml:space="preserve"> услуги</w:t>
      </w:r>
      <w:r w:rsidRPr="008D2CF2">
        <w:rPr>
          <w:rFonts w:eastAsia="DejaVu Sans"/>
          <w:color w:val="000000"/>
          <w:kern w:val="2"/>
          <w:sz w:val="22"/>
          <w:szCs w:val="22"/>
          <w:lang w:eastAsia="en-US"/>
        </w:rPr>
        <w:t xml:space="preserve"> присылает полное описание продукции и реквизиты конечного получателя Услуги</w:t>
      </w:r>
    </w:p>
    <w:p w14:paraId="56951419" w14:textId="77777777" w:rsidR="008D2CF2" w:rsidRPr="008D2CF2" w:rsidRDefault="008D2CF2" w:rsidP="008D2CF2">
      <w:pPr>
        <w:widowControl w:val="0"/>
        <w:numPr>
          <w:ilvl w:val="0"/>
          <w:numId w:val="22"/>
        </w:numPr>
        <w:tabs>
          <w:tab w:val="left" w:pos="993"/>
        </w:tabs>
        <w:suppressAutoHyphens/>
        <w:ind w:left="0" w:firstLine="567"/>
        <w:contextualSpacing/>
        <w:jc w:val="both"/>
        <w:rPr>
          <w:rFonts w:eastAsia="DejaVu Sans"/>
          <w:kern w:val="2"/>
          <w:sz w:val="22"/>
          <w:szCs w:val="22"/>
        </w:rPr>
      </w:pPr>
      <w:r w:rsidRPr="008D2CF2">
        <w:rPr>
          <w:rFonts w:eastAsia="DejaVu Sans"/>
          <w:color w:val="000000"/>
          <w:kern w:val="2"/>
          <w:sz w:val="22"/>
          <w:szCs w:val="22"/>
          <w:lang w:eastAsia="en-US"/>
        </w:rPr>
        <w:t>Исполнитель подготавливает заявку для сертификации</w:t>
      </w:r>
    </w:p>
    <w:p w14:paraId="3030F546" w14:textId="77777777" w:rsidR="008D2CF2" w:rsidRPr="008D2CF2" w:rsidRDefault="008D2CF2" w:rsidP="008D2CF2">
      <w:pPr>
        <w:widowControl w:val="0"/>
        <w:numPr>
          <w:ilvl w:val="0"/>
          <w:numId w:val="22"/>
        </w:numPr>
        <w:tabs>
          <w:tab w:val="left" w:pos="993"/>
        </w:tabs>
        <w:suppressAutoHyphens/>
        <w:ind w:left="0" w:firstLine="567"/>
        <w:contextualSpacing/>
        <w:jc w:val="both"/>
        <w:rPr>
          <w:rFonts w:eastAsia="DejaVu Sans"/>
          <w:kern w:val="2"/>
          <w:sz w:val="22"/>
          <w:szCs w:val="22"/>
        </w:rPr>
      </w:pPr>
      <w:r w:rsidRPr="008D2CF2">
        <w:rPr>
          <w:rFonts w:eastAsia="DejaVu Sans"/>
          <w:kern w:val="2"/>
          <w:sz w:val="22"/>
          <w:szCs w:val="22"/>
          <w:lang w:val="pt-BR" w:eastAsia="en-US"/>
        </w:rPr>
        <w:t>Получател</w:t>
      </w:r>
      <w:r w:rsidRPr="008D2CF2">
        <w:rPr>
          <w:rFonts w:eastAsia="DejaVu Sans"/>
          <w:kern w:val="2"/>
          <w:sz w:val="22"/>
          <w:szCs w:val="22"/>
          <w:lang w:eastAsia="en-US"/>
        </w:rPr>
        <w:t>ь</w:t>
      </w:r>
      <w:r w:rsidRPr="008D2CF2">
        <w:rPr>
          <w:rFonts w:eastAsia="DejaVu Sans"/>
          <w:kern w:val="2"/>
          <w:sz w:val="22"/>
          <w:szCs w:val="22"/>
          <w:lang w:val="pt-BR" w:eastAsia="en-US"/>
        </w:rPr>
        <w:t xml:space="preserve"> услуги</w:t>
      </w:r>
      <w:r w:rsidRPr="008D2CF2">
        <w:rPr>
          <w:rFonts w:eastAsia="DejaVu Sans"/>
          <w:color w:val="000000"/>
          <w:kern w:val="2"/>
          <w:sz w:val="22"/>
          <w:szCs w:val="22"/>
          <w:lang w:eastAsia="en-US"/>
        </w:rPr>
        <w:t xml:space="preserve"> согласовывает заявку, подписывает ее и отправляет отсканированный электронный вариант Исполнителю</w:t>
      </w:r>
    </w:p>
    <w:p w14:paraId="613E5160" w14:textId="77777777" w:rsidR="008D2CF2" w:rsidRPr="008D2CF2" w:rsidRDefault="008D2CF2" w:rsidP="008D2CF2">
      <w:pPr>
        <w:widowControl w:val="0"/>
        <w:numPr>
          <w:ilvl w:val="0"/>
          <w:numId w:val="22"/>
        </w:numPr>
        <w:tabs>
          <w:tab w:val="left" w:pos="993"/>
        </w:tabs>
        <w:suppressAutoHyphens/>
        <w:ind w:left="0" w:firstLine="567"/>
        <w:contextualSpacing/>
        <w:jc w:val="both"/>
        <w:rPr>
          <w:rFonts w:eastAsia="DejaVu Sans"/>
          <w:kern w:val="2"/>
          <w:sz w:val="22"/>
          <w:szCs w:val="22"/>
        </w:rPr>
      </w:pPr>
      <w:r w:rsidRPr="008D2CF2">
        <w:rPr>
          <w:rFonts w:eastAsia="DejaVu Sans"/>
          <w:color w:val="000000"/>
          <w:kern w:val="2"/>
          <w:sz w:val="22"/>
          <w:szCs w:val="22"/>
          <w:lang w:eastAsia="en-US"/>
        </w:rPr>
        <w:t xml:space="preserve">Исполнитель на основании заявки готовит макет отказного письма и отправляет </w:t>
      </w:r>
      <w:r w:rsidRPr="008D2CF2">
        <w:rPr>
          <w:rFonts w:eastAsia="DejaVu Sans"/>
          <w:kern w:val="2"/>
          <w:sz w:val="22"/>
          <w:szCs w:val="22"/>
          <w:lang w:val="pt-BR" w:eastAsia="en-US"/>
        </w:rPr>
        <w:t>Получател</w:t>
      </w:r>
      <w:r w:rsidRPr="008D2CF2">
        <w:rPr>
          <w:rFonts w:eastAsia="DejaVu Sans"/>
          <w:kern w:val="2"/>
          <w:sz w:val="22"/>
          <w:szCs w:val="22"/>
          <w:lang w:eastAsia="en-US"/>
        </w:rPr>
        <w:t>ю</w:t>
      </w:r>
      <w:r w:rsidRPr="008D2CF2">
        <w:rPr>
          <w:rFonts w:eastAsia="DejaVu Sans"/>
          <w:kern w:val="2"/>
          <w:sz w:val="22"/>
          <w:szCs w:val="22"/>
          <w:lang w:val="pt-BR" w:eastAsia="en-US"/>
        </w:rPr>
        <w:t xml:space="preserve"> услуги</w:t>
      </w:r>
      <w:r w:rsidRPr="008D2CF2">
        <w:rPr>
          <w:rFonts w:eastAsia="DejaVu Sans"/>
          <w:color w:val="000000"/>
          <w:kern w:val="2"/>
          <w:sz w:val="22"/>
          <w:szCs w:val="22"/>
          <w:lang w:eastAsia="en-US"/>
        </w:rPr>
        <w:t xml:space="preserve"> на согласование</w:t>
      </w:r>
    </w:p>
    <w:p w14:paraId="2EC4ACA3" w14:textId="77777777" w:rsidR="008D2CF2" w:rsidRPr="008D2CF2" w:rsidRDefault="008D2CF2" w:rsidP="008D2CF2">
      <w:pPr>
        <w:widowControl w:val="0"/>
        <w:numPr>
          <w:ilvl w:val="0"/>
          <w:numId w:val="22"/>
        </w:numPr>
        <w:tabs>
          <w:tab w:val="left" w:pos="993"/>
        </w:tabs>
        <w:suppressAutoHyphens/>
        <w:ind w:left="0" w:firstLine="567"/>
        <w:contextualSpacing/>
        <w:jc w:val="both"/>
        <w:rPr>
          <w:rFonts w:eastAsia="DejaVu Sans"/>
          <w:kern w:val="2"/>
          <w:sz w:val="22"/>
          <w:szCs w:val="22"/>
        </w:rPr>
      </w:pPr>
      <w:r w:rsidRPr="008D2CF2">
        <w:rPr>
          <w:rFonts w:eastAsia="DejaVu Sans"/>
          <w:kern w:val="2"/>
          <w:sz w:val="22"/>
          <w:szCs w:val="22"/>
          <w:lang w:val="pt-BR" w:eastAsia="en-US"/>
        </w:rPr>
        <w:t>Получател</w:t>
      </w:r>
      <w:r w:rsidRPr="008D2CF2">
        <w:rPr>
          <w:rFonts w:eastAsia="DejaVu Sans"/>
          <w:kern w:val="2"/>
          <w:sz w:val="22"/>
          <w:szCs w:val="22"/>
          <w:lang w:eastAsia="en-US"/>
        </w:rPr>
        <w:t>ь</w:t>
      </w:r>
      <w:r w:rsidRPr="008D2CF2">
        <w:rPr>
          <w:rFonts w:eastAsia="DejaVu Sans"/>
          <w:kern w:val="2"/>
          <w:sz w:val="22"/>
          <w:szCs w:val="22"/>
          <w:lang w:val="pt-BR" w:eastAsia="en-US"/>
        </w:rPr>
        <w:t xml:space="preserve"> услуги</w:t>
      </w:r>
      <w:r w:rsidRPr="008D2CF2">
        <w:rPr>
          <w:rFonts w:eastAsia="DejaVu Sans"/>
          <w:color w:val="000000"/>
          <w:kern w:val="2"/>
          <w:sz w:val="22"/>
          <w:szCs w:val="22"/>
          <w:lang w:eastAsia="en-US"/>
        </w:rPr>
        <w:t xml:space="preserve"> согласовывает макет, подписывает его и отправляет отсканированный электронный вариант Исполнителю</w:t>
      </w:r>
    </w:p>
    <w:p w14:paraId="4A1FBE1C" w14:textId="77777777" w:rsidR="008D2CF2" w:rsidRPr="008D2CF2" w:rsidRDefault="008D2CF2" w:rsidP="008D2CF2">
      <w:pPr>
        <w:widowControl w:val="0"/>
        <w:numPr>
          <w:ilvl w:val="0"/>
          <w:numId w:val="22"/>
        </w:numPr>
        <w:tabs>
          <w:tab w:val="left" w:pos="993"/>
        </w:tabs>
        <w:suppressAutoHyphens/>
        <w:ind w:left="0" w:firstLine="567"/>
        <w:contextualSpacing/>
        <w:jc w:val="both"/>
        <w:rPr>
          <w:rFonts w:eastAsia="DejaVu Sans"/>
          <w:kern w:val="2"/>
          <w:sz w:val="22"/>
          <w:szCs w:val="22"/>
          <w:lang w:eastAsia="en-US"/>
        </w:rPr>
      </w:pPr>
      <w:r w:rsidRPr="008D2CF2">
        <w:rPr>
          <w:rFonts w:eastAsia="DejaVu Sans"/>
          <w:kern w:val="2"/>
          <w:sz w:val="22"/>
          <w:szCs w:val="22"/>
        </w:rPr>
        <w:t>Исполнитель распечатывает отказное информационное письмо</w:t>
      </w:r>
      <w:r w:rsidRPr="008D2CF2">
        <w:rPr>
          <w:rFonts w:eastAsia="DejaVu Sans"/>
          <w:color w:val="000000"/>
          <w:kern w:val="2"/>
          <w:sz w:val="22"/>
          <w:szCs w:val="22"/>
          <w:lang w:eastAsia="en-US"/>
        </w:rPr>
        <w:t xml:space="preserve"> и отправляет отсканированный электронный вариант </w:t>
      </w:r>
      <w:r w:rsidRPr="008D2CF2">
        <w:rPr>
          <w:rFonts w:eastAsia="DejaVu Sans"/>
          <w:kern w:val="2"/>
          <w:sz w:val="22"/>
          <w:szCs w:val="22"/>
          <w:lang w:val="pt-BR" w:eastAsia="en-US"/>
        </w:rPr>
        <w:t>Получател</w:t>
      </w:r>
      <w:r w:rsidRPr="008D2CF2">
        <w:rPr>
          <w:rFonts w:eastAsia="DejaVu Sans"/>
          <w:kern w:val="2"/>
          <w:sz w:val="22"/>
          <w:szCs w:val="22"/>
          <w:lang w:eastAsia="en-US"/>
        </w:rPr>
        <w:t>ю</w:t>
      </w:r>
      <w:r w:rsidRPr="008D2CF2">
        <w:rPr>
          <w:rFonts w:eastAsia="DejaVu Sans"/>
          <w:kern w:val="2"/>
          <w:sz w:val="22"/>
          <w:szCs w:val="22"/>
          <w:lang w:val="pt-BR" w:eastAsia="en-US"/>
        </w:rPr>
        <w:t xml:space="preserve"> услуги</w:t>
      </w:r>
    </w:p>
    <w:p w14:paraId="3ECD0A4B" w14:textId="77777777" w:rsidR="008D2CF2" w:rsidRPr="008D2CF2" w:rsidRDefault="008D2CF2" w:rsidP="008D2CF2">
      <w:pPr>
        <w:widowControl w:val="0"/>
        <w:numPr>
          <w:ilvl w:val="0"/>
          <w:numId w:val="22"/>
        </w:numPr>
        <w:tabs>
          <w:tab w:val="left" w:pos="993"/>
        </w:tabs>
        <w:suppressAutoHyphens/>
        <w:ind w:left="0" w:firstLine="567"/>
        <w:contextualSpacing/>
        <w:jc w:val="both"/>
        <w:rPr>
          <w:rFonts w:eastAsia="DejaVu Sans"/>
          <w:kern w:val="2"/>
          <w:sz w:val="22"/>
          <w:szCs w:val="22"/>
          <w:lang w:eastAsia="en-US"/>
        </w:rPr>
      </w:pPr>
      <w:r w:rsidRPr="008D2CF2">
        <w:rPr>
          <w:rFonts w:eastAsia="DejaVu Sans"/>
          <w:color w:val="000000"/>
          <w:kern w:val="2"/>
          <w:sz w:val="22"/>
          <w:szCs w:val="22"/>
          <w:shd w:val="clear" w:color="auto" w:fill="FFFFFF"/>
          <w:lang w:eastAsia="en-US"/>
        </w:rPr>
        <w:t xml:space="preserve">Исполнитель отправляет оригинал </w:t>
      </w:r>
      <w:r w:rsidRPr="008D2CF2">
        <w:rPr>
          <w:rFonts w:eastAsia="DejaVu Sans"/>
          <w:kern w:val="2"/>
          <w:sz w:val="22"/>
          <w:szCs w:val="22"/>
          <w:lang w:eastAsia="en-US"/>
        </w:rPr>
        <w:t>о</w:t>
      </w:r>
      <w:r w:rsidRPr="008D2CF2">
        <w:rPr>
          <w:rFonts w:eastAsia="DejaVu Sans"/>
          <w:kern w:val="2"/>
          <w:sz w:val="22"/>
          <w:szCs w:val="22"/>
          <w:lang w:val="pt-BR" w:eastAsia="en-US"/>
        </w:rPr>
        <w:t>тказно</w:t>
      </w:r>
      <w:r w:rsidRPr="008D2CF2">
        <w:rPr>
          <w:rFonts w:eastAsia="DejaVu Sans"/>
          <w:kern w:val="2"/>
          <w:sz w:val="22"/>
          <w:szCs w:val="22"/>
          <w:lang w:eastAsia="en-US"/>
        </w:rPr>
        <w:t>го</w:t>
      </w:r>
      <w:r w:rsidRPr="008D2CF2">
        <w:rPr>
          <w:rFonts w:eastAsia="DejaVu Sans"/>
          <w:kern w:val="2"/>
          <w:sz w:val="22"/>
          <w:szCs w:val="22"/>
          <w:lang w:val="pt-BR" w:eastAsia="en-US"/>
        </w:rPr>
        <w:t xml:space="preserve"> информационно</w:t>
      </w:r>
      <w:r w:rsidRPr="008D2CF2">
        <w:rPr>
          <w:rFonts w:eastAsia="DejaVu Sans"/>
          <w:kern w:val="2"/>
          <w:sz w:val="22"/>
          <w:szCs w:val="22"/>
          <w:lang w:eastAsia="en-US"/>
        </w:rPr>
        <w:t>го</w:t>
      </w:r>
      <w:r w:rsidRPr="008D2CF2">
        <w:rPr>
          <w:rFonts w:eastAsia="DejaVu Sans"/>
          <w:kern w:val="2"/>
          <w:sz w:val="22"/>
          <w:szCs w:val="22"/>
          <w:lang w:val="pt-BR" w:eastAsia="en-US"/>
        </w:rPr>
        <w:t xml:space="preserve"> письм</w:t>
      </w:r>
      <w:r w:rsidRPr="008D2CF2">
        <w:rPr>
          <w:rFonts w:eastAsia="DejaVu Sans"/>
          <w:kern w:val="2"/>
          <w:sz w:val="22"/>
          <w:szCs w:val="22"/>
          <w:lang w:eastAsia="en-US"/>
        </w:rPr>
        <w:t>а</w:t>
      </w:r>
      <w:r w:rsidRPr="008D2CF2">
        <w:rPr>
          <w:rFonts w:eastAsia="DejaVu Sans"/>
          <w:color w:val="000000"/>
          <w:kern w:val="2"/>
          <w:sz w:val="22"/>
          <w:szCs w:val="22"/>
          <w:shd w:val="clear" w:color="auto" w:fill="FFFFFF"/>
          <w:lang w:eastAsia="en-US"/>
        </w:rPr>
        <w:t xml:space="preserve"> </w:t>
      </w:r>
      <w:r w:rsidRPr="008D2CF2">
        <w:rPr>
          <w:rFonts w:eastAsia="DejaVu Sans"/>
          <w:kern w:val="2"/>
          <w:sz w:val="22"/>
          <w:szCs w:val="22"/>
          <w:lang w:val="pt-BR" w:eastAsia="en-US"/>
        </w:rPr>
        <w:t>Получател</w:t>
      </w:r>
      <w:r w:rsidRPr="008D2CF2">
        <w:rPr>
          <w:rFonts w:eastAsia="DejaVu Sans"/>
          <w:kern w:val="2"/>
          <w:sz w:val="22"/>
          <w:szCs w:val="22"/>
          <w:lang w:eastAsia="en-US"/>
        </w:rPr>
        <w:t>ю</w:t>
      </w:r>
      <w:r w:rsidRPr="008D2CF2">
        <w:rPr>
          <w:rFonts w:eastAsia="DejaVu Sans"/>
          <w:kern w:val="2"/>
          <w:sz w:val="22"/>
          <w:szCs w:val="22"/>
          <w:lang w:val="pt-BR" w:eastAsia="en-US"/>
        </w:rPr>
        <w:t xml:space="preserve"> услуги</w:t>
      </w:r>
      <w:r w:rsidRPr="008D2CF2">
        <w:rPr>
          <w:rFonts w:eastAsia="DejaVu Sans"/>
          <w:kern w:val="2"/>
          <w:sz w:val="22"/>
          <w:szCs w:val="22"/>
        </w:rPr>
        <w:t xml:space="preserve"> </w:t>
      </w:r>
      <w:r w:rsidRPr="008D2CF2">
        <w:rPr>
          <w:rFonts w:eastAsia="DejaVu Sans"/>
          <w:color w:val="000000"/>
          <w:kern w:val="2"/>
          <w:sz w:val="22"/>
          <w:szCs w:val="22"/>
          <w:shd w:val="clear" w:color="auto" w:fill="FFFFFF"/>
          <w:lang w:eastAsia="en-US"/>
        </w:rPr>
        <w:t>посредством Почты России ценным письмом с описью вложения.</w:t>
      </w:r>
    </w:p>
    <w:p w14:paraId="5B10BC15" w14:textId="77777777" w:rsidR="008D2CF2" w:rsidRPr="008D2CF2" w:rsidRDefault="008D2CF2" w:rsidP="008D2CF2">
      <w:pPr>
        <w:tabs>
          <w:tab w:val="left" w:pos="993"/>
        </w:tabs>
        <w:ind w:left="567"/>
        <w:contextualSpacing/>
        <w:jc w:val="both"/>
        <w:rPr>
          <w:rFonts w:eastAsia="DejaVu Sans"/>
          <w:kern w:val="2"/>
          <w:sz w:val="22"/>
          <w:szCs w:val="22"/>
          <w:lang w:eastAsia="en-US"/>
        </w:rPr>
      </w:pPr>
    </w:p>
    <w:p w14:paraId="2C0C4D7E" w14:textId="77777777" w:rsidR="008D2CF2" w:rsidRPr="008D2CF2" w:rsidRDefault="008D2CF2" w:rsidP="008D2CF2">
      <w:pPr>
        <w:tabs>
          <w:tab w:val="left" w:pos="993"/>
        </w:tabs>
        <w:ind w:firstLine="567"/>
        <w:contextualSpacing/>
        <w:jc w:val="both"/>
        <w:rPr>
          <w:rFonts w:eastAsia="DejaVu Sans"/>
          <w:b/>
          <w:kern w:val="2"/>
          <w:sz w:val="22"/>
          <w:szCs w:val="22"/>
          <w:lang w:eastAsia="en-US"/>
        </w:rPr>
      </w:pPr>
      <w:r w:rsidRPr="008D2CF2">
        <w:rPr>
          <w:rFonts w:eastAsia="DejaVu Sans"/>
          <w:b/>
          <w:color w:val="000000"/>
          <w:kern w:val="2"/>
          <w:sz w:val="22"/>
          <w:szCs w:val="22"/>
          <w:lang w:eastAsia="en-US"/>
        </w:rPr>
        <w:t xml:space="preserve">4.3. </w:t>
      </w:r>
      <w:r w:rsidRPr="008D2CF2">
        <w:rPr>
          <w:rFonts w:eastAsia="DejaVu Sans"/>
          <w:b/>
          <w:kern w:val="2"/>
          <w:sz w:val="22"/>
          <w:szCs w:val="22"/>
          <w:lang w:eastAsia="en-US"/>
        </w:rPr>
        <w:t>Составление и получение Декларации Соответствия</w:t>
      </w:r>
      <w:r w:rsidRPr="008D2CF2">
        <w:rPr>
          <w:rFonts w:eastAsia="DejaVu Sans"/>
          <w:b/>
          <w:kern w:val="2"/>
          <w:sz w:val="22"/>
          <w:szCs w:val="22"/>
          <w:lang w:val="pt-BR" w:eastAsia="en-US"/>
        </w:rPr>
        <w:t xml:space="preserve"> на </w:t>
      </w:r>
      <w:r w:rsidRPr="008D2CF2">
        <w:rPr>
          <w:rFonts w:eastAsia="DejaVu Sans"/>
          <w:b/>
          <w:kern w:val="2"/>
          <w:sz w:val="22"/>
          <w:szCs w:val="22"/>
          <w:lang w:eastAsia="en-US"/>
        </w:rPr>
        <w:t>3</w:t>
      </w:r>
      <w:r w:rsidRPr="008D2CF2">
        <w:rPr>
          <w:rFonts w:eastAsia="DejaVu Sans"/>
          <w:b/>
          <w:kern w:val="2"/>
          <w:sz w:val="22"/>
          <w:szCs w:val="22"/>
          <w:lang w:val="pt-BR" w:eastAsia="en-US"/>
        </w:rPr>
        <w:t xml:space="preserve"> </w:t>
      </w:r>
      <w:r w:rsidRPr="008D2CF2">
        <w:rPr>
          <w:rFonts w:eastAsia="DejaVu Sans"/>
          <w:b/>
          <w:kern w:val="2"/>
          <w:sz w:val="22"/>
          <w:szCs w:val="22"/>
          <w:lang w:eastAsia="en-US"/>
        </w:rPr>
        <w:t>года</w:t>
      </w:r>
    </w:p>
    <w:p w14:paraId="6F05A8C5" w14:textId="77777777" w:rsidR="008D2CF2" w:rsidRPr="008D2CF2" w:rsidRDefault="008D2CF2" w:rsidP="008D2CF2">
      <w:pPr>
        <w:widowControl w:val="0"/>
        <w:numPr>
          <w:ilvl w:val="0"/>
          <w:numId w:val="22"/>
        </w:numPr>
        <w:tabs>
          <w:tab w:val="left" w:pos="993"/>
        </w:tabs>
        <w:suppressAutoHyphens/>
        <w:ind w:left="0" w:firstLine="567"/>
        <w:contextualSpacing/>
        <w:jc w:val="both"/>
        <w:rPr>
          <w:rFonts w:eastAsia="DejaVu Sans"/>
          <w:kern w:val="2"/>
          <w:sz w:val="22"/>
          <w:szCs w:val="22"/>
        </w:rPr>
      </w:pPr>
      <w:r w:rsidRPr="008D2CF2">
        <w:rPr>
          <w:rFonts w:eastAsia="DejaVu Sans"/>
          <w:kern w:val="2"/>
          <w:sz w:val="22"/>
          <w:szCs w:val="22"/>
          <w:lang w:val="pt-BR" w:eastAsia="en-US"/>
        </w:rPr>
        <w:t>Получател</w:t>
      </w:r>
      <w:r w:rsidRPr="008D2CF2">
        <w:rPr>
          <w:rFonts w:eastAsia="DejaVu Sans"/>
          <w:kern w:val="2"/>
          <w:sz w:val="22"/>
          <w:szCs w:val="22"/>
          <w:lang w:eastAsia="en-US"/>
        </w:rPr>
        <w:t>ь</w:t>
      </w:r>
      <w:r w:rsidRPr="008D2CF2">
        <w:rPr>
          <w:rFonts w:eastAsia="DejaVu Sans"/>
          <w:kern w:val="2"/>
          <w:sz w:val="22"/>
          <w:szCs w:val="22"/>
          <w:lang w:val="pt-BR" w:eastAsia="en-US"/>
        </w:rPr>
        <w:t xml:space="preserve"> услуги</w:t>
      </w:r>
      <w:r w:rsidRPr="008D2CF2">
        <w:rPr>
          <w:rFonts w:eastAsia="DejaVu Sans"/>
          <w:color w:val="000000"/>
          <w:kern w:val="2"/>
          <w:sz w:val="22"/>
          <w:szCs w:val="22"/>
          <w:lang w:eastAsia="en-US"/>
        </w:rPr>
        <w:t xml:space="preserve"> присылает полное описание продукции и реквизиты конечного получателя Услуги</w:t>
      </w:r>
    </w:p>
    <w:p w14:paraId="47289124" w14:textId="77777777" w:rsidR="008D2CF2" w:rsidRPr="008D2CF2" w:rsidRDefault="008D2CF2" w:rsidP="008D2CF2">
      <w:pPr>
        <w:widowControl w:val="0"/>
        <w:numPr>
          <w:ilvl w:val="0"/>
          <w:numId w:val="22"/>
        </w:numPr>
        <w:tabs>
          <w:tab w:val="left" w:pos="993"/>
        </w:tabs>
        <w:suppressAutoHyphens/>
        <w:ind w:left="0" w:firstLine="567"/>
        <w:contextualSpacing/>
        <w:jc w:val="both"/>
        <w:rPr>
          <w:rFonts w:eastAsia="DejaVu Sans"/>
          <w:kern w:val="2"/>
          <w:sz w:val="22"/>
          <w:szCs w:val="22"/>
        </w:rPr>
      </w:pPr>
      <w:r w:rsidRPr="008D2CF2">
        <w:rPr>
          <w:rFonts w:eastAsia="DejaVu Sans"/>
          <w:color w:val="000000"/>
          <w:kern w:val="2"/>
          <w:sz w:val="22"/>
          <w:szCs w:val="22"/>
          <w:lang w:eastAsia="en-US"/>
        </w:rPr>
        <w:t>Исполнитель подготавливает заявку для сертификации</w:t>
      </w:r>
    </w:p>
    <w:p w14:paraId="7A54EA6A" w14:textId="77777777" w:rsidR="008D2CF2" w:rsidRPr="008D2CF2" w:rsidRDefault="008D2CF2" w:rsidP="008D2CF2">
      <w:pPr>
        <w:widowControl w:val="0"/>
        <w:numPr>
          <w:ilvl w:val="0"/>
          <w:numId w:val="22"/>
        </w:numPr>
        <w:tabs>
          <w:tab w:val="left" w:pos="993"/>
        </w:tabs>
        <w:suppressAutoHyphens/>
        <w:ind w:left="0" w:firstLine="567"/>
        <w:contextualSpacing/>
        <w:jc w:val="both"/>
        <w:rPr>
          <w:rFonts w:eastAsia="DejaVu Sans"/>
          <w:kern w:val="2"/>
          <w:sz w:val="22"/>
          <w:szCs w:val="22"/>
        </w:rPr>
      </w:pPr>
      <w:r w:rsidRPr="008D2CF2">
        <w:rPr>
          <w:rFonts w:eastAsia="DejaVu Sans"/>
          <w:kern w:val="2"/>
          <w:sz w:val="22"/>
          <w:szCs w:val="22"/>
          <w:lang w:val="pt-BR" w:eastAsia="en-US"/>
        </w:rPr>
        <w:t>Получател</w:t>
      </w:r>
      <w:r w:rsidRPr="008D2CF2">
        <w:rPr>
          <w:rFonts w:eastAsia="DejaVu Sans"/>
          <w:kern w:val="2"/>
          <w:sz w:val="22"/>
          <w:szCs w:val="22"/>
          <w:lang w:eastAsia="en-US"/>
        </w:rPr>
        <w:t>ь</w:t>
      </w:r>
      <w:r w:rsidRPr="008D2CF2">
        <w:rPr>
          <w:rFonts w:eastAsia="DejaVu Sans"/>
          <w:kern w:val="2"/>
          <w:sz w:val="22"/>
          <w:szCs w:val="22"/>
          <w:lang w:val="pt-BR" w:eastAsia="en-US"/>
        </w:rPr>
        <w:t xml:space="preserve"> услуги</w:t>
      </w:r>
      <w:r w:rsidRPr="008D2CF2">
        <w:rPr>
          <w:rFonts w:eastAsia="DejaVu Sans"/>
          <w:color w:val="000000"/>
          <w:kern w:val="2"/>
          <w:sz w:val="22"/>
          <w:szCs w:val="22"/>
          <w:lang w:eastAsia="en-US"/>
        </w:rPr>
        <w:t xml:space="preserve"> согласовывает заявку, подписывает ее и отправляет отсканированный электронный вариант Исполнителю</w:t>
      </w:r>
    </w:p>
    <w:p w14:paraId="26B1EAA2" w14:textId="77777777" w:rsidR="008D2CF2" w:rsidRPr="008D2CF2" w:rsidRDefault="008D2CF2" w:rsidP="008D2CF2">
      <w:pPr>
        <w:widowControl w:val="0"/>
        <w:numPr>
          <w:ilvl w:val="0"/>
          <w:numId w:val="22"/>
        </w:numPr>
        <w:tabs>
          <w:tab w:val="left" w:pos="993"/>
        </w:tabs>
        <w:suppressAutoHyphens/>
        <w:ind w:left="0" w:firstLine="567"/>
        <w:contextualSpacing/>
        <w:jc w:val="both"/>
        <w:rPr>
          <w:rFonts w:eastAsia="DejaVu Sans"/>
          <w:kern w:val="2"/>
          <w:sz w:val="22"/>
          <w:szCs w:val="22"/>
        </w:rPr>
      </w:pPr>
      <w:r w:rsidRPr="008D2CF2">
        <w:rPr>
          <w:rFonts w:eastAsia="DejaVu Sans"/>
          <w:color w:val="000000"/>
          <w:kern w:val="2"/>
          <w:sz w:val="22"/>
          <w:szCs w:val="22"/>
          <w:lang w:eastAsia="en-US"/>
        </w:rPr>
        <w:t xml:space="preserve">Исполнитель на основании заявки готовит макет </w:t>
      </w:r>
      <w:r w:rsidRPr="008D2CF2">
        <w:rPr>
          <w:rFonts w:eastAsia="DejaVu Sans"/>
          <w:kern w:val="2"/>
          <w:sz w:val="22"/>
          <w:szCs w:val="22"/>
          <w:lang w:eastAsia="en-US"/>
        </w:rPr>
        <w:t xml:space="preserve">Декларации </w:t>
      </w:r>
      <w:r w:rsidRPr="008D2CF2">
        <w:rPr>
          <w:rFonts w:eastAsia="DejaVu Sans"/>
          <w:color w:val="000000"/>
          <w:kern w:val="2"/>
          <w:sz w:val="22"/>
          <w:szCs w:val="22"/>
          <w:lang w:eastAsia="en-US"/>
        </w:rPr>
        <w:t xml:space="preserve">и отправляет </w:t>
      </w:r>
      <w:r w:rsidRPr="008D2CF2">
        <w:rPr>
          <w:rFonts w:eastAsia="DejaVu Sans"/>
          <w:kern w:val="2"/>
          <w:sz w:val="22"/>
          <w:szCs w:val="22"/>
          <w:lang w:val="pt-BR" w:eastAsia="en-US"/>
        </w:rPr>
        <w:t>Получател</w:t>
      </w:r>
      <w:r w:rsidRPr="008D2CF2">
        <w:rPr>
          <w:rFonts w:eastAsia="DejaVu Sans"/>
          <w:kern w:val="2"/>
          <w:sz w:val="22"/>
          <w:szCs w:val="22"/>
          <w:lang w:eastAsia="en-US"/>
        </w:rPr>
        <w:t>ю</w:t>
      </w:r>
      <w:r w:rsidRPr="008D2CF2">
        <w:rPr>
          <w:rFonts w:eastAsia="DejaVu Sans"/>
          <w:kern w:val="2"/>
          <w:sz w:val="22"/>
          <w:szCs w:val="22"/>
          <w:lang w:val="pt-BR" w:eastAsia="en-US"/>
        </w:rPr>
        <w:t xml:space="preserve"> услуги</w:t>
      </w:r>
      <w:r w:rsidRPr="008D2CF2">
        <w:rPr>
          <w:rFonts w:eastAsia="DejaVu Sans"/>
          <w:color w:val="000000"/>
          <w:kern w:val="2"/>
          <w:sz w:val="22"/>
          <w:szCs w:val="22"/>
          <w:lang w:eastAsia="en-US"/>
        </w:rPr>
        <w:t xml:space="preserve"> на согласование</w:t>
      </w:r>
    </w:p>
    <w:p w14:paraId="128301BA" w14:textId="77777777" w:rsidR="008D2CF2" w:rsidRPr="008D2CF2" w:rsidRDefault="008D2CF2" w:rsidP="008D2CF2">
      <w:pPr>
        <w:widowControl w:val="0"/>
        <w:numPr>
          <w:ilvl w:val="0"/>
          <w:numId w:val="22"/>
        </w:numPr>
        <w:tabs>
          <w:tab w:val="left" w:pos="993"/>
        </w:tabs>
        <w:suppressAutoHyphens/>
        <w:ind w:left="0" w:firstLine="567"/>
        <w:contextualSpacing/>
        <w:jc w:val="both"/>
        <w:rPr>
          <w:rFonts w:eastAsia="DejaVu Sans"/>
          <w:kern w:val="2"/>
          <w:sz w:val="22"/>
          <w:szCs w:val="22"/>
        </w:rPr>
      </w:pPr>
      <w:r w:rsidRPr="008D2CF2">
        <w:rPr>
          <w:rFonts w:eastAsia="DejaVu Sans"/>
          <w:kern w:val="2"/>
          <w:sz w:val="22"/>
          <w:szCs w:val="22"/>
          <w:lang w:val="pt-BR" w:eastAsia="en-US"/>
        </w:rPr>
        <w:t>Получател</w:t>
      </w:r>
      <w:r w:rsidRPr="008D2CF2">
        <w:rPr>
          <w:rFonts w:eastAsia="DejaVu Sans"/>
          <w:kern w:val="2"/>
          <w:sz w:val="22"/>
          <w:szCs w:val="22"/>
          <w:lang w:eastAsia="en-US"/>
        </w:rPr>
        <w:t>ь</w:t>
      </w:r>
      <w:r w:rsidRPr="008D2CF2">
        <w:rPr>
          <w:rFonts w:eastAsia="DejaVu Sans"/>
          <w:kern w:val="2"/>
          <w:sz w:val="22"/>
          <w:szCs w:val="22"/>
          <w:lang w:val="pt-BR" w:eastAsia="en-US"/>
        </w:rPr>
        <w:t xml:space="preserve"> услуги</w:t>
      </w:r>
      <w:r w:rsidRPr="008D2CF2">
        <w:rPr>
          <w:rFonts w:eastAsia="DejaVu Sans"/>
          <w:color w:val="000000"/>
          <w:kern w:val="2"/>
          <w:sz w:val="22"/>
          <w:szCs w:val="22"/>
          <w:lang w:eastAsia="en-US"/>
        </w:rPr>
        <w:t xml:space="preserve"> согласовывает макет, подписывает его и отправляет отсканированный электронный вариант Исполнителю</w:t>
      </w:r>
    </w:p>
    <w:p w14:paraId="46E5EAE0" w14:textId="77777777" w:rsidR="008D2CF2" w:rsidRPr="008D2CF2" w:rsidRDefault="008D2CF2" w:rsidP="008D2CF2">
      <w:pPr>
        <w:widowControl w:val="0"/>
        <w:numPr>
          <w:ilvl w:val="0"/>
          <w:numId w:val="22"/>
        </w:numPr>
        <w:tabs>
          <w:tab w:val="left" w:pos="993"/>
        </w:tabs>
        <w:suppressAutoHyphens/>
        <w:ind w:left="0" w:firstLine="567"/>
        <w:contextualSpacing/>
        <w:jc w:val="both"/>
        <w:rPr>
          <w:rFonts w:eastAsia="DejaVu Sans"/>
          <w:kern w:val="2"/>
          <w:sz w:val="22"/>
          <w:szCs w:val="22"/>
          <w:lang w:eastAsia="en-US"/>
        </w:rPr>
      </w:pPr>
      <w:r w:rsidRPr="008D2CF2">
        <w:rPr>
          <w:rFonts w:eastAsia="DejaVu Sans"/>
          <w:kern w:val="2"/>
          <w:sz w:val="22"/>
          <w:szCs w:val="22"/>
        </w:rPr>
        <w:t xml:space="preserve">Исполнитель распечатывает Декларацию </w:t>
      </w:r>
      <w:r w:rsidRPr="008D2CF2">
        <w:rPr>
          <w:rFonts w:eastAsia="DejaVu Sans"/>
          <w:color w:val="000000"/>
          <w:kern w:val="2"/>
          <w:sz w:val="22"/>
          <w:szCs w:val="22"/>
          <w:lang w:eastAsia="en-US"/>
        </w:rPr>
        <w:t xml:space="preserve">и отправляет отсканированный электронный вариант </w:t>
      </w:r>
      <w:r w:rsidRPr="008D2CF2">
        <w:rPr>
          <w:rFonts w:eastAsia="DejaVu Sans"/>
          <w:kern w:val="2"/>
          <w:sz w:val="22"/>
          <w:szCs w:val="22"/>
          <w:lang w:val="pt-BR" w:eastAsia="en-US"/>
        </w:rPr>
        <w:t>Получател</w:t>
      </w:r>
      <w:r w:rsidRPr="008D2CF2">
        <w:rPr>
          <w:rFonts w:eastAsia="DejaVu Sans"/>
          <w:kern w:val="2"/>
          <w:sz w:val="22"/>
          <w:szCs w:val="22"/>
          <w:lang w:eastAsia="en-US"/>
        </w:rPr>
        <w:t>ю</w:t>
      </w:r>
      <w:r w:rsidRPr="008D2CF2">
        <w:rPr>
          <w:rFonts w:eastAsia="DejaVu Sans"/>
          <w:kern w:val="2"/>
          <w:sz w:val="22"/>
          <w:szCs w:val="22"/>
          <w:lang w:val="pt-BR" w:eastAsia="en-US"/>
        </w:rPr>
        <w:t xml:space="preserve"> услуги</w:t>
      </w:r>
    </w:p>
    <w:p w14:paraId="7D7076F4" w14:textId="77777777" w:rsidR="008D2CF2" w:rsidRPr="008D2CF2" w:rsidRDefault="008D2CF2" w:rsidP="008D2CF2">
      <w:pPr>
        <w:tabs>
          <w:tab w:val="left" w:pos="993"/>
        </w:tabs>
        <w:ind w:left="567"/>
        <w:contextualSpacing/>
        <w:jc w:val="both"/>
        <w:rPr>
          <w:rFonts w:eastAsia="DejaVu Sans"/>
          <w:kern w:val="2"/>
          <w:sz w:val="22"/>
          <w:szCs w:val="22"/>
          <w:lang w:eastAsia="en-US"/>
        </w:rPr>
      </w:pPr>
    </w:p>
    <w:p w14:paraId="5E9057D7" w14:textId="77777777" w:rsidR="008D2CF2" w:rsidRPr="008D2CF2" w:rsidRDefault="008D2CF2" w:rsidP="008D2CF2">
      <w:pPr>
        <w:ind w:firstLine="567"/>
        <w:jc w:val="both"/>
        <w:rPr>
          <w:b/>
          <w:sz w:val="22"/>
          <w:szCs w:val="22"/>
          <w:lang w:eastAsia="en-US"/>
        </w:rPr>
      </w:pPr>
      <w:r w:rsidRPr="008D2CF2">
        <w:rPr>
          <w:b/>
          <w:sz w:val="22"/>
          <w:szCs w:val="22"/>
          <w:lang w:eastAsia="en-US"/>
        </w:rPr>
        <w:t>5. Исполнитель передает Заказчику и Получателю услуги</w:t>
      </w:r>
      <w:r w:rsidRPr="008D2CF2">
        <w:rPr>
          <w:b/>
          <w:sz w:val="22"/>
          <w:szCs w:val="22"/>
        </w:rPr>
        <w:t xml:space="preserve"> </w:t>
      </w:r>
      <w:r w:rsidRPr="008D2CF2">
        <w:rPr>
          <w:b/>
          <w:sz w:val="22"/>
          <w:szCs w:val="22"/>
          <w:lang w:eastAsia="en-US"/>
        </w:rPr>
        <w:t>следующую документацию:</w:t>
      </w:r>
    </w:p>
    <w:p w14:paraId="6286ADD8" w14:textId="77777777" w:rsidR="008D2CF2" w:rsidRPr="008D2CF2" w:rsidRDefault="008D2CF2" w:rsidP="008D2CF2">
      <w:pPr>
        <w:widowControl w:val="0"/>
        <w:numPr>
          <w:ilvl w:val="0"/>
          <w:numId w:val="23"/>
        </w:numPr>
        <w:suppressAutoHyphens/>
        <w:ind w:firstLine="567"/>
        <w:rPr>
          <w:sz w:val="22"/>
          <w:szCs w:val="22"/>
          <w:lang w:eastAsia="en-US"/>
        </w:rPr>
      </w:pPr>
      <w:r w:rsidRPr="008D2CF2">
        <w:rPr>
          <w:sz w:val="22"/>
          <w:szCs w:val="22"/>
          <w:lang w:eastAsia="en-US"/>
        </w:rPr>
        <w:t>Акт об оказанных услугах;</w:t>
      </w:r>
    </w:p>
    <w:p w14:paraId="63C81008" w14:textId="77777777" w:rsidR="008D2CF2" w:rsidRPr="008D2CF2" w:rsidRDefault="008D2CF2" w:rsidP="008D2CF2">
      <w:pPr>
        <w:widowControl w:val="0"/>
        <w:numPr>
          <w:ilvl w:val="0"/>
          <w:numId w:val="23"/>
        </w:numPr>
        <w:suppressAutoHyphens/>
        <w:ind w:firstLine="567"/>
        <w:rPr>
          <w:sz w:val="22"/>
          <w:szCs w:val="22"/>
          <w:lang w:eastAsia="en-US"/>
        </w:rPr>
      </w:pPr>
      <w:r w:rsidRPr="008D2CF2">
        <w:rPr>
          <w:sz w:val="22"/>
          <w:szCs w:val="22"/>
          <w:lang w:eastAsia="en-US"/>
        </w:rPr>
        <w:t>Оригиналы Деклараций сроком на 3года</w:t>
      </w:r>
    </w:p>
    <w:p w14:paraId="0D1BF793" w14:textId="77777777" w:rsidR="008D2CF2" w:rsidRPr="008D2CF2" w:rsidRDefault="008D2CF2" w:rsidP="008D2CF2">
      <w:pPr>
        <w:widowControl w:val="0"/>
        <w:numPr>
          <w:ilvl w:val="0"/>
          <w:numId w:val="23"/>
        </w:numPr>
        <w:suppressAutoHyphens/>
        <w:ind w:firstLine="567"/>
        <w:rPr>
          <w:sz w:val="22"/>
          <w:szCs w:val="22"/>
          <w:lang w:eastAsia="en-US"/>
        </w:rPr>
      </w:pPr>
      <w:r w:rsidRPr="008D2CF2">
        <w:rPr>
          <w:sz w:val="22"/>
          <w:szCs w:val="22"/>
          <w:lang w:eastAsia="en-US"/>
        </w:rPr>
        <w:t>Стандарты организации</w:t>
      </w:r>
    </w:p>
    <w:p w14:paraId="04F56EC4" w14:textId="77777777" w:rsidR="008D2CF2" w:rsidRPr="008D2CF2" w:rsidRDefault="008D2CF2" w:rsidP="008D2CF2">
      <w:pPr>
        <w:ind w:left="567"/>
        <w:rPr>
          <w:sz w:val="22"/>
          <w:szCs w:val="22"/>
          <w:lang w:eastAsia="en-US"/>
        </w:rPr>
      </w:pPr>
    </w:p>
    <w:p w14:paraId="56A6F6B2" w14:textId="77777777" w:rsidR="008D2CF2" w:rsidRPr="008D2CF2" w:rsidRDefault="008D2CF2" w:rsidP="008D2CF2">
      <w:pPr>
        <w:widowControl w:val="0"/>
        <w:numPr>
          <w:ilvl w:val="1"/>
          <w:numId w:val="24"/>
        </w:numPr>
        <w:tabs>
          <w:tab w:val="left" w:pos="993"/>
          <w:tab w:val="left" w:pos="1134"/>
        </w:tabs>
        <w:suppressAutoHyphens/>
        <w:ind w:left="0" w:firstLine="567"/>
        <w:contextualSpacing/>
        <w:jc w:val="both"/>
        <w:rPr>
          <w:rFonts w:eastAsia="DejaVu Sans"/>
          <w:bCs/>
          <w:kern w:val="2"/>
          <w:sz w:val="22"/>
          <w:szCs w:val="22"/>
          <w:lang w:val="pt-BR"/>
        </w:rPr>
      </w:pPr>
      <w:r w:rsidRPr="008D2CF2">
        <w:rPr>
          <w:rFonts w:eastAsia="DejaVu Sans"/>
          <w:bCs/>
          <w:kern w:val="2"/>
          <w:sz w:val="22"/>
          <w:szCs w:val="22"/>
          <w:lang w:val="pt-BR"/>
        </w:rPr>
        <w:t>По</w:t>
      </w:r>
      <w:r w:rsidRPr="008D2CF2">
        <w:rPr>
          <w:rFonts w:eastAsia="DejaVu Sans"/>
          <w:bCs/>
          <w:kern w:val="2"/>
          <w:sz w:val="22"/>
          <w:szCs w:val="22"/>
        </w:rPr>
        <w:t xml:space="preserve"> </w:t>
      </w:r>
      <w:r w:rsidRPr="008D2CF2">
        <w:rPr>
          <w:rFonts w:eastAsia="DejaVu Sans"/>
          <w:bCs/>
          <w:kern w:val="2"/>
          <w:sz w:val="22"/>
          <w:szCs w:val="22"/>
          <w:lang w:val="pt-BR"/>
        </w:rPr>
        <w:t>требованию</w:t>
      </w:r>
      <w:r w:rsidRPr="008D2CF2">
        <w:rPr>
          <w:rFonts w:eastAsia="DejaVu Sans"/>
          <w:bCs/>
          <w:kern w:val="2"/>
          <w:sz w:val="22"/>
          <w:szCs w:val="22"/>
        </w:rPr>
        <w:t xml:space="preserve"> </w:t>
      </w:r>
      <w:r w:rsidRPr="008D2CF2">
        <w:rPr>
          <w:rFonts w:eastAsia="DejaVu Sans"/>
          <w:bCs/>
          <w:kern w:val="2"/>
          <w:sz w:val="22"/>
          <w:szCs w:val="22"/>
          <w:lang w:val="pt-BR"/>
        </w:rPr>
        <w:t>Заказчика</w:t>
      </w:r>
      <w:r w:rsidRPr="008D2CF2">
        <w:rPr>
          <w:rFonts w:eastAsia="DejaVu Sans"/>
          <w:bCs/>
          <w:kern w:val="2"/>
          <w:sz w:val="22"/>
          <w:szCs w:val="22"/>
        </w:rPr>
        <w:t xml:space="preserve"> </w:t>
      </w:r>
      <w:r w:rsidRPr="008D2CF2">
        <w:rPr>
          <w:rFonts w:eastAsia="DejaVu Sans"/>
          <w:bCs/>
          <w:kern w:val="2"/>
          <w:sz w:val="22"/>
          <w:szCs w:val="22"/>
          <w:lang w:val="pt-BR"/>
        </w:rPr>
        <w:t>Исполнитель</w:t>
      </w:r>
      <w:r w:rsidRPr="008D2CF2">
        <w:rPr>
          <w:rFonts w:eastAsia="DejaVu Sans"/>
          <w:bCs/>
          <w:kern w:val="2"/>
          <w:sz w:val="22"/>
          <w:szCs w:val="22"/>
        </w:rPr>
        <w:t xml:space="preserve"> </w:t>
      </w:r>
      <w:r w:rsidRPr="008D2CF2">
        <w:rPr>
          <w:rFonts w:eastAsia="DejaVu Sans"/>
          <w:bCs/>
          <w:kern w:val="2"/>
          <w:sz w:val="22"/>
          <w:szCs w:val="22"/>
          <w:lang w:val="pt-BR"/>
        </w:rPr>
        <w:t>должен</w:t>
      </w:r>
      <w:r w:rsidRPr="008D2CF2">
        <w:rPr>
          <w:rFonts w:eastAsia="DejaVu Sans"/>
          <w:bCs/>
          <w:kern w:val="2"/>
          <w:sz w:val="22"/>
          <w:szCs w:val="22"/>
        </w:rPr>
        <w:t xml:space="preserve"> </w:t>
      </w:r>
      <w:r w:rsidRPr="008D2CF2">
        <w:rPr>
          <w:rFonts w:eastAsia="DejaVu Sans"/>
          <w:bCs/>
          <w:kern w:val="2"/>
          <w:sz w:val="22"/>
          <w:szCs w:val="22"/>
          <w:lang w:val="pt-BR"/>
        </w:rPr>
        <w:t>учитывать</w:t>
      </w:r>
      <w:r w:rsidRPr="008D2CF2">
        <w:rPr>
          <w:rFonts w:eastAsia="DejaVu Sans"/>
          <w:bCs/>
          <w:kern w:val="2"/>
          <w:sz w:val="22"/>
          <w:szCs w:val="22"/>
        </w:rPr>
        <w:t xml:space="preserve"> </w:t>
      </w:r>
      <w:r w:rsidRPr="008D2CF2">
        <w:rPr>
          <w:rFonts w:eastAsia="DejaVu Sans"/>
          <w:bCs/>
          <w:kern w:val="2"/>
          <w:sz w:val="22"/>
          <w:szCs w:val="22"/>
          <w:lang w:val="pt-BR"/>
        </w:rPr>
        <w:t>все</w:t>
      </w:r>
      <w:r w:rsidRPr="008D2CF2">
        <w:rPr>
          <w:rFonts w:eastAsia="DejaVu Sans"/>
          <w:bCs/>
          <w:kern w:val="2"/>
          <w:sz w:val="22"/>
          <w:szCs w:val="22"/>
        </w:rPr>
        <w:t xml:space="preserve"> </w:t>
      </w:r>
      <w:r w:rsidRPr="008D2CF2">
        <w:rPr>
          <w:rFonts w:eastAsia="DejaVu Sans"/>
          <w:bCs/>
          <w:kern w:val="2"/>
          <w:sz w:val="22"/>
          <w:szCs w:val="22"/>
          <w:lang w:val="pt-BR"/>
        </w:rPr>
        <w:t>предложения и устранять</w:t>
      </w:r>
      <w:r w:rsidRPr="008D2CF2">
        <w:rPr>
          <w:rFonts w:eastAsia="DejaVu Sans"/>
          <w:bCs/>
          <w:kern w:val="2"/>
          <w:sz w:val="22"/>
          <w:szCs w:val="22"/>
        </w:rPr>
        <w:t xml:space="preserve"> </w:t>
      </w:r>
      <w:r w:rsidRPr="008D2CF2">
        <w:rPr>
          <w:rFonts w:eastAsia="DejaVu Sans"/>
          <w:bCs/>
          <w:kern w:val="2"/>
          <w:sz w:val="22"/>
          <w:szCs w:val="22"/>
          <w:lang w:val="pt-BR"/>
        </w:rPr>
        <w:t>замечания, направляемые</w:t>
      </w:r>
      <w:r w:rsidRPr="008D2CF2">
        <w:rPr>
          <w:rFonts w:eastAsia="DejaVu Sans"/>
          <w:bCs/>
          <w:kern w:val="2"/>
          <w:sz w:val="22"/>
          <w:szCs w:val="22"/>
        </w:rPr>
        <w:t xml:space="preserve"> </w:t>
      </w:r>
      <w:r w:rsidRPr="008D2CF2">
        <w:rPr>
          <w:rFonts w:eastAsia="DejaVu Sans"/>
          <w:bCs/>
          <w:kern w:val="2"/>
          <w:sz w:val="22"/>
          <w:szCs w:val="22"/>
          <w:lang w:val="pt-BR"/>
        </w:rPr>
        <w:t>надлежащим</w:t>
      </w:r>
      <w:r w:rsidRPr="008D2CF2">
        <w:rPr>
          <w:rFonts w:eastAsia="DejaVu Sans"/>
          <w:bCs/>
          <w:kern w:val="2"/>
          <w:sz w:val="22"/>
          <w:szCs w:val="22"/>
        </w:rPr>
        <w:t xml:space="preserve"> </w:t>
      </w:r>
      <w:r w:rsidRPr="008D2CF2">
        <w:rPr>
          <w:rFonts w:eastAsia="DejaVu Sans"/>
          <w:bCs/>
          <w:kern w:val="2"/>
          <w:sz w:val="22"/>
          <w:szCs w:val="22"/>
          <w:lang w:val="pt-BR"/>
        </w:rPr>
        <w:t>образом</w:t>
      </w:r>
      <w:r w:rsidRPr="008D2CF2">
        <w:rPr>
          <w:rFonts w:eastAsia="DejaVu Sans"/>
          <w:bCs/>
          <w:kern w:val="2"/>
          <w:sz w:val="22"/>
          <w:szCs w:val="22"/>
        </w:rPr>
        <w:t xml:space="preserve"> </w:t>
      </w:r>
      <w:r w:rsidRPr="008D2CF2">
        <w:rPr>
          <w:rFonts w:eastAsia="DejaVu Sans"/>
          <w:bCs/>
          <w:kern w:val="2"/>
          <w:sz w:val="22"/>
          <w:szCs w:val="22"/>
          <w:lang w:val="pt-BR"/>
        </w:rPr>
        <w:t>Заказчиком.</w:t>
      </w:r>
    </w:p>
    <w:p w14:paraId="5E52EBEB" w14:textId="77777777" w:rsidR="008D2CF2" w:rsidRPr="008D2CF2" w:rsidRDefault="008D2CF2" w:rsidP="008D2CF2">
      <w:pPr>
        <w:widowControl w:val="0"/>
        <w:numPr>
          <w:ilvl w:val="1"/>
          <w:numId w:val="24"/>
        </w:numPr>
        <w:tabs>
          <w:tab w:val="left" w:pos="993"/>
          <w:tab w:val="left" w:pos="1134"/>
          <w:tab w:val="left" w:pos="1276"/>
        </w:tabs>
        <w:suppressAutoHyphens/>
        <w:ind w:left="0" w:firstLine="567"/>
        <w:contextualSpacing/>
        <w:jc w:val="both"/>
        <w:rPr>
          <w:rFonts w:eastAsia="DejaVu Sans"/>
          <w:kern w:val="2"/>
          <w:sz w:val="22"/>
          <w:szCs w:val="22"/>
          <w:lang w:val="pt-BR" w:eastAsia="en-US"/>
        </w:rPr>
      </w:pPr>
      <w:r w:rsidRPr="008D2CF2">
        <w:rPr>
          <w:rFonts w:eastAsia="DejaVu Sans"/>
          <w:kern w:val="2"/>
          <w:sz w:val="22"/>
          <w:szCs w:val="22"/>
          <w:lang w:val="pt-BR" w:eastAsia="en-US"/>
        </w:rPr>
        <w:t>Исполнитель</w:t>
      </w:r>
      <w:r w:rsidRPr="008D2CF2">
        <w:rPr>
          <w:rFonts w:eastAsia="DejaVu Sans"/>
          <w:kern w:val="2"/>
          <w:sz w:val="22"/>
          <w:szCs w:val="22"/>
          <w:lang w:eastAsia="en-US"/>
        </w:rPr>
        <w:t xml:space="preserve"> </w:t>
      </w:r>
      <w:r w:rsidRPr="008D2CF2">
        <w:rPr>
          <w:rFonts w:eastAsia="DejaVu Sans"/>
          <w:kern w:val="2"/>
          <w:sz w:val="22"/>
          <w:szCs w:val="22"/>
          <w:lang w:val="pt-BR" w:eastAsia="en-US"/>
        </w:rPr>
        <w:t>обязуется</w:t>
      </w:r>
      <w:r w:rsidRPr="008D2CF2">
        <w:rPr>
          <w:rFonts w:eastAsia="DejaVu Sans"/>
          <w:kern w:val="2"/>
          <w:sz w:val="22"/>
          <w:szCs w:val="22"/>
          <w:lang w:eastAsia="en-US"/>
        </w:rPr>
        <w:t xml:space="preserve"> </w:t>
      </w:r>
      <w:r w:rsidRPr="008D2CF2">
        <w:rPr>
          <w:rFonts w:eastAsia="DejaVu Sans"/>
          <w:kern w:val="2"/>
          <w:sz w:val="22"/>
          <w:szCs w:val="22"/>
          <w:lang w:val="pt-BR" w:eastAsia="en-US"/>
        </w:rPr>
        <w:t>заблаговременно</w:t>
      </w:r>
      <w:r w:rsidRPr="008D2CF2">
        <w:rPr>
          <w:rFonts w:eastAsia="DejaVu Sans"/>
          <w:kern w:val="2"/>
          <w:sz w:val="22"/>
          <w:szCs w:val="22"/>
          <w:lang w:eastAsia="en-US"/>
        </w:rPr>
        <w:t xml:space="preserve"> </w:t>
      </w:r>
      <w:r w:rsidRPr="008D2CF2">
        <w:rPr>
          <w:rFonts w:eastAsia="DejaVu Sans"/>
          <w:kern w:val="2"/>
          <w:sz w:val="22"/>
          <w:szCs w:val="22"/>
          <w:lang w:val="pt-BR" w:eastAsia="en-US"/>
        </w:rPr>
        <w:t>извещать</w:t>
      </w:r>
      <w:r w:rsidRPr="008D2CF2">
        <w:rPr>
          <w:rFonts w:eastAsia="DejaVu Sans"/>
          <w:kern w:val="2"/>
          <w:sz w:val="22"/>
          <w:szCs w:val="22"/>
          <w:lang w:eastAsia="en-US"/>
        </w:rPr>
        <w:t xml:space="preserve"> </w:t>
      </w:r>
      <w:r w:rsidRPr="008D2CF2">
        <w:rPr>
          <w:rFonts w:eastAsia="DejaVu Sans"/>
          <w:kern w:val="2"/>
          <w:sz w:val="22"/>
          <w:szCs w:val="22"/>
          <w:lang w:val="pt-BR" w:eastAsia="en-US"/>
        </w:rPr>
        <w:t>Заказчика о трудностях, возникающих в процессе</w:t>
      </w:r>
      <w:r w:rsidRPr="008D2CF2">
        <w:rPr>
          <w:rFonts w:eastAsia="DejaVu Sans"/>
          <w:kern w:val="2"/>
          <w:sz w:val="22"/>
          <w:szCs w:val="22"/>
          <w:lang w:eastAsia="en-US"/>
        </w:rPr>
        <w:t xml:space="preserve"> </w:t>
      </w:r>
      <w:r w:rsidRPr="008D2CF2">
        <w:rPr>
          <w:rFonts w:eastAsia="DejaVu Sans"/>
          <w:kern w:val="2"/>
          <w:sz w:val="22"/>
          <w:szCs w:val="22"/>
          <w:lang w:val="pt-BR" w:eastAsia="en-US"/>
        </w:rPr>
        <w:t>оказания</w:t>
      </w:r>
      <w:r w:rsidRPr="008D2CF2">
        <w:rPr>
          <w:rFonts w:eastAsia="DejaVu Sans"/>
          <w:kern w:val="2"/>
          <w:sz w:val="22"/>
          <w:szCs w:val="22"/>
          <w:lang w:eastAsia="en-US"/>
        </w:rPr>
        <w:t xml:space="preserve"> </w:t>
      </w:r>
      <w:r w:rsidRPr="008D2CF2">
        <w:rPr>
          <w:rFonts w:eastAsia="DejaVu Sans"/>
          <w:kern w:val="2"/>
          <w:sz w:val="22"/>
          <w:szCs w:val="22"/>
          <w:lang w:val="pt-BR" w:eastAsia="en-US"/>
        </w:rPr>
        <w:t>услуг в соответствии с настоящим</w:t>
      </w:r>
      <w:r w:rsidRPr="008D2CF2">
        <w:rPr>
          <w:rFonts w:eastAsia="DejaVu Sans"/>
          <w:kern w:val="2"/>
          <w:sz w:val="22"/>
          <w:szCs w:val="22"/>
          <w:lang w:eastAsia="en-US"/>
        </w:rPr>
        <w:t xml:space="preserve"> Т</w:t>
      </w:r>
      <w:r w:rsidRPr="008D2CF2">
        <w:rPr>
          <w:rFonts w:eastAsia="DejaVu Sans"/>
          <w:kern w:val="2"/>
          <w:sz w:val="22"/>
          <w:szCs w:val="22"/>
          <w:lang w:val="pt-BR" w:eastAsia="en-US"/>
        </w:rPr>
        <w:t>ехническим</w:t>
      </w:r>
      <w:r w:rsidRPr="008D2CF2">
        <w:rPr>
          <w:rFonts w:eastAsia="DejaVu Sans"/>
          <w:kern w:val="2"/>
          <w:sz w:val="22"/>
          <w:szCs w:val="22"/>
          <w:lang w:eastAsia="en-US"/>
        </w:rPr>
        <w:t xml:space="preserve"> </w:t>
      </w:r>
      <w:r w:rsidRPr="008D2CF2">
        <w:rPr>
          <w:rFonts w:eastAsia="DejaVu Sans"/>
          <w:kern w:val="2"/>
          <w:sz w:val="22"/>
          <w:szCs w:val="22"/>
          <w:lang w:val="pt-BR" w:eastAsia="en-US"/>
        </w:rPr>
        <w:t>заданием.</w:t>
      </w:r>
    </w:p>
    <w:p w14:paraId="2E318DBC" w14:textId="77777777" w:rsidR="008D2CF2" w:rsidRPr="008D2CF2" w:rsidRDefault="008D2CF2" w:rsidP="008D2CF2">
      <w:pPr>
        <w:widowControl w:val="0"/>
        <w:numPr>
          <w:ilvl w:val="1"/>
          <w:numId w:val="24"/>
        </w:numPr>
        <w:tabs>
          <w:tab w:val="left" w:pos="993"/>
          <w:tab w:val="left" w:pos="1134"/>
        </w:tabs>
        <w:suppressAutoHyphens/>
        <w:ind w:left="0" w:firstLine="567"/>
        <w:contextualSpacing/>
        <w:jc w:val="both"/>
        <w:outlineLvl w:val="0"/>
        <w:rPr>
          <w:rFonts w:eastAsia="DejaVu Sans"/>
          <w:bCs/>
          <w:kern w:val="2"/>
          <w:sz w:val="22"/>
          <w:szCs w:val="22"/>
          <w:lang w:val="pt-BR"/>
        </w:rPr>
      </w:pPr>
      <w:r w:rsidRPr="008D2CF2">
        <w:rPr>
          <w:rFonts w:eastAsia="DejaVu Sans"/>
          <w:bCs/>
          <w:kern w:val="2"/>
          <w:sz w:val="22"/>
          <w:szCs w:val="22"/>
          <w:lang w:val="pt-BR"/>
        </w:rPr>
        <w:t>Место</w:t>
      </w:r>
      <w:r w:rsidRPr="008D2CF2">
        <w:rPr>
          <w:rFonts w:eastAsia="DejaVu Sans"/>
          <w:bCs/>
          <w:kern w:val="2"/>
          <w:sz w:val="22"/>
          <w:szCs w:val="22"/>
        </w:rPr>
        <w:t xml:space="preserve"> </w:t>
      </w:r>
      <w:r w:rsidRPr="008D2CF2">
        <w:rPr>
          <w:rFonts w:eastAsia="DejaVu Sans"/>
          <w:bCs/>
          <w:kern w:val="2"/>
          <w:sz w:val="22"/>
          <w:szCs w:val="22"/>
          <w:lang w:val="pt-BR"/>
        </w:rPr>
        <w:t>предоставления</w:t>
      </w:r>
      <w:r w:rsidRPr="008D2CF2">
        <w:rPr>
          <w:rFonts w:eastAsia="DejaVu Sans"/>
          <w:bCs/>
          <w:kern w:val="2"/>
          <w:sz w:val="22"/>
          <w:szCs w:val="22"/>
        </w:rPr>
        <w:t xml:space="preserve"> </w:t>
      </w:r>
      <w:r w:rsidRPr="008D2CF2">
        <w:rPr>
          <w:rFonts w:eastAsia="DejaVu Sans"/>
          <w:bCs/>
          <w:kern w:val="2"/>
          <w:sz w:val="22"/>
          <w:szCs w:val="22"/>
          <w:lang w:val="pt-BR"/>
        </w:rPr>
        <w:t>отчетных</w:t>
      </w:r>
      <w:r w:rsidRPr="008D2CF2">
        <w:rPr>
          <w:rFonts w:eastAsia="DejaVu Sans"/>
          <w:bCs/>
          <w:kern w:val="2"/>
          <w:sz w:val="22"/>
          <w:szCs w:val="22"/>
        </w:rPr>
        <w:t xml:space="preserve"> </w:t>
      </w:r>
      <w:r w:rsidRPr="008D2CF2">
        <w:rPr>
          <w:rFonts w:eastAsia="DejaVu Sans"/>
          <w:bCs/>
          <w:kern w:val="2"/>
          <w:sz w:val="22"/>
          <w:szCs w:val="22"/>
          <w:lang w:val="pt-BR"/>
        </w:rPr>
        <w:t xml:space="preserve">документов: </w:t>
      </w:r>
      <w:r w:rsidRPr="008D2CF2">
        <w:rPr>
          <w:rFonts w:eastAsia="DejaVu Sans"/>
          <w:bCs/>
          <w:kern w:val="2"/>
          <w:sz w:val="22"/>
          <w:szCs w:val="22"/>
        </w:rPr>
        <w:t>г. Улан-Удэ, ул. Смолина, д.65.</w:t>
      </w:r>
    </w:p>
    <w:p w14:paraId="3E172656" w14:textId="77777777" w:rsidR="008D2CF2" w:rsidRPr="008D2CF2" w:rsidRDefault="008D2CF2" w:rsidP="008D2CF2">
      <w:pPr>
        <w:tabs>
          <w:tab w:val="left" w:pos="993"/>
          <w:tab w:val="left" w:pos="1134"/>
        </w:tabs>
        <w:ind w:left="720"/>
        <w:contextualSpacing/>
        <w:jc w:val="both"/>
        <w:outlineLvl w:val="0"/>
        <w:rPr>
          <w:rFonts w:eastAsia="DejaVu Sans"/>
          <w:bCs/>
          <w:kern w:val="2"/>
          <w:sz w:val="22"/>
          <w:szCs w:val="22"/>
        </w:rPr>
      </w:pPr>
    </w:p>
    <w:p w14:paraId="3BE91D5C" w14:textId="77777777"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065C28"/>
    <w:multiLevelType w:val="hybridMultilevel"/>
    <w:tmpl w:val="7A080BB0"/>
    <w:lvl w:ilvl="0" w:tplc="04190001">
      <w:start w:val="1"/>
      <w:numFmt w:val="bullet"/>
      <w:lvlText w:val=""/>
      <w:lvlJc w:val="left"/>
      <w:pPr>
        <w:ind w:left="107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8" w15:restartNumberingAfterBreak="0">
    <w:nsid w:val="4D450963"/>
    <w:multiLevelType w:val="hybridMultilevel"/>
    <w:tmpl w:val="7C2AB4A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9997A8B"/>
    <w:multiLevelType w:val="multilevel"/>
    <w:tmpl w:val="FC4C75E0"/>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1"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2" w15:restartNumberingAfterBreak="0">
    <w:nsid w:val="66CF5A67"/>
    <w:multiLevelType w:val="multilevel"/>
    <w:tmpl w:val="06600DB8"/>
    <w:lvl w:ilvl="0">
      <w:start w:val="1"/>
      <w:numFmt w:val="decimal"/>
      <w:lvlText w:val="%1."/>
      <w:lvlJc w:val="left"/>
      <w:pPr>
        <w:ind w:left="720"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3" w15:restartNumberingAfterBreak="0">
    <w:nsid w:val="6CD04796"/>
    <w:multiLevelType w:val="multilevel"/>
    <w:tmpl w:val="A4A03E32"/>
    <w:lvl w:ilvl="0">
      <w:start w:val="4"/>
      <w:numFmt w:val="decimal"/>
      <w:lvlText w:val="%1."/>
      <w:lvlJc w:val="left"/>
      <w:pPr>
        <w:ind w:left="720" w:hanging="360"/>
      </w:pPr>
    </w:lvl>
    <w:lvl w:ilvl="1">
      <w:start w:val="6"/>
      <w:numFmt w:val="decimal"/>
      <w:lvlText w:val="%2."/>
      <w:lvlJc w:val="left"/>
      <w:pPr>
        <w:ind w:left="786" w:hanging="360"/>
      </w:pPr>
      <w:rPr>
        <w:b/>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16cid:durableId="602155990">
    <w:abstractNumId w:val="14"/>
  </w:num>
  <w:num w:numId="2" w16cid:durableId="101849335">
    <w:abstractNumId w:val="16"/>
  </w:num>
  <w:num w:numId="3" w16cid:durableId="185795754">
    <w:abstractNumId w:val="11"/>
  </w:num>
  <w:num w:numId="4" w16cid:durableId="20362716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16284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9060537">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6391899">
    <w:abstractNumId w:val="5"/>
  </w:num>
  <w:num w:numId="8" w16cid:durableId="557136069">
    <w:abstractNumId w:val="17"/>
  </w:num>
  <w:num w:numId="9" w16cid:durableId="10215147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6434002">
    <w:abstractNumId w:val="8"/>
  </w:num>
  <w:num w:numId="11" w16cid:durableId="731999604">
    <w:abstractNumId w:val="10"/>
  </w:num>
  <w:num w:numId="12" w16cid:durableId="387648702">
    <w:abstractNumId w:val="2"/>
  </w:num>
  <w:num w:numId="13" w16cid:durableId="795682437">
    <w:abstractNumId w:val="19"/>
  </w:num>
  <w:num w:numId="14" w16cid:durableId="872957652">
    <w:abstractNumId w:val="6"/>
  </w:num>
  <w:num w:numId="15" w16cid:durableId="586966650">
    <w:abstractNumId w:val="0"/>
    <w:lvlOverride w:ilvl="0">
      <w:startOverride w:val="1"/>
    </w:lvlOverride>
  </w:num>
  <w:num w:numId="16" w16cid:durableId="1715689680">
    <w:abstractNumId w:val="21"/>
  </w:num>
  <w:num w:numId="17" w16cid:durableId="1358654587">
    <w:abstractNumId w:val="4"/>
  </w:num>
  <w:num w:numId="18" w16cid:durableId="1465738675">
    <w:abstractNumId w:val="3"/>
  </w:num>
  <w:num w:numId="19" w16cid:durableId="639699106">
    <w:abstractNumId w:val="15"/>
  </w:num>
  <w:num w:numId="20" w16cid:durableId="12376633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3033583">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87000743">
    <w:abstractNumId w:val="18"/>
    <w:lvlOverride w:ilvl="0"/>
    <w:lvlOverride w:ilvl="1"/>
    <w:lvlOverride w:ilvl="2"/>
    <w:lvlOverride w:ilvl="3"/>
    <w:lvlOverride w:ilvl="4"/>
    <w:lvlOverride w:ilvl="5"/>
    <w:lvlOverride w:ilvl="6"/>
    <w:lvlOverride w:ilvl="7"/>
    <w:lvlOverride w:ilvl="8"/>
  </w:num>
  <w:num w:numId="23" w16cid:durableId="101511363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95593262">
    <w:abstractNumId w:val="23"/>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3A51F3"/>
    <w:rsid w:val="00007966"/>
    <w:rsid w:val="000451C8"/>
    <w:rsid w:val="000A0BF3"/>
    <w:rsid w:val="000B314C"/>
    <w:rsid w:val="000C06C8"/>
    <w:rsid w:val="000D5FA7"/>
    <w:rsid w:val="00124648"/>
    <w:rsid w:val="00127D13"/>
    <w:rsid w:val="0015526D"/>
    <w:rsid w:val="001A52F0"/>
    <w:rsid w:val="0020238F"/>
    <w:rsid w:val="0022567F"/>
    <w:rsid w:val="00242411"/>
    <w:rsid w:val="002814DA"/>
    <w:rsid w:val="003A51F3"/>
    <w:rsid w:val="003D046A"/>
    <w:rsid w:val="003D0644"/>
    <w:rsid w:val="003F5B8E"/>
    <w:rsid w:val="00493FE7"/>
    <w:rsid w:val="004A1F45"/>
    <w:rsid w:val="004C699A"/>
    <w:rsid w:val="00502480"/>
    <w:rsid w:val="00506AC2"/>
    <w:rsid w:val="00553494"/>
    <w:rsid w:val="00574534"/>
    <w:rsid w:val="00576A1F"/>
    <w:rsid w:val="00593421"/>
    <w:rsid w:val="00616DF2"/>
    <w:rsid w:val="00622BE2"/>
    <w:rsid w:val="00625795"/>
    <w:rsid w:val="00634B3D"/>
    <w:rsid w:val="006436AF"/>
    <w:rsid w:val="0066033C"/>
    <w:rsid w:val="006845D9"/>
    <w:rsid w:val="006A655E"/>
    <w:rsid w:val="006B134B"/>
    <w:rsid w:val="006B31FC"/>
    <w:rsid w:val="006C047A"/>
    <w:rsid w:val="006D543A"/>
    <w:rsid w:val="006F787A"/>
    <w:rsid w:val="007353D6"/>
    <w:rsid w:val="007413DE"/>
    <w:rsid w:val="007632B8"/>
    <w:rsid w:val="007830A4"/>
    <w:rsid w:val="00783604"/>
    <w:rsid w:val="007A6B29"/>
    <w:rsid w:val="007D14C8"/>
    <w:rsid w:val="007D2A0B"/>
    <w:rsid w:val="007D53AB"/>
    <w:rsid w:val="007F5724"/>
    <w:rsid w:val="00811DEC"/>
    <w:rsid w:val="0083360B"/>
    <w:rsid w:val="00837D8B"/>
    <w:rsid w:val="008422C0"/>
    <w:rsid w:val="00864623"/>
    <w:rsid w:val="00880DD3"/>
    <w:rsid w:val="008B450D"/>
    <w:rsid w:val="008B59B7"/>
    <w:rsid w:val="008C5C32"/>
    <w:rsid w:val="008D2CF2"/>
    <w:rsid w:val="008F02F8"/>
    <w:rsid w:val="00904A44"/>
    <w:rsid w:val="00940A15"/>
    <w:rsid w:val="00954632"/>
    <w:rsid w:val="00970C56"/>
    <w:rsid w:val="00974326"/>
    <w:rsid w:val="00A454EA"/>
    <w:rsid w:val="00A56AD5"/>
    <w:rsid w:val="00A70F80"/>
    <w:rsid w:val="00A83701"/>
    <w:rsid w:val="00AB5FBE"/>
    <w:rsid w:val="00AD55E7"/>
    <w:rsid w:val="00B014D8"/>
    <w:rsid w:val="00B35DED"/>
    <w:rsid w:val="00B73EFE"/>
    <w:rsid w:val="00B822F7"/>
    <w:rsid w:val="00B837E3"/>
    <w:rsid w:val="00B9188A"/>
    <w:rsid w:val="00BA5D12"/>
    <w:rsid w:val="00BC1646"/>
    <w:rsid w:val="00BF280E"/>
    <w:rsid w:val="00C01B0A"/>
    <w:rsid w:val="00C2619D"/>
    <w:rsid w:val="00C73513"/>
    <w:rsid w:val="00C776DB"/>
    <w:rsid w:val="00C80C20"/>
    <w:rsid w:val="00CA47FA"/>
    <w:rsid w:val="00D122AC"/>
    <w:rsid w:val="00D8622F"/>
    <w:rsid w:val="00DD23C4"/>
    <w:rsid w:val="00DD3F80"/>
    <w:rsid w:val="00DE6CC8"/>
    <w:rsid w:val="00E01303"/>
    <w:rsid w:val="00E12F12"/>
    <w:rsid w:val="00EC2CA9"/>
    <w:rsid w:val="00ED1E06"/>
    <w:rsid w:val="00EE2C36"/>
    <w:rsid w:val="00F07B36"/>
    <w:rsid w:val="00F33B5E"/>
    <w:rsid w:val="00F349A1"/>
    <w:rsid w:val="00F734D8"/>
    <w:rsid w:val="00F827A2"/>
    <w:rsid w:val="00F848F2"/>
    <w:rsid w:val="00F9486B"/>
    <w:rsid w:val="00FE2298"/>
    <w:rsid w:val="00FF4717"/>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DFEC14"/>
  <w15:docId w15:val="{0599DD09-17FB-4AEE-A22C-B88CCAAA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3A5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7046759">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 w:id="2005861276">
      <w:bodyDiv w:val="1"/>
      <w:marLeft w:val="0"/>
      <w:marRight w:val="0"/>
      <w:marTop w:val="0"/>
      <w:marBottom w:val="0"/>
      <w:divBdr>
        <w:top w:val="none" w:sz="0" w:space="0" w:color="auto"/>
        <w:left w:val="none" w:sz="0" w:space="0" w:color="auto"/>
        <w:bottom w:val="none" w:sz="0" w:space="0" w:color="auto"/>
        <w:right w:val="none" w:sz="0" w:space="0" w:color="auto"/>
      </w:divBdr>
    </w:div>
    <w:div w:id="201086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67</TotalTime>
  <Pages>17</Pages>
  <Words>6376</Words>
  <Characters>36344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5</cp:revision>
  <cp:lastPrinted>2024-10-22T04:54:00Z</cp:lastPrinted>
  <dcterms:created xsi:type="dcterms:W3CDTF">2024-10-22T03:47:00Z</dcterms:created>
  <dcterms:modified xsi:type="dcterms:W3CDTF">2024-10-22T04:54:00Z</dcterms:modified>
</cp:coreProperties>
</file>