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378211CB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08.06.2020</w:t>
      </w:r>
    </w:p>
    <w:p w14:paraId="0509D606" w14:textId="5AF9C913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E3000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53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00D41007" w:rsidR="008555BE" w:rsidRPr="00565FB7" w:rsidRDefault="00FE77E7" w:rsidP="002227E1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5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содействие в популяризации продукции</w:t>
            </w:r>
            <w:r w:rsidR="00E300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товаров, работ, услуг субъекта малого и среднего предпринимательства</w:t>
            </w:r>
          </w:p>
        </w:tc>
      </w:tr>
      <w:tr w:rsidR="00E172DD" w:rsidRPr="00E172DD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1D05594B" w:rsidR="008555BE" w:rsidRPr="00BA27D5" w:rsidRDefault="002D530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72984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B67C" w14:textId="77777777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</w:t>
            </w:r>
          </w:p>
          <w:p w14:paraId="09F31C19" w14:textId="77777777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3000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Масличенко</w:t>
            </w:r>
            <w:proofErr w:type="spellEnd"/>
            <w:r w:rsidRPr="00E3000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Василий Васильевич                      </w:t>
            </w:r>
          </w:p>
          <w:p w14:paraId="0F38D546" w14:textId="77777777" w:rsid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14:paraId="5BEE6DA4" w14:textId="125A9162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ИНН:</w:t>
            </w:r>
            <w:r w:rsidRPr="00E30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032304987007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,</w:t>
            </w:r>
          </w:p>
          <w:p w14:paraId="64F10810" w14:textId="77777777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ОГРН: 304032319000086,</w:t>
            </w:r>
          </w:p>
          <w:p w14:paraId="0DCF45B3" w14:textId="77777777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Юридический адрес:671622, Республика Бурятия, </w:t>
            </w:r>
            <w:proofErr w:type="spellStart"/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Баргузинский</w:t>
            </w:r>
            <w:proofErr w:type="spellEnd"/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район, с. Максимиха, ул. Пушкина, д.1</w:t>
            </w:r>
          </w:p>
          <w:p w14:paraId="63B1AF7A" w14:textId="7F78B729" w:rsid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Тел.: </w:t>
            </w:r>
            <w:r w:rsidRPr="00E30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89021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E30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66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E30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E30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(Елена Петровна)</w:t>
            </w:r>
          </w:p>
          <w:p w14:paraId="6EF9D91C" w14:textId="73A8BF04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Email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kumutkan@mail.ru</w:t>
            </w:r>
          </w:p>
          <w:p w14:paraId="4CFAAB15" w14:textId="77777777" w:rsidR="00FB06A8" w:rsidRPr="00472984" w:rsidRDefault="00FB06A8" w:rsidP="0056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B64774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B64774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7370CFB9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433014"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472984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33E653C8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08-17/</w:t>
            </w:r>
            <w:r w:rsidR="00433014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433014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E3000C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77777777" w:rsidR="004D768A" w:rsidRPr="004D768A" w:rsidRDefault="00565FB7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Медведкова Ирина Сергеевна</w:t>
            </w:r>
          </w:p>
          <w:p w14:paraId="2BF3ACD7" w14:textId="77777777" w:rsidR="004D768A" w:rsidRPr="004D768A" w:rsidRDefault="00565FB7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Старший менеджер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3E3A8062" w14:textId="06CC9B88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3D7A1D91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E3000C" w:rsidRPr="00E3000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53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E3000C" w:rsidRPr="00E3000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08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99882D6" w14:textId="74A581BF" w:rsidR="00FB06A8" w:rsidRPr="00565FB7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E300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содействию в 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популяризации продукции</w:t>
      </w:r>
      <w:r w:rsidR="00E3000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товаров, работ, услуг субъекта МСП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ИП </w:t>
      </w:r>
      <w:proofErr w:type="spellStart"/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Масличенко</w:t>
      </w:r>
      <w:proofErr w:type="spellEnd"/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В.В.</w:t>
      </w:r>
    </w:p>
    <w:p w14:paraId="7AE01F3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21AEEBE" w14:textId="6C219AA1" w:rsidR="00333FE4" w:rsidRPr="00333FE4" w:rsidRDefault="00281A7F" w:rsidP="00333FE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33F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содействию в </w:t>
      </w:r>
      <w:r w:rsidR="00333FE4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популяризации продукции</w:t>
      </w:r>
      <w:r w:rsidR="00333F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333FE4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товаров, работ, услуг субъекта МСП </w:t>
      </w:r>
      <w:r w:rsidR="00333FE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3FE4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ИП </w:t>
      </w:r>
      <w:proofErr w:type="spellStart"/>
      <w:r w:rsidR="00333FE4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Масличенко</w:t>
      </w:r>
      <w:proofErr w:type="spellEnd"/>
      <w:r w:rsidR="00333FE4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В.В.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3FE4" w:rsidRPr="00333F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составляет:</w:t>
      </w:r>
    </w:p>
    <w:p w14:paraId="480900F5" w14:textId="1E45C066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45E9F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FEC72A" w14:textId="77777777"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</w:p>
    <w:p w14:paraId="13E9ABF4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A9CFDFE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3C8CE51" w14:textId="77777777" w:rsidR="00565FB7" w:rsidRDefault="00565FB7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484539FD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53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E3000C" w:rsidRDefault="00E3000C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E3000C" w:rsidRDefault="00E3000C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77777777" w:rsidR="00BB1CF6" w:rsidRPr="00972F21" w:rsidRDefault="003A1279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77777777" w:rsidR="00DC6FFD" w:rsidRPr="00E23421" w:rsidRDefault="00BB1CF6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2342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2323D26F" w14:textId="77777777" w:rsidR="00DC6FFD" w:rsidRPr="00E23421" w:rsidRDefault="00DC6FFD" w:rsidP="00DC6FF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cs="FuturaFuturisC-Bold"/>
          <w:b/>
          <w:bCs/>
          <w:color w:val="5B9BD5" w:themeColor="accent5"/>
          <w:sz w:val="24"/>
          <w:szCs w:val="24"/>
        </w:rPr>
      </w:pPr>
    </w:p>
    <w:p w14:paraId="404A7CA2" w14:textId="77777777" w:rsidR="00EE23E6" w:rsidRPr="00E23421" w:rsidRDefault="00DC6FFD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23E6"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макета, изготовление и установка вывески - 1шт. </w:t>
      </w:r>
    </w:p>
    <w:p w14:paraId="049C293F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Объемные световые буквы «Матрешка» 3300х630мм: </w:t>
      </w:r>
    </w:p>
    <w:p w14:paraId="75E719EB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Лицо – акрил молочный, не менее 3мм, оклеенный пленкой </w:t>
      </w:r>
      <w:proofErr w:type="spell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proofErr w:type="spell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8500, глубина букв не менее 10 см;</w:t>
      </w:r>
    </w:p>
    <w:p w14:paraId="3DDA49E0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Торцы ПВХ не менее 5мм, оклеенный, пленкой </w:t>
      </w:r>
      <w:proofErr w:type="spell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proofErr w:type="spell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641;</w:t>
      </w:r>
    </w:p>
    <w:p w14:paraId="7A50F9CD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Задняя часть буквы ПВХ не менее 5 мм.</w:t>
      </w:r>
    </w:p>
    <w:p w14:paraId="0F8C2F1A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Фигурный световой короб 980х1650мм:</w:t>
      </w:r>
    </w:p>
    <w:p w14:paraId="0FF7B537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Лицо – акрил молочный, не менее 3мм, оклеенный аппликацией из пленок </w:t>
      </w:r>
      <w:proofErr w:type="spell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proofErr w:type="spell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8500, глубина не менее 10 см;</w:t>
      </w:r>
    </w:p>
    <w:p w14:paraId="2CEFBE5F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Торец ПВХ не менее 5мм, оклеенный, пленкой </w:t>
      </w:r>
      <w:proofErr w:type="spell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proofErr w:type="spell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641;</w:t>
      </w:r>
    </w:p>
    <w:p w14:paraId="04670F9E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Задняя часть ПВХ не менее 5 мм.</w:t>
      </w:r>
    </w:p>
    <w:p w14:paraId="00CED05B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Светодиоды сверхъяркие, 1,2W </w:t>
      </w:r>
      <w:proofErr w:type="spell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люмин</w:t>
      </w:r>
      <w:proofErr w:type="spell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свечение белое холодное. Блоки питания 200W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191BF021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эл.тока</w:t>
      </w:r>
      <w:proofErr w:type="spellEnd"/>
      <w:proofErr w:type="gram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FD7D6E3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Каркас - труба металлическая профильная 20х20х1,5мм, порошковая покраска. Рекламная конструкция закрепляется как по верхней части, так и по нижней. </w:t>
      </w:r>
    </w:p>
    <w:p w14:paraId="765BB0F2" w14:textId="77777777" w:rsidR="00EE23E6" w:rsidRPr="00E23421" w:rsidRDefault="00EE23E6" w:rsidP="00EE23E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Доставка и монтаж вывески по адресу: Республика Бурятия, </w:t>
      </w:r>
      <w:proofErr w:type="spellStart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Баргузинский</w:t>
      </w:r>
      <w:proofErr w:type="spellEnd"/>
      <w:r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район, с. Максимиха</w:t>
      </w:r>
    </w:p>
    <w:p w14:paraId="6A94C716" w14:textId="77777777" w:rsidR="00347080" w:rsidRPr="00E23421" w:rsidRDefault="00347080" w:rsidP="00EE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8A675ED" w14:textId="64693C1E" w:rsidR="00347080" w:rsidRPr="00E23421" w:rsidRDefault="00347080" w:rsidP="00EE2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421">
        <w:rPr>
          <w:rFonts w:ascii="Times New Roman" w:hAnsi="Times New Roman" w:cs="Times New Roman"/>
          <w:b/>
          <w:bCs/>
          <w:sz w:val="24"/>
          <w:szCs w:val="24"/>
        </w:rPr>
        <w:t>На фасадной части вывески</w:t>
      </w:r>
      <w:r w:rsidR="00EE23E6" w:rsidRPr="00E23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421">
        <w:rPr>
          <w:rFonts w:ascii="Times New Roman" w:hAnsi="Times New Roman" w:cs="Times New Roman"/>
          <w:b/>
          <w:bCs/>
          <w:sz w:val="24"/>
          <w:szCs w:val="24"/>
        </w:rPr>
        <w:t>обязательное наличие информации «</w:t>
      </w:r>
      <w:r w:rsidR="00962B4C" w:rsidRPr="00E2342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23421">
        <w:rPr>
          <w:rFonts w:ascii="Times New Roman" w:hAnsi="Times New Roman" w:cs="Times New Roman"/>
          <w:b/>
          <w:bCs/>
          <w:sz w:val="24"/>
          <w:szCs w:val="24"/>
        </w:rPr>
        <w:t>зготовлено при поддержке Центра «Мой бизнес» с использованием фирменного блока "Мой бизнес"</w:t>
      </w:r>
      <w:r w:rsidR="00962B4C" w:rsidRPr="00E234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06E441" w14:textId="77777777" w:rsidR="00DC6FFD" w:rsidRPr="00E23421" w:rsidRDefault="00DC6FFD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68258C" w14:textId="205B6E2B" w:rsidR="00347080" w:rsidRPr="00E23421" w:rsidRDefault="00DC6FFD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1F457B1" w14:textId="77777777" w:rsidR="00EE23E6" w:rsidRPr="00E23421" w:rsidRDefault="00DC6FFD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A162E74" w14:textId="77777777" w:rsidR="00EE23E6" w:rsidRPr="00E23421" w:rsidRDefault="00FC0883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оказания услуг - 30 календарных дней с момента заключения договора.</w:t>
      </w:r>
    </w:p>
    <w:p w14:paraId="2BA85C82" w14:textId="63CAE73E" w:rsidR="00D62201" w:rsidRPr="00E23421" w:rsidRDefault="00D62201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могут быть изменены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671123B" w14:textId="40011EC9" w:rsidR="00F04288" w:rsidRPr="00E23421" w:rsidRDefault="00FC0883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предоставления отчетных документов: 670000, г.</w:t>
      </w:r>
      <w:r w:rsidR="00347080"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sectPr w:rsidR="00F04288" w:rsidRPr="00E23421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73C1" w14:textId="77777777" w:rsidR="00E3000C" w:rsidRDefault="00E3000C" w:rsidP="00FC2DB8">
      <w:pPr>
        <w:spacing w:after="0" w:line="240" w:lineRule="auto"/>
      </w:pPr>
      <w:r>
        <w:separator/>
      </w:r>
    </w:p>
  </w:endnote>
  <w:endnote w:type="continuationSeparator" w:id="0">
    <w:p w14:paraId="541AD385" w14:textId="77777777" w:rsidR="00E3000C" w:rsidRDefault="00E3000C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FuturaFuturis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E3000C" w:rsidRDefault="00E300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A9B0C" w14:textId="77777777" w:rsidR="00E3000C" w:rsidRDefault="00E3000C" w:rsidP="00FC2DB8">
      <w:pPr>
        <w:spacing w:after="0" w:line="240" w:lineRule="auto"/>
      </w:pPr>
      <w:r>
        <w:separator/>
      </w:r>
    </w:p>
  </w:footnote>
  <w:footnote w:type="continuationSeparator" w:id="0">
    <w:p w14:paraId="65F69330" w14:textId="77777777" w:rsidR="00E3000C" w:rsidRDefault="00E3000C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93001"/>
    <w:rsid w:val="002A2E7A"/>
    <w:rsid w:val="002C133A"/>
    <w:rsid w:val="002C29D4"/>
    <w:rsid w:val="002C6457"/>
    <w:rsid w:val="002D530B"/>
    <w:rsid w:val="002D5F17"/>
    <w:rsid w:val="002E3ED3"/>
    <w:rsid w:val="002F29B5"/>
    <w:rsid w:val="00305CE7"/>
    <w:rsid w:val="00333FE4"/>
    <w:rsid w:val="00342302"/>
    <w:rsid w:val="00347080"/>
    <w:rsid w:val="003713E3"/>
    <w:rsid w:val="0038518C"/>
    <w:rsid w:val="00395378"/>
    <w:rsid w:val="00395F44"/>
    <w:rsid w:val="003A1279"/>
    <w:rsid w:val="003A5068"/>
    <w:rsid w:val="003C68E6"/>
    <w:rsid w:val="00433014"/>
    <w:rsid w:val="00472984"/>
    <w:rsid w:val="00473468"/>
    <w:rsid w:val="004838B1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A1CCA"/>
    <w:rsid w:val="009A4B7D"/>
    <w:rsid w:val="009C0BBF"/>
    <w:rsid w:val="009F06BE"/>
    <w:rsid w:val="00A11037"/>
    <w:rsid w:val="00A41DE1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3E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FE6E-9D9B-40FA-B83D-389C795C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5660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13</cp:revision>
  <cp:lastPrinted>2020-06-08T02:57:00Z</cp:lastPrinted>
  <dcterms:created xsi:type="dcterms:W3CDTF">2020-03-06T04:44:00Z</dcterms:created>
  <dcterms:modified xsi:type="dcterms:W3CDTF">2020-06-08T03:44:00Z</dcterms:modified>
</cp:coreProperties>
</file>