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8D6B4AC"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17C6A">
        <w:rPr>
          <w:rFonts w:ascii="Times New Roman" w:eastAsia="Times New Roman" w:hAnsi="Times New Roman" w:cs="Times New Roman"/>
          <w:b/>
          <w:color w:val="000000" w:themeColor="text1"/>
          <w:lang w:eastAsia="ru-RU"/>
        </w:rPr>
        <w:t>30</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9F619C4"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717C6A">
        <w:rPr>
          <w:rFonts w:ascii="Times New Roman" w:eastAsiaTheme="minorEastAsia" w:hAnsi="Times New Roman" w:cs="Times New Roman"/>
          <w:b/>
          <w:bCs/>
          <w:color w:val="000000"/>
          <w:lang w:eastAsia="ru-RU"/>
        </w:rPr>
        <w:t>17</w:t>
      </w:r>
      <w:r w:rsidR="000447B4">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D2066EF"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8C1A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9B4A5FE" w:rsidR="00A731BF" w:rsidRPr="003D59FC" w:rsidRDefault="000447B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60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шестьдесят</w:t>
            </w:r>
            <w:r w:rsidR="0027307A">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6663ADD2"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0447B4">
              <w:rPr>
                <w:rFonts w:ascii="Times New Roman" w:eastAsia="Times New Roman" w:hAnsi="Times New Roman" w:cs="Times New Roman"/>
                <w:lang w:eastAsia="ru-RU"/>
              </w:rPr>
              <w:t>23</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2086724B"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717C6A">
              <w:rPr>
                <w:rFonts w:ascii="Times New Roman" w:eastAsia="Times New Roman" w:hAnsi="Times New Roman" w:cs="Times New Roman"/>
                <w:lang w:eastAsia="ru-RU"/>
              </w:rPr>
              <w:t>76</w:t>
            </w:r>
            <w:r w:rsidR="000447B4">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CE0A7A1" w:rsidR="00B86534" w:rsidRPr="00082329" w:rsidRDefault="000447B4" w:rsidP="00B86534">
            <w:pPr>
              <w:spacing w:after="0" w:line="240" w:lineRule="auto"/>
              <w:jc w:val="both"/>
              <w:rPr>
                <w:rFonts w:ascii="Times New Roman" w:eastAsia="Times New Roman" w:hAnsi="Times New Roman"/>
                <w:color w:val="000000"/>
              </w:rPr>
            </w:pPr>
            <w:bookmarkStart w:id="1" w:name="_Hlk128659376"/>
            <w:r>
              <w:rPr>
                <w:rFonts w:ascii="Times New Roman" w:hAnsi="Times New Roman"/>
                <w:b/>
                <w:bCs/>
                <w:caps/>
                <w:color w:val="000000"/>
              </w:rPr>
              <w:t xml:space="preserve">ИП </w:t>
            </w:r>
            <w:r w:rsidRPr="000447B4">
              <w:rPr>
                <w:rFonts w:ascii="Times New Roman" w:hAnsi="Times New Roman"/>
                <w:b/>
                <w:bCs/>
                <w:caps/>
                <w:color w:val="000000"/>
              </w:rPr>
              <w:t>Габдрахманова Наталья Александровна</w:t>
            </w:r>
          </w:p>
          <w:bookmarkEnd w:id="1"/>
          <w:p w14:paraId="06E149EF" w14:textId="38F0F17A" w:rsidR="00D71003" w:rsidRPr="008C1A18" w:rsidRDefault="00717C6A" w:rsidP="00600097">
            <w:pPr>
              <w:spacing w:after="0" w:line="240" w:lineRule="auto"/>
              <w:rPr>
                <w:rFonts w:ascii="Times New Roman" w:eastAsiaTheme="minorEastAsia" w:hAnsi="Times New Roman" w:cs="Times New Roman"/>
                <w:color w:val="000000"/>
                <w:lang w:eastAsia="ru-RU"/>
              </w:rPr>
            </w:pPr>
            <w:r>
              <w:rPr>
                <w:rFonts w:ascii="Times New Roman" w:hAnsi="Times New Roman"/>
                <w:color w:val="000000"/>
              </w:rPr>
              <w:t xml:space="preserve">ИНН: </w:t>
            </w:r>
            <w:r w:rsidR="000447B4" w:rsidRPr="000447B4">
              <w:rPr>
                <w:rFonts w:ascii="Times New Roman" w:hAnsi="Times New Roman"/>
                <w:color w:val="000000"/>
              </w:rPr>
              <w:t>032355020507</w:t>
            </w:r>
          </w:p>
          <w:p w14:paraId="566E3D96" w14:textId="1224810E" w:rsidR="001F7343" w:rsidRPr="008C1A18" w:rsidRDefault="001F7343" w:rsidP="00600097">
            <w:pPr>
              <w:spacing w:after="0" w:line="240" w:lineRule="auto"/>
              <w:rPr>
                <w:rFonts w:ascii="Times New Roman" w:eastAsiaTheme="minorEastAsia" w:hAnsi="Times New Roman" w:cs="Times New Roman"/>
                <w:color w:val="000000"/>
                <w:lang w:eastAsia="ru-RU"/>
              </w:rPr>
            </w:pPr>
            <w:r w:rsidRPr="008C1A18">
              <w:rPr>
                <w:rFonts w:ascii="Times New Roman" w:eastAsiaTheme="minorEastAsia" w:hAnsi="Times New Roman" w:cs="Times New Roman"/>
                <w:color w:val="000000"/>
                <w:lang w:eastAsia="ru-RU"/>
              </w:rPr>
              <w:t xml:space="preserve">ОГРН </w:t>
            </w:r>
            <w:r w:rsidR="000447B4" w:rsidRPr="000447B4">
              <w:rPr>
                <w:rFonts w:ascii="Times New Roman" w:hAnsi="Times New Roman"/>
                <w:color w:val="000000"/>
              </w:rPr>
              <w:t>312032709700076</w:t>
            </w:r>
          </w:p>
          <w:p w14:paraId="422725F0" w14:textId="0D725B4A"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3B3F54" w:rsidRPr="003B3F54">
              <w:rPr>
                <w:rFonts w:ascii="Times New Roman" w:eastAsiaTheme="minorEastAsia" w:hAnsi="Times New Roman"/>
                <w:color w:val="000000"/>
                <w:lang w:eastAsia="ru-RU"/>
              </w:rPr>
              <w:t xml:space="preserve">ул. Трактовая, д. 37, с. </w:t>
            </w:r>
            <w:proofErr w:type="spellStart"/>
            <w:r w:rsidR="003B3F54" w:rsidRPr="003B3F54">
              <w:rPr>
                <w:rFonts w:ascii="Times New Roman" w:eastAsiaTheme="minorEastAsia" w:hAnsi="Times New Roman"/>
                <w:color w:val="000000"/>
                <w:lang w:eastAsia="ru-RU"/>
              </w:rPr>
              <w:t>Нюки</w:t>
            </w:r>
            <w:proofErr w:type="spellEnd"/>
            <w:r w:rsidR="003B3F54" w:rsidRPr="003B3F54">
              <w:rPr>
                <w:rFonts w:ascii="Times New Roman" w:eastAsiaTheme="minorEastAsia" w:hAnsi="Times New Roman"/>
                <w:color w:val="000000"/>
                <w:lang w:eastAsia="ru-RU"/>
              </w:rPr>
              <w:t>, Кабанский район, Республика Бурятия, 671218</w:t>
            </w:r>
          </w:p>
          <w:p w14:paraId="3BC4087D" w14:textId="2F50F8E2"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3B3F54" w:rsidRPr="003B3F54">
              <w:rPr>
                <w:rFonts w:ascii="Times New Roman" w:eastAsiaTheme="minorEastAsia" w:hAnsi="Times New Roman" w:cs="Times New Roman"/>
                <w:color w:val="000000"/>
                <w:lang w:eastAsia="ru-RU"/>
              </w:rPr>
              <w:t>+7 950 384-16-35</w:t>
            </w:r>
            <w:r w:rsidR="003B3F54">
              <w:rPr>
                <w:rFonts w:ascii="Times New Roman" w:eastAsiaTheme="minorEastAsia" w:hAnsi="Times New Roman" w:cs="Times New Roman"/>
                <w:color w:val="000000"/>
                <w:lang w:eastAsia="ru-RU"/>
              </w:rPr>
              <w:t xml:space="preserve"> </w:t>
            </w:r>
            <w:r w:rsidR="008C1A18">
              <w:rPr>
                <w:rFonts w:ascii="Times New Roman" w:eastAsiaTheme="minorEastAsia" w:hAnsi="Times New Roman" w:cs="Times New Roman"/>
                <w:color w:val="000000"/>
                <w:lang w:eastAsia="ru-RU"/>
              </w:rPr>
              <w:t xml:space="preserve">– </w:t>
            </w:r>
            <w:r w:rsidR="003B3F54" w:rsidRPr="003B3F54">
              <w:rPr>
                <w:rFonts w:ascii="Times New Roman" w:eastAsiaTheme="minorEastAsia" w:hAnsi="Times New Roman" w:cs="Times New Roman"/>
                <w:color w:val="000000"/>
                <w:lang w:eastAsia="ru-RU"/>
              </w:rPr>
              <w:t>Габдрахманова Наталья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EB0F28C"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17C6A">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72C8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01896BA0" w:rsidR="00FB7705"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8C1A18">
              <w:rPr>
                <w:rFonts w:ascii="Times New Roman" w:eastAsiaTheme="minorEastAsia" w:hAnsi="Times New Roman" w:cs="Times New Roman"/>
                <w:b/>
                <w:bCs/>
                <w:i/>
                <w:color w:val="000000"/>
                <w:lang w:eastAsia="ru-RU"/>
              </w:rPr>
              <w:t>7</w:t>
            </w:r>
            <w:r w:rsidR="003B3F54">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17C6A">
              <w:rPr>
                <w:rFonts w:ascii="Times New Roman" w:eastAsia="Calibri" w:hAnsi="Times New Roman" w:cs="Times New Roman"/>
                <w:b/>
                <w:bCs/>
                <w:i/>
              </w:rPr>
              <w:t>30</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374342C9" w:rsidR="003B3F54" w:rsidRPr="00BC682F" w:rsidRDefault="003B3F54" w:rsidP="008C1A18">
            <w:pPr>
              <w:spacing w:after="13" w:line="300" w:lineRule="auto"/>
              <w:ind w:right="62"/>
              <w:jc w:val="both"/>
              <w:rPr>
                <w:rFonts w:ascii="Times New Roman" w:eastAsia="Times New Roman" w:hAnsi="Times New Roman" w:cs="Times New Roman"/>
                <w:color w:val="000000" w:themeColor="text1"/>
              </w:rPr>
            </w:pPr>
            <w:hyperlink r:id="rId8" w:history="1">
              <w:r w:rsidRPr="00DA384E">
                <w:rPr>
                  <w:rStyle w:val="a5"/>
                  <w:rFonts w:ascii="Times New Roman" w:eastAsia="Times New Roman" w:hAnsi="Times New Roman" w:cs="Times New Roman"/>
                </w:rPr>
                <w:t>https://msp03.ru/konkursy/?arrFilter_ff%5BNAME%5D=&amp;dateZ_1=&amp;dateZ_2=&amp;arrFilter_DATE_CREATE_1=&amp;arrFilter_DATE_CREATE_2=&amp;arrFilter_pf%5BDIRECTION%5D=49&amp;arrFilter_pf%5BSERVICE%5D=&amp;arrFilter_pf%5BNUMBER%5D=%D0%A6%D0%9F%D0%9F-08-17%2F23%2F176&amp;arrFilter_pf%5BSTATUS%5D=&amp;set_filter=%D0%9F%D0%BE%D0%BA%D0%B0%D0%B7%D0%B0%D1%82%D1%8C&amp;set_filter=Y</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4378E50" w:rsidR="00A731BF" w:rsidRPr="00BC682F" w:rsidRDefault="00613D19"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C393FE1"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613D19">
              <w:rPr>
                <w:rFonts w:ascii="Times New Roman" w:eastAsiaTheme="minorEastAsia" w:hAnsi="Times New Roman" w:cs="Times New Roman"/>
                <w:color w:val="000000"/>
                <w:lang w:eastAsia="ru-RU"/>
              </w:rPr>
              <w:t>3</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0AF1B7BE" w14:textId="77777777" w:rsidR="001F7343" w:rsidRPr="00BC682F" w:rsidRDefault="001F7343"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lastRenderedPageBreak/>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0B5FB0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8C1A18">
        <w:rPr>
          <w:rFonts w:ascii="Times New Roman" w:eastAsia="Times New Roman" w:hAnsi="Times New Roman" w:cs="Times New Roman"/>
          <w:b/>
          <w:color w:val="000000" w:themeColor="text1"/>
          <w:lang w:eastAsia="ru-RU"/>
        </w:rPr>
        <w:t>7</w:t>
      </w:r>
      <w:r w:rsidR="003B3F54">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13D19">
        <w:rPr>
          <w:rFonts w:ascii="Times New Roman" w:eastAsia="Times New Roman" w:hAnsi="Times New Roman" w:cs="Times New Roman"/>
          <w:b/>
          <w:color w:val="000000" w:themeColor="text1"/>
          <w:lang w:eastAsia="ru-RU"/>
        </w:rPr>
        <w:t>30</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7C9AFAE"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3B3F54">
        <w:rPr>
          <w:rFonts w:ascii="Times New Roman" w:hAnsi="Times New Roman"/>
          <w:b/>
          <w:bCs/>
          <w:caps/>
          <w:color w:val="000000"/>
        </w:rPr>
        <w:t xml:space="preserve">ИП </w:t>
      </w:r>
      <w:r w:rsidR="003B3F54" w:rsidRPr="000447B4">
        <w:rPr>
          <w:rFonts w:ascii="Times New Roman" w:hAnsi="Times New Roman"/>
          <w:b/>
          <w:bCs/>
          <w:caps/>
          <w:color w:val="000000"/>
        </w:rPr>
        <w:t>Габдрахманова Наталья Александровна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EA7412D"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3B3F54">
        <w:rPr>
          <w:rFonts w:ascii="Times New Roman" w:hAnsi="Times New Roman"/>
          <w:b/>
          <w:bCs/>
          <w:caps/>
          <w:color w:val="000000"/>
        </w:rPr>
        <w:t xml:space="preserve">ИП </w:t>
      </w:r>
      <w:r w:rsidR="003B3F54" w:rsidRPr="000447B4">
        <w:rPr>
          <w:rFonts w:ascii="Times New Roman" w:hAnsi="Times New Roman"/>
          <w:b/>
          <w:bCs/>
          <w:caps/>
          <w:color w:val="000000"/>
        </w:rPr>
        <w:t>Габдрахманова Наталья Александровна</w:t>
      </w:r>
      <w:r w:rsidR="00F8476F">
        <w:rPr>
          <w:rFonts w:ascii="Times New Roman" w:hAnsi="Times New Roman"/>
          <w:b/>
          <w:bCs/>
          <w:color w:val="000000" w:themeColor="text1"/>
        </w:rPr>
        <w:t xml:space="preserve"> </w:t>
      </w:r>
      <w:r w:rsidR="001F7343">
        <w:rPr>
          <w:rFonts w:ascii="Times New Roman" w:eastAsia="Times New Roman" w:hAnsi="Times New Roman"/>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2BBA121"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8C1A18">
        <w:rPr>
          <w:rFonts w:ascii="Times New Roman" w:eastAsiaTheme="minorEastAsia" w:hAnsi="Times New Roman" w:cs="Times New Roman"/>
          <w:b/>
          <w:bCs/>
          <w:color w:val="000000"/>
          <w:lang w:eastAsia="ru-RU"/>
        </w:rPr>
        <w:t>7</w:t>
      </w:r>
      <w:r w:rsidR="003B3F54">
        <w:rPr>
          <w:rFonts w:ascii="Times New Roman" w:eastAsiaTheme="minorEastAsia" w:hAnsi="Times New Roman" w:cs="Times New Roman"/>
          <w:b/>
          <w:bCs/>
          <w:color w:val="000000"/>
          <w:lang w:eastAsia="ru-RU"/>
        </w:rPr>
        <w:t>6</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13D19">
        <w:rPr>
          <w:rFonts w:ascii="Times New Roman" w:eastAsiaTheme="minorEastAsia" w:hAnsi="Times New Roman" w:cs="Times New Roman"/>
          <w:b/>
          <w:bCs/>
          <w:color w:val="000000"/>
          <w:lang w:eastAsia="ru-RU"/>
        </w:rPr>
        <w:t>30</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3" w:name="_ref_18114473"/>
      <w:r w:rsidRPr="00F0489F">
        <w:rPr>
          <w:rFonts w:ascii="Times New Roman" w:hAnsi="Times New Roman" w:cs="Times New Roman"/>
          <w:b/>
          <w:bCs/>
          <w:color w:val="000000" w:themeColor="text1"/>
        </w:rPr>
        <w:t>Заключительные положения</w:t>
      </w:r>
      <w:bookmarkEnd w:id="43"/>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18114474"/>
      <w:r w:rsidRPr="00F0489F">
        <w:rPr>
          <w:rFonts w:ascii="Times New Roman" w:hAnsi="Times New Roman" w:cs="Times New Roman"/>
          <w:color w:val="000000" w:themeColor="text1"/>
          <w:sz w:val="22"/>
          <w:szCs w:val="22"/>
        </w:rPr>
        <w:lastRenderedPageBreak/>
        <w:t>Договор вступает в силу и становится обязательным для сторон с момента его заключения.</w:t>
      </w:r>
      <w:bookmarkEnd w:id="44"/>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648A287"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3B3F54">
        <w:rPr>
          <w:rFonts w:ascii="Times New Roman" w:hAnsi="Times New Roman"/>
          <w:b/>
          <w:bCs/>
          <w:caps/>
          <w:color w:val="000000"/>
        </w:rPr>
        <w:t xml:space="preserve">ИП </w:t>
      </w:r>
      <w:r w:rsidR="003B3F54" w:rsidRPr="000447B4">
        <w:rPr>
          <w:rFonts w:ascii="Times New Roman" w:hAnsi="Times New Roman"/>
          <w:b/>
          <w:bCs/>
          <w:caps/>
          <w:color w:val="000000"/>
        </w:rPr>
        <w:t>Габдрахманова Наталья Александровна</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6AB05075" w14:textId="3B9002D0" w:rsidR="007B0AFF" w:rsidRDefault="00631B7B" w:rsidP="003B3F54">
      <w:pPr>
        <w:spacing w:after="0" w:line="240" w:lineRule="auto"/>
        <w:jc w:val="both"/>
        <w:rPr>
          <w:rFonts w:ascii="Times New Roman" w:eastAsia="Calibri" w:hAnsi="Times New Roman" w:cs="Times New Roman"/>
          <w:b/>
          <w:color w:val="000000"/>
        </w:rPr>
      </w:pPr>
      <w:r w:rsidRPr="00311FE2">
        <w:rPr>
          <w:rFonts w:ascii="Times New Roman" w:eastAsia="Calibri" w:hAnsi="Times New Roman" w:cs="Times New Roman"/>
          <w:b/>
          <w:color w:val="000000"/>
        </w:rPr>
        <w:t>5.</w:t>
      </w:r>
      <w:r w:rsidR="003D59FC" w:rsidRPr="00311FE2">
        <w:rPr>
          <w:rFonts w:ascii="Times New Roman" w:eastAsia="Calibri" w:hAnsi="Times New Roman" w:cs="Times New Roman"/>
          <w:b/>
          <w:color w:val="000000"/>
        </w:rPr>
        <w:t xml:space="preserve"> </w:t>
      </w:r>
      <w:r w:rsidRPr="00311FE2">
        <w:rPr>
          <w:rFonts w:ascii="Times New Roman" w:eastAsia="Calibri" w:hAnsi="Times New Roman" w:cs="Times New Roman"/>
          <w:b/>
          <w:color w:val="000000"/>
        </w:rPr>
        <w:t>Основное содержание услуг:</w:t>
      </w:r>
      <w:r w:rsidR="007E3C7B" w:rsidRPr="00311FE2">
        <w:rPr>
          <w:rFonts w:ascii="Times New Roman" w:eastAsia="Calibri" w:hAnsi="Times New Roman" w:cs="Times New Roman"/>
          <w:b/>
          <w:color w:val="000000"/>
        </w:rPr>
        <w:t xml:space="preserve"> </w:t>
      </w:r>
      <w:bookmarkStart w:id="53" w:name="_Hlk86425854"/>
    </w:p>
    <w:p w14:paraId="4AF97A9D" w14:textId="6FFF884B" w:rsidR="003B3F54" w:rsidRDefault="003B3F54" w:rsidP="003B3F54">
      <w:pPr>
        <w:spacing w:after="0" w:line="240" w:lineRule="auto"/>
        <w:rPr>
          <w:rFonts w:ascii="Times New Roman" w:hAnsi="Times New Roman" w:cs="Times New Roman"/>
        </w:rPr>
      </w:pPr>
      <w:r>
        <w:rPr>
          <w:rFonts w:ascii="Times New Roman" w:hAnsi="Times New Roman" w:cs="Times New Roman"/>
          <w:b/>
        </w:rPr>
        <w:t xml:space="preserve">Вывеска не световая. Общие размеры 200х50х15 см </w:t>
      </w:r>
    </w:p>
    <w:p w14:paraId="624ADD2C" w14:textId="77777777" w:rsidR="00200885" w:rsidRDefault="003B3F54" w:rsidP="003B3F54">
      <w:pPr>
        <w:spacing w:after="0" w:line="240" w:lineRule="auto"/>
        <w:rPr>
          <w:rFonts w:ascii="Times New Roman" w:eastAsia="Calibri" w:hAnsi="Times New Roman" w:cs="Times New Roman"/>
          <w:b/>
          <w:color w:val="000000"/>
        </w:rPr>
      </w:pPr>
      <w:r>
        <w:rPr>
          <w:rFonts w:ascii="Times New Roman" w:eastAsia="Calibri" w:hAnsi="Times New Roman" w:cs="Times New Roman"/>
          <w:b/>
          <w:color w:val="000000"/>
        </w:rPr>
        <w:br/>
      </w:r>
      <w:r>
        <w:rPr>
          <w:noProof/>
          <w:lang w:eastAsia="ru-RU"/>
        </w:rPr>
        <w:drawing>
          <wp:inline distT="0" distB="0" distL="0" distR="0" wp14:anchorId="5401D124" wp14:editId="3CEF4783">
            <wp:extent cx="6029325" cy="1971675"/>
            <wp:effectExtent l="0" t="0" r="9525" b="9525"/>
            <wp:docPr id="2693991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1971675"/>
                    </a:xfrm>
                    <a:prstGeom prst="rect">
                      <a:avLst/>
                    </a:prstGeom>
                    <a:noFill/>
                    <a:ln>
                      <a:noFill/>
                    </a:ln>
                  </pic:spPr>
                </pic:pic>
              </a:graphicData>
            </a:graphic>
          </wp:inline>
        </w:drawing>
      </w:r>
    </w:p>
    <w:p w14:paraId="12266D2A" w14:textId="77777777" w:rsidR="00200885" w:rsidRDefault="00200885" w:rsidP="003B3F54">
      <w:pPr>
        <w:spacing w:after="0" w:line="240" w:lineRule="auto"/>
        <w:rPr>
          <w:rFonts w:ascii="Times New Roman" w:eastAsia="Calibri" w:hAnsi="Times New Roman" w:cs="Times New Roman"/>
          <w:b/>
          <w:color w:val="000000"/>
        </w:rPr>
      </w:pPr>
    </w:p>
    <w:p w14:paraId="360B8617" w14:textId="77777777" w:rsidR="00200885" w:rsidRDefault="00200885" w:rsidP="003B3F54">
      <w:pPr>
        <w:spacing w:after="0" w:line="240" w:lineRule="auto"/>
        <w:rPr>
          <w:rFonts w:ascii="Times New Roman" w:eastAsia="Calibri" w:hAnsi="Times New Roman" w:cs="Times New Roman"/>
          <w:b/>
          <w:color w:val="000000"/>
        </w:rPr>
      </w:pPr>
    </w:p>
    <w:p w14:paraId="4242CFE0" w14:textId="77777777" w:rsidR="00200885" w:rsidRDefault="00200885" w:rsidP="003B3F54">
      <w:pPr>
        <w:spacing w:after="0" w:line="240" w:lineRule="auto"/>
        <w:rPr>
          <w:rFonts w:ascii="Times New Roman" w:eastAsia="Calibri" w:hAnsi="Times New Roman" w:cs="Times New Roman"/>
          <w:b/>
          <w:color w:val="000000"/>
        </w:rPr>
      </w:pPr>
    </w:p>
    <w:p w14:paraId="2A746623" w14:textId="77777777" w:rsidR="00200885" w:rsidRDefault="00200885" w:rsidP="003B3F54">
      <w:pPr>
        <w:spacing w:after="0" w:line="240" w:lineRule="auto"/>
        <w:rPr>
          <w:rFonts w:ascii="Times New Roman" w:eastAsia="Calibri" w:hAnsi="Times New Roman" w:cs="Times New Roman"/>
          <w:b/>
          <w:color w:val="000000"/>
        </w:rPr>
      </w:pPr>
    </w:p>
    <w:p w14:paraId="5FE1C6A7" w14:textId="4A420872" w:rsidR="003B3F54" w:rsidRDefault="003B3F54" w:rsidP="003B3F54">
      <w:pPr>
        <w:spacing w:after="0" w:line="240" w:lineRule="auto"/>
        <w:rPr>
          <w:rFonts w:ascii="Times New Roman" w:eastAsia="Calibri" w:hAnsi="Times New Roman" w:cs="Times New Roman"/>
          <w:b/>
          <w:color w:val="000000"/>
        </w:rPr>
      </w:pPr>
      <w:r>
        <w:rPr>
          <w:noProof/>
          <w:lang w:eastAsia="ru-RU"/>
        </w:rPr>
        <w:drawing>
          <wp:inline distT="0" distB="0" distL="0" distR="0" wp14:anchorId="64C122D9" wp14:editId="06A5A2CD">
            <wp:extent cx="6029325" cy="2943225"/>
            <wp:effectExtent l="0" t="0" r="9525" b="9525"/>
            <wp:docPr id="9971281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2943225"/>
                    </a:xfrm>
                    <a:prstGeom prst="rect">
                      <a:avLst/>
                    </a:prstGeom>
                    <a:noFill/>
                    <a:ln>
                      <a:noFill/>
                    </a:ln>
                  </pic:spPr>
                </pic:pic>
              </a:graphicData>
            </a:graphic>
          </wp:inline>
        </w:drawing>
      </w:r>
    </w:p>
    <w:p w14:paraId="738EEAE7" w14:textId="70C1A24C" w:rsidR="003B3F54" w:rsidRDefault="003B3F54" w:rsidP="003B3F54">
      <w:pPr>
        <w:spacing w:after="0" w:line="240" w:lineRule="auto"/>
        <w:rPr>
          <w:rFonts w:ascii="Times New Roman" w:hAnsi="Times New Roman" w:cs="Times New Roman"/>
        </w:rPr>
      </w:pPr>
      <w:r>
        <w:rPr>
          <w:rFonts w:ascii="Times New Roman" w:hAnsi="Times New Roman" w:cs="Times New Roman"/>
        </w:rPr>
        <w:br/>
      </w:r>
    </w:p>
    <w:p w14:paraId="62024092" w14:textId="6452C26E" w:rsidR="003B3F54" w:rsidRDefault="003B3F54" w:rsidP="003B3F54">
      <w:pPr>
        <w:spacing w:after="0" w:line="240" w:lineRule="auto"/>
        <w:rPr>
          <w:rFonts w:ascii="Times New Roman" w:hAnsi="Times New Roman" w:cs="Times New Roman"/>
        </w:rPr>
      </w:pPr>
    </w:p>
    <w:p w14:paraId="4FC38D1B" w14:textId="77777777" w:rsidR="00200885" w:rsidRDefault="00200885" w:rsidP="003B3F54">
      <w:pPr>
        <w:spacing w:after="0" w:line="240" w:lineRule="auto"/>
        <w:rPr>
          <w:rFonts w:ascii="Times New Roman" w:hAnsi="Times New Roman" w:cs="Times New Roman"/>
        </w:rPr>
      </w:pPr>
    </w:p>
    <w:p w14:paraId="0B741D80" w14:textId="6BDEC17C" w:rsidR="003B3F54" w:rsidRDefault="003B3F54" w:rsidP="003B3F54">
      <w:pPr>
        <w:spacing w:after="0" w:line="240" w:lineRule="auto"/>
        <w:rPr>
          <w:rFonts w:ascii="Times New Roman" w:hAnsi="Times New Roman" w:cs="Times New Roman"/>
        </w:rPr>
      </w:pPr>
      <w:r>
        <w:rPr>
          <w:rFonts w:ascii="Times New Roman" w:hAnsi="Times New Roman" w:cs="Times New Roman"/>
        </w:rPr>
        <w:br/>
      </w:r>
    </w:p>
    <w:p w14:paraId="009C5FAA" w14:textId="77777777" w:rsidR="003B3F54" w:rsidRDefault="003B3F54" w:rsidP="003B3F54">
      <w:pPr>
        <w:spacing w:after="0" w:line="240" w:lineRule="auto"/>
        <w:rPr>
          <w:rFonts w:ascii="Times New Roman" w:hAnsi="Times New Roman" w:cs="Times New Roman"/>
        </w:rPr>
      </w:pPr>
    </w:p>
    <w:tbl>
      <w:tblPr>
        <w:tblW w:w="9493" w:type="dxa"/>
        <w:tblInd w:w="5" w:type="dxa"/>
        <w:tblLook w:val="04A0" w:firstRow="1" w:lastRow="0" w:firstColumn="1" w:lastColumn="0" w:noHBand="0" w:noVBand="1"/>
      </w:tblPr>
      <w:tblGrid>
        <w:gridCol w:w="4106"/>
        <w:gridCol w:w="5387"/>
      </w:tblGrid>
      <w:tr w:rsidR="00200885" w14:paraId="7BA13318"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63A6" w14:textId="77777777" w:rsidR="00200885" w:rsidRDefault="0020088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Исходник: </w:t>
            </w:r>
            <w:r>
              <w:rPr>
                <w:rFonts w:ascii="Times New Roman" w:eastAsia="Times New Roman" w:hAnsi="Times New Roman" w:cs="Times New Roman"/>
                <w:b/>
                <w:bCs/>
                <w:lang w:eastAsia="ru-RU"/>
              </w:rPr>
              <w:t>эскиз в векторе</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3240D110"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Есть</w:t>
            </w:r>
          </w:p>
        </w:tc>
      </w:tr>
      <w:tr w:rsidR="00200885" w14:paraId="324C2DA5"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7999"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Габариты:</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687D845F"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200885" w14:paraId="62BF36F8"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FF20A"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мм</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0B554EDD"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r>
      <w:tr w:rsidR="00200885" w14:paraId="0ACE01CF"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B3C8"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мм.</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2235F393"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r>
      <w:tr w:rsidR="00200885" w14:paraId="13448706"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B9A5"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ширина (Глубина), мм</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12D1BCCC"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w:t>
            </w:r>
          </w:p>
        </w:tc>
      </w:tr>
      <w:tr w:rsidR="00200885" w14:paraId="590BE521" w14:textId="77777777" w:rsidTr="00200885">
        <w:trPr>
          <w:trHeight w:val="557"/>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84710"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7DDB16F0"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410</w:t>
            </w:r>
          </w:p>
        </w:tc>
      </w:tr>
      <w:tr w:rsidR="00200885" w14:paraId="4994F2AC" w14:textId="77777777" w:rsidTr="00200885">
        <w:trPr>
          <w:trHeight w:val="394"/>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09DC"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Цвет вывески/</w:t>
            </w:r>
            <w:proofErr w:type="gramStart"/>
            <w:r>
              <w:rPr>
                <w:rFonts w:ascii="Times New Roman" w:eastAsia="Times New Roman" w:hAnsi="Times New Roman" w:cs="Times New Roman"/>
                <w:color w:val="000000"/>
                <w:lang w:eastAsia="ru-RU"/>
              </w:rPr>
              <w:t>букв.(</w:t>
            </w:r>
            <w:proofErr w:type="gramEnd"/>
            <w:r>
              <w:rPr>
                <w:rFonts w:ascii="Times New Roman" w:eastAsia="Times New Roman" w:hAnsi="Times New Roman" w:cs="Times New Roman"/>
                <w:i/>
                <w:iCs/>
                <w:color w:val="000000"/>
                <w:lang w:eastAsia="ru-RU"/>
              </w:rPr>
              <w:t>пример, цвет букв лицо-белое, бока-желтые, основа – синяя</w:t>
            </w:r>
            <w:r>
              <w:rPr>
                <w:rFonts w:ascii="Times New Roman" w:eastAsia="Times New Roman" w:hAnsi="Times New Roman" w:cs="Times New Roman"/>
                <w:color w:val="000000"/>
                <w:lang w:eastAsia="ru-RU"/>
              </w:rPr>
              <w:t>)</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6D67FE55" w14:textId="77777777" w:rsidR="00200885" w:rsidRDefault="00200885">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Цвет основы – белый, Борта основы – белый, </w:t>
            </w:r>
            <w:r>
              <w:rPr>
                <w:rFonts w:ascii="Times New Roman" w:eastAsia="Times New Roman" w:hAnsi="Times New Roman" w:cs="Times New Roman"/>
                <w:color w:val="000002"/>
                <w:lang w:eastAsia="ru-RU"/>
              </w:rPr>
              <w:br/>
              <w:t>Цвет световых букв – зеленый</w:t>
            </w:r>
          </w:p>
        </w:tc>
      </w:tr>
      <w:tr w:rsidR="00200885" w14:paraId="60C6C7D9" w14:textId="77777777" w:rsidTr="00200885">
        <w:trPr>
          <w:trHeight w:val="394"/>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8E34E" w14:textId="77777777" w:rsidR="00200885" w:rsidRDefault="00200885">
            <w:pPr>
              <w:spacing w:after="0" w:line="240" w:lineRule="auto"/>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Каркас  для</w:t>
            </w:r>
            <w:proofErr w:type="gramEnd"/>
            <w:r>
              <w:rPr>
                <w:rFonts w:ascii="Times New Roman" w:eastAsia="Times New Roman" w:hAnsi="Times New Roman" w:cs="Times New Roman"/>
                <w:color w:val="000000"/>
                <w:lang w:eastAsia="ru-RU"/>
              </w:rPr>
              <w:t xml:space="preserve"> вывески (</w:t>
            </w:r>
            <w:r>
              <w:rPr>
                <w:rFonts w:ascii="Times New Roman" w:eastAsia="Times New Roman" w:hAnsi="Times New Roman" w:cs="Times New Roman"/>
                <w:i/>
                <w:iCs/>
                <w:color w:val="000000"/>
                <w:lang w:eastAsia="ru-RU"/>
              </w:rPr>
              <w:t xml:space="preserve">пример, труба профильная, 20*20*1,5, </w:t>
            </w:r>
            <w:proofErr w:type="spellStart"/>
            <w:r>
              <w:rPr>
                <w:rFonts w:ascii="Times New Roman" w:eastAsia="Times New Roman" w:hAnsi="Times New Roman" w:cs="Times New Roman"/>
                <w:i/>
                <w:iCs/>
                <w:color w:val="000000"/>
                <w:lang w:eastAsia="ru-RU"/>
              </w:rPr>
              <w:t>окрашеная</w:t>
            </w:r>
            <w:proofErr w:type="spellEnd"/>
            <w:r>
              <w:rPr>
                <w:rFonts w:ascii="Times New Roman" w:eastAsia="Times New Roman" w:hAnsi="Times New Roman" w:cs="Times New Roman"/>
                <w:color w:val="000000"/>
                <w:lang w:eastAsia="ru-RU"/>
              </w:rPr>
              <w:t>)</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648516C1"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25*25*1,5 окрашенная</w:t>
            </w:r>
          </w:p>
        </w:tc>
      </w:tr>
      <w:tr w:rsidR="00200885" w14:paraId="4C9D3417"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90DC4"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размещения</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20C1F9E9"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200885" w14:paraId="1F148E5E"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731B"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6DE5AC6C"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 </w:t>
            </w:r>
            <w:proofErr w:type="spellStart"/>
            <w:r>
              <w:rPr>
                <w:rFonts w:ascii="Times New Roman" w:eastAsia="Times New Roman" w:hAnsi="Times New Roman" w:cs="Times New Roman"/>
                <w:color w:val="000000"/>
                <w:lang w:eastAsia="ru-RU"/>
              </w:rPr>
              <w:t>Кабанск</w:t>
            </w:r>
            <w:proofErr w:type="spellEnd"/>
            <w:r>
              <w:rPr>
                <w:rFonts w:ascii="Times New Roman" w:eastAsia="Times New Roman" w:hAnsi="Times New Roman" w:cs="Times New Roman"/>
                <w:color w:val="000000"/>
                <w:lang w:eastAsia="ru-RU"/>
              </w:rPr>
              <w:t>, ул. Октябрьская, 22А</w:t>
            </w:r>
          </w:p>
        </w:tc>
      </w:tr>
      <w:tr w:rsidR="00200885" w14:paraId="6EB9F9FB" w14:textId="77777777" w:rsidTr="00200885">
        <w:trPr>
          <w:trHeight w:val="384"/>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B3A1A"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от г. Улан-Удэ до объекта монтажа (</w:t>
            </w:r>
            <w:r>
              <w:rPr>
                <w:rFonts w:ascii="Times New Roman" w:eastAsia="Times New Roman" w:hAnsi="Times New Roman" w:cs="Times New Roman"/>
                <w:i/>
                <w:iCs/>
                <w:color w:val="000000"/>
                <w:lang w:eastAsia="ru-RU"/>
              </w:rPr>
              <w:t>например, Бичура - 250 км</w:t>
            </w:r>
            <w:r>
              <w:rPr>
                <w:rFonts w:ascii="Times New Roman" w:eastAsia="Times New Roman" w:hAnsi="Times New Roman" w:cs="Times New Roman"/>
                <w:color w:val="000000"/>
                <w:lang w:eastAsia="ru-RU"/>
              </w:rPr>
              <w:t>.)</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1370F028"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200885" w14:paraId="66E18A10" w14:textId="77777777" w:rsidTr="00200885">
        <w:trPr>
          <w:trHeight w:val="576"/>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D79C"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Место крепежа </w:t>
            </w:r>
            <w:proofErr w:type="gramStart"/>
            <w:r>
              <w:rPr>
                <w:rFonts w:ascii="Times New Roman" w:eastAsia="Times New Roman" w:hAnsi="Times New Roman" w:cs="Times New Roman"/>
                <w:color w:val="000000"/>
                <w:lang w:eastAsia="ru-RU"/>
              </w:rPr>
              <w:t>( материал</w:t>
            </w:r>
            <w:proofErr w:type="gramEnd"/>
            <w:r>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37703657" w14:textId="212958D8"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Металлический каркас.</w:t>
            </w:r>
            <w:r>
              <w:rPr>
                <w:rFonts w:ascii="Times New Roman" w:eastAsia="Times New Roman" w:hAnsi="Times New Roman" w:cs="Times New Roman"/>
                <w:color w:val="000000"/>
                <w:lang w:eastAsia="ru-RU"/>
              </w:rPr>
              <w:t xml:space="preserve"> </w:t>
            </w:r>
            <w:r>
              <w:rPr>
                <w:rFonts w:ascii="Times New Roman" w:hAnsi="Times New Roman" w:cs="Times New Roman"/>
              </w:rPr>
              <w:t>Рекламная конструкция монтируется на фасад здания, как по верхней части, так и по нижней</w:t>
            </w:r>
            <w:r>
              <w:rPr>
                <w:rFonts w:ascii="Times New Roman" w:hAnsi="Times New Roman" w:cs="Times New Roman"/>
              </w:rPr>
              <w:t>.</w:t>
            </w:r>
          </w:p>
        </w:tc>
      </w:tr>
      <w:tr w:rsidR="00200885" w14:paraId="5F8BA865" w14:textId="77777777" w:rsidTr="00200885">
        <w:trPr>
          <w:trHeight w:val="17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631A"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от уровня земли до низа вывески, м.</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4864D6A7"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Более 3 м.</w:t>
            </w:r>
          </w:p>
        </w:tc>
      </w:tr>
      <w:tr w:rsidR="00200885" w14:paraId="4AC1EFED" w14:textId="77777777" w:rsidTr="00200885">
        <w:trPr>
          <w:trHeight w:val="384"/>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A875D"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до точки подключения на 220 Вт.</w:t>
            </w:r>
            <w:r>
              <w:rPr>
                <w:rFonts w:ascii="Times New Roman" w:eastAsia="Times New Roman" w:hAnsi="Times New Roman" w:cs="Times New Roman"/>
                <w:b/>
                <w:bCs/>
                <w:color w:val="000000"/>
                <w:lang w:eastAsia="ru-RU"/>
              </w:rPr>
              <w:t xml:space="preserve"> - </w:t>
            </w:r>
            <w:r>
              <w:rPr>
                <w:rFonts w:ascii="Times New Roman" w:eastAsia="Times New Roman" w:hAnsi="Times New Roman" w:cs="Times New Roman"/>
                <w:b/>
                <w:bCs/>
                <w:color w:val="000000"/>
                <w:lang w:eastAsia="ru-RU"/>
              </w:rPr>
              <w:br/>
              <w:t>(Получатель услуги самостоятельно проводит кабель)</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3B97D48D" w14:textId="7F7F5AEA" w:rsidR="00200885" w:rsidRDefault="00200885">
            <w:pPr>
              <w:rPr>
                <w:rFonts w:ascii="Times New Roman" w:eastAsia="Times New Roman" w:hAnsi="Times New Roman" w:cs="Times New Roman"/>
                <w:color w:val="000000"/>
                <w:lang w:eastAsia="ru-RU"/>
              </w:rPr>
            </w:pPr>
            <w:r>
              <w:rPr>
                <w:rFonts w:ascii="Times New Roman" w:eastAsia="Times New Roman" w:hAnsi="Times New Roman"/>
                <w:color w:val="000000"/>
                <w:lang w:eastAsia="ru-RU"/>
              </w:rPr>
              <w:t>Получатель услуги самостоятельно выводит точку подключения на 220</w:t>
            </w:r>
            <w:r>
              <w:rPr>
                <w:rFonts w:ascii="Times New Roman" w:eastAsia="Times New Roman" w:hAnsi="Times New Roman"/>
                <w:color w:val="000000"/>
                <w:lang w:eastAsia="ru-RU"/>
              </w:rPr>
              <w:t xml:space="preserve"> Вт.</w:t>
            </w:r>
          </w:p>
        </w:tc>
      </w:tr>
      <w:tr w:rsidR="00200885" w14:paraId="656B0A39"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51285"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 скрытых каркасов, пустотелых стен</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3B346DF4"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200885" w14:paraId="04845A54"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2519C"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вывески</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37319741"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200885" w14:paraId="37667459"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C3D6"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Объемные световые буквы на подложке</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7C67DBC1"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200885" w14:paraId="2DF14709"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8F35E"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Материалы для изготовления вывески</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6A9D41C6"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200885" w14:paraId="6266231F" w14:textId="77777777" w:rsidTr="00200885">
        <w:trPr>
          <w:trHeight w:val="93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F7DA2"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Лицевая часть</w:t>
            </w:r>
            <w:r>
              <w:rPr>
                <w:rFonts w:ascii="Times New Roman" w:eastAsia="Times New Roman" w:hAnsi="Times New Roman" w:cs="Times New Roman"/>
                <w:color w:val="000000"/>
                <w:lang w:eastAsia="ru-RU"/>
              </w:rPr>
              <w:t xml:space="preserve">: акрил, жидкий акрил, </w:t>
            </w:r>
            <w:proofErr w:type="spellStart"/>
            <w:r>
              <w:rPr>
                <w:rFonts w:ascii="Times New Roman" w:eastAsia="Times New Roman" w:hAnsi="Times New Roman" w:cs="Times New Roman"/>
                <w:color w:val="000000"/>
                <w:lang w:eastAsia="ru-RU"/>
              </w:rPr>
              <w:t>транслюцентрный</w:t>
            </w:r>
            <w:proofErr w:type="spellEnd"/>
            <w:r>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Pr>
                <w:rFonts w:ascii="Times New Roman" w:eastAsia="Times New Roman" w:hAnsi="Times New Roman" w:cs="Times New Roman"/>
                <w:color w:val="000000"/>
                <w:lang w:eastAsia="ru-RU"/>
              </w:rPr>
              <w:t>плоттерной</w:t>
            </w:r>
            <w:proofErr w:type="spellEnd"/>
            <w:r>
              <w:rPr>
                <w:rFonts w:ascii="Times New Roman" w:eastAsia="Times New Roman" w:hAnsi="Times New Roman" w:cs="Times New Roman"/>
                <w:color w:val="000000"/>
                <w:lang w:eastAsia="ru-RU"/>
              </w:rPr>
              <w:t xml:space="preserve"> резки, также может быть нанесена УФ печать.</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FB37396" w14:textId="77777777" w:rsidR="00200885" w:rsidRDefault="00200885">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Лицевая часть основы – АКП белый, Лицевая часть букв – </w:t>
            </w:r>
            <w:r>
              <w:rPr>
                <w:rFonts w:ascii="Times New Roman" w:hAnsi="Times New Roman" w:cs="Times New Roman"/>
              </w:rPr>
              <w:t xml:space="preserve">акрил молочный 3мм + пленка </w:t>
            </w:r>
            <w:proofErr w:type="spellStart"/>
            <w:r>
              <w:rPr>
                <w:rFonts w:ascii="Times New Roman" w:hAnsi="Times New Roman" w:cs="Times New Roman"/>
                <w:lang w:val="en-US"/>
              </w:rPr>
              <w:t>Oracal</w:t>
            </w:r>
            <w:proofErr w:type="spellEnd"/>
            <w:r>
              <w:rPr>
                <w:rFonts w:ascii="Times New Roman" w:hAnsi="Times New Roman" w:cs="Times New Roman"/>
              </w:rPr>
              <w:t xml:space="preserve"> 8500 (зеленый)</w:t>
            </w:r>
          </w:p>
        </w:tc>
      </w:tr>
      <w:tr w:rsidR="00200885" w14:paraId="49275078" w14:textId="77777777" w:rsidTr="00200885">
        <w:trPr>
          <w:trHeight w:val="2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C83D"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Борт</w:t>
            </w:r>
            <w:r>
              <w:rPr>
                <w:rFonts w:ascii="Times New Roman" w:eastAsia="Times New Roman" w:hAnsi="Times New Roman" w:cs="Times New Roman"/>
                <w:color w:val="000000"/>
                <w:lang w:eastAsia="ru-RU"/>
              </w:rPr>
              <w:t xml:space="preserve">: АКП, ПВХ, ALU-BOX </w:t>
            </w:r>
            <w:proofErr w:type="spellStart"/>
            <w:r>
              <w:rPr>
                <w:rFonts w:ascii="Times New Roman" w:eastAsia="Times New Roman" w:hAnsi="Times New Roman" w:cs="Times New Roman"/>
                <w:color w:val="000000"/>
                <w:lang w:eastAsia="ru-RU"/>
              </w:rPr>
              <w:t>Banner</w:t>
            </w:r>
            <w:proofErr w:type="spellEnd"/>
            <w:r>
              <w:rPr>
                <w:rFonts w:ascii="Times New Roman" w:eastAsia="Times New Roman" w:hAnsi="Times New Roman" w:cs="Times New Roman"/>
                <w:color w:val="000000"/>
                <w:lang w:eastAsia="ru-RU"/>
              </w:rPr>
              <w:t xml:space="preserve">, </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6195C159" w14:textId="77777777"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основы – АКП белый, </w:t>
            </w:r>
            <w:r>
              <w:rPr>
                <w:rFonts w:ascii="Times New Roman" w:eastAsia="Times New Roman" w:hAnsi="Times New Roman" w:cs="Times New Roman"/>
                <w:color w:val="000000"/>
                <w:lang w:eastAsia="ru-RU"/>
              </w:rPr>
              <w:br/>
              <w:t xml:space="preserve">Борт световых объемных букв ПВХ 3мм + пленка </w:t>
            </w:r>
            <w:proofErr w:type="spellStart"/>
            <w:r>
              <w:rPr>
                <w:rFonts w:ascii="Times New Roman" w:eastAsia="Times New Roman" w:hAnsi="Times New Roman" w:cs="Times New Roman"/>
                <w:color w:val="000000"/>
                <w:lang w:val="en-US" w:eastAsia="ru-RU"/>
              </w:rPr>
              <w:t>Oracal</w:t>
            </w:r>
            <w:proofErr w:type="spellEnd"/>
            <w:r>
              <w:rPr>
                <w:rFonts w:ascii="Times New Roman" w:eastAsia="Times New Roman" w:hAnsi="Times New Roman" w:cs="Times New Roman"/>
                <w:color w:val="000000"/>
                <w:lang w:eastAsia="ru-RU"/>
              </w:rPr>
              <w:t xml:space="preserve"> 641 (зеленый). </w:t>
            </w:r>
            <w:r>
              <w:rPr>
                <w:rFonts w:ascii="Times New Roman" w:eastAsia="Times New Roman" w:hAnsi="Times New Roman" w:cs="Times New Roman"/>
                <w:color w:val="000000"/>
                <w:lang w:eastAsia="ru-RU"/>
              </w:rPr>
              <w:br/>
            </w:r>
          </w:p>
        </w:tc>
      </w:tr>
      <w:tr w:rsidR="00200885" w14:paraId="289C07DB"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7D39D" w14:textId="77777777" w:rsidR="00200885" w:rsidRDefault="00200885">
            <w:pPr>
              <w:spacing w:after="0" w:line="240" w:lineRule="auto"/>
              <w:rPr>
                <w:rFonts w:ascii="Times New Roman" w:eastAsia="Times New Roman" w:hAnsi="Times New Roman" w:cs="Times New Roman"/>
                <w:color w:val="000000"/>
                <w:lang w:eastAsia="ru-RU"/>
              </w:rPr>
            </w:pPr>
            <w:proofErr w:type="spellStart"/>
            <w:proofErr w:type="gramStart"/>
            <w:r>
              <w:rPr>
                <w:rFonts w:ascii="Times New Roman" w:eastAsia="Times New Roman" w:hAnsi="Times New Roman" w:cs="Times New Roman"/>
                <w:b/>
                <w:bCs/>
                <w:color w:val="000000"/>
                <w:lang w:eastAsia="ru-RU"/>
              </w:rPr>
              <w:t>Задник:</w:t>
            </w:r>
            <w:r>
              <w:rPr>
                <w:rFonts w:ascii="Times New Roman" w:eastAsia="Times New Roman" w:hAnsi="Times New Roman" w:cs="Times New Roman"/>
                <w:color w:val="000000"/>
                <w:lang w:eastAsia="ru-RU"/>
              </w:rPr>
              <w:t>ПВХ</w:t>
            </w:r>
            <w:proofErr w:type="spellEnd"/>
            <w:proofErr w:type="gramEnd"/>
            <w:r>
              <w:rPr>
                <w:rFonts w:ascii="Times New Roman" w:eastAsia="Times New Roman" w:hAnsi="Times New Roman" w:cs="Times New Roman"/>
                <w:color w:val="000000"/>
                <w:lang w:eastAsia="ru-RU"/>
              </w:rPr>
              <w:t xml:space="preserve"> , АКП,  Композит</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14:paraId="349DE662" w14:textId="77777777" w:rsidR="00200885" w:rsidRDefault="00200885">
            <w:pPr>
              <w:spacing w:after="0" w:line="240" w:lineRule="auto"/>
              <w:rPr>
                <w:rFonts w:ascii="Times New Roman" w:hAnsi="Times New Roman" w:cs="Times New Roman"/>
              </w:rPr>
            </w:pPr>
            <w:r>
              <w:rPr>
                <w:rFonts w:ascii="Times New Roman" w:hAnsi="Times New Roman" w:cs="Times New Roman"/>
              </w:rPr>
              <w:t xml:space="preserve">Задник основы – АКП белый 3мм. </w:t>
            </w:r>
            <w:r>
              <w:rPr>
                <w:rFonts w:ascii="Times New Roman" w:hAnsi="Times New Roman" w:cs="Times New Roman"/>
              </w:rPr>
              <w:br/>
              <w:t xml:space="preserve">Задняя стенка световых объемных </w:t>
            </w:r>
            <w:proofErr w:type="gramStart"/>
            <w:r>
              <w:rPr>
                <w:rFonts w:ascii="Times New Roman" w:hAnsi="Times New Roman" w:cs="Times New Roman"/>
              </w:rPr>
              <w:t>букв  –</w:t>
            </w:r>
            <w:proofErr w:type="gramEnd"/>
            <w:r>
              <w:rPr>
                <w:rFonts w:ascii="Times New Roman" w:hAnsi="Times New Roman" w:cs="Times New Roman"/>
              </w:rPr>
              <w:t xml:space="preserve"> ПВХ 5мм.</w:t>
            </w:r>
          </w:p>
        </w:tc>
      </w:tr>
      <w:tr w:rsidR="00200885" w14:paraId="7122EC33" w14:textId="77777777" w:rsidTr="00200885">
        <w:trPr>
          <w:trHeight w:val="210"/>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5858" w14:textId="77777777" w:rsidR="00200885" w:rsidRDefault="00200885">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Подсветка: </w:t>
            </w:r>
            <w:r>
              <w:rPr>
                <w:rFonts w:ascii="Times New Roman" w:eastAsia="Times New Roman" w:hAnsi="Times New Roman" w:cs="Times New Roman"/>
                <w:color w:val="000000"/>
                <w:lang w:eastAsia="ru-RU"/>
              </w:rPr>
              <w:t>светодиоды, светодиодная лента</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3ABCEA3" w14:textId="4FCC2EE2" w:rsidR="00200885" w:rsidRDefault="002008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w:t>
            </w:r>
            <w:r>
              <w:rPr>
                <w:rFonts w:ascii="Times New Roman" w:eastAsia="Times New Roman" w:hAnsi="Times New Roman" w:cs="Times New Roman"/>
                <w:color w:val="000000"/>
                <w:lang w:eastAsia="ru-RU"/>
              </w:rPr>
              <w:t xml:space="preserve">, </w:t>
            </w:r>
            <w:r>
              <w:rPr>
                <w:rFonts w:ascii="Times New Roman" w:hAnsi="Times New Roman" w:cs="Times New Roman"/>
              </w:rPr>
              <w:t xml:space="preserve">Световые модули 3smd, 6500k, линза 140, 1,08 Вт., 12 В белого свечения, </w:t>
            </w:r>
            <w:proofErr w:type="spellStart"/>
            <w:r>
              <w:rPr>
                <w:rFonts w:ascii="Times New Roman" w:hAnsi="Times New Roman" w:cs="Times New Roman"/>
              </w:rPr>
              <w:t>влагозащитаmin</w:t>
            </w:r>
            <w:proofErr w:type="spellEnd"/>
            <w:r>
              <w:rPr>
                <w:rFonts w:ascii="Times New Roman" w:hAnsi="Times New Roman" w:cs="Times New Roman"/>
              </w:rPr>
              <w:t xml:space="preserve"> IP 65</w:t>
            </w:r>
          </w:p>
        </w:tc>
      </w:tr>
      <w:tr w:rsidR="00200885" w14:paraId="1257F854" w14:textId="77777777" w:rsidTr="00200885">
        <w:trPr>
          <w:trHeight w:val="19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6024E" w14:textId="77777777" w:rsidR="00200885" w:rsidRDefault="00200885">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Блок питания: IP67 или IP</w:t>
            </w:r>
            <w:proofErr w:type="gramStart"/>
            <w:r>
              <w:rPr>
                <w:rFonts w:ascii="Times New Roman" w:eastAsia="Times New Roman" w:hAnsi="Times New Roman" w:cs="Times New Roman"/>
                <w:b/>
                <w:bCs/>
                <w:color w:val="000000"/>
                <w:lang w:eastAsia="ru-RU"/>
              </w:rPr>
              <w:t>65  для</w:t>
            </w:r>
            <w:proofErr w:type="gramEnd"/>
            <w:r>
              <w:rPr>
                <w:rFonts w:ascii="Times New Roman" w:eastAsia="Times New Roman" w:hAnsi="Times New Roman" w:cs="Times New Roman"/>
                <w:b/>
                <w:bCs/>
                <w:color w:val="000000"/>
                <w:lang w:eastAsia="ru-RU"/>
              </w:rPr>
              <w:t xml:space="preserve"> наружного применения; IP20 для внутренних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DE4D2A7" w14:textId="77777777" w:rsidR="00200885" w:rsidRDefault="00200885" w:rsidP="003B3F54">
            <w:pPr>
              <w:spacing w:after="0" w:line="240" w:lineRule="auto"/>
              <w:rPr>
                <w:rFonts w:ascii="Times New Roman" w:hAnsi="Times New Roman" w:cs="Times New Roman"/>
              </w:rPr>
            </w:pPr>
            <w:r>
              <w:rPr>
                <w:rFonts w:ascii="Times New Roman" w:hAnsi="Times New Roman" w:cs="Times New Roman"/>
              </w:rPr>
              <w:t xml:space="preserve">Блок питания, с запасом мощности </w:t>
            </w:r>
            <w:proofErr w:type="spellStart"/>
            <w:r>
              <w:rPr>
                <w:rFonts w:ascii="Times New Roman" w:hAnsi="Times New Roman" w:cs="Times New Roman"/>
              </w:rPr>
              <w:t>min</w:t>
            </w:r>
            <w:proofErr w:type="spellEnd"/>
            <w:r>
              <w:rPr>
                <w:rFonts w:ascii="Times New Roman" w:hAnsi="Times New Roman" w:cs="Times New Roman"/>
              </w:rPr>
              <w:t xml:space="preserve"> 20% от расчета мощности вывески, герметичный, уличный</w:t>
            </w:r>
          </w:p>
          <w:p w14:paraId="2EC3386A" w14:textId="7E7230A6" w:rsidR="00200885" w:rsidRDefault="00200885" w:rsidP="003B3F54">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Фотореле</w:t>
            </w:r>
          </w:p>
        </w:tc>
      </w:tr>
      <w:tr w:rsidR="00200885" w14:paraId="0AD3F003" w14:textId="77777777" w:rsidTr="00200885">
        <w:trPr>
          <w:trHeight w:val="192"/>
        </w:trPr>
        <w:tc>
          <w:tcPr>
            <w:tcW w:w="4106" w:type="dxa"/>
            <w:shd w:val="clear" w:color="auto" w:fill="auto"/>
            <w:vAlign w:val="center"/>
          </w:tcPr>
          <w:p w14:paraId="34E19B2C" w14:textId="1561694F" w:rsidR="00200885" w:rsidRDefault="00200885">
            <w:pPr>
              <w:spacing w:after="0" w:line="276" w:lineRule="auto"/>
              <w:rPr>
                <w:sz w:val="20"/>
                <w:szCs w:val="20"/>
                <w:lang w:eastAsia="ru-RU"/>
              </w:rPr>
            </w:pPr>
          </w:p>
        </w:tc>
        <w:tc>
          <w:tcPr>
            <w:tcW w:w="5387" w:type="dxa"/>
            <w:shd w:val="clear" w:color="auto" w:fill="auto"/>
            <w:noWrap/>
            <w:vAlign w:val="center"/>
            <w:hideMark/>
          </w:tcPr>
          <w:p w14:paraId="4E0AAE77" w14:textId="77777777" w:rsidR="00200885" w:rsidRDefault="00200885">
            <w:pPr>
              <w:spacing w:after="0" w:line="276" w:lineRule="auto"/>
              <w:rPr>
                <w:sz w:val="20"/>
                <w:szCs w:val="20"/>
                <w:lang w:eastAsia="ru-RU"/>
              </w:rPr>
            </w:pPr>
          </w:p>
        </w:tc>
      </w:tr>
    </w:tbl>
    <w:p w14:paraId="7FAB6253" w14:textId="64269DBE" w:rsidR="003B3F54" w:rsidRDefault="00200885" w:rsidP="003B3F54">
      <w:pPr>
        <w:pStyle w:val="a3"/>
        <w:tabs>
          <w:tab w:val="left" w:pos="0"/>
        </w:tabs>
        <w:spacing w:after="0" w:line="240" w:lineRule="auto"/>
        <w:ind w:left="0"/>
        <w:rPr>
          <w:rFonts w:ascii="Times New Roman" w:hAnsi="Times New Roman" w:cs="Times New Roman"/>
          <w:bCs/>
          <w:color w:val="000000" w:themeColor="text1"/>
        </w:rPr>
      </w:pPr>
      <w:r>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Pr>
          <w:rFonts w:ascii="Times New Roman" w:eastAsia="Times New Roman" w:hAnsi="Times New Roman" w:cs="Times New Roman"/>
          <w:color w:val="000000"/>
          <w:lang w:eastAsia="ru-RU"/>
        </w:rPr>
        <w:t>вывески</w:t>
      </w:r>
      <w:proofErr w:type="gramEnd"/>
      <w:r>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Pr>
          <w:rFonts w:ascii="Times New Roman" w:eastAsia="Times New Roman" w:hAnsi="Times New Roman" w:cs="Times New Roman"/>
          <w:color w:val="000000"/>
          <w:lang w:eastAsia="ru-RU"/>
        </w:rPr>
        <w:br/>
        <w:t>Демонтаж - делает сам Получатель услуги.</w:t>
      </w:r>
      <w:r>
        <w:rPr>
          <w:rFonts w:ascii="Times New Roman" w:eastAsia="Times New Roman" w:hAnsi="Times New Roman" w:cs="Times New Roman"/>
          <w:color w:val="000000"/>
          <w:lang w:eastAsia="ru-RU"/>
        </w:rPr>
        <w:br/>
        <w:t>Утилизация - делает сам Получатель услуги.</w:t>
      </w:r>
      <w:r>
        <w:rPr>
          <w:rFonts w:ascii="Times New Roman" w:eastAsia="Times New Roman" w:hAnsi="Times New Roman" w:cs="Times New Roman"/>
          <w:color w:val="000000"/>
          <w:lang w:eastAsia="ru-RU"/>
        </w:rPr>
        <w:br/>
      </w:r>
      <w:r>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6CE8160B" w14:textId="4C4EF120" w:rsidR="003B3F54" w:rsidRDefault="003B3F54" w:rsidP="00200885">
      <w:pPr>
        <w:spacing w:after="0" w:line="240" w:lineRule="auto"/>
        <w:jc w:val="center"/>
        <w:rPr>
          <w:rFonts w:ascii="Times New Roman" w:hAnsi="Times New Roman" w:cs="Times New Roman"/>
          <w:b/>
          <w:bCs/>
          <w:color w:val="000000" w:themeColor="text1"/>
        </w:rPr>
      </w:pPr>
      <w:r>
        <w:rPr>
          <w:noProof/>
          <w:lang w:eastAsia="ru-RU"/>
        </w:rPr>
        <w:lastRenderedPageBreak/>
        <w:drawing>
          <wp:inline distT="0" distB="0" distL="0" distR="0" wp14:anchorId="6062D7B1" wp14:editId="6636FE8E">
            <wp:extent cx="6171876" cy="2362200"/>
            <wp:effectExtent l="0" t="0" r="635" b="0"/>
            <wp:docPr id="18785160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580" t="3692" r="1421" b="17449"/>
                    <a:stretch/>
                  </pic:blipFill>
                  <pic:spPr bwMode="auto">
                    <a:xfrm>
                      <a:off x="0" y="0"/>
                      <a:ext cx="6176815" cy="2364090"/>
                    </a:xfrm>
                    <a:prstGeom prst="rect">
                      <a:avLst/>
                    </a:prstGeom>
                    <a:noFill/>
                    <a:ln>
                      <a:noFill/>
                    </a:ln>
                    <a:extLst>
                      <a:ext uri="{53640926-AAD7-44D8-BBD7-CCE9431645EC}">
                        <a14:shadowObscured xmlns:a14="http://schemas.microsoft.com/office/drawing/2010/main"/>
                      </a:ext>
                    </a:extLst>
                  </pic:spPr>
                </pic:pic>
              </a:graphicData>
            </a:graphic>
          </wp:inline>
        </w:drawing>
      </w:r>
    </w:p>
    <w:p w14:paraId="1EA282A2" w14:textId="77777777" w:rsidR="003B3F54" w:rsidRDefault="003B3F54" w:rsidP="003B3F54">
      <w:pPr>
        <w:spacing w:after="0" w:line="240" w:lineRule="auto"/>
        <w:rPr>
          <w:rFonts w:ascii="Times New Roman" w:hAnsi="Times New Roman" w:cs="Times New Roman"/>
          <w:b/>
          <w:bCs/>
          <w:color w:val="000000" w:themeColor="text1"/>
        </w:rPr>
      </w:pPr>
    </w:p>
    <w:tbl>
      <w:tblPr>
        <w:tblW w:w="9845" w:type="dxa"/>
        <w:tblInd w:w="-5" w:type="dxa"/>
        <w:tblLook w:val="04A0" w:firstRow="1" w:lastRow="0" w:firstColumn="1" w:lastColumn="0" w:noHBand="0" w:noVBand="1"/>
      </w:tblPr>
      <w:tblGrid>
        <w:gridCol w:w="711"/>
        <w:gridCol w:w="5686"/>
        <w:gridCol w:w="3448"/>
      </w:tblGrid>
      <w:tr w:rsidR="003B3F54" w14:paraId="64E04C4D" w14:textId="77777777" w:rsidTr="003B3F54">
        <w:trPr>
          <w:trHeight w:val="192"/>
        </w:trPr>
        <w:tc>
          <w:tcPr>
            <w:tcW w:w="711" w:type="dxa"/>
            <w:noWrap/>
            <w:vAlign w:val="bottom"/>
            <w:hideMark/>
          </w:tcPr>
          <w:p w14:paraId="5B7A4436" w14:textId="77777777" w:rsidR="003B3F54" w:rsidRDefault="003B3F54">
            <w:pPr>
              <w:rPr>
                <w:rFonts w:ascii="Times New Roman" w:hAnsi="Times New Roman" w:cs="Times New Roman"/>
                <w:b/>
                <w:bCs/>
                <w:color w:val="000000" w:themeColor="text1"/>
              </w:rPr>
            </w:pPr>
          </w:p>
        </w:tc>
        <w:tc>
          <w:tcPr>
            <w:tcW w:w="5686" w:type="dxa"/>
            <w:vAlign w:val="bottom"/>
            <w:hideMark/>
          </w:tcPr>
          <w:p w14:paraId="7C97B0C4" w14:textId="77777777" w:rsidR="003B3F54" w:rsidRDefault="003B3F54">
            <w:pPr>
              <w:spacing w:after="200" w:line="276" w:lineRule="auto"/>
              <w:rPr>
                <w:sz w:val="20"/>
                <w:szCs w:val="20"/>
                <w:lang w:eastAsia="ru-RU"/>
              </w:rPr>
            </w:pPr>
          </w:p>
        </w:tc>
        <w:tc>
          <w:tcPr>
            <w:tcW w:w="3448" w:type="dxa"/>
            <w:noWrap/>
            <w:vAlign w:val="bottom"/>
            <w:hideMark/>
          </w:tcPr>
          <w:p w14:paraId="626557A5" w14:textId="77777777" w:rsidR="003B3F54" w:rsidRDefault="003B3F54">
            <w:pPr>
              <w:spacing w:after="200" w:line="276" w:lineRule="auto"/>
              <w:rPr>
                <w:sz w:val="20"/>
                <w:szCs w:val="20"/>
                <w:lang w:eastAsia="ru-RU"/>
              </w:rPr>
            </w:pPr>
          </w:p>
        </w:tc>
      </w:tr>
    </w:tbl>
    <w:p w14:paraId="71ED05D9" w14:textId="37FEA00B" w:rsidR="007B0727" w:rsidRPr="00311FE2" w:rsidRDefault="00F51A2A" w:rsidP="008C1A18">
      <w:pPr>
        <w:spacing w:after="0" w:line="240" w:lineRule="auto"/>
        <w:jc w:val="both"/>
        <w:rPr>
          <w:rFonts w:ascii="Times New Roman" w:hAnsi="Times New Roman" w:cs="Times New Roman"/>
          <w:b/>
          <w:color w:val="000000"/>
        </w:rPr>
      </w:pPr>
      <w:r w:rsidRPr="008C1A18">
        <w:rPr>
          <w:rFonts w:ascii="Times New Roman" w:hAnsi="Times New Roman" w:cs="Times New Roman"/>
          <w:b/>
          <w:color w:val="000000"/>
        </w:rPr>
        <w:t>На вывес</w:t>
      </w:r>
      <w:r w:rsidR="00311FE2" w:rsidRPr="008C1A18">
        <w:rPr>
          <w:rFonts w:ascii="Times New Roman" w:hAnsi="Times New Roman" w:cs="Times New Roman"/>
          <w:b/>
          <w:color w:val="000000"/>
        </w:rPr>
        <w:t>к</w:t>
      </w:r>
      <w:r w:rsidR="008C1A18">
        <w:rPr>
          <w:rFonts w:ascii="Times New Roman" w:hAnsi="Times New Roman" w:cs="Times New Roman"/>
          <w:b/>
          <w:color w:val="000000"/>
        </w:rPr>
        <w:t>е</w:t>
      </w:r>
      <w:r w:rsidR="00874D55" w:rsidRPr="008C1A18">
        <w:rPr>
          <w:rFonts w:ascii="Times New Roman" w:hAnsi="Times New Roman" w:cs="Times New Roman"/>
          <w:b/>
          <w:color w:val="000000"/>
        </w:rPr>
        <w:t xml:space="preserve"> </w:t>
      </w:r>
      <w:r w:rsidRPr="008C1A18">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18CEB5B4" w:rsidR="007B0727" w:rsidRPr="00311FE2" w:rsidRDefault="007B0727" w:rsidP="00311FE2">
      <w:pPr>
        <w:spacing w:after="0" w:line="240" w:lineRule="auto"/>
        <w:jc w:val="both"/>
        <w:rPr>
          <w:rFonts w:ascii="Times New Roman" w:hAnsi="Times New Roman" w:cs="Times New Roman"/>
          <w:b/>
          <w:color w:val="000000"/>
        </w:rPr>
      </w:pPr>
    </w:p>
    <w:p w14:paraId="4BE97BD0" w14:textId="67D038F2" w:rsidR="00F51A2A" w:rsidRPr="00CD2EDD" w:rsidRDefault="00AC55F8" w:rsidP="007B0AFF">
      <w:pPr>
        <w:pStyle w:val="a3"/>
        <w:spacing w:after="0" w:line="240" w:lineRule="auto"/>
        <w:ind w:left="0"/>
        <w:jc w:val="center"/>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1EB85DF9" w:rsidR="009B3F2C" w:rsidRPr="00CD2EDD"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3"/>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E1A2893" w14:textId="77777777" w:rsidR="00311FE2" w:rsidRPr="00311FE2" w:rsidRDefault="00311FE2" w:rsidP="00311FE2">
      <w:pPr>
        <w:spacing w:after="0" w:line="240" w:lineRule="auto"/>
        <w:jc w:val="both"/>
        <w:rPr>
          <w:rFonts w:ascii="Times New Roman" w:eastAsia="Times New Roman" w:hAnsi="Times New Roman" w:cs="Times New Roman"/>
          <w:color w:val="000000" w:themeColor="text1"/>
          <w:lang w:eastAsia="ru-RU"/>
        </w:rPr>
      </w:pPr>
    </w:p>
    <w:p w14:paraId="1CE1FC34" w14:textId="77777777" w:rsidR="007B0AFF" w:rsidRDefault="007B0AFF" w:rsidP="007B0AFF">
      <w:pPr>
        <w:jc w:val="right"/>
        <w:rPr>
          <w:rFonts w:ascii="Times New Roman" w:hAnsi="Times New Roman" w:cs="Times New Roman"/>
          <w:b/>
        </w:rPr>
      </w:pPr>
    </w:p>
    <w:p w14:paraId="1229E0B2" w14:textId="77777777" w:rsidR="00200885" w:rsidRDefault="00200885" w:rsidP="007B0AFF">
      <w:pPr>
        <w:jc w:val="right"/>
        <w:rPr>
          <w:rFonts w:ascii="Times New Roman" w:hAnsi="Times New Roman" w:cs="Times New Roman"/>
          <w:b/>
        </w:rPr>
      </w:pPr>
    </w:p>
    <w:p w14:paraId="1F95E318" w14:textId="77777777" w:rsidR="00200885" w:rsidRDefault="00200885" w:rsidP="007B0AFF">
      <w:pPr>
        <w:jc w:val="right"/>
        <w:rPr>
          <w:rFonts w:ascii="Times New Roman" w:hAnsi="Times New Roman" w:cs="Times New Roman"/>
          <w:b/>
        </w:rPr>
      </w:pPr>
    </w:p>
    <w:p w14:paraId="315F7ADE" w14:textId="77777777" w:rsidR="00200885" w:rsidRDefault="00200885" w:rsidP="007B0AFF">
      <w:pPr>
        <w:jc w:val="right"/>
        <w:rPr>
          <w:rFonts w:ascii="Times New Roman" w:hAnsi="Times New Roman" w:cs="Times New Roman"/>
          <w:b/>
        </w:rPr>
      </w:pPr>
    </w:p>
    <w:p w14:paraId="1749A085" w14:textId="77777777" w:rsidR="00200885" w:rsidRDefault="00200885" w:rsidP="007B0AFF">
      <w:pPr>
        <w:jc w:val="right"/>
        <w:rPr>
          <w:rFonts w:ascii="Times New Roman" w:hAnsi="Times New Roman" w:cs="Times New Roman"/>
          <w:b/>
        </w:rPr>
      </w:pPr>
    </w:p>
    <w:p w14:paraId="54473E7C" w14:textId="77777777" w:rsidR="00200885" w:rsidRPr="00AC55F8" w:rsidRDefault="00200885" w:rsidP="007B0AFF">
      <w:pPr>
        <w:jc w:val="right"/>
        <w:rPr>
          <w:rFonts w:ascii="Times New Roman" w:hAnsi="Times New Roman" w:cs="Times New Roman"/>
          <w:b/>
        </w:rPr>
      </w:pPr>
    </w:p>
    <w:p w14:paraId="249515E8" w14:textId="77777777" w:rsidR="007B0AFF" w:rsidRPr="00AC55F8" w:rsidRDefault="007B0AFF" w:rsidP="007B0AFF">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067635E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7FFEC9D6"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C921EA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CAF266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26619570"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08AEB6D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31AA19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65A3D55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593C92F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03DF138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1FFDF1CD"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6C31F653"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3C3B87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688F0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1E81D91F" w14:textId="77777777" w:rsidR="007B0AFF" w:rsidRPr="00AC55F8" w:rsidRDefault="007B0AFF" w:rsidP="007B0AFF">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1ABDC3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56D081B"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496E8622"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585F2543"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4" w:name="Номердог1"/>
      <w:r w:rsidRPr="00CD2EDD">
        <w:rPr>
          <w:rFonts w:ascii="Times New Roman" w:eastAsia="Arial" w:hAnsi="Times New Roman" w:cs="Times New Roman"/>
        </w:rPr>
        <w:t>____</w:t>
      </w:r>
      <w:bookmarkEnd w:id="54"/>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CD2EDD">
        <w:rPr>
          <w:rFonts w:ascii="Times New Roman" w:eastAsia="Times New Roman" w:hAnsi="Times New Roman" w:cs="Times New Roman"/>
          <w:lang w:eastAsia="ru-RU"/>
        </w:rPr>
        <w:t>[Исполнитель]</w:t>
      </w:r>
      <w:bookmarkEnd w:id="55"/>
      <w:r w:rsidRPr="00CD2EDD">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CD2EDD">
        <w:rPr>
          <w:rFonts w:ascii="Times New Roman" w:eastAsia="Times New Roman" w:hAnsi="Times New Roman" w:cs="Times New Roman"/>
          <w:lang w:eastAsia="ru-RU"/>
        </w:rPr>
        <w:t>[Руководитель исполнителя]</w:t>
      </w:r>
      <w:bookmarkEnd w:id="56"/>
      <w:r w:rsidRPr="00CD2EDD">
        <w:rPr>
          <w:rFonts w:ascii="Times New Roman" w:eastAsia="Times New Roman" w:hAnsi="Times New Roman" w:cs="Times New Roman"/>
          <w:lang w:eastAsia="ru-RU"/>
        </w:rPr>
        <w:t xml:space="preserve">, действующего на основании </w:t>
      </w:r>
      <w:bookmarkStart w:id="57" w:name="ОснованиеИсп1"/>
      <w:r w:rsidRPr="00CD2EDD">
        <w:rPr>
          <w:rFonts w:ascii="Times New Roman" w:eastAsia="Times New Roman" w:hAnsi="Times New Roman" w:cs="Times New Roman"/>
          <w:lang w:eastAsia="ru-RU"/>
        </w:rPr>
        <w:t>[Основание]</w:t>
      </w:r>
      <w:bookmarkEnd w:id="57"/>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CD2EDD">
        <w:rPr>
          <w:rFonts w:ascii="Times New Roman" w:eastAsia="Times New Roman" w:hAnsi="Times New Roman" w:cs="Times New Roman"/>
          <w:lang w:eastAsia="ru-RU"/>
        </w:rPr>
        <w:t>[Получатель]</w:t>
      </w:r>
      <w:bookmarkEnd w:id="5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3%2F176&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15</Pages>
  <Words>5924</Words>
  <Characters>33768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156</cp:revision>
  <cp:lastPrinted>2023-06-30T09:16:00Z</cp:lastPrinted>
  <dcterms:created xsi:type="dcterms:W3CDTF">2021-07-27T07:59:00Z</dcterms:created>
  <dcterms:modified xsi:type="dcterms:W3CDTF">2023-06-30T09:17:00Z</dcterms:modified>
</cp:coreProperties>
</file>