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4854B5" w14:textId="1D57C888" w:rsidR="008B307A" w:rsidRDefault="008B307A" w:rsidP="008B307A">
      <w:pPr>
        <w:pStyle w:val="22"/>
        <w:shd w:val="clear" w:color="auto" w:fill="auto"/>
        <w:tabs>
          <w:tab w:val="left" w:leader="underscore" w:pos="5698"/>
        </w:tabs>
        <w:spacing w:line="230" w:lineRule="exact"/>
        <w:ind w:firstLine="567"/>
        <w:jc w:val="right"/>
        <w:rPr>
          <w:sz w:val="22"/>
          <w:szCs w:val="22"/>
        </w:rPr>
      </w:pPr>
      <w:r w:rsidRPr="008B307A">
        <w:rPr>
          <w:sz w:val="22"/>
          <w:szCs w:val="22"/>
        </w:rPr>
        <w:t>Проект (</w:t>
      </w:r>
      <w:r w:rsidR="00D065BA">
        <w:rPr>
          <w:sz w:val="22"/>
          <w:szCs w:val="22"/>
        </w:rPr>
        <w:t>образец</w:t>
      </w:r>
      <w:r w:rsidRPr="008B307A">
        <w:rPr>
          <w:sz w:val="22"/>
          <w:szCs w:val="22"/>
        </w:rPr>
        <w:t>)</w:t>
      </w:r>
    </w:p>
    <w:p w14:paraId="690C7E6A" w14:textId="77777777" w:rsidR="008B307A" w:rsidRPr="008B307A" w:rsidRDefault="008B307A" w:rsidP="008B307A">
      <w:pPr>
        <w:pStyle w:val="22"/>
        <w:shd w:val="clear" w:color="auto" w:fill="auto"/>
        <w:tabs>
          <w:tab w:val="left" w:leader="underscore" w:pos="5698"/>
        </w:tabs>
        <w:spacing w:line="230" w:lineRule="exact"/>
        <w:ind w:firstLine="567"/>
        <w:jc w:val="right"/>
        <w:rPr>
          <w:sz w:val="22"/>
          <w:szCs w:val="22"/>
        </w:rPr>
      </w:pPr>
    </w:p>
    <w:p w14:paraId="46263BE8" w14:textId="2E52305D" w:rsidR="00DE20B4" w:rsidRPr="00C602E7" w:rsidRDefault="00DE20B4" w:rsidP="00DE20B4">
      <w:pPr>
        <w:pStyle w:val="22"/>
        <w:shd w:val="clear" w:color="auto" w:fill="auto"/>
        <w:tabs>
          <w:tab w:val="left" w:leader="underscore" w:pos="5698"/>
        </w:tabs>
        <w:spacing w:line="230" w:lineRule="exact"/>
        <w:ind w:firstLine="567"/>
        <w:jc w:val="center"/>
        <w:rPr>
          <w:b/>
          <w:sz w:val="24"/>
          <w:szCs w:val="24"/>
        </w:rPr>
      </w:pPr>
      <w:r w:rsidRPr="00C602E7">
        <w:rPr>
          <w:b/>
          <w:sz w:val="24"/>
          <w:szCs w:val="24"/>
        </w:rPr>
        <w:t>Договор</w:t>
      </w:r>
      <w:r w:rsidR="00E60C70" w:rsidRPr="00C602E7">
        <w:rPr>
          <w:b/>
          <w:sz w:val="24"/>
          <w:szCs w:val="24"/>
        </w:rPr>
        <w:t xml:space="preserve"> №ЦЭ</w:t>
      </w:r>
      <w:r w:rsidR="00AF2AA5" w:rsidRPr="00C602E7">
        <w:rPr>
          <w:b/>
          <w:sz w:val="24"/>
          <w:szCs w:val="24"/>
        </w:rPr>
        <w:t>-__</w:t>
      </w:r>
    </w:p>
    <w:p w14:paraId="2F411563" w14:textId="77777777" w:rsidR="003B23F2" w:rsidRPr="00C862CB" w:rsidRDefault="003B23F2" w:rsidP="003B23F2">
      <w:pPr>
        <w:jc w:val="center"/>
        <w:rPr>
          <w:b/>
          <w:sz w:val="22"/>
          <w:szCs w:val="22"/>
        </w:rPr>
      </w:pPr>
      <w:r w:rsidRPr="00C862CB">
        <w:rPr>
          <w:b/>
          <w:sz w:val="22"/>
          <w:szCs w:val="22"/>
        </w:rPr>
        <w:t xml:space="preserve">на оказание услуг по организации и проведению акселерационной программы </w:t>
      </w:r>
    </w:p>
    <w:p w14:paraId="62BD7225" w14:textId="6EDE4BA2" w:rsidR="003A488C" w:rsidRPr="00C602E7" w:rsidRDefault="003B23F2" w:rsidP="003B23F2">
      <w:pPr>
        <w:jc w:val="center"/>
        <w:rPr>
          <w:b/>
        </w:rPr>
      </w:pPr>
      <w:r w:rsidRPr="00C862CB">
        <w:rPr>
          <w:b/>
          <w:sz w:val="22"/>
          <w:szCs w:val="22"/>
        </w:rPr>
        <w:t>АНО ДПО «Школа экспорта АО РЭЦ» «Экспортный форсаж» в Республике Бурятия</w:t>
      </w:r>
    </w:p>
    <w:p w14:paraId="2251F6BE" w14:textId="77777777" w:rsidR="00EF77C4" w:rsidRPr="00C602E7" w:rsidRDefault="00EF77C4" w:rsidP="001B38ED">
      <w:pPr>
        <w:jc w:val="center"/>
        <w:rPr>
          <w:b/>
        </w:rPr>
      </w:pPr>
    </w:p>
    <w:p w14:paraId="35D5CFC9" w14:textId="0F440964" w:rsidR="00DE20B4" w:rsidRPr="00C602E7" w:rsidRDefault="00DE20B4" w:rsidP="00DE20B4">
      <w:pPr>
        <w:ind w:firstLine="567"/>
        <w:jc w:val="center"/>
        <w:rPr>
          <w:rStyle w:val="ad"/>
          <w:shd w:val="clear" w:color="auto" w:fill="FFFFFF"/>
        </w:rPr>
      </w:pPr>
      <w:r w:rsidRPr="00C602E7">
        <w:rPr>
          <w:rStyle w:val="ad"/>
          <w:shd w:val="clear" w:color="auto" w:fill="FFFFFF"/>
        </w:rPr>
        <w:t xml:space="preserve">г. Улан – Удэ                                                                                      </w:t>
      </w:r>
      <w:r w:rsidR="004F7C46" w:rsidRPr="00C602E7">
        <w:rPr>
          <w:rStyle w:val="ad"/>
          <w:shd w:val="clear" w:color="auto" w:fill="FFFFFF"/>
        </w:rPr>
        <w:t>__</w:t>
      </w:r>
      <w:r w:rsidR="003A488C" w:rsidRPr="00C602E7">
        <w:rPr>
          <w:rStyle w:val="ad"/>
          <w:shd w:val="clear" w:color="auto" w:fill="FFFFFF"/>
        </w:rPr>
        <w:t>________ 202</w:t>
      </w:r>
      <w:r w:rsidR="00FB037D">
        <w:rPr>
          <w:rStyle w:val="ad"/>
          <w:shd w:val="clear" w:color="auto" w:fill="FFFFFF"/>
        </w:rPr>
        <w:t>4</w:t>
      </w:r>
      <w:r w:rsidRPr="00C602E7">
        <w:rPr>
          <w:rStyle w:val="ad"/>
          <w:shd w:val="clear" w:color="auto" w:fill="FFFFFF"/>
        </w:rPr>
        <w:t xml:space="preserve"> года</w:t>
      </w:r>
    </w:p>
    <w:p w14:paraId="66911CF2" w14:textId="77777777" w:rsidR="00DE20B4" w:rsidRPr="00C602E7" w:rsidRDefault="00DE20B4" w:rsidP="00DE20B4">
      <w:pPr>
        <w:rPr>
          <w:rStyle w:val="ad"/>
          <w:shd w:val="clear" w:color="auto" w:fill="FFFFFF"/>
        </w:rPr>
      </w:pPr>
    </w:p>
    <w:p w14:paraId="369ADC3C" w14:textId="57991B98" w:rsidR="00C80BC1" w:rsidRPr="00235C9C" w:rsidRDefault="00DE20B4" w:rsidP="008B307A">
      <w:pPr>
        <w:shd w:val="clear" w:color="auto" w:fill="FFFFFF"/>
        <w:ind w:firstLine="567"/>
        <w:jc w:val="both"/>
        <w:rPr>
          <w:sz w:val="22"/>
          <w:szCs w:val="22"/>
          <w:lang w:eastAsia="en-US"/>
        </w:rPr>
      </w:pPr>
      <w:r w:rsidRPr="00235C9C">
        <w:rPr>
          <w:sz w:val="22"/>
          <w:szCs w:val="22"/>
          <w:lang w:eastAsia="en-US"/>
        </w:rPr>
        <w:t>Гарантийный фонд содействия кредитованию субъектов малого и среднего предпринимательства и развития промышленности Республики Бурятия (</w:t>
      </w:r>
      <w:r w:rsidR="00F82F1C" w:rsidRPr="00235C9C">
        <w:rPr>
          <w:sz w:val="22"/>
          <w:szCs w:val="22"/>
          <w:lang w:eastAsia="en-US"/>
        </w:rPr>
        <w:t>далее Гарантийный Фонд Бурятии</w:t>
      </w:r>
      <w:r w:rsidRPr="00235C9C">
        <w:rPr>
          <w:sz w:val="22"/>
          <w:szCs w:val="22"/>
          <w:lang w:eastAsia="en-US"/>
        </w:rPr>
        <w:t xml:space="preserve">), в лице </w:t>
      </w:r>
      <w:r w:rsidR="003B23F2" w:rsidRPr="00DC6089">
        <w:t xml:space="preserve">руководителя Центра поддержки экспорта Гылыпкылова Руслана Юрьевича, действующего на основании Доверенности </w:t>
      </w:r>
      <w:r w:rsidR="003B23F2" w:rsidRPr="00071C33">
        <w:t xml:space="preserve">от </w:t>
      </w:r>
      <w:r w:rsidR="00FB037D">
        <w:t>________</w:t>
      </w:r>
      <w:r w:rsidRPr="00235C9C">
        <w:rPr>
          <w:sz w:val="22"/>
          <w:szCs w:val="22"/>
          <w:lang w:eastAsia="en-US"/>
        </w:rPr>
        <w:t xml:space="preserve">, именуемый в дальнейшем «Заказчик», с одной стороны, </w:t>
      </w:r>
    </w:p>
    <w:p w14:paraId="5799185D" w14:textId="1DF0B6A0" w:rsidR="00DE20B4" w:rsidRPr="00235C9C" w:rsidRDefault="00DE20B4" w:rsidP="008B307A">
      <w:pPr>
        <w:shd w:val="clear" w:color="auto" w:fill="FFFFFF"/>
        <w:ind w:firstLine="567"/>
        <w:jc w:val="both"/>
        <w:rPr>
          <w:sz w:val="22"/>
          <w:szCs w:val="22"/>
          <w:lang w:eastAsia="en-US"/>
        </w:rPr>
      </w:pPr>
      <w:r w:rsidRPr="00235C9C">
        <w:rPr>
          <w:sz w:val="22"/>
          <w:szCs w:val="22"/>
          <w:lang w:eastAsia="en-US"/>
        </w:rPr>
        <w:t xml:space="preserve">и </w:t>
      </w:r>
      <w:r w:rsidR="004F7C46" w:rsidRPr="00235C9C">
        <w:rPr>
          <w:sz w:val="22"/>
          <w:szCs w:val="22"/>
          <w:lang w:eastAsia="en-US"/>
        </w:rPr>
        <w:t>__________________________</w:t>
      </w:r>
      <w:r w:rsidRPr="00235C9C">
        <w:rPr>
          <w:sz w:val="22"/>
          <w:szCs w:val="22"/>
          <w:lang w:eastAsia="en-US"/>
        </w:rPr>
        <w:t xml:space="preserve">, в лице </w:t>
      </w:r>
      <w:r w:rsidR="004F7C46" w:rsidRPr="00235C9C">
        <w:rPr>
          <w:sz w:val="22"/>
          <w:szCs w:val="22"/>
          <w:lang w:eastAsia="en-US"/>
        </w:rPr>
        <w:t>__________________________</w:t>
      </w:r>
      <w:r w:rsidRPr="00235C9C">
        <w:rPr>
          <w:sz w:val="22"/>
          <w:szCs w:val="22"/>
          <w:lang w:eastAsia="en-US"/>
        </w:rPr>
        <w:t>, действующе</w:t>
      </w:r>
      <w:r w:rsidR="001B22B8" w:rsidRPr="00235C9C">
        <w:rPr>
          <w:sz w:val="22"/>
          <w:szCs w:val="22"/>
          <w:lang w:eastAsia="en-US"/>
        </w:rPr>
        <w:t>го</w:t>
      </w:r>
      <w:r w:rsidR="006D216B" w:rsidRPr="00235C9C">
        <w:rPr>
          <w:sz w:val="22"/>
          <w:szCs w:val="22"/>
          <w:lang w:eastAsia="en-US"/>
        </w:rPr>
        <w:t xml:space="preserve"> на основании </w:t>
      </w:r>
      <w:r w:rsidR="004F7C46" w:rsidRPr="00235C9C">
        <w:rPr>
          <w:sz w:val="22"/>
          <w:szCs w:val="22"/>
          <w:lang w:eastAsia="en-US"/>
        </w:rPr>
        <w:t>_________________</w:t>
      </w:r>
      <w:r w:rsidRPr="00235C9C">
        <w:rPr>
          <w:sz w:val="22"/>
          <w:szCs w:val="22"/>
          <w:lang w:eastAsia="en-US"/>
        </w:rPr>
        <w:t>, именуемо</w:t>
      </w:r>
      <w:r w:rsidR="001D4942" w:rsidRPr="00235C9C">
        <w:rPr>
          <w:sz w:val="22"/>
          <w:szCs w:val="22"/>
          <w:lang w:eastAsia="en-US"/>
        </w:rPr>
        <w:t>й</w:t>
      </w:r>
      <w:r w:rsidRPr="00235C9C">
        <w:rPr>
          <w:sz w:val="22"/>
          <w:szCs w:val="22"/>
          <w:lang w:eastAsia="en-US"/>
        </w:rPr>
        <w:t xml:space="preserve"> в дальнейшем «Исполнитель» с другой стороны, совместно именуемые «Стороны», заключили настоящий договор о нижеследующем.</w:t>
      </w:r>
    </w:p>
    <w:p w14:paraId="1DC1930D" w14:textId="4C6B8927" w:rsidR="00FE3996" w:rsidRPr="00235C9C" w:rsidRDefault="00FE3996" w:rsidP="00FE3996">
      <w:pPr>
        <w:pStyle w:val="40"/>
        <w:shd w:val="clear" w:color="auto" w:fill="auto"/>
        <w:spacing w:before="0" w:after="0" w:line="240" w:lineRule="auto"/>
        <w:ind w:right="40" w:firstLine="567"/>
        <w:jc w:val="both"/>
        <w:rPr>
          <w:sz w:val="22"/>
          <w:szCs w:val="22"/>
        </w:rPr>
      </w:pPr>
      <w:bookmarkStart w:id="0" w:name="_Hlk4505544"/>
      <w:r w:rsidRPr="00235C9C">
        <w:rPr>
          <w:sz w:val="22"/>
          <w:szCs w:val="22"/>
        </w:rPr>
        <w:t xml:space="preserve">Основанием для заключения настоящего договора является Протокол заседания Комиссии по рассмотрению заявок на предоставление услуг и отбору компаний на право заключения договоров по реализации мероприятий,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w:t>
      </w:r>
      <w:r w:rsidR="004F7C46" w:rsidRPr="00235C9C">
        <w:rPr>
          <w:sz w:val="22"/>
          <w:szCs w:val="22"/>
        </w:rPr>
        <w:t>_____________</w:t>
      </w:r>
      <w:r w:rsidRPr="00235C9C">
        <w:rPr>
          <w:sz w:val="22"/>
          <w:szCs w:val="22"/>
        </w:rPr>
        <w:t>.</w:t>
      </w:r>
      <w:bookmarkEnd w:id="0"/>
    </w:p>
    <w:p w14:paraId="1AF2CB32" w14:textId="77777777" w:rsidR="00FE3996" w:rsidRPr="00235C9C" w:rsidRDefault="00FE3996" w:rsidP="00FE3996">
      <w:pPr>
        <w:pStyle w:val="40"/>
        <w:shd w:val="clear" w:color="auto" w:fill="auto"/>
        <w:spacing w:before="0" w:after="0" w:line="240" w:lineRule="auto"/>
        <w:ind w:right="40" w:firstLine="567"/>
        <w:jc w:val="both"/>
        <w:rPr>
          <w:sz w:val="22"/>
          <w:szCs w:val="22"/>
        </w:rPr>
      </w:pPr>
    </w:p>
    <w:p w14:paraId="27489E8C" w14:textId="77777777" w:rsidR="00DE20B4" w:rsidRPr="00235C9C" w:rsidRDefault="00DE20B4" w:rsidP="00DE20B4">
      <w:pPr>
        <w:pStyle w:val="22"/>
        <w:shd w:val="clear" w:color="auto" w:fill="auto"/>
        <w:spacing w:line="230" w:lineRule="exact"/>
        <w:ind w:firstLine="567"/>
        <w:jc w:val="center"/>
        <w:rPr>
          <w:b/>
          <w:sz w:val="22"/>
          <w:szCs w:val="22"/>
        </w:rPr>
      </w:pPr>
      <w:r w:rsidRPr="00235C9C">
        <w:rPr>
          <w:b/>
          <w:sz w:val="22"/>
          <w:szCs w:val="22"/>
        </w:rPr>
        <w:t>1. Предмет договора</w:t>
      </w:r>
    </w:p>
    <w:p w14:paraId="2864704E" w14:textId="2DB68EC5" w:rsidR="003A488C" w:rsidRPr="00235C9C" w:rsidRDefault="003A488C" w:rsidP="003A488C">
      <w:pPr>
        <w:ind w:firstLine="567"/>
        <w:jc w:val="both"/>
        <w:rPr>
          <w:sz w:val="22"/>
          <w:szCs w:val="22"/>
          <w:lang w:eastAsia="en-US"/>
        </w:rPr>
      </w:pPr>
      <w:r w:rsidRPr="00235C9C">
        <w:rPr>
          <w:sz w:val="22"/>
          <w:szCs w:val="22"/>
          <w:lang w:eastAsia="en-US"/>
        </w:rPr>
        <w:t xml:space="preserve">1.1. </w:t>
      </w:r>
      <w:r w:rsidR="00DE20B4" w:rsidRPr="00235C9C">
        <w:rPr>
          <w:sz w:val="22"/>
          <w:szCs w:val="22"/>
          <w:lang w:eastAsia="en-US"/>
        </w:rPr>
        <w:t xml:space="preserve">Предметом настоящего договора является оказание </w:t>
      </w:r>
      <w:r w:rsidR="003B23F2" w:rsidRPr="00C862CB">
        <w:rPr>
          <w:sz w:val="22"/>
          <w:szCs w:val="22"/>
          <w:lang w:eastAsia="en-US"/>
        </w:rPr>
        <w:t>услуг по организации и проведению акселерационной программы АНО ДПО «Школа экспорта АО РЭЦ» «Экспортный форсаж» в Республике Бурятия</w:t>
      </w:r>
      <w:r w:rsidRPr="00235C9C">
        <w:rPr>
          <w:sz w:val="22"/>
          <w:szCs w:val="22"/>
          <w:lang w:eastAsia="en-US"/>
        </w:rPr>
        <w:t>.</w:t>
      </w:r>
    </w:p>
    <w:p w14:paraId="5A44B8F1" w14:textId="77777777" w:rsidR="003B23F2" w:rsidRPr="00C862CB" w:rsidRDefault="003B23F2" w:rsidP="003B23F2">
      <w:pPr>
        <w:pStyle w:val="40"/>
        <w:numPr>
          <w:ilvl w:val="1"/>
          <w:numId w:val="26"/>
        </w:numPr>
        <w:shd w:val="clear" w:color="auto" w:fill="auto"/>
        <w:tabs>
          <w:tab w:val="left" w:pos="735"/>
        </w:tabs>
        <w:spacing w:before="0" w:after="0" w:line="274" w:lineRule="exact"/>
        <w:ind w:left="0" w:firstLine="567"/>
        <w:jc w:val="both"/>
        <w:rPr>
          <w:sz w:val="22"/>
          <w:szCs w:val="22"/>
        </w:rPr>
      </w:pPr>
      <w:r w:rsidRPr="00C862CB">
        <w:rPr>
          <w:sz w:val="22"/>
          <w:szCs w:val="22"/>
        </w:rPr>
        <w:t>Исполнитель обязуется по заданию Заказчика оказать услуги в соответствии с Техническим заданием (Приложение №1 к договору), которое является неотъемлемой частью настоящего договора.</w:t>
      </w:r>
    </w:p>
    <w:p w14:paraId="1977ECD7" w14:textId="77777777" w:rsidR="003B23F2" w:rsidRPr="00C862CB" w:rsidRDefault="003B23F2" w:rsidP="003B23F2">
      <w:pPr>
        <w:pStyle w:val="40"/>
        <w:numPr>
          <w:ilvl w:val="1"/>
          <w:numId w:val="26"/>
        </w:numPr>
        <w:shd w:val="clear" w:color="auto" w:fill="auto"/>
        <w:tabs>
          <w:tab w:val="left" w:pos="576"/>
        </w:tabs>
        <w:spacing w:before="0" w:after="0" w:line="274" w:lineRule="exact"/>
        <w:ind w:left="0" w:firstLine="567"/>
        <w:jc w:val="both"/>
        <w:rPr>
          <w:sz w:val="22"/>
          <w:szCs w:val="22"/>
        </w:rPr>
      </w:pPr>
      <w:r w:rsidRPr="00C862CB">
        <w:rPr>
          <w:sz w:val="22"/>
          <w:szCs w:val="22"/>
        </w:rPr>
        <w:t>Исполнитель подтверждает, что обладает всеми необходимыми разрешениями и лицензиями на данный вид деятельности,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 регулирующих правоотношения сторон по Договору.</w:t>
      </w:r>
    </w:p>
    <w:p w14:paraId="61323EC1" w14:textId="28C5AE2D" w:rsidR="00DE20B4" w:rsidRPr="00235C9C" w:rsidRDefault="003B23F2" w:rsidP="003B23F2">
      <w:pPr>
        <w:pStyle w:val="40"/>
        <w:numPr>
          <w:ilvl w:val="1"/>
          <w:numId w:val="26"/>
        </w:numPr>
        <w:shd w:val="clear" w:color="auto" w:fill="auto"/>
        <w:tabs>
          <w:tab w:val="left" w:pos="494"/>
        </w:tabs>
        <w:spacing w:before="0" w:after="237" w:line="274" w:lineRule="exact"/>
        <w:ind w:left="0" w:right="40" w:firstLine="567"/>
        <w:jc w:val="both"/>
        <w:rPr>
          <w:sz w:val="22"/>
          <w:szCs w:val="22"/>
        </w:rPr>
      </w:pPr>
      <w:r w:rsidRPr="00C862CB">
        <w:rPr>
          <w:sz w:val="22"/>
          <w:szCs w:val="22"/>
        </w:rPr>
        <w:t>Заказчик обязуется предоставить Исполнителю данные и документацию, необходимые для выполнения Исполнителем своих обязанностей в рамках настоящего Договора. Исполнитель обязуется использовать данную информацию строго в рамках выполнения настоящего Договора, соблюдая режим конфиденциальности полученной информации.</w:t>
      </w:r>
    </w:p>
    <w:p w14:paraId="5F9E5804" w14:textId="5F2EE48C" w:rsidR="00DE20B4" w:rsidRPr="00235C9C" w:rsidRDefault="00DE20B4" w:rsidP="00DE20B4">
      <w:pPr>
        <w:pStyle w:val="22"/>
        <w:shd w:val="clear" w:color="auto" w:fill="auto"/>
        <w:spacing w:line="277" w:lineRule="exact"/>
        <w:ind w:firstLine="567"/>
        <w:jc w:val="center"/>
        <w:rPr>
          <w:b/>
          <w:sz w:val="22"/>
          <w:szCs w:val="22"/>
        </w:rPr>
      </w:pPr>
      <w:r w:rsidRPr="00235C9C">
        <w:rPr>
          <w:b/>
          <w:sz w:val="22"/>
          <w:szCs w:val="22"/>
        </w:rPr>
        <w:t xml:space="preserve">2. </w:t>
      </w:r>
      <w:r w:rsidR="006B4688" w:rsidRPr="00235C9C">
        <w:rPr>
          <w:b/>
          <w:sz w:val="22"/>
          <w:szCs w:val="22"/>
        </w:rPr>
        <w:t>С</w:t>
      </w:r>
      <w:r w:rsidRPr="00235C9C">
        <w:rPr>
          <w:b/>
          <w:sz w:val="22"/>
          <w:szCs w:val="22"/>
        </w:rPr>
        <w:t>рок оказания услуг</w:t>
      </w:r>
    </w:p>
    <w:p w14:paraId="77DF6035" w14:textId="16AF9D28" w:rsidR="003B23F2" w:rsidRDefault="003B23F2" w:rsidP="003B23F2">
      <w:pPr>
        <w:pStyle w:val="40"/>
        <w:shd w:val="clear" w:color="auto" w:fill="auto"/>
        <w:tabs>
          <w:tab w:val="left" w:pos="465"/>
        </w:tabs>
        <w:spacing w:before="0" w:after="0" w:line="240" w:lineRule="auto"/>
        <w:ind w:firstLine="0"/>
        <w:jc w:val="both"/>
        <w:rPr>
          <w:sz w:val="22"/>
          <w:szCs w:val="22"/>
        </w:rPr>
      </w:pPr>
      <w:r>
        <w:rPr>
          <w:sz w:val="22"/>
          <w:szCs w:val="22"/>
        </w:rPr>
        <w:tab/>
        <w:t xml:space="preserve">2.1. </w:t>
      </w:r>
      <w:r w:rsidRPr="003B23F2">
        <w:rPr>
          <w:sz w:val="22"/>
          <w:szCs w:val="22"/>
        </w:rPr>
        <w:t>Срок оказания услуг Исполнителя по настоящему договору начинается с момента заключения настоящего договора до 31 декабря 202</w:t>
      </w:r>
      <w:r w:rsidR="00E03197">
        <w:rPr>
          <w:sz w:val="22"/>
          <w:szCs w:val="22"/>
        </w:rPr>
        <w:t>3</w:t>
      </w:r>
      <w:r w:rsidRPr="003B23F2">
        <w:rPr>
          <w:sz w:val="22"/>
          <w:szCs w:val="22"/>
        </w:rPr>
        <w:t xml:space="preserve"> г. (сроки согласовываются с Заказчиком). </w:t>
      </w:r>
    </w:p>
    <w:p w14:paraId="129733AB" w14:textId="7EFA6B2A" w:rsidR="00072735" w:rsidRDefault="003B23F2" w:rsidP="003B23F2">
      <w:pPr>
        <w:pStyle w:val="40"/>
        <w:shd w:val="clear" w:color="auto" w:fill="auto"/>
        <w:tabs>
          <w:tab w:val="left" w:pos="465"/>
        </w:tabs>
        <w:spacing w:before="0" w:after="0" w:line="240" w:lineRule="auto"/>
        <w:ind w:firstLine="0"/>
        <w:jc w:val="both"/>
        <w:rPr>
          <w:sz w:val="22"/>
          <w:szCs w:val="22"/>
        </w:rPr>
      </w:pPr>
      <w:r>
        <w:rPr>
          <w:sz w:val="22"/>
          <w:szCs w:val="22"/>
        </w:rPr>
        <w:tab/>
        <w:t xml:space="preserve">2.2. </w:t>
      </w:r>
      <w:r w:rsidRPr="003B23F2">
        <w:rPr>
          <w:sz w:val="22"/>
          <w:szCs w:val="22"/>
        </w:rPr>
        <w:t>Срок оказания услуг может быть продлен в рамках действия настоящего договора по согласованию сторон.</w:t>
      </w:r>
    </w:p>
    <w:p w14:paraId="13E82CF7" w14:textId="77777777" w:rsidR="00101107" w:rsidRPr="003B23F2" w:rsidRDefault="00101107" w:rsidP="003B23F2">
      <w:pPr>
        <w:pStyle w:val="40"/>
        <w:shd w:val="clear" w:color="auto" w:fill="auto"/>
        <w:tabs>
          <w:tab w:val="left" w:pos="465"/>
        </w:tabs>
        <w:spacing w:before="0" w:after="0" w:line="240" w:lineRule="auto"/>
        <w:ind w:firstLine="0"/>
        <w:jc w:val="both"/>
        <w:rPr>
          <w:sz w:val="22"/>
          <w:szCs w:val="22"/>
        </w:rPr>
      </w:pPr>
    </w:p>
    <w:p w14:paraId="7CB5C802" w14:textId="77777777" w:rsidR="00DE20B4" w:rsidRPr="00235C9C" w:rsidRDefault="00DE20B4" w:rsidP="00DE20B4">
      <w:pPr>
        <w:pStyle w:val="22"/>
        <w:shd w:val="clear" w:color="auto" w:fill="auto"/>
        <w:spacing w:line="277" w:lineRule="exact"/>
        <w:ind w:firstLine="567"/>
        <w:jc w:val="center"/>
        <w:rPr>
          <w:b/>
          <w:sz w:val="22"/>
          <w:szCs w:val="22"/>
        </w:rPr>
      </w:pPr>
      <w:r w:rsidRPr="00235C9C">
        <w:rPr>
          <w:b/>
          <w:sz w:val="22"/>
          <w:szCs w:val="22"/>
        </w:rPr>
        <w:t>3. Качество и объем оказываемых услуг</w:t>
      </w:r>
    </w:p>
    <w:p w14:paraId="64C6EF4F" w14:textId="38E8EB57" w:rsidR="00DE20B4" w:rsidRPr="00235C9C" w:rsidRDefault="00DE20B4" w:rsidP="00DE20B4">
      <w:pPr>
        <w:pStyle w:val="40"/>
        <w:shd w:val="clear" w:color="auto" w:fill="auto"/>
        <w:spacing w:before="0" w:after="0" w:line="277" w:lineRule="exact"/>
        <w:ind w:right="40" w:firstLine="567"/>
        <w:jc w:val="both"/>
        <w:rPr>
          <w:sz w:val="22"/>
          <w:szCs w:val="22"/>
        </w:rPr>
      </w:pPr>
      <w:r w:rsidRPr="00235C9C">
        <w:rPr>
          <w:sz w:val="22"/>
          <w:szCs w:val="22"/>
        </w:rPr>
        <w:t xml:space="preserve">3.1. Качество и объем оказываемых услуг должны соответствовать требованиям, предъявляемым к оказанию услуг, являющихся предметом договора, которые установлены в Техническом задании </w:t>
      </w:r>
      <w:r w:rsidR="00DD6148" w:rsidRPr="00235C9C">
        <w:rPr>
          <w:sz w:val="22"/>
          <w:szCs w:val="22"/>
        </w:rPr>
        <w:t>(</w:t>
      </w:r>
      <w:r w:rsidRPr="00235C9C">
        <w:rPr>
          <w:sz w:val="22"/>
          <w:szCs w:val="22"/>
        </w:rPr>
        <w:t>Приложение № 1</w:t>
      </w:r>
      <w:r w:rsidR="00DD6148" w:rsidRPr="00235C9C">
        <w:rPr>
          <w:sz w:val="22"/>
          <w:szCs w:val="22"/>
        </w:rPr>
        <w:t>)</w:t>
      </w:r>
      <w:r w:rsidRPr="00235C9C">
        <w:rPr>
          <w:sz w:val="22"/>
          <w:szCs w:val="22"/>
        </w:rPr>
        <w:t>.</w:t>
      </w:r>
    </w:p>
    <w:p w14:paraId="5A993901" w14:textId="2266A398" w:rsidR="00000D28" w:rsidRPr="00235C9C" w:rsidRDefault="00000D28" w:rsidP="00DE20B4">
      <w:pPr>
        <w:pStyle w:val="40"/>
        <w:shd w:val="clear" w:color="auto" w:fill="auto"/>
        <w:spacing w:before="0" w:after="0" w:line="277" w:lineRule="exact"/>
        <w:ind w:right="40" w:firstLine="567"/>
        <w:jc w:val="both"/>
        <w:rPr>
          <w:sz w:val="22"/>
          <w:szCs w:val="22"/>
        </w:rPr>
      </w:pPr>
      <w:r w:rsidRPr="00235C9C">
        <w:rPr>
          <w:sz w:val="22"/>
          <w:szCs w:val="22"/>
        </w:rPr>
        <w:t>3.2. В случае предъявления Заказчиком требования о безвозмездном устранении недостатков услуг Исполнитель обязан устранить такие недостатки в течение 3 рабочих дней с момента предъявления требования.</w:t>
      </w:r>
    </w:p>
    <w:p w14:paraId="327D7280" w14:textId="77777777" w:rsidR="00C602E7" w:rsidRPr="00235C9C" w:rsidRDefault="00C602E7" w:rsidP="00DE20B4">
      <w:pPr>
        <w:pStyle w:val="40"/>
        <w:shd w:val="clear" w:color="auto" w:fill="auto"/>
        <w:spacing w:before="0" w:after="0" w:line="277" w:lineRule="exact"/>
        <w:ind w:right="40" w:firstLine="567"/>
        <w:jc w:val="both"/>
        <w:rPr>
          <w:sz w:val="22"/>
          <w:szCs w:val="22"/>
        </w:rPr>
      </w:pPr>
    </w:p>
    <w:p w14:paraId="6DCF8BF0" w14:textId="33431ED8" w:rsidR="00DE20B4" w:rsidRPr="00235C9C" w:rsidRDefault="00DE20B4" w:rsidP="00DE20B4">
      <w:pPr>
        <w:keepNext/>
        <w:keepLines/>
        <w:spacing w:line="274" w:lineRule="exact"/>
        <w:ind w:firstLine="567"/>
        <w:jc w:val="center"/>
        <w:rPr>
          <w:b/>
          <w:sz w:val="22"/>
          <w:szCs w:val="22"/>
        </w:rPr>
      </w:pPr>
      <w:bookmarkStart w:id="1" w:name="bookmark18"/>
      <w:r w:rsidRPr="00235C9C">
        <w:rPr>
          <w:b/>
          <w:sz w:val="22"/>
          <w:szCs w:val="22"/>
        </w:rPr>
        <w:t>4. Стоимость договора и порядок расчета</w:t>
      </w:r>
      <w:bookmarkEnd w:id="1"/>
    </w:p>
    <w:p w14:paraId="2643FFC3" w14:textId="64838190" w:rsidR="001D21FA" w:rsidRPr="00C862CB" w:rsidRDefault="001D21FA" w:rsidP="001D21FA">
      <w:pPr>
        <w:pStyle w:val="40"/>
        <w:numPr>
          <w:ilvl w:val="0"/>
          <w:numId w:val="3"/>
        </w:numPr>
        <w:shd w:val="clear" w:color="auto" w:fill="auto"/>
        <w:tabs>
          <w:tab w:val="left" w:pos="742"/>
        </w:tabs>
        <w:spacing w:before="0" w:after="0" w:line="240" w:lineRule="auto"/>
        <w:ind w:firstLine="567"/>
        <w:jc w:val="both"/>
        <w:rPr>
          <w:sz w:val="22"/>
          <w:szCs w:val="22"/>
        </w:rPr>
      </w:pPr>
      <w:r w:rsidRPr="00C862CB">
        <w:rPr>
          <w:sz w:val="22"/>
          <w:szCs w:val="22"/>
        </w:rPr>
        <w:t xml:space="preserve">Стоимость услуг по договору составляет </w:t>
      </w:r>
      <w:r w:rsidR="00101107">
        <w:rPr>
          <w:b/>
          <w:bCs/>
          <w:sz w:val="22"/>
          <w:szCs w:val="22"/>
        </w:rPr>
        <w:t>____________</w:t>
      </w:r>
      <w:r>
        <w:rPr>
          <w:b/>
          <w:bCs/>
          <w:sz w:val="22"/>
          <w:szCs w:val="22"/>
        </w:rPr>
        <w:t xml:space="preserve"> </w:t>
      </w:r>
      <w:r w:rsidRPr="00C862CB">
        <w:rPr>
          <w:b/>
          <w:bCs/>
          <w:sz w:val="22"/>
          <w:szCs w:val="22"/>
        </w:rPr>
        <w:t>(</w:t>
      </w:r>
      <w:r w:rsidR="00101107">
        <w:rPr>
          <w:b/>
          <w:bCs/>
          <w:sz w:val="22"/>
          <w:szCs w:val="22"/>
        </w:rPr>
        <w:t>___________</w:t>
      </w:r>
      <w:r w:rsidRPr="00C862CB">
        <w:rPr>
          <w:b/>
          <w:bCs/>
          <w:sz w:val="22"/>
          <w:szCs w:val="22"/>
        </w:rPr>
        <w:t>) руб. 00 коп</w:t>
      </w:r>
      <w:r w:rsidRPr="00C862CB">
        <w:rPr>
          <w:sz w:val="22"/>
          <w:szCs w:val="22"/>
        </w:rPr>
        <w:t>., НДС не облагается в соответствии со ст.346.11 НК РФ.</w:t>
      </w:r>
    </w:p>
    <w:p w14:paraId="19B79011" w14:textId="77777777" w:rsidR="001D21FA" w:rsidRPr="00C862CB" w:rsidRDefault="001D21FA" w:rsidP="001D21FA">
      <w:pPr>
        <w:pStyle w:val="40"/>
        <w:numPr>
          <w:ilvl w:val="0"/>
          <w:numId w:val="3"/>
        </w:numPr>
        <w:shd w:val="clear" w:color="auto" w:fill="auto"/>
        <w:tabs>
          <w:tab w:val="left" w:pos="742"/>
        </w:tabs>
        <w:spacing w:before="0" w:after="0" w:line="240" w:lineRule="auto"/>
        <w:ind w:firstLine="567"/>
        <w:jc w:val="both"/>
        <w:rPr>
          <w:sz w:val="22"/>
          <w:szCs w:val="22"/>
        </w:rPr>
      </w:pPr>
      <w:r w:rsidRPr="00C862CB">
        <w:rPr>
          <w:rFonts w:eastAsia="Calibri"/>
          <w:sz w:val="22"/>
          <w:szCs w:val="22"/>
        </w:rPr>
        <w:t>Общая стоимость настоящего Договора включает в себя стоимость всех подлежащих оказанию услуг, стоимость всех используемых при оказании услуг материалов, товаров, работ, услуг, в том числе транспортные расходы, налоги, сборы и другие обязательные платежи, а также иные расходы Исполнителя, связанные с исполнением Договора</w:t>
      </w:r>
      <w:r w:rsidRPr="00C862CB">
        <w:rPr>
          <w:sz w:val="22"/>
          <w:szCs w:val="22"/>
        </w:rPr>
        <w:t>.</w:t>
      </w:r>
    </w:p>
    <w:p w14:paraId="321EA6CE" w14:textId="77777777" w:rsidR="001D21FA" w:rsidRPr="00C862CB" w:rsidRDefault="001D21FA" w:rsidP="001D21FA">
      <w:pPr>
        <w:pStyle w:val="40"/>
        <w:shd w:val="clear" w:color="auto" w:fill="auto"/>
        <w:tabs>
          <w:tab w:val="left" w:pos="742"/>
        </w:tabs>
        <w:spacing w:before="0" w:after="0" w:line="240" w:lineRule="auto"/>
        <w:ind w:firstLine="0"/>
        <w:jc w:val="both"/>
        <w:rPr>
          <w:sz w:val="22"/>
          <w:szCs w:val="22"/>
        </w:rPr>
      </w:pPr>
      <w:r w:rsidRPr="00C862CB">
        <w:rPr>
          <w:sz w:val="22"/>
          <w:szCs w:val="22"/>
        </w:rPr>
        <w:lastRenderedPageBreak/>
        <w:t xml:space="preserve">          4.3. Исполнитель оказывает услуги по настоящему договору своим иждивением (оборудованием, программными средствами, материалами, трудовым ресурсом и финансовыми средствами) с последующим возмещением затрат Заказчиком в соответствии с условиями настоящего договора.</w:t>
      </w:r>
    </w:p>
    <w:p w14:paraId="5CF20360" w14:textId="77777777" w:rsidR="001D21FA" w:rsidRPr="00C862CB" w:rsidRDefault="001D21FA" w:rsidP="001D21FA">
      <w:pPr>
        <w:pStyle w:val="40"/>
        <w:shd w:val="clear" w:color="auto" w:fill="auto"/>
        <w:tabs>
          <w:tab w:val="left" w:pos="512"/>
        </w:tabs>
        <w:spacing w:before="0" w:after="0" w:line="240" w:lineRule="auto"/>
        <w:ind w:firstLine="0"/>
        <w:jc w:val="both"/>
        <w:rPr>
          <w:sz w:val="22"/>
          <w:szCs w:val="22"/>
        </w:rPr>
      </w:pPr>
      <w:r w:rsidRPr="00C862CB">
        <w:rPr>
          <w:sz w:val="22"/>
          <w:szCs w:val="22"/>
        </w:rPr>
        <w:t xml:space="preserve">          4.4. Установленная настоящим договором стоимость услуг является твердой и не может изменяться в ходе его исполнения.</w:t>
      </w:r>
    </w:p>
    <w:p w14:paraId="4B787236"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C862CB">
        <w:rPr>
          <w:sz w:val="22"/>
          <w:szCs w:val="22"/>
        </w:rPr>
        <w:t>4.5. Оказанные Исполнителем услуги, не предусмотренные Техническим заданием и не согласованные с Заказчиком, оплате не подлежат.</w:t>
      </w:r>
    </w:p>
    <w:p w14:paraId="66C25084"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337D01">
        <w:rPr>
          <w:sz w:val="22"/>
          <w:szCs w:val="22"/>
        </w:rPr>
        <w:t>4.6. Авансовый платеж не предусмотрен.</w:t>
      </w:r>
    </w:p>
    <w:p w14:paraId="4797BC0F"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C862CB">
        <w:rPr>
          <w:sz w:val="22"/>
          <w:szCs w:val="22"/>
        </w:rPr>
        <w:t>4.7. Форма оплаты - безналичный расчет.</w:t>
      </w:r>
    </w:p>
    <w:p w14:paraId="231658B4" w14:textId="77777777" w:rsidR="001D21FA" w:rsidRPr="00C862CB" w:rsidRDefault="001D21FA" w:rsidP="001D21FA">
      <w:pPr>
        <w:pStyle w:val="40"/>
        <w:shd w:val="clear" w:color="auto" w:fill="auto"/>
        <w:tabs>
          <w:tab w:val="left" w:pos="0"/>
        </w:tabs>
        <w:spacing w:before="0" w:after="0" w:line="240" w:lineRule="auto"/>
        <w:ind w:firstLine="567"/>
        <w:jc w:val="both"/>
        <w:rPr>
          <w:sz w:val="22"/>
          <w:szCs w:val="22"/>
        </w:rPr>
      </w:pPr>
      <w:r w:rsidRPr="00C862CB">
        <w:rPr>
          <w:sz w:val="22"/>
          <w:szCs w:val="22"/>
        </w:rPr>
        <w:t>4.8. Формирование цены договора и расчеты с Исполнителем производятся в рублях Российской Федерации.</w:t>
      </w:r>
    </w:p>
    <w:p w14:paraId="2B55AF48" w14:textId="77777777" w:rsidR="001D21FA" w:rsidRPr="00C862CB" w:rsidRDefault="001D21FA" w:rsidP="001D21FA">
      <w:pPr>
        <w:pStyle w:val="40"/>
        <w:shd w:val="clear" w:color="auto" w:fill="auto"/>
        <w:tabs>
          <w:tab w:val="left" w:pos="0"/>
        </w:tabs>
        <w:spacing w:before="0" w:after="0" w:line="240" w:lineRule="auto"/>
        <w:ind w:right="40" w:firstLine="567"/>
        <w:jc w:val="both"/>
        <w:rPr>
          <w:sz w:val="22"/>
          <w:szCs w:val="22"/>
        </w:rPr>
      </w:pPr>
    </w:p>
    <w:p w14:paraId="11323859" w14:textId="77777777" w:rsidR="001D21FA" w:rsidRPr="00C862CB" w:rsidRDefault="001D21FA" w:rsidP="001D21FA">
      <w:pPr>
        <w:keepNext/>
        <w:keepLines/>
        <w:ind w:firstLine="567"/>
        <w:jc w:val="center"/>
        <w:rPr>
          <w:b/>
          <w:sz w:val="22"/>
          <w:szCs w:val="22"/>
          <w:lang w:eastAsia="en-US"/>
        </w:rPr>
      </w:pPr>
      <w:bookmarkStart w:id="2" w:name="bookmark19"/>
      <w:r w:rsidRPr="00C862CB">
        <w:rPr>
          <w:b/>
          <w:sz w:val="22"/>
          <w:szCs w:val="22"/>
          <w:lang w:eastAsia="en-US"/>
        </w:rPr>
        <w:t>5. Права и обязанности сторон</w:t>
      </w:r>
      <w:bookmarkEnd w:id="2"/>
    </w:p>
    <w:p w14:paraId="4EA863FB" w14:textId="77777777" w:rsidR="001D21FA" w:rsidRPr="00C862CB" w:rsidRDefault="001D21FA" w:rsidP="001D21FA">
      <w:pPr>
        <w:pStyle w:val="40"/>
        <w:numPr>
          <w:ilvl w:val="0"/>
          <w:numId w:val="4"/>
        </w:numPr>
        <w:shd w:val="clear" w:color="auto" w:fill="auto"/>
        <w:tabs>
          <w:tab w:val="left" w:pos="450"/>
        </w:tabs>
        <w:spacing w:before="0" w:after="0" w:line="240" w:lineRule="auto"/>
        <w:ind w:firstLine="567"/>
        <w:jc w:val="both"/>
        <w:rPr>
          <w:b/>
          <w:bCs/>
          <w:sz w:val="22"/>
          <w:szCs w:val="22"/>
        </w:rPr>
      </w:pPr>
      <w:r w:rsidRPr="00C862CB">
        <w:rPr>
          <w:b/>
          <w:bCs/>
          <w:sz w:val="22"/>
          <w:szCs w:val="22"/>
        </w:rPr>
        <w:t>Заказчик обязан:</w:t>
      </w:r>
    </w:p>
    <w:p w14:paraId="68BB7F5D" w14:textId="7C120280" w:rsidR="00101107" w:rsidRDefault="00101107" w:rsidP="001D21FA">
      <w:pPr>
        <w:pStyle w:val="40"/>
        <w:numPr>
          <w:ilvl w:val="0"/>
          <w:numId w:val="5"/>
        </w:numPr>
        <w:shd w:val="clear" w:color="auto" w:fill="auto"/>
        <w:tabs>
          <w:tab w:val="left" w:pos="627"/>
        </w:tabs>
        <w:spacing w:before="0" w:after="0" w:line="240" w:lineRule="auto"/>
        <w:ind w:firstLine="567"/>
        <w:jc w:val="both"/>
        <w:rPr>
          <w:sz w:val="22"/>
          <w:szCs w:val="22"/>
        </w:rPr>
      </w:pPr>
      <w:r w:rsidRPr="00523DEC">
        <w:rPr>
          <w:lang w:eastAsia="ru-RU"/>
        </w:rPr>
        <w:t>Сообщать Исполнителю о недостатках, обнаруженных в ходе оказания Услуг.</w:t>
      </w:r>
    </w:p>
    <w:p w14:paraId="2D10701F" w14:textId="7B578CA5" w:rsidR="001D21FA" w:rsidRPr="00C862CB" w:rsidRDefault="001D21FA" w:rsidP="001D21FA">
      <w:pPr>
        <w:pStyle w:val="40"/>
        <w:numPr>
          <w:ilvl w:val="0"/>
          <w:numId w:val="5"/>
        </w:numPr>
        <w:shd w:val="clear" w:color="auto" w:fill="auto"/>
        <w:tabs>
          <w:tab w:val="left" w:pos="627"/>
        </w:tabs>
        <w:spacing w:before="0" w:after="0" w:line="240" w:lineRule="auto"/>
        <w:ind w:firstLine="567"/>
        <w:jc w:val="both"/>
        <w:rPr>
          <w:sz w:val="22"/>
          <w:szCs w:val="22"/>
        </w:rPr>
      </w:pPr>
      <w:r w:rsidRPr="00C862CB">
        <w:rPr>
          <w:sz w:val="22"/>
          <w:szCs w:val="22"/>
        </w:rPr>
        <w:t>Передавать Исполнителю необходимую для оказания услуг информацию.</w:t>
      </w:r>
    </w:p>
    <w:p w14:paraId="6AAA2A3A" w14:textId="77777777" w:rsidR="001D21FA" w:rsidRPr="00C862CB" w:rsidRDefault="001D21FA" w:rsidP="001D21FA">
      <w:pPr>
        <w:pStyle w:val="40"/>
        <w:numPr>
          <w:ilvl w:val="0"/>
          <w:numId w:val="5"/>
        </w:numPr>
        <w:shd w:val="clear" w:color="auto" w:fill="auto"/>
        <w:tabs>
          <w:tab w:val="left" w:pos="684"/>
        </w:tabs>
        <w:spacing w:before="0" w:after="0" w:line="240" w:lineRule="auto"/>
        <w:ind w:right="40" w:firstLine="567"/>
        <w:jc w:val="both"/>
        <w:rPr>
          <w:sz w:val="22"/>
          <w:szCs w:val="22"/>
        </w:rPr>
      </w:pPr>
      <w:r w:rsidRPr="00C862CB">
        <w:rPr>
          <w:sz w:val="22"/>
          <w:szCs w:val="22"/>
        </w:rPr>
        <w:t>Принять оказанные Исполнителем услуги по Акту сдачи-приемки услуг в порядке, предусмотренном договором.</w:t>
      </w:r>
    </w:p>
    <w:p w14:paraId="1D22F287" w14:textId="77777777" w:rsidR="001D21FA" w:rsidRDefault="001D21FA" w:rsidP="001D21FA">
      <w:pPr>
        <w:pStyle w:val="40"/>
        <w:numPr>
          <w:ilvl w:val="0"/>
          <w:numId w:val="5"/>
        </w:numPr>
        <w:shd w:val="clear" w:color="auto" w:fill="auto"/>
        <w:tabs>
          <w:tab w:val="left" w:pos="645"/>
        </w:tabs>
        <w:spacing w:before="0" w:after="0" w:line="240" w:lineRule="auto"/>
        <w:ind w:right="40" w:firstLine="567"/>
        <w:jc w:val="both"/>
        <w:rPr>
          <w:sz w:val="22"/>
          <w:szCs w:val="22"/>
        </w:rPr>
      </w:pPr>
      <w:r w:rsidRPr="00C862CB">
        <w:rPr>
          <w:sz w:val="22"/>
          <w:szCs w:val="22"/>
        </w:rPr>
        <w:t>Оплатить надлежаще оказанные услуги в порядке и на условиях, предусмотренных договором.</w:t>
      </w:r>
    </w:p>
    <w:p w14:paraId="60BED765" w14:textId="77777777" w:rsidR="001D21FA" w:rsidRPr="00C862CB" w:rsidRDefault="001D21FA" w:rsidP="001D21FA">
      <w:pPr>
        <w:pStyle w:val="40"/>
        <w:numPr>
          <w:ilvl w:val="0"/>
          <w:numId w:val="4"/>
        </w:numPr>
        <w:shd w:val="clear" w:color="auto" w:fill="auto"/>
        <w:tabs>
          <w:tab w:val="left" w:pos="450"/>
        </w:tabs>
        <w:spacing w:before="0" w:after="0" w:line="240" w:lineRule="auto"/>
        <w:ind w:firstLine="567"/>
        <w:jc w:val="both"/>
        <w:rPr>
          <w:b/>
          <w:bCs/>
          <w:sz w:val="22"/>
          <w:szCs w:val="22"/>
        </w:rPr>
      </w:pPr>
      <w:r w:rsidRPr="00C862CB">
        <w:rPr>
          <w:b/>
          <w:bCs/>
          <w:sz w:val="22"/>
          <w:szCs w:val="22"/>
        </w:rPr>
        <w:t>Заказчик имеет право:</w:t>
      </w:r>
    </w:p>
    <w:p w14:paraId="38742D79" w14:textId="5C0157A4" w:rsidR="00101107" w:rsidRDefault="00101107" w:rsidP="001D21FA">
      <w:pPr>
        <w:pStyle w:val="40"/>
        <w:numPr>
          <w:ilvl w:val="0"/>
          <w:numId w:val="6"/>
        </w:numPr>
        <w:shd w:val="clear" w:color="auto" w:fill="auto"/>
        <w:tabs>
          <w:tab w:val="left" w:pos="638"/>
        </w:tabs>
        <w:spacing w:before="0" w:after="0" w:line="240" w:lineRule="auto"/>
        <w:ind w:right="40" w:firstLine="567"/>
        <w:jc w:val="both"/>
        <w:rPr>
          <w:sz w:val="22"/>
          <w:szCs w:val="22"/>
        </w:rPr>
      </w:pPr>
      <w:r w:rsidRPr="00523DEC">
        <w:rPr>
          <w:lang w:eastAsia="ru-RU"/>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145A19EE" w14:textId="0F8D3D45" w:rsidR="001D21FA" w:rsidRDefault="001D21FA" w:rsidP="001D21FA">
      <w:pPr>
        <w:pStyle w:val="40"/>
        <w:numPr>
          <w:ilvl w:val="0"/>
          <w:numId w:val="6"/>
        </w:numPr>
        <w:shd w:val="clear" w:color="auto" w:fill="auto"/>
        <w:tabs>
          <w:tab w:val="left" w:pos="638"/>
        </w:tabs>
        <w:spacing w:before="0" w:after="0" w:line="240" w:lineRule="auto"/>
        <w:ind w:right="40" w:firstLine="567"/>
        <w:jc w:val="both"/>
        <w:rPr>
          <w:sz w:val="22"/>
          <w:szCs w:val="22"/>
        </w:rPr>
      </w:pPr>
      <w:r w:rsidRPr="00C862CB">
        <w:rPr>
          <w:sz w:val="22"/>
          <w:szCs w:val="22"/>
        </w:rPr>
        <w:t>В любое время проверять ход и качество оказываемых Исполнителем услуг, в том числе непосредственно присутствовать при оказании услуг.</w:t>
      </w:r>
    </w:p>
    <w:p w14:paraId="6EE2A06D" w14:textId="07315CDB" w:rsidR="00101107" w:rsidRPr="00C862CB" w:rsidRDefault="00101107" w:rsidP="001D21FA">
      <w:pPr>
        <w:pStyle w:val="40"/>
        <w:numPr>
          <w:ilvl w:val="0"/>
          <w:numId w:val="6"/>
        </w:numPr>
        <w:shd w:val="clear" w:color="auto" w:fill="auto"/>
        <w:tabs>
          <w:tab w:val="left" w:pos="638"/>
        </w:tabs>
        <w:spacing w:before="0" w:after="0" w:line="240" w:lineRule="auto"/>
        <w:ind w:right="40" w:firstLine="567"/>
        <w:jc w:val="both"/>
        <w:rPr>
          <w:sz w:val="22"/>
          <w:szCs w:val="22"/>
        </w:rPr>
      </w:pPr>
      <w:r w:rsidRPr="00523DEC">
        <w:rPr>
          <w:spacing w:val="1"/>
          <w:lang w:eastAsia="ru-RU"/>
        </w:rPr>
        <w:t>Отказаться в любое время до сдачи Услуг от исполнения Договора и потребовать возмещения ущерба, если Исполнитель не приступает своевременно к исполнению Договора или оказывает Услуги настолько медленно, что окончание их к сроку, указанному в Договоре, становится явно невозможным.</w:t>
      </w:r>
    </w:p>
    <w:p w14:paraId="5FA189F0" w14:textId="77777777" w:rsidR="001D21FA" w:rsidRPr="00C862CB" w:rsidRDefault="001D21FA" w:rsidP="001D21FA">
      <w:pPr>
        <w:pStyle w:val="40"/>
        <w:numPr>
          <w:ilvl w:val="0"/>
          <w:numId w:val="6"/>
        </w:numPr>
        <w:shd w:val="clear" w:color="auto" w:fill="auto"/>
        <w:tabs>
          <w:tab w:val="left" w:pos="771"/>
        </w:tabs>
        <w:spacing w:before="0" w:after="0" w:line="240" w:lineRule="auto"/>
        <w:ind w:right="40" w:firstLine="567"/>
        <w:jc w:val="both"/>
        <w:rPr>
          <w:sz w:val="22"/>
          <w:szCs w:val="22"/>
        </w:rPr>
      </w:pPr>
      <w:r w:rsidRPr="00C862CB">
        <w:rPr>
          <w:sz w:val="22"/>
          <w:szCs w:val="22"/>
        </w:rPr>
        <w:t>Требовать от Исполнителя представления надлежащим образом оформленных отчетных документов, согласно статье 6 настоящего договора и Технического задания (Приложение №1).</w:t>
      </w:r>
    </w:p>
    <w:p w14:paraId="5335AB28" w14:textId="77777777" w:rsidR="001D21FA" w:rsidRPr="00C862CB" w:rsidRDefault="001D21FA" w:rsidP="001D21FA">
      <w:pPr>
        <w:pStyle w:val="40"/>
        <w:numPr>
          <w:ilvl w:val="0"/>
          <w:numId w:val="4"/>
        </w:numPr>
        <w:shd w:val="clear" w:color="auto" w:fill="auto"/>
        <w:tabs>
          <w:tab w:val="left" w:pos="447"/>
        </w:tabs>
        <w:spacing w:before="0" w:after="0" w:line="240" w:lineRule="auto"/>
        <w:ind w:firstLine="567"/>
        <w:jc w:val="both"/>
        <w:rPr>
          <w:b/>
          <w:bCs/>
          <w:sz w:val="22"/>
          <w:szCs w:val="22"/>
        </w:rPr>
      </w:pPr>
      <w:r w:rsidRPr="00C862CB">
        <w:rPr>
          <w:b/>
          <w:bCs/>
          <w:sz w:val="22"/>
          <w:szCs w:val="22"/>
        </w:rPr>
        <w:t>Исполнитель обязан:</w:t>
      </w:r>
    </w:p>
    <w:p w14:paraId="4CF3F7BF" w14:textId="77777777" w:rsidR="001D21FA" w:rsidRPr="00C862CB" w:rsidRDefault="001D21FA" w:rsidP="001D21FA">
      <w:pPr>
        <w:pStyle w:val="40"/>
        <w:numPr>
          <w:ilvl w:val="0"/>
          <w:numId w:val="7"/>
        </w:numPr>
        <w:shd w:val="clear" w:color="auto" w:fill="auto"/>
        <w:tabs>
          <w:tab w:val="left" w:pos="792"/>
        </w:tabs>
        <w:spacing w:before="0" w:after="0" w:line="240" w:lineRule="auto"/>
        <w:ind w:right="40" w:firstLine="567"/>
        <w:jc w:val="both"/>
        <w:rPr>
          <w:sz w:val="22"/>
          <w:szCs w:val="22"/>
        </w:rPr>
      </w:pPr>
      <w:r w:rsidRPr="00C862CB">
        <w:rPr>
          <w:sz w:val="22"/>
          <w:szCs w:val="22"/>
        </w:rPr>
        <w:t>Оказать услуги с надлежащим качеством, в полном объеме, на условиях, предусмотренных договором в соответствии с Техническим заданием (Приложение №1 к договору).</w:t>
      </w:r>
    </w:p>
    <w:p w14:paraId="46742889" w14:textId="77777777" w:rsidR="001D21FA" w:rsidRPr="00C862CB" w:rsidRDefault="001D21FA" w:rsidP="001D21FA">
      <w:pPr>
        <w:pStyle w:val="40"/>
        <w:numPr>
          <w:ilvl w:val="0"/>
          <w:numId w:val="7"/>
        </w:numPr>
        <w:shd w:val="clear" w:color="auto" w:fill="auto"/>
        <w:tabs>
          <w:tab w:val="left" w:pos="1001"/>
        </w:tabs>
        <w:spacing w:before="0" w:after="0" w:line="240" w:lineRule="auto"/>
        <w:ind w:right="40" w:firstLine="567"/>
        <w:jc w:val="both"/>
        <w:rPr>
          <w:sz w:val="22"/>
          <w:szCs w:val="22"/>
        </w:rPr>
      </w:pPr>
      <w:r w:rsidRPr="00C862CB">
        <w:rPr>
          <w:sz w:val="22"/>
          <w:szCs w:val="22"/>
        </w:rPr>
        <w:t>Использовать все свои возможности, основанные на профессиональном и коммерческом подходе, при выполнении обязательств по настоящему договору.</w:t>
      </w:r>
    </w:p>
    <w:p w14:paraId="7143FAEA" w14:textId="77777777" w:rsidR="001D21FA" w:rsidRPr="00C862CB" w:rsidRDefault="001D21FA" w:rsidP="001D21FA">
      <w:pPr>
        <w:pStyle w:val="40"/>
        <w:numPr>
          <w:ilvl w:val="0"/>
          <w:numId w:val="7"/>
        </w:numPr>
        <w:shd w:val="clear" w:color="auto" w:fill="auto"/>
        <w:tabs>
          <w:tab w:val="left" w:pos="789"/>
        </w:tabs>
        <w:spacing w:before="0" w:after="0" w:line="240" w:lineRule="auto"/>
        <w:ind w:right="40" w:firstLine="567"/>
        <w:jc w:val="both"/>
        <w:rPr>
          <w:sz w:val="22"/>
          <w:szCs w:val="22"/>
        </w:rPr>
      </w:pPr>
      <w:r w:rsidRPr="00C862CB">
        <w:rPr>
          <w:sz w:val="22"/>
          <w:szCs w:val="22"/>
        </w:rPr>
        <w:t>Своевременно оформлять и выставлять платежные и отчетные документы (счета, акты сдачи-приемки оказанных услуг в соответствии с условиями настоящего Договора и Технического задания).</w:t>
      </w:r>
    </w:p>
    <w:p w14:paraId="57FDD978" w14:textId="77777777" w:rsidR="001D21FA" w:rsidRPr="00C862CB" w:rsidRDefault="001D21FA" w:rsidP="001D21FA">
      <w:pPr>
        <w:pStyle w:val="40"/>
        <w:numPr>
          <w:ilvl w:val="0"/>
          <w:numId w:val="7"/>
        </w:numPr>
        <w:shd w:val="clear" w:color="auto" w:fill="auto"/>
        <w:tabs>
          <w:tab w:val="left" w:pos="652"/>
        </w:tabs>
        <w:spacing w:before="0" w:after="0" w:line="240" w:lineRule="auto"/>
        <w:ind w:right="40" w:firstLine="567"/>
        <w:jc w:val="both"/>
        <w:rPr>
          <w:sz w:val="22"/>
          <w:szCs w:val="22"/>
        </w:rPr>
      </w:pPr>
      <w:r w:rsidRPr="00C862CB">
        <w:rPr>
          <w:sz w:val="22"/>
          <w:szCs w:val="22"/>
        </w:rPr>
        <w:t>По запросу Заказчика предоставлять в течение 1 (одного) рабочего дня с момента его получения, информацию о ходе оказания услуг, предусмотренных настоящим Договором;</w:t>
      </w:r>
    </w:p>
    <w:p w14:paraId="408CB12D" w14:textId="77777777" w:rsidR="001D21FA" w:rsidRPr="00C862CB" w:rsidRDefault="001D21FA" w:rsidP="001D21FA">
      <w:pPr>
        <w:pStyle w:val="40"/>
        <w:numPr>
          <w:ilvl w:val="0"/>
          <w:numId w:val="7"/>
        </w:numPr>
        <w:shd w:val="clear" w:color="auto" w:fill="auto"/>
        <w:tabs>
          <w:tab w:val="left" w:pos="658"/>
        </w:tabs>
        <w:spacing w:before="0" w:after="0" w:line="240" w:lineRule="auto"/>
        <w:ind w:right="40" w:firstLine="567"/>
        <w:jc w:val="both"/>
        <w:rPr>
          <w:sz w:val="22"/>
          <w:szCs w:val="22"/>
        </w:rPr>
      </w:pPr>
      <w:r w:rsidRPr="00C862CB">
        <w:rPr>
          <w:sz w:val="22"/>
          <w:szCs w:val="22"/>
        </w:rPr>
        <w:t>Незамедлительно информировать Заказчика о возникновении обстоятельств, лишающих возможности исполнить условия договора в полном объеме или частично.</w:t>
      </w:r>
    </w:p>
    <w:p w14:paraId="7075EA5B" w14:textId="77777777" w:rsidR="001D21FA" w:rsidRPr="00C862CB" w:rsidRDefault="001D21FA" w:rsidP="001D21FA">
      <w:pPr>
        <w:pStyle w:val="40"/>
        <w:numPr>
          <w:ilvl w:val="0"/>
          <w:numId w:val="7"/>
        </w:numPr>
        <w:shd w:val="clear" w:color="auto" w:fill="auto"/>
        <w:tabs>
          <w:tab w:val="left" w:pos="776"/>
        </w:tabs>
        <w:spacing w:before="0" w:after="0" w:line="240" w:lineRule="auto"/>
        <w:ind w:right="40" w:firstLine="567"/>
        <w:jc w:val="both"/>
        <w:rPr>
          <w:sz w:val="22"/>
          <w:szCs w:val="22"/>
        </w:rPr>
      </w:pPr>
      <w:r w:rsidRPr="00C862CB">
        <w:rPr>
          <w:sz w:val="22"/>
          <w:szCs w:val="22"/>
        </w:rPr>
        <w:t>В случае наличия недостатков при приемке услуг безвозмездно производить исправления, доработку оказываемых услуг, а также отчетных документов по требованию Заказчика и в установленные им сроки.</w:t>
      </w:r>
    </w:p>
    <w:p w14:paraId="76AC8B2F" w14:textId="77777777" w:rsidR="001D21FA" w:rsidRPr="00C862CB" w:rsidRDefault="001D21FA" w:rsidP="001D21FA">
      <w:pPr>
        <w:pStyle w:val="40"/>
        <w:numPr>
          <w:ilvl w:val="0"/>
          <w:numId w:val="7"/>
        </w:numPr>
        <w:shd w:val="clear" w:color="auto" w:fill="auto"/>
        <w:tabs>
          <w:tab w:val="left" w:pos="686"/>
        </w:tabs>
        <w:spacing w:before="0" w:after="0" w:line="240" w:lineRule="auto"/>
        <w:ind w:right="40" w:firstLine="567"/>
        <w:jc w:val="both"/>
        <w:rPr>
          <w:sz w:val="22"/>
          <w:szCs w:val="22"/>
        </w:rPr>
      </w:pPr>
      <w:r w:rsidRPr="00C862CB">
        <w:rPr>
          <w:sz w:val="22"/>
          <w:szCs w:val="22"/>
        </w:rPr>
        <w:t>Не передавать третьим лицам какие-либо сведения, ставшие известными в процессе исполнения обязательств по договору, за исключением случаев, предусмотренных пунктом 5.4.3 настоящего договора.</w:t>
      </w:r>
    </w:p>
    <w:p w14:paraId="54647A17" w14:textId="77777777" w:rsidR="001D21FA" w:rsidRPr="00C862CB" w:rsidRDefault="001D21FA" w:rsidP="001D21FA">
      <w:pPr>
        <w:pStyle w:val="40"/>
        <w:numPr>
          <w:ilvl w:val="0"/>
          <w:numId w:val="7"/>
        </w:numPr>
        <w:shd w:val="clear" w:color="auto" w:fill="auto"/>
        <w:tabs>
          <w:tab w:val="left" w:pos="658"/>
        </w:tabs>
        <w:spacing w:before="0" w:after="0" w:line="240" w:lineRule="auto"/>
        <w:ind w:firstLine="567"/>
        <w:jc w:val="both"/>
        <w:rPr>
          <w:sz w:val="22"/>
          <w:szCs w:val="22"/>
        </w:rPr>
      </w:pPr>
      <w:r w:rsidRPr="00C862CB">
        <w:rPr>
          <w:sz w:val="22"/>
          <w:szCs w:val="22"/>
        </w:rPr>
        <w:t>Обеспечить сохранность документов Заказчика.</w:t>
      </w:r>
    </w:p>
    <w:p w14:paraId="2DACB37A" w14:textId="77777777" w:rsidR="001D21FA" w:rsidRPr="00C862CB" w:rsidRDefault="001D21FA" w:rsidP="001D21FA">
      <w:pPr>
        <w:pStyle w:val="40"/>
        <w:numPr>
          <w:ilvl w:val="0"/>
          <w:numId w:val="7"/>
        </w:numPr>
        <w:shd w:val="clear" w:color="auto" w:fill="auto"/>
        <w:tabs>
          <w:tab w:val="left" w:pos="708"/>
        </w:tabs>
        <w:spacing w:before="0" w:after="0" w:line="240" w:lineRule="auto"/>
        <w:ind w:right="40" w:firstLine="567"/>
        <w:jc w:val="both"/>
        <w:rPr>
          <w:sz w:val="22"/>
          <w:szCs w:val="22"/>
        </w:rPr>
      </w:pPr>
      <w:r w:rsidRPr="00C862CB">
        <w:rPr>
          <w:sz w:val="22"/>
          <w:szCs w:val="22"/>
        </w:rPr>
        <w:t>Передать Заказчику отчетные документы и материалы в соответствии с условиями настоящего Договора и Технического задания.</w:t>
      </w:r>
    </w:p>
    <w:p w14:paraId="556E111B" w14:textId="77777777" w:rsidR="001D21FA" w:rsidRPr="00C862CB" w:rsidRDefault="001D21FA" w:rsidP="001D21FA">
      <w:pPr>
        <w:pStyle w:val="40"/>
        <w:numPr>
          <w:ilvl w:val="0"/>
          <w:numId w:val="7"/>
        </w:numPr>
        <w:shd w:val="clear" w:color="auto" w:fill="auto"/>
        <w:tabs>
          <w:tab w:val="left" w:pos="708"/>
        </w:tabs>
        <w:spacing w:before="0" w:after="0" w:line="240" w:lineRule="auto"/>
        <w:ind w:right="40" w:firstLine="567"/>
        <w:jc w:val="both"/>
        <w:rPr>
          <w:sz w:val="22"/>
          <w:szCs w:val="22"/>
        </w:rPr>
      </w:pPr>
      <w:r w:rsidRPr="00C862CB">
        <w:rPr>
          <w:sz w:val="22"/>
          <w:szCs w:val="22"/>
        </w:rPr>
        <w:t>Не нарушать прав третьих лиц в ходе оказания Услуг. В случае нарушения таких прав и предъявления Заказчику со стороны третьих лиц каких-либо требований, связанных с указанным нарушением, возместить последним в полном объеме расходы и убытки.</w:t>
      </w:r>
    </w:p>
    <w:p w14:paraId="7A932514" w14:textId="77777777" w:rsidR="001D21FA" w:rsidRPr="00C862CB" w:rsidRDefault="001D21FA" w:rsidP="001D21FA">
      <w:pPr>
        <w:pStyle w:val="40"/>
        <w:numPr>
          <w:ilvl w:val="0"/>
          <w:numId w:val="7"/>
        </w:numPr>
        <w:shd w:val="clear" w:color="auto" w:fill="auto"/>
        <w:tabs>
          <w:tab w:val="left" w:pos="964"/>
        </w:tabs>
        <w:spacing w:before="0" w:after="0" w:line="240" w:lineRule="auto"/>
        <w:ind w:right="40" w:firstLine="567"/>
        <w:jc w:val="both"/>
        <w:rPr>
          <w:sz w:val="22"/>
          <w:szCs w:val="22"/>
        </w:rPr>
      </w:pPr>
      <w:r w:rsidRPr="00C862CB">
        <w:rPr>
          <w:sz w:val="22"/>
          <w:szCs w:val="22"/>
        </w:rPr>
        <w:t>Отказать в предоставлении услуги субъекту малого и среднего предпринимательства или физическому лицу в случае, если состоит с данным субъектом малого и среднего предпринимательства или физическим лицом в одной группе лиц, определенных в соответствии со статьей 9 Федерального закона от 26 июля 2006 года №135-ФЗ «О защите конкуренции».</w:t>
      </w:r>
    </w:p>
    <w:p w14:paraId="47968050" w14:textId="77777777" w:rsidR="001D21FA" w:rsidRPr="00C862CB" w:rsidRDefault="001D21FA" w:rsidP="001D21FA">
      <w:pPr>
        <w:pStyle w:val="40"/>
        <w:numPr>
          <w:ilvl w:val="0"/>
          <w:numId w:val="7"/>
        </w:numPr>
        <w:shd w:val="clear" w:color="auto" w:fill="auto"/>
        <w:tabs>
          <w:tab w:val="left" w:pos="964"/>
        </w:tabs>
        <w:spacing w:before="0" w:after="0" w:line="240" w:lineRule="auto"/>
        <w:ind w:firstLine="567"/>
        <w:jc w:val="both"/>
        <w:rPr>
          <w:sz w:val="22"/>
          <w:szCs w:val="22"/>
        </w:rPr>
      </w:pPr>
      <w:r w:rsidRPr="00C862CB">
        <w:rPr>
          <w:sz w:val="22"/>
          <w:szCs w:val="22"/>
        </w:rPr>
        <w:lastRenderedPageBreak/>
        <w:t>Заблаговременно оговорить с Заказчиком условия оказания услуг (место, время, ответственных лиц и их контактные данные).</w:t>
      </w:r>
    </w:p>
    <w:p w14:paraId="73C55ACC" w14:textId="77777777" w:rsidR="001D21FA" w:rsidRPr="00C862CB" w:rsidRDefault="001D21FA" w:rsidP="001D21FA">
      <w:pPr>
        <w:pStyle w:val="40"/>
        <w:shd w:val="clear" w:color="auto" w:fill="auto"/>
        <w:spacing w:before="0" w:after="0" w:line="240" w:lineRule="auto"/>
        <w:ind w:firstLine="567"/>
        <w:jc w:val="both"/>
        <w:rPr>
          <w:sz w:val="22"/>
          <w:szCs w:val="22"/>
        </w:rPr>
      </w:pPr>
      <w:r w:rsidRPr="00C862CB">
        <w:rPr>
          <w:b/>
          <w:bCs/>
          <w:sz w:val="22"/>
          <w:szCs w:val="22"/>
        </w:rPr>
        <w:t>5.4.</w:t>
      </w:r>
      <w:r w:rsidRPr="00C862CB">
        <w:rPr>
          <w:sz w:val="22"/>
          <w:szCs w:val="22"/>
        </w:rPr>
        <w:t xml:space="preserve"> </w:t>
      </w:r>
      <w:r w:rsidRPr="00C862CB">
        <w:rPr>
          <w:b/>
          <w:bCs/>
          <w:sz w:val="22"/>
          <w:szCs w:val="22"/>
        </w:rPr>
        <w:t>Исполнитель имеет право:</w:t>
      </w:r>
    </w:p>
    <w:p w14:paraId="753926DD" w14:textId="77777777" w:rsidR="001D21FA" w:rsidRPr="00C862CB" w:rsidRDefault="001D21FA" w:rsidP="001D21FA">
      <w:pPr>
        <w:pStyle w:val="40"/>
        <w:numPr>
          <w:ilvl w:val="0"/>
          <w:numId w:val="8"/>
        </w:numPr>
        <w:shd w:val="clear" w:color="auto" w:fill="auto"/>
        <w:tabs>
          <w:tab w:val="left" w:pos="661"/>
        </w:tabs>
        <w:spacing w:before="0" w:after="0" w:line="240" w:lineRule="auto"/>
        <w:ind w:firstLine="567"/>
        <w:jc w:val="both"/>
        <w:rPr>
          <w:sz w:val="22"/>
          <w:szCs w:val="22"/>
        </w:rPr>
      </w:pPr>
      <w:r w:rsidRPr="00C862CB">
        <w:rPr>
          <w:sz w:val="22"/>
          <w:szCs w:val="22"/>
        </w:rPr>
        <w:t>Требовать оплату договора в случае надлежащего исполнения своих обязательств по договору.</w:t>
      </w:r>
    </w:p>
    <w:p w14:paraId="2C94D5B6" w14:textId="77777777" w:rsidR="001D21FA" w:rsidRPr="00C862CB" w:rsidRDefault="001D21FA" w:rsidP="001D21FA">
      <w:pPr>
        <w:pStyle w:val="40"/>
        <w:numPr>
          <w:ilvl w:val="0"/>
          <w:numId w:val="8"/>
        </w:numPr>
        <w:shd w:val="clear" w:color="auto" w:fill="auto"/>
        <w:tabs>
          <w:tab w:val="left" w:pos="697"/>
        </w:tabs>
        <w:spacing w:before="0" w:after="0" w:line="240" w:lineRule="auto"/>
        <w:ind w:firstLine="567"/>
        <w:jc w:val="both"/>
        <w:rPr>
          <w:sz w:val="22"/>
          <w:szCs w:val="22"/>
        </w:rPr>
      </w:pPr>
      <w:r w:rsidRPr="00C862CB">
        <w:rPr>
          <w:sz w:val="22"/>
          <w:szCs w:val="22"/>
        </w:rPr>
        <w:t>Требовать от Заказчика предоставления информации, необходимой для выполнения своих обязательств по Договору;</w:t>
      </w:r>
    </w:p>
    <w:p w14:paraId="64D77078" w14:textId="77777777" w:rsidR="001D21FA" w:rsidRPr="00C862CB" w:rsidRDefault="001D21FA" w:rsidP="001D21FA">
      <w:pPr>
        <w:pStyle w:val="40"/>
        <w:numPr>
          <w:ilvl w:val="0"/>
          <w:numId w:val="8"/>
        </w:numPr>
        <w:shd w:val="clear" w:color="auto" w:fill="auto"/>
        <w:tabs>
          <w:tab w:val="left" w:pos="647"/>
        </w:tabs>
        <w:spacing w:before="0" w:after="0" w:line="240" w:lineRule="auto"/>
        <w:ind w:firstLine="567"/>
        <w:jc w:val="both"/>
        <w:rPr>
          <w:sz w:val="22"/>
          <w:szCs w:val="22"/>
        </w:rPr>
      </w:pPr>
      <w:r w:rsidRPr="00C862CB">
        <w:rPr>
          <w:sz w:val="22"/>
          <w:szCs w:val="22"/>
        </w:rPr>
        <w:t>Привлекать к оказанию услуг любых третьих лиц без дополнительного согласования с Заказчиком. Исполнитель несет перед Заказчиком ответственность за последствия неисполнения или ненадлежащего исполнения обязательств в соответствии с правилами пункта 1 статьи 313 и статьи 403 ГК РФ.</w:t>
      </w:r>
    </w:p>
    <w:p w14:paraId="3802A521" w14:textId="77777777" w:rsidR="001D21FA" w:rsidRPr="00C862CB" w:rsidRDefault="001D21FA" w:rsidP="001D21FA">
      <w:pPr>
        <w:ind w:firstLine="567"/>
        <w:jc w:val="both"/>
        <w:rPr>
          <w:sz w:val="22"/>
          <w:szCs w:val="22"/>
          <w:lang w:eastAsia="en-US"/>
        </w:rPr>
      </w:pPr>
    </w:p>
    <w:p w14:paraId="5885AE4A" w14:textId="77777777" w:rsidR="001D21FA" w:rsidRPr="00C862CB" w:rsidRDefault="001D21FA" w:rsidP="001D21FA">
      <w:pPr>
        <w:keepNext/>
        <w:keepLines/>
        <w:tabs>
          <w:tab w:val="left" w:pos="3109"/>
        </w:tabs>
        <w:ind w:firstLine="567"/>
        <w:jc w:val="center"/>
        <w:rPr>
          <w:b/>
          <w:bCs/>
          <w:sz w:val="22"/>
          <w:szCs w:val="22"/>
          <w:lang w:eastAsia="en-US"/>
        </w:rPr>
      </w:pPr>
      <w:bookmarkStart w:id="3" w:name="bookmark20"/>
      <w:r w:rsidRPr="00C862CB">
        <w:rPr>
          <w:b/>
          <w:bCs/>
          <w:sz w:val="22"/>
          <w:szCs w:val="22"/>
          <w:lang w:eastAsia="en-US"/>
        </w:rPr>
        <w:t>6. Порядок сдачи-приемки оказанных услуг</w:t>
      </w:r>
      <w:bookmarkEnd w:id="3"/>
    </w:p>
    <w:p w14:paraId="1B7C3BC7" w14:textId="77777777" w:rsidR="001D21FA" w:rsidRPr="00C862CB" w:rsidRDefault="001D21FA" w:rsidP="001D21FA">
      <w:pPr>
        <w:tabs>
          <w:tab w:val="left" w:pos="0"/>
        </w:tabs>
        <w:spacing w:line="270" w:lineRule="exact"/>
        <w:ind w:firstLine="567"/>
        <w:jc w:val="both"/>
        <w:rPr>
          <w:sz w:val="22"/>
          <w:szCs w:val="22"/>
          <w:lang w:eastAsia="en-US"/>
        </w:rPr>
      </w:pPr>
      <w:bookmarkStart w:id="4" w:name="bookmark21"/>
      <w:r w:rsidRPr="00C862CB">
        <w:rPr>
          <w:sz w:val="22"/>
          <w:szCs w:val="22"/>
          <w:lang w:eastAsia="en-US"/>
        </w:rPr>
        <w:t xml:space="preserve">6.1. При условии оказания услуг надлежащим образом и в полном объеме в соответствии с разделом 3 договора, Исполнитель предоставляет Заказчику заполненный акт сдачи-приемки работ, подписанный со своей стороны в 2 (двух) экземплярах в течение </w:t>
      </w:r>
      <w:r w:rsidRPr="00337D01">
        <w:rPr>
          <w:sz w:val="22"/>
          <w:szCs w:val="22"/>
          <w:lang w:eastAsia="en-US"/>
        </w:rPr>
        <w:t xml:space="preserve">10 (десяти) рабочих дней с даты завершения </w:t>
      </w:r>
      <w:r>
        <w:rPr>
          <w:sz w:val="22"/>
          <w:szCs w:val="22"/>
          <w:lang w:eastAsia="en-US"/>
        </w:rPr>
        <w:t xml:space="preserve">акселерационной </w:t>
      </w:r>
      <w:r w:rsidRPr="00337D01">
        <w:rPr>
          <w:sz w:val="22"/>
          <w:szCs w:val="22"/>
          <w:lang w:eastAsia="en-US"/>
        </w:rPr>
        <w:t>программы.</w:t>
      </w:r>
    </w:p>
    <w:p w14:paraId="080E148B" w14:textId="208B8C00" w:rsidR="001D21FA" w:rsidRPr="00C862CB" w:rsidRDefault="001D21FA" w:rsidP="001D21FA">
      <w:pPr>
        <w:tabs>
          <w:tab w:val="left" w:pos="0"/>
        </w:tabs>
        <w:spacing w:line="270" w:lineRule="exact"/>
        <w:ind w:firstLine="567"/>
        <w:jc w:val="both"/>
        <w:rPr>
          <w:sz w:val="22"/>
          <w:szCs w:val="22"/>
          <w:lang w:eastAsia="en-US"/>
        </w:rPr>
      </w:pPr>
      <w:r w:rsidRPr="00C862CB">
        <w:rPr>
          <w:sz w:val="22"/>
          <w:szCs w:val="22"/>
          <w:lang w:eastAsia="en-US"/>
        </w:rPr>
        <w:t xml:space="preserve">6.2. Заказчик на заседании Комиссии проводит приемку работ в срок до </w:t>
      </w:r>
      <w:r w:rsidR="00101107">
        <w:rPr>
          <w:sz w:val="22"/>
          <w:szCs w:val="22"/>
          <w:lang w:eastAsia="en-US"/>
        </w:rPr>
        <w:t>2</w:t>
      </w:r>
      <w:r w:rsidRPr="00C862CB">
        <w:rPr>
          <w:sz w:val="22"/>
          <w:szCs w:val="22"/>
          <w:lang w:eastAsia="en-US"/>
        </w:rPr>
        <w:t xml:space="preserve">0 (десяти) рабочих дней с даты получения Акта сдачи-приемки работ от Получателя. Заказчик направляет Исполнителю подписанные со своей стороны экземпляры Акта сдачи-приемки в течение 5 (пяти) рабочих дней с даты решения Комиссии о приемке работ.  </w:t>
      </w:r>
    </w:p>
    <w:p w14:paraId="1F36C468" w14:textId="77777777" w:rsidR="001D21FA" w:rsidRPr="00C862CB" w:rsidRDefault="001D21FA" w:rsidP="001D21FA">
      <w:pPr>
        <w:tabs>
          <w:tab w:val="left" w:pos="0"/>
          <w:tab w:val="left" w:pos="709"/>
        </w:tabs>
        <w:suppressAutoHyphens/>
        <w:ind w:firstLine="567"/>
        <w:jc w:val="both"/>
        <w:rPr>
          <w:sz w:val="22"/>
          <w:szCs w:val="22"/>
          <w:lang w:eastAsia="en-US"/>
        </w:rPr>
      </w:pPr>
      <w:r w:rsidRPr="00C862CB">
        <w:rPr>
          <w:sz w:val="22"/>
          <w:szCs w:val="22"/>
          <w:lang w:eastAsia="en-US"/>
        </w:rPr>
        <w:t>6.2.1. В случае наличия у Заказчика услуги замечаний к результату оказанной услуги, он обязан предоставить Исполнителю мотивированное письмо с требованием устранить выявленные замечания. Исполнитель обязан устранить выявленные замечания в срок до 10 (десяти) рабочих дней с момента получения мотивированного письма от Заказчика. Заказчик подписывает акт сдачи приемки только после того, как выявленные замечания будут устранены Исполнителем в установленный срок.</w:t>
      </w:r>
    </w:p>
    <w:p w14:paraId="13198E32" w14:textId="77777777" w:rsidR="001D21FA" w:rsidRPr="00C862CB" w:rsidRDefault="001D21FA" w:rsidP="001D21FA">
      <w:pPr>
        <w:tabs>
          <w:tab w:val="left" w:pos="0"/>
          <w:tab w:val="left" w:pos="709"/>
        </w:tabs>
        <w:suppressAutoHyphens/>
        <w:ind w:firstLine="567"/>
        <w:jc w:val="both"/>
        <w:rPr>
          <w:sz w:val="22"/>
          <w:szCs w:val="22"/>
          <w:lang w:eastAsia="en-US"/>
        </w:rPr>
      </w:pPr>
      <w:r w:rsidRPr="00C862CB">
        <w:rPr>
          <w:sz w:val="22"/>
          <w:szCs w:val="22"/>
          <w:lang w:eastAsia="en-US"/>
        </w:rPr>
        <w:t xml:space="preserve">6.3. </w:t>
      </w:r>
      <w:r w:rsidRPr="00C862CB">
        <w:rPr>
          <w:rFonts w:eastAsia="Calibri"/>
          <w:sz w:val="22"/>
          <w:szCs w:val="22"/>
          <w:lang w:eastAsia="en-US"/>
        </w:rPr>
        <w:t>В случае, если Заказчиком будут обнаружены некачественно оказанные услуги, то Исполнитель обязан своими силами и без увеличения стоимости в согласованный Сторонами срок переделать эти услуги для обеспечения их надлежащего качества. При невыполнении Исполнителем этой обязанности Заказчик вправе для исправления некачественно оказанных услуг потребовать от Исполнителя привлечь для этого другую организацию за счет Исполнителя.</w:t>
      </w:r>
    </w:p>
    <w:p w14:paraId="5670C16B"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6.4. В случае отказа Исполнителя от выполнения им п.п. 6.2.1 договора, Заказчик вправе по своему выбору потребовать от Исполнителя:</w:t>
      </w:r>
    </w:p>
    <w:p w14:paraId="3EB91AFC"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а) устранения недостатков за счет Исполнителя с указанием сроков их устранения,</w:t>
      </w:r>
    </w:p>
    <w:p w14:paraId="5E4D0BB6"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б) возмещения своих расходов на устранение недостатков,</w:t>
      </w:r>
    </w:p>
    <w:p w14:paraId="4CC740F9"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в) соразмерного уменьшения цены настоящего договора,</w:t>
      </w:r>
    </w:p>
    <w:p w14:paraId="131473F7" w14:textId="77777777" w:rsidR="001D21FA" w:rsidRPr="00C862CB" w:rsidRDefault="001D21FA" w:rsidP="001D21FA">
      <w:pPr>
        <w:tabs>
          <w:tab w:val="left" w:pos="709"/>
        </w:tabs>
        <w:suppressAutoHyphens/>
        <w:ind w:firstLine="567"/>
        <w:jc w:val="both"/>
        <w:rPr>
          <w:sz w:val="22"/>
          <w:szCs w:val="22"/>
          <w:lang w:eastAsia="en-US"/>
        </w:rPr>
      </w:pPr>
      <w:r w:rsidRPr="00C862CB">
        <w:rPr>
          <w:sz w:val="22"/>
          <w:szCs w:val="22"/>
          <w:lang w:eastAsia="en-US"/>
        </w:rPr>
        <w:t xml:space="preserve">г) расторгнуть настоящий договор с применением последствий, указанных в пункте 9.6 настоящего договора. </w:t>
      </w:r>
    </w:p>
    <w:p w14:paraId="12B1869A" w14:textId="77777777" w:rsidR="001D21FA" w:rsidRPr="00C862CB" w:rsidRDefault="001D21FA" w:rsidP="001D21FA">
      <w:pPr>
        <w:keepNext/>
        <w:keepLines/>
        <w:ind w:firstLine="567"/>
        <w:jc w:val="both"/>
        <w:rPr>
          <w:sz w:val="22"/>
          <w:szCs w:val="22"/>
          <w:lang w:eastAsia="en-US"/>
        </w:rPr>
      </w:pPr>
      <w:r w:rsidRPr="00C862CB">
        <w:rPr>
          <w:sz w:val="22"/>
          <w:szCs w:val="22"/>
          <w:lang w:eastAsia="en-US"/>
        </w:rPr>
        <w:t>6.5. Невыполнение требования Заказчика об устранении выявленных замечаний в установленный срок, служит основанием для расторжения настоящего договора и применения последствий, указанных в пункте 9.6 настоящего договора.</w:t>
      </w:r>
    </w:p>
    <w:p w14:paraId="3F857A71" w14:textId="77777777" w:rsidR="001D21FA" w:rsidRPr="00C862CB" w:rsidRDefault="001D21FA" w:rsidP="001D21FA">
      <w:pPr>
        <w:keepNext/>
        <w:keepLines/>
        <w:ind w:firstLine="567"/>
        <w:jc w:val="both"/>
        <w:rPr>
          <w:sz w:val="22"/>
          <w:szCs w:val="22"/>
          <w:lang w:eastAsia="en-US"/>
        </w:rPr>
      </w:pPr>
    </w:p>
    <w:p w14:paraId="7EB7193D" w14:textId="77777777" w:rsidR="001D21FA" w:rsidRPr="00C862CB" w:rsidRDefault="001D21FA" w:rsidP="001D21FA">
      <w:pPr>
        <w:keepNext/>
        <w:keepLines/>
        <w:ind w:firstLine="567"/>
        <w:jc w:val="center"/>
        <w:rPr>
          <w:b/>
          <w:bCs/>
          <w:sz w:val="22"/>
          <w:szCs w:val="22"/>
          <w:lang w:eastAsia="en-US"/>
        </w:rPr>
      </w:pPr>
      <w:r w:rsidRPr="00C862CB">
        <w:rPr>
          <w:b/>
          <w:bCs/>
          <w:sz w:val="22"/>
          <w:szCs w:val="22"/>
          <w:lang w:eastAsia="en-US"/>
        </w:rPr>
        <w:t>7. Ответственность сторон</w:t>
      </w:r>
      <w:bookmarkEnd w:id="4"/>
    </w:p>
    <w:p w14:paraId="51503158" w14:textId="77777777" w:rsidR="001D21FA" w:rsidRPr="00C862CB" w:rsidRDefault="001D21FA" w:rsidP="001D21FA">
      <w:pPr>
        <w:ind w:firstLine="567"/>
        <w:jc w:val="both"/>
        <w:rPr>
          <w:sz w:val="22"/>
          <w:szCs w:val="22"/>
          <w:lang w:eastAsia="en-US"/>
        </w:rPr>
      </w:pPr>
      <w:bookmarkStart w:id="5" w:name="bookmark22"/>
      <w:r w:rsidRPr="00C862CB">
        <w:rPr>
          <w:sz w:val="22"/>
          <w:szCs w:val="22"/>
          <w:lang w:eastAsia="en-US"/>
        </w:rPr>
        <w:t>7.1.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w:t>
      </w:r>
    </w:p>
    <w:p w14:paraId="0C81E44C" w14:textId="77777777" w:rsidR="001D21FA" w:rsidRPr="00C862CB" w:rsidRDefault="001D21FA" w:rsidP="001D21FA">
      <w:pPr>
        <w:ind w:firstLine="567"/>
        <w:jc w:val="both"/>
        <w:rPr>
          <w:sz w:val="22"/>
          <w:szCs w:val="22"/>
          <w:lang w:eastAsia="en-US"/>
        </w:rPr>
      </w:pPr>
      <w:r w:rsidRPr="00C862CB">
        <w:rPr>
          <w:sz w:val="22"/>
          <w:szCs w:val="22"/>
          <w:lang w:eastAsia="en-US"/>
        </w:rPr>
        <w:t>7.2. Исполнитель несет ответственность Заказчиком за действия привлекаемых им к оказанию Услуг третьих лиц как за собственные действия.</w:t>
      </w:r>
    </w:p>
    <w:p w14:paraId="6E1FFD97" w14:textId="77777777" w:rsidR="001D21FA" w:rsidRPr="00C862CB" w:rsidRDefault="001D21FA" w:rsidP="001D21FA">
      <w:pPr>
        <w:ind w:firstLine="567"/>
        <w:jc w:val="both"/>
        <w:rPr>
          <w:sz w:val="22"/>
          <w:szCs w:val="22"/>
          <w:lang w:eastAsia="en-US"/>
        </w:rPr>
      </w:pPr>
      <w:r w:rsidRPr="00C862CB">
        <w:rPr>
          <w:sz w:val="22"/>
          <w:szCs w:val="22"/>
          <w:lang w:eastAsia="en-US"/>
        </w:rPr>
        <w:t>7.3. Исполнитель несет ответственность за сохранность переданных ему Заказчиком документов и информации. В случае утраты документации, иных материалов и сведений, переданных Исполнителю Заказчиком, Исполнитель возмещает Заказчику убытки и оплачивает штраф в размере 0,1% от сумм, пропорционально уплаченных Заказчиком услуги в течение 10 (десяти) календарных дней с даты предъявления Заказчиком соответствующего требования.</w:t>
      </w:r>
    </w:p>
    <w:p w14:paraId="5C507CB8" w14:textId="77777777" w:rsidR="001D21FA" w:rsidRPr="00C862CB" w:rsidRDefault="001D21FA" w:rsidP="001D21FA">
      <w:pPr>
        <w:ind w:firstLine="567"/>
        <w:jc w:val="both"/>
        <w:rPr>
          <w:sz w:val="22"/>
          <w:szCs w:val="22"/>
          <w:lang w:eastAsia="en-US"/>
        </w:rPr>
      </w:pPr>
      <w:r w:rsidRPr="00C862CB">
        <w:rPr>
          <w:sz w:val="22"/>
          <w:szCs w:val="22"/>
          <w:lang w:eastAsia="en-US"/>
        </w:rPr>
        <w:t>7.4. В случае нарушения сроков оказания Услуг, предусмотренных Настоящим договором, сроков выполнения требований, предъявленных в соответствии с пунктом 6.2.1 настоящего Договора, Исполнитель уплачивает пени: Заказчику в размере 0,1% от суммы, указанной в пункте 4.1. настоящего Договора за каждый день просрочки. Пени начисляются со дня нарушения обязательства (дня, в который обязательство должно было быть исполнено) до дня исполнения обязательства включительно. Пени должны быть уплачены Исполнителем в течение 3 (трех) банковских дней с даты предъявления Заказчиком соответствующих требований об оплате.</w:t>
      </w:r>
    </w:p>
    <w:p w14:paraId="16CD8A38" w14:textId="77777777" w:rsidR="001D21FA" w:rsidRPr="00C862CB" w:rsidRDefault="001D21FA" w:rsidP="001D21FA">
      <w:pPr>
        <w:ind w:firstLine="567"/>
        <w:jc w:val="both"/>
        <w:rPr>
          <w:sz w:val="22"/>
          <w:szCs w:val="22"/>
          <w:lang w:eastAsia="en-US"/>
        </w:rPr>
      </w:pPr>
      <w:r w:rsidRPr="00C862CB">
        <w:rPr>
          <w:sz w:val="22"/>
          <w:szCs w:val="22"/>
          <w:lang w:eastAsia="en-US"/>
        </w:rPr>
        <w:lastRenderedPageBreak/>
        <w:t>7.5. В случае просрочки устранения недостатков оказанных услуг Заказчик вправе потребовать уплаты пеней в размере 0,1% от цены услуги, определенным настоящим Договором за каждый день просрочки.</w:t>
      </w:r>
    </w:p>
    <w:p w14:paraId="663C44FB" w14:textId="77777777" w:rsidR="001D21FA" w:rsidRPr="00C862CB" w:rsidRDefault="001D21FA" w:rsidP="001D21FA">
      <w:pPr>
        <w:ind w:firstLine="567"/>
        <w:jc w:val="both"/>
        <w:rPr>
          <w:sz w:val="22"/>
          <w:szCs w:val="22"/>
          <w:lang w:eastAsia="en-US"/>
        </w:rPr>
      </w:pPr>
      <w:r w:rsidRPr="00C862CB">
        <w:rPr>
          <w:sz w:val="22"/>
          <w:szCs w:val="22"/>
          <w:lang w:eastAsia="en-US"/>
        </w:rPr>
        <w:t>7.6.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14:paraId="312F4BB1" w14:textId="77777777" w:rsidR="001D21FA" w:rsidRPr="00C862CB" w:rsidRDefault="001D21FA" w:rsidP="001D21FA">
      <w:pPr>
        <w:overflowPunct w:val="0"/>
        <w:autoSpaceDE w:val="0"/>
        <w:autoSpaceDN w:val="0"/>
        <w:adjustRightInd w:val="0"/>
        <w:ind w:firstLine="567"/>
        <w:jc w:val="both"/>
        <w:textAlignment w:val="baseline"/>
        <w:rPr>
          <w:sz w:val="22"/>
          <w:szCs w:val="22"/>
          <w:lang w:eastAsia="en-US"/>
        </w:rPr>
      </w:pPr>
      <w:r w:rsidRPr="00C862CB">
        <w:rPr>
          <w:sz w:val="22"/>
          <w:szCs w:val="22"/>
          <w:lang w:eastAsia="en-US"/>
        </w:rPr>
        <w:t>7.7. Уплата Исполнителем неустойки, штрафа и возмещение убытков не освобождают Исполнителя от выполнения обязательств в натуре по настоящему Договору.</w:t>
      </w:r>
    </w:p>
    <w:p w14:paraId="7E779E76" w14:textId="77777777" w:rsidR="001D21FA" w:rsidRPr="00C862CB" w:rsidRDefault="001D21FA" w:rsidP="001D21FA">
      <w:pPr>
        <w:keepNext/>
        <w:keepLines/>
        <w:ind w:firstLine="567"/>
        <w:jc w:val="both"/>
        <w:rPr>
          <w:sz w:val="22"/>
          <w:szCs w:val="22"/>
          <w:lang w:eastAsia="en-US"/>
        </w:rPr>
      </w:pPr>
      <w:r w:rsidRPr="00C862CB">
        <w:rPr>
          <w:sz w:val="22"/>
          <w:szCs w:val="22"/>
          <w:lang w:eastAsia="en-US"/>
        </w:rPr>
        <w:t>7.9. Прекращение (окончание) срока действия Договора не освобождает Стороны от ответственности за неисполнение или ненадлежащее исполнение Договора, если таковые имели место при исполнении условий Договора.</w:t>
      </w:r>
    </w:p>
    <w:p w14:paraId="4E071AEA" w14:textId="77777777" w:rsidR="001D21FA" w:rsidRPr="00C862CB" w:rsidRDefault="001D21FA" w:rsidP="001D21FA">
      <w:pPr>
        <w:keepNext/>
        <w:keepLines/>
        <w:ind w:firstLine="567"/>
        <w:jc w:val="both"/>
        <w:rPr>
          <w:sz w:val="22"/>
          <w:szCs w:val="22"/>
          <w:lang w:eastAsia="en-US"/>
        </w:rPr>
      </w:pPr>
    </w:p>
    <w:p w14:paraId="01A05B34" w14:textId="77777777" w:rsidR="001D21FA" w:rsidRPr="00C862CB" w:rsidRDefault="001D21FA" w:rsidP="001D21FA">
      <w:pPr>
        <w:keepNext/>
        <w:keepLines/>
        <w:ind w:firstLine="567"/>
        <w:jc w:val="center"/>
        <w:rPr>
          <w:b/>
          <w:bCs/>
          <w:sz w:val="22"/>
          <w:szCs w:val="22"/>
          <w:lang w:eastAsia="en-US"/>
        </w:rPr>
      </w:pPr>
      <w:r w:rsidRPr="00C862CB">
        <w:rPr>
          <w:b/>
          <w:bCs/>
          <w:sz w:val="22"/>
          <w:szCs w:val="22"/>
          <w:lang w:eastAsia="en-US"/>
        </w:rPr>
        <w:t>8. Форс-мажор</w:t>
      </w:r>
      <w:bookmarkEnd w:id="5"/>
    </w:p>
    <w:p w14:paraId="7FD78558" w14:textId="77777777" w:rsidR="001D21FA" w:rsidRPr="00C862CB" w:rsidRDefault="001D21FA" w:rsidP="001D21FA">
      <w:pPr>
        <w:pStyle w:val="40"/>
        <w:numPr>
          <w:ilvl w:val="0"/>
          <w:numId w:val="11"/>
        </w:numPr>
        <w:shd w:val="clear" w:color="auto" w:fill="auto"/>
        <w:tabs>
          <w:tab w:val="left" w:pos="0"/>
        </w:tabs>
        <w:spacing w:before="0" w:after="0" w:line="274" w:lineRule="exact"/>
        <w:ind w:firstLine="567"/>
        <w:jc w:val="both"/>
        <w:rPr>
          <w:sz w:val="22"/>
          <w:szCs w:val="22"/>
        </w:rPr>
      </w:pPr>
      <w:r w:rsidRPr="00C862CB">
        <w:rPr>
          <w:sz w:val="22"/>
          <w:szCs w:val="22"/>
        </w:rPr>
        <w:t>Стороны освобождаются от ответственности за частичное или полное неисполнение своих обязательств по настоящему договору, если такое неисполнение явилось следствием обстоятельств непреодолимой силы, возникших после заключения договора в результате событий чрезвычайного характера (в том числе, объявленная или фактическая война, действия органов государственной власти и органов местного самоуправления, гражданские волнения, эпидемии, блокада, эмбарго, землетрясения, наводнения, пожары и другие стихийные бедствия), не позволяющих Сторонам исполнить обязательства по настоящему договору.</w:t>
      </w:r>
    </w:p>
    <w:p w14:paraId="0A238EAA" w14:textId="77777777" w:rsidR="001D21FA" w:rsidRPr="00C862CB" w:rsidRDefault="001D21FA" w:rsidP="001D21FA">
      <w:pPr>
        <w:pStyle w:val="40"/>
        <w:shd w:val="clear" w:color="auto" w:fill="auto"/>
        <w:spacing w:before="0" w:after="0" w:line="274" w:lineRule="exact"/>
        <w:ind w:firstLine="567"/>
        <w:jc w:val="both"/>
        <w:rPr>
          <w:sz w:val="22"/>
          <w:szCs w:val="22"/>
        </w:rPr>
      </w:pPr>
      <w:r w:rsidRPr="00C862CB">
        <w:rPr>
          <w:sz w:val="22"/>
          <w:szCs w:val="22"/>
        </w:rPr>
        <w:t>Сторона, которая не исполняет своего обязательства вследствие действий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1124BAFF" w14:textId="77777777" w:rsidR="001D21FA" w:rsidRPr="00C862CB" w:rsidRDefault="001D21FA" w:rsidP="001D21FA">
      <w:pPr>
        <w:pStyle w:val="40"/>
        <w:numPr>
          <w:ilvl w:val="0"/>
          <w:numId w:val="11"/>
        </w:numPr>
        <w:shd w:val="clear" w:color="auto" w:fill="auto"/>
        <w:tabs>
          <w:tab w:val="left" w:pos="0"/>
        </w:tabs>
        <w:spacing w:before="0" w:after="0" w:line="274" w:lineRule="exact"/>
        <w:ind w:firstLine="567"/>
        <w:jc w:val="both"/>
        <w:rPr>
          <w:sz w:val="22"/>
          <w:szCs w:val="22"/>
        </w:rPr>
      </w:pPr>
      <w:r w:rsidRPr="00C862CB">
        <w:rPr>
          <w:sz w:val="22"/>
          <w:szCs w:val="22"/>
        </w:rPr>
        <w:t>Наступление обстоятельств непреодолимой силы продлевает срок исполнения договорных обязательств на период, который в целом соответствует сроку действий наступившего обстоятельства и разумному сроку для его устранения.</w:t>
      </w:r>
    </w:p>
    <w:p w14:paraId="492674B2" w14:textId="77777777" w:rsidR="001D21FA" w:rsidRPr="00C862CB" w:rsidRDefault="001D21FA" w:rsidP="001D21FA">
      <w:pPr>
        <w:pStyle w:val="40"/>
        <w:numPr>
          <w:ilvl w:val="0"/>
          <w:numId w:val="11"/>
        </w:numPr>
        <w:shd w:val="clear" w:color="auto" w:fill="auto"/>
        <w:tabs>
          <w:tab w:val="left" w:pos="539"/>
        </w:tabs>
        <w:spacing w:before="0" w:after="0" w:line="240" w:lineRule="auto"/>
        <w:ind w:firstLine="567"/>
        <w:jc w:val="both"/>
        <w:rPr>
          <w:sz w:val="22"/>
          <w:szCs w:val="22"/>
        </w:rPr>
      </w:pPr>
      <w:r w:rsidRPr="00C862CB">
        <w:rPr>
          <w:sz w:val="22"/>
          <w:szCs w:val="22"/>
        </w:rPr>
        <w:t>В случае продолжения этих обстоятельств более 3 (трех) месяцев любая из Сторон вправе в одностороннем порядке прекратить выполнение настоящего Договора. При этом ни одна из Сторон не вправе требовать возмещения от другой Стороны. Стороны осуществляют взаиморасчеты в течение 3 (трех) рабочих дней с момента принятия решения о прекращении настоящего Договора по вышеизложенным причинам.</w:t>
      </w:r>
    </w:p>
    <w:p w14:paraId="6357A302" w14:textId="77777777" w:rsidR="001D21FA" w:rsidRPr="00C862CB" w:rsidRDefault="001D21FA" w:rsidP="001D21FA">
      <w:pPr>
        <w:pStyle w:val="40"/>
        <w:shd w:val="clear" w:color="auto" w:fill="auto"/>
        <w:tabs>
          <w:tab w:val="left" w:pos="539"/>
        </w:tabs>
        <w:spacing w:before="0" w:after="0" w:line="240" w:lineRule="auto"/>
        <w:ind w:right="60" w:firstLine="0"/>
        <w:jc w:val="both"/>
        <w:rPr>
          <w:sz w:val="22"/>
          <w:szCs w:val="22"/>
        </w:rPr>
      </w:pPr>
    </w:p>
    <w:p w14:paraId="34157578" w14:textId="77777777" w:rsidR="001D21FA" w:rsidRPr="00C862CB" w:rsidRDefault="001D21FA" w:rsidP="001D21FA">
      <w:pPr>
        <w:pStyle w:val="a9"/>
        <w:keepNext/>
        <w:keepLines/>
        <w:tabs>
          <w:tab w:val="left" w:pos="3214"/>
        </w:tabs>
        <w:ind w:left="0" w:firstLine="567"/>
        <w:jc w:val="center"/>
        <w:outlineLvl w:val="1"/>
        <w:rPr>
          <w:rFonts w:ascii="Times New Roman" w:eastAsia="Times New Roman" w:hAnsi="Times New Roman" w:cs="Times New Roman"/>
          <w:b/>
          <w:bCs/>
          <w:color w:val="auto"/>
          <w:sz w:val="22"/>
          <w:szCs w:val="22"/>
          <w:lang w:eastAsia="en-US"/>
        </w:rPr>
      </w:pPr>
      <w:r w:rsidRPr="00C862CB">
        <w:rPr>
          <w:rFonts w:ascii="Times New Roman" w:eastAsia="Times New Roman" w:hAnsi="Times New Roman" w:cs="Times New Roman"/>
          <w:b/>
          <w:bCs/>
          <w:color w:val="auto"/>
          <w:sz w:val="22"/>
          <w:szCs w:val="22"/>
          <w:lang w:eastAsia="en-US"/>
        </w:rPr>
        <w:t xml:space="preserve">9. </w:t>
      </w:r>
      <w:bookmarkStart w:id="6" w:name="bookmark23"/>
      <w:r w:rsidRPr="00C862CB">
        <w:rPr>
          <w:rFonts w:ascii="Times New Roman" w:eastAsia="Times New Roman" w:hAnsi="Times New Roman" w:cs="Times New Roman"/>
          <w:b/>
          <w:bCs/>
          <w:color w:val="auto"/>
          <w:sz w:val="22"/>
          <w:szCs w:val="22"/>
          <w:lang w:eastAsia="en-US"/>
        </w:rPr>
        <w:t>Порядок расторжения договора</w:t>
      </w:r>
      <w:bookmarkEnd w:id="6"/>
    </w:p>
    <w:p w14:paraId="36484C18" w14:textId="77777777" w:rsidR="001D21FA" w:rsidRPr="00C862CB" w:rsidRDefault="001D21FA" w:rsidP="001D21FA">
      <w:pPr>
        <w:pStyle w:val="40"/>
        <w:numPr>
          <w:ilvl w:val="2"/>
          <w:numId w:val="11"/>
        </w:numPr>
        <w:shd w:val="clear" w:color="auto" w:fill="auto"/>
        <w:tabs>
          <w:tab w:val="left" w:pos="0"/>
        </w:tabs>
        <w:spacing w:before="0" w:after="0" w:line="240" w:lineRule="auto"/>
        <w:ind w:firstLine="567"/>
        <w:jc w:val="both"/>
        <w:rPr>
          <w:sz w:val="22"/>
          <w:szCs w:val="22"/>
        </w:rPr>
      </w:pPr>
      <w:r w:rsidRPr="00C862CB">
        <w:rPr>
          <w:sz w:val="22"/>
          <w:szCs w:val="22"/>
        </w:rPr>
        <w:t>Настоящий Договор может быть расторгнут досрочно в одностороннем порядке по инициативе Заказчика, путем направления Исполнителю заказным письмом с уведомлением о вручении соответствующего уведомления не позднее чем за 5 (пять) дней до предполагаемой даты расторжения.</w:t>
      </w:r>
    </w:p>
    <w:p w14:paraId="0E9C03D9" w14:textId="77777777" w:rsidR="001D21FA" w:rsidRPr="00C862CB" w:rsidRDefault="001D21FA" w:rsidP="001D21FA">
      <w:pPr>
        <w:pStyle w:val="40"/>
        <w:numPr>
          <w:ilvl w:val="2"/>
          <w:numId w:val="11"/>
        </w:numPr>
        <w:shd w:val="clear" w:color="auto" w:fill="auto"/>
        <w:tabs>
          <w:tab w:val="left" w:pos="0"/>
        </w:tabs>
        <w:spacing w:before="0" w:after="0" w:line="240" w:lineRule="auto"/>
        <w:ind w:firstLine="567"/>
        <w:jc w:val="both"/>
        <w:rPr>
          <w:sz w:val="22"/>
          <w:szCs w:val="22"/>
        </w:rPr>
      </w:pPr>
      <w:r w:rsidRPr="00C862CB">
        <w:rPr>
          <w:sz w:val="22"/>
          <w:szCs w:val="22"/>
        </w:rPr>
        <w:t>Основанием для расторжения договора в одностороннем порядке по инициативе Заказчика является:</w:t>
      </w:r>
    </w:p>
    <w:p w14:paraId="124C481E" w14:textId="77777777" w:rsidR="001D21FA" w:rsidRPr="00C862CB" w:rsidRDefault="001D21FA" w:rsidP="001D21FA">
      <w:pPr>
        <w:pStyle w:val="40"/>
        <w:numPr>
          <w:ilvl w:val="0"/>
          <w:numId w:val="27"/>
        </w:numPr>
        <w:shd w:val="clear" w:color="auto" w:fill="auto"/>
        <w:tabs>
          <w:tab w:val="left" w:pos="0"/>
        </w:tabs>
        <w:spacing w:before="0" w:after="0" w:line="240" w:lineRule="auto"/>
        <w:ind w:left="0" w:firstLine="567"/>
        <w:jc w:val="both"/>
        <w:rPr>
          <w:sz w:val="22"/>
          <w:szCs w:val="22"/>
        </w:rPr>
      </w:pPr>
      <w:r w:rsidRPr="00C862CB">
        <w:rPr>
          <w:sz w:val="22"/>
          <w:szCs w:val="22"/>
        </w:rPr>
        <w:t>нарушение сроков оказания услуги;</w:t>
      </w:r>
    </w:p>
    <w:p w14:paraId="137767CA" w14:textId="77777777" w:rsidR="001D21FA" w:rsidRPr="00C862CB" w:rsidRDefault="001D21FA" w:rsidP="001D21FA">
      <w:pPr>
        <w:pStyle w:val="40"/>
        <w:numPr>
          <w:ilvl w:val="0"/>
          <w:numId w:val="27"/>
        </w:numPr>
        <w:shd w:val="clear" w:color="auto" w:fill="auto"/>
        <w:tabs>
          <w:tab w:val="left" w:pos="0"/>
        </w:tabs>
        <w:spacing w:before="0" w:after="0" w:line="240" w:lineRule="auto"/>
        <w:ind w:left="0" w:firstLine="567"/>
        <w:jc w:val="both"/>
        <w:rPr>
          <w:sz w:val="22"/>
          <w:szCs w:val="22"/>
        </w:rPr>
      </w:pPr>
      <w:r w:rsidRPr="00C862CB">
        <w:rPr>
          <w:sz w:val="22"/>
          <w:szCs w:val="22"/>
        </w:rPr>
        <w:t>мотивированная жалоба о качестве выполнения и сроках оказания услуги со стороны Заказчика в адрес Исполнителя;</w:t>
      </w:r>
    </w:p>
    <w:p w14:paraId="66D56F65" w14:textId="77777777" w:rsidR="001D21FA" w:rsidRPr="00C862CB" w:rsidRDefault="001D21FA" w:rsidP="001D21FA">
      <w:pPr>
        <w:pStyle w:val="40"/>
        <w:numPr>
          <w:ilvl w:val="0"/>
          <w:numId w:val="27"/>
        </w:numPr>
        <w:shd w:val="clear" w:color="auto" w:fill="auto"/>
        <w:tabs>
          <w:tab w:val="left" w:pos="0"/>
        </w:tabs>
        <w:spacing w:before="0" w:after="0" w:line="240" w:lineRule="auto"/>
        <w:ind w:left="0" w:firstLine="567"/>
        <w:jc w:val="both"/>
        <w:rPr>
          <w:sz w:val="22"/>
          <w:szCs w:val="22"/>
        </w:rPr>
      </w:pPr>
      <w:r w:rsidRPr="00C862CB">
        <w:rPr>
          <w:sz w:val="22"/>
          <w:szCs w:val="22"/>
        </w:rPr>
        <w:t xml:space="preserve">отсутствие финансирования или исключение из плана работ центра </w:t>
      </w:r>
      <w:r>
        <w:rPr>
          <w:sz w:val="22"/>
          <w:szCs w:val="22"/>
        </w:rPr>
        <w:t xml:space="preserve">поддержки </w:t>
      </w:r>
      <w:r w:rsidRPr="00C862CB">
        <w:rPr>
          <w:sz w:val="22"/>
          <w:szCs w:val="22"/>
        </w:rPr>
        <w:t>экспорта Республики Бурятия данной услуги.</w:t>
      </w:r>
    </w:p>
    <w:p w14:paraId="251F6CAE" w14:textId="77777777" w:rsidR="001D21FA" w:rsidRPr="00C862CB" w:rsidRDefault="001D21FA" w:rsidP="001D21FA">
      <w:pPr>
        <w:pStyle w:val="40"/>
        <w:numPr>
          <w:ilvl w:val="2"/>
          <w:numId w:val="11"/>
        </w:numPr>
        <w:shd w:val="clear" w:color="auto" w:fill="auto"/>
        <w:tabs>
          <w:tab w:val="left" w:pos="0"/>
        </w:tabs>
        <w:spacing w:before="0" w:after="0" w:line="240" w:lineRule="auto"/>
        <w:ind w:firstLine="567"/>
        <w:jc w:val="both"/>
        <w:rPr>
          <w:sz w:val="22"/>
          <w:szCs w:val="22"/>
        </w:rPr>
      </w:pPr>
      <w:r w:rsidRPr="00C862CB">
        <w:rPr>
          <w:sz w:val="22"/>
          <w:szCs w:val="22"/>
        </w:rPr>
        <w:t xml:space="preserve"> Настоящий Договор может быть расторгнут досрочно по соглашению Заказчика и Исполнителя.</w:t>
      </w:r>
    </w:p>
    <w:p w14:paraId="419913C5" w14:textId="77777777" w:rsidR="001D21FA" w:rsidRPr="00C862CB" w:rsidRDefault="001D21FA" w:rsidP="001D21FA">
      <w:pPr>
        <w:pStyle w:val="40"/>
        <w:numPr>
          <w:ilvl w:val="2"/>
          <w:numId w:val="11"/>
        </w:numPr>
        <w:shd w:val="clear" w:color="auto" w:fill="auto"/>
        <w:tabs>
          <w:tab w:val="left" w:pos="0"/>
          <w:tab w:val="left" w:pos="474"/>
        </w:tabs>
        <w:spacing w:before="0" w:after="0" w:line="240" w:lineRule="auto"/>
        <w:ind w:firstLine="567"/>
        <w:jc w:val="both"/>
        <w:rPr>
          <w:sz w:val="22"/>
          <w:szCs w:val="22"/>
        </w:rPr>
      </w:pPr>
      <w:r w:rsidRPr="00C862CB">
        <w:rPr>
          <w:sz w:val="22"/>
          <w:szCs w:val="22"/>
        </w:rPr>
        <w:t>Соглашение о расторжении Договора совершается в письменной форме.</w:t>
      </w:r>
    </w:p>
    <w:p w14:paraId="28984E20" w14:textId="77777777" w:rsidR="001D21FA" w:rsidRPr="00C862CB" w:rsidRDefault="001D21FA" w:rsidP="001D21FA">
      <w:pPr>
        <w:pStyle w:val="40"/>
        <w:numPr>
          <w:ilvl w:val="2"/>
          <w:numId w:val="11"/>
        </w:numPr>
        <w:shd w:val="clear" w:color="auto" w:fill="auto"/>
        <w:tabs>
          <w:tab w:val="left" w:pos="0"/>
          <w:tab w:val="left" w:pos="589"/>
        </w:tabs>
        <w:spacing w:before="0" w:after="0" w:line="240" w:lineRule="auto"/>
        <w:ind w:firstLine="567"/>
        <w:jc w:val="both"/>
        <w:rPr>
          <w:sz w:val="22"/>
          <w:szCs w:val="22"/>
        </w:rPr>
      </w:pPr>
      <w:r w:rsidRPr="00C862CB">
        <w:rPr>
          <w:sz w:val="22"/>
          <w:szCs w:val="22"/>
        </w:rPr>
        <w:t>В случае прекращения действия настоящего Договора все документы Заказчика, находящиеся в момент расторжения Договора у Исполнителя должны быть переданы Исполнителем Заказчику в течение 10 (Десяти) рабочих дней с момента прекращения действия Договора.</w:t>
      </w:r>
    </w:p>
    <w:p w14:paraId="75F9E821" w14:textId="77777777" w:rsidR="001D21FA" w:rsidRPr="00C862CB" w:rsidRDefault="001D21FA" w:rsidP="001D21FA">
      <w:pPr>
        <w:pStyle w:val="40"/>
        <w:numPr>
          <w:ilvl w:val="2"/>
          <w:numId w:val="11"/>
        </w:numPr>
        <w:shd w:val="clear" w:color="auto" w:fill="auto"/>
        <w:tabs>
          <w:tab w:val="left" w:pos="654"/>
        </w:tabs>
        <w:overflowPunct w:val="0"/>
        <w:autoSpaceDE w:val="0"/>
        <w:autoSpaceDN w:val="0"/>
        <w:adjustRightInd w:val="0"/>
        <w:spacing w:before="0" w:after="0" w:line="240" w:lineRule="auto"/>
        <w:ind w:firstLine="567"/>
        <w:jc w:val="both"/>
        <w:textAlignment w:val="baseline"/>
        <w:rPr>
          <w:sz w:val="22"/>
          <w:szCs w:val="22"/>
        </w:rPr>
      </w:pPr>
      <w:r w:rsidRPr="00C862CB">
        <w:rPr>
          <w:sz w:val="22"/>
          <w:szCs w:val="22"/>
        </w:rPr>
        <w:t>Во всех случаях досрочного расторжения Договора Заказчик не компенсирует Исполнителю фактически понесённые затраты.</w:t>
      </w:r>
    </w:p>
    <w:p w14:paraId="0F4B3746" w14:textId="77777777" w:rsidR="001D21FA" w:rsidRPr="00C862CB" w:rsidRDefault="001D21FA" w:rsidP="001D21FA">
      <w:pPr>
        <w:pStyle w:val="40"/>
        <w:shd w:val="clear" w:color="auto" w:fill="auto"/>
        <w:tabs>
          <w:tab w:val="left" w:pos="654"/>
        </w:tabs>
        <w:overflowPunct w:val="0"/>
        <w:autoSpaceDE w:val="0"/>
        <w:autoSpaceDN w:val="0"/>
        <w:adjustRightInd w:val="0"/>
        <w:spacing w:before="0" w:after="0" w:line="240" w:lineRule="auto"/>
        <w:ind w:right="62" w:firstLine="0"/>
        <w:jc w:val="both"/>
        <w:textAlignment w:val="baseline"/>
        <w:rPr>
          <w:sz w:val="22"/>
          <w:szCs w:val="22"/>
        </w:rPr>
      </w:pPr>
    </w:p>
    <w:p w14:paraId="53942084" w14:textId="77777777" w:rsidR="001D21FA" w:rsidRPr="00C862CB" w:rsidRDefault="001D21FA" w:rsidP="001D21FA">
      <w:pPr>
        <w:pStyle w:val="a9"/>
        <w:numPr>
          <w:ilvl w:val="1"/>
          <w:numId w:val="11"/>
        </w:numPr>
        <w:jc w:val="center"/>
        <w:rPr>
          <w:rFonts w:ascii="Times New Roman" w:hAnsi="Times New Roman" w:cs="Times New Roman"/>
          <w:b/>
          <w:sz w:val="22"/>
          <w:szCs w:val="22"/>
        </w:rPr>
      </w:pPr>
      <w:r w:rsidRPr="00C862CB">
        <w:rPr>
          <w:rFonts w:ascii="Times New Roman" w:hAnsi="Times New Roman" w:cs="Times New Roman"/>
          <w:b/>
          <w:sz w:val="22"/>
          <w:szCs w:val="22"/>
        </w:rPr>
        <w:t>Разрешение споров</w:t>
      </w:r>
    </w:p>
    <w:p w14:paraId="74B0489C" w14:textId="77777777" w:rsidR="001D21FA" w:rsidRPr="00C862CB" w:rsidRDefault="001D21FA" w:rsidP="001D21FA">
      <w:pPr>
        <w:ind w:firstLine="567"/>
        <w:jc w:val="both"/>
        <w:rPr>
          <w:rFonts w:eastAsia="Calibri"/>
          <w:sz w:val="22"/>
          <w:szCs w:val="22"/>
          <w:lang w:eastAsia="en-US"/>
        </w:rPr>
      </w:pPr>
      <w:r w:rsidRPr="00C862CB">
        <w:rPr>
          <w:rFonts w:eastAsia="Calibri"/>
          <w:sz w:val="22"/>
          <w:szCs w:val="22"/>
          <w:lang w:eastAsia="en-US"/>
        </w:rPr>
        <w:t>10.1. Все споры и разногласия, которые могут возникнуть в связи с выполнением обязательств по настоящему Договору, Стороны будут стремиться разрешать путем переговоров. При недостижении согласия Сторона вправе направить претензию. Срок рассмотрения полученной претензии указывает направившая её Сторона, с учетом реальности его исполнения, причем начало его течения исчисляется с рабочего дня, следующего за датой получения претензии другой Стороной. Стороны обязуются прилагать все усилия для достижения взаимовыгодной договоренности.</w:t>
      </w:r>
    </w:p>
    <w:p w14:paraId="29DE6EA7" w14:textId="77777777" w:rsidR="001D21FA" w:rsidRPr="00C862CB" w:rsidRDefault="001D21FA" w:rsidP="001D21FA">
      <w:pPr>
        <w:ind w:firstLine="567"/>
        <w:jc w:val="both"/>
        <w:rPr>
          <w:rFonts w:eastAsia="Calibri"/>
          <w:sz w:val="22"/>
          <w:szCs w:val="22"/>
          <w:lang w:eastAsia="en-US"/>
        </w:rPr>
      </w:pPr>
      <w:r w:rsidRPr="00C862CB">
        <w:rPr>
          <w:rFonts w:eastAsia="Calibri"/>
          <w:sz w:val="22"/>
          <w:szCs w:val="22"/>
          <w:lang w:eastAsia="en-US"/>
        </w:rPr>
        <w:lastRenderedPageBreak/>
        <w:t>10.2. Если, по мнению одной из Сторон, не имеется возможности разрешить возникший между Сторонами спор способами, предусмотренный пунктом 11.1 Договора, он разрешается в порядке, предусмотренном действующим законодательством Российской Федерации в Арбитражном суде Республики Бурятия.</w:t>
      </w:r>
    </w:p>
    <w:p w14:paraId="5547B863" w14:textId="77777777" w:rsidR="001D21FA" w:rsidRPr="00C862CB" w:rsidRDefault="001D21FA" w:rsidP="001D21FA">
      <w:pPr>
        <w:pStyle w:val="40"/>
        <w:shd w:val="clear" w:color="auto" w:fill="auto"/>
        <w:tabs>
          <w:tab w:val="left" w:pos="654"/>
        </w:tabs>
        <w:overflowPunct w:val="0"/>
        <w:autoSpaceDE w:val="0"/>
        <w:autoSpaceDN w:val="0"/>
        <w:adjustRightInd w:val="0"/>
        <w:spacing w:before="0" w:after="0" w:line="240" w:lineRule="auto"/>
        <w:ind w:left="567" w:right="62" w:firstLine="0"/>
        <w:jc w:val="both"/>
        <w:textAlignment w:val="baseline"/>
        <w:rPr>
          <w:sz w:val="22"/>
          <w:szCs w:val="22"/>
        </w:rPr>
      </w:pPr>
    </w:p>
    <w:p w14:paraId="3B797EE3" w14:textId="77777777" w:rsidR="001D21FA" w:rsidRPr="00C862CB" w:rsidRDefault="001D21FA" w:rsidP="001D21FA">
      <w:pPr>
        <w:pStyle w:val="a9"/>
        <w:keepNext/>
        <w:keepLines/>
        <w:tabs>
          <w:tab w:val="left" w:pos="3675"/>
        </w:tabs>
        <w:ind w:left="0" w:firstLine="567"/>
        <w:jc w:val="center"/>
        <w:outlineLvl w:val="1"/>
        <w:rPr>
          <w:rFonts w:ascii="Times New Roman" w:hAnsi="Times New Roman" w:cs="Times New Roman"/>
          <w:b/>
          <w:sz w:val="22"/>
          <w:szCs w:val="22"/>
        </w:rPr>
      </w:pPr>
      <w:bookmarkStart w:id="7" w:name="bookmark24"/>
      <w:r w:rsidRPr="00C862CB">
        <w:rPr>
          <w:rFonts w:ascii="Times New Roman" w:hAnsi="Times New Roman" w:cs="Times New Roman"/>
          <w:b/>
          <w:sz w:val="22"/>
          <w:szCs w:val="22"/>
        </w:rPr>
        <w:t>11.Заключительные положения</w:t>
      </w:r>
      <w:bookmarkEnd w:id="7"/>
    </w:p>
    <w:p w14:paraId="3F05AAE6" w14:textId="77777777" w:rsidR="001D21FA" w:rsidRPr="00C862CB" w:rsidRDefault="001D21FA" w:rsidP="001D21FA">
      <w:pPr>
        <w:pStyle w:val="40"/>
        <w:shd w:val="clear" w:color="auto" w:fill="auto"/>
        <w:tabs>
          <w:tab w:val="left" w:pos="650"/>
        </w:tabs>
        <w:spacing w:before="0" w:after="0" w:line="240" w:lineRule="auto"/>
        <w:ind w:firstLine="567"/>
        <w:jc w:val="both"/>
        <w:rPr>
          <w:sz w:val="22"/>
          <w:szCs w:val="22"/>
        </w:rPr>
      </w:pPr>
      <w:r w:rsidRPr="00C862CB">
        <w:rPr>
          <w:sz w:val="22"/>
          <w:szCs w:val="22"/>
        </w:rPr>
        <w:t>11.1. Содержание текста настоящего Договора полностью соответствует действительному волеизъявлению Сторон.</w:t>
      </w:r>
    </w:p>
    <w:p w14:paraId="577A0AA0"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C862CB">
        <w:rPr>
          <w:sz w:val="22"/>
          <w:szCs w:val="22"/>
        </w:rPr>
        <w:t xml:space="preserve">         11.2.  Если какое-то из положений настоящего Договора будет или станет недействительным, то законность его остальных положений от этого не утрачивается.</w:t>
      </w:r>
    </w:p>
    <w:p w14:paraId="7FF68A7E" w14:textId="028B4AD7" w:rsidR="001D21FA" w:rsidRPr="00337D01" w:rsidRDefault="001D21FA" w:rsidP="001D21FA">
      <w:pPr>
        <w:pStyle w:val="40"/>
        <w:shd w:val="clear" w:color="auto" w:fill="auto"/>
        <w:tabs>
          <w:tab w:val="left" w:pos="614"/>
          <w:tab w:val="left" w:pos="9923"/>
        </w:tabs>
        <w:spacing w:before="0" w:after="0" w:line="240" w:lineRule="auto"/>
        <w:ind w:firstLine="0"/>
        <w:jc w:val="both"/>
        <w:rPr>
          <w:sz w:val="22"/>
          <w:szCs w:val="22"/>
        </w:rPr>
      </w:pPr>
      <w:r w:rsidRPr="00C862CB">
        <w:rPr>
          <w:sz w:val="22"/>
          <w:szCs w:val="22"/>
        </w:rPr>
        <w:t xml:space="preserve">         11.3. Настоящий договор вступает в силу с момента его подписания и действует до полного выполнения сторонами взятых на себя обязательств, но не позднее </w:t>
      </w:r>
      <w:r w:rsidR="00FB037D">
        <w:rPr>
          <w:sz w:val="22"/>
          <w:szCs w:val="22"/>
        </w:rPr>
        <w:t>30</w:t>
      </w:r>
      <w:r w:rsidRPr="00337D01">
        <w:rPr>
          <w:sz w:val="22"/>
          <w:szCs w:val="22"/>
        </w:rPr>
        <w:t>.</w:t>
      </w:r>
      <w:r w:rsidR="00101107">
        <w:rPr>
          <w:sz w:val="22"/>
          <w:szCs w:val="22"/>
        </w:rPr>
        <w:t>12</w:t>
      </w:r>
      <w:r w:rsidRPr="00337D01">
        <w:rPr>
          <w:sz w:val="22"/>
          <w:szCs w:val="22"/>
        </w:rPr>
        <w:t>.202</w:t>
      </w:r>
      <w:r w:rsidR="00FB037D">
        <w:rPr>
          <w:sz w:val="22"/>
          <w:szCs w:val="22"/>
        </w:rPr>
        <w:t>4</w:t>
      </w:r>
      <w:r w:rsidRPr="00337D01">
        <w:rPr>
          <w:sz w:val="22"/>
          <w:szCs w:val="22"/>
        </w:rPr>
        <w:t xml:space="preserve"> года.</w:t>
      </w:r>
    </w:p>
    <w:p w14:paraId="302BF2F8"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337D01">
        <w:rPr>
          <w:sz w:val="22"/>
          <w:szCs w:val="22"/>
        </w:rPr>
        <w:t xml:space="preserve">         11.4. Все изменения, дополнения и приложения к настоящему договору действительны</w:t>
      </w:r>
      <w:r w:rsidRPr="00C862CB">
        <w:rPr>
          <w:sz w:val="22"/>
          <w:szCs w:val="22"/>
        </w:rPr>
        <w:t xml:space="preserve"> лишь в случае, если они заключены в письменной форме и подписаны уполномоченными представителями Сторон.</w:t>
      </w:r>
    </w:p>
    <w:p w14:paraId="2114DCDA" w14:textId="77777777" w:rsidR="001D21FA" w:rsidRPr="00C862CB" w:rsidRDefault="001D21FA" w:rsidP="001D21FA">
      <w:pPr>
        <w:pStyle w:val="40"/>
        <w:shd w:val="clear" w:color="auto" w:fill="auto"/>
        <w:tabs>
          <w:tab w:val="left" w:pos="625"/>
        </w:tabs>
        <w:spacing w:before="0" w:after="0" w:line="240" w:lineRule="auto"/>
        <w:ind w:firstLine="0"/>
        <w:jc w:val="both"/>
        <w:rPr>
          <w:sz w:val="22"/>
          <w:szCs w:val="22"/>
        </w:rPr>
      </w:pPr>
      <w:r w:rsidRPr="00C862CB">
        <w:rPr>
          <w:sz w:val="22"/>
          <w:szCs w:val="22"/>
        </w:rPr>
        <w:t xml:space="preserve">          11.5.  Все уведомления и сообщения, направляемые в соответствии с настоящим договором или в связи с ним, должны быть составлены в письменной форме с обязательной досылкой по почте в адреса Сторон, но предварительно могут передаваться по каналам электронных средств связи, указанных в пункте 12 настоящего договора.</w:t>
      </w:r>
    </w:p>
    <w:p w14:paraId="386958FC"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C862CB">
        <w:rPr>
          <w:sz w:val="22"/>
          <w:szCs w:val="22"/>
        </w:rPr>
        <w:t xml:space="preserve">          11.6. Во всем остальном, что не урегулировано положениями настоящего Договора, Стороны руководствуются положениями действующего законодательства РФ.</w:t>
      </w:r>
    </w:p>
    <w:p w14:paraId="3C878175" w14:textId="77777777" w:rsidR="001D21FA" w:rsidRPr="00C862CB" w:rsidRDefault="001D21FA" w:rsidP="001D21FA">
      <w:pPr>
        <w:pStyle w:val="40"/>
        <w:shd w:val="clear" w:color="auto" w:fill="auto"/>
        <w:tabs>
          <w:tab w:val="left" w:pos="607"/>
        </w:tabs>
        <w:spacing w:before="0" w:after="0" w:line="240" w:lineRule="auto"/>
        <w:ind w:firstLine="0"/>
        <w:jc w:val="both"/>
        <w:rPr>
          <w:sz w:val="22"/>
          <w:szCs w:val="22"/>
        </w:rPr>
      </w:pPr>
      <w:r w:rsidRPr="00C862CB">
        <w:rPr>
          <w:sz w:val="22"/>
          <w:szCs w:val="22"/>
        </w:rPr>
        <w:t xml:space="preserve">          11.7. Ни одна из сторон не вправе передавать свои права по настоящему договору третьей стороне без письменного согласия другой стороны.</w:t>
      </w:r>
    </w:p>
    <w:p w14:paraId="357E2B0A" w14:textId="77777777" w:rsidR="001D21FA" w:rsidRPr="00C862CB" w:rsidRDefault="001D21FA" w:rsidP="001D21FA">
      <w:pPr>
        <w:pStyle w:val="40"/>
        <w:shd w:val="clear" w:color="auto" w:fill="auto"/>
        <w:tabs>
          <w:tab w:val="left" w:pos="643"/>
        </w:tabs>
        <w:spacing w:before="0" w:after="0" w:line="240" w:lineRule="auto"/>
        <w:ind w:firstLine="0"/>
        <w:jc w:val="both"/>
        <w:rPr>
          <w:sz w:val="22"/>
          <w:szCs w:val="22"/>
        </w:rPr>
      </w:pPr>
      <w:r w:rsidRPr="00C862CB">
        <w:rPr>
          <w:sz w:val="22"/>
          <w:szCs w:val="22"/>
        </w:rPr>
        <w:t xml:space="preserve">          11.8. При изменении наименования, адреса, банковских реквизитов или реорганизации Стороны обязаны информировать друг друга в письменном виде в течение 3 (трех) рабочих дней с момента изменений.</w:t>
      </w:r>
    </w:p>
    <w:p w14:paraId="4445E7B0" w14:textId="77777777" w:rsidR="001D21FA" w:rsidRPr="00C862CB" w:rsidRDefault="001D21FA" w:rsidP="001D21FA">
      <w:pPr>
        <w:pStyle w:val="40"/>
        <w:shd w:val="clear" w:color="auto" w:fill="auto"/>
        <w:tabs>
          <w:tab w:val="left" w:pos="556"/>
        </w:tabs>
        <w:spacing w:before="0" w:after="15" w:line="270" w:lineRule="exact"/>
        <w:ind w:firstLine="0"/>
        <w:jc w:val="both"/>
        <w:rPr>
          <w:sz w:val="22"/>
          <w:szCs w:val="22"/>
        </w:rPr>
      </w:pPr>
      <w:r w:rsidRPr="00C862CB">
        <w:rPr>
          <w:sz w:val="22"/>
          <w:szCs w:val="22"/>
        </w:rPr>
        <w:t xml:space="preserve">          11.9. Настоящий договор и приложение к нему составлены в двух экземплярах, имеющих одинаковую юридическую силу, один из которых находится у Заказчика, второй - у Исполнителя. </w:t>
      </w:r>
    </w:p>
    <w:p w14:paraId="48D62899" w14:textId="77777777" w:rsidR="001D21FA" w:rsidRPr="00C862CB" w:rsidRDefault="001D21FA" w:rsidP="001D21FA">
      <w:pPr>
        <w:pStyle w:val="a9"/>
        <w:keepNext/>
        <w:keepLines/>
        <w:tabs>
          <w:tab w:val="left" w:pos="6372"/>
          <w:tab w:val="left" w:pos="9923"/>
        </w:tabs>
        <w:spacing w:line="551" w:lineRule="exact"/>
        <w:ind w:left="480"/>
        <w:jc w:val="center"/>
        <w:rPr>
          <w:rFonts w:ascii="Times New Roman" w:hAnsi="Times New Roman" w:cs="Times New Roman"/>
          <w:b/>
          <w:sz w:val="22"/>
          <w:szCs w:val="22"/>
        </w:rPr>
      </w:pPr>
      <w:bookmarkStart w:id="8" w:name="bookmark25"/>
      <w:r w:rsidRPr="00C862CB">
        <w:rPr>
          <w:rFonts w:ascii="Times New Roman" w:hAnsi="Times New Roman" w:cs="Times New Roman"/>
          <w:b/>
          <w:sz w:val="22"/>
          <w:szCs w:val="22"/>
        </w:rPr>
        <w:t>12. Адреса и реквизиты, подписи Сторон</w:t>
      </w:r>
    </w:p>
    <w:tbl>
      <w:tblPr>
        <w:tblStyle w:val="ab"/>
        <w:tblW w:w="9957"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57"/>
      </w:tblGrid>
      <w:tr w:rsidR="001D21FA" w:rsidRPr="00C862CB" w14:paraId="365F4DFB" w14:textId="77777777" w:rsidTr="00F519F5">
        <w:trPr>
          <w:trHeight w:val="756"/>
        </w:trPr>
        <w:tc>
          <w:tcPr>
            <w:tcW w:w="9957" w:type="dxa"/>
          </w:tcPr>
          <w:bookmarkEnd w:id="8"/>
          <w:p w14:paraId="5AE0515E" w14:textId="77777777" w:rsidR="001D21FA" w:rsidRPr="00C862CB" w:rsidRDefault="001D21FA" w:rsidP="007618BC">
            <w:pPr>
              <w:rPr>
                <w:b/>
                <w:sz w:val="22"/>
                <w:szCs w:val="22"/>
              </w:rPr>
            </w:pPr>
            <w:r w:rsidRPr="00C862CB">
              <w:rPr>
                <w:b/>
                <w:sz w:val="22"/>
                <w:szCs w:val="22"/>
              </w:rPr>
              <w:t xml:space="preserve">Заказчик </w:t>
            </w:r>
          </w:p>
          <w:p w14:paraId="6A9E708B" w14:textId="77777777" w:rsidR="001D21FA" w:rsidRDefault="001D21FA" w:rsidP="007618BC">
            <w:pPr>
              <w:rPr>
                <w:b/>
                <w:sz w:val="22"/>
                <w:szCs w:val="22"/>
              </w:rPr>
            </w:pPr>
            <w:r w:rsidRPr="00C862CB">
              <w:rPr>
                <w:b/>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w:t>
            </w:r>
          </w:p>
          <w:p w14:paraId="5B5065D4" w14:textId="77777777" w:rsidR="001D21FA" w:rsidRPr="00C862CB" w:rsidRDefault="001D21FA" w:rsidP="007618BC">
            <w:pPr>
              <w:rPr>
                <w:b/>
                <w:sz w:val="22"/>
                <w:szCs w:val="22"/>
              </w:rPr>
            </w:pPr>
          </w:p>
        </w:tc>
      </w:tr>
      <w:tr w:rsidR="001D21FA" w:rsidRPr="00C862CB" w14:paraId="189CC1A9" w14:textId="77777777" w:rsidTr="00F519F5">
        <w:trPr>
          <w:trHeight w:val="1124"/>
        </w:trPr>
        <w:tc>
          <w:tcPr>
            <w:tcW w:w="9957" w:type="dxa"/>
          </w:tcPr>
          <w:p w14:paraId="225E3A32"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ОКПО: 90041422</w:t>
            </w:r>
          </w:p>
          <w:p w14:paraId="13EB49B6"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ОГРН: 1110327011640</w:t>
            </w:r>
          </w:p>
          <w:p w14:paraId="447791C6"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ИНН: 0323358650</w:t>
            </w:r>
          </w:p>
          <w:p w14:paraId="3A203DC9"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КПП: 032601001</w:t>
            </w:r>
          </w:p>
          <w:p w14:paraId="01EF0E3B"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Юридический адрес: 670000, Республика Бурятия, г.</w:t>
            </w:r>
            <w:r>
              <w:rPr>
                <w:rFonts w:ascii="Times New Roman" w:hAnsi="Times New Roman"/>
                <w:sz w:val="24"/>
                <w:szCs w:val="24"/>
              </w:rPr>
              <w:t xml:space="preserve"> </w:t>
            </w:r>
            <w:r w:rsidRPr="00871737">
              <w:rPr>
                <w:rFonts w:ascii="Times New Roman" w:hAnsi="Times New Roman"/>
                <w:sz w:val="24"/>
                <w:szCs w:val="24"/>
              </w:rPr>
              <w:t>Улан-Удэ, ул. Смолина, 65</w:t>
            </w:r>
          </w:p>
          <w:p w14:paraId="4B01A87A"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Фактический адрес: 670000, Республика Бурятия, г.</w:t>
            </w:r>
            <w:r>
              <w:rPr>
                <w:rFonts w:ascii="Times New Roman" w:hAnsi="Times New Roman"/>
                <w:sz w:val="24"/>
                <w:szCs w:val="24"/>
              </w:rPr>
              <w:t xml:space="preserve"> </w:t>
            </w:r>
            <w:r w:rsidRPr="00871737">
              <w:rPr>
                <w:rFonts w:ascii="Times New Roman" w:hAnsi="Times New Roman"/>
                <w:sz w:val="24"/>
                <w:szCs w:val="24"/>
              </w:rPr>
              <w:t>Улан-Удэ, ул. Смолина, 65</w:t>
            </w:r>
          </w:p>
          <w:p w14:paraId="19A92F42" w14:textId="77777777" w:rsidR="00101107" w:rsidRPr="00871737" w:rsidRDefault="00101107" w:rsidP="00101107">
            <w:pPr>
              <w:pStyle w:val="af2"/>
              <w:jc w:val="both"/>
              <w:rPr>
                <w:rFonts w:ascii="Times New Roman" w:hAnsi="Times New Roman"/>
                <w:sz w:val="24"/>
                <w:szCs w:val="24"/>
              </w:rPr>
            </w:pPr>
            <w:r w:rsidRPr="00871737">
              <w:rPr>
                <w:rFonts w:ascii="Times New Roman" w:hAnsi="Times New Roman"/>
                <w:sz w:val="24"/>
                <w:szCs w:val="24"/>
              </w:rPr>
              <w:t xml:space="preserve">Банковские реквизиты: </w:t>
            </w:r>
          </w:p>
          <w:p w14:paraId="0A86C6C7" w14:textId="77777777" w:rsidR="00101107" w:rsidRPr="00253F74" w:rsidRDefault="00101107" w:rsidP="00101107">
            <w:pPr>
              <w:jc w:val="both"/>
              <w:rPr>
                <w:rFonts w:eastAsia="Calibri"/>
                <w:lang w:eastAsia="en-US"/>
              </w:rPr>
            </w:pPr>
            <w:r w:rsidRPr="00253F74">
              <w:rPr>
                <w:rFonts w:eastAsia="Calibri"/>
                <w:lang w:eastAsia="en-US"/>
              </w:rPr>
              <w:t>Сибирский филиал ПАО «Промсвязьбанк» г. Новосибирск</w:t>
            </w:r>
          </w:p>
          <w:p w14:paraId="6F8484ED" w14:textId="77777777" w:rsidR="00101107" w:rsidRPr="00253F74" w:rsidRDefault="00101107" w:rsidP="00101107">
            <w:pPr>
              <w:jc w:val="both"/>
              <w:rPr>
                <w:rFonts w:eastAsia="Calibri"/>
                <w:lang w:eastAsia="en-US"/>
              </w:rPr>
            </w:pPr>
            <w:r w:rsidRPr="00253F74">
              <w:rPr>
                <w:rFonts w:eastAsia="Calibri"/>
                <w:lang w:eastAsia="en-US"/>
              </w:rPr>
              <w:t>Расч. счет: 40703810004000002145</w:t>
            </w:r>
          </w:p>
          <w:p w14:paraId="49EC609F" w14:textId="77777777" w:rsidR="00101107" w:rsidRPr="00253F74" w:rsidRDefault="00101107" w:rsidP="00101107">
            <w:pPr>
              <w:jc w:val="both"/>
              <w:rPr>
                <w:rFonts w:eastAsia="Calibri"/>
                <w:lang w:eastAsia="en-US"/>
              </w:rPr>
            </w:pPr>
            <w:r w:rsidRPr="00253F74">
              <w:rPr>
                <w:rFonts w:eastAsia="Calibri"/>
                <w:lang w:eastAsia="en-US"/>
              </w:rPr>
              <w:t>БИК: 045004816</w:t>
            </w:r>
          </w:p>
          <w:p w14:paraId="0C439C97" w14:textId="77777777" w:rsidR="00101107" w:rsidRPr="00253F74" w:rsidRDefault="00101107" w:rsidP="00101107">
            <w:pPr>
              <w:jc w:val="both"/>
              <w:rPr>
                <w:rFonts w:eastAsia="Calibri"/>
                <w:lang w:eastAsia="en-US"/>
              </w:rPr>
            </w:pPr>
            <w:r w:rsidRPr="00253F74">
              <w:rPr>
                <w:rFonts w:eastAsia="Calibri"/>
                <w:lang w:eastAsia="en-US"/>
              </w:rPr>
              <w:t>Корр. счет: 30101810500000000816</w:t>
            </w:r>
          </w:p>
          <w:p w14:paraId="22517128" w14:textId="18DB04C1" w:rsidR="001D21FA" w:rsidRPr="00C862CB" w:rsidRDefault="00101107" w:rsidP="00101107">
            <w:pPr>
              <w:rPr>
                <w:sz w:val="22"/>
                <w:szCs w:val="22"/>
              </w:rPr>
            </w:pPr>
            <w:r w:rsidRPr="00253F74">
              <w:rPr>
                <w:rFonts w:eastAsia="Calibri"/>
                <w:lang w:eastAsia="en-US"/>
              </w:rPr>
              <w:t>e-mail: export@msp03.ru</w:t>
            </w:r>
          </w:p>
          <w:p w14:paraId="296EBEDC" w14:textId="77777777" w:rsidR="001D21FA" w:rsidRPr="00C862CB" w:rsidRDefault="001D21FA" w:rsidP="007618BC">
            <w:pPr>
              <w:jc w:val="both"/>
              <w:rPr>
                <w:sz w:val="22"/>
                <w:szCs w:val="22"/>
              </w:rPr>
            </w:pPr>
          </w:p>
        </w:tc>
      </w:tr>
      <w:tr w:rsidR="001D21FA" w:rsidRPr="00C862CB" w14:paraId="4B792FB4" w14:textId="77777777" w:rsidTr="00F519F5">
        <w:trPr>
          <w:trHeight w:val="1143"/>
        </w:trPr>
        <w:tc>
          <w:tcPr>
            <w:tcW w:w="9957" w:type="dxa"/>
          </w:tcPr>
          <w:p w14:paraId="71904CF2" w14:textId="77777777" w:rsidR="00101107" w:rsidRDefault="00101107" w:rsidP="00101107">
            <w:pPr>
              <w:jc w:val="both"/>
              <w:rPr>
                <w:b/>
                <w:sz w:val="22"/>
                <w:szCs w:val="22"/>
              </w:rPr>
            </w:pPr>
            <w:bookmarkStart w:id="9" w:name="_Hlk83225316"/>
          </w:p>
          <w:p w14:paraId="52703333" w14:textId="4D5FDC39" w:rsidR="00101107" w:rsidRPr="00B5680E" w:rsidRDefault="00101107" w:rsidP="00101107">
            <w:pPr>
              <w:jc w:val="both"/>
              <w:rPr>
                <w:b/>
                <w:sz w:val="22"/>
                <w:szCs w:val="22"/>
              </w:rPr>
            </w:pPr>
            <w:r w:rsidRPr="00B5680E">
              <w:rPr>
                <w:b/>
                <w:sz w:val="22"/>
                <w:szCs w:val="22"/>
              </w:rPr>
              <w:t>____________________ Гылыпкылов Р.Ю.</w:t>
            </w:r>
          </w:p>
          <w:p w14:paraId="29D81CBA" w14:textId="1B7679B4" w:rsidR="001D21FA" w:rsidRPr="00C862CB" w:rsidRDefault="00101107" w:rsidP="00101107">
            <w:pPr>
              <w:rPr>
                <w:b/>
                <w:sz w:val="22"/>
                <w:szCs w:val="22"/>
              </w:rPr>
            </w:pPr>
            <w:r w:rsidRPr="00B5680E">
              <w:rPr>
                <w:b/>
                <w:sz w:val="22"/>
                <w:szCs w:val="22"/>
              </w:rPr>
              <w:t xml:space="preserve">(по доверенности </w:t>
            </w:r>
            <w:r w:rsidRPr="00253F74">
              <w:rPr>
                <w:b/>
                <w:sz w:val="22"/>
                <w:szCs w:val="22"/>
              </w:rPr>
              <w:t>№</w:t>
            </w:r>
            <w:r w:rsidR="00FB037D">
              <w:rPr>
                <w:b/>
                <w:sz w:val="22"/>
                <w:szCs w:val="22"/>
              </w:rPr>
              <w:t>_</w:t>
            </w:r>
            <w:r w:rsidR="00FB037D">
              <w:rPr>
                <w:sz w:val="22"/>
                <w:szCs w:val="22"/>
              </w:rPr>
              <w:t>_____</w:t>
            </w:r>
            <w:r w:rsidRPr="00253F74">
              <w:rPr>
                <w:b/>
                <w:sz w:val="22"/>
                <w:szCs w:val="22"/>
              </w:rPr>
              <w:t xml:space="preserve"> г.</w:t>
            </w:r>
            <w:r w:rsidRPr="00B5680E">
              <w:rPr>
                <w:b/>
                <w:sz w:val="22"/>
                <w:szCs w:val="22"/>
              </w:rPr>
              <w:t>)</w:t>
            </w:r>
          </w:p>
          <w:bookmarkEnd w:id="9"/>
          <w:p w14:paraId="62D2C916" w14:textId="77777777" w:rsidR="001D21FA" w:rsidRPr="00C862CB" w:rsidRDefault="001D21FA" w:rsidP="007618BC">
            <w:pPr>
              <w:rPr>
                <w:b/>
                <w:sz w:val="22"/>
                <w:szCs w:val="22"/>
              </w:rPr>
            </w:pPr>
          </w:p>
        </w:tc>
      </w:tr>
      <w:tr w:rsidR="001D21FA" w:rsidRPr="00C862CB" w14:paraId="377B46EE" w14:textId="77777777" w:rsidTr="00F519F5">
        <w:trPr>
          <w:trHeight w:val="2967"/>
        </w:trPr>
        <w:tc>
          <w:tcPr>
            <w:tcW w:w="9957" w:type="dxa"/>
          </w:tcPr>
          <w:p w14:paraId="6A72BF94" w14:textId="77777777" w:rsidR="001D21FA" w:rsidRDefault="001D21FA" w:rsidP="007618BC">
            <w:pPr>
              <w:rPr>
                <w:b/>
                <w:sz w:val="22"/>
                <w:szCs w:val="22"/>
              </w:rPr>
            </w:pPr>
            <w:r w:rsidRPr="00C862CB">
              <w:rPr>
                <w:b/>
                <w:sz w:val="22"/>
                <w:szCs w:val="22"/>
              </w:rPr>
              <w:lastRenderedPageBreak/>
              <w:t xml:space="preserve">Исполнитель </w:t>
            </w:r>
          </w:p>
          <w:p w14:paraId="392DD6E8" w14:textId="77777777" w:rsidR="001D21FA" w:rsidRDefault="001D21FA" w:rsidP="007618BC">
            <w:pPr>
              <w:rPr>
                <w:b/>
                <w:sz w:val="22"/>
                <w:szCs w:val="22"/>
              </w:rPr>
            </w:pPr>
          </w:p>
          <w:p w14:paraId="4133BA2C" w14:textId="77777777" w:rsidR="00F519F5" w:rsidRDefault="00F519F5" w:rsidP="007618BC">
            <w:pPr>
              <w:rPr>
                <w:b/>
                <w:sz w:val="22"/>
                <w:szCs w:val="22"/>
              </w:rPr>
            </w:pPr>
          </w:p>
          <w:p w14:paraId="7B508E90" w14:textId="77777777" w:rsidR="00F519F5" w:rsidRDefault="00F519F5" w:rsidP="007618BC">
            <w:pPr>
              <w:rPr>
                <w:b/>
                <w:sz w:val="22"/>
                <w:szCs w:val="22"/>
              </w:rPr>
            </w:pPr>
          </w:p>
          <w:p w14:paraId="4C0ADAE1" w14:textId="77777777" w:rsidR="00F519F5" w:rsidRDefault="00F519F5" w:rsidP="007618BC">
            <w:pPr>
              <w:rPr>
                <w:b/>
                <w:sz w:val="22"/>
                <w:szCs w:val="22"/>
              </w:rPr>
            </w:pPr>
          </w:p>
          <w:p w14:paraId="3067DA15" w14:textId="77777777" w:rsidR="00F519F5" w:rsidRDefault="00F519F5" w:rsidP="007618BC">
            <w:pPr>
              <w:rPr>
                <w:b/>
                <w:sz w:val="22"/>
                <w:szCs w:val="22"/>
              </w:rPr>
            </w:pPr>
          </w:p>
          <w:p w14:paraId="116072E9" w14:textId="77777777" w:rsidR="00F519F5" w:rsidRDefault="00F519F5" w:rsidP="007618BC">
            <w:pPr>
              <w:rPr>
                <w:b/>
                <w:sz w:val="22"/>
                <w:szCs w:val="22"/>
              </w:rPr>
            </w:pPr>
          </w:p>
          <w:p w14:paraId="7DA98A79" w14:textId="77777777" w:rsidR="00F519F5" w:rsidRDefault="00F519F5" w:rsidP="007618BC">
            <w:pPr>
              <w:rPr>
                <w:b/>
                <w:sz w:val="22"/>
                <w:szCs w:val="22"/>
              </w:rPr>
            </w:pPr>
          </w:p>
          <w:p w14:paraId="26753C97" w14:textId="77777777" w:rsidR="00F519F5" w:rsidRDefault="00F519F5" w:rsidP="007618BC">
            <w:pPr>
              <w:rPr>
                <w:b/>
                <w:sz w:val="22"/>
                <w:szCs w:val="22"/>
              </w:rPr>
            </w:pPr>
          </w:p>
          <w:p w14:paraId="54F433FD" w14:textId="46B82FA6" w:rsidR="001D21FA" w:rsidRPr="00F519F5" w:rsidRDefault="001D21FA" w:rsidP="007618BC">
            <w:pPr>
              <w:rPr>
                <w:sz w:val="22"/>
                <w:szCs w:val="22"/>
              </w:rPr>
            </w:pPr>
            <w:bookmarkStart w:id="10" w:name="_Hlk83225360"/>
            <w:r w:rsidRPr="00C862CB">
              <w:rPr>
                <w:b/>
                <w:sz w:val="22"/>
                <w:szCs w:val="22"/>
              </w:rPr>
              <w:t>_</w:t>
            </w:r>
            <w:r w:rsidRPr="00C862CB">
              <w:rPr>
                <w:sz w:val="22"/>
                <w:szCs w:val="22"/>
              </w:rPr>
              <w:t>________________________________</w:t>
            </w:r>
            <w:bookmarkEnd w:id="10"/>
          </w:p>
        </w:tc>
      </w:tr>
    </w:tbl>
    <w:p w14:paraId="75CD365C" w14:textId="77777777" w:rsidR="00641C31" w:rsidRDefault="00641C31" w:rsidP="00C602E7">
      <w:pPr>
        <w:suppressAutoHyphens/>
        <w:ind w:firstLine="900"/>
        <w:jc w:val="right"/>
        <w:rPr>
          <w:bCs/>
        </w:rPr>
      </w:pPr>
    </w:p>
    <w:p w14:paraId="353D87AF" w14:textId="77777777" w:rsidR="00641C31" w:rsidRDefault="00641C31">
      <w:pPr>
        <w:spacing w:after="160" w:line="259" w:lineRule="auto"/>
        <w:rPr>
          <w:bCs/>
        </w:rPr>
      </w:pPr>
      <w:r>
        <w:rPr>
          <w:bCs/>
        </w:rPr>
        <w:br w:type="page"/>
      </w:r>
    </w:p>
    <w:p w14:paraId="4F4A2819" w14:textId="5CAB5DE2" w:rsidR="00C602E7" w:rsidRPr="00F2032A" w:rsidRDefault="00C602E7" w:rsidP="00C602E7">
      <w:pPr>
        <w:suppressAutoHyphens/>
        <w:ind w:firstLine="900"/>
        <w:jc w:val="right"/>
        <w:rPr>
          <w:bCs/>
        </w:rPr>
      </w:pPr>
      <w:r w:rsidRPr="00F2032A">
        <w:rPr>
          <w:bCs/>
        </w:rPr>
        <w:t>Приложение №1</w:t>
      </w:r>
    </w:p>
    <w:p w14:paraId="432C2581" w14:textId="2A06987F" w:rsidR="00C602E7" w:rsidRDefault="00C602E7" w:rsidP="00C602E7">
      <w:pPr>
        <w:suppressAutoHyphens/>
        <w:ind w:firstLine="900"/>
        <w:jc w:val="right"/>
        <w:rPr>
          <w:bCs/>
        </w:rPr>
      </w:pPr>
      <w:r w:rsidRPr="00F2032A">
        <w:rPr>
          <w:bCs/>
        </w:rPr>
        <w:t xml:space="preserve">к </w:t>
      </w:r>
      <w:r>
        <w:rPr>
          <w:bCs/>
        </w:rPr>
        <w:t xml:space="preserve">договору </w:t>
      </w:r>
      <w:r w:rsidRPr="00F2032A">
        <w:rPr>
          <w:bCs/>
        </w:rPr>
        <w:t>№</w:t>
      </w:r>
      <w:r w:rsidR="007A775F">
        <w:rPr>
          <w:bCs/>
        </w:rPr>
        <w:t xml:space="preserve"> </w:t>
      </w:r>
      <w:r>
        <w:rPr>
          <w:bCs/>
        </w:rPr>
        <w:t>__</w:t>
      </w:r>
      <w:r w:rsidRPr="00F2032A">
        <w:rPr>
          <w:bCs/>
        </w:rPr>
        <w:t xml:space="preserve"> от </w:t>
      </w:r>
      <w:r>
        <w:rPr>
          <w:bCs/>
        </w:rPr>
        <w:t>__</w:t>
      </w:r>
      <w:r w:rsidRPr="00F2032A">
        <w:rPr>
          <w:bCs/>
        </w:rPr>
        <w:t xml:space="preserve"> 202</w:t>
      </w:r>
      <w:r w:rsidR="00FB037D">
        <w:rPr>
          <w:bCs/>
        </w:rPr>
        <w:t>4</w:t>
      </w:r>
      <w:r w:rsidRPr="00F2032A">
        <w:rPr>
          <w:bCs/>
        </w:rPr>
        <w:t xml:space="preserve"> г.</w:t>
      </w:r>
    </w:p>
    <w:p w14:paraId="2733ACAF" w14:textId="77777777" w:rsidR="006101BA" w:rsidRDefault="006101BA" w:rsidP="006101BA">
      <w:pPr>
        <w:widowControl w:val="0"/>
        <w:tabs>
          <w:tab w:val="left" w:pos="720"/>
        </w:tabs>
        <w:suppressAutoHyphens/>
        <w:ind w:firstLine="709"/>
        <w:jc w:val="center"/>
        <w:rPr>
          <w:b/>
          <w:bCs/>
          <w:sz w:val="23"/>
          <w:szCs w:val="23"/>
        </w:rPr>
      </w:pPr>
    </w:p>
    <w:p w14:paraId="483BE12A" w14:textId="693812BC" w:rsidR="006101BA" w:rsidRPr="00832115" w:rsidRDefault="006101BA" w:rsidP="006101BA">
      <w:pPr>
        <w:widowControl w:val="0"/>
        <w:tabs>
          <w:tab w:val="left" w:pos="720"/>
        </w:tabs>
        <w:suppressAutoHyphens/>
        <w:ind w:firstLine="709"/>
        <w:jc w:val="center"/>
        <w:rPr>
          <w:b/>
          <w:bCs/>
          <w:sz w:val="23"/>
          <w:szCs w:val="23"/>
        </w:rPr>
      </w:pPr>
      <w:r w:rsidRPr="00832115">
        <w:rPr>
          <w:b/>
          <w:bCs/>
          <w:sz w:val="23"/>
          <w:szCs w:val="23"/>
        </w:rPr>
        <w:t>ТЕХНИЧЕСКОЕ ЗАДАНИЕ</w:t>
      </w:r>
    </w:p>
    <w:p w14:paraId="1BAB97DD" w14:textId="77777777" w:rsidR="006101BA" w:rsidRPr="00C862CB" w:rsidRDefault="006101BA" w:rsidP="006101BA">
      <w:pPr>
        <w:jc w:val="center"/>
        <w:rPr>
          <w:b/>
          <w:sz w:val="22"/>
          <w:szCs w:val="22"/>
        </w:rPr>
      </w:pPr>
      <w:r w:rsidRPr="00832115">
        <w:rPr>
          <w:b/>
          <w:bCs/>
          <w:sz w:val="23"/>
          <w:szCs w:val="23"/>
        </w:rPr>
        <w:t xml:space="preserve">на оказание услуг </w:t>
      </w:r>
      <w:r w:rsidRPr="00C862CB">
        <w:rPr>
          <w:b/>
          <w:sz w:val="22"/>
          <w:szCs w:val="22"/>
        </w:rPr>
        <w:t xml:space="preserve">по организации и проведению акселерационной программы </w:t>
      </w:r>
    </w:p>
    <w:p w14:paraId="3C39DA31" w14:textId="20EDACC3" w:rsidR="006101BA" w:rsidRPr="00832115" w:rsidRDefault="006101BA" w:rsidP="006101BA">
      <w:pPr>
        <w:widowControl w:val="0"/>
        <w:suppressAutoHyphens/>
        <w:jc w:val="center"/>
        <w:rPr>
          <w:b/>
          <w:bCs/>
          <w:sz w:val="23"/>
          <w:szCs w:val="23"/>
          <w:lang w:eastAsia="ar-SA"/>
        </w:rPr>
      </w:pPr>
      <w:r w:rsidRPr="00C862CB">
        <w:rPr>
          <w:b/>
          <w:sz w:val="22"/>
          <w:szCs w:val="22"/>
        </w:rPr>
        <w:t>АНО ДПО «Школа экспорта АО РЭЦ» «Экспортный форсаж» в Республике Бурятия</w:t>
      </w:r>
      <w:r w:rsidRPr="00832115">
        <w:rPr>
          <w:b/>
          <w:bCs/>
          <w:sz w:val="23"/>
          <w:szCs w:val="23"/>
        </w:rPr>
        <w:t xml:space="preserve"> </w:t>
      </w:r>
    </w:p>
    <w:p w14:paraId="1274685D" w14:textId="77777777" w:rsidR="006101BA" w:rsidRPr="00832115" w:rsidRDefault="006101BA" w:rsidP="006101BA">
      <w:pPr>
        <w:suppressAutoHyphens/>
        <w:autoSpaceDE w:val="0"/>
        <w:ind w:firstLine="709"/>
        <w:jc w:val="both"/>
        <w:rPr>
          <w:b/>
          <w:lang w:eastAsia="ar-SA"/>
        </w:rPr>
      </w:pPr>
    </w:p>
    <w:p w14:paraId="16D4741B" w14:textId="5A13F30F" w:rsidR="006101BA" w:rsidRPr="00832115" w:rsidRDefault="006101BA" w:rsidP="006101BA">
      <w:pPr>
        <w:suppressAutoHyphens/>
        <w:autoSpaceDE w:val="0"/>
        <w:ind w:firstLine="709"/>
        <w:jc w:val="both"/>
        <w:rPr>
          <w:rFonts w:eastAsia="Calibri"/>
          <w:sz w:val="23"/>
          <w:szCs w:val="23"/>
        </w:rPr>
      </w:pPr>
      <w:r w:rsidRPr="00832115">
        <w:rPr>
          <w:sz w:val="23"/>
          <w:szCs w:val="23"/>
          <w:lang w:eastAsia="ar-SA"/>
        </w:rPr>
        <w:t xml:space="preserve">Основной задачей комплекса мероприятий по </w:t>
      </w:r>
      <w:r>
        <w:rPr>
          <w:sz w:val="23"/>
          <w:szCs w:val="23"/>
          <w:lang w:eastAsia="ar-SA"/>
        </w:rPr>
        <w:t>настоящему</w:t>
      </w:r>
      <w:r w:rsidRPr="00832115">
        <w:rPr>
          <w:sz w:val="23"/>
          <w:szCs w:val="23"/>
          <w:lang w:eastAsia="ar-SA"/>
        </w:rPr>
        <w:t xml:space="preserve"> Техническому заданию является проведение отбора участников акселерационной программы (верификация, комплексная диагностика компаний), информационного собрания, информационных модулей и информационно-консультационная поддержка Участников акселерационной программы </w:t>
      </w:r>
      <w:r w:rsidRPr="00832115">
        <w:rPr>
          <w:sz w:val="23"/>
          <w:szCs w:val="23"/>
          <w:shd w:val="clear" w:color="auto" w:fill="FFFFFF"/>
        </w:rPr>
        <w:t>АНО ДПО «Школа экспорта  АО «</w:t>
      </w:r>
      <w:r>
        <w:rPr>
          <w:sz w:val="23"/>
          <w:szCs w:val="23"/>
          <w:shd w:val="clear" w:color="auto" w:fill="FFFFFF"/>
        </w:rPr>
        <w:t>РЭЦ</w:t>
      </w:r>
      <w:r w:rsidRPr="00832115">
        <w:rPr>
          <w:sz w:val="23"/>
          <w:szCs w:val="23"/>
          <w:shd w:val="clear" w:color="auto" w:fill="FFFFFF"/>
        </w:rPr>
        <w:t>»</w:t>
      </w:r>
      <w:r w:rsidRPr="00832115">
        <w:rPr>
          <w:sz w:val="23"/>
          <w:szCs w:val="23"/>
          <w:lang w:eastAsia="ar-SA"/>
        </w:rPr>
        <w:t xml:space="preserve"> «Экспортный форсаж» с целью </w:t>
      </w:r>
      <w:r w:rsidRPr="00832115">
        <w:rPr>
          <w:rFonts w:eastAsia="Calibri"/>
          <w:sz w:val="23"/>
          <w:szCs w:val="23"/>
        </w:rPr>
        <w:t>заключения участниками новых внешнеторговых контрактов в течение 12 месяцев с даты вхождения в экспортную акселерационную программу.</w:t>
      </w:r>
    </w:p>
    <w:p w14:paraId="6F76EBC0" w14:textId="77777777" w:rsidR="006101BA" w:rsidRPr="00832115" w:rsidRDefault="006101BA" w:rsidP="006101BA">
      <w:pPr>
        <w:suppressAutoHyphens/>
        <w:autoSpaceDE w:val="0"/>
        <w:ind w:firstLine="709"/>
        <w:jc w:val="both"/>
        <w:rPr>
          <w:b/>
          <w:bCs/>
          <w:sz w:val="23"/>
          <w:szCs w:val="23"/>
          <w:lang w:eastAsia="ar-SA"/>
        </w:rPr>
      </w:pPr>
      <w:r w:rsidRPr="00832115">
        <w:rPr>
          <w:sz w:val="23"/>
          <w:szCs w:val="23"/>
          <w:lang w:eastAsia="ar-SA"/>
        </w:rPr>
        <w:t xml:space="preserve">Все согласования по Техническому заданию проводятся в письменном виде путем обмена электронными письмами ответственных представителей Заказчика и Исполнителя или на бумажном носителе в офисе Заказчика путем визирования ответственным лицом Заказчика. </w:t>
      </w:r>
    </w:p>
    <w:p w14:paraId="403F0A94" w14:textId="64C0CEE5" w:rsidR="006101BA" w:rsidRPr="00832115" w:rsidRDefault="006101BA" w:rsidP="006101BA">
      <w:pPr>
        <w:ind w:firstLine="709"/>
        <w:jc w:val="both"/>
        <w:rPr>
          <w:sz w:val="23"/>
          <w:szCs w:val="23"/>
        </w:rPr>
      </w:pPr>
      <w:r w:rsidRPr="00832115">
        <w:rPr>
          <w:sz w:val="23"/>
          <w:szCs w:val="23"/>
        </w:rPr>
        <w:t xml:space="preserve">Все </w:t>
      </w:r>
      <w:r>
        <w:rPr>
          <w:sz w:val="23"/>
          <w:szCs w:val="23"/>
        </w:rPr>
        <w:t>условия настоящего</w:t>
      </w:r>
      <w:r w:rsidRPr="00832115">
        <w:rPr>
          <w:sz w:val="23"/>
          <w:szCs w:val="23"/>
        </w:rPr>
        <w:t xml:space="preserve"> Технического задания </w:t>
      </w:r>
      <w:r>
        <w:rPr>
          <w:sz w:val="23"/>
          <w:szCs w:val="23"/>
        </w:rPr>
        <w:t>исполняются</w:t>
      </w:r>
      <w:r w:rsidRPr="00832115">
        <w:rPr>
          <w:sz w:val="23"/>
          <w:szCs w:val="23"/>
        </w:rPr>
        <w:t xml:space="preserve"> согласно Методическим рекомендациям по отбору предприятий для участия в экспортной акселерационной программе на базе инфраструктуры поддержки экспорта в субъектах Российской Федерации, разработанными АНО ДПО Школа экспорта АО «</w:t>
      </w:r>
      <w:r>
        <w:rPr>
          <w:sz w:val="23"/>
          <w:szCs w:val="23"/>
        </w:rPr>
        <w:t>РЭЦ</w:t>
      </w:r>
      <w:r w:rsidRPr="00832115">
        <w:rPr>
          <w:sz w:val="23"/>
          <w:szCs w:val="23"/>
        </w:rPr>
        <w:t xml:space="preserve">». </w:t>
      </w:r>
    </w:p>
    <w:p w14:paraId="1AEDFAD0" w14:textId="77777777" w:rsidR="006101BA" w:rsidRPr="00832115" w:rsidRDefault="006101BA" w:rsidP="006101BA">
      <w:pPr>
        <w:numPr>
          <w:ilvl w:val="0"/>
          <w:numId w:val="28"/>
        </w:numPr>
        <w:ind w:left="0" w:firstLine="709"/>
        <w:contextualSpacing/>
        <w:jc w:val="both"/>
        <w:rPr>
          <w:sz w:val="23"/>
          <w:szCs w:val="23"/>
        </w:rPr>
      </w:pPr>
      <w:r>
        <w:rPr>
          <w:sz w:val="23"/>
          <w:szCs w:val="23"/>
        </w:rPr>
        <w:t>Исполнитель обязуется п</w:t>
      </w:r>
      <w:r w:rsidRPr="00832115">
        <w:rPr>
          <w:sz w:val="23"/>
          <w:szCs w:val="23"/>
        </w:rPr>
        <w:t>ровести отбор участников акселерационной программы (верификация, комплексная диагностика).</w:t>
      </w:r>
    </w:p>
    <w:p w14:paraId="5A552A13" w14:textId="77777777" w:rsidR="0009257A" w:rsidRDefault="006101BA" w:rsidP="006101BA">
      <w:pPr>
        <w:numPr>
          <w:ilvl w:val="0"/>
          <w:numId w:val="28"/>
        </w:numPr>
        <w:ind w:left="0" w:firstLine="709"/>
        <w:contextualSpacing/>
        <w:jc w:val="both"/>
        <w:rPr>
          <w:sz w:val="23"/>
          <w:szCs w:val="23"/>
        </w:rPr>
      </w:pPr>
      <w:r>
        <w:rPr>
          <w:sz w:val="23"/>
          <w:szCs w:val="23"/>
          <w:lang w:eastAsia="ar-SA"/>
        </w:rPr>
        <w:t>Исполнитель обязуется</w:t>
      </w:r>
      <w:r w:rsidR="0009257A">
        <w:rPr>
          <w:sz w:val="23"/>
          <w:szCs w:val="23"/>
          <w:lang w:eastAsia="ar-SA"/>
        </w:rPr>
        <w:t>:</w:t>
      </w:r>
    </w:p>
    <w:p w14:paraId="733BB07E" w14:textId="77777777" w:rsidR="0009257A" w:rsidRDefault="0009257A" w:rsidP="0009257A">
      <w:pPr>
        <w:ind w:firstLine="708"/>
        <w:contextualSpacing/>
        <w:jc w:val="both"/>
        <w:rPr>
          <w:sz w:val="23"/>
          <w:szCs w:val="23"/>
          <w:lang w:eastAsia="ar-SA"/>
        </w:rPr>
      </w:pPr>
      <w:r>
        <w:rPr>
          <w:sz w:val="23"/>
          <w:szCs w:val="23"/>
          <w:lang w:eastAsia="ar-SA"/>
        </w:rPr>
        <w:t>2.1. С</w:t>
      </w:r>
      <w:r w:rsidR="006101BA" w:rsidRPr="00832115">
        <w:rPr>
          <w:sz w:val="23"/>
          <w:szCs w:val="23"/>
          <w:lang w:eastAsia="ar-SA"/>
        </w:rPr>
        <w:t>формировать список Субъектов-кандидатов (не менее 1</w:t>
      </w:r>
      <w:r w:rsidR="006101BA">
        <w:rPr>
          <w:sz w:val="23"/>
          <w:szCs w:val="23"/>
          <w:lang w:eastAsia="ar-SA"/>
        </w:rPr>
        <w:t>0</w:t>
      </w:r>
      <w:r w:rsidR="006101BA" w:rsidRPr="00832115">
        <w:rPr>
          <w:sz w:val="23"/>
          <w:szCs w:val="23"/>
          <w:lang w:eastAsia="ar-SA"/>
        </w:rPr>
        <w:t xml:space="preserve"> кандидатов) в Участники программы акселерации «Экспортный форсаж» (далее - Программа). Участники программы представляют проектную команду от СМСП. Кандидаты в участники формируются исходя из результатов проведенной верификации. </w:t>
      </w:r>
    </w:p>
    <w:p w14:paraId="5A63D437" w14:textId="77777777" w:rsidR="006101BA" w:rsidRPr="00832115" w:rsidRDefault="006101BA" w:rsidP="006101BA">
      <w:pPr>
        <w:numPr>
          <w:ilvl w:val="0"/>
          <w:numId w:val="28"/>
        </w:numPr>
        <w:ind w:left="0" w:firstLine="709"/>
        <w:contextualSpacing/>
        <w:jc w:val="both"/>
        <w:rPr>
          <w:sz w:val="23"/>
          <w:szCs w:val="23"/>
        </w:rPr>
      </w:pPr>
      <w:r w:rsidRPr="00832115">
        <w:rPr>
          <w:sz w:val="23"/>
          <w:szCs w:val="23"/>
        </w:rPr>
        <w:t>В целях информирования кандидатов о сроках запуска региональной экспортной акселерационной программы, условиях и этапах ее реализации, Исполнитель организует информационное мероприятие (</w:t>
      </w:r>
      <w:r w:rsidRPr="00832115">
        <w:rPr>
          <w:sz w:val="23"/>
          <w:szCs w:val="23"/>
          <w:lang w:val="en-US"/>
        </w:rPr>
        <w:t>c</w:t>
      </w:r>
      <w:r w:rsidRPr="00832115">
        <w:rPr>
          <w:sz w:val="23"/>
          <w:szCs w:val="23"/>
        </w:rPr>
        <w:t xml:space="preserve"> возможностью проведения в онлайн-формате). </w:t>
      </w:r>
    </w:p>
    <w:p w14:paraId="6EA5F09C" w14:textId="5BB732E5" w:rsidR="006101BA" w:rsidRPr="00832115" w:rsidRDefault="006101BA" w:rsidP="006101BA">
      <w:pPr>
        <w:ind w:firstLine="709"/>
        <w:contextualSpacing/>
        <w:jc w:val="both"/>
        <w:rPr>
          <w:sz w:val="23"/>
          <w:szCs w:val="23"/>
        </w:rPr>
      </w:pPr>
      <w:r w:rsidRPr="00832115">
        <w:rPr>
          <w:sz w:val="23"/>
          <w:szCs w:val="23"/>
        </w:rPr>
        <w:t>3.1. Основными задачами информационного мероприятия являются:</w:t>
      </w:r>
    </w:p>
    <w:p w14:paraId="6F0C7CA4" w14:textId="77777777" w:rsidR="006101BA" w:rsidRPr="00832115" w:rsidRDefault="006101BA" w:rsidP="006101BA">
      <w:pPr>
        <w:ind w:firstLine="709"/>
        <w:contextualSpacing/>
        <w:jc w:val="both"/>
        <w:rPr>
          <w:sz w:val="23"/>
          <w:szCs w:val="23"/>
        </w:rPr>
      </w:pPr>
      <w:r w:rsidRPr="00832115">
        <w:rPr>
          <w:sz w:val="23"/>
          <w:szCs w:val="23"/>
        </w:rPr>
        <w:t>- привлечение внимания целевой аудитории и региональных СМИ к запуску Программы в Новосибирской области;</w:t>
      </w:r>
    </w:p>
    <w:p w14:paraId="4D16960A" w14:textId="77777777" w:rsidR="006101BA" w:rsidRPr="00832115" w:rsidRDefault="006101BA" w:rsidP="006101BA">
      <w:pPr>
        <w:ind w:firstLine="709"/>
        <w:contextualSpacing/>
        <w:jc w:val="both"/>
        <w:rPr>
          <w:sz w:val="23"/>
          <w:szCs w:val="23"/>
        </w:rPr>
      </w:pPr>
      <w:r w:rsidRPr="00832115">
        <w:rPr>
          <w:sz w:val="23"/>
          <w:szCs w:val="23"/>
        </w:rPr>
        <w:t>- разъяснение условий участия в Программе;</w:t>
      </w:r>
    </w:p>
    <w:p w14:paraId="7686DE36" w14:textId="77777777" w:rsidR="006101BA" w:rsidRPr="00832115" w:rsidRDefault="006101BA" w:rsidP="006101BA">
      <w:pPr>
        <w:ind w:firstLine="709"/>
        <w:contextualSpacing/>
        <w:jc w:val="both"/>
        <w:rPr>
          <w:sz w:val="23"/>
          <w:szCs w:val="23"/>
        </w:rPr>
      </w:pPr>
      <w:r w:rsidRPr="00832115">
        <w:rPr>
          <w:sz w:val="23"/>
          <w:szCs w:val="23"/>
        </w:rPr>
        <w:t>- мотивирование кандидатов к участию в дальнейших отборочных процедурах;</w:t>
      </w:r>
    </w:p>
    <w:p w14:paraId="2F07C2FE" w14:textId="77777777" w:rsidR="006101BA" w:rsidRPr="00832115" w:rsidRDefault="006101BA" w:rsidP="006101BA">
      <w:pPr>
        <w:ind w:firstLine="709"/>
        <w:contextualSpacing/>
        <w:jc w:val="both"/>
        <w:rPr>
          <w:sz w:val="23"/>
          <w:szCs w:val="23"/>
        </w:rPr>
      </w:pPr>
      <w:r w:rsidRPr="00832115">
        <w:rPr>
          <w:sz w:val="23"/>
          <w:szCs w:val="23"/>
        </w:rPr>
        <w:t>- представление специалистов по сопровождению Программы в регионе и разъяснение их задач и функций;</w:t>
      </w:r>
    </w:p>
    <w:p w14:paraId="57D04A09" w14:textId="77777777" w:rsidR="006101BA" w:rsidRPr="00832115" w:rsidRDefault="006101BA" w:rsidP="006101BA">
      <w:pPr>
        <w:ind w:firstLine="709"/>
        <w:contextualSpacing/>
        <w:jc w:val="both"/>
        <w:rPr>
          <w:sz w:val="23"/>
          <w:szCs w:val="23"/>
        </w:rPr>
      </w:pPr>
      <w:r w:rsidRPr="00832115">
        <w:rPr>
          <w:sz w:val="23"/>
          <w:szCs w:val="23"/>
        </w:rPr>
        <w:t>- краткое представление методики отбора кандидатов для участия в Программе.</w:t>
      </w:r>
    </w:p>
    <w:p w14:paraId="6CB52B36" w14:textId="0FD69D1A" w:rsidR="006101BA" w:rsidRPr="00832115" w:rsidRDefault="006101BA" w:rsidP="006101BA">
      <w:pPr>
        <w:ind w:firstLine="709"/>
        <w:contextualSpacing/>
        <w:jc w:val="both"/>
        <w:rPr>
          <w:sz w:val="23"/>
          <w:szCs w:val="23"/>
        </w:rPr>
      </w:pPr>
      <w:r w:rsidRPr="00832115">
        <w:rPr>
          <w:sz w:val="23"/>
          <w:szCs w:val="23"/>
        </w:rPr>
        <w:t>3.</w:t>
      </w:r>
      <w:r>
        <w:rPr>
          <w:sz w:val="23"/>
          <w:szCs w:val="23"/>
        </w:rPr>
        <w:t>2</w:t>
      </w:r>
      <w:r w:rsidRPr="00832115">
        <w:rPr>
          <w:sz w:val="23"/>
          <w:szCs w:val="23"/>
        </w:rPr>
        <w:t>. В рамках подготовки информационного мероприятия Исполнитель при участии ответственного представителя Заказчика:</w:t>
      </w:r>
    </w:p>
    <w:p w14:paraId="7D479EB0" w14:textId="77777777" w:rsidR="006101BA" w:rsidRPr="00832115" w:rsidRDefault="006101BA" w:rsidP="006101BA">
      <w:pPr>
        <w:ind w:firstLine="709"/>
        <w:contextualSpacing/>
        <w:jc w:val="both"/>
        <w:rPr>
          <w:sz w:val="23"/>
          <w:szCs w:val="23"/>
        </w:rPr>
      </w:pPr>
      <w:r w:rsidRPr="00832115">
        <w:rPr>
          <w:sz w:val="23"/>
          <w:szCs w:val="23"/>
        </w:rPr>
        <w:t>- не менее чем за 2 недели до начала информационного мероприятия запускает пригласительную кампанию (рассылает приглашения кандидатам, проводит обзвон с целью подтверждения участия);</w:t>
      </w:r>
    </w:p>
    <w:p w14:paraId="3F9FD1AE" w14:textId="77777777" w:rsidR="006101BA" w:rsidRPr="00832115" w:rsidRDefault="006101BA" w:rsidP="006101BA">
      <w:pPr>
        <w:ind w:firstLine="709"/>
        <w:contextualSpacing/>
        <w:jc w:val="both"/>
        <w:rPr>
          <w:sz w:val="23"/>
          <w:szCs w:val="23"/>
        </w:rPr>
      </w:pPr>
      <w:r w:rsidRPr="00832115">
        <w:rPr>
          <w:sz w:val="23"/>
          <w:szCs w:val="23"/>
        </w:rPr>
        <w:t>-</w:t>
      </w:r>
      <w:r w:rsidRPr="007F0165">
        <w:rPr>
          <w:sz w:val="23"/>
          <w:szCs w:val="23"/>
        </w:rPr>
        <w:t xml:space="preserve"> </w:t>
      </w:r>
      <w:r w:rsidRPr="00832115">
        <w:rPr>
          <w:sz w:val="23"/>
          <w:szCs w:val="23"/>
        </w:rPr>
        <w:t>обеспечивает подготовку места проведения информационного мероприятия, оборудованного надлежащим образом;</w:t>
      </w:r>
    </w:p>
    <w:p w14:paraId="713BD0E8" w14:textId="77777777" w:rsidR="006101BA" w:rsidRPr="00832115" w:rsidRDefault="006101BA" w:rsidP="006101BA">
      <w:pPr>
        <w:ind w:firstLine="709"/>
        <w:contextualSpacing/>
        <w:jc w:val="both"/>
        <w:rPr>
          <w:sz w:val="23"/>
          <w:szCs w:val="23"/>
        </w:rPr>
      </w:pPr>
      <w:r w:rsidRPr="00832115">
        <w:rPr>
          <w:sz w:val="23"/>
          <w:szCs w:val="23"/>
        </w:rPr>
        <w:t>- готовит программу информационного мероприятия, раздаточные информационные материалы о программе;</w:t>
      </w:r>
    </w:p>
    <w:p w14:paraId="1ECA462D" w14:textId="77777777" w:rsidR="006101BA" w:rsidRPr="00832115" w:rsidRDefault="006101BA" w:rsidP="006101BA">
      <w:pPr>
        <w:ind w:firstLine="709"/>
        <w:contextualSpacing/>
        <w:jc w:val="both"/>
        <w:rPr>
          <w:sz w:val="23"/>
          <w:szCs w:val="23"/>
        </w:rPr>
      </w:pPr>
      <w:r w:rsidRPr="00832115">
        <w:rPr>
          <w:sz w:val="23"/>
          <w:szCs w:val="23"/>
        </w:rPr>
        <w:t xml:space="preserve">- организует подготовку и участие; </w:t>
      </w:r>
    </w:p>
    <w:p w14:paraId="50F2E36B" w14:textId="2498FF05" w:rsidR="006101BA" w:rsidRPr="00832115" w:rsidRDefault="006101BA" w:rsidP="006101BA">
      <w:pPr>
        <w:ind w:firstLine="709"/>
        <w:contextualSpacing/>
        <w:jc w:val="both"/>
        <w:rPr>
          <w:sz w:val="23"/>
          <w:szCs w:val="23"/>
        </w:rPr>
      </w:pPr>
      <w:r w:rsidRPr="00832115">
        <w:rPr>
          <w:sz w:val="23"/>
          <w:szCs w:val="23"/>
        </w:rPr>
        <w:t xml:space="preserve">- обеспечивает участие не менее </w:t>
      </w:r>
      <w:r w:rsidR="0009257A" w:rsidRPr="0009257A">
        <w:rPr>
          <w:sz w:val="23"/>
          <w:szCs w:val="23"/>
          <w:highlight w:val="yellow"/>
        </w:rPr>
        <w:t>1</w:t>
      </w:r>
      <w:r w:rsidR="00D07ED3" w:rsidRPr="00D07ED3">
        <w:rPr>
          <w:sz w:val="23"/>
          <w:szCs w:val="23"/>
          <w:highlight w:val="yellow"/>
        </w:rPr>
        <w:t>5</w:t>
      </w:r>
      <w:r w:rsidRPr="00832115">
        <w:rPr>
          <w:sz w:val="23"/>
          <w:szCs w:val="23"/>
        </w:rPr>
        <w:t xml:space="preserve"> кандидатов.</w:t>
      </w:r>
    </w:p>
    <w:p w14:paraId="110B6D1F" w14:textId="6D4B3438" w:rsidR="006101BA" w:rsidRPr="00832115" w:rsidRDefault="006101BA" w:rsidP="006101BA">
      <w:pPr>
        <w:ind w:firstLine="709"/>
        <w:contextualSpacing/>
        <w:jc w:val="both"/>
        <w:rPr>
          <w:sz w:val="23"/>
          <w:szCs w:val="23"/>
        </w:rPr>
      </w:pPr>
      <w:r w:rsidRPr="00832115">
        <w:rPr>
          <w:sz w:val="23"/>
          <w:szCs w:val="23"/>
        </w:rPr>
        <w:t>3.</w:t>
      </w:r>
      <w:r>
        <w:rPr>
          <w:sz w:val="23"/>
          <w:szCs w:val="23"/>
        </w:rPr>
        <w:t>3</w:t>
      </w:r>
      <w:r w:rsidRPr="00832115">
        <w:rPr>
          <w:sz w:val="23"/>
          <w:szCs w:val="23"/>
        </w:rPr>
        <w:t>. В рамках проведения информационного мероприятия Исполнитель также:</w:t>
      </w:r>
    </w:p>
    <w:p w14:paraId="7E65EB4A" w14:textId="77777777" w:rsidR="006101BA" w:rsidRPr="00832115" w:rsidRDefault="006101BA" w:rsidP="006101BA">
      <w:pPr>
        <w:ind w:firstLine="709"/>
        <w:contextualSpacing/>
        <w:jc w:val="both"/>
        <w:rPr>
          <w:sz w:val="23"/>
          <w:szCs w:val="23"/>
        </w:rPr>
      </w:pPr>
      <w:r w:rsidRPr="00832115">
        <w:rPr>
          <w:sz w:val="23"/>
          <w:szCs w:val="23"/>
        </w:rPr>
        <w:t>- осуществляет регистрацию участников информационного мероприятия (кандидаты, выступающие);</w:t>
      </w:r>
    </w:p>
    <w:p w14:paraId="27007C75" w14:textId="77777777" w:rsidR="006101BA" w:rsidRPr="00832115" w:rsidRDefault="006101BA" w:rsidP="006101BA">
      <w:pPr>
        <w:ind w:firstLine="709"/>
        <w:contextualSpacing/>
        <w:jc w:val="both"/>
        <w:rPr>
          <w:sz w:val="23"/>
          <w:szCs w:val="23"/>
        </w:rPr>
      </w:pPr>
      <w:r w:rsidRPr="00832115">
        <w:rPr>
          <w:sz w:val="23"/>
          <w:szCs w:val="23"/>
        </w:rPr>
        <w:t>- обеспечивает проведение информационного мероприятия в соответствии с программой;</w:t>
      </w:r>
    </w:p>
    <w:p w14:paraId="58B350AC" w14:textId="77777777" w:rsidR="006101BA" w:rsidRPr="00832115" w:rsidRDefault="006101BA" w:rsidP="006101BA">
      <w:pPr>
        <w:ind w:firstLine="709"/>
        <w:contextualSpacing/>
        <w:jc w:val="both"/>
        <w:rPr>
          <w:sz w:val="23"/>
          <w:szCs w:val="23"/>
        </w:rPr>
      </w:pPr>
      <w:r w:rsidRPr="00832115">
        <w:rPr>
          <w:sz w:val="23"/>
          <w:szCs w:val="23"/>
        </w:rPr>
        <w:t>- осуществляет сбор обратной связи от кандидатов;</w:t>
      </w:r>
    </w:p>
    <w:p w14:paraId="722AAADA" w14:textId="77777777" w:rsidR="006101BA" w:rsidRPr="00832115" w:rsidRDefault="006101BA" w:rsidP="006101BA">
      <w:pPr>
        <w:ind w:firstLine="709"/>
        <w:contextualSpacing/>
        <w:jc w:val="both"/>
        <w:rPr>
          <w:sz w:val="23"/>
          <w:szCs w:val="23"/>
        </w:rPr>
      </w:pPr>
      <w:r w:rsidRPr="00832115">
        <w:rPr>
          <w:sz w:val="23"/>
          <w:szCs w:val="23"/>
        </w:rPr>
        <w:t>- готовит отчет о прошедшем информационном мероприятии.</w:t>
      </w:r>
    </w:p>
    <w:p w14:paraId="385F1319" w14:textId="78D55015" w:rsidR="006101BA" w:rsidRPr="00832115" w:rsidRDefault="006101BA" w:rsidP="0009257A">
      <w:pPr>
        <w:ind w:firstLine="709"/>
        <w:contextualSpacing/>
        <w:jc w:val="both"/>
        <w:rPr>
          <w:sz w:val="23"/>
          <w:szCs w:val="23"/>
        </w:rPr>
      </w:pPr>
      <w:r w:rsidRPr="00832115">
        <w:rPr>
          <w:sz w:val="23"/>
          <w:szCs w:val="23"/>
        </w:rPr>
        <w:t>3.</w:t>
      </w:r>
      <w:r>
        <w:rPr>
          <w:sz w:val="23"/>
          <w:szCs w:val="23"/>
        </w:rPr>
        <w:t>4</w:t>
      </w:r>
      <w:r w:rsidRPr="00832115">
        <w:rPr>
          <w:sz w:val="23"/>
          <w:szCs w:val="23"/>
        </w:rPr>
        <w:t>. При проведении информационного мероприятия в очном формате Исполнитель должен обеспечить участников питьевой водой (бутилированной или из кулера) из расчета не менее 0,33 литра на каждого участника</w:t>
      </w:r>
      <w:r w:rsidR="0009257A">
        <w:rPr>
          <w:sz w:val="23"/>
          <w:szCs w:val="23"/>
        </w:rPr>
        <w:t xml:space="preserve">, </w:t>
      </w:r>
      <w:r w:rsidRPr="00832115">
        <w:rPr>
          <w:sz w:val="23"/>
          <w:szCs w:val="23"/>
        </w:rPr>
        <w:t xml:space="preserve">организовать кофе-брейк. </w:t>
      </w:r>
    </w:p>
    <w:p w14:paraId="326C864B" w14:textId="39643688" w:rsidR="006101BA" w:rsidRPr="00832115" w:rsidRDefault="006101BA" w:rsidP="006101BA">
      <w:pPr>
        <w:ind w:firstLine="709"/>
        <w:contextualSpacing/>
        <w:jc w:val="both"/>
        <w:rPr>
          <w:sz w:val="23"/>
          <w:szCs w:val="23"/>
        </w:rPr>
      </w:pPr>
      <w:r w:rsidRPr="00832115">
        <w:rPr>
          <w:sz w:val="23"/>
          <w:szCs w:val="23"/>
        </w:rPr>
        <w:t xml:space="preserve">4. По итогам проведения информационного мероприятия Исполнитель направляет кандидатам, принявшим участие, письмо с приглашением подать заявку на участие в акселерационной программе «Экспортный форсаж». Текст письма и приглашения согласовывается с Заказчиком. Исполнитель обеспечивает сбор не менее </w:t>
      </w:r>
      <w:r w:rsidR="008D22C3">
        <w:rPr>
          <w:sz w:val="23"/>
          <w:szCs w:val="23"/>
        </w:rPr>
        <w:t>10</w:t>
      </w:r>
      <w:r w:rsidRPr="00832115">
        <w:rPr>
          <w:sz w:val="23"/>
          <w:szCs w:val="23"/>
        </w:rPr>
        <w:t xml:space="preserve"> заявок. Заявка представляет собой официальное письмо на бланке компании за подписью руководителя компании (генерального директора, директора и т.п.).</w:t>
      </w:r>
    </w:p>
    <w:p w14:paraId="0868A76B" w14:textId="3D3D0B22"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5. </w:t>
      </w:r>
      <w:r w:rsidR="0009257A">
        <w:rPr>
          <w:sz w:val="23"/>
          <w:szCs w:val="23"/>
          <w:lang w:eastAsia="ar-SA"/>
        </w:rPr>
        <w:t>Исполнитель обязуется р</w:t>
      </w:r>
      <w:r w:rsidRPr="00832115">
        <w:rPr>
          <w:sz w:val="23"/>
          <w:szCs w:val="23"/>
          <w:lang w:eastAsia="ar-SA"/>
        </w:rPr>
        <w:t>азработать график обучения Участников Программы, а также график работы с участниками трекеров и наставников. График через Заказчика согласовывается со Школой экспорта РЭЦ. Согласованный график служит основой для планирования занятий и контрольных встреч в межмодульный период.</w:t>
      </w:r>
    </w:p>
    <w:p w14:paraId="31EB61E1" w14:textId="0C969ED0" w:rsidR="006101BA" w:rsidRDefault="006101BA" w:rsidP="006101BA">
      <w:pPr>
        <w:suppressAutoHyphens/>
        <w:ind w:firstLine="709"/>
        <w:jc w:val="both"/>
        <w:rPr>
          <w:sz w:val="23"/>
          <w:szCs w:val="23"/>
          <w:lang w:eastAsia="ar-SA"/>
        </w:rPr>
      </w:pPr>
      <w:r w:rsidRPr="00832115">
        <w:rPr>
          <w:sz w:val="23"/>
          <w:szCs w:val="23"/>
          <w:lang w:eastAsia="ar-SA"/>
        </w:rPr>
        <w:t xml:space="preserve">6. </w:t>
      </w:r>
      <w:r w:rsidR="0009257A">
        <w:rPr>
          <w:sz w:val="23"/>
          <w:szCs w:val="23"/>
          <w:lang w:eastAsia="ar-SA"/>
        </w:rPr>
        <w:t>Исполнитель обязуется о</w:t>
      </w:r>
      <w:r w:rsidRPr="00832115">
        <w:rPr>
          <w:sz w:val="23"/>
          <w:szCs w:val="23"/>
          <w:lang w:eastAsia="ar-SA"/>
        </w:rPr>
        <w:t xml:space="preserve">тобрать тренеров, трекеров, наставников и заключить с ними договоры на весь период реализации программы. Шаблон договора предоставляется Школой экспорта РЭЦ через Заказчика. Договор может быть разработан Исполнителем. В этом случае он должен быть согласован со Школой экспорта РЭЦ. Отбор тренеров, трекеров и наставников производится из списка аттестованных специалистов. Список аттестованных специалистов предоставляется Школой экспорта РЭЦ. Тарифные ставки определяются по данным от Школы экспорта РЭЦ.  </w:t>
      </w:r>
    </w:p>
    <w:p w14:paraId="4483333A" w14:textId="709471D7" w:rsidR="00D07ED3" w:rsidRPr="00832115" w:rsidRDefault="00D07ED3" w:rsidP="006101BA">
      <w:pPr>
        <w:suppressAutoHyphens/>
        <w:ind w:firstLine="709"/>
        <w:jc w:val="both"/>
        <w:rPr>
          <w:sz w:val="23"/>
          <w:szCs w:val="23"/>
          <w:lang w:eastAsia="ar-SA"/>
        </w:rPr>
      </w:pPr>
      <w:r>
        <w:rPr>
          <w:sz w:val="23"/>
          <w:szCs w:val="23"/>
          <w:lang w:eastAsia="ar-SA"/>
        </w:rPr>
        <w:t xml:space="preserve">6.1. </w:t>
      </w:r>
      <w:r w:rsidRPr="00D07ED3">
        <w:rPr>
          <w:sz w:val="23"/>
          <w:szCs w:val="23"/>
          <w:lang w:eastAsia="ar-SA"/>
        </w:rPr>
        <w:t>Организовать работу тренеров, включая организационные расходы по их трансферу в/из г. Улан-Удэ и пребыванию (оплата гостиничных услуг) в г. Улан-Удэ, связанного с проведением обучающих мероприятий.</w:t>
      </w:r>
    </w:p>
    <w:p w14:paraId="2E16BC72" w14:textId="2E82DC68"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7. </w:t>
      </w:r>
      <w:r w:rsidR="0009257A">
        <w:rPr>
          <w:sz w:val="23"/>
          <w:szCs w:val="23"/>
          <w:lang w:eastAsia="ar-SA"/>
        </w:rPr>
        <w:t>Исполнитель обязуется о</w:t>
      </w:r>
      <w:r w:rsidRPr="00832115">
        <w:rPr>
          <w:sz w:val="23"/>
          <w:szCs w:val="23"/>
          <w:lang w:eastAsia="ar-SA"/>
        </w:rPr>
        <w:t>рганизовать проведение шести (№№</w:t>
      </w:r>
      <w:r w:rsidRPr="007F0165">
        <w:rPr>
          <w:sz w:val="23"/>
          <w:szCs w:val="23"/>
          <w:lang w:eastAsia="ar-SA"/>
        </w:rPr>
        <w:t xml:space="preserve"> </w:t>
      </w:r>
      <w:r w:rsidRPr="00832115">
        <w:rPr>
          <w:sz w:val="23"/>
          <w:szCs w:val="23"/>
          <w:lang w:eastAsia="ar-SA"/>
        </w:rPr>
        <w:t xml:space="preserve">0—5) модулей по Программе (допускается онлайн-обучение), </w:t>
      </w:r>
      <w:r w:rsidRPr="00832115">
        <w:rPr>
          <w:sz w:val="23"/>
          <w:szCs w:val="23"/>
        </w:rPr>
        <w:t>продолжительностью по 2 дня (16 академических часов) каждый</w:t>
      </w:r>
      <w:r w:rsidRPr="00832115">
        <w:rPr>
          <w:sz w:val="23"/>
          <w:szCs w:val="23"/>
          <w:lang w:eastAsia="ar-SA"/>
        </w:rPr>
        <w:t>, для чего:</w:t>
      </w:r>
    </w:p>
    <w:p w14:paraId="394834BC" w14:textId="6D00389C" w:rsidR="006101BA" w:rsidRPr="00832115" w:rsidRDefault="006101BA" w:rsidP="006101BA">
      <w:pPr>
        <w:suppressAutoHyphens/>
        <w:ind w:firstLine="709"/>
        <w:jc w:val="both"/>
        <w:rPr>
          <w:sz w:val="23"/>
          <w:szCs w:val="23"/>
          <w:lang w:eastAsia="ar-SA"/>
        </w:rPr>
      </w:pPr>
      <w:r w:rsidRPr="00832115">
        <w:rPr>
          <w:sz w:val="23"/>
          <w:szCs w:val="23"/>
          <w:lang w:eastAsia="ar-SA"/>
        </w:rPr>
        <w:t>7.1. Предоставить арендованное или собственное помещение, оборудованное для проведения обучающих занятий в формате тренинга. Помещение должно соответствовать действующим в РФ требованиям санитарной и пожарной безопасности к помещениям для проведения массовых мероприятий. Помещение должно быть оборудовано аппаратурой для возможности выхода участников в Интернет (например, наличие wi-fi), аппаратурой для демонстрации презентаций, тремя флипчартами с достаточным (не менее 12) пишущих по бумаге фломастеров разных цветов, а также достаточным количеством (не менее 20 на каждый флипп чарт на начало каждого занятия) листов бумаги.</w:t>
      </w:r>
    </w:p>
    <w:p w14:paraId="221BE98A"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7.2. Предоставить (распечатать) учебные пособия по теме проводимого модуля, </w:t>
      </w:r>
      <w:r w:rsidRPr="00832115">
        <w:rPr>
          <w:sz w:val="23"/>
          <w:szCs w:val="23"/>
        </w:rPr>
        <w:t xml:space="preserve">программу мероприятия, </w:t>
      </w:r>
      <w:r w:rsidRPr="00832115">
        <w:rPr>
          <w:sz w:val="23"/>
          <w:szCs w:val="23"/>
          <w:lang w:eastAsia="ar-SA"/>
        </w:rPr>
        <w:t>блокноты (формат не менее А5), пишущие ручки для каждого Участника. Для тренера, при необходимости, предоставляется (распечатывается) один экземпляр лекционных и рабочих материалов. Материалы по учебным пособиям предоставляет Школа экспорта РЭЦ через Заказчика. Материалы не могут распространяться и использоваться Исполнителем в личных целях и других проектах.</w:t>
      </w:r>
    </w:p>
    <w:p w14:paraId="23DB136C"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7.3.  Организовать информирование Участников о дате, времени и месте проведения учебных модулей и обеспечить их присутствие на занятиях. Каждый Участник должен быть обеспечен бэйджем с его именем и фамилией (</w:t>
      </w:r>
      <w:r w:rsidRPr="00832115">
        <w:rPr>
          <w:rFonts w:eastAsia="Calibri"/>
          <w:sz w:val="23"/>
          <w:szCs w:val="23"/>
        </w:rPr>
        <w:t>численность команды от одного предприятия может составлять не более четырех человек);</w:t>
      </w:r>
    </w:p>
    <w:p w14:paraId="2684EA3B" w14:textId="3C88B6B4" w:rsidR="006101BA" w:rsidRPr="00832115" w:rsidRDefault="006101BA" w:rsidP="006101BA">
      <w:pPr>
        <w:suppressAutoHyphens/>
        <w:ind w:firstLine="709"/>
        <w:jc w:val="both"/>
        <w:rPr>
          <w:sz w:val="23"/>
          <w:szCs w:val="23"/>
          <w:lang w:eastAsia="ar-SA"/>
        </w:rPr>
      </w:pPr>
      <w:r w:rsidRPr="00832115">
        <w:rPr>
          <w:sz w:val="23"/>
          <w:szCs w:val="23"/>
          <w:lang w:eastAsia="ar-SA"/>
        </w:rPr>
        <w:t>7.4</w:t>
      </w:r>
      <w:r w:rsidRPr="00E03197">
        <w:rPr>
          <w:sz w:val="23"/>
          <w:szCs w:val="23"/>
          <w:lang w:eastAsia="ar-SA"/>
        </w:rPr>
        <w:t xml:space="preserve">. Организовать по два кофе-брейка на каждый учебный день. Кофе-брейки проводятся по времени, согласно расписанию занятий (расписание занятий размещено в рабочих материалах Участников и тренера). </w:t>
      </w:r>
    </w:p>
    <w:p w14:paraId="541AA4A9"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7.5. Обеспечить оборудование рабочего места тренера: стол, стул, компьютер (ноутбук), блокнот, ручка для письма, кликер для управления показом слайдов. Учесть наличие дополнительных мест для проверяющих (наблюдающих) со стороны Заказчика и Школы экспорта РЭЦ. О присутствии проверяющих (наблюдающих) Заказчик сообщает Исполнителю за один рабочий день до проведения занятий.</w:t>
      </w:r>
    </w:p>
    <w:p w14:paraId="1D2BCF53"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7.6. Обеспечить анкетирование Участников после каждого модуля. Анкетирование направлено на выявление недостатков при организации проведения обучения по модулям. Анкета разрабатывается Исполнителем и согласовывается с Заказчиком. Оригиналы анкет предоставляются Заказчику в течение двух рабочих дней после проведения каждого модуля. Также обеспечить итоговое анкетирование по завершению программы. Опросный лист предоставляется Школой экспорта РЭЦ. </w:t>
      </w:r>
    </w:p>
    <w:p w14:paraId="34BD5428"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8. В случае проведения модулей в онлайн-формате Исполнитель может изменять продолжительность обучения, сохраняя общую продолжительность каждого модуля (16 ак. часов). Все изменения Исполнитель согласовывает с Заказчиком. </w:t>
      </w:r>
    </w:p>
    <w:p w14:paraId="5E52546D" w14:textId="77777777" w:rsidR="006101BA" w:rsidRPr="00832115" w:rsidRDefault="006101BA" w:rsidP="006101BA">
      <w:pPr>
        <w:shd w:val="clear" w:color="auto" w:fill="FFFFFF"/>
        <w:ind w:firstLine="709"/>
        <w:jc w:val="both"/>
        <w:rPr>
          <w:sz w:val="23"/>
          <w:szCs w:val="23"/>
        </w:rPr>
      </w:pPr>
      <w:r w:rsidRPr="00832115">
        <w:rPr>
          <w:sz w:val="23"/>
          <w:szCs w:val="23"/>
        </w:rPr>
        <w:t xml:space="preserve">9. В случае проведения модулей в онлайн-формате привлечь экспертов по интересующей тематике Участников для проведения консультаций (не включая информационно-консультационные услуги). Для каждого Участника должно быть проведено не менее 3-х консультаций. Консультации возможны по следующим темам: </w:t>
      </w:r>
    </w:p>
    <w:p w14:paraId="177DC7E5"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финансовые вопросы при ведении экспортной деятельности;</w:t>
      </w:r>
    </w:p>
    <w:p w14:paraId="4F6A5E0E"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таможенные вопросы при ведении экспортной деятельности;</w:t>
      </w:r>
    </w:p>
    <w:p w14:paraId="3EA70BF6"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юридические вопросы (и документооборот) при ведении экспортной деятельности;</w:t>
      </w:r>
    </w:p>
    <w:p w14:paraId="2982C425"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вопросы налогообложения при ведении экспортной деятельности;</w:t>
      </w:r>
    </w:p>
    <w:p w14:paraId="18AB88E0"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вопросы международной логистики в экспортной деятельности;</w:t>
      </w:r>
    </w:p>
    <w:p w14:paraId="07AEAD27" w14:textId="77777777" w:rsidR="006101BA" w:rsidRPr="00832115" w:rsidRDefault="006101BA" w:rsidP="006101BA">
      <w:pPr>
        <w:shd w:val="clear" w:color="auto" w:fill="FFFFFF"/>
        <w:ind w:firstLine="709"/>
        <w:jc w:val="both"/>
        <w:rPr>
          <w:sz w:val="23"/>
          <w:szCs w:val="23"/>
          <w:shd w:val="clear" w:color="auto" w:fill="FFFFFF"/>
        </w:rPr>
      </w:pPr>
      <w:r w:rsidRPr="00832115">
        <w:rPr>
          <w:sz w:val="23"/>
          <w:szCs w:val="23"/>
          <w:shd w:val="clear" w:color="auto" w:fill="FFFFFF"/>
        </w:rPr>
        <w:t>- вопросы по сертификации при ведении экспортной деятельности.</w:t>
      </w:r>
    </w:p>
    <w:p w14:paraId="53357859" w14:textId="0E2D9A77" w:rsidR="006101BA" w:rsidRPr="00832115" w:rsidRDefault="006101BA" w:rsidP="006101BA">
      <w:pPr>
        <w:suppressAutoHyphens/>
        <w:ind w:firstLine="709"/>
        <w:jc w:val="both"/>
        <w:rPr>
          <w:sz w:val="23"/>
          <w:szCs w:val="23"/>
          <w:lang w:eastAsia="ar-SA"/>
        </w:rPr>
      </w:pPr>
      <w:r w:rsidRPr="00832115">
        <w:rPr>
          <w:sz w:val="23"/>
          <w:szCs w:val="23"/>
          <w:lang w:eastAsia="ar-SA"/>
        </w:rPr>
        <w:t>10.</w:t>
      </w:r>
      <w:r w:rsidR="0009257A">
        <w:rPr>
          <w:sz w:val="23"/>
          <w:szCs w:val="23"/>
          <w:lang w:eastAsia="ar-SA"/>
        </w:rPr>
        <w:t xml:space="preserve"> Исполнитель обязуется о</w:t>
      </w:r>
      <w:r w:rsidRPr="00832115">
        <w:rPr>
          <w:sz w:val="23"/>
          <w:szCs w:val="23"/>
          <w:lang w:eastAsia="ar-SA"/>
        </w:rPr>
        <w:t>рганизовать работу тренеров, трекеров и наставников с Участниками в межмодульный период:</w:t>
      </w:r>
    </w:p>
    <w:p w14:paraId="4556DD9A" w14:textId="77777777" w:rsidR="006101BA" w:rsidRPr="00832115" w:rsidRDefault="006101BA" w:rsidP="006101BA">
      <w:pPr>
        <w:suppressAutoHyphens/>
        <w:ind w:firstLine="709"/>
        <w:jc w:val="both"/>
        <w:rPr>
          <w:rFonts w:eastAsia="Calibri"/>
          <w:sz w:val="23"/>
          <w:szCs w:val="23"/>
        </w:rPr>
      </w:pPr>
      <w:r w:rsidRPr="00832115">
        <w:rPr>
          <w:sz w:val="23"/>
          <w:szCs w:val="23"/>
          <w:lang w:eastAsia="ar-SA"/>
        </w:rPr>
        <w:t xml:space="preserve">- </w:t>
      </w:r>
      <w:r w:rsidRPr="00832115">
        <w:rPr>
          <w:rFonts w:eastAsia="Calibri"/>
          <w:b/>
          <w:sz w:val="23"/>
          <w:szCs w:val="23"/>
        </w:rPr>
        <w:t>наставник</w:t>
      </w:r>
      <w:r w:rsidRPr="00832115">
        <w:rPr>
          <w:rFonts w:eastAsia="Calibri"/>
          <w:sz w:val="23"/>
          <w:szCs w:val="23"/>
        </w:rPr>
        <w:t xml:space="preserve"> акселерационной программы</w:t>
      </w:r>
      <w:r w:rsidRPr="00832115">
        <w:rPr>
          <w:sz w:val="23"/>
          <w:szCs w:val="23"/>
        </w:rPr>
        <w:t xml:space="preserve"> – </w:t>
      </w:r>
      <w:r w:rsidRPr="00832115">
        <w:rPr>
          <w:rFonts w:eastAsia="Calibri"/>
          <w:sz w:val="23"/>
          <w:szCs w:val="23"/>
        </w:rPr>
        <w:t>специалист, который взаимодействует с предприятием-участником акселерационной программы на всех этапах (отбора, обучения, сопровождения и мониторинга), оказывает им необходимую помощь и поддержку в работе над экспортным проектом. Поддержка наставника включает обучение, обмен собственным опытом и экспертизой с командой, консультации, в том числе с привлечением экспертов (при необходимости), мотивационная поддержка, контроль эффективности и направление к достижению результата проекта – заключению экспортного контракта;</w:t>
      </w:r>
    </w:p>
    <w:p w14:paraId="30802CAC" w14:textId="77777777" w:rsidR="006101BA" w:rsidRPr="00832115" w:rsidRDefault="006101BA" w:rsidP="006101BA">
      <w:pPr>
        <w:suppressAutoHyphens/>
        <w:ind w:firstLine="709"/>
        <w:jc w:val="both"/>
        <w:rPr>
          <w:rFonts w:eastAsia="Calibri"/>
          <w:sz w:val="23"/>
          <w:szCs w:val="23"/>
        </w:rPr>
      </w:pPr>
      <w:r w:rsidRPr="00832115">
        <w:rPr>
          <w:rFonts w:eastAsia="Calibri"/>
          <w:b/>
          <w:sz w:val="23"/>
          <w:szCs w:val="23"/>
        </w:rPr>
        <w:t xml:space="preserve">- трекер </w:t>
      </w:r>
      <w:r w:rsidRPr="00832115">
        <w:rPr>
          <w:rFonts w:eastAsia="Calibri"/>
          <w:sz w:val="23"/>
          <w:szCs w:val="23"/>
        </w:rPr>
        <w:t xml:space="preserve">акселерационной программы </w:t>
      </w:r>
      <w:r w:rsidRPr="00832115">
        <w:rPr>
          <w:sz w:val="23"/>
          <w:szCs w:val="23"/>
        </w:rPr>
        <w:t xml:space="preserve">– </w:t>
      </w:r>
      <w:r w:rsidRPr="00832115">
        <w:rPr>
          <w:rFonts w:eastAsia="Calibri"/>
          <w:sz w:val="23"/>
          <w:szCs w:val="23"/>
        </w:rPr>
        <w:t>специалист, который работает с предприятием–участником акселерационной программы под руководством наставника, обеспечивает фокусировку команды на результат, помогает выстроить эффективную коммуникацию с командами и внутри команд, на еженедельной основе отслеживает и фиксирует прогресс команды, готовит необходимые рекомендации. Трекер обеспечивает взаимодействие наставника с Заказчиком;</w:t>
      </w:r>
    </w:p>
    <w:p w14:paraId="403E8027" w14:textId="548CD965" w:rsidR="006101BA" w:rsidRPr="00832115" w:rsidRDefault="006101BA" w:rsidP="006101BA">
      <w:pPr>
        <w:suppressAutoHyphens/>
        <w:ind w:firstLine="709"/>
        <w:jc w:val="both"/>
        <w:rPr>
          <w:rFonts w:eastAsia="Calibri"/>
          <w:sz w:val="23"/>
          <w:szCs w:val="23"/>
        </w:rPr>
      </w:pPr>
      <w:r w:rsidRPr="00832115">
        <w:rPr>
          <w:rFonts w:eastAsia="Calibri"/>
          <w:sz w:val="23"/>
          <w:szCs w:val="23"/>
        </w:rPr>
        <w:t>-</w:t>
      </w:r>
      <w:r w:rsidR="008D22C3">
        <w:rPr>
          <w:rFonts w:eastAsia="Calibri"/>
          <w:sz w:val="23"/>
          <w:szCs w:val="23"/>
        </w:rPr>
        <w:t xml:space="preserve"> </w:t>
      </w:r>
      <w:r w:rsidRPr="00832115">
        <w:rPr>
          <w:rFonts w:eastAsia="Calibri"/>
          <w:b/>
          <w:bCs/>
          <w:sz w:val="23"/>
          <w:szCs w:val="23"/>
        </w:rPr>
        <w:t>тренер</w:t>
      </w:r>
      <w:r w:rsidRPr="00832115">
        <w:rPr>
          <w:rFonts w:eastAsia="Calibri"/>
          <w:sz w:val="23"/>
          <w:szCs w:val="23"/>
        </w:rPr>
        <w:t xml:space="preserve"> акселерационной программы - специалист, который занимается </w:t>
      </w:r>
      <w:r w:rsidRPr="00832115">
        <w:rPr>
          <w:sz w:val="23"/>
          <w:szCs w:val="23"/>
          <w:shd w:val="clear" w:color="auto" w:fill="FFFFFF"/>
        </w:rPr>
        <w:t>проведением информационных модулей.</w:t>
      </w:r>
    </w:p>
    <w:p w14:paraId="38C71E74"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10.1. Составить график оказания информационно-консультационных услуг наставниками. Согласовать график с наставниками, Заказчиком и Школой экспорта РЭЦ. Задача наставников: экспертная поддержка Участников в межмодульный период. Продолжительность 1 (одной) информационно-консультационной услуги (экспертной консультации): не более 45 минут.</w:t>
      </w:r>
    </w:p>
    <w:p w14:paraId="49E80A27" w14:textId="4A8D58A4" w:rsidR="006101BA" w:rsidRPr="00832115" w:rsidRDefault="006101BA" w:rsidP="006101BA">
      <w:pPr>
        <w:suppressAutoHyphens/>
        <w:ind w:firstLine="709"/>
        <w:jc w:val="both"/>
        <w:rPr>
          <w:sz w:val="23"/>
          <w:szCs w:val="23"/>
          <w:lang w:eastAsia="ar-SA"/>
        </w:rPr>
      </w:pPr>
      <w:r w:rsidRPr="00832115">
        <w:rPr>
          <w:sz w:val="23"/>
          <w:szCs w:val="23"/>
          <w:lang w:eastAsia="ar-SA"/>
        </w:rPr>
        <w:t>10.2. Мониторинг (на еженедельной основе) совместно с наставниками статуса выполнения участниками акселерационной программы индивидуальной «доро</w:t>
      </w:r>
      <w:r w:rsidR="00E965FB">
        <w:rPr>
          <w:sz w:val="23"/>
          <w:szCs w:val="23"/>
          <w:lang w:eastAsia="ar-SA"/>
        </w:rPr>
        <w:t>ж</w:t>
      </w:r>
      <w:r w:rsidRPr="00832115">
        <w:rPr>
          <w:sz w:val="23"/>
          <w:szCs w:val="23"/>
          <w:lang w:eastAsia="ar-SA"/>
        </w:rPr>
        <w:t xml:space="preserve">ной карты» по выходу на внешние рынки и заполнение соответствующих отчетов. </w:t>
      </w:r>
    </w:p>
    <w:p w14:paraId="65DA54FB" w14:textId="77777777" w:rsidR="006101BA" w:rsidRPr="00832115" w:rsidRDefault="006101BA" w:rsidP="006101BA">
      <w:pPr>
        <w:shd w:val="clear" w:color="auto" w:fill="FFFFFF"/>
        <w:ind w:firstLine="709"/>
        <w:jc w:val="both"/>
        <w:rPr>
          <w:sz w:val="23"/>
          <w:szCs w:val="23"/>
        </w:rPr>
      </w:pPr>
      <w:r w:rsidRPr="00832115">
        <w:rPr>
          <w:sz w:val="23"/>
          <w:szCs w:val="23"/>
          <w:lang w:eastAsia="ar-SA"/>
        </w:rPr>
        <w:t>10.3. Провести не менее 5-ти информационно-консультационных услуг в формате ментор-сессий в межмодульный период для каждой компании-участницы. Возможен вариант проведения в дистанционном формате (аудио-, видеозвонок).</w:t>
      </w:r>
      <w:r w:rsidRPr="00832115">
        <w:rPr>
          <w:sz w:val="23"/>
          <w:szCs w:val="23"/>
        </w:rPr>
        <w:t xml:space="preserve"> После проведения каждой ментор-сессии предоставить отчет по форме, установленной Приложением № </w:t>
      </w:r>
      <w:r>
        <w:rPr>
          <w:sz w:val="23"/>
          <w:szCs w:val="23"/>
        </w:rPr>
        <w:t>1</w:t>
      </w:r>
      <w:r w:rsidRPr="00832115">
        <w:rPr>
          <w:sz w:val="23"/>
          <w:szCs w:val="23"/>
        </w:rPr>
        <w:t xml:space="preserve"> к настоящему Техническому заданию, о каждой оказанной информационно-консультационной услуге, с указанием даты и/или периода оказания услуг.</w:t>
      </w:r>
    </w:p>
    <w:p w14:paraId="03FB00B9"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10.4. В случае возникновения разногласий между Исполнителем и наставником, Исполнитель официальным письмом (на бланке организации с подписью и печатью уполномоченного лица) в течение одного рабочего дня с момента возникновения таких разногласий информирует об этом Заказчика. В официальном письме должны быть отражены разъяснения разногласий и/или мотивированный отказ от принятия результатов ментор-сессий.</w:t>
      </w:r>
    </w:p>
    <w:p w14:paraId="4F575D06"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10.5.  При необходимости, обеспечить местом проведения ментор-сессий и оборудовать его. Место проведения ментор-сессий представляет из себя помещение не менее 6 кв.м., оборудованное столом и стульями в количестве, достаточном для участников. Помещение должно быть отдельным и иметь хорошую звукоизоляцию. Помещение должно соответствовать действующим в РФ требованиям санитарной и пожарной безопасности к помещениям для проведения массовых мероприятий. </w:t>
      </w:r>
    </w:p>
    <w:p w14:paraId="65988246"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10.6. Организовать работу трекеров по администрированию выполнения Участниками заданий в межмодульный период. Задача трекеров: контроль за выполнением домашних заданий и информационная поддержка Участников в межмодульный период.</w:t>
      </w:r>
    </w:p>
    <w:p w14:paraId="26CAA221"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10.7. Организовать контроль работы тренеров, наставников и трекеров по проведению их работы. Исполнитель обязан обеспечить надлежащее выполнение тренерами, наставниками и трекерами своих обязательства, и оплатить их услуги до сдачи Заказчику сводного отчета в соответствии с п. 9 настоящего Технического задания.</w:t>
      </w:r>
    </w:p>
    <w:p w14:paraId="46BA98A4" w14:textId="2B8E6964" w:rsidR="006101BA" w:rsidRPr="00832115" w:rsidRDefault="006101BA" w:rsidP="006101BA">
      <w:pPr>
        <w:suppressAutoHyphens/>
        <w:ind w:firstLine="709"/>
        <w:jc w:val="both"/>
        <w:rPr>
          <w:sz w:val="23"/>
          <w:szCs w:val="23"/>
          <w:lang w:eastAsia="ar-SA"/>
        </w:rPr>
      </w:pPr>
      <w:r w:rsidRPr="00832115">
        <w:rPr>
          <w:sz w:val="23"/>
          <w:szCs w:val="23"/>
          <w:lang w:eastAsia="ar-SA"/>
        </w:rPr>
        <w:t xml:space="preserve">11. Исполнитель подготавливает информацию об анонсе и проведении информационного мероприятия, старте, ходе и реализации Программы. На следующий рабочий день после завершения каждого модуля Исполнитель предоставляет информацию Заказчику для подготовки пост-релиза – отчета проведенного модуля. </w:t>
      </w:r>
    </w:p>
    <w:p w14:paraId="7F7E9E72" w14:textId="77777777" w:rsidR="006101BA" w:rsidRPr="00832115" w:rsidRDefault="006101BA" w:rsidP="006101BA">
      <w:pPr>
        <w:suppressAutoHyphens/>
        <w:ind w:firstLine="709"/>
        <w:jc w:val="both"/>
        <w:rPr>
          <w:sz w:val="23"/>
          <w:szCs w:val="23"/>
          <w:lang w:eastAsia="ar-SA"/>
        </w:rPr>
      </w:pPr>
      <w:r w:rsidRPr="00832115">
        <w:rPr>
          <w:sz w:val="23"/>
          <w:szCs w:val="23"/>
          <w:lang w:eastAsia="ar-SA"/>
        </w:rPr>
        <w:t>12. После завершения Программы, предоставить Заказчику сводный отчет об оказанных услугах, включающий, другие материалы, подтверждающие выполнение Исполнителем своих обязательств. Описательная часть отчета и скан-копии документов предоставляются Заказчику так же в электронном виде путем пересылки на электронную почту представителя Заказчика, либо на электронном носителе.</w:t>
      </w:r>
    </w:p>
    <w:p w14:paraId="1BFF94A1" w14:textId="30B59A81" w:rsidR="006101BA" w:rsidRPr="00832115" w:rsidRDefault="006101BA" w:rsidP="006101BA">
      <w:pPr>
        <w:ind w:firstLine="720"/>
        <w:jc w:val="both"/>
        <w:rPr>
          <w:sz w:val="23"/>
          <w:szCs w:val="23"/>
        </w:rPr>
      </w:pPr>
      <w:r w:rsidRPr="00832115">
        <w:rPr>
          <w:sz w:val="23"/>
          <w:szCs w:val="23"/>
        </w:rPr>
        <w:t>1</w:t>
      </w:r>
      <w:r w:rsidR="0009257A">
        <w:rPr>
          <w:sz w:val="23"/>
          <w:szCs w:val="23"/>
        </w:rPr>
        <w:t>3</w:t>
      </w:r>
      <w:r w:rsidRPr="00832115">
        <w:rPr>
          <w:sz w:val="23"/>
          <w:szCs w:val="23"/>
        </w:rPr>
        <w:t>. Требования к отчету и составу отчетной документации.</w:t>
      </w:r>
    </w:p>
    <w:p w14:paraId="36F5AF0B" w14:textId="77777777" w:rsidR="006101BA" w:rsidRPr="00832115" w:rsidRDefault="006101BA" w:rsidP="006101BA">
      <w:pPr>
        <w:ind w:firstLine="720"/>
        <w:jc w:val="both"/>
        <w:rPr>
          <w:sz w:val="23"/>
          <w:szCs w:val="23"/>
        </w:rPr>
      </w:pPr>
      <w:r w:rsidRPr="00832115">
        <w:rPr>
          <w:sz w:val="23"/>
          <w:szCs w:val="23"/>
        </w:rPr>
        <w:t>По результатам оказанных услуг Исполнитель обязан предоставить отчет, включающий:</w:t>
      </w:r>
    </w:p>
    <w:p w14:paraId="0A490893" w14:textId="7184A720" w:rsidR="006101BA" w:rsidRPr="00832115" w:rsidRDefault="006101BA" w:rsidP="006101BA">
      <w:pPr>
        <w:ind w:firstLine="720"/>
        <w:jc w:val="both"/>
        <w:rPr>
          <w:sz w:val="23"/>
          <w:szCs w:val="23"/>
        </w:rPr>
      </w:pPr>
      <w:r w:rsidRPr="00CE77CB">
        <w:rPr>
          <w:sz w:val="23"/>
          <w:szCs w:val="23"/>
        </w:rPr>
        <w:t>1</w:t>
      </w:r>
      <w:r w:rsidR="0009257A">
        <w:rPr>
          <w:sz w:val="23"/>
          <w:szCs w:val="23"/>
        </w:rPr>
        <w:t>3</w:t>
      </w:r>
      <w:r w:rsidRPr="00832115">
        <w:rPr>
          <w:sz w:val="23"/>
          <w:szCs w:val="23"/>
        </w:rPr>
        <w:t xml:space="preserve">.1.  </w:t>
      </w:r>
      <w:r w:rsidRPr="00832115">
        <w:rPr>
          <w:sz w:val="23"/>
          <w:szCs w:val="23"/>
          <w:lang w:eastAsia="ar-SA"/>
        </w:rPr>
        <w:t>описательную часть</w:t>
      </w:r>
      <w:r w:rsidRPr="00832115">
        <w:rPr>
          <w:sz w:val="23"/>
          <w:szCs w:val="23"/>
        </w:rPr>
        <w:t>;</w:t>
      </w:r>
    </w:p>
    <w:p w14:paraId="2EDA9F22" w14:textId="3A2F831E" w:rsidR="006101BA" w:rsidRDefault="006101BA" w:rsidP="006101BA">
      <w:pPr>
        <w:ind w:firstLine="720"/>
        <w:jc w:val="both"/>
        <w:rPr>
          <w:sz w:val="23"/>
          <w:szCs w:val="23"/>
          <w:lang w:eastAsia="ar-SA"/>
        </w:rPr>
      </w:pPr>
      <w:r w:rsidRPr="007F0165">
        <w:rPr>
          <w:sz w:val="23"/>
          <w:szCs w:val="23"/>
        </w:rPr>
        <w:t>1</w:t>
      </w:r>
      <w:r w:rsidR="0009257A">
        <w:rPr>
          <w:sz w:val="23"/>
          <w:szCs w:val="23"/>
        </w:rPr>
        <w:t>3</w:t>
      </w:r>
      <w:r w:rsidRPr="00832115">
        <w:rPr>
          <w:sz w:val="23"/>
          <w:szCs w:val="23"/>
        </w:rPr>
        <w:t>.2.</w:t>
      </w:r>
      <w:r w:rsidRPr="00832115">
        <w:rPr>
          <w:sz w:val="23"/>
          <w:szCs w:val="23"/>
          <w:lang w:eastAsia="ar-SA"/>
        </w:rPr>
        <w:t xml:space="preserve"> фотоматериалы (не менее </w:t>
      </w:r>
      <w:r w:rsidR="00E965FB">
        <w:rPr>
          <w:sz w:val="23"/>
          <w:szCs w:val="23"/>
          <w:lang w:eastAsia="ar-SA"/>
        </w:rPr>
        <w:t>10</w:t>
      </w:r>
      <w:r w:rsidRPr="00832115">
        <w:rPr>
          <w:sz w:val="23"/>
          <w:szCs w:val="23"/>
          <w:lang w:eastAsia="ar-SA"/>
        </w:rPr>
        <w:t>-ти фотографий с каждого обучающего модуля с разных ракурсов</w:t>
      </w:r>
      <w:r w:rsidRPr="00832115">
        <w:rPr>
          <w:sz w:val="23"/>
          <w:szCs w:val="23"/>
        </w:rPr>
        <w:t xml:space="preserve">, </w:t>
      </w:r>
      <w:r w:rsidRPr="00832115">
        <w:rPr>
          <w:sz w:val="23"/>
          <w:szCs w:val="23"/>
          <w:lang w:eastAsia="ar-SA"/>
        </w:rPr>
        <w:t>подтверждающие выполнение Исполнителем тренерами, трекерами и наставниками своих обязательств по настоящему Техническому заданию</w:t>
      </w:r>
      <w:r w:rsidR="00E965FB">
        <w:rPr>
          <w:sz w:val="23"/>
          <w:szCs w:val="23"/>
          <w:lang w:eastAsia="ar-SA"/>
        </w:rPr>
        <w:t>).</w:t>
      </w:r>
    </w:p>
    <w:p w14:paraId="098FE369" w14:textId="171036A7" w:rsidR="0009257A" w:rsidRPr="00832115" w:rsidRDefault="0009257A" w:rsidP="006101BA">
      <w:pPr>
        <w:ind w:firstLine="720"/>
        <w:jc w:val="both"/>
        <w:rPr>
          <w:sz w:val="23"/>
          <w:szCs w:val="23"/>
        </w:rPr>
      </w:pPr>
      <w:r>
        <w:rPr>
          <w:sz w:val="23"/>
          <w:szCs w:val="23"/>
          <w:lang w:eastAsia="ar-SA"/>
        </w:rPr>
        <w:t>13.3. видеоматериалы (не менее 5 мин. видеосъемки с каждого обучающего модуля,</w:t>
      </w:r>
      <w:r w:rsidR="00D07ED3">
        <w:rPr>
          <w:sz w:val="23"/>
          <w:szCs w:val="23"/>
          <w:lang w:eastAsia="ar-SA"/>
        </w:rPr>
        <w:t xml:space="preserve"> включающие интервью участников модуля,</w:t>
      </w:r>
      <w:r>
        <w:rPr>
          <w:sz w:val="23"/>
          <w:szCs w:val="23"/>
          <w:lang w:eastAsia="ar-SA"/>
        </w:rPr>
        <w:t xml:space="preserve"> </w:t>
      </w:r>
      <w:r w:rsidRPr="00832115">
        <w:rPr>
          <w:sz w:val="23"/>
          <w:szCs w:val="23"/>
          <w:lang w:eastAsia="ar-SA"/>
        </w:rPr>
        <w:t>подтверждающие выполнение Исполнителем тренерами, трекерами и наставниками своих обязательств по настоящему Техническому заданию</w:t>
      </w:r>
      <w:r>
        <w:rPr>
          <w:sz w:val="23"/>
          <w:szCs w:val="23"/>
          <w:lang w:eastAsia="ar-SA"/>
        </w:rPr>
        <w:t>).</w:t>
      </w:r>
    </w:p>
    <w:p w14:paraId="1417A9E1" w14:textId="6EA6B3E7" w:rsidR="006101BA" w:rsidRPr="00832115" w:rsidRDefault="006101BA" w:rsidP="006101BA">
      <w:pPr>
        <w:ind w:firstLine="720"/>
        <w:jc w:val="both"/>
        <w:rPr>
          <w:sz w:val="23"/>
          <w:szCs w:val="23"/>
        </w:rPr>
      </w:pPr>
      <w:r w:rsidRPr="007F0165">
        <w:rPr>
          <w:sz w:val="23"/>
          <w:szCs w:val="23"/>
        </w:rPr>
        <w:t>1</w:t>
      </w:r>
      <w:r w:rsidR="0009257A">
        <w:rPr>
          <w:sz w:val="23"/>
          <w:szCs w:val="23"/>
        </w:rPr>
        <w:t>3</w:t>
      </w:r>
      <w:r w:rsidRPr="00832115">
        <w:rPr>
          <w:sz w:val="23"/>
          <w:szCs w:val="23"/>
        </w:rPr>
        <w:t>.</w:t>
      </w:r>
      <w:r w:rsidR="0009257A">
        <w:rPr>
          <w:sz w:val="23"/>
          <w:szCs w:val="23"/>
        </w:rPr>
        <w:t>4</w:t>
      </w:r>
      <w:r w:rsidRPr="00832115">
        <w:rPr>
          <w:sz w:val="23"/>
          <w:szCs w:val="23"/>
        </w:rPr>
        <w:t xml:space="preserve">. </w:t>
      </w:r>
      <w:r w:rsidRPr="00832115">
        <w:rPr>
          <w:sz w:val="23"/>
          <w:szCs w:val="23"/>
          <w:lang w:eastAsia="ar-SA"/>
        </w:rPr>
        <w:t xml:space="preserve">информацию о количестве и составе Участников </w:t>
      </w:r>
      <w:r w:rsidR="002A68EC">
        <w:rPr>
          <w:sz w:val="23"/>
          <w:szCs w:val="23"/>
          <w:lang w:eastAsia="ar-SA"/>
        </w:rPr>
        <w:t>Программы согласно Приложения № 3</w:t>
      </w:r>
      <w:r w:rsidRPr="00832115">
        <w:rPr>
          <w:sz w:val="23"/>
          <w:szCs w:val="23"/>
        </w:rPr>
        <w:t>;</w:t>
      </w:r>
    </w:p>
    <w:p w14:paraId="6ADCDE00" w14:textId="37E0420F" w:rsidR="006101BA" w:rsidRPr="00832115" w:rsidRDefault="006101BA" w:rsidP="006101BA">
      <w:pPr>
        <w:ind w:firstLine="720"/>
        <w:jc w:val="both"/>
        <w:rPr>
          <w:sz w:val="23"/>
          <w:szCs w:val="23"/>
        </w:rPr>
      </w:pPr>
      <w:r w:rsidRPr="007F0165">
        <w:rPr>
          <w:sz w:val="23"/>
          <w:szCs w:val="23"/>
        </w:rPr>
        <w:t>1</w:t>
      </w:r>
      <w:r w:rsidR="0009257A">
        <w:rPr>
          <w:sz w:val="23"/>
          <w:szCs w:val="23"/>
        </w:rPr>
        <w:t>3</w:t>
      </w:r>
      <w:r w:rsidRPr="00832115">
        <w:rPr>
          <w:sz w:val="23"/>
          <w:szCs w:val="23"/>
        </w:rPr>
        <w:t>.</w:t>
      </w:r>
      <w:r w:rsidR="0009257A">
        <w:rPr>
          <w:sz w:val="23"/>
          <w:szCs w:val="23"/>
        </w:rPr>
        <w:t>5</w:t>
      </w:r>
      <w:r w:rsidRPr="00832115">
        <w:rPr>
          <w:sz w:val="23"/>
          <w:szCs w:val="23"/>
        </w:rPr>
        <w:t xml:space="preserve">. </w:t>
      </w:r>
      <w:r w:rsidRPr="00832115">
        <w:rPr>
          <w:sz w:val="23"/>
          <w:szCs w:val="23"/>
          <w:lang w:eastAsia="ar-SA"/>
        </w:rPr>
        <w:t>анкеты и результаты анкетирования Участников мероприятия</w:t>
      </w:r>
      <w:r w:rsidRPr="00832115">
        <w:rPr>
          <w:sz w:val="23"/>
          <w:szCs w:val="23"/>
        </w:rPr>
        <w:t xml:space="preserve">. </w:t>
      </w:r>
    </w:p>
    <w:p w14:paraId="20E80C6E" w14:textId="16D8A565" w:rsidR="006101BA" w:rsidRDefault="006101BA" w:rsidP="006101BA">
      <w:pPr>
        <w:ind w:firstLine="720"/>
        <w:jc w:val="both"/>
        <w:rPr>
          <w:sz w:val="23"/>
          <w:szCs w:val="23"/>
        </w:rPr>
      </w:pPr>
      <w:r w:rsidRPr="007F0165">
        <w:rPr>
          <w:sz w:val="23"/>
          <w:szCs w:val="23"/>
        </w:rPr>
        <w:t>1</w:t>
      </w:r>
      <w:r w:rsidR="0009257A">
        <w:rPr>
          <w:sz w:val="23"/>
          <w:szCs w:val="23"/>
        </w:rPr>
        <w:t>4</w:t>
      </w:r>
      <w:r w:rsidRPr="00832115">
        <w:rPr>
          <w:sz w:val="23"/>
          <w:szCs w:val="23"/>
        </w:rPr>
        <w:t>. Исполнитель обеспечивает осуществление контроля со стороны Заказчика в течение всего срока действия Договора. Исполнитель безвозмездно должен исправить по требованию Заказчика в течение 3-х рабочих дней все выявленные недостатки, если в процессе оказания услуг допущены отступления от условий Договора, ухудшившие качество услуг.</w:t>
      </w:r>
    </w:p>
    <w:p w14:paraId="013192EF" w14:textId="516517E8" w:rsidR="006101BA" w:rsidRDefault="0009257A" w:rsidP="006101BA">
      <w:pPr>
        <w:ind w:firstLine="720"/>
        <w:jc w:val="both"/>
        <w:rPr>
          <w:sz w:val="23"/>
          <w:szCs w:val="23"/>
        </w:rPr>
      </w:pPr>
      <w:r>
        <w:rPr>
          <w:sz w:val="23"/>
          <w:szCs w:val="23"/>
        </w:rPr>
        <w:t xml:space="preserve">15. </w:t>
      </w:r>
      <w:r w:rsidR="006101BA">
        <w:rPr>
          <w:sz w:val="23"/>
          <w:szCs w:val="23"/>
        </w:rPr>
        <w:t>Неотъемлемой частью Технического задания является:</w:t>
      </w:r>
    </w:p>
    <w:p w14:paraId="65DE8C6D" w14:textId="77777777" w:rsidR="006101BA" w:rsidRPr="00832115" w:rsidRDefault="006101BA" w:rsidP="006101BA">
      <w:pPr>
        <w:ind w:firstLine="720"/>
        <w:jc w:val="both"/>
        <w:rPr>
          <w:sz w:val="23"/>
          <w:szCs w:val="23"/>
        </w:rPr>
      </w:pPr>
      <w:r>
        <w:rPr>
          <w:sz w:val="23"/>
          <w:szCs w:val="23"/>
        </w:rPr>
        <w:t xml:space="preserve">Приложение № 1 - </w:t>
      </w:r>
      <w:r w:rsidRPr="00A1688B">
        <w:rPr>
          <w:sz w:val="23"/>
          <w:szCs w:val="23"/>
        </w:rPr>
        <w:t>Отчет об оказании информационно-консультационных услуг (в форме экспертного сопровождения и поддержки) предприятиям-участникам акселерационной программы</w:t>
      </w:r>
      <w:r>
        <w:rPr>
          <w:sz w:val="23"/>
          <w:szCs w:val="23"/>
        </w:rPr>
        <w:t>.</w:t>
      </w:r>
    </w:p>
    <w:p w14:paraId="25BE14E1" w14:textId="77777777" w:rsidR="006101BA" w:rsidRPr="009A2392" w:rsidRDefault="006101BA" w:rsidP="006101BA">
      <w:pPr>
        <w:ind w:firstLine="720"/>
        <w:jc w:val="both"/>
        <w:rPr>
          <w:sz w:val="23"/>
          <w:szCs w:val="23"/>
        </w:rPr>
      </w:pPr>
    </w:p>
    <w:p w14:paraId="0833D488" w14:textId="77777777" w:rsidR="006101BA" w:rsidRDefault="006101BA" w:rsidP="006101BA">
      <w:pPr>
        <w:rPr>
          <w:bCs/>
          <w:sz w:val="23"/>
          <w:szCs w:val="23"/>
        </w:rPr>
      </w:pPr>
      <w:r>
        <w:rPr>
          <w:bCs/>
          <w:sz w:val="23"/>
          <w:szCs w:val="23"/>
        </w:rPr>
        <w:br w:type="page"/>
      </w:r>
    </w:p>
    <w:p w14:paraId="40C7B79C" w14:textId="77777777" w:rsidR="006101BA" w:rsidRPr="00C0467A" w:rsidRDefault="006101BA" w:rsidP="006101BA">
      <w:pPr>
        <w:autoSpaceDE w:val="0"/>
        <w:autoSpaceDN w:val="0"/>
        <w:adjustRightInd w:val="0"/>
        <w:ind w:left="540"/>
        <w:jc w:val="right"/>
        <w:rPr>
          <w:bCs/>
          <w:sz w:val="23"/>
          <w:szCs w:val="23"/>
        </w:rPr>
      </w:pPr>
      <w:r w:rsidRPr="00C0467A">
        <w:rPr>
          <w:bCs/>
          <w:sz w:val="23"/>
          <w:szCs w:val="23"/>
        </w:rPr>
        <w:t>Приложение № </w:t>
      </w:r>
      <w:r>
        <w:rPr>
          <w:bCs/>
          <w:sz w:val="23"/>
          <w:szCs w:val="23"/>
        </w:rPr>
        <w:t>1 к Техническому заданию</w:t>
      </w:r>
    </w:p>
    <w:p w14:paraId="48DBA4A7" w14:textId="77777777" w:rsidR="006101BA" w:rsidRPr="00C0467A" w:rsidRDefault="006101BA" w:rsidP="006101BA">
      <w:pPr>
        <w:autoSpaceDE w:val="0"/>
        <w:autoSpaceDN w:val="0"/>
        <w:adjustRightInd w:val="0"/>
        <w:ind w:left="540"/>
        <w:jc w:val="right"/>
        <w:rPr>
          <w:bCs/>
          <w:sz w:val="23"/>
          <w:szCs w:val="23"/>
        </w:rPr>
      </w:pPr>
    </w:p>
    <w:p w14:paraId="2D48715D" w14:textId="77777777" w:rsidR="006101BA" w:rsidRPr="00066B70" w:rsidRDefault="006101BA" w:rsidP="006101BA">
      <w:pPr>
        <w:pBdr>
          <w:bottom w:val="dotDash" w:sz="6" w:space="1" w:color="auto"/>
        </w:pBdr>
        <w:autoSpaceDE w:val="0"/>
        <w:autoSpaceDN w:val="0"/>
        <w:adjustRightInd w:val="0"/>
        <w:ind w:firstLine="567"/>
        <w:rPr>
          <w:b/>
          <w:bCs/>
          <w:sz w:val="23"/>
          <w:szCs w:val="23"/>
        </w:rPr>
      </w:pPr>
      <w:r w:rsidRPr="00066B70">
        <w:rPr>
          <w:b/>
          <w:bCs/>
          <w:sz w:val="23"/>
          <w:szCs w:val="23"/>
        </w:rPr>
        <w:t>Ф О Р М А</w:t>
      </w:r>
    </w:p>
    <w:p w14:paraId="4F31B654" w14:textId="77777777" w:rsidR="006101BA" w:rsidRDefault="006101BA" w:rsidP="006101BA">
      <w:pPr>
        <w:autoSpaceDE w:val="0"/>
        <w:autoSpaceDN w:val="0"/>
        <w:adjustRightInd w:val="0"/>
        <w:ind w:firstLine="567"/>
        <w:jc w:val="center"/>
        <w:rPr>
          <w:b/>
          <w:bCs/>
          <w:caps/>
          <w:sz w:val="23"/>
          <w:szCs w:val="23"/>
        </w:rPr>
      </w:pPr>
    </w:p>
    <w:p w14:paraId="412CA189" w14:textId="77777777" w:rsidR="006101BA" w:rsidRDefault="006101BA" w:rsidP="006101BA">
      <w:pPr>
        <w:autoSpaceDE w:val="0"/>
        <w:autoSpaceDN w:val="0"/>
        <w:adjustRightInd w:val="0"/>
        <w:jc w:val="center"/>
        <w:rPr>
          <w:sz w:val="23"/>
          <w:szCs w:val="23"/>
        </w:rPr>
      </w:pPr>
      <w:bookmarkStart w:id="11" w:name="_Hlk108102284"/>
      <w:r>
        <w:rPr>
          <w:b/>
          <w:bCs/>
          <w:caps/>
          <w:sz w:val="23"/>
          <w:szCs w:val="23"/>
        </w:rPr>
        <w:t xml:space="preserve">Отчет </w:t>
      </w:r>
      <w:r>
        <w:rPr>
          <w:b/>
          <w:bCs/>
          <w:sz w:val="23"/>
          <w:szCs w:val="23"/>
        </w:rPr>
        <w:br/>
      </w:r>
      <w:r w:rsidRPr="00C0467A">
        <w:rPr>
          <w:sz w:val="23"/>
          <w:szCs w:val="23"/>
        </w:rPr>
        <w:t xml:space="preserve">об </w:t>
      </w:r>
      <w:bookmarkStart w:id="12" w:name="_Hlk108100730"/>
      <w:r w:rsidRPr="00C0467A">
        <w:rPr>
          <w:sz w:val="23"/>
          <w:szCs w:val="23"/>
        </w:rPr>
        <w:t>оказании</w:t>
      </w:r>
      <w:r>
        <w:rPr>
          <w:sz w:val="23"/>
          <w:szCs w:val="23"/>
        </w:rPr>
        <w:t xml:space="preserve"> информационно-консультационных услуг </w:t>
      </w:r>
      <w:bookmarkEnd w:id="12"/>
    </w:p>
    <w:p w14:paraId="683DE99F" w14:textId="77777777" w:rsidR="006101BA" w:rsidRDefault="006101BA" w:rsidP="006101BA">
      <w:pPr>
        <w:autoSpaceDE w:val="0"/>
        <w:autoSpaceDN w:val="0"/>
        <w:adjustRightInd w:val="0"/>
        <w:jc w:val="center"/>
        <w:rPr>
          <w:sz w:val="23"/>
          <w:szCs w:val="23"/>
        </w:rPr>
      </w:pPr>
      <w:r>
        <w:rPr>
          <w:sz w:val="23"/>
          <w:szCs w:val="23"/>
        </w:rPr>
        <w:t xml:space="preserve">(в форме экспертного сопровождения и поддержки) </w:t>
      </w:r>
    </w:p>
    <w:p w14:paraId="2A386556" w14:textId="77777777" w:rsidR="006101BA" w:rsidRPr="00C0467A" w:rsidRDefault="006101BA" w:rsidP="006101BA">
      <w:pPr>
        <w:autoSpaceDE w:val="0"/>
        <w:autoSpaceDN w:val="0"/>
        <w:adjustRightInd w:val="0"/>
        <w:jc w:val="center"/>
        <w:rPr>
          <w:b/>
          <w:bCs/>
          <w:caps/>
          <w:sz w:val="23"/>
          <w:szCs w:val="23"/>
        </w:rPr>
      </w:pPr>
      <w:r>
        <w:rPr>
          <w:sz w:val="23"/>
          <w:szCs w:val="23"/>
        </w:rPr>
        <w:t>предприятиям-участникам акселерационной программы</w:t>
      </w:r>
    </w:p>
    <w:bookmarkEnd w:id="11"/>
    <w:p w14:paraId="50944F49" w14:textId="77777777" w:rsidR="006101BA" w:rsidRDefault="006101BA" w:rsidP="006101BA">
      <w:pPr>
        <w:autoSpaceDE w:val="0"/>
        <w:autoSpaceDN w:val="0"/>
        <w:adjustRightInd w:val="0"/>
        <w:ind w:left="540"/>
        <w:jc w:val="right"/>
        <w:rPr>
          <w:bCs/>
          <w:sz w:val="23"/>
          <w:szCs w:val="23"/>
        </w:rPr>
      </w:pPr>
    </w:p>
    <w:tbl>
      <w:tblPr>
        <w:tblStyle w:val="ab"/>
        <w:tblW w:w="0" w:type="auto"/>
        <w:tblInd w:w="540" w:type="dxa"/>
        <w:tblLook w:val="04A0" w:firstRow="1" w:lastRow="0" w:firstColumn="1" w:lastColumn="0" w:noHBand="0" w:noVBand="1"/>
      </w:tblPr>
      <w:tblGrid>
        <w:gridCol w:w="2004"/>
        <w:gridCol w:w="1832"/>
        <w:gridCol w:w="1967"/>
        <w:gridCol w:w="1851"/>
        <w:gridCol w:w="1943"/>
      </w:tblGrid>
      <w:tr w:rsidR="006101BA" w14:paraId="765B58D0" w14:textId="77777777" w:rsidTr="007618BC">
        <w:tc>
          <w:tcPr>
            <w:tcW w:w="2004" w:type="dxa"/>
          </w:tcPr>
          <w:p w14:paraId="64B28274" w14:textId="77777777" w:rsidR="006101BA" w:rsidRDefault="006101BA" w:rsidP="007618BC">
            <w:pPr>
              <w:autoSpaceDE w:val="0"/>
              <w:autoSpaceDN w:val="0"/>
              <w:adjustRightInd w:val="0"/>
              <w:rPr>
                <w:bCs/>
                <w:sz w:val="23"/>
                <w:szCs w:val="23"/>
              </w:rPr>
            </w:pPr>
            <w:r>
              <w:rPr>
                <w:bCs/>
                <w:sz w:val="23"/>
                <w:szCs w:val="23"/>
              </w:rPr>
              <w:t>Наименование предприятия-участника акселерационной программы (ИНН)</w:t>
            </w:r>
          </w:p>
        </w:tc>
        <w:tc>
          <w:tcPr>
            <w:tcW w:w="1832" w:type="dxa"/>
          </w:tcPr>
          <w:p w14:paraId="2F437B4D" w14:textId="77777777" w:rsidR="006101BA" w:rsidRDefault="006101BA" w:rsidP="007618BC">
            <w:pPr>
              <w:autoSpaceDE w:val="0"/>
              <w:autoSpaceDN w:val="0"/>
              <w:adjustRightInd w:val="0"/>
              <w:rPr>
                <w:bCs/>
                <w:sz w:val="23"/>
                <w:szCs w:val="23"/>
              </w:rPr>
            </w:pPr>
            <w:r>
              <w:rPr>
                <w:bCs/>
                <w:sz w:val="23"/>
                <w:szCs w:val="23"/>
              </w:rPr>
              <w:t>Дата оказания услуги</w:t>
            </w:r>
          </w:p>
        </w:tc>
        <w:tc>
          <w:tcPr>
            <w:tcW w:w="1967" w:type="dxa"/>
          </w:tcPr>
          <w:p w14:paraId="4ADE06AC" w14:textId="77777777" w:rsidR="006101BA" w:rsidRDefault="006101BA" w:rsidP="007618BC">
            <w:pPr>
              <w:autoSpaceDE w:val="0"/>
              <w:autoSpaceDN w:val="0"/>
              <w:adjustRightInd w:val="0"/>
              <w:rPr>
                <w:bCs/>
                <w:sz w:val="23"/>
                <w:szCs w:val="23"/>
              </w:rPr>
            </w:pPr>
            <w:r>
              <w:rPr>
                <w:bCs/>
                <w:sz w:val="23"/>
                <w:szCs w:val="23"/>
              </w:rPr>
              <w:t>Предмет экспертного сопровождения и поддержки</w:t>
            </w:r>
          </w:p>
        </w:tc>
        <w:tc>
          <w:tcPr>
            <w:tcW w:w="1851" w:type="dxa"/>
          </w:tcPr>
          <w:p w14:paraId="42B2DC2F" w14:textId="77777777" w:rsidR="006101BA" w:rsidRDefault="006101BA" w:rsidP="007618BC">
            <w:pPr>
              <w:autoSpaceDE w:val="0"/>
              <w:autoSpaceDN w:val="0"/>
              <w:adjustRightInd w:val="0"/>
              <w:rPr>
                <w:bCs/>
                <w:sz w:val="23"/>
                <w:szCs w:val="23"/>
              </w:rPr>
            </w:pPr>
            <w:r>
              <w:rPr>
                <w:bCs/>
                <w:sz w:val="23"/>
                <w:szCs w:val="23"/>
              </w:rPr>
              <w:t>Результат</w:t>
            </w:r>
          </w:p>
        </w:tc>
        <w:tc>
          <w:tcPr>
            <w:tcW w:w="1943" w:type="dxa"/>
          </w:tcPr>
          <w:p w14:paraId="62B5DFE6" w14:textId="77777777" w:rsidR="006101BA" w:rsidRPr="003A60C4" w:rsidRDefault="006101BA" w:rsidP="007618BC">
            <w:pPr>
              <w:autoSpaceDE w:val="0"/>
              <w:autoSpaceDN w:val="0"/>
              <w:adjustRightInd w:val="0"/>
              <w:rPr>
                <w:bCs/>
                <w:sz w:val="23"/>
                <w:szCs w:val="23"/>
              </w:rPr>
            </w:pPr>
            <w:r>
              <w:rPr>
                <w:bCs/>
                <w:sz w:val="23"/>
                <w:szCs w:val="23"/>
              </w:rPr>
              <w:t xml:space="preserve">Формат оказания услуг (очно/ в формате телефонного разговора/ посредством видеосвязи с помощью программного обеспечения </w:t>
            </w:r>
            <w:r>
              <w:rPr>
                <w:bCs/>
                <w:sz w:val="23"/>
                <w:szCs w:val="23"/>
                <w:lang w:val="en-US"/>
              </w:rPr>
              <w:t>Skype</w:t>
            </w:r>
            <w:r w:rsidRPr="003A60C4">
              <w:rPr>
                <w:bCs/>
                <w:sz w:val="23"/>
                <w:szCs w:val="23"/>
              </w:rPr>
              <w:t xml:space="preserve"> </w:t>
            </w:r>
            <w:r>
              <w:rPr>
                <w:bCs/>
                <w:sz w:val="23"/>
                <w:szCs w:val="23"/>
              </w:rPr>
              <w:t xml:space="preserve">и/или </w:t>
            </w:r>
            <w:r>
              <w:rPr>
                <w:bCs/>
                <w:sz w:val="23"/>
                <w:szCs w:val="23"/>
                <w:lang w:val="en-US"/>
              </w:rPr>
              <w:t>WhatsApp</w:t>
            </w:r>
            <w:r w:rsidRPr="003A60C4">
              <w:rPr>
                <w:bCs/>
                <w:sz w:val="23"/>
                <w:szCs w:val="23"/>
              </w:rPr>
              <w:t xml:space="preserve"> </w:t>
            </w:r>
            <w:r>
              <w:rPr>
                <w:bCs/>
                <w:sz w:val="23"/>
                <w:szCs w:val="23"/>
                <w:lang w:val="en-US"/>
              </w:rPr>
              <w:t>Messenger</w:t>
            </w:r>
            <w:r w:rsidRPr="003A60C4">
              <w:rPr>
                <w:bCs/>
                <w:sz w:val="23"/>
                <w:szCs w:val="23"/>
              </w:rPr>
              <w:t xml:space="preserve"> </w:t>
            </w:r>
            <w:r>
              <w:rPr>
                <w:bCs/>
                <w:sz w:val="23"/>
                <w:szCs w:val="23"/>
              </w:rPr>
              <w:t>или другие)</w:t>
            </w:r>
          </w:p>
        </w:tc>
      </w:tr>
      <w:tr w:rsidR="006101BA" w14:paraId="28327698" w14:textId="77777777" w:rsidTr="007618BC">
        <w:tc>
          <w:tcPr>
            <w:tcW w:w="2004" w:type="dxa"/>
            <w:vMerge w:val="restart"/>
          </w:tcPr>
          <w:p w14:paraId="296B10BC" w14:textId="77777777" w:rsidR="006101BA" w:rsidRDefault="006101BA" w:rsidP="007618BC">
            <w:pPr>
              <w:autoSpaceDE w:val="0"/>
              <w:autoSpaceDN w:val="0"/>
              <w:adjustRightInd w:val="0"/>
              <w:rPr>
                <w:bCs/>
                <w:sz w:val="23"/>
                <w:szCs w:val="23"/>
              </w:rPr>
            </w:pPr>
          </w:p>
        </w:tc>
        <w:tc>
          <w:tcPr>
            <w:tcW w:w="1832" w:type="dxa"/>
          </w:tcPr>
          <w:p w14:paraId="0B6DC8CD" w14:textId="77777777" w:rsidR="006101BA" w:rsidRDefault="006101BA" w:rsidP="007618BC">
            <w:pPr>
              <w:autoSpaceDE w:val="0"/>
              <w:autoSpaceDN w:val="0"/>
              <w:adjustRightInd w:val="0"/>
              <w:rPr>
                <w:bCs/>
                <w:sz w:val="23"/>
                <w:szCs w:val="23"/>
              </w:rPr>
            </w:pPr>
          </w:p>
        </w:tc>
        <w:tc>
          <w:tcPr>
            <w:tcW w:w="1967" w:type="dxa"/>
          </w:tcPr>
          <w:p w14:paraId="0DBD2569" w14:textId="77777777" w:rsidR="006101BA" w:rsidRDefault="006101BA" w:rsidP="007618BC">
            <w:pPr>
              <w:autoSpaceDE w:val="0"/>
              <w:autoSpaceDN w:val="0"/>
              <w:adjustRightInd w:val="0"/>
              <w:rPr>
                <w:bCs/>
                <w:sz w:val="23"/>
                <w:szCs w:val="23"/>
              </w:rPr>
            </w:pPr>
          </w:p>
        </w:tc>
        <w:tc>
          <w:tcPr>
            <w:tcW w:w="1851" w:type="dxa"/>
          </w:tcPr>
          <w:p w14:paraId="2C50E4D1" w14:textId="77777777" w:rsidR="006101BA" w:rsidRDefault="006101BA" w:rsidP="007618BC">
            <w:pPr>
              <w:autoSpaceDE w:val="0"/>
              <w:autoSpaceDN w:val="0"/>
              <w:adjustRightInd w:val="0"/>
              <w:rPr>
                <w:bCs/>
                <w:sz w:val="23"/>
                <w:szCs w:val="23"/>
              </w:rPr>
            </w:pPr>
          </w:p>
        </w:tc>
        <w:tc>
          <w:tcPr>
            <w:tcW w:w="1943" w:type="dxa"/>
          </w:tcPr>
          <w:p w14:paraId="3666FE31" w14:textId="77777777" w:rsidR="006101BA" w:rsidRDefault="006101BA" w:rsidP="007618BC">
            <w:pPr>
              <w:autoSpaceDE w:val="0"/>
              <w:autoSpaceDN w:val="0"/>
              <w:adjustRightInd w:val="0"/>
              <w:rPr>
                <w:bCs/>
                <w:sz w:val="23"/>
                <w:szCs w:val="23"/>
              </w:rPr>
            </w:pPr>
          </w:p>
        </w:tc>
      </w:tr>
      <w:tr w:rsidR="006101BA" w14:paraId="3707751A" w14:textId="77777777" w:rsidTr="007618BC">
        <w:tc>
          <w:tcPr>
            <w:tcW w:w="2004" w:type="dxa"/>
            <w:vMerge/>
          </w:tcPr>
          <w:p w14:paraId="32FC6210" w14:textId="77777777" w:rsidR="006101BA" w:rsidRDefault="006101BA" w:rsidP="007618BC">
            <w:pPr>
              <w:autoSpaceDE w:val="0"/>
              <w:autoSpaceDN w:val="0"/>
              <w:adjustRightInd w:val="0"/>
              <w:rPr>
                <w:bCs/>
                <w:sz w:val="23"/>
                <w:szCs w:val="23"/>
              </w:rPr>
            </w:pPr>
          </w:p>
        </w:tc>
        <w:tc>
          <w:tcPr>
            <w:tcW w:w="1832" w:type="dxa"/>
          </w:tcPr>
          <w:p w14:paraId="174AC62C" w14:textId="77777777" w:rsidR="006101BA" w:rsidRDefault="006101BA" w:rsidP="007618BC">
            <w:pPr>
              <w:autoSpaceDE w:val="0"/>
              <w:autoSpaceDN w:val="0"/>
              <w:adjustRightInd w:val="0"/>
              <w:rPr>
                <w:bCs/>
                <w:sz w:val="23"/>
                <w:szCs w:val="23"/>
              </w:rPr>
            </w:pPr>
          </w:p>
        </w:tc>
        <w:tc>
          <w:tcPr>
            <w:tcW w:w="1967" w:type="dxa"/>
          </w:tcPr>
          <w:p w14:paraId="2AA14EF7" w14:textId="77777777" w:rsidR="006101BA" w:rsidRDefault="006101BA" w:rsidP="007618BC">
            <w:pPr>
              <w:autoSpaceDE w:val="0"/>
              <w:autoSpaceDN w:val="0"/>
              <w:adjustRightInd w:val="0"/>
              <w:rPr>
                <w:bCs/>
                <w:sz w:val="23"/>
                <w:szCs w:val="23"/>
              </w:rPr>
            </w:pPr>
          </w:p>
        </w:tc>
        <w:tc>
          <w:tcPr>
            <w:tcW w:w="1851" w:type="dxa"/>
          </w:tcPr>
          <w:p w14:paraId="095F306D" w14:textId="77777777" w:rsidR="006101BA" w:rsidRDefault="006101BA" w:rsidP="007618BC">
            <w:pPr>
              <w:autoSpaceDE w:val="0"/>
              <w:autoSpaceDN w:val="0"/>
              <w:adjustRightInd w:val="0"/>
              <w:rPr>
                <w:bCs/>
                <w:sz w:val="23"/>
                <w:szCs w:val="23"/>
              </w:rPr>
            </w:pPr>
          </w:p>
        </w:tc>
        <w:tc>
          <w:tcPr>
            <w:tcW w:w="1943" w:type="dxa"/>
          </w:tcPr>
          <w:p w14:paraId="23D17F25" w14:textId="77777777" w:rsidR="006101BA" w:rsidRDefault="006101BA" w:rsidP="007618BC">
            <w:pPr>
              <w:autoSpaceDE w:val="0"/>
              <w:autoSpaceDN w:val="0"/>
              <w:adjustRightInd w:val="0"/>
              <w:rPr>
                <w:bCs/>
                <w:sz w:val="23"/>
                <w:szCs w:val="23"/>
              </w:rPr>
            </w:pPr>
          </w:p>
        </w:tc>
      </w:tr>
      <w:tr w:rsidR="006101BA" w14:paraId="42F1AFBC" w14:textId="77777777" w:rsidTr="007618BC">
        <w:tc>
          <w:tcPr>
            <w:tcW w:w="2004" w:type="dxa"/>
            <w:vMerge/>
          </w:tcPr>
          <w:p w14:paraId="342424F0" w14:textId="77777777" w:rsidR="006101BA" w:rsidRDefault="006101BA" w:rsidP="007618BC">
            <w:pPr>
              <w:autoSpaceDE w:val="0"/>
              <w:autoSpaceDN w:val="0"/>
              <w:adjustRightInd w:val="0"/>
              <w:rPr>
                <w:bCs/>
                <w:sz w:val="23"/>
                <w:szCs w:val="23"/>
              </w:rPr>
            </w:pPr>
          </w:p>
        </w:tc>
        <w:tc>
          <w:tcPr>
            <w:tcW w:w="1832" w:type="dxa"/>
          </w:tcPr>
          <w:p w14:paraId="69A9D165" w14:textId="77777777" w:rsidR="006101BA" w:rsidRDefault="006101BA" w:rsidP="007618BC">
            <w:pPr>
              <w:autoSpaceDE w:val="0"/>
              <w:autoSpaceDN w:val="0"/>
              <w:adjustRightInd w:val="0"/>
              <w:rPr>
                <w:bCs/>
                <w:sz w:val="23"/>
                <w:szCs w:val="23"/>
              </w:rPr>
            </w:pPr>
          </w:p>
        </w:tc>
        <w:tc>
          <w:tcPr>
            <w:tcW w:w="1967" w:type="dxa"/>
          </w:tcPr>
          <w:p w14:paraId="32D2F119" w14:textId="77777777" w:rsidR="006101BA" w:rsidRDefault="006101BA" w:rsidP="007618BC">
            <w:pPr>
              <w:autoSpaceDE w:val="0"/>
              <w:autoSpaceDN w:val="0"/>
              <w:adjustRightInd w:val="0"/>
              <w:rPr>
                <w:bCs/>
                <w:sz w:val="23"/>
                <w:szCs w:val="23"/>
              </w:rPr>
            </w:pPr>
          </w:p>
        </w:tc>
        <w:tc>
          <w:tcPr>
            <w:tcW w:w="1851" w:type="dxa"/>
          </w:tcPr>
          <w:p w14:paraId="61782B04" w14:textId="77777777" w:rsidR="006101BA" w:rsidRDefault="006101BA" w:rsidP="007618BC">
            <w:pPr>
              <w:autoSpaceDE w:val="0"/>
              <w:autoSpaceDN w:val="0"/>
              <w:adjustRightInd w:val="0"/>
              <w:rPr>
                <w:bCs/>
                <w:sz w:val="23"/>
                <w:szCs w:val="23"/>
              </w:rPr>
            </w:pPr>
          </w:p>
        </w:tc>
        <w:tc>
          <w:tcPr>
            <w:tcW w:w="1943" w:type="dxa"/>
          </w:tcPr>
          <w:p w14:paraId="5A17179C" w14:textId="77777777" w:rsidR="006101BA" w:rsidRDefault="006101BA" w:rsidP="007618BC">
            <w:pPr>
              <w:autoSpaceDE w:val="0"/>
              <w:autoSpaceDN w:val="0"/>
              <w:adjustRightInd w:val="0"/>
              <w:rPr>
                <w:bCs/>
                <w:sz w:val="23"/>
                <w:szCs w:val="23"/>
              </w:rPr>
            </w:pPr>
          </w:p>
        </w:tc>
      </w:tr>
      <w:tr w:rsidR="006101BA" w14:paraId="5652C819" w14:textId="77777777" w:rsidTr="007618BC">
        <w:tc>
          <w:tcPr>
            <w:tcW w:w="2004" w:type="dxa"/>
            <w:vMerge/>
          </w:tcPr>
          <w:p w14:paraId="4CEFA6FF" w14:textId="77777777" w:rsidR="006101BA" w:rsidRDefault="006101BA" w:rsidP="007618BC">
            <w:pPr>
              <w:autoSpaceDE w:val="0"/>
              <w:autoSpaceDN w:val="0"/>
              <w:adjustRightInd w:val="0"/>
              <w:rPr>
                <w:bCs/>
                <w:sz w:val="23"/>
                <w:szCs w:val="23"/>
              </w:rPr>
            </w:pPr>
          </w:p>
        </w:tc>
        <w:tc>
          <w:tcPr>
            <w:tcW w:w="1832" w:type="dxa"/>
          </w:tcPr>
          <w:p w14:paraId="20E66D77" w14:textId="77777777" w:rsidR="006101BA" w:rsidRDefault="006101BA" w:rsidP="007618BC">
            <w:pPr>
              <w:autoSpaceDE w:val="0"/>
              <w:autoSpaceDN w:val="0"/>
              <w:adjustRightInd w:val="0"/>
              <w:rPr>
                <w:bCs/>
                <w:sz w:val="23"/>
                <w:szCs w:val="23"/>
              </w:rPr>
            </w:pPr>
          </w:p>
        </w:tc>
        <w:tc>
          <w:tcPr>
            <w:tcW w:w="1967" w:type="dxa"/>
          </w:tcPr>
          <w:p w14:paraId="43022621" w14:textId="77777777" w:rsidR="006101BA" w:rsidRDefault="006101BA" w:rsidP="007618BC">
            <w:pPr>
              <w:autoSpaceDE w:val="0"/>
              <w:autoSpaceDN w:val="0"/>
              <w:adjustRightInd w:val="0"/>
              <w:rPr>
                <w:bCs/>
                <w:sz w:val="23"/>
                <w:szCs w:val="23"/>
              </w:rPr>
            </w:pPr>
          </w:p>
        </w:tc>
        <w:tc>
          <w:tcPr>
            <w:tcW w:w="1851" w:type="dxa"/>
          </w:tcPr>
          <w:p w14:paraId="447D86CC" w14:textId="77777777" w:rsidR="006101BA" w:rsidRDefault="006101BA" w:rsidP="007618BC">
            <w:pPr>
              <w:autoSpaceDE w:val="0"/>
              <w:autoSpaceDN w:val="0"/>
              <w:adjustRightInd w:val="0"/>
              <w:rPr>
                <w:bCs/>
                <w:sz w:val="23"/>
                <w:szCs w:val="23"/>
              </w:rPr>
            </w:pPr>
          </w:p>
        </w:tc>
        <w:tc>
          <w:tcPr>
            <w:tcW w:w="1943" w:type="dxa"/>
          </w:tcPr>
          <w:p w14:paraId="1EA90C8A" w14:textId="77777777" w:rsidR="006101BA" w:rsidRDefault="006101BA" w:rsidP="007618BC">
            <w:pPr>
              <w:autoSpaceDE w:val="0"/>
              <w:autoSpaceDN w:val="0"/>
              <w:adjustRightInd w:val="0"/>
              <w:rPr>
                <w:bCs/>
                <w:sz w:val="23"/>
                <w:szCs w:val="23"/>
              </w:rPr>
            </w:pPr>
          </w:p>
        </w:tc>
      </w:tr>
      <w:tr w:rsidR="006101BA" w14:paraId="755B621A" w14:textId="77777777" w:rsidTr="007618BC">
        <w:tc>
          <w:tcPr>
            <w:tcW w:w="2004" w:type="dxa"/>
            <w:vMerge/>
          </w:tcPr>
          <w:p w14:paraId="40D3493D" w14:textId="77777777" w:rsidR="006101BA" w:rsidRDefault="006101BA" w:rsidP="007618BC">
            <w:pPr>
              <w:autoSpaceDE w:val="0"/>
              <w:autoSpaceDN w:val="0"/>
              <w:adjustRightInd w:val="0"/>
              <w:rPr>
                <w:bCs/>
                <w:sz w:val="23"/>
                <w:szCs w:val="23"/>
              </w:rPr>
            </w:pPr>
          </w:p>
        </w:tc>
        <w:tc>
          <w:tcPr>
            <w:tcW w:w="1832" w:type="dxa"/>
          </w:tcPr>
          <w:p w14:paraId="04AD810E" w14:textId="77777777" w:rsidR="006101BA" w:rsidRDefault="006101BA" w:rsidP="007618BC">
            <w:pPr>
              <w:autoSpaceDE w:val="0"/>
              <w:autoSpaceDN w:val="0"/>
              <w:adjustRightInd w:val="0"/>
              <w:rPr>
                <w:bCs/>
                <w:sz w:val="23"/>
                <w:szCs w:val="23"/>
              </w:rPr>
            </w:pPr>
          </w:p>
        </w:tc>
        <w:tc>
          <w:tcPr>
            <w:tcW w:w="1967" w:type="dxa"/>
          </w:tcPr>
          <w:p w14:paraId="0F3CAC0A" w14:textId="77777777" w:rsidR="006101BA" w:rsidRDefault="006101BA" w:rsidP="007618BC">
            <w:pPr>
              <w:autoSpaceDE w:val="0"/>
              <w:autoSpaceDN w:val="0"/>
              <w:adjustRightInd w:val="0"/>
              <w:rPr>
                <w:bCs/>
                <w:sz w:val="23"/>
                <w:szCs w:val="23"/>
              </w:rPr>
            </w:pPr>
          </w:p>
        </w:tc>
        <w:tc>
          <w:tcPr>
            <w:tcW w:w="1851" w:type="dxa"/>
          </w:tcPr>
          <w:p w14:paraId="25A0A6B8" w14:textId="77777777" w:rsidR="006101BA" w:rsidRDefault="006101BA" w:rsidP="007618BC">
            <w:pPr>
              <w:autoSpaceDE w:val="0"/>
              <w:autoSpaceDN w:val="0"/>
              <w:adjustRightInd w:val="0"/>
              <w:rPr>
                <w:bCs/>
                <w:sz w:val="23"/>
                <w:szCs w:val="23"/>
              </w:rPr>
            </w:pPr>
          </w:p>
        </w:tc>
        <w:tc>
          <w:tcPr>
            <w:tcW w:w="1943" w:type="dxa"/>
          </w:tcPr>
          <w:p w14:paraId="1F28A555" w14:textId="77777777" w:rsidR="006101BA" w:rsidRDefault="006101BA" w:rsidP="007618BC">
            <w:pPr>
              <w:autoSpaceDE w:val="0"/>
              <w:autoSpaceDN w:val="0"/>
              <w:adjustRightInd w:val="0"/>
              <w:rPr>
                <w:bCs/>
                <w:sz w:val="23"/>
                <w:szCs w:val="23"/>
              </w:rPr>
            </w:pPr>
          </w:p>
        </w:tc>
      </w:tr>
      <w:tr w:rsidR="006101BA" w14:paraId="47EFFBAD" w14:textId="77777777" w:rsidTr="007618BC">
        <w:tc>
          <w:tcPr>
            <w:tcW w:w="2004" w:type="dxa"/>
            <w:vMerge/>
          </w:tcPr>
          <w:p w14:paraId="4DCF7070" w14:textId="77777777" w:rsidR="006101BA" w:rsidRDefault="006101BA" w:rsidP="007618BC">
            <w:pPr>
              <w:autoSpaceDE w:val="0"/>
              <w:autoSpaceDN w:val="0"/>
              <w:adjustRightInd w:val="0"/>
              <w:rPr>
                <w:bCs/>
                <w:sz w:val="23"/>
                <w:szCs w:val="23"/>
              </w:rPr>
            </w:pPr>
          </w:p>
        </w:tc>
        <w:tc>
          <w:tcPr>
            <w:tcW w:w="1832" w:type="dxa"/>
          </w:tcPr>
          <w:p w14:paraId="2A194F3B" w14:textId="77777777" w:rsidR="006101BA" w:rsidRDefault="006101BA" w:rsidP="007618BC">
            <w:pPr>
              <w:autoSpaceDE w:val="0"/>
              <w:autoSpaceDN w:val="0"/>
              <w:adjustRightInd w:val="0"/>
              <w:rPr>
                <w:bCs/>
                <w:sz w:val="23"/>
                <w:szCs w:val="23"/>
              </w:rPr>
            </w:pPr>
          </w:p>
        </w:tc>
        <w:tc>
          <w:tcPr>
            <w:tcW w:w="1967" w:type="dxa"/>
          </w:tcPr>
          <w:p w14:paraId="28015C68" w14:textId="77777777" w:rsidR="006101BA" w:rsidRDefault="006101BA" w:rsidP="007618BC">
            <w:pPr>
              <w:autoSpaceDE w:val="0"/>
              <w:autoSpaceDN w:val="0"/>
              <w:adjustRightInd w:val="0"/>
              <w:rPr>
                <w:bCs/>
                <w:sz w:val="23"/>
                <w:szCs w:val="23"/>
              </w:rPr>
            </w:pPr>
          </w:p>
        </w:tc>
        <w:tc>
          <w:tcPr>
            <w:tcW w:w="1851" w:type="dxa"/>
          </w:tcPr>
          <w:p w14:paraId="5742D0AE" w14:textId="77777777" w:rsidR="006101BA" w:rsidRDefault="006101BA" w:rsidP="007618BC">
            <w:pPr>
              <w:autoSpaceDE w:val="0"/>
              <w:autoSpaceDN w:val="0"/>
              <w:adjustRightInd w:val="0"/>
              <w:rPr>
                <w:bCs/>
                <w:sz w:val="23"/>
                <w:szCs w:val="23"/>
              </w:rPr>
            </w:pPr>
          </w:p>
        </w:tc>
        <w:tc>
          <w:tcPr>
            <w:tcW w:w="1943" w:type="dxa"/>
          </w:tcPr>
          <w:p w14:paraId="394C8751" w14:textId="77777777" w:rsidR="006101BA" w:rsidRDefault="006101BA" w:rsidP="007618BC">
            <w:pPr>
              <w:autoSpaceDE w:val="0"/>
              <w:autoSpaceDN w:val="0"/>
              <w:adjustRightInd w:val="0"/>
              <w:rPr>
                <w:bCs/>
                <w:sz w:val="23"/>
                <w:szCs w:val="23"/>
              </w:rPr>
            </w:pPr>
          </w:p>
        </w:tc>
      </w:tr>
    </w:tbl>
    <w:p w14:paraId="5C97001A" w14:textId="77777777" w:rsidR="006101BA" w:rsidRDefault="006101BA" w:rsidP="006101BA">
      <w:pPr>
        <w:autoSpaceDE w:val="0"/>
        <w:autoSpaceDN w:val="0"/>
        <w:adjustRightInd w:val="0"/>
        <w:ind w:left="540"/>
        <w:jc w:val="right"/>
        <w:rPr>
          <w:bCs/>
          <w:sz w:val="23"/>
          <w:szCs w:val="23"/>
        </w:rPr>
      </w:pPr>
    </w:p>
    <w:p w14:paraId="27EBC0A3" w14:textId="77777777" w:rsidR="006101BA" w:rsidRDefault="006101BA" w:rsidP="006101BA">
      <w:pPr>
        <w:autoSpaceDE w:val="0"/>
        <w:autoSpaceDN w:val="0"/>
        <w:adjustRightInd w:val="0"/>
        <w:ind w:left="540"/>
        <w:rPr>
          <w:b/>
        </w:rPr>
      </w:pPr>
      <w:r w:rsidRPr="000843F5">
        <w:rPr>
          <w:b/>
        </w:rPr>
        <w:t>Исполнитель</w:t>
      </w:r>
    </w:p>
    <w:p w14:paraId="1A49E2DE" w14:textId="77777777" w:rsidR="006101BA" w:rsidRDefault="006101BA" w:rsidP="006101BA">
      <w:pPr>
        <w:autoSpaceDE w:val="0"/>
        <w:autoSpaceDN w:val="0"/>
        <w:adjustRightInd w:val="0"/>
        <w:ind w:left="540"/>
        <w:rPr>
          <w:b/>
        </w:rPr>
      </w:pPr>
    </w:p>
    <w:p w14:paraId="1F911439" w14:textId="77777777" w:rsidR="006101BA" w:rsidRDefault="006101BA" w:rsidP="006101BA">
      <w:pPr>
        <w:autoSpaceDE w:val="0"/>
        <w:autoSpaceDN w:val="0"/>
        <w:adjustRightInd w:val="0"/>
        <w:ind w:left="540"/>
        <w:rPr>
          <w:b/>
        </w:rPr>
      </w:pPr>
      <w:r>
        <w:rPr>
          <w:b/>
        </w:rPr>
        <w:t>_________________/____________/</w:t>
      </w:r>
    </w:p>
    <w:p w14:paraId="1BC1A3AE" w14:textId="77777777" w:rsidR="006101BA" w:rsidRPr="000843F5" w:rsidRDefault="006101BA" w:rsidP="006101BA">
      <w:pPr>
        <w:autoSpaceDE w:val="0"/>
        <w:autoSpaceDN w:val="0"/>
        <w:adjustRightInd w:val="0"/>
        <w:ind w:left="540"/>
        <w:rPr>
          <w:bCs/>
        </w:rPr>
      </w:pPr>
      <w:r w:rsidRPr="000843F5">
        <w:rPr>
          <w:bCs/>
        </w:rPr>
        <w:t>(Ф.И.О.)           (подпись)</w:t>
      </w:r>
    </w:p>
    <w:p w14:paraId="6EB0FCEF" w14:textId="77777777" w:rsidR="006101BA" w:rsidRDefault="006101BA" w:rsidP="006101BA">
      <w:pPr>
        <w:autoSpaceDE w:val="0"/>
        <w:autoSpaceDN w:val="0"/>
        <w:adjustRightInd w:val="0"/>
        <w:ind w:left="540"/>
        <w:rPr>
          <w:b/>
        </w:rPr>
      </w:pPr>
    </w:p>
    <w:tbl>
      <w:tblPr>
        <w:tblW w:w="15735" w:type="dxa"/>
        <w:tblInd w:w="108" w:type="dxa"/>
        <w:tblLook w:val="01E0" w:firstRow="1" w:lastRow="1" w:firstColumn="1" w:lastColumn="1" w:noHBand="0" w:noVBand="0"/>
      </w:tblPr>
      <w:tblGrid>
        <w:gridCol w:w="5529"/>
        <w:gridCol w:w="10206"/>
      </w:tblGrid>
      <w:tr w:rsidR="006101BA" w:rsidRPr="00095073" w14:paraId="7CE88E02" w14:textId="77777777" w:rsidTr="007618BC">
        <w:trPr>
          <w:trHeight w:val="74"/>
        </w:trPr>
        <w:tc>
          <w:tcPr>
            <w:tcW w:w="5529" w:type="dxa"/>
          </w:tcPr>
          <w:p w14:paraId="16E45BE8" w14:textId="77777777" w:rsidR="006101BA" w:rsidRPr="00095073" w:rsidRDefault="006101BA" w:rsidP="007618BC">
            <w:pPr>
              <w:rPr>
                <w:rFonts w:eastAsia="Calibri"/>
              </w:rPr>
            </w:pPr>
            <w:r>
              <w:rPr>
                <w:b/>
              </w:rPr>
              <w:t xml:space="preserve">      «_____» ______________ </w:t>
            </w:r>
            <w:r w:rsidRPr="000843F5">
              <w:rPr>
                <w:bCs/>
              </w:rPr>
              <w:t>20</w:t>
            </w:r>
            <w:r>
              <w:rPr>
                <w:bCs/>
              </w:rPr>
              <w:t>____</w:t>
            </w:r>
            <w:r w:rsidRPr="000843F5">
              <w:rPr>
                <w:bCs/>
              </w:rPr>
              <w:t>г.</w:t>
            </w:r>
            <w:r>
              <w:rPr>
                <w:bCs/>
              </w:rPr>
              <w:br/>
            </w:r>
          </w:p>
        </w:tc>
        <w:tc>
          <w:tcPr>
            <w:tcW w:w="10206" w:type="dxa"/>
          </w:tcPr>
          <w:p w14:paraId="51A68927" w14:textId="77777777" w:rsidR="006101BA" w:rsidRPr="00095073" w:rsidRDefault="006101BA" w:rsidP="007618BC">
            <w:pPr>
              <w:rPr>
                <w:rFonts w:eastAsia="Calibri"/>
              </w:rPr>
            </w:pPr>
          </w:p>
        </w:tc>
      </w:tr>
    </w:tbl>
    <w:p w14:paraId="009CD1B3" w14:textId="77777777" w:rsidR="006101BA" w:rsidRPr="00066B70" w:rsidRDefault="006101BA" w:rsidP="006101BA">
      <w:pPr>
        <w:pBdr>
          <w:bottom w:val="dotDash" w:sz="6" w:space="1" w:color="auto"/>
        </w:pBdr>
        <w:autoSpaceDE w:val="0"/>
        <w:autoSpaceDN w:val="0"/>
        <w:adjustRightInd w:val="0"/>
        <w:rPr>
          <w:b/>
          <w:bCs/>
          <w:sz w:val="23"/>
          <w:szCs w:val="23"/>
        </w:rPr>
      </w:pPr>
    </w:p>
    <w:p w14:paraId="1B2573F5" w14:textId="77777777" w:rsidR="006101BA" w:rsidRPr="00066B70" w:rsidRDefault="006101BA" w:rsidP="006101BA">
      <w:pPr>
        <w:spacing w:line="160" w:lineRule="exact"/>
        <w:rPr>
          <w:sz w:val="23"/>
          <w:szCs w:val="23"/>
        </w:rPr>
      </w:pPr>
    </w:p>
    <w:p w14:paraId="06DE2CC4" w14:textId="77777777" w:rsidR="006101BA" w:rsidRDefault="006101BA" w:rsidP="006101BA">
      <w:pPr>
        <w:spacing w:line="276" w:lineRule="auto"/>
        <w:rPr>
          <w:sz w:val="23"/>
          <w:szCs w:val="23"/>
        </w:rPr>
      </w:pPr>
      <w:r w:rsidRPr="00066B70">
        <w:rPr>
          <w:sz w:val="23"/>
          <w:szCs w:val="23"/>
        </w:rPr>
        <w:t xml:space="preserve">Форма отчета </w:t>
      </w:r>
      <w:r>
        <w:rPr>
          <w:sz w:val="23"/>
          <w:szCs w:val="23"/>
        </w:rPr>
        <w:t>согласована:</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5306"/>
      </w:tblGrid>
      <w:tr w:rsidR="0009257A" w14:paraId="5E56D0C6" w14:textId="77777777" w:rsidTr="00E2780A">
        <w:tc>
          <w:tcPr>
            <w:tcW w:w="4957" w:type="dxa"/>
          </w:tcPr>
          <w:p w14:paraId="4876C39A" w14:textId="77777777" w:rsidR="0009257A" w:rsidRDefault="0009257A" w:rsidP="00E2780A">
            <w:r>
              <w:t>Исполнитель</w:t>
            </w:r>
          </w:p>
        </w:tc>
        <w:tc>
          <w:tcPr>
            <w:tcW w:w="5379" w:type="dxa"/>
          </w:tcPr>
          <w:p w14:paraId="0F3AD054" w14:textId="77777777" w:rsidR="0009257A" w:rsidRDefault="0009257A" w:rsidP="00E2780A">
            <w:r>
              <w:t>Заказчик</w:t>
            </w:r>
          </w:p>
        </w:tc>
      </w:tr>
    </w:tbl>
    <w:p w14:paraId="32A39423" w14:textId="77777777" w:rsidR="0009257A" w:rsidRPr="00066B70" w:rsidRDefault="0009257A" w:rsidP="006101BA">
      <w:pPr>
        <w:spacing w:line="276" w:lineRule="auto"/>
        <w:rPr>
          <w:sz w:val="23"/>
          <w:szCs w:val="23"/>
        </w:rPr>
      </w:pPr>
    </w:p>
    <w:p w14:paraId="14680102" w14:textId="77777777" w:rsidR="006101BA" w:rsidRDefault="006101BA" w:rsidP="006101BA">
      <w:pPr>
        <w:autoSpaceDE w:val="0"/>
        <w:autoSpaceDN w:val="0"/>
        <w:adjustRightInd w:val="0"/>
        <w:ind w:left="540"/>
        <w:jc w:val="right"/>
        <w:rPr>
          <w:bCs/>
          <w:sz w:val="23"/>
          <w:szCs w:val="23"/>
        </w:rPr>
      </w:pPr>
    </w:p>
    <w:p w14:paraId="74FB627B" w14:textId="77777777" w:rsidR="006101BA" w:rsidRDefault="006101BA" w:rsidP="006101BA">
      <w:pPr>
        <w:autoSpaceDE w:val="0"/>
        <w:autoSpaceDN w:val="0"/>
        <w:adjustRightInd w:val="0"/>
        <w:ind w:left="540"/>
        <w:jc w:val="right"/>
        <w:rPr>
          <w:bCs/>
          <w:sz w:val="23"/>
          <w:szCs w:val="23"/>
        </w:rPr>
      </w:pPr>
    </w:p>
    <w:p w14:paraId="6AFE0C71" w14:textId="77777777" w:rsidR="006101BA" w:rsidRDefault="006101BA" w:rsidP="006101BA">
      <w:pPr>
        <w:autoSpaceDE w:val="0"/>
        <w:autoSpaceDN w:val="0"/>
        <w:adjustRightInd w:val="0"/>
        <w:ind w:left="540"/>
        <w:jc w:val="right"/>
        <w:rPr>
          <w:bCs/>
          <w:sz w:val="23"/>
          <w:szCs w:val="23"/>
        </w:rPr>
      </w:pPr>
    </w:p>
    <w:p w14:paraId="2F30481C" w14:textId="77777777" w:rsidR="006101BA" w:rsidRDefault="006101BA" w:rsidP="006101BA">
      <w:pPr>
        <w:autoSpaceDE w:val="0"/>
        <w:autoSpaceDN w:val="0"/>
        <w:adjustRightInd w:val="0"/>
        <w:ind w:left="540"/>
        <w:jc w:val="right"/>
        <w:rPr>
          <w:bCs/>
          <w:sz w:val="23"/>
          <w:szCs w:val="23"/>
        </w:rPr>
      </w:pPr>
    </w:p>
    <w:p w14:paraId="6A4B13CA" w14:textId="77777777" w:rsidR="006101BA" w:rsidRDefault="006101BA" w:rsidP="006101BA">
      <w:pPr>
        <w:autoSpaceDE w:val="0"/>
        <w:autoSpaceDN w:val="0"/>
        <w:adjustRightInd w:val="0"/>
        <w:ind w:left="540"/>
        <w:jc w:val="right"/>
        <w:rPr>
          <w:bCs/>
          <w:sz w:val="23"/>
          <w:szCs w:val="23"/>
        </w:rPr>
      </w:pPr>
    </w:p>
    <w:p w14:paraId="5D43205F" w14:textId="77777777" w:rsidR="006101BA" w:rsidRDefault="006101BA" w:rsidP="006101BA">
      <w:pPr>
        <w:autoSpaceDE w:val="0"/>
        <w:autoSpaceDN w:val="0"/>
        <w:adjustRightInd w:val="0"/>
        <w:ind w:left="540"/>
        <w:jc w:val="right"/>
        <w:rPr>
          <w:bCs/>
          <w:sz w:val="23"/>
          <w:szCs w:val="23"/>
        </w:rPr>
      </w:pPr>
    </w:p>
    <w:p w14:paraId="733DBD3E" w14:textId="77777777" w:rsidR="006101BA" w:rsidRDefault="006101BA" w:rsidP="006101BA">
      <w:pPr>
        <w:autoSpaceDE w:val="0"/>
        <w:autoSpaceDN w:val="0"/>
        <w:adjustRightInd w:val="0"/>
        <w:ind w:left="540"/>
        <w:jc w:val="right"/>
        <w:rPr>
          <w:bCs/>
          <w:sz w:val="23"/>
          <w:szCs w:val="23"/>
        </w:rPr>
      </w:pPr>
    </w:p>
    <w:p w14:paraId="2291E079" w14:textId="77777777" w:rsidR="006101BA" w:rsidRDefault="006101BA" w:rsidP="006101BA">
      <w:pPr>
        <w:autoSpaceDE w:val="0"/>
        <w:autoSpaceDN w:val="0"/>
        <w:adjustRightInd w:val="0"/>
        <w:ind w:left="540"/>
        <w:jc w:val="right"/>
        <w:rPr>
          <w:bCs/>
          <w:sz w:val="23"/>
          <w:szCs w:val="23"/>
        </w:rPr>
      </w:pPr>
    </w:p>
    <w:p w14:paraId="515D39A1" w14:textId="77777777" w:rsidR="006101BA" w:rsidRDefault="006101BA" w:rsidP="006101BA">
      <w:pPr>
        <w:autoSpaceDE w:val="0"/>
        <w:autoSpaceDN w:val="0"/>
        <w:adjustRightInd w:val="0"/>
        <w:ind w:left="540"/>
        <w:jc w:val="right"/>
        <w:rPr>
          <w:bCs/>
          <w:sz w:val="23"/>
          <w:szCs w:val="23"/>
        </w:rPr>
      </w:pPr>
    </w:p>
    <w:p w14:paraId="0078ADC2" w14:textId="77777777" w:rsidR="006101BA" w:rsidRDefault="006101BA" w:rsidP="006101BA">
      <w:pPr>
        <w:autoSpaceDE w:val="0"/>
        <w:autoSpaceDN w:val="0"/>
        <w:adjustRightInd w:val="0"/>
        <w:ind w:left="540"/>
        <w:jc w:val="right"/>
        <w:rPr>
          <w:bCs/>
          <w:sz w:val="23"/>
          <w:szCs w:val="23"/>
        </w:rPr>
      </w:pPr>
    </w:p>
    <w:p w14:paraId="30AE9DE8" w14:textId="77777777" w:rsidR="006101BA" w:rsidRDefault="006101BA" w:rsidP="006101BA">
      <w:pPr>
        <w:autoSpaceDE w:val="0"/>
        <w:autoSpaceDN w:val="0"/>
        <w:adjustRightInd w:val="0"/>
        <w:ind w:left="540"/>
        <w:jc w:val="right"/>
        <w:rPr>
          <w:bCs/>
          <w:sz w:val="23"/>
          <w:szCs w:val="23"/>
        </w:rPr>
      </w:pPr>
    </w:p>
    <w:p w14:paraId="40A9511C" w14:textId="77777777" w:rsidR="00E965FB" w:rsidRDefault="00E965FB">
      <w:pPr>
        <w:spacing w:after="160" w:line="259" w:lineRule="auto"/>
        <w:rPr>
          <w:bCs/>
          <w:sz w:val="23"/>
          <w:szCs w:val="23"/>
        </w:rPr>
      </w:pPr>
      <w:r>
        <w:rPr>
          <w:bCs/>
          <w:sz w:val="23"/>
          <w:szCs w:val="23"/>
        </w:rPr>
        <w:br w:type="page"/>
      </w:r>
    </w:p>
    <w:p w14:paraId="35EC8A20" w14:textId="0F04A7E2" w:rsidR="006101BA" w:rsidRPr="00523DEC" w:rsidRDefault="006101BA" w:rsidP="006101BA">
      <w:pPr>
        <w:autoSpaceDE w:val="0"/>
        <w:autoSpaceDN w:val="0"/>
        <w:adjustRightInd w:val="0"/>
        <w:ind w:left="540"/>
        <w:jc w:val="right"/>
        <w:rPr>
          <w:bCs/>
          <w:sz w:val="23"/>
          <w:szCs w:val="23"/>
        </w:rPr>
      </w:pPr>
      <w:r w:rsidRPr="00523DEC">
        <w:rPr>
          <w:bCs/>
          <w:sz w:val="23"/>
          <w:szCs w:val="23"/>
        </w:rPr>
        <w:t>Приложение № 2</w:t>
      </w:r>
    </w:p>
    <w:p w14:paraId="4E7BBF7C" w14:textId="72764CD3" w:rsidR="006101BA" w:rsidRPr="00523DEC" w:rsidRDefault="006101BA" w:rsidP="006101BA">
      <w:pPr>
        <w:autoSpaceDE w:val="0"/>
        <w:autoSpaceDN w:val="0"/>
        <w:adjustRightInd w:val="0"/>
        <w:jc w:val="right"/>
        <w:rPr>
          <w:sz w:val="23"/>
          <w:szCs w:val="23"/>
        </w:rPr>
      </w:pPr>
      <w:r w:rsidRPr="00523DEC">
        <w:rPr>
          <w:bCs/>
          <w:sz w:val="23"/>
          <w:szCs w:val="23"/>
        </w:rPr>
        <w:t>к Договору на оказание услуг № ________________ от «___» _________</w:t>
      </w:r>
      <w:r w:rsidRPr="00523DEC">
        <w:rPr>
          <w:sz w:val="23"/>
          <w:szCs w:val="23"/>
        </w:rPr>
        <w:t> 202</w:t>
      </w:r>
      <w:r w:rsidR="00FB037D">
        <w:rPr>
          <w:sz w:val="23"/>
          <w:szCs w:val="23"/>
        </w:rPr>
        <w:t>4</w:t>
      </w:r>
      <w:r w:rsidRPr="00523DEC">
        <w:rPr>
          <w:sz w:val="23"/>
          <w:szCs w:val="23"/>
        </w:rPr>
        <w:t> г.</w:t>
      </w:r>
    </w:p>
    <w:p w14:paraId="7C6DCFB6" w14:textId="77777777" w:rsidR="006101BA" w:rsidRPr="00523DEC" w:rsidRDefault="006101BA" w:rsidP="006101BA">
      <w:pPr>
        <w:autoSpaceDE w:val="0"/>
        <w:autoSpaceDN w:val="0"/>
        <w:adjustRightInd w:val="0"/>
        <w:jc w:val="right"/>
        <w:rPr>
          <w:bCs/>
          <w:sz w:val="23"/>
          <w:szCs w:val="23"/>
        </w:rPr>
      </w:pPr>
    </w:p>
    <w:p w14:paraId="1BC666E4" w14:textId="77777777" w:rsidR="006101BA" w:rsidRPr="00523DEC" w:rsidRDefault="006101BA" w:rsidP="006101BA">
      <w:pPr>
        <w:pBdr>
          <w:bottom w:val="dotDash" w:sz="6" w:space="1" w:color="auto"/>
        </w:pBdr>
        <w:autoSpaceDE w:val="0"/>
        <w:autoSpaceDN w:val="0"/>
        <w:adjustRightInd w:val="0"/>
        <w:ind w:left="540"/>
        <w:rPr>
          <w:b/>
          <w:bCs/>
          <w:sz w:val="23"/>
          <w:szCs w:val="23"/>
        </w:rPr>
      </w:pPr>
      <w:r w:rsidRPr="00523DEC">
        <w:rPr>
          <w:b/>
          <w:bCs/>
          <w:sz w:val="23"/>
          <w:szCs w:val="23"/>
        </w:rPr>
        <w:t>Ф О Р М А</w:t>
      </w:r>
    </w:p>
    <w:p w14:paraId="0C6ADBA7" w14:textId="77777777" w:rsidR="00E965FB" w:rsidRDefault="00E965FB" w:rsidP="00E965FB">
      <w:pPr>
        <w:tabs>
          <w:tab w:val="left" w:pos="567"/>
        </w:tabs>
        <w:suppressAutoHyphens/>
        <w:jc w:val="center"/>
        <w:rPr>
          <w:b/>
        </w:rPr>
      </w:pPr>
    </w:p>
    <w:p w14:paraId="6C7CA3A4" w14:textId="7ED56358" w:rsidR="00E965FB" w:rsidRPr="00427364" w:rsidRDefault="00E965FB" w:rsidP="00E965FB">
      <w:pPr>
        <w:tabs>
          <w:tab w:val="left" w:pos="567"/>
        </w:tabs>
        <w:suppressAutoHyphens/>
        <w:jc w:val="center"/>
        <w:rPr>
          <w:b/>
        </w:rPr>
      </w:pPr>
      <w:r w:rsidRPr="00427364">
        <w:rPr>
          <w:b/>
        </w:rPr>
        <w:t>АКТ ПРИЕМА-ПЕРЕДАЧИ №ЦЭ-</w:t>
      </w:r>
      <w:r>
        <w:rPr>
          <w:b/>
        </w:rPr>
        <w:t>202</w:t>
      </w:r>
      <w:r w:rsidR="00FB037D">
        <w:rPr>
          <w:b/>
        </w:rPr>
        <w:t>4</w:t>
      </w:r>
      <w:r>
        <w:rPr>
          <w:b/>
        </w:rPr>
        <w:t>-</w:t>
      </w:r>
    </w:p>
    <w:p w14:paraId="049EAE76" w14:textId="2B5363F6" w:rsidR="00E965FB" w:rsidRPr="00427364" w:rsidRDefault="00E965FB" w:rsidP="00E965FB">
      <w:pPr>
        <w:pStyle w:val="ae"/>
        <w:spacing w:before="0" w:after="0" w:line="240" w:lineRule="auto"/>
        <w:ind w:hanging="357"/>
        <w:jc w:val="center"/>
        <w:rPr>
          <w:b/>
          <w:sz w:val="24"/>
          <w:szCs w:val="24"/>
        </w:rPr>
      </w:pPr>
      <w:r w:rsidRPr="00427364">
        <w:rPr>
          <w:b/>
          <w:sz w:val="24"/>
          <w:szCs w:val="24"/>
        </w:rPr>
        <w:t>согласно договора возмездного оказания услуг №ЦЭ-</w:t>
      </w:r>
      <w:r>
        <w:rPr>
          <w:b/>
          <w:sz w:val="24"/>
          <w:szCs w:val="24"/>
        </w:rPr>
        <w:t>202</w:t>
      </w:r>
      <w:r w:rsidR="00FB037D">
        <w:rPr>
          <w:b/>
          <w:sz w:val="24"/>
          <w:szCs w:val="24"/>
        </w:rPr>
        <w:t>4</w:t>
      </w:r>
      <w:r>
        <w:rPr>
          <w:b/>
          <w:sz w:val="24"/>
          <w:szCs w:val="24"/>
        </w:rPr>
        <w:t xml:space="preserve">-      </w:t>
      </w:r>
      <w:r w:rsidRPr="00427364">
        <w:rPr>
          <w:b/>
          <w:sz w:val="24"/>
          <w:szCs w:val="24"/>
        </w:rPr>
        <w:t xml:space="preserve"> от </w:t>
      </w:r>
      <w:r>
        <w:rPr>
          <w:b/>
          <w:sz w:val="24"/>
          <w:szCs w:val="24"/>
        </w:rPr>
        <w:t xml:space="preserve">           </w:t>
      </w:r>
      <w:r w:rsidRPr="00427364">
        <w:rPr>
          <w:b/>
          <w:sz w:val="24"/>
          <w:szCs w:val="24"/>
        </w:rPr>
        <w:t>.</w:t>
      </w:r>
      <w:r>
        <w:rPr>
          <w:b/>
          <w:sz w:val="24"/>
          <w:szCs w:val="24"/>
        </w:rPr>
        <w:t xml:space="preserve">   </w:t>
      </w:r>
      <w:r w:rsidRPr="00427364">
        <w:rPr>
          <w:b/>
          <w:sz w:val="24"/>
          <w:szCs w:val="24"/>
        </w:rPr>
        <w:t>.202</w:t>
      </w:r>
      <w:r w:rsidR="00FB037D">
        <w:rPr>
          <w:b/>
          <w:sz w:val="24"/>
          <w:szCs w:val="24"/>
        </w:rPr>
        <w:t>4</w:t>
      </w:r>
      <w:r>
        <w:rPr>
          <w:b/>
          <w:sz w:val="24"/>
          <w:szCs w:val="24"/>
        </w:rPr>
        <w:t xml:space="preserve"> </w:t>
      </w:r>
      <w:r w:rsidRPr="00427364">
        <w:rPr>
          <w:b/>
          <w:sz w:val="24"/>
          <w:szCs w:val="24"/>
        </w:rPr>
        <w:t>г.</w:t>
      </w:r>
    </w:p>
    <w:p w14:paraId="56979D4A" w14:textId="77777777" w:rsidR="00E965FB" w:rsidRPr="00427364" w:rsidRDefault="00E965FB" w:rsidP="00E965FB">
      <w:pPr>
        <w:pStyle w:val="ae"/>
        <w:tabs>
          <w:tab w:val="left" w:pos="8222"/>
        </w:tabs>
        <w:spacing w:before="0" w:after="0"/>
        <w:ind w:firstLine="142"/>
        <w:jc w:val="both"/>
        <w:rPr>
          <w:sz w:val="24"/>
          <w:szCs w:val="24"/>
        </w:rPr>
      </w:pPr>
    </w:p>
    <w:p w14:paraId="1179F11C" w14:textId="49D632DD" w:rsidR="00E965FB" w:rsidRPr="00427364" w:rsidRDefault="00E965FB" w:rsidP="00E965FB">
      <w:pPr>
        <w:pStyle w:val="ae"/>
        <w:tabs>
          <w:tab w:val="left" w:pos="8222"/>
        </w:tabs>
        <w:spacing w:before="0" w:after="0"/>
        <w:ind w:firstLine="142"/>
        <w:jc w:val="both"/>
        <w:rPr>
          <w:sz w:val="24"/>
          <w:szCs w:val="24"/>
        </w:rPr>
      </w:pPr>
      <w:r w:rsidRPr="00427364">
        <w:rPr>
          <w:sz w:val="24"/>
          <w:szCs w:val="24"/>
        </w:rPr>
        <w:t>г. Улан-Удэ                                                                                       «__» _________ 202</w:t>
      </w:r>
      <w:r w:rsidR="00FB037D">
        <w:rPr>
          <w:sz w:val="24"/>
          <w:szCs w:val="24"/>
        </w:rPr>
        <w:t>4</w:t>
      </w:r>
      <w:r>
        <w:rPr>
          <w:sz w:val="24"/>
          <w:szCs w:val="24"/>
        </w:rPr>
        <w:t xml:space="preserve"> </w:t>
      </w:r>
      <w:r w:rsidRPr="00427364">
        <w:rPr>
          <w:sz w:val="24"/>
          <w:szCs w:val="24"/>
        </w:rPr>
        <w:t>г.</w:t>
      </w:r>
    </w:p>
    <w:p w14:paraId="0E236EC1" w14:textId="77777777" w:rsidR="00E965FB" w:rsidRPr="00427364" w:rsidRDefault="00E965FB" w:rsidP="00E965FB">
      <w:pPr>
        <w:tabs>
          <w:tab w:val="left" w:pos="709"/>
        </w:tabs>
        <w:suppressAutoHyphens/>
        <w:ind w:firstLine="567"/>
        <w:jc w:val="both"/>
        <w:rPr>
          <w:b/>
        </w:rPr>
      </w:pPr>
    </w:p>
    <w:p w14:paraId="005CA2B5" w14:textId="0A6051E1" w:rsidR="00E965FB" w:rsidRPr="00E34CCA" w:rsidRDefault="00E965FB" w:rsidP="00E965FB">
      <w:pPr>
        <w:pStyle w:val="40"/>
        <w:shd w:val="clear" w:color="auto" w:fill="auto"/>
        <w:spacing w:before="0" w:after="0" w:line="240" w:lineRule="auto"/>
        <w:ind w:right="40" w:firstLine="567"/>
        <w:jc w:val="both"/>
        <w:rPr>
          <w:sz w:val="22"/>
          <w:szCs w:val="22"/>
        </w:rPr>
      </w:pPr>
      <w:r w:rsidRPr="00E34CCA">
        <w:rPr>
          <w:sz w:val="22"/>
          <w:szCs w:val="22"/>
        </w:rPr>
        <w:t>Гарантийный фонд содействия кредитованию субъектов малого и среднего предпринимательства и развития промышленности Республики Бурятия (далее Гарантийный Фонд Бурятии), в лице руководителя Центра поддержки экспорта Гылыпкылова Руслана Юрьевича, действующего на основании доверенности №</w:t>
      </w:r>
      <w:r w:rsidR="00FB037D">
        <w:rPr>
          <w:sz w:val="22"/>
          <w:szCs w:val="22"/>
        </w:rPr>
        <w:t>_________</w:t>
      </w:r>
      <w:r w:rsidRPr="00E34CCA">
        <w:rPr>
          <w:sz w:val="22"/>
          <w:szCs w:val="22"/>
        </w:rPr>
        <w:t xml:space="preserve">., именуемый в дальнейшем «Заказчик», с одной стороны, </w:t>
      </w:r>
    </w:p>
    <w:p w14:paraId="7CDA9CE4" w14:textId="77777777" w:rsidR="00E965FB" w:rsidRDefault="00E965FB" w:rsidP="00E965FB">
      <w:pPr>
        <w:pStyle w:val="40"/>
        <w:shd w:val="clear" w:color="auto" w:fill="auto"/>
        <w:spacing w:before="0" w:after="0" w:line="240" w:lineRule="auto"/>
        <w:ind w:right="40" w:firstLine="567"/>
        <w:jc w:val="both"/>
        <w:rPr>
          <w:sz w:val="22"/>
          <w:szCs w:val="22"/>
        </w:rPr>
      </w:pPr>
      <w:r w:rsidRPr="008B31FE">
        <w:rPr>
          <w:sz w:val="22"/>
          <w:szCs w:val="22"/>
        </w:rPr>
        <w:t xml:space="preserve">и </w:t>
      </w:r>
      <w:r>
        <w:rPr>
          <w:sz w:val="22"/>
          <w:szCs w:val="22"/>
        </w:rPr>
        <w:t>____________________________________________________________</w:t>
      </w:r>
      <w:r w:rsidRPr="008B31FE">
        <w:rPr>
          <w:sz w:val="22"/>
          <w:szCs w:val="22"/>
        </w:rPr>
        <w:t xml:space="preserve">, в лице </w:t>
      </w:r>
      <w:r>
        <w:rPr>
          <w:sz w:val="22"/>
          <w:szCs w:val="22"/>
        </w:rPr>
        <w:t>_______________________________________</w:t>
      </w:r>
      <w:r w:rsidRPr="008B31FE">
        <w:rPr>
          <w:sz w:val="22"/>
          <w:szCs w:val="22"/>
        </w:rPr>
        <w:t xml:space="preserve">, действующего на основании </w:t>
      </w:r>
      <w:r>
        <w:rPr>
          <w:sz w:val="22"/>
          <w:szCs w:val="22"/>
        </w:rPr>
        <w:t>_________________</w:t>
      </w:r>
      <w:r w:rsidRPr="008B31FE">
        <w:rPr>
          <w:sz w:val="22"/>
          <w:szCs w:val="22"/>
        </w:rPr>
        <w:t xml:space="preserve">, именуемое в дальнейшем </w:t>
      </w:r>
      <w:r w:rsidRPr="00F55094">
        <w:rPr>
          <w:sz w:val="22"/>
          <w:szCs w:val="22"/>
        </w:rPr>
        <w:t>«Исполнитель</w:t>
      </w:r>
      <w:r w:rsidRPr="008B31FE">
        <w:rPr>
          <w:sz w:val="22"/>
          <w:szCs w:val="22"/>
        </w:rPr>
        <w:t>», с другой стороны,</w:t>
      </w:r>
    </w:p>
    <w:p w14:paraId="4D7A016B" w14:textId="77777777" w:rsidR="00E965FB" w:rsidRPr="00427364" w:rsidRDefault="00E965FB" w:rsidP="00E965FB">
      <w:pPr>
        <w:tabs>
          <w:tab w:val="left" w:pos="709"/>
        </w:tabs>
        <w:suppressAutoHyphens/>
        <w:ind w:firstLine="567"/>
        <w:jc w:val="both"/>
        <w:rPr>
          <w:noProof/>
        </w:rPr>
      </w:pPr>
      <w:r w:rsidRPr="00427364">
        <w:rPr>
          <w:lang w:eastAsia="en-US"/>
        </w:rPr>
        <w:t xml:space="preserve">совместно именуемые «Стороны», </w:t>
      </w:r>
      <w:r w:rsidRPr="00427364">
        <w:rPr>
          <w:noProof/>
        </w:rPr>
        <w:t xml:space="preserve">составили настоящий Акт и </w:t>
      </w:r>
      <w:r w:rsidRPr="00427364">
        <w:t xml:space="preserve">приняли следующие документы, </w:t>
      </w:r>
      <w:r w:rsidRPr="00427364">
        <w:rPr>
          <w:noProof/>
        </w:rPr>
        <w:t>указанные в нижеприведенной таблице:</w:t>
      </w:r>
    </w:p>
    <w:tbl>
      <w:tblPr>
        <w:tblW w:w="10686"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7"/>
        <w:gridCol w:w="1930"/>
        <w:gridCol w:w="763"/>
        <w:gridCol w:w="851"/>
        <w:gridCol w:w="1275"/>
        <w:gridCol w:w="1330"/>
      </w:tblGrid>
      <w:tr w:rsidR="00E965FB" w:rsidRPr="00427364" w14:paraId="10BDE6E2" w14:textId="77777777" w:rsidTr="007618BC">
        <w:tc>
          <w:tcPr>
            <w:tcW w:w="4537" w:type="dxa"/>
            <w:tcBorders>
              <w:right w:val="single" w:sz="4" w:space="0" w:color="auto"/>
            </w:tcBorders>
            <w:shd w:val="clear" w:color="auto" w:fill="F2F2F2"/>
            <w:vAlign w:val="center"/>
          </w:tcPr>
          <w:p w14:paraId="5C9550B8" w14:textId="77777777" w:rsidR="00E965FB" w:rsidRPr="00427364" w:rsidRDefault="00E965FB" w:rsidP="007618BC">
            <w:pPr>
              <w:jc w:val="center"/>
            </w:pPr>
            <w:r w:rsidRPr="00427364">
              <w:t>Наименование услуги</w:t>
            </w:r>
          </w:p>
        </w:tc>
        <w:tc>
          <w:tcPr>
            <w:tcW w:w="1930" w:type="dxa"/>
            <w:tcBorders>
              <w:left w:val="single" w:sz="4" w:space="0" w:color="auto"/>
            </w:tcBorders>
            <w:shd w:val="clear" w:color="auto" w:fill="F2F2F2"/>
            <w:vAlign w:val="center"/>
          </w:tcPr>
          <w:p w14:paraId="67467D6E" w14:textId="77777777" w:rsidR="00E965FB" w:rsidRPr="00427364" w:rsidRDefault="00E965FB" w:rsidP="007618BC">
            <w:pPr>
              <w:widowControl w:val="0"/>
              <w:contextualSpacing/>
              <w:jc w:val="center"/>
            </w:pPr>
            <w:r w:rsidRPr="00427364">
              <w:t>Нормативный документ</w:t>
            </w:r>
          </w:p>
          <w:p w14:paraId="1646D5F5" w14:textId="77777777" w:rsidR="00E965FB" w:rsidRPr="00427364" w:rsidRDefault="00E965FB" w:rsidP="007618BC">
            <w:pPr>
              <w:widowControl w:val="0"/>
              <w:contextualSpacing/>
              <w:jc w:val="center"/>
            </w:pPr>
            <w:r w:rsidRPr="00427364">
              <w:t>(ГОСТ, Технические условия, др.)</w:t>
            </w:r>
          </w:p>
        </w:tc>
        <w:tc>
          <w:tcPr>
            <w:tcW w:w="763" w:type="dxa"/>
            <w:shd w:val="clear" w:color="auto" w:fill="F2F2F2"/>
            <w:vAlign w:val="center"/>
          </w:tcPr>
          <w:p w14:paraId="368AC82F" w14:textId="77777777" w:rsidR="00E965FB" w:rsidRPr="00427364" w:rsidRDefault="00E965FB" w:rsidP="007618BC">
            <w:pPr>
              <w:jc w:val="center"/>
            </w:pPr>
            <w:r w:rsidRPr="00427364">
              <w:t>Ед. изм.</w:t>
            </w:r>
          </w:p>
        </w:tc>
        <w:tc>
          <w:tcPr>
            <w:tcW w:w="851" w:type="dxa"/>
            <w:shd w:val="clear" w:color="auto" w:fill="F2F2F2"/>
            <w:vAlign w:val="center"/>
          </w:tcPr>
          <w:p w14:paraId="052E850D" w14:textId="77777777" w:rsidR="00E965FB" w:rsidRPr="00427364" w:rsidRDefault="00E965FB" w:rsidP="007618BC">
            <w:pPr>
              <w:jc w:val="center"/>
            </w:pPr>
            <w:r w:rsidRPr="00427364">
              <w:t>Кол-во</w:t>
            </w:r>
          </w:p>
        </w:tc>
        <w:tc>
          <w:tcPr>
            <w:tcW w:w="1275" w:type="dxa"/>
            <w:shd w:val="clear" w:color="auto" w:fill="F2F2F2"/>
            <w:vAlign w:val="center"/>
          </w:tcPr>
          <w:p w14:paraId="64B2EC42" w14:textId="77777777" w:rsidR="00E965FB" w:rsidRPr="00427364" w:rsidRDefault="00E965FB" w:rsidP="007618BC">
            <w:pPr>
              <w:jc w:val="center"/>
            </w:pPr>
            <w:r w:rsidRPr="00427364">
              <w:t>Цена за единицу, руб.</w:t>
            </w:r>
          </w:p>
        </w:tc>
        <w:tc>
          <w:tcPr>
            <w:tcW w:w="1330" w:type="dxa"/>
            <w:shd w:val="clear" w:color="auto" w:fill="F2F2F2"/>
            <w:vAlign w:val="center"/>
          </w:tcPr>
          <w:p w14:paraId="3F1E8415" w14:textId="77777777" w:rsidR="00E965FB" w:rsidRPr="00427364" w:rsidRDefault="00E965FB" w:rsidP="007618BC">
            <w:pPr>
              <w:jc w:val="center"/>
            </w:pPr>
            <w:r w:rsidRPr="00427364">
              <w:t>Сумма, руб.</w:t>
            </w:r>
          </w:p>
        </w:tc>
      </w:tr>
      <w:tr w:rsidR="00E965FB" w:rsidRPr="00427364" w14:paraId="095DB32C" w14:textId="77777777" w:rsidTr="00E965FB">
        <w:trPr>
          <w:trHeight w:val="1108"/>
        </w:trPr>
        <w:tc>
          <w:tcPr>
            <w:tcW w:w="4537" w:type="dxa"/>
            <w:tcBorders>
              <w:right w:val="single" w:sz="4" w:space="0" w:color="auto"/>
            </w:tcBorders>
            <w:vAlign w:val="center"/>
          </w:tcPr>
          <w:p w14:paraId="44973D99" w14:textId="77777777" w:rsidR="00E965FB" w:rsidRPr="00E965FB" w:rsidRDefault="00E965FB" w:rsidP="00E965FB">
            <w:pPr>
              <w:jc w:val="both"/>
              <w:rPr>
                <w:sz w:val="22"/>
                <w:szCs w:val="22"/>
              </w:rPr>
            </w:pPr>
            <w:r>
              <w:rPr>
                <w:sz w:val="22"/>
                <w:szCs w:val="22"/>
              </w:rPr>
              <w:t>У</w:t>
            </w:r>
            <w:r w:rsidRPr="00F55094">
              <w:rPr>
                <w:sz w:val="22"/>
                <w:szCs w:val="22"/>
              </w:rPr>
              <w:t>слуг</w:t>
            </w:r>
            <w:r>
              <w:rPr>
                <w:sz w:val="22"/>
                <w:szCs w:val="22"/>
              </w:rPr>
              <w:t>а</w:t>
            </w:r>
            <w:r w:rsidRPr="00F55094">
              <w:rPr>
                <w:sz w:val="22"/>
                <w:szCs w:val="22"/>
              </w:rPr>
              <w:t xml:space="preserve"> </w:t>
            </w:r>
            <w:r w:rsidRPr="00E965FB">
              <w:rPr>
                <w:sz w:val="22"/>
                <w:szCs w:val="22"/>
              </w:rPr>
              <w:t xml:space="preserve">по организации и проведению акселерационной программы </w:t>
            </w:r>
          </w:p>
          <w:p w14:paraId="604F29FE" w14:textId="7922F969" w:rsidR="00E965FB" w:rsidRPr="00427364" w:rsidRDefault="00E965FB" w:rsidP="00E965FB">
            <w:pPr>
              <w:jc w:val="both"/>
            </w:pPr>
            <w:r w:rsidRPr="00E965FB">
              <w:rPr>
                <w:sz w:val="22"/>
                <w:szCs w:val="22"/>
              </w:rPr>
              <w:t>АНО ДПО «Школа экспорта АО РЭЦ» «Экспортный форсаж» в Республике Бурятия</w:t>
            </w:r>
          </w:p>
        </w:tc>
        <w:tc>
          <w:tcPr>
            <w:tcW w:w="1930" w:type="dxa"/>
            <w:tcBorders>
              <w:left w:val="single" w:sz="4" w:space="0" w:color="auto"/>
            </w:tcBorders>
            <w:vAlign w:val="center"/>
          </w:tcPr>
          <w:p w14:paraId="580AD076" w14:textId="77777777" w:rsidR="00E965FB" w:rsidRPr="00427364" w:rsidRDefault="00E965FB" w:rsidP="007618BC">
            <w:r w:rsidRPr="00427364">
              <w:t xml:space="preserve">Техническое задание </w:t>
            </w:r>
          </w:p>
        </w:tc>
        <w:tc>
          <w:tcPr>
            <w:tcW w:w="763" w:type="dxa"/>
            <w:vAlign w:val="center"/>
          </w:tcPr>
          <w:p w14:paraId="31EC1AE1" w14:textId="77777777" w:rsidR="00E965FB" w:rsidRPr="00427364" w:rsidRDefault="00E965FB" w:rsidP="007618BC"/>
        </w:tc>
        <w:tc>
          <w:tcPr>
            <w:tcW w:w="851" w:type="dxa"/>
            <w:vAlign w:val="center"/>
          </w:tcPr>
          <w:p w14:paraId="49D005AD" w14:textId="77777777" w:rsidR="00E965FB" w:rsidRPr="00427364" w:rsidRDefault="00E965FB" w:rsidP="007618BC"/>
        </w:tc>
        <w:tc>
          <w:tcPr>
            <w:tcW w:w="1275" w:type="dxa"/>
            <w:vAlign w:val="center"/>
          </w:tcPr>
          <w:p w14:paraId="4C7692D1" w14:textId="77777777" w:rsidR="00E965FB" w:rsidRPr="00427364" w:rsidRDefault="00E965FB" w:rsidP="007618BC"/>
        </w:tc>
        <w:tc>
          <w:tcPr>
            <w:tcW w:w="1330" w:type="dxa"/>
            <w:vAlign w:val="center"/>
          </w:tcPr>
          <w:p w14:paraId="7BEB3503" w14:textId="77777777" w:rsidR="00E965FB" w:rsidRPr="00427364" w:rsidRDefault="00E965FB" w:rsidP="007618BC"/>
        </w:tc>
      </w:tr>
      <w:tr w:rsidR="00E965FB" w:rsidRPr="00427364" w14:paraId="7486CA09" w14:textId="77777777" w:rsidTr="0009257A">
        <w:trPr>
          <w:trHeight w:val="412"/>
        </w:trPr>
        <w:tc>
          <w:tcPr>
            <w:tcW w:w="10686" w:type="dxa"/>
            <w:gridSpan w:val="6"/>
          </w:tcPr>
          <w:p w14:paraId="37B9F8B3" w14:textId="77777777" w:rsidR="00E965FB" w:rsidRPr="00427364" w:rsidRDefault="00E965FB" w:rsidP="007618BC">
            <w:r w:rsidRPr="00427364">
              <w:t xml:space="preserve">Итого: </w:t>
            </w:r>
            <w:r>
              <w:t xml:space="preserve">                             </w:t>
            </w:r>
            <w:r w:rsidRPr="00427364">
              <w:t xml:space="preserve"> (</w:t>
            </w:r>
            <w:r>
              <w:t xml:space="preserve">                                                             </w:t>
            </w:r>
            <w:r w:rsidRPr="00427364">
              <w:t>) руб. 00 копеек</w:t>
            </w:r>
          </w:p>
        </w:tc>
      </w:tr>
    </w:tbl>
    <w:p w14:paraId="7201A165" w14:textId="77777777" w:rsidR="00E965FB" w:rsidRPr="00427364" w:rsidRDefault="00E965FB" w:rsidP="00E965FB">
      <w:pPr>
        <w:pStyle w:val="af2"/>
        <w:ind w:firstLine="709"/>
        <w:jc w:val="both"/>
        <w:rPr>
          <w:rFonts w:ascii="Times New Roman" w:hAnsi="Times New Roman"/>
          <w:sz w:val="24"/>
          <w:szCs w:val="24"/>
        </w:rPr>
      </w:pPr>
      <w:r w:rsidRPr="00427364">
        <w:rPr>
          <w:rFonts w:ascii="Times New Roman" w:hAnsi="Times New Roman"/>
          <w:sz w:val="24"/>
          <w:szCs w:val="24"/>
        </w:rPr>
        <w:t>В соответствии с Договором Услуги оказаны в срок, с надлежащим качеством и полном объеме.</w:t>
      </w:r>
    </w:p>
    <w:p w14:paraId="43998FB6" w14:textId="77777777" w:rsidR="00E965FB" w:rsidRPr="00427364" w:rsidRDefault="00E965FB" w:rsidP="00E965FB">
      <w:pPr>
        <w:pStyle w:val="af2"/>
        <w:ind w:firstLine="709"/>
        <w:jc w:val="both"/>
        <w:rPr>
          <w:rFonts w:ascii="Times New Roman" w:hAnsi="Times New Roman"/>
          <w:sz w:val="24"/>
          <w:szCs w:val="24"/>
        </w:rPr>
      </w:pPr>
      <w:r w:rsidRPr="00427364">
        <w:rPr>
          <w:rFonts w:ascii="Times New Roman" w:hAnsi="Times New Roman"/>
          <w:sz w:val="24"/>
          <w:szCs w:val="24"/>
        </w:rPr>
        <w:t xml:space="preserve">Заказчик, Получатель услуги и Исполнитель не имеют претензий друг к другу по исполнению условий Договора. </w:t>
      </w:r>
    </w:p>
    <w:p w14:paraId="752B01DF" w14:textId="02FAD7E5" w:rsidR="00E965FB" w:rsidRPr="00427364" w:rsidRDefault="00E965FB" w:rsidP="00E965FB">
      <w:pPr>
        <w:pStyle w:val="af2"/>
        <w:ind w:firstLine="709"/>
        <w:jc w:val="both"/>
        <w:rPr>
          <w:rFonts w:ascii="Times New Roman" w:hAnsi="Times New Roman"/>
          <w:sz w:val="24"/>
          <w:szCs w:val="24"/>
        </w:rPr>
      </w:pPr>
      <w:r w:rsidRPr="00427364">
        <w:rPr>
          <w:rFonts w:ascii="Times New Roman" w:hAnsi="Times New Roman"/>
          <w:sz w:val="24"/>
          <w:szCs w:val="24"/>
        </w:rPr>
        <w:t xml:space="preserve">Настоящий Акт составлен и подписан Исполнителем, Получателем услуги и Заказчиком в </w:t>
      </w:r>
      <w:r>
        <w:rPr>
          <w:rFonts w:ascii="Times New Roman" w:hAnsi="Times New Roman"/>
          <w:sz w:val="24"/>
          <w:szCs w:val="24"/>
        </w:rPr>
        <w:t>двух</w:t>
      </w:r>
      <w:r w:rsidRPr="00427364">
        <w:rPr>
          <w:rFonts w:ascii="Times New Roman" w:hAnsi="Times New Roman"/>
          <w:sz w:val="24"/>
          <w:szCs w:val="24"/>
        </w:rPr>
        <w:t xml:space="preserve"> подлинных экземплярах: </w:t>
      </w:r>
    </w:p>
    <w:p w14:paraId="0DF3B02A" w14:textId="0BB38337" w:rsidR="00E965FB" w:rsidRDefault="00E965FB" w:rsidP="00E965FB">
      <w:pPr>
        <w:pStyle w:val="af2"/>
        <w:ind w:firstLine="708"/>
        <w:jc w:val="both"/>
        <w:rPr>
          <w:rFonts w:ascii="Times New Roman" w:hAnsi="Times New Roman"/>
          <w:sz w:val="24"/>
          <w:szCs w:val="24"/>
        </w:rPr>
      </w:pPr>
      <w:r w:rsidRPr="00427364">
        <w:rPr>
          <w:rFonts w:ascii="Times New Roman" w:hAnsi="Times New Roman"/>
          <w:sz w:val="24"/>
          <w:szCs w:val="24"/>
        </w:rPr>
        <w:t>1-й экземпляр – Исполнителю, 2-й экземпляр –</w:t>
      </w:r>
      <w:r>
        <w:rPr>
          <w:rFonts w:ascii="Times New Roman" w:hAnsi="Times New Roman"/>
          <w:sz w:val="24"/>
          <w:szCs w:val="24"/>
        </w:rPr>
        <w:t xml:space="preserve"> </w:t>
      </w:r>
      <w:r w:rsidRPr="00427364">
        <w:rPr>
          <w:rFonts w:ascii="Times New Roman" w:hAnsi="Times New Roman"/>
          <w:sz w:val="24"/>
          <w:szCs w:val="24"/>
        </w:rPr>
        <w:t>Заказчику.</w:t>
      </w:r>
    </w:p>
    <w:p w14:paraId="66B75DD5" w14:textId="77777777" w:rsidR="00E965FB" w:rsidRPr="00427364" w:rsidRDefault="00E965FB" w:rsidP="00E965FB">
      <w:pPr>
        <w:pStyle w:val="af2"/>
        <w:ind w:firstLine="708"/>
        <w:jc w:val="both"/>
        <w:rPr>
          <w:rFonts w:ascii="Times New Roman" w:hAnsi="Times New Roman"/>
          <w:sz w:val="24"/>
          <w:szCs w:val="24"/>
        </w:rPr>
      </w:pPr>
    </w:p>
    <w:tbl>
      <w:tblPr>
        <w:tblW w:w="5000" w:type="pct"/>
        <w:tblLook w:val="04A0" w:firstRow="1" w:lastRow="0" w:firstColumn="1" w:lastColumn="0" w:noHBand="0" w:noVBand="1"/>
      </w:tblPr>
      <w:tblGrid>
        <w:gridCol w:w="4906"/>
        <w:gridCol w:w="5298"/>
      </w:tblGrid>
      <w:tr w:rsidR="00E965FB" w:rsidRPr="00427364" w14:paraId="1B3377A3" w14:textId="77777777" w:rsidTr="00E965FB">
        <w:tc>
          <w:tcPr>
            <w:tcW w:w="2404" w:type="pct"/>
            <w:shd w:val="clear" w:color="auto" w:fill="auto"/>
          </w:tcPr>
          <w:p w14:paraId="58BA0151" w14:textId="77777777" w:rsidR="00E965FB" w:rsidRPr="00427364" w:rsidRDefault="00E965FB" w:rsidP="007618BC">
            <w:pPr>
              <w:jc w:val="both"/>
              <w:rPr>
                <w:b/>
              </w:rPr>
            </w:pPr>
            <w:r w:rsidRPr="00427364">
              <w:rPr>
                <w:b/>
              </w:rPr>
              <w:t>Передал документы:</w:t>
            </w:r>
          </w:p>
        </w:tc>
        <w:tc>
          <w:tcPr>
            <w:tcW w:w="2596" w:type="pct"/>
            <w:shd w:val="clear" w:color="auto" w:fill="auto"/>
          </w:tcPr>
          <w:p w14:paraId="638C5F5E" w14:textId="77777777" w:rsidR="00E965FB" w:rsidRPr="00427364" w:rsidRDefault="00E965FB" w:rsidP="007618BC">
            <w:pPr>
              <w:jc w:val="both"/>
              <w:rPr>
                <w:b/>
              </w:rPr>
            </w:pPr>
            <w:r w:rsidRPr="00427364">
              <w:rPr>
                <w:b/>
              </w:rPr>
              <w:t>Принял документы:</w:t>
            </w:r>
          </w:p>
        </w:tc>
      </w:tr>
      <w:tr w:rsidR="00E965FB" w:rsidRPr="00427364" w14:paraId="49F8BE9F" w14:textId="77777777" w:rsidTr="00E965FB">
        <w:trPr>
          <w:trHeight w:val="2179"/>
        </w:trPr>
        <w:tc>
          <w:tcPr>
            <w:tcW w:w="2404" w:type="pct"/>
            <w:shd w:val="clear" w:color="auto" w:fill="auto"/>
          </w:tcPr>
          <w:p w14:paraId="20815D91" w14:textId="77777777" w:rsidR="00E965FB" w:rsidRPr="00427364" w:rsidRDefault="00E965FB" w:rsidP="007618BC">
            <w:pPr>
              <w:tabs>
                <w:tab w:val="left" w:pos="851"/>
              </w:tabs>
              <w:jc w:val="both"/>
              <w:rPr>
                <w:b/>
              </w:rPr>
            </w:pPr>
            <w:r w:rsidRPr="00427364">
              <w:rPr>
                <w:b/>
              </w:rPr>
              <w:t>Исполнитель</w:t>
            </w:r>
          </w:p>
          <w:p w14:paraId="1DEF43BE" w14:textId="77777777" w:rsidR="00E965FB" w:rsidRPr="00427364" w:rsidRDefault="00E965FB" w:rsidP="007618BC">
            <w:pPr>
              <w:rPr>
                <w:b/>
              </w:rPr>
            </w:pPr>
          </w:p>
          <w:p w14:paraId="7F068F1C" w14:textId="77777777" w:rsidR="00E965FB" w:rsidRPr="00427364" w:rsidRDefault="00E965FB" w:rsidP="007618BC">
            <w:pPr>
              <w:rPr>
                <w:b/>
              </w:rPr>
            </w:pPr>
          </w:p>
          <w:p w14:paraId="39AD2321" w14:textId="77777777" w:rsidR="00E965FB" w:rsidRPr="00427364" w:rsidRDefault="00E965FB" w:rsidP="007618BC">
            <w:pPr>
              <w:rPr>
                <w:b/>
              </w:rPr>
            </w:pPr>
            <w:r w:rsidRPr="00427364">
              <w:rPr>
                <w:b/>
              </w:rPr>
              <w:t xml:space="preserve">          </w:t>
            </w:r>
          </w:p>
          <w:p w14:paraId="42296980" w14:textId="77777777" w:rsidR="00E965FB" w:rsidRPr="00427364" w:rsidRDefault="00E965FB" w:rsidP="007618BC">
            <w:pPr>
              <w:rPr>
                <w:b/>
              </w:rPr>
            </w:pPr>
            <w:r w:rsidRPr="00427364">
              <w:rPr>
                <w:b/>
              </w:rPr>
              <w:t xml:space="preserve">________________________ </w:t>
            </w:r>
          </w:p>
          <w:p w14:paraId="49C13C66" w14:textId="77777777" w:rsidR="00E965FB" w:rsidRPr="00427364" w:rsidRDefault="00E965FB" w:rsidP="007618BC"/>
        </w:tc>
        <w:tc>
          <w:tcPr>
            <w:tcW w:w="2596" w:type="pct"/>
            <w:shd w:val="clear" w:color="auto" w:fill="auto"/>
          </w:tcPr>
          <w:p w14:paraId="10E1D44B" w14:textId="77777777" w:rsidR="00E965FB" w:rsidRPr="00427364" w:rsidRDefault="00E965FB" w:rsidP="007618BC">
            <w:pPr>
              <w:rPr>
                <w:b/>
              </w:rPr>
            </w:pPr>
            <w:r w:rsidRPr="00427364">
              <w:rPr>
                <w:b/>
              </w:rPr>
              <w:t>Заказчик</w:t>
            </w:r>
          </w:p>
          <w:p w14:paraId="4299F4DF" w14:textId="77777777" w:rsidR="00E965FB" w:rsidRPr="00427364" w:rsidRDefault="00E965FB" w:rsidP="007618BC">
            <w:pPr>
              <w:rPr>
                <w:b/>
              </w:rPr>
            </w:pPr>
          </w:p>
          <w:p w14:paraId="2753EE9F" w14:textId="77777777" w:rsidR="00E965FB" w:rsidRPr="00427364" w:rsidRDefault="00E965FB" w:rsidP="007618BC">
            <w:pPr>
              <w:rPr>
                <w:b/>
              </w:rPr>
            </w:pPr>
          </w:p>
          <w:p w14:paraId="59F61AE8" w14:textId="77777777" w:rsidR="00E965FB" w:rsidRPr="00427364" w:rsidRDefault="00E965FB" w:rsidP="007618BC">
            <w:pPr>
              <w:rPr>
                <w:b/>
              </w:rPr>
            </w:pPr>
          </w:p>
          <w:p w14:paraId="51732B9E" w14:textId="77777777" w:rsidR="00E965FB" w:rsidRPr="00427364" w:rsidRDefault="00E965FB" w:rsidP="007618BC">
            <w:pPr>
              <w:rPr>
                <w:b/>
              </w:rPr>
            </w:pPr>
            <w:r w:rsidRPr="00427364">
              <w:rPr>
                <w:b/>
              </w:rPr>
              <w:t>_______________________</w:t>
            </w:r>
          </w:p>
          <w:p w14:paraId="4A5D3778" w14:textId="77777777" w:rsidR="00E965FB" w:rsidRPr="00427364" w:rsidRDefault="00E965FB" w:rsidP="007618BC">
            <w:pPr>
              <w:rPr>
                <w:b/>
              </w:rPr>
            </w:pPr>
            <w:r w:rsidRPr="00427364">
              <w:rPr>
                <w:b/>
              </w:rPr>
              <w:t>Гылыпкылов Р.Ю.</w:t>
            </w:r>
          </w:p>
          <w:p w14:paraId="7525E616" w14:textId="0ADD2250" w:rsidR="00E965FB" w:rsidRPr="00427364" w:rsidRDefault="00E965FB" w:rsidP="007618BC">
            <w:r w:rsidRPr="00427364">
              <w:rPr>
                <w:b/>
              </w:rPr>
              <w:t>(</w:t>
            </w:r>
            <w:r w:rsidRPr="00E34CCA">
              <w:rPr>
                <w:b/>
                <w:sz w:val="22"/>
                <w:szCs w:val="22"/>
              </w:rPr>
              <w:t>по доверенности №</w:t>
            </w:r>
            <w:r w:rsidR="00FB037D">
              <w:rPr>
                <w:b/>
                <w:sz w:val="22"/>
                <w:szCs w:val="22"/>
              </w:rPr>
              <w:t>_______</w:t>
            </w:r>
            <w:r w:rsidRPr="00E34CCA">
              <w:rPr>
                <w:b/>
                <w:sz w:val="22"/>
                <w:szCs w:val="22"/>
              </w:rPr>
              <w:t xml:space="preserve"> г</w:t>
            </w:r>
            <w:r>
              <w:rPr>
                <w:b/>
                <w:sz w:val="22"/>
                <w:szCs w:val="22"/>
              </w:rPr>
              <w:t>.)</w:t>
            </w:r>
          </w:p>
        </w:tc>
      </w:tr>
    </w:tbl>
    <w:p w14:paraId="78CB271E" w14:textId="77777777" w:rsidR="006101BA" w:rsidRDefault="006101BA" w:rsidP="006101BA"/>
    <w:p w14:paraId="24A8A109" w14:textId="77777777" w:rsidR="006101BA" w:rsidRDefault="006101BA" w:rsidP="006101BA"/>
    <w:p w14:paraId="7436A8EA" w14:textId="77777777" w:rsidR="006101BA" w:rsidRDefault="006101BA" w:rsidP="006101BA"/>
    <w:p w14:paraId="6FFB0042" w14:textId="4B58FBF2" w:rsidR="006101BA" w:rsidRDefault="00E965FB" w:rsidP="006101BA">
      <w:r>
        <w:t>Форма акта согласована:</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8"/>
        <w:gridCol w:w="5306"/>
      </w:tblGrid>
      <w:tr w:rsidR="00B50188" w14:paraId="1C856FF1" w14:textId="77777777" w:rsidTr="00B50188">
        <w:tc>
          <w:tcPr>
            <w:tcW w:w="4957" w:type="dxa"/>
          </w:tcPr>
          <w:p w14:paraId="02C62A58" w14:textId="3CA45BEE" w:rsidR="00B50188" w:rsidRDefault="00B50188" w:rsidP="006101BA">
            <w:r>
              <w:t>Исполнитель</w:t>
            </w:r>
          </w:p>
        </w:tc>
        <w:tc>
          <w:tcPr>
            <w:tcW w:w="5379" w:type="dxa"/>
          </w:tcPr>
          <w:p w14:paraId="07532A2B" w14:textId="7173347B" w:rsidR="00B50188" w:rsidRDefault="00B50188" w:rsidP="006101BA">
            <w:r>
              <w:t>Заказчик</w:t>
            </w:r>
          </w:p>
        </w:tc>
      </w:tr>
    </w:tbl>
    <w:p w14:paraId="6425492C" w14:textId="77777777" w:rsidR="00E965FB" w:rsidRDefault="00E965FB" w:rsidP="006101BA"/>
    <w:p w14:paraId="0B45C982" w14:textId="77777777" w:rsidR="006101BA" w:rsidRDefault="006101BA" w:rsidP="006101BA"/>
    <w:p w14:paraId="0F503880" w14:textId="77777777" w:rsidR="006101BA" w:rsidRDefault="006101BA" w:rsidP="006101BA"/>
    <w:p w14:paraId="139449CA" w14:textId="77777777" w:rsidR="006101BA" w:rsidRDefault="006101BA" w:rsidP="006101BA"/>
    <w:p w14:paraId="484E0C8E" w14:textId="77777777" w:rsidR="002A68EC" w:rsidRDefault="002A68EC" w:rsidP="006101BA">
      <w:pPr>
        <w:autoSpaceDE w:val="0"/>
        <w:autoSpaceDN w:val="0"/>
        <w:adjustRightInd w:val="0"/>
        <w:ind w:left="540"/>
        <w:jc w:val="right"/>
        <w:rPr>
          <w:bCs/>
          <w:sz w:val="23"/>
          <w:szCs w:val="23"/>
        </w:rPr>
        <w:sectPr w:rsidR="002A68EC" w:rsidSect="006101BA">
          <w:footerReference w:type="default" r:id="rId8"/>
          <w:pgSz w:w="11906" w:h="16838"/>
          <w:pgMar w:top="851" w:right="851" w:bottom="709" w:left="851" w:header="709" w:footer="709" w:gutter="0"/>
          <w:pgNumType w:start="1"/>
          <w:cols w:space="708"/>
          <w:docGrid w:linePitch="360"/>
        </w:sectPr>
      </w:pPr>
    </w:p>
    <w:p w14:paraId="0A7C4E22" w14:textId="60EE205C" w:rsidR="006101BA" w:rsidRPr="00523DEC" w:rsidRDefault="006101BA" w:rsidP="006101BA">
      <w:pPr>
        <w:autoSpaceDE w:val="0"/>
        <w:autoSpaceDN w:val="0"/>
        <w:adjustRightInd w:val="0"/>
        <w:ind w:left="540"/>
        <w:jc w:val="right"/>
        <w:rPr>
          <w:bCs/>
          <w:sz w:val="23"/>
          <w:szCs w:val="23"/>
        </w:rPr>
      </w:pPr>
      <w:r w:rsidRPr="00523DEC">
        <w:rPr>
          <w:bCs/>
          <w:sz w:val="23"/>
          <w:szCs w:val="23"/>
        </w:rPr>
        <w:t>Приложение № </w:t>
      </w:r>
      <w:r w:rsidR="002A68EC">
        <w:rPr>
          <w:bCs/>
          <w:sz w:val="23"/>
          <w:szCs w:val="23"/>
        </w:rPr>
        <w:t>3</w:t>
      </w:r>
    </w:p>
    <w:p w14:paraId="5DCE2B1E" w14:textId="45633CC3" w:rsidR="006101BA" w:rsidRPr="00523DEC" w:rsidRDefault="006101BA" w:rsidP="006101BA">
      <w:pPr>
        <w:autoSpaceDE w:val="0"/>
        <w:autoSpaceDN w:val="0"/>
        <w:adjustRightInd w:val="0"/>
        <w:jc w:val="right"/>
        <w:rPr>
          <w:sz w:val="23"/>
          <w:szCs w:val="23"/>
        </w:rPr>
      </w:pPr>
      <w:r w:rsidRPr="00523DEC">
        <w:rPr>
          <w:bCs/>
          <w:sz w:val="23"/>
          <w:szCs w:val="23"/>
        </w:rPr>
        <w:t>к Договору на оказание услуг № ________________ от «___» _________</w:t>
      </w:r>
      <w:r w:rsidRPr="00523DEC">
        <w:rPr>
          <w:sz w:val="23"/>
          <w:szCs w:val="23"/>
        </w:rPr>
        <w:t> 202</w:t>
      </w:r>
      <w:r w:rsidR="00FB037D">
        <w:rPr>
          <w:sz w:val="23"/>
          <w:szCs w:val="23"/>
        </w:rPr>
        <w:t>4</w:t>
      </w:r>
      <w:r w:rsidRPr="00523DEC">
        <w:rPr>
          <w:sz w:val="23"/>
          <w:szCs w:val="23"/>
        </w:rPr>
        <w:t> г.</w:t>
      </w:r>
    </w:p>
    <w:p w14:paraId="495903A7" w14:textId="77777777" w:rsidR="006101BA" w:rsidRPr="00066B70" w:rsidRDefault="006101BA" w:rsidP="006101BA">
      <w:pPr>
        <w:pBdr>
          <w:bottom w:val="dotDash" w:sz="6" w:space="1" w:color="auto"/>
        </w:pBdr>
        <w:autoSpaceDE w:val="0"/>
        <w:autoSpaceDN w:val="0"/>
        <w:adjustRightInd w:val="0"/>
        <w:ind w:firstLine="567"/>
        <w:rPr>
          <w:b/>
          <w:bCs/>
          <w:sz w:val="23"/>
          <w:szCs w:val="23"/>
        </w:rPr>
      </w:pPr>
      <w:r w:rsidRPr="00066B70">
        <w:rPr>
          <w:b/>
          <w:bCs/>
          <w:sz w:val="23"/>
          <w:szCs w:val="23"/>
        </w:rPr>
        <w:t>Ф О Р М А</w:t>
      </w:r>
    </w:p>
    <w:p w14:paraId="76EDEAC4" w14:textId="77777777" w:rsidR="006101BA" w:rsidRPr="00066B70" w:rsidRDefault="006101BA" w:rsidP="006101BA">
      <w:pPr>
        <w:autoSpaceDE w:val="0"/>
        <w:autoSpaceDN w:val="0"/>
        <w:adjustRightInd w:val="0"/>
        <w:ind w:firstLine="567"/>
        <w:jc w:val="right"/>
        <w:rPr>
          <w:sz w:val="23"/>
          <w:szCs w:val="23"/>
        </w:rPr>
      </w:pPr>
    </w:p>
    <w:p w14:paraId="20545DE3" w14:textId="77777777" w:rsidR="006101BA" w:rsidRPr="00066B70" w:rsidRDefault="006101BA" w:rsidP="006101BA">
      <w:pPr>
        <w:autoSpaceDE w:val="0"/>
        <w:autoSpaceDN w:val="0"/>
        <w:adjustRightInd w:val="0"/>
        <w:ind w:firstLine="567"/>
        <w:jc w:val="right"/>
        <w:rPr>
          <w:sz w:val="23"/>
          <w:szCs w:val="23"/>
        </w:rPr>
      </w:pPr>
    </w:p>
    <w:p w14:paraId="5FA28A88" w14:textId="77777777" w:rsidR="006101BA" w:rsidRPr="00066B70" w:rsidRDefault="006101BA" w:rsidP="006101BA">
      <w:pPr>
        <w:jc w:val="center"/>
        <w:rPr>
          <w:sz w:val="23"/>
          <w:szCs w:val="23"/>
        </w:rPr>
      </w:pPr>
      <w:r w:rsidRPr="00066B70">
        <w:rPr>
          <w:sz w:val="23"/>
          <w:szCs w:val="23"/>
        </w:rPr>
        <w:t>СПИСОК</w:t>
      </w:r>
    </w:p>
    <w:p w14:paraId="79A95EAA" w14:textId="2FE1012D" w:rsidR="006101BA" w:rsidRPr="00066B70" w:rsidRDefault="006101BA" w:rsidP="006101BA">
      <w:pPr>
        <w:jc w:val="center"/>
        <w:rPr>
          <w:sz w:val="23"/>
          <w:szCs w:val="23"/>
        </w:rPr>
      </w:pPr>
      <w:r w:rsidRPr="00066B70">
        <w:rPr>
          <w:sz w:val="23"/>
          <w:szCs w:val="23"/>
        </w:rPr>
        <w:t xml:space="preserve">субъектов малого и среднего предпринимательства, получивших услуги (принявших участие в </w:t>
      </w:r>
      <w:r w:rsidR="002A68EC">
        <w:rPr>
          <w:sz w:val="23"/>
          <w:szCs w:val="23"/>
        </w:rPr>
        <w:t>Программе</w:t>
      </w:r>
      <w:r w:rsidRPr="00066B70">
        <w:rPr>
          <w:sz w:val="23"/>
          <w:szCs w:val="23"/>
        </w:rPr>
        <w:t>)</w:t>
      </w:r>
    </w:p>
    <w:p w14:paraId="71A1A919" w14:textId="77777777" w:rsidR="006101BA" w:rsidRPr="00066B70" w:rsidRDefault="006101BA" w:rsidP="006101BA">
      <w:pPr>
        <w:autoSpaceDE w:val="0"/>
        <w:autoSpaceDN w:val="0"/>
        <w:adjustRightInd w:val="0"/>
        <w:jc w:val="center"/>
        <w:rPr>
          <w:sz w:val="23"/>
          <w:szCs w:val="23"/>
        </w:rPr>
      </w:pPr>
    </w:p>
    <w:tbl>
      <w:tblPr>
        <w:tblpPr w:leftFromText="180" w:rightFromText="180" w:vertAnchor="text" w:horzAnchor="margin" w:tblpXSpec="center" w:tblpY="413"/>
        <w:tblW w:w="14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
        <w:gridCol w:w="2877"/>
        <w:gridCol w:w="850"/>
        <w:gridCol w:w="2160"/>
        <w:gridCol w:w="1475"/>
        <w:gridCol w:w="1644"/>
        <w:gridCol w:w="2325"/>
        <w:gridCol w:w="1077"/>
        <w:gridCol w:w="1701"/>
      </w:tblGrid>
      <w:tr w:rsidR="00B957DE" w:rsidRPr="00066B70" w14:paraId="528DC47E" w14:textId="77777777" w:rsidTr="00B957DE">
        <w:tc>
          <w:tcPr>
            <w:tcW w:w="492" w:type="dxa"/>
          </w:tcPr>
          <w:p w14:paraId="61E12256" w14:textId="77777777" w:rsidR="00B957DE" w:rsidRPr="00066B70" w:rsidRDefault="00B957DE" w:rsidP="007618BC">
            <w:pPr>
              <w:tabs>
                <w:tab w:val="left" w:pos="0"/>
              </w:tabs>
              <w:jc w:val="both"/>
              <w:rPr>
                <w:sz w:val="23"/>
                <w:szCs w:val="23"/>
              </w:rPr>
            </w:pPr>
            <w:r w:rsidRPr="00066B70">
              <w:rPr>
                <w:sz w:val="23"/>
                <w:szCs w:val="23"/>
              </w:rPr>
              <w:t xml:space="preserve">№ </w:t>
            </w:r>
          </w:p>
          <w:p w14:paraId="14EF19A2" w14:textId="77777777" w:rsidR="00B957DE" w:rsidRPr="00066B70" w:rsidRDefault="00B957DE" w:rsidP="007618BC">
            <w:pPr>
              <w:tabs>
                <w:tab w:val="left" w:pos="0"/>
              </w:tabs>
              <w:jc w:val="both"/>
              <w:rPr>
                <w:sz w:val="23"/>
                <w:szCs w:val="23"/>
              </w:rPr>
            </w:pPr>
            <w:r w:rsidRPr="00066B70">
              <w:rPr>
                <w:sz w:val="23"/>
                <w:szCs w:val="23"/>
              </w:rPr>
              <w:t>п/п</w:t>
            </w:r>
          </w:p>
        </w:tc>
        <w:tc>
          <w:tcPr>
            <w:tcW w:w="2877" w:type="dxa"/>
          </w:tcPr>
          <w:p w14:paraId="33B70DE8" w14:textId="77777777" w:rsidR="00B957DE" w:rsidRPr="00066B70" w:rsidRDefault="00B957DE" w:rsidP="007618BC">
            <w:pPr>
              <w:tabs>
                <w:tab w:val="left" w:pos="0"/>
              </w:tabs>
              <w:jc w:val="center"/>
              <w:rPr>
                <w:sz w:val="23"/>
                <w:szCs w:val="23"/>
              </w:rPr>
            </w:pPr>
            <w:r w:rsidRPr="00066B70">
              <w:rPr>
                <w:sz w:val="23"/>
                <w:szCs w:val="23"/>
              </w:rPr>
              <w:t>Наименование</w:t>
            </w:r>
          </w:p>
          <w:p w14:paraId="109D3DA6" w14:textId="331D28D2" w:rsidR="00B957DE" w:rsidRPr="00066B70" w:rsidRDefault="00B957DE" w:rsidP="007618BC">
            <w:pPr>
              <w:tabs>
                <w:tab w:val="left" w:pos="0"/>
              </w:tabs>
              <w:jc w:val="center"/>
              <w:rPr>
                <w:sz w:val="23"/>
                <w:szCs w:val="23"/>
              </w:rPr>
            </w:pPr>
            <w:r w:rsidRPr="00066B70">
              <w:rPr>
                <w:sz w:val="23"/>
                <w:szCs w:val="23"/>
              </w:rPr>
              <w:t>СМСП (с указанием организационно-правовой формы)</w:t>
            </w:r>
          </w:p>
        </w:tc>
        <w:tc>
          <w:tcPr>
            <w:tcW w:w="850" w:type="dxa"/>
          </w:tcPr>
          <w:p w14:paraId="7B52BDE7" w14:textId="77777777" w:rsidR="00B957DE" w:rsidRPr="00066B70" w:rsidRDefault="00B957DE" w:rsidP="007618BC">
            <w:pPr>
              <w:tabs>
                <w:tab w:val="left" w:pos="0"/>
              </w:tabs>
              <w:jc w:val="center"/>
              <w:rPr>
                <w:sz w:val="23"/>
                <w:szCs w:val="23"/>
              </w:rPr>
            </w:pPr>
            <w:r w:rsidRPr="00066B70">
              <w:rPr>
                <w:sz w:val="23"/>
                <w:szCs w:val="23"/>
              </w:rPr>
              <w:t>ИНН</w:t>
            </w:r>
          </w:p>
        </w:tc>
        <w:tc>
          <w:tcPr>
            <w:tcW w:w="2160" w:type="dxa"/>
          </w:tcPr>
          <w:p w14:paraId="0C9ABE6C" w14:textId="77777777" w:rsidR="00B957DE" w:rsidRPr="00066B70" w:rsidRDefault="00B957DE" w:rsidP="007618BC">
            <w:pPr>
              <w:tabs>
                <w:tab w:val="left" w:pos="0"/>
              </w:tabs>
              <w:jc w:val="center"/>
              <w:rPr>
                <w:sz w:val="23"/>
                <w:szCs w:val="23"/>
              </w:rPr>
            </w:pPr>
            <w:r w:rsidRPr="00066B70">
              <w:rPr>
                <w:sz w:val="23"/>
                <w:szCs w:val="23"/>
              </w:rPr>
              <w:t>Коды ОКВЭД (основной и дополнительные с расшифровкой)</w:t>
            </w:r>
          </w:p>
        </w:tc>
        <w:tc>
          <w:tcPr>
            <w:tcW w:w="1475" w:type="dxa"/>
          </w:tcPr>
          <w:p w14:paraId="2787EE68" w14:textId="77777777" w:rsidR="00B957DE" w:rsidRPr="00066B70" w:rsidRDefault="00B957DE" w:rsidP="007618BC">
            <w:pPr>
              <w:tabs>
                <w:tab w:val="left" w:pos="0"/>
              </w:tabs>
              <w:jc w:val="center"/>
              <w:rPr>
                <w:sz w:val="23"/>
                <w:szCs w:val="23"/>
              </w:rPr>
            </w:pPr>
            <w:r w:rsidRPr="00066B70">
              <w:rPr>
                <w:sz w:val="23"/>
                <w:szCs w:val="23"/>
              </w:rPr>
              <w:t xml:space="preserve">Код ТН ВЭД </w:t>
            </w:r>
          </w:p>
        </w:tc>
        <w:tc>
          <w:tcPr>
            <w:tcW w:w="1644" w:type="dxa"/>
          </w:tcPr>
          <w:p w14:paraId="24D1D5F6" w14:textId="77777777" w:rsidR="00B957DE" w:rsidRPr="00066B70" w:rsidRDefault="00B957DE" w:rsidP="007618BC">
            <w:pPr>
              <w:tabs>
                <w:tab w:val="left" w:pos="0"/>
              </w:tabs>
              <w:jc w:val="center"/>
              <w:rPr>
                <w:sz w:val="23"/>
                <w:szCs w:val="23"/>
              </w:rPr>
            </w:pPr>
            <w:r w:rsidRPr="00066B70">
              <w:rPr>
                <w:sz w:val="23"/>
                <w:szCs w:val="23"/>
              </w:rPr>
              <w:t xml:space="preserve">ФИО </w:t>
            </w:r>
            <w:r w:rsidRPr="00066B70">
              <w:rPr>
                <w:sz w:val="23"/>
                <w:szCs w:val="23"/>
              </w:rPr>
              <w:br/>
              <w:t>руководителя, должность</w:t>
            </w:r>
          </w:p>
        </w:tc>
        <w:tc>
          <w:tcPr>
            <w:tcW w:w="2325" w:type="dxa"/>
          </w:tcPr>
          <w:p w14:paraId="210A1177" w14:textId="2CABCA5F" w:rsidR="00B957DE" w:rsidRPr="00066B70" w:rsidRDefault="00B957DE" w:rsidP="007618BC">
            <w:pPr>
              <w:tabs>
                <w:tab w:val="left" w:pos="0"/>
              </w:tabs>
              <w:jc w:val="center"/>
              <w:rPr>
                <w:sz w:val="23"/>
                <w:szCs w:val="23"/>
              </w:rPr>
            </w:pPr>
            <w:r w:rsidRPr="00066B70">
              <w:rPr>
                <w:sz w:val="23"/>
                <w:szCs w:val="23"/>
              </w:rPr>
              <w:t xml:space="preserve">Контактные данные СМСП </w:t>
            </w:r>
            <w:r w:rsidRPr="00066B70">
              <w:rPr>
                <w:sz w:val="23"/>
                <w:szCs w:val="23"/>
              </w:rPr>
              <w:br/>
              <w:t>(телефон, электронная почта)</w:t>
            </w:r>
          </w:p>
          <w:p w14:paraId="1A4CC691" w14:textId="77777777" w:rsidR="00B957DE" w:rsidRPr="00066B70" w:rsidRDefault="00B957DE" w:rsidP="007618BC">
            <w:pPr>
              <w:tabs>
                <w:tab w:val="left" w:pos="0"/>
              </w:tabs>
              <w:jc w:val="center"/>
              <w:rPr>
                <w:sz w:val="23"/>
                <w:szCs w:val="23"/>
              </w:rPr>
            </w:pPr>
          </w:p>
        </w:tc>
        <w:tc>
          <w:tcPr>
            <w:tcW w:w="1077" w:type="dxa"/>
          </w:tcPr>
          <w:p w14:paraId="0E6A7555" w14:textId="77777777" w:rsidR="00B957DE" w:rsidRPr="00066B70" w:rsidRDefault="00B957DE" w:rsidP="007618BC">
            <w:pPr>
              <w:tabs>
                <w:tab w:val="left" w:pos="0"/>
              </w:tabs>
              <w:jc w:val="center"/>
              <w:rPr>
                <w:sz w:val="23"/>
                <w:szCs w:val="23"/>
              </w:rPr>
            </w:pPr>
            <w:r w:rsidRPr="00066B70">
              <w:rPr>
                <w:sz w:val="23"/>
                <w:szCs w:val="23"/>
              </w:rPr>
              <w:t>Сайт</w:t>
            </w:r>
          </w:p>
          <w:p w14:paraId="2523EA63" w14:textId="77777777" w:rsidR="00B957DE" w:rsidRPr="00066B70" w:rsidRDefault="00B957DE" w:rsidP="007618BC">
            <w:pPr>
              <w:tabs>
                <w:tab w:val="left" w:pos="0"/>
              </w:tabs>
              <w:jc w:val="center"/>
              <w:rPr>
                <w:sz w:val="23"/>
                <w:szCs w:val="23"/>
              </w:rPr>
            </w:pPr>
          </w:p>
        </w:tc>
        <w:tc>
          <w:tcPr>
            <w:tcW w:w="1701" w:type="dxa"/>
          </w:tcPr>
          <w:p w14:paraId="6DE3ADC1" w14:textId="77777777" w:rsidR="00B957DE" w:rsidRPr="00066B70" w:rsidRDefault="00B957DE" w:rsidP="007618BC">
            <w:pPr>
              <w:tabs>
                <w:tab w:val="left" w:pos="0"/>
              </w:tabs>
              <w:jc w:val="center"/>
              <w:rPr>
                <w:sz w:val="23"/>
                <w:szCs w:val="23"/>
              </w:rPr>
            </w:pPr>
            <w:r w:rsidRPr="00066B70">
              <w:rPr>
                <w:sz w:val="23"/>
                <w:szCs w:val="23"/>
              </w:rPr>
              <w:t xml:space="preserve">Фактический (почтовый) адрес </w:t>
            </w:r>
          </w:p>
        </w:tc>
      </w:tr>
      <w:tr w:rsidR="00B957DE" w:rsidRPr="00066B70" w14:paraId="1F56BB4F" w14:textId="77777777" w:rsidTr="00B957DE">
        <w:tc>
          <w:tcPr>
            <w:tcW w:w="492" w:type="dxa"/>
          </w:tcPr>
          <w:p w14:paraId="23B7E786" w14:textId="77777777" w:rsidR="00B957DE" w:rsidRPr="00066B70" w:rsidRDefault="00B957DE" w:rsidP="007618BC">
            <w:pPr>
              <w:rPr>
                <w:sz w:val="23"/>
                <w:szCs w:val="23"/>
              </w:rPr>
            </w:pPr>
            <w:r w:rsidRPr="00066B70">
              <w:rPr>
                <w:sz w:val="23"/>
                <w:szCs w:val="23"/>
              </w:rPr>
              <w:t>1.</w:t>
            </w:r>
          </w:p>
        </w:tc>
        <w:tc>
          <w:tcPr>
            <w:tcW w:w="2877" w:type="dxa"/>
          </w:tcPr>
          <w:p w14:paraId="6139B9AC" w14:textId="77777777" w:rsidR="00B957DE" w:rsidRPr="00066B70" w:rsidRDefault="00B957DE" w:rsidP="007618BC">
            <w:pPr>
              <w:rPr>
                <w:sz w:val="23"/>
                <w:szCs w:val="23"/>
              </w:rPr>
            </w:pPr>
          </w:p>
        </w:tc>
        <w:tc>
          <w:tcPr>
            <w:tcW w:w="850" w:type="dxa"/>
          </w:tcPr>
          <w:p w14:paraId="7E94EBF3" w14:textId="77777777" w:rsidR="00B957DE" w:rsidRPr="00066B70" w:rsidRDefault="00B957DE" w:rsidP="007618BC">
            <w:pPr>
              <w:rPr>
                <w:sz w:val="23"/>
                <w:szCs w:val="23"/>
              </w:rPr>
            </w:pPr>
          </w:p>
        </w:tc>
        <w:tc>
          <w:tcPr>
            <w:tcW w:w="2160" w:type="dxa"/>
          </w:tcPr>
          <w:p w14:paraId="792C3D05" w14:textId="77777777" w:rsidR="00B957DE" w:rsidRPr="00066B70" w:rsidRDefault="00B957DE" w:rsidP="007618BC">
            <w:pPr>
              <w:rPr>
                <w:sz w:val="23"/>
                <w:szCs w:val="23"/>
              </w:rPr>
            </w:pPr>
          </w:p>
        </w:tc>
        <w:tc>
          <w:tcPr>
            <w:tcW w:w="1475" w:type="dxa"/>
          </w:tcPr>
          <w:p w14:paraId="312DDB75" w14:textId="77777777" w:rsidR="00B957DE" w:rsidRPr="00066B70" w:rsidRDefault="00B957DE" w:rsidP="007618BC">
            <w:pPr>
              <w:rPr>
                <w:sz w:val="23"/>
                <w:szCs w:val="23"/>
              </w:rPr>
            </w:pPr>
          </w:p>
        </w:tc>
        <w:tc>
          <w:tcPr>
            <w:tcW w:w="1644" w:type="dxa"/>
          </w:tcPr>
          <w:p w14:paraId="4748EE0C" w14:textId="77777777" w:rsidR="00B957DE" w:rsidRPr="00066B70" w:rsidRDefault="00B957DE" w:rsidP="007618BC">
            <w:pPr>
              <w:rPr>
                <w:sz w:val="23"/>
                <w:szCs w:val="23"/>
              </w:rPr>
            </w:pPr>
          </w:p>
        </w:tc>
        <w:tc>
          <w:tcPr>
            <w:tcW w:w="2325" w:type="dxa"/>
          </w:tcPr>
          <w:p w14:paraId="53E11454" w14:textId="77777777" w:rsidR="00B957DE" w:rsidRPr="00066B70" w:rsidRDefault="00B957DE" w:rsidP="007618BC">
            <w:pPr>
              <w:rPr>
                <w:sz w:val="23"/>
                <w:szCs w:val="23"/>
              </w:rPr>
            </w:pPr>
          </w:p>
        </w:tc>
        <w:tc>
          <w:tcPr>
            <w:tcW w:w="1077" w:type="dxa"/>
          </w:tcPr>
          <w:p w14:paraId="7CD5CFC6" w14:textId="77777777" w:rsidR="00B957DE" w:rsidRPr="00066B70" w:rsidRDefault="00B957DE" w:rsidP="007618BC">
            <w:pPr>
              <w:rPr>
                <w:sz w:val="23"/>
                <w:szCs w:val="23"/>
              </w:rPr>
            </w:pPr>
          </w:p>
        </w:tc>
        <w:tc>
          <w:tcPr>
            <w:tcW w:w="1701" w:type="dxa"/>
          </w:tcPr>
          <w:p w14:paraId="3190E966" w14:textId="77777777" w:rsidR="00B957DE" w:rsidRPr="00066B70" w:rsidRDefault="00B957DE" w:rsidP="007618BC">
            <w:pPr>
              <w:rPr>
                <w:sz w:val="23"/>
                <w:szCs w:val="23"/>
              </w:rPr>
            </w:pPr>
          </w:p>
        </w:tc>
      </w:tr>
      <w:tr w:rsidR="00B957DE" w:rsidRPr="00066B70" w14:paraId="55300939" w14:textId="77777777" w:rsidTr="00B957DE">
        <w:tc>
          <w:tcPr>
            <w:tcW w:w="492" w:type="dxa"/>
          </w:tcPr>
          <w:p w14:paraId="5D5C8397" w14:textId="77777777" w:rsidR="00B957DE" w:rsidRPr="00066B70" w:rsidRDefault="00B957DE" w:rsidP="007618BC">
            <w:pPr>
              <w:rPr>
                <w:sz w:val="23"/>
                <w:szCs w:val="23"/>
              </w:rPr>
            </w:pPr>
            <w:r w:rsidRPr="00066B70">
              <w:rPr>
                <w:sz w:val="23"/>
                <w:szCs w:val="23"/>
              </w:rPr>
              <w:t>2.</w:t>
            </w:r>
          </w:p>
        </w:tc>
        <w:tc>
          <w:tcPr>
            <w:tcW w:w="2877" w:type="dxa"/>
          </w:tcPr>
          <w:p w14:paraId="4131130B" w14:textId="77777777" w:rsidR="00B957DE" w:rsidRPr="00066B70" w:rsidRDefault="00B957DE" w:rsidP="007618BC">
            <w:pPr>
              <w:rPr>
                <w:sz w:val="23"/>
                <w:szCs w:val="23"/>
              </w:rPr>
            </w:pPr>
          </w:p>
        </w:tc>
        <w:tc>
          <w:tcPr>
            <w:tcW w:w="850" w:type="dxa"/>
          </w:tcPr>
          <w:p w14:paraId="12B46903" w14:textId="77777777" w:rsidR="00B957DE" w:rsidRPr="00066B70" w:rsidRDefault="00B957DE" w:rsidP="007618BC">
            <w:pPr>
              <w:rPr>
                <w:sz w:val="23"/>
                <w:szCs w:val="23"/>
              </w:rPr>
            </w:pPr>
          </w:p>
        </w:tc>
        <w:tc>
          <w:tcPr>
            <w:tcW w:w="2160" w:type="dxa"/>
          </w:tcPr>
          <w:p w14:paraId="1B0947BB" w14:textId="77777777" w:rsidR="00B957DE" w:rsidRPr="00066B70" w:rsidRDefault="00B957DE" w:rsidP="007618BC">
            <w:pPr>
              <w:rPr>
                <w:sz w:val="23"/>
                <w:szCs w:val="23"/>
              </w:rPr>
            </w:pPr>
          </w:p>
        </w:tc>
        <w:tc>
          <w:tcPr>
            <w:tcW w:w="1475" w:type="dxa"/>
          </w:tcPr>
          <w:p w14:paraId="4E1183A9" w14:textId="77777777" w:rsidR="00B957DE" w:rsidRPr="00066B70" w:rsidRDefault="00B957DE" w:rsidP="007618BC">
            <w:pPr>
              <w:rPr>
                <w:sz w:val="23"/>
                <w:szCs w:val="23"/>
              </w:rPr>
            </w:pPr>
          </w:p>
        </w:tc>
        <w:tc>
          <w:tcPr>
            <w:tcW w:w="1644" w:type="dxa"/>
          </w:tcPr>
          <w:p w14:paraId="10F4C31D" w14:textId="77777777" w:rsidR="00B957DE" w:rsidRPr="00066B70" w:rsidRDefault="00B957DE" w:rsidP="007618BC">
            <w:pPr>
              <w:rPr>
                <w:sz w:val="23"/>
                <w:szCs w:val="23"/>
              </w:rPr>
            </w:pPr>
          </w:p>
        </w:tc>
        <w:tc>
          <w:tcPr>
            <w:tcW w:w="2325" w:type="dxa"/>
          </w:tcPr>
          <w:p w14:paraId="18EDE569" w14:textId="77777777" w:rsidR="00B957DE" w:rsidRPr="00066B70" w:rsidRDefault="00B957DE" w:rsidP="007618BC">
            <w:pPr>
              <w:rPr>
                <w:sz w:val="23"/>
                <w:szCs w:val="23"/>
              </w:rPr>
            </w:pPr>
          </w:p>
        </w:tc>
        <w:tc>
          <w:tcPr>
            <w:tcW w:w="1077" w:type="dxa"/>
          </w:tcPr>
          <w:p w14:paraId="7986B79F" w14:textId="77777777" w:rsidR="00B957DE" w:rsidRPr="00066B70" w:rsidRDefault="00B957DE" w:rsidP="007618BC">
            <w:pPr>
              <w:rPr>
                <w:sz w:val="23"/>
                <w:szCs w:val="23"/>
              </w:rPr>
            </w:pPr>
          </w:p>
        </w:tc>
        <w:tc>
          <w:tcPr>
            <w:tcW w:w="1701" w:type="dxa"/>
          </w:tcPr>
          <w:p w14:paraId="403F3DBB" w14:textId="77777777" w:rsidR="00B957DE" w:rsidRPr="00066B70" w:rsidRDefault="00B957DE" w:rsidP="007618BC">
            <w:pPr>
              <w:rPr>
                <w:sz w:val="23"/>
                <w:szCs w:val="23"/>
              </w:rPr>
            </w:pPr>
          </w:p>
        </w:tc>
      </w:tr>
      <w:tr w:rsidR="00B957DE" w:rsidRPr="00066B70" w14:paraId="1104A93E" w14:textId="77777777" w:rsidTr="00B957DE">
        <w:tc>
          <w:tcPr>
            <w:tcW w:w="492" w:type="dxa"/>
          </w:tcPr>
          <w:p w14:paraId="2EDEA4D4" w14:textId="77777777" w:rsidR="00B957DE" w:rsidRPr="00066B70" w:rsidRDefault="00B957DE" w:rsidP="007618BC">
            <w:pPr>
              <w:rPr>
                <w:sz w:val="23"/>
                <w:szCs w:val="23"/>
              </w:rPr>
            </w:pPr>
            <w:r w:rsidRPr="00066B70">
              <w:rPr>
                <w:sz w:val="23"/>
                <w:szCs w:val="23"/>
              </w:rPr>
              <w:t>3.</w:t>
            </w:r>
          </w:p>
        </w:tc>
        <w:tc>
          <w:tcPr>
            <w:tcW w:w="2877" w:type="dxa"/>
          </w:tcPr>
          <w:p w14:paraId="2E6619AE" w14:textId="77777777" w:rsidR="00B957DE" w:rsidRPr="00066B70" w:rsidRDefault="00B957DE" w:rsidP="007618BC">
            <w:pPr>
              <w:rPr>
                <w:sz w:val="23"/>
                <w:szCs w:val="23"/>
              </w:rPr>
            </w:pPr>
          </w:p>
        </w:tc>
        <w:tc>
          <w:tcPr>
            <w:tcW w:w="850" w:type="dxa"/>
          </w:tcPr>
          <w:p w14:paraId="1DF3F8B0" w14:textId="77777777" w:rsidR="00B957DE" w:rsidRPr="00066B70" w:rsidRDefault="00B957DE" w:rsidP="007618BC">
            <w:pPr>
              <w:rPr>
                <w:sz w:val="23"/>
                <w:szCs w:val="23"/>
              </w:rPr>
            </w:pPr>
          </w:p>
        </w:tc>
        <w:tc>
          <w:tcPr>
            <w:tcW w:w="2160" w:type="dxa"/>
          </w:tcPr>
          <w:p w14:paraId="703F0DBF" w14:textId="77777777" w:rsidR="00B957DE" w:rsidRPr="00066B70" w:rsidRDefault="00B957DE" w:rsidP="007618BC">
            <w:pPr>
              <w:rPr>
                <w:sz w:val="23"/>
                <w:szCs w:val="23"/>
              </w:rPr>
            </w:pPr>
          </w:p>
        </w:tc>
        <w:tc>
          <w:tcPr>
            <w:tcW w:w="1475" w:type="dxa"/>
          </w:tcPr>
          <w:p w14:paraId="3DFF4482" w14:textId="77777777" w:rsidR="00B957DE" w:rsidRPr="00066B70" w:rsidRDefault="00B957DE" w:rsidP="007618BC">
            <w:pPr>
              <w:rPr>
                <w:sz w:val="23"/>
                <w:szCs w:val="23"/>
              </w:rPr>
            </w:pPr>
          </w:p>
        </w:tc>
        <w:tc>
          <w:tcPr>
            <w:tcW w:w="1644" w:type="dxa"/>
          </w:tcPr>
          <w:p w14:paraId="04F40D44" w14:textId="77777777" w:rsidR="00B957DE" w:rsidRPr="00066B70" w:rsidRDefault="00B957DE" w:rsidP="007618BC">
            <w:pPr>
              <w:rPr>
                <w:sz w:val="23"/>
                <w:szCs w:val="23"/>
              </w:rPr>
            </w:pPr>
          </w:p>
        </w:tc>
        <w:tc>
          <w:tcPr>
            <w:tcW w:w="2325" w:type="dxa"/>
          </w:tcPr>
          <w:p w14:paraId="21AD9B9C" w14:textId="77777777" w:rsidR="00B957DE" w:rsidRPr="00066B70" w:rsidRDefault="00B957DE" w:rsidP="007618BC">
            <w:pPr>
              <w:rPr>
                <w:sz w:val="23"/>
                <w:szCs w:val="23"/>
              </w:rPr>
            </w:pPr>
          </w:p>
        </w:tc>
        <w:tc>
          <w:tcPr>
            <w:tcW w:w="1077" w:type="dxa"/>
          </w:tcPr>
          <w:p w14:paraId="1C37621A" w14:textId="77777777" w:rsidR="00B957DE" w:rsidRPr="00066B70" w:rsidRDefault="00B957DE" w:rsidP="007618BC">
            <w:pPr>
              <w:rPr>
                <w:sz w:val="23"/>
                <w:szCs w:val="23"/>
              </w:rPr>
            </w:pPr>
          </w:p>
        </w:tc>
        <w:tc>
          <w:tcPr>
            <w:tcW w:w="1701" w:type="dxa"/>
          </w:tcPr>
          <w:p w14:paraId="13BB3C4A" w14:textId="77777777" w:rsidR="00B957DE" w:rsidRPr="00066B70" w:rsidRDefault="00B957DE" w:rsidP="007618BC">
            <w:pPr>
              <w:rPr>
                <w:sz w:val="23"/>
                <w:szCs w:val="23"/>
              </w:rPr>
            </w:pPr>
          </w:p>
        </w:tc>
      </w:tr>
    </w:tbl>
    <w:p w14:paraId="7ADD7880" w14:textId="77777777" w:rsidR="006101BA" w:rsidRPr="00066B70" w:rsidRDefault="006101BA" w:rsidP="006101BA">
      <w:pPr>
        <w:autoSpaceDE w:val="0"/>
        <w:autoSpaceDN w:val="0"/>
        <w:adjustRightInd w:val="0"/>
        <w:jc w:val="right"/>
        <w:rPr>
          <w:sz w:val="23"/>
          <w:szCs w:val="23"/>
        </w:rPr>
      </w:pPr>
    </w:p>
    <w:p w14:paraId="1D64C38F" w14:textId="77777777" w:rsidR="006101BA" w:rsidRPr="00066B70" w:rsidRDefault="006101BA" w:rsidP="006101BA">
      <w:pPr>
        <w:autoSpaceDE w:val="0"/>
        <w:autoSpaceDN w:val="0"/>
        <w:adjustRightInd w:val="0"/>
        <w:jc w:val="right"/>
        <w:rPr>
          <w:sz w:val="23"/>
          <w:szCs w:val="23"/>
        </w:rPr>
      </w:pPr>
    </w:p>
    <w:p w14:paraId="3DAEFE92" w14:textId="77777777" w:rsidR="006101BA" w:rsidRPr="00066B70" w:rsidRDefault="006101BA" w:rsidP="006101BA">
      <w:pPr>
        <w:autoSpaceDE w:val="0"/>
        <w:autoSpaceDN w:val="0"/>
        <w:adjustRightInd w:val="0"/>
        <w:jc w:val="right"/>
        <w:rPr>
          <w:sz w:val="23"/>
          <w:szCs w:val="23"/>
        </w:rPr>
      </w:pPr>
    </w:p>
    <w:p w14:paraId="7D68F4A9" w14:textId="77777777" w:rsidR="006101BA" w:rsidRPr="00066B70" w:rsidRDefault="006101BA" w:rsidP="006101BA">
      <w:pPr>
        <w:autoSpaceDE w:val="0"/>
        <w:autoSpaceDN w:val="0"/>
        <w:adjustRightInd w:val="0"/>
        <w:jc w:val="right"/>
        <w:rPr>
          <w:sz w:val="23"/>
          <w:szCs w:val="23"/>
        </w:rPr>
      </w:pPr>
      <w:r w:rsidRPr="00066B70">
        <w:rPr>
          <w:sz w:val="23"/>
          <w:szCs w:val="23"/>
        </w:rPr>
        <w:t>Руководитель________________ ___________________</w:t>
      </w:r>
    </w:p>
    <w:p w14:paraId="3E7EFE7E" w14:textId="77777777" w:rsidR="006101BA" w:rsidRPr="00066B70" w:rsidRDefault="006101BA" w:rsidP="00B957DE">
      <w:pPr>
        <w:pBdr>
          <w:bottom w:val="dotDash" w:sz="6" w:space="21" w:color="auto"/>
        </w:pBdr>
        <w:autoSpaceDE w:val="0"/>
        <w:autoSpaceDN w:val="0"/>
        <w:adjustRightInd w:val="0"/>
        <w:jc w:val="right"/>
        <w:rPr>
          <w:b/>
          <w:bCs/>
          <w:sz w:val="23"/>
          <w:szCs w:val="23"/>
        </w:rPr>
      </w:pPr>
      <w:r w:rsidRPr="00066B70">
        <w:rPr>
          <w:sz w:val="23"/>
          <w:szCs w:val="23"/>
        </w:rPr>
        <w:t>м.п. (при наличии)</w:t>
      </w:r>
    </w:p>
    <w:p w14:paraId="557F7414" w14:textId="6C70AE4A" w:rsidR="00B957DE" w:rsidRDefault="00B957DE" w:rsidP="00B957DE">
      <w:r>
        <w:t>Форма списка согласована:</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5379"/>
      </w:tblGrid>
      <w:tr w:rsidR="00B957DE" w14:paraId="45E109CD" w14:textId="77777777" w:rsidTr="007618BC">
        <w:tc>
          <w:tcPr>
            <w:tcW w:w="4957" w:type="dxa"/>
          </w:tcPr>
          <w:p w14:paraId="15950DBE" w14:textId="77777777" w:rsidR="00B957DE" w:rsidRDefault="00B957DE" w:rsidP="007618BC">
            <w:r>
              <w:t>Исполнитель</w:t>
            </w:r>
          </w:p>
        </w:tc>
        <w:tc>
          <w:tcPr>
            <w:tcW w:w="5379" w:type="dxa"/>
          </w:tcPr>
          <w:p w14:paraId="123CE9C6" w14:textId="77777777" w:rsidR="00B957DE" w:rsidRDefault="00B957DE" w:rsidP="007618BC">
            <w:r>
              <w:t>Заказчик</w:t>
            </w:r>
          </w:p>
        </w:tc>
      </w:tr>
    </w:tbl>
    <w:p w14:paraId="7DC8D6D0" w14:textId="77777777" w:rsidR="006101BA" w:rsidRDefault="006101BA" w:rsidP="006101BA"/>
    <w:p w14:paraId="1CE5D623" w14:textId="77777777" w:rsidR="006101BA" w:rsidRDefault="006101BA" w:rsidP="006101BA"/>
    <w:p w14:paraId="0FA7A6E6" w14:textId="77777777" w:rsidR="00C602E7" w:rsidRDefault="00C602E7" w:rsidP="00C602E7">
      <w:pPr>
        <w:suppressAutoHyphens/>
        <w:ind w:firstLine="900"/>
        <w:jc w:val="center"/>
        <w:rPr>
          <w:bCs/>
        </w:rPr>
      </w:pPr>
    </w:p>
    <w:sectPr w:rsidR="00C602E7" w:rsidSect="002A68EC">
      <w:pgSz w:w="16838" w:h="11906" w:orient="landscape"/>
      <w:pgMar w:top="851" w:right="851" w:bottom="851" w:left="709"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15D5F" w14:textId="77777777" w:rsidR="00DB10BD" w:rsidRDefault="00DB10BD">
      <w:r>
        <w:separator/>
      </w:r>
    </w:p>
  </w:endnote>
  <w:endnote w:type="continuationSeparator" w:id="0">
    <w:p w14:paraId="0A043026" w14:textId="77777777" w:rsidR="00DB10BD" w:rsidRDefault="00DB1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5B6A4F" w14:textId="77777777" w:rsidR="008A10E2" w:rsidRDefault="008A10E2" w:rsidP="00F86535">
    <w:pPr>
      <w:pStyle w:val="a6"/>
      <w:framePr w:h="198" w:wrap="none" w:vAnchor="text" w:hAnchor="page" w:x="5883" w:y="-957"/>
      <w:shd w:val="clear" w:color="auto" w:fill="auto"/>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D6304" w14:textId="77777777" w:rsidR="00DB10BD" w:rsidRDefault="00DB10BD">
      <w:r>
        <w:separator/>
      </w:r>
    </w:p>
  </w:footnote>
  <w:footnote w:type="continuationSeparator" w:id="0">
    <w:p w14:paraId="3EC2C2B1" w14:textId="77777777" w:rsidR="00DB10BD" w:rsidRDefault="00DB10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5A1005"/>
    <w:multiLevelType w:val="multilevel"/>
    <w:tmpl w:val="91CCDDB8"/>
    <w:lvl w:ilvl="0">
      <w:start w:val="4"/>
      <w:numFmt w:val="decimal"/>
      <w:lvlText w:val="%1."/>
      <w:lvlJc w:val="left"/>
      <w:pPr>
        <w:ind w:left="540" w:hanging="540"/>
      </w:pPr>
      <w:rPr>
        <w:rFonts w:hint="default"/>
      </w:rPr>
    </w:lvl>
    <w:lvl w:ilvl="1">
      <w:start w:val="2"/>
      <w:numFmt w:val="decimal"/>
      <w:lvlText w:val="%1.%2."/>
      <w:lvlJc w:val="left"/>
      <w:pPr>
        <w:ind w:left="892" w:hanging="54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2A10209"/>
    <w:multiLevelType w:val="hybridMultilevel"/>
    <w:tmpl w:val="8924B45C"/>
    <w:lvl w:ilvl="0" w:tplc="689ECD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741918"/>
    <w:multiLevelType w:val="hybridMultilevel"/>
    <w:tmpl w:val="8ADCA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7562CD"/>
    <w:multiLevelType w:val="multilevel"/>
    <w:tmpl w:val="97B68962"/>
    <w:styleLink w:val="4"/>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720"/>
        </w:tabs>
        <w:ind w:left="153" w:firstLine="41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num" w:pos="1080"/>
        </w:tabs>
        <w:ind w:left="513" w:firstLine="5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873" w:hanging="306"/>
      </w:pPr>
      <w:rPr>
        <w:rFonts w:hAnsi="Arial Unicode MS"/>
        <w:b/>
        <w:bCs/>
        <w:caps w:val="0"/>
        <w:smallCaps w:val="0"/>
        <w:strike w:val="0"/>
        <w:dstrike w:val="0"/>
        <w:color w:val="000000"/>
        <w:spacing w:val="0"/>
        <w:w w:val="100"/>
        <w:kern w:val="0"/>
        <w:position w:val="0"/>
        <w:highlight w:val="none"/>
        <w:vertAlign w:val="baseline"/>
      </w:rPr>
    </w:lvl>
  </w:abstractNum>
  <w:abstractNum w:abstractNumId="4" w15:restartNumberingAfterBreak="0">
    <w:nsid w:val="13FC70D8"/>
    <w:multiLevelType w:val="multilevel"/>
    <w:tmpl w:val="EAA437A8"/>
    <w:lvl w:ilvl="0">
      <w:start w:val="2"/>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2D0843"/>
    <w:multiLevelType w:val="hybridMultilevel"/>
    <w:tmpl w:val="131C83B8"/>
    <w:lvl w:ilvl="0" w:tplc="A8F677D2">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222D461C"/>
    <w:multiLevelType w:val="multilevel"/>
    <w:tmpl w:val="1CE28EBE"/>
    <w:lvl w:ilvl="0">
      <w:start w:val="1"/>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2070ED"/>
    <w:multiLevelType w:val="hybridMultilevel"/>
    <w:tmpl w:val="03DAFD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FD10F0D"/>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B53259"/>
    <w:multiLevelType w:val="multilevel"/>
    <w:tmpl w:val="C60EBF2E"/>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2F48E2"/>
    <w:multiLevelType w:val="multilevel"/>
    <w:tmpl w:val="9B9ACD50"/>
    <w:lvl w:ilvl="0">
      <w:start w:val="1"/>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B3378D"/>
    <w:multiLevelType w:val="multilevel"/>
    <w:tmpl w:val="8072F922"/>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6C42BA"/>
    <w:multiLevelType w:val="multilevel"/>
    <w:tmpl w:val="2A0ECDE8"/>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AC565E"/>
    <w:multiLevelType w:val="multilevel"/>
    <w:tmpl w:val="97B68962"/>
    <w:numStyleLink w:val="4"/>
  </w:abstractNum>
  <w:abstractNum w:abstractNumId="14" w15:restartNumberingAfterBreak="0">
    <w:nsid w:val="44175F6D"/>
    <w:multiLevelType w:val="hybridMultilevel"/>
    <w:tmpl w:val="6C7658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885340"/>
    <w:multiLevelType w:val="multilevel"/>
    <w:tmpl w:val="4216CB34"/>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9"/>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2"/>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23F7570"/>
    <w:multiLevelType w:val="multilevel"/>
    <w:tmpl w:val="1A48AB5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58E722B"/>
    <w:multiLevelType w:val="hybridMultilevel"/>
    <w:tmpl w:val="9D987DF8"/>
    <w:lvl w:ilvl="0" w:tplc="AC18A9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B6E5348"/>
    <w:multiLevelType w:val="multilevel"/>
    <w:tmpl w:val="91CA726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74252E"/>
    <w:multiLevelType w:val="hybridMultilevel"/>
    <w:tmpl w:val="10528F2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50397F"/>
    <w:multiLevelType w:val="multilevel"/>
    <w:tmpl w:val="D914626E"/>
    <w:lvl w:ilvl="0">
      <w:start w:val="1"/>
      <w:numFmt w:val="decimal"/>
      <w:lvlText w:val="%1."/>
      <w:lvlJc w:val="left"/>
      <w:pPr>
        <w:ind w:left="2425" w:hanging="1290"/>
      </w:pPr>
    </w:lvl>
    <w:lvl w:ilvl="1">
      <w:start w:val="1"/>
      <w:numFmt w:val="decimal"/>
      <w:lvlText w:val="%1.%2."/>
      <w:lvlJc w:val="left"/>
      <w:pPr>
        <w:ind w:left="1716" w:hanging="1290"/>
      </w:pPr>
    </w:lvl>
    <w:lvl w:ilvl="2">
      <w:start w:val="1"/>
      <w:numFmt w:val="decimal"/>
      <w:lvlText w:val="%1.%2.%3."/>
      <w:lvlJc w:val="left"/>
      <w:pPr>
        <w:ind w:left="2708" w:hanging="1290"/>
      </w:pPr>
    </w:lvl>
    <w:lvl w:ilvl="3">
      <w:start w:val="1"/>
      <w:numFmt w:val="decimal"/>
      <w:lvlText w:val="%1.%2.%3.%4."/>
      <w:lvlJc w:val="left"/>
      <w:pPr>
        <w:ind w:left="3417" w:hanging="1290"/>
      </w:pPr>
    </w:lvl>
    <w:lvl w:ilvl="4">
      <w:start w:val="1"/>
      <w:numFmt w:val="decimal"/>
      <w:lvlText w:val="%1.%2.%3.%4.%5."/>
      <w:lvlJc w:val="left"/>
      <w:pPr>
        <w:ind w:left="4126" w:hanging="1290"/>
      </w:pPr>
    </w:lvl>
    <w:lvl w:ilvl="5">
      <w:start w:val="1"/>
      <w:numFmt w:val="decimal"/>
      <w:lvlText w:val="%1.%2.%3.%4.%5.%6."/>
      <w:lvlJc w:val="left"/>
      <w:pPr>
        <w:ind w:left="4835" w:hanging="129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1" w15:restartNumberingAfterBreak="0">
    <w:nsid w:val="63AA43B5"/>
    <w:multiLevelType w:val="multilevel"/>
    <w:tmpl w:val="69427CAE"/>
    <w:lvl w:ilvl="0">
      <w:start w:val="10"/>
      <w:numFmt w:val="decimal"/>
      <w:lvlText w:val="%1."/>
      <w:lvlJc w:val="left"/>
      <w:pPr>
        <w:ind w:left="480" w:hanging="480"/>
      </w:pPr>
      <w:rPr>
        <w:rFonts w:hint="default"/>
      </w:rPr>
    </w:lvl>
    <w:lvl w:ilvl="1">
      <w:start w:val="2"/>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6DCF7E3D"/>
    <w:multiLevelType w:val="multilevel"/>
    <w:tmpl w:val="3064CFF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6D589E"/>
    <w:multiLevelType w:val="multilevel"/>
    <w:tmpl w:val="D87229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4A10CD"/>
    <w:multiLevelType w:val="hybridMultilevel"/>
    <w:tmpl w:val="3BFA5870"/>
    <w:lvl w:ilvl="0" w:tplc="0220F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8A63D0F"/>
    <w:multiLevelType w:val="hybridMultilevel"/>
    <w:tmpl w:val="66B6DF4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9F75A59"/>
    <w:multiLevelType w:val="multilevel"/>
    <w:tmpl w:val="85AC7B0C"/>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A5309AF"/>
    <w:multiLevelType w:val="multilevel"/>
    <w:tmpl w:val="70C47AA4"/>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07363215">
    <w:abstractNumId w:val="16"/>
  </w:num>
  <w:num w:numId="2" w16cid:durableId="1597790562">
    <w:abstractNumId w:val="23"/>
  </w:num>
  <w:num w:numId="3" w16cid:durableId="249315686">
    <w:abstractNumId w:val="12"/>
  </w:num>
  <w:num w:numId="4" w16cid:durableId="2030134048">
    <w:abstractNumId w:val="22"/>
  </w:num>
  <w:num w:numId="5" w16cid:durableId="1426265130">
    <w:abstractNumId w:val="11"/>
  </w:num>
  <w:num w:numId="6" w16cid:durableId="1763988350">
    <w:abstractNumId w:val="6"/>
  </w:num>
  <w:num w:numId="7" w16cid:durableId="1271354960">
    <w:abstractNumId w:val="9"/>
  </w:num>
  <w:num w:numId="8" w16cid:durableId="134642903">
    <w:abstractNumId w:val="10"/>
  </w:num>
  <w:num w:numId="9" w16cid:durableId="367219769">
    <w:abstractNumId w:val="26"/>
  </w:num>
  <w:num w:numId="10" w16cid:durableId="1883059512">
    <w:abstractNumId w:val="27"/>
  </w:num>
  <w:num w:numId="11" w16cid:durableId="972365296">
    <w:abstractNumId w:val="15"/>
  </w:num>
  <w:num w:numId="12" w16cid:durableId="1702590085">
    <w:abstractNumId w:val="21"/>
  </w:num>
  <w:num w:numId="13" w16cid:durableId="2119643988">
    <w:abstractNumId w:val="24"/>
  </w:num>
  <w:num w:numId="14" w16cid:durableId="1410619802">
    <w:abstractNumId w:val="20"/>
  </w:num>
  <w:num w:numId="15" w16cid:durableId="1530413398">
    <w:abstractNumId w:val="1"/>
  </w:num>
  <w:num w:numId="16" w16cid:durableId="1771656820">
    <w:abstractNumId w:val="8"/>
  </w:num>
  <w:num w:numId="17" w16cid:durableId="2027631379">
    <w:abstractNumId w:val="3"/>
  </w:num>
  <w:num w:numId="18" w16cid:durableId="643048865">
    <w:abstractNumId w:val="13"/>
    <w:lvlOverride w:ilvl="0">
      <w:lvl w:ilvl="0">
        <w:start w:val="1"/>
        <w:numFmt w:val="decimal"/>
        <w:lvlText w:val="%1."/>
        <w:lvlJc w:val="left"/>
        <w:pPr>
          <w:tabs>
            <w:tab w:val="num" w:pos="992"/>
          </w:tabs>
          <w:ind w:left="425" w:firstLine="426"/>
        </w:pPr>
        <w:rPr>
          <w:rFonts w:hAnsi="Arial Unicode MS"/>
          <w:b/>
          <w:bCs/>
          <w:caps w:val="0"/>
          <w:smallCaps w:val="0"/>
          <w:strike w:val="0"/>
          <w:dstrike w:val="0"/>
          <w:color w:val="000000"/>
          <w:spacing w:val="0"/>
          <w:w w:val="100"/>
          <w:kern w:val="0"/>
          <w:position w:val="0"/>
          <w:highlight w:val="none"/>
          <w:vertAlign w:val="baseline"/>
        </w:rPr>
      </w:lvl>
    </w:lvlOverride>
    <w:lvlOverride w:ilvl="1">
      <w:lvl w:ilvl="1">
        <w:start w:val="1"/>
        <w:numFmt w:val="decimal"/>
        <w:lvlText w:val="%1.%2."/>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lvlOverride w:ilvl="2">
      <w:lvl w:ilvl="2">
        <w:start w:val="1"/>
        <w:numFmt w:val="decimal"/>
        <w:lvlText w:val="%1.%2.%3."/>
        <w:lvlJc w:val="left"/>
        <w:pPr>
          <w:tabs>
            <w:tab w:val="num" w:pos="713"/>
          </w:tabs>
          <w:ind w:left="146" w:firstLine="421"/>
        </w:pPr>
        <w:rPr>
          <w:rFonts w:hAnsi="Arial Unicode MS"/>
          <w:b/>
          <w:bCs/>
          <w:caps w:val="0"/>
          <w:smallCaps w:val="0"/>
          <w:strike w:val="0"/>
          <w:dstrike w:val="0"/>
          <w:color w:val="000000"/>
          <w:spacing w:val="0"/>
          <w:w w:val="100"/>
          <w:kern w:val="0"/>
          <w:position w:val="0"/>
          <w:highlight w:val="none"/>
          <w:vertAlign w:val="baseline"/>
        </w:rPr>
      </w:lvl>
    </w:lvlOverride>
  </w:num>
  <w:num w:numId="19" w16cid:durableId="1995838713">
    <w:abstractNumId w:val="2"/>
  </w:num>
  <w:num w:numId="20" w16cid:durableId="1829176813">
    <w:abstractNumId w:val="7"/>
  </w:num>
  <w:num w:numId="21" w16cid:durableId="501817559">
    <w:abstractNumId w:val="14"/>
  </w:num>
  <w:num w:numId="22" w16cid:durableId="1427073198">
    <w:abstractNumId w:val="0"/>
  </w:num>
  <w:num w:numId="23" w16cid:durableId="952712066">
    <w:abstractNumId w:val="25"/>
  </w:num>
  <w:num w:numId="24" w16cid:durableId="38827309">
    <w:abstractNumId w:val="19"/>
  </w:num>
  <w:num w:numId="25" w16cid:durableId="990715268">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34872722">
    <w:abstractNumId w:val="18"/>
  </w:num>
  <w:num w:numId="27" w16cid:durableId="1863324446">
    <w:abstractNumId w:val="5"/>
  </w:num>
  <w:num w:numId="28" w16cid:durableId="44774456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0A6"/>
    <w:rsid w:val="00000D28"/>
    <w:rsid w:val="00002167"/>
    <w:rsid w:val="00006A2B"/>
    <w:rsid w:val="0002453D"/>
    <w:rsid w:val="0002598D"/>
    <w:rsid w:val="000512D5"/>
    <w:rsid w:val="00072735"/>
    <w:rsid w:val="000901CC"/>
    <w:rsid w:val="0009257A"/>
    <w:rsid w:val="00097B10"/>
    <w:rsid w:val="00097F6D"/>
    <w:rsid w:val="000A4003"/>
    <w:rsid w:val="000A6FDA"/>
    <w:rsid w:val="000B58F4"/>
    <w:rsid w:val="00101107"/>
    <w:rsid w:val="001023C0"/>
    <w:rsid w:val="00122581"/>
    <w:rsid w:val="00140ACE"/>
    <w:rsid w:val="00143A23"/>
    <w:rsid w:val="001479F5"/>
    <w:rsid w:val="00150FE8"/>
    <w:rsid w:val="001711DD"/>
    <w:rsid w:val="00174ACC"/>
    <w:rsid w:val="001A4421"/>
    <w:rsid w:val="001A7BB8"/>
    <w:rsid w:val="001B2177"/>
    <w:rsid w:val="001B22B8"/>
    <w:rsid w:val="001B38ED"/>
    <w:rsid w:val="001D07D7"/>
    <w:rsid w:val="001D21FA"/>
    <w:rsid w:val="001D4942"/>
    <w:rsid w:val="001D6055"/>
    <w:rsid w:val="001E31B6"/>
    <w:rsid w:val="00234329"/>
    <w:rsid w:val="00235C9C"/>
    <w:rsid w:val="002972AE"/>
    <w:rsid w:val="002A058B"/>
    <w:rsid w:val="002A33DA"/>
    <w:rsid w:val="002A68EC"/>
    <w:rsid w:val="002F1726"/>
    <w:rsid w:val="0030042F"/>
    <w:rsid w:val="00326592"/>
    <w:rsid w:val="003359C0"/>
    <w:rsid w:val="00336FAF"/>
    <w:rsid w:val="00377D60"/>
    <w:rsid w:val="00382B54"/>
    <w:rsid w:val="003A1F9A"/>
    <w:rsid w:val="003A488C"/>
    <w:rsid w:val="003B23F2"/>
    <w:rsid w:val="0043217C"/>
    <w:rsid w:val="00442ED2"/>
    <w:rsid w:val="00474888"/>
    <w:rsid w:val="00474CC7"/>
    <w:rsid w:val="00482C9D"/>
    <w:rsid w:val="0048618A"/>
    <w:rsid w:val="004958C0"/>
    <w:rsid w:val="004B305A"/>
    <w:rsid w:val="004C177D"/>
    <w:rsid w:val="004D4F10"/>
    <w:rsid w:val="004F7C46"/>
    <w:rsid w:val="005067A3"/>
    <w:rsid w:val="00512751"/>
    <w:rsid w:val="00520912"/>
    <w:rsid w:val="0055589C"/>
    <w:rsid w:val="005679C9"/>
    <w:rsid w:val="005740A6"/>
    <w:rsid w:val="005746F4"/>
    <w:rsid w:val="0057638F"/>
    <w:rsid w:val="00583687"/>
    <w:rsid w:val="005A6B50"/>
    <w:rsid w:val="005F5E40"/>
    <w:rsid w:val="005F67A3"/>
    <w:rsid w:val="006012E4"/>
    <w:rsid w:val="006101BA"/>
    <w:rsid w:val="00632F8C"/>
    <w:rsid w:val="00641C31"/>
    <w:rsid w:val="0065135E"/>
    <w:rsid w:val="00654D58"/>
    <w:rsid w:val="006657DD"/>
    <w:rsid w:val="00666811"/>
    <w:rsid w:val="00671BB8"/>
    <w:rsid w:val="006734A6"/>
    <w:rsid w:val="00673F61"/>
    <w:rsid w:val="00674AD8"/>
    <w:rsid w:val="00682BFC"/>
    <w:rsid w:val="00692EC9"/>
    <w:rsid w:val="00695F84"/>
    <w:rsid w:val="006966DD"/>
    <w:rsid w:val="006A679C"/>
    <w:rsid w:val="006B4688"/>
    <w:rsid w:val="006D216B"/>
    <w:rsid w:val="00702F60"/>
    <w:rsid w:val="00702FB5"/>
    <w:rsid w:val="00741330"/>
    <w:rsid w:val="00774F6A"/>
    <w:rsid w:val="007868EE"/>
    <w:rsid w:val="00787AD3"/>
    <w:rsid w:val="00792473"/>
    <w:rsid w:val="007A5259"/>
    <w:rsid w:val="007A775F"/>
    <w:rsid w:val="007A7961"/>
    <w:rsid w:val="007D3D19"/>
    <w:rsid w:val="007D67A8"/>
    <w:rsid w:val="00801BD9"/>
    <w:rsid w:val="008629E3"/>
    <w:rsid w:val="00886E84"/>
    <w:rsid w:val="008A10E2"/>
    <w:rsid w:val="008B307A"/>
    <w:rsid w:val="008D22C3"/>
    <w:rsid w:val="008D7547"/>
    <w:rsid w:val="008E73F9"/>
    <w:rsid w:val="008F3615"/>
    <w:rsid w:val="008F76AA"/>
    <w:rsid w:val="00911F29"/>
    <w:rsid w:val="0091367F"/>
    <w:rsid w:val="009579FC"/>
    <w:rsid w:val="00963F87"/>
    <w:rsid w:val="0098206B"/>
    <w:rsid w:val="009954B8"/>
    <w:rsid w:val="009A0C55"/>
    <w:rsid w:val="009A48A9"/>
    <w:rsid w:val="009C24C5"/>
    <w:rsid w:val="009C5FC4"/>
    <w:rsid w:val="009C6F72"/>
    <w:rsid w:val="00A04E06"/>
    <w:rsid w:val="00A07528"/>
    <w:rsid w:val="00A16AD4"/>
    <w:rsid w:val="00A67FD7"/>
    <w:rsid w:val="00A768F9"/>
    <w:rsid w:val="00A81F6D"/>
    <w:rsid w:val="00A949C2"/>
    <w:rsid w:val="00AC0C6A"/>
    <w:rsid w:val="00AE14F1"/>
    <w:rsid w:val="00AF2AA5"/>
    <w:rsid w:val="00B0435A"/>
    <w:rsid w:val="00B0612C"/>
    <w:rsid w:val="00B432BD"/>
    <w:rsid w:val="00B50188"/>
    <w:rsid w:val="00B63F83"/>
    <w:rsid w:val="00B66498"/>
    <w:rsid w:val="00B66B81"/>
    <w:rsid w:val="00B6752C"/>
    <w:rsid w:val="00B802AF"/>
    <w:rsid w:val="00B951BB"/>
    <w:rsid w:val="00B957DE"/>
    <w:rsid w:val="00BA5A74"/>
    <w:rsid w:val="00BA5AD0"/>
    <w:rsid w:val="00BC344F"/>
    <w:rsid w:val="00C44A7D"/>
    <w:rsid w:val="00C47A28"/>
    <w:rsid w:val="00C6005C"/>
    <w:rsid w:val="00C602E7"/>
    <w:rsid w:val="00C80BC1"/>
    <w:rsid w:val="00CA1008"/>
    <w:rsid w:val="00CA5CE2"/>
    <w:rsid w:val="00CA7DA2"/>
    <w:rsid w:val="00CB6889"/>
    <w:rsid w:val="00CD1B4F"/>
    <w:rsid w:val="00CE78BE"/>
    <w:rsid w:val="00CF272B"/>
    <w:rsid w:val="00D065BA"/>
    <w:rsid w:val="00D07ED3"/>
    <w:rsid w:val="00D1123A"/>
    <w:rsid w:val="00D15535"/>
    <w:rsid w:val="00D16D0F"/>
    <w:rsid w:val="00D20E31"/>
    <w:rsid w:val="00D457A1"/>
    <w:rsid w:val="00D5490A"/>
    <w:rsid w:val="00D63B81"/>
    <w:rsid w:val="00D776BA"/>
    <w:rsid w:val="00D9738B"/>
    <w:rsid w:val="00DB10BD"/>
    <w:rsid w:val="00DC48D6"/>
    <w:rsid w:val="00DD6148"/>
    <w:rsid w:val="00DE1978"/>
    <w:rsid w:val="00DE20B4"/>
    <w:rsid w:val="00E03197"/>
    <w:rsid w:val="00E04E84"/>
    <w:rsid w:val="00E42B94"/>
    <w:rsid w:val="00E60C70"/>
    <w:rsid w:val="00E94DC4"/>
    <w:rsid w:val="00E95199"/>
    <w:rsid w:val="00E965FB"/>
    <w:rsid w:val="00EA71F8"/>
    <w:rsid w:val="00ED443F"/>
    <w:rsid w:val="00ED76CF"/>
    <w:rsid w:val="00EF77C4"/>
    <w:rsid w:val="00F4679A"/>
    <w:rsid w:val="00F46E2D"/>
    <w:rsid w:val="00F519F5"/>
    <w:rsid w:val="00F52131"/>
    <w:rsid w:val="00F635F6"/>
    <w:rsid w:val="00F76121"/>
    <w:rsid w:val="00F82F1C"/>
    <w:rsid w:val="00F83B10"/>
    <w:rsid w:val="00F86535"/>
    <w:rsid w:val="00F947D7"/>
    <w:rsid w:val="00FB037D"/>
    <w:rsid w:val="00FB4FE4"/>
    <w:rsid w:val="00FB5A24"/>
    <w:rsid w:val="00FC6083"/>
    <w:rsid w:val="00FC78A9"/>
    <w:rsid w:val="00FD722B"/>
    <w:rsid w:val="00FE3996"/>
    <w:rsid w:val="00FE5B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1D571"/>
  <w15:docId w15:val="{F9D37C6F-78CB-4ADD-BB00-277E54955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8F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FB4FE4"/>
    <w:pPr>
      <w:keepNext/>
      <w:keepLines/>
      <w:spacing w:before="40" w:line="25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20B4"/>
    <w:rPr>
      <w:color w:val="0066CC"/>
      <w:u w:val="single"/>
    </w:rPr>
  </w:style>
  <w:style w:type="character" w:customStyle="1" w:styleId="21">
    <w:name w:val="Основной текст (2)_"/>
    <w:basedOn w:val="a0"/>
    <w:link w:val="22"/>
    <w:uiPriority w:val="99"/>
    <w:rsid w:val="00DE20B4"/>
    <w:rPr>
      <w:rFonts w:ascii="Times New Roman" w:eastAsia="Times New Roman" w:hAnsi="Times New Roman" w:cs="Times New Roman"/>
      <w:sz w:val="23"/>
      <w:szCs w:val="23"/>
      <w:shd w:val="clear" w:color="auto" w:fill="FFFFFF"/>
    </w:rPr>
  </w:style>
  <w:style w:type="character" w:customStyle="1" w:styleId="a4">
    <w:name w:val="Основной текст_"/>
    <w:basedOn w:val="a0"/>
    <w:link w:val="40"/>
    <w:qFormat/>
    <w:rsid w:val="00DE20B4"/>
    <w:rPr>
      <w:rFonts w:ascii="Times New Roman" w:eastAsia="Times New Roman" w:hAnsi="Times New Roman" w:cs="Times New Roman"/>
      <w:sz w:val="23"/>
      <w:szCs w:val="23"/>
      <w:shd w:val="clear" w:color="auto" w:fill="FFFFFF"/>
    </w:rPr>
  </w:style>
  <w:style w:type="character" w:customStyle="1" w:styleId="a5">
    <w:name w:val="Колонтитул_"/>
    <w:basedOn w:val="a0"/>
    <w:link w:val="a6"/>
    <w:rsid w:val="00DE20B4"/>
    <w:rPr>
      <w:rFonts w:ascii="Times New Roman" w:eastAsia="Times New Roman" w:hAnsi="Times New Roman" w:cs="Times New Roman"/>
      <w:sz w:val="20"/>
      <w:szCs w:val="20"/>
      <w:shd w:val="clear" w:color="auto" w:fill="FFFFFF"/>
    </w:rPr>
  </w:style>
  <w:style w:type="character" w:customStyle="1" w:styleId="105pt">
    <w:name w:val="Основной текст + 10;5 pt"/>
    <w:basedOn w:val="a4"/>
    <w:rsid w:val="00DE20B4"/>
    <w:rPr>
      <w:rFonts w:ascii="Times New Roman" w:eastAsia="Times New Roman" w:hAnsi="Times New Roman" w:cs="Times New Roman"/>
      <w:sz w:val="21"/>
      <w:szCs w:val="21"/>
      <w:shd w:val="clear" w:color="auto" w:fill="FFFFFF"/>
    </w:rPr>
  </w:style>
  <w:style w:type="paragraph" w:customStyle="1" w:styleId="22">
    <w:name w:val="Основной текст (2)"/>
    <w:basedOn w:val="a"/>
    <w:link w:val="21"/>
    <w:uiPriority w:val="99"/>
    <w:rsid w:val="00DE20B4"/>
    <w:pPr>
      <w:shd w:val="clear" w:color="auto" w:fill="FFFFFF"/>
      <w:spacing w:line="0" w:lineRule="atLeast"/>
    </w:pPr>
    <w:rPr>
      <w:sz w:val="23"/>
      <w:szCs w:val="23"/>
      <w:lang w:eastAsia="en-US"/>
    </w:rPr>
  </w:style>
  <w:style w:type="paragraph" w:customStyle="1" w:styleId="40">
    <w:name w:val="Основной текст4"/>
    <w:basedOn w:val="a"/>
    <w:link w:val="a4"/>
    <w:qFormat/>
    <w:rsid w:val="00DE20B4"/>
    <w:pPr>
      <w:shd w:val="clear" w:color="auto" w:fill="FFFFFF"/>
      <w:spacing w:before="540" w:after="240" w:line="0" w:lineRule="atLeast"/>
      <w:ind w:hanging="340"/>
    </w:pPr>
    <w:rPr>
      <w:sz w:val="23"/>
      <w:szCs w:val="23"/>
      <w:lang w:eastAsia="en-US"/>
    </w:rPr>
  </w:style>
  <w:style w:type="paragraph" w:customStyle="1" w:styleId="a6">
    <w:name w:val="Колонтитул"/>
    <w:basedOn w:val="a"/>
    <w:link w:val="a5"/>
    <w:rsid w:val="00DE20B4"/>
    <w:pPr>
      <w:shd w:val="clear" w:color="auto" w:fill="FFFFFF"/>
    </w:pPr>
    <w:rPr>
      <w:sz w:val="20"/>
      <w:szCs w:val="20"/>
      <w:lang w:eastAsia="en-US"/>
    </w:rPr>
  </w:style>
  <w:style w:type="paragraph" w:styleId="a7">
    <w:name w:val="footer"/>
    <w:basedOn w:val="a"/>
    <w:link w:val="a8"/>
    <w:uiPriority w:val="99"/>
    <w:unhideWhenUsed/>
    <w:rsid w:val="00DE20B4"/>
    <w:pPr>
      <w:tabs>
        <w:tab w:val="center" w:pos="4677"/>
        <w:tab w:val="right" w:pos="9355"/>
      </w:tabs>
    </w:pPr>
    <w:rPr>
      <w:rFonts w:ascii="Arial Unicode MS" w:eastAsia="Arial Unicode MS" w:hAnsi="Arial Unicode MS" w:cs="Arial Unicode MS"/>
      <w:color w:val="000000"/>
    </w:rPr>
  </w:style>
  <w:style w:type="character" w:customStyle="1" w:styleId="a8">
    <w:name w:val="Нижний колонтитул Знак"/>
    <w:basedOn w:val="a0"/>
    <w:link w:val="a7"/>
    <w:uiPriority w:val="99"/>
    <w:rsid w:val="00DE20B4"/>
    <w:rPr>
      <w:rFonts w:ascii="Arial Unicode MS" w:eastAsia="Arial Unicode MS" w:hAnsi="Arial Unicode MS" w:cs="Arial Unicode MS"/>
      <w:color w:val="000000"/>
      <w:sz w:val="24"/>
      <w:szCs w:val="24"/>
      <w:lang w:eastAsia="ru-RU"/>
    </w:rPr>
  </w:style>
  <w:style w:type="paragraph" w:styleId="a9">
    <w:name w:val="List Paragraph"/>
    <w:aliases w:val="СПИСОК,1,UL,Абзац маркированнный,Булет 1,Bullet List,numbered,FooterText,Bullet Number,Нумерованый список,lp1,lp11,List Paragraph11,Bullet 1,Use Case List Paragraph,Paragraphe de liste1,Table-Normal,RSHB_Table-Normal,Предусловия,Маркер"/>
    <w:basedOn w:val="a"/>
    <w:link w:val="aa"/>
    <w:uiPriority w:val="34"/>
    <w:qFormat/>
    <w:rsid w:val="00DE20B4"/>
    <w:pPr>
      <w:ind w:left="720"/>
      <w:contextualSpacing/>
    </w:pPr>
    <w:rPr>
      <w:rFonts w:ascii="Arial Unicode MS" w:eastAsia="Arial Unicode MS" w:hAnsi="Arial Unicode MS" w:cs="Arial Unicode MS"/>
      <w:color w:val="000000"/>
    </w:rPr>
  </w:style>
  <w:style w:type="table" w:styleId="ab">
    <w:name w:val="Table Grid"/>
    <w:basedOn w:val="a1"/>
    <w:uiPriority w:val="59"/>
    <w:rsid w:val="00DE20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DE20B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rsid w:val="00DE20B4"/>
    <w:pPr>
      <w:widowControl w:val="0"/>
      <w:autoSpaceDE w:val="0"/>
      <w:autoSpaceDN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locked/>
    <w:rsid w:val="00DE20B4"/>
    <w:rPr>
      <w:rFonts w:ascii="Calibri" w:eastAsia="Times New Roman" w:hAnsi="Calibri" w:cs="Times New Roman"/>
      <w:szCs w:val="20"/>
      <w:lang w:eastAsia="ru-RU"/>
    </w:rPr>
  </w:style>
  <w:style w:type="character" w:customStyle="1" w:styleId="aa">
    <w:name w:val="Абзац списка Знак"/>
    <w:aliases w:val="СПИСОК Знак,1 Знак,UL Знак,Абзац маркированнный Знак,Булет 1 Знак,Bullet List Знак,numbered Знак,FooterText Знак,Bullet Number Знак,Нумерованый список Знак,lp1 Знак,lp11 Знак,List Paragraph11 Знак,Bullet 1 Знак,Table-Normal Знак"/>
    <w:link w:val="a9"/>
    <w:uiPriority w:val="34"/>
    <w:locked/>
    <w:rsid w:val="00DE20B4"/>
    <w:rPr>
      <w:rFonts w:ascii="Arial Unicode MS" w:eastAsia="Arial Unicode MS" w:hAnsi="Arial Unicode MS" w:cs="Arial Unicode MS"/>
      <w:color w:val="000000"/>
      <w:sz w:val="24"/>
      <w:szCs w:val="24"/>
      <w:lang w:eastAsia="ru-RU"/>
    </w:rPr>
  </w:style>
  <w:style w:type="paragraph" w:styleId="ac">
    <w:name w:val="Normal (Web)"/>
    <w:basedOn w:val="a"/>
    <w:rsid w:val="00DE20B4"/>
    <w:pPr>
      <w:spacing w:before="100" w:beforeAutospacing="1" w:after="100" w:afterAutospacing="1"/>
    </w:pPr>
  </w:style>
  <w:style w:type="character" w:styleId="ad">
    <w:name w:val="Strong"/>
    <w:basedOn w:val="a0"/>
    <w:uiPriority w:val="22"/>
    <w:qFormat/>
    <w:rsid w:val="00DE20B4"/>
    <w:rPr>
      <w:b/>
      <w:bCs/>
    </w:rPr>
  </w:style>
  <w:style w:type="paragraph" w:styleId="ae">
    <w:name w:val="Body Text"/>
    <w:basedOn w:val="a"/>
    <w:link w:val="af"/>
    <w:uiPriority w:val="99"/>
    <w:semiHidden/>
    <w:unhideWhenUsed/>
    <w:rsid w:val="00F86535"/>
    <w:pPr>
      <w:widowControl w:val="0"/>
      <w:shd w:val="clear" w:color="auto" w:fill="FFFFFF"/>
      <w:spacing w:before="900" w:after="660" w:line="313" w:lineRule="exact"/>
      <w:ind w:hanging="360"/>
    </w:pPr>
    <w:rPr>
      <w:rFonts w:eastAsia="Arial Unicode MS"/>
      <w:spacing w:val="3"/>
      <w:sz w:val="21"/>
      <w:szCs w:val="21"/>
      <w:lang w:bidi="ru-RU"/>
    </w:rPr>
  </w:style>
  <w:style w:type="character" w:customStyle="1" w:styleId="af">
    <w:name w:val="Основной текст Знак"/>
    <w:basedOn w:val="a0"/>
    <w:link w:val="ae"/>
    <w:uiPriority w:val="99"/>
    <w:semiHidden/>
    <w:rsid w:val="00F86535"/>
    <w:rPr>
      <w:rFonts w:ascii="Times New Roman" w:eastAsia="Arial Unicode MS" w:hAnsi="Times New Roman" w:cs="Times New Roman"/>
      <w:spacing w:val="3"/>
      <w:sz w:val="21"/>
      <w:szCs w:val="21"/>
      <w:shd w:val="clear" w:color="auto" w:fill="FFFFFF"/>
      <w:lang w:eastAsia="ru-RU" w:bidi="ru-RU"/>
    </w:rPr>
  </w:style>
  <w:style w:type="character" w:customStyle="1" w:styleId="1">
    <w:name w:val="Основной текст Знак1"/>
    <w:basedOn w:val="a0"/>
    <w:uiPriority w:val="99"/>
    <w:locked/>
    <w:rsid w:val="00F86535"/>
    <w:rPr>
      <w:rFonts w:ascii="Times New Roman" w:hAnsi="Times New Roman" w:cs="Times New Roman" w:hint="default"/>
      <w:spacing w:val="3"/>
      <w:sz w:val="21"/>
      <w:szCs w:val="21"/>
      <w:shd w:val="clear" w:color="auto" w:fill="FFFFFF"/>
    </w:rPr>
  </w:style>
  <w:style w:type="paragraph" w:styleId="af0">
    <w:name w:val="Balloon Text"/>
    <w:basedOn w:val="a"/>
    <w:link w:val="af1"/>
    <w:uiPriority w:val="99"/>
    <w:semiHidden/>
    <w:unhideWhenUsed/>
    <w:rsid w:val="00671BB8"/>
    <w:rPr>
      <w:rFonts w:ascii="Segoe UI" w:eastAsia="Arial Unicode MS" w:hAnsi="Segoe UI" w:cs="Segoe UI"/>
      <w:color w:val="000000"/>
      <w:sz w:val="18"/>
      <w:szCs w:val="18"/>
    </w:rPr>
  </w:style>
  <w:style w:type="character" w:customStyle="1" w:styleId="af1">
    <w:name w:val="Текст выноски Знак"/>
    <w:basedOn w:val="a0"/>
    <w:link w:val="af0"/>
    <w:uiPriority w:val="99"/>
    <w:semiHidden/>
    <w:rsid w:val="00671BB8"/>
    <w:rPr>
      <w:rFonts w:ascii="Segoe UI" w:eastAsia="Arial Unicode MS" w:hAnsi="Segoe UI" w:cs="Segoe UI"/>
      <w:color w:val="000000"/>
      <w:sz w:val="18"/>
      <w:szCs w:val="18"/>
      <w:lang w:eastAsia="ru-RU"/>
    </w:rPr>
  </w:style>
  <w:style w:type="paragraph" w:styleId="af2">
    <w:name w:val="No Spacing"/>
    <w:link w:val="af3"/>
    <w:qFormat/>
    <w:rsid w:val="00C47A28"/>
    <w:pPr>
      <w:spacing w:after="0" w:line="240" w:lineRule="auto"/>
    </w:pPr>
    <w:rPr>
      <w:rFonts w:ascii="Calibri" w:eastAsia="Calibri" w:hAnsi="Calibri" w:cs="Times New Roman"/>
    </w:rPr>
  </w:style>
  <w:style w:type="paragraph" w:customStyle="1" w:styleId="db9fe9049761426654245bb2dd862eecmsonormal">
    <w:name w:val="db9fe9049761426654245bb2dd862eecmsonormal"/>
    <w:basedOn w:val="a"/>
    <w:rsid w:val="001D4942"/>
    <w:pPr>
      <w:spacing w:before="100" w:beforeAutospacing="1" w:after="100" w:afterAutospacing="1"/>
    </w:pPr>
  </w:style>
  <w:style w:type="character" w:customStyle="1" w:styleId="wmi-callto">
    <w:name w:val="wmi-callto"/>
    <w:basedOn w:val="a0"/>
    <w:rsid w:val="001D4942"/>
  </w:style>
  <w:style w:type="character" w:customStyle="1" w:styleId="js-extracted-address">
    <w:name w:val="js-extracted-address"/>
    <w:basedOn w:val="a0"/>
    <w:rsid w:val="001D4942"/>
  </w:style>
  <w:style w:type="character" w:customStyle="1" w:styleId="mail-message-map-nobreak">
    <w:name w:val="mail-message-map-nobreak"/>
    <w:basedOn w:val="a0"/>
    <w:rsid w:val="001D4942"/>
  </w:style>
  <w:style w:type="paragraph" w:customStyle="1" w:styleId="03">
    <w:name w:val="03 Текст"/>
    <w:rsid w:val="00B6752C"/>
    <w:pPr>
      <w:pBdr>
        <w:top w:val="nil"/>
        <w:left w:val="nil"/>
        <w:bottom w:val="nil"/>
        <w:right w:val="nil"/>
        <w:between w:val="nil"/>
        <w:bar w:val="nil"/>
      </w:pBdr>
      <w:spacing w:after="48" w:line="240" w:lineRule="auto"/>
      <w:ind w:firstLine="540"/>
      <w:jc w:val="both"/>
    </w:pPr>
    <w:rPr>
      <w:rFonts w:ascii="Times New Roman" w:eastAsia="Arial Unicode MS" w:hAnsi="Times New Roman" w:cs="Arial Unicode MS"/>
      <w:color w:val="000000"/>
      <w:sz w:val="24"/>
      <w:szCs w:val="24"/>
      <w:u w:color="000000"/>
      <w:bdr w:val="nil"/>
      <w:lang w:eastAsia="ru-RU"/>
    </w:rPr>
  </w:style>
  <w:style w:type="numbering" w:customStyle="1" w:styleId="4">
    <w:name w:val="Импортированный стиль 4"/>
    <w:rsid w:val="00B6752C"/>
    <w:pPr>
      <w:numPr>
        <w:numId w:val="17"/>
      </w:numPr>
    </w:pPr>
  </w:style>
  <w:style w:type="character" w:customStyle="1" w:styleId="af3">
    <w:name w:val="Без интервала Знак"/>
    <w:link w:val="af2"/>
    <w:rsid w:val="00A81F6D"/>
    <w:rPr>
      <w:rFonts w:ascii="Calibri" w:eastAsia="Calibri" w:hAnsi="Calibri" w:cs="Times New Roman"/>
    </w:rPr>
  </w:style>
  <w:style w:type="character" w:customStyle="1" w:styleId="20">
    <w:name w:val="Заголовок 2 Знак"/>
    <w:basedOn w:val="a0"/>
    <w:link w:val="2"/>
    <w:uiPriority w:val="9"/>
    <w:semiHidden/>
    <w:rsid w:val="00FB4FE4"/>
    <w:rPr>
      <w:rFonts w:asciiTheme="majorHAnsi" w:eastAsiaTheme="majorEastAsia" w:hAnsiTheme="majorHAnsi" w:cstheme="majorBidi"/>
      <w:color w:val="2F5496" w:themeColor="accent1" w:themeShade="BF"/>
      <w:sz w:val="26"/>
      <w:szCs w:val="26"/>
    </w:rPr>
  </w:style>
  <w:style w:type="paragraph" w:styleId="af4">
    <w:name w:val="Body Text Indent"/>
    <w:basedOn w:val="a"/>
    <w:link w:val="af5"/>
    <w:uiPriority w:val="99"/>
    <w:semiHidden/>
    <w:unhideWhenUsed/>
    <w:rsid w:val="003A488C"/>
    <w:pPr>
      <w:spacing w:after="120"/>
      <w:ind w:left="283"/>
    </w:pPr>
  </w:style>
  <w:style w:type="character" w:customStyle="1" w:styleId="af5">
    <w:name w:val="Основной текст с отступом Знак"/>
    <w:basedOn w:val="a0"/>
    <w:link w:val="af4"/>
    <w:uiPriority w:val="99"/>
    <w:semiHidden/>
    <w:rsid w:val="003A488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193068">
      <w:bodyDiv w:val="1"/>
      <w:marLeft w:val="0"/>
      <w:marRight w:val="0"/>
      <w:marTop w:val="0"/>
      <w:marBottom w:val="0"/>
      <w:divBdr>
        <w:top w:val="none" w:sz="0" w:space="0" w:color="auto"/>
        <w:left w:val="none" w:sz="0" w:space="0" w:color="auto"/>
        <w:bottom w:val="none" w:sz="0" w:space="0" w:color="auto"/>
        <w:right w:val="none" w:sz="0" w:space="0" w:color="auto"/>
      </w:divBdr>
      <w:divsChild>
        <w:div w:id="43483002">
          <w:blockQuote w:val="1"/>
          <w:marLeft w:val="0"/>
          <w:marRight w:val="-150"/>
          <w:marTop w:val="312"/>
          <w:marBottom w:val="0"/>
          <w:divBdr>
            <w:top w:val="none" w:sz="0" w:space="0" w:color="auto"/>
            <w:left w:val="none" w:sz="0" w:space="0" w:color="auto"/>
            <w:bottom w:val="none" w:sz="0" w:space="0" w:color="auto"/>
            <w:right w:val="none" w:sz="0" w:space="0" w:color="auto"/>
          </w:divBdr>
          <w:divsChild>
            <w:div w:id="643512134">
              <w:marLeft w:val="0"/>
              <w:marRight w:val="0"/>
              <w:marTop w:val="0"/>
              <w:marBottom w:val="0"/>
              <w:divBdr>
                <w:top w:val="none" w:sz="0" w:space="0" w:color="auto"/>
                <w:left w:val="single" w:sz="6" w:space="8" w:color="auto"/>
                <w:bottom w:val="none" w:sz="0" w:space="0" w:color="auto"/>
                <w:right w:val="single" w:sz="6" w:space="8" w:color="auto"/>
              </w:divBdr>
              <w:divsChild>
                <w:div w:id="17657579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03166170">
      <w:bodyDiv w:val="1"/>
      <w:marLeft w:val="0"/>
      <w:marRight w:val="0"/>
      <w:marTop w:val="0"/>
      <w:marBottom w:val="0"/>
      <w:divBdr>
        <w:top w:val="none" w:sz="0" w:space="0" w:color="auto"/>
        <w:left w:val="none" w:sz="0" w:space="0" w:color="auto"/>
        <w:bottom w:val="none" w:sz="0" w:space="0" w:color="auto"/>
        <w:right w:val="none" w:sz="0" w:space="0" w:color="auto"/>
      </w:divBdr>
      <w:divsChild>
        <w:div w:id="1137726218">
          <w:blockQuote w:val="1"/>
          <w:marLeft w:val="0"/>
          <w:marRight w:val="-150"/>
          <w:marTop w:val="312"/>
          <w:marBottom w:val="0"/>
          <w:divBdr>
            <w:top w:val="none" w:sz="0" w:space="0" w:color="auto"/>
            <w:left w:val="none" w:sz="0" w:space="0" w:color="auto"/>
            <w:bottom w:val="none" w:sz="0" w:space="0" w:color="auto"/>
            <w:right w:val="none" w:sz="0" w:space="0" w:color="auto"/>
          </w:divBdr>
          <w:divsChild>
            <w:div w:id="1061639719">
              <w:marLeft w:val="0"/>
              <w:marRight w:val="0"/>
              <w:marTop w:val="0"/>
              <w:marBottom w:val="0"/>
              <w:divBdr>
                <w:top w:val="none" w:sz="0" w:space="0" w:color="auto"/>
                <w:left w:val="single" w:sz="6" w:space="8" w:color="auto"/>
                <w:bottom w:val="none" w:sz="0" w:space="0" w:color="auto"/>
                <w:right w:val="single" w:sz="6" w:space="8" w:color="auto"/>
              </w:divBdr>
              <w:divsChild>
                <w:div w:id="60515984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096053816">
      <w:bodyDiv w:val="1"/>
      <w:marLeft w:val="0"/>
      <w:marRight w:val="0"/>
      <w:marTop w:val="0"/>
      <w:marBottom w:val="0"/>
      <w:divBdr>
        <w:top w:val="none" w:sz="0" w:space="0" w:color="auto"/>
        <w:left w:val="none" w:sz="0" w:space="0" w:color="auto"/>
        <w:bottom w:val="none" w:sz="0" w:space="0" w:color="auto"/>
        <w:right w:val="none" w:sz="0" w:space="0" w:color="auto"/>
      </w:divBdr>
      <w:divsChild>
        <w:div w:id="2127920375">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3971508">
              <w:marLeft w:val="0"/>
              <w:marRight w:val="0"/>
              <w:marTop w:val="0"/>
              <w:marBottom w:val="0"/>
              <w:divBdr>
                <w:top w:val="none" w:sz="0" w:space="0" w:color="auto"/>
                <w:left w:val="single" w:sz="6" w:space="8" w:color="auto"/>
                <w:bottom w:val="none" w:sz="0" w:space="0" w:color="auto"/>
                <w:right w:val="single" w:sz="6" w:space="8" w:color="auto"/>
              </w:divBdr>
              <w:divsChild>
                <w:div w:id="169353588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189484098">
      <w:bodyDiv w:val="1"/>
      <w:marLeft w:val="0"/>
      <w:marRight w:val="0"/>
      <w:marTop w:val="0"/>
      <w:marBottom w:val="0"/>
      <w:divBdr>
        <w:top w:val="none" w:sz="0" w:space="0" w:color="auto"/>
        <w:left w:val="none" w:sz="0" w:space="0" w:color="auto"/>
        <w:bottom w:val="none" w:sz="0" w:space="0" w:color="auto"/>
        <w:right w:val="none" w:sz="0" w:space="0" w:color="auto"/>
      </w:divBdr>
      <w:divsChild>
        <w:div w:id="720060085">
          <w:blockQuote w:val="1"/>
          <w:marLeft w:val="0"/>
          <w:marRight w:val="-150"/>
          <w:marTop w:val="312"/>
          <w:marBottom w:val="0"/>
          <w:divBdr>
            <w:top w:val="none" w:sz="0" w:space="0" w:color="auto"/>
            <w:left w:val="none" w:sz="0" w:space="0" w:color="auto"/>
            <w:bottom w:val="none" w:sz="0" w:space="0" w:color="auto"/>
            <w:right w:val="none" w:sz="0" w:space="0" w:color="auto"/>
          </w:divBdr>
          <w:divsChild>
            <w:div w:id="767703378">
              <w:marLeft w:val="0"/>
              <w:marRight w:val="0"/>
              <w:marTop w:val="0"/>
              <w:marBottom w:val="0"/>
              <w:divBdr>
                <w:top w:val="none" w:sz="0" w:space="0" w:color="auto"/>
                <w:left w:val="single" w:sz="6" w:space="8" w:color="auto"/>
                <w:bottom w:val="none" w:sz="0" w:space="0" w:color="auto"/>
                <w:right w:val="single" w:sz="6" w:space="8" w:color="auto"/>
              </w:divBdr>
              <w:divsChild>
                <w:div w:id="140981223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937977789">
      <w:bodyDiv w:val="1"/>
      <w:marLeft w:val="0"/>
      <w:marRight w:val="0"/>
      <w:marTop w:val="0"/>
      <w:marBottom w:val="0"/>
      <w:divBdr>
        <w:top w:val="none" w:sz="0" w:space="0" w:color="auto"/>
        <w:left w:val="none" w:sz="0" w:space="0" w:color="auto"/>
        <w:bottom w:val="none" w:sz="0" w:space="0" w:color="auto"/>
        <w:right w:val="none" w:sz="0" w:space="0" w:color="auto"/>
      </w:divBdr>
      <w:divsChild>
        <w:div w:id="247925860">
          <w:blockQuote w:val="1"/>
          <w:marLeft w:val="0"/>
          <w:marRight w:val="-150"/>
          <w:marTop w:val="312"/>
          <w:marBottom w:val="0"/>
          <w:divBdr>
            <w:top w:val="none" w:sz="0" w:space="0" w:color="auto"/>
            <w:left w:val="none" w:sz="0" w:space="0" w:color="auto"/>
            <w:bottom w:val="none" w:sz="0" w:space="0" w:color="auto"/>
            <w:right w:val="none" w:sz="0" w:space="0" w:color="auto"/>
          </w:divBdr>
          <w:divsChild>
            <w:div w:id="1397972395">
              <w:marLeft w:val="0"/>
              <w:marRight w:val="0"/>
              <w:marTop w:val="0"/>
              <w:marBottom w:val="0"/>
              <w:divBdr>
                <w:top w:val="none" w:sz="0" w:space="0" w:color="auto"/>
                <w:left w:val="single" w:sz="6" w:space="8" w:color="auto"/>
                <w:bottom w:val="none" w:sz="0" w:space="0" w:color="auto"/>
                <w:right w:val="single" w:sz="6" w:space="8" w:color="auto"/>
              </w:divBdr>
              <w:divsChild>
                <w:div w:id="127312904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62B3D0-3810-4BC1-8DAB-BE4EAF9EC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13</Pages>
  <Words>5340</Words>
  <Characters>30439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halbaevaoa@AD.MSP03.RU</dc:creator>
  <cp:keywords/>
  <dc:description/>
  <cp:lastModifiedBy>halbaevaoa@AD.MSP03.RU</cp:lastModifiedBy>
  <cp:revision>7</cp:revision>
  <cp:lastPrinted>2019-06-05T07:22:00Z</cp:lastPrinted>
  <dcterms:created xsi:type="dcterms:W3CDTF">2023-07-19T07:53:00Z</dcterms:created>
  <dcterms:modified xsi:type="dcterms:W3CDTF">2024-08-01T09:26:00Z</dcterms:modified>
</cp:coreProperties>
</file>