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A24E6" w14:textId="55606BC5" w:rsidR="00F74CF7" w:rsidRDefault="00375BAF" w:rsidP="00375B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514E5146" w14:textId="0612CE05" w:rsidR="00375BAF" w:rsidRDefault="00375BAF" w:rsidP="00375B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  <w:r w:rsidR="008C6BB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8C6BB9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95E17FD" w14:textId="7E62EEC6" w:rsidR="00375BAF" w:rsidRPr="00375BAF" w:rsidRDefault="00375BAF" w:rsidP="00375B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BAF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346F1133" w14:textId="28E822A0" w:rsidR="00375BAF" w:rsidRDefault="00375BAF" w:rsidP="00375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b/>
          <w:bCs/>
          <w:sz w:val="24"/>
          <w:szCs w:val="24"/>
        </w:rPr>
        <w:t>на оказание консультационных услуг по тематике внешнеэкономической деятельности</w:t>
      </w:r>
    </w:p>
    <w:p w14:paraId="6C850D25" w14:textId="4756270C" w:rsidR="00375BAF" w:rsidRDefault="00375BAF" w:rsidP="00375B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24D2B2" w14:textId="26691A2A" w:rsidR="00375BAF" w:rsidRDefault="00375BAF" w:rsidP="00375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1A9">
        <w:rPr>
          <w:rFonts w:ascii="Times New Roman" w:eastAsia="Times New Roman" w:hAnsi="Times New Roman" w:cs="Times New Roman"/>
          <w:b/>
          <w:bCs/>
          <w:sz w:val="24"/>
          <w:szCs w:val="24"/>
        </w:rPr>
        <w:t>Получатель услуги:</w:t>
      </w:r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31A9">
        <w:rPr>
          <w:rFonts w:ascii="Times New Roman" w:eastAsia="Times New Roman" w:hAnsi="Times New Roman" w:cs="Times New Roman"/>
          <w:sz w:val="24"/>
          <w:szCs w:val="24"/>
        </w:rPr>
        <w:t>ООО «</w:t>
      </w:r>
      <w:proofErr w:type="spellStart"/>
      <w:r w:rsidR="007531A9">
        <w:rPr>
          <w:rFonts w:ascii="Times New Roman" w:eastAsia="Times New Roman" w:hAnsi="Times New Roman" w:cs="Times New Roman"/>
          <w:sz w:val="24"/>
          <w:szCs w:val="24"/>
        </w:rPr>
        <w:t>Улзы</w:t>
      </w:r>
      <w:proofErr w:type="spellEnd"/>
      <w:r w:rsidR="007531A9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6E1A73F" w14:textId="4B1D9D7A" w:rsidR="003A3912" w:rsidRPr="007531A9" w:rsidRDefault="007531A9" w:rsidP="007531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1A9">
        <w:rPr>
          <w:rFonts w:ascii="Times New Roman" w:eastAsia="Times New Roman" w:hAnsi="Times New Roman" w:cs="Times New Roman"/>
          <w:b/>
          <w:bCs/>
          <w:sz w:val="24"/>
          <w:szCs w:val="24"/>
        </w:rPr>
        <w:t>Вид продукции</w:t>
      </w:r>
      <w:r w:rsidRPr="007531A9">
        <w:rPr>
          <w:rFonts w:ascii="Times New Roman" w:eastAsia="Times New Roman" w:hAnsi="Times New Roman" w:cs="Times New Roman"/>
          <w:sz w:val="24"/>
          <w:szCs w:val="24"/>
        </w:rPr>
        <w:t>: баранина замороженная блочная, в тушах и полутушах, говядина замороженная блочная, в тушах и полутушах, конина замороженная блочная, в тушах и полутушах</w:t>
      </w:r>
      <w:r w:rsidR="003A391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91D73CF" w14:textId="017323F4" w:rsidR="007531A9" w:rsidRDefault="007531A9" w:rsidP="007531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1A9">
        <w:rPr>
          <w:rFonts w:ascii="Times New Roman" w:eastAsia="Times New Roman" w:hAnsi="Times New Roman" w:cs="Times New Roman"/>
          <w:b/>
          <w:bCs/>
          <w:sz w:val="24"/>
          <w:szCs w:val="24"/>
        </w:rPr>
        <w:t>Код ТН ВЭД:</w:t>
      </w:r>
      <w:r w:rsidRPr="007531A9">
        <w:rPr>
          <w:rFonts w:ascii="Times New Roman" w:eastAsia="Times New Roman" w:hAnsi="Times New Roman" w:cs="Times New Roman"/>
          <w:sz w:val="24"/>
          <w:szCs w:val="24"/>
        </w:rPr>
        <w:t xml:space="preserve"> 0204 41 000 0, 0202 10 000, 0205 00 800 0.</w:t>
      </w:r>
    </w:p>
    <w:p w14:paraId="3936E8C2" w14:textId="72483C25" w:rsidR="007531A9" w:rsidRPr="00375BAF" w:rsidRDefault="007531A9" w:rsidP="007531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1A9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Целевые страны экспорта: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Иран, Узбекистан, Таджикистан, Казахстан.</w:t>
      </w:r>
    </w:p>
    <w:p w14:paraId="606097F1" w14:textId="3537908C" w:rsidR="00375BAF" w:rsidRPr="00375BAF" w:rsidRDefault="00375BAF" w:rsidP="00375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1A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оказания услуги:</w:t>
      </w:r>
      <w:r w:rsidR="008C6BB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 2.1. Договора</w:t>
      </w:r>
      <w:r w:rsidR="006036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748A3E" w14:textId="77777777" w:rsidR="00375BAF" w:rsidRPr="00375BAF" w:rsidRDefault="00375BAF" w:rsidP="00375B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7933"/>
      </w:tblGrid>
      <w:tr w:rsidR="00375BAF" w:rsidRPr="00114D35" w14:paraId="0A0C2D6E" w14:textId="77777777" w:rsidTr="00265557">
        <w:trPr>
          <w:trHeight w:val="55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FB6D" w14:textId="2C990800" w:rsidR="00375BAF" w:rsidRPr="00114D35" w:rsidRDefault="00265557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5BAF" w:rsidRPr="00114D35">
              <w:rPr>
                <w:rFonts w:ascii="Times New Roman" w:hAnsi="Times New Roman" w:cs="Times New Roman"/>
                <w:b/>
                <w:sz w:val="24"/>
                <w:szCs w:val="24"/>
              </w:rPr>
              <w:t>. Место оказания услуг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7C09" w14:textId="6E735E73" w:rsidR="00265557" w:rsidRPr="00265557" w:rsidRDefault="00265557" w:rsidP="002655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557">
              <w:rPr>
                <w:rFonts w:ascii="Times New Roman" w:hAnsi="Times New Roman" w:cs="Times New Roman"/>
                <w:bCs/>
                <w:sz w:val="24"/>
                <w:szCs w:val="24"/>
              </w:rPr>
              <w:t>В дистанционном формате с использованием телефонной связи, ВКС, электронной почты</w:t>
            </w:r>
          </w:p>
        </w:tc>
      </w:tr>
      <w:tr w:rsidR="00375BAF" w:rsidRPr="00114D35" w14:paraId="6372674B" w14:textId="77777777" w:rsidTr="00F664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855E" w14:textId="73FFA492" w:rsidR="00375BAF" w:rsidRPr="00114D35" w:rsidRDefault="00265557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75BAF" w:rsidRPr="00114D35">
              <w:rPr>
                <w:rFonts w:ascii="Times New Roman" w:hAnsi="Times New Roman" w:cs="Times New Roman"/>
                <w:b/>
                <w:sz w:val="24"/>
                <w:szCs w:val="24"/>
              </w:rPr>
              <w:t>. Количество консультаций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27AA" w14:textId="569D56C4" w:rsidR="00375BAF" w:rsidRPr="00114D35" w:rsidRDefault="00265557" w:rsidP="00F664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20E1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</w:t>
            </w:r>
          </w:p>
        </w:tc>
      </w:tr>
      <w:tr w:rsidR="00375BAF" w:rsidRPr="00114D35" w14:paraId="3CB6CD87" w14:textId="77777777" w:rsidTr="00F664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D7A" w14:textId="33BBA60F" w:rsidR="00375BAF" w:rsidRPr="00114D35" w:rsidRDefault="00265557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75BAF" w:rsidRPr="00114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консультации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414" w14:textId="77777777" w:rsidR="006C20E1" w:rsidRPr="003A3912" w:rsidRDefault="007531A9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912">
              <w:rPr>
                <w:rFonts w:ascii="Times New Roman" w:hAnsi="Times New Roman" w:cs="Times New Roman"/>
                <w:bCs/>
                <w:sz w:val="24"/>
                <w:szCs w:val="24"/>
              </w:rPr>
              <w:t>1. Ветеринарные требования и сертификация к видам продукции Получателя услуги.</w:t>
            </w:r>
          </w:p>
          <w:p w14:paraId="1E8E172A" w14:textId="77777777" w:rsidR="007531A9" w:rsidRPr="003A3912" w:rsidRDefault="007531A9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912">
              <w:rPr>
                <w:rFonts w:ascii="Times New Roman" w:hAnsi="Times New Roman" w:cs="Times New Roman"/>
                <w:bCs/>
                <w:sz w:val="24"/>
                <w:szCs w:val="24"/>
              </w:rPr>
              <w:t>2. Список необходимых документов для экспорта продукции Получателя услуги в целевые страны</w:t>
            </w:r>
            <w:r w:rsidR="003A3912" w:rsidRPr="003A39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BCD4401" w14:textId="3BB66F84" w:rsidR="003A3912" w:rsidRPr="00114D35" w:rsidRDefault="003A3912" w:rsidP="00F664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912">
              <w:rPr>
                <w:rFonts w:ascii="Times New Roman" w:hAnsi="Times New Roman" w:cs="Times New Roman"/>
                <w:bCs/>
                <w:sz w:val="24"/>
                <w:szCs w:val="24"/>
              </w:rPr>
              <w:t>3. Расчет цены логистики продукции Получателя услуги в целевые страны по трем видам перевозок (морской, наземный, авиа) с соблюдением температурного режима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 наличие </w:t>
            </w:r>
            <w:r w:rsidRPr="003A3912">
              <w:rPr>
                <w:rFonts w:ascii="Times New Roman" w:hAnsi="Times New Roman" w:cs="Times New Roman"/>
                <w:bCs/>
                <w:sz w:val="24"/>
                <w:szCs w:val="24"/>
              </w:rPr>
              <w:t>рефрижератор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A391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20E1" w:rsidRPr="00114D35" w14:paraId="3694315F" w14:textId="77777777" w:rsidTr="00F664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29B" w14:textId="097BE2FC" w:rsidR="006C20E1" w:rsidRDefault="006C20E1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Формат консультации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BAC" w14:textId="2CACBF02" w:rsidR="006C20E1" w:rsidRDefault="006C20E1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Проведение телефонных, ВКС переговоров, переписка по электронной почте с целью уточнения необходимых вопросов;</w:t>
            </w:r>
          </w:p>
          <w:p w14:paraId="3CD4D6DA" w14:textId="793E5CCC" w:rsidR="006C20E1" w:rsidRDefault="006C20E1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Оформленная в письменном виде исчерпывающая консультация с ответами на все заявленные вопросы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(образец оформления консультации в Приложении №2 к 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договору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2BDC1EBE" w14:textId="03A37E75" w:rsidR="00C60136" w:rsidRPr="006C20E1" w:rsidRDefault="00C60136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Консультация высылается в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адрес Заказчика и Получателя услуги до завершения срока оказания услуги.</w:t>
            </w:r>
          </w:p>
        </w:tc>
      </w:tr>
      <w:tr w:rsidR="00375BAF" w:rsidRPr="00114D35" w14:paraId="7856D1E9" w14:textId="77777777" w:rsidTr="0041163B">
        <w:trPr>
          <w:trHeight w:val="163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94ED" w14:textId="6671D237" w:rsidR="00375BAF" w:rsidRPr="00114D35" w:rsidRDefault="00C60136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375BAF" w:rsidRPr="00114D3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Отчет по результатам</w:t>
            </w:r>
            <w:r w:rsidR="00375BAF" w:rsidRPr="00114D3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оказанных услуг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CBCB" w14:textId="013026A9" w:rsidR="00C60136" w:rsidRDefault="006C20E1" w:rsidP="006C20E1">
            <w:pPr>
              <w:widowControl w:val="0"/>
              <w:tabs>
                <w:tab w:val="left" w:pos="460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  <w:r w:rsidR="00F4317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Отчет о предоставленной консультации от Исполнителя. </w:t>
            </w:r>
          </w:p>
          <w:p w14:paraId="74E7845D" w14:textId="1CC1BDF1" w:rsidR="008C6BB9" w:rsidRDefault="008C6BB9" w:rsidP="006C20E1">
            <w:pPr>
              <w:widowControl w:val="0"/>
              <w:tabs>
                <w:tab w:val="left" w:pos="460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2. Сопроводительное письмо от Получателя услуги </w:t>
            </w:r>
            <w:r w:rsidR="00F4317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 имя Заказчика.</w:t>
            </w:r>
          </w:p>
          <w:p w14:paraId="60214B69" w14:textId="14883955" w:rsidR="00265557" w:rsidRPr="008C6BB9" w:rsidRDefault="008C6BB9" w:rsidP="008C6BB9">
            <w:pPr>
              <w:widowControl w:val="0"/>
              <w:tabs>
                <w:tab w:val="left" w:pos="460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75BAF" w:rsidRPr="00114D3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Акт о предоставлении консультационной услуг</w:t>
            </w:r>
            <w:r w:rsidR="00C601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(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образец оформления 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акта 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>в Приложении №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договору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375BAF" w:rsidRPr="00114D3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</w:tbl>
    <w:p w14:paraId="263B5B81" w14:textId="6C5D0C47" w:rsidR="006C20E1" w:rsidRDefault="006C20E1" w:rsidP="00375B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177"/>
      </w:tblGrid>
      <w:tr w:rsidR="0041163B" w:rsidRPr="008F3615" w14:paraId="02FA4030" w14:textId="77777777" w:rsidTr="00F664C5">
        <w:trPr>
          <w:trHeight w:val="1719"/>
        </w:trPr>
        <w:tc>
          <w:tcPr>
            <w:tcW w:w="4996" w:type="dxa"/>
          </w:tcPr>
          <w:p w14:paraId="001EAC0C" w14:textId="557D1AA6" w:rsidR="0041163B" w:rsidRDefault="006C20E1" w:rsidP="00F664C5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14:paraId="2D9EF1F1" w14:textId="77777777" w:rsidR="00740421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Заместитель директора</w:t>
            </w:r>
          </w:p>
          <w:p w14:paraId="45B47F12" w14:textId="77777777" w:rsidR="00740421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Гарантийного фонда Бурятии </w:t>
            </w:r>
          </w:p>
          <w:p w14:paraId="387BAB2F" w14:textId="77777777" w:rsidR="00740421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B62F526" w14:textId="77777777" w:rsidR="00740421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75B0FF1" w14:textId="1E63B329" w:rsidR="0041163B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____________________ 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Степанов Н.И.</w:t>
            </w:r>
          </w:p>
        </w:tc>
        <w:tc>
          <w:tcPr>
            <w:tcW w:w="5177" w:type="dxa"/>
          </w:tcPr>
          <w:p w14:paraId="6B7F5D80" w14:textId="77777777" w:rsidR="0041163B" w:rsidRDefault="0041163B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A4E9016" w14:textId="55A33F34" w:rsidR="0041163B" w:rsidRPr="008F3615" w:rsidRDefault="0041163B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48ACF49B" w14:textId="4BDAD010" w:rsidR="006C20E1" w:rsidRDefault="006C20E1">
      <w:pPr>
        <w:rPr>
          <w:rFonts w:ascii="Times New Roman" w:hAnsi="Times New Roman" w:cs="Times New Roman"/>
          <w:sz w:val="24"/>
          <w:szCs w:val="24"/>
        </w:rPr>
      </w:pPr>
    </w:p>
    <w:p w14:paraId="723EB694" w14:textId="77777777" w:rsidR="0041163B" w:rsidRDefault="0041163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55B13EA6" w14:textId="202F1986" w:rsidR="006C20E1" w:rsidRDefault="006C20E1" w:rsidP="006C20E1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  <w:r w:rsidR="0041163B">
        <w:rPr>
          <w:rFonts w:ascii="Times New Roman" w:hAnsi="Times New Roman" w:cs="Times New Roman"/>
          <w:bCs/>
          <w:sz w:val="24"/>
          <w:szCs w:val="24"/>
        </w:rPr>
        <w:t xml:space="preserve"> №1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Техническому заданию</w:t>
      </w:r>
    </w:p>
    <w:p w14:paraId="1D915B02" w14:textId="429409DC" w:rsidR="0041163B" w:rsidRDefault="006C20E1" w:rsidP="006C20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0E1">
        <w:rPr>
          <w:rFonts w:ascii="Times New Roman" w:hAnsi="Times New Roman" w:cs="Times New Roman"/>
          <w:b/>
          <w:sz w:val="24"/>
          <w:szCs w:val="24"/>
        </w:rPr>
        <w:t>Наименования производимой продукции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674"/>
        <w:gridCol w:w="4163"/>
        <w:gridCol w:w="866"/>
        <w:gridCol w:w="1366"/>
        <w:gridCol w:w="991"/>
      </w:tblGrid>
      <w:tr w:rsidR="00740421" w:rsidRPr="00740421" w14:paraId="4E1F6BFC" w14:textId="77777777" w:rsidTr="00F43170">
        <w:trPr>
          <w:trHeight w:val="56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8744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09ED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% соотношение сырья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BB36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 нетто, </w:t>
            </w:r>
            <w:proofErr w:type="spellStart"/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F8F5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упаковки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AFE3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годности </w:t>
            </w:r>
          </w:p>
        </w:tc>
      </w:tr>
      <w:tr w:rsidR="00740421" w:rsidRPr="00740421" w14:paraId="3BB92DE6" w14:textId="77777777" w:rsidTr="002E1A0D">
        <w:trPr>
          <w:trHeight w:val="312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7831" w14:textId="102D45F8" w:rsidR="00740421" w:rsidRPr="002E1A0D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BAE1" w14:textId="36665DE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23BB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762D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93DD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0421" w:rsidRPr="00740421" w14:paraId="29962CE5" w14:textId="77777777" w:rsidTr="00F43170">
        <w:trPr>
          <w:trHeight w:val="28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9543" w14:textId="33E1EB33" w:rsidR="00740421" w:rsidRPr="002E1A0D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1AD6" w14:textId="471C87F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202" w14:textId="3C7DF493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E64" w14:textId="71BB60D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D019" w14:textId="2F47D4CC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421" w:rsidRPr="00740421" w14:paraId="72BCB89E" w14:textId="77777777" w:rsidTr="00F43170">
        <w:trPr>
          <w:trHeight w:val="52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108E" w14:textId="7D08CE87" w:rsidR="00740421" w:rsidRPr="002E1A0D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D660" w14:textId="2122400A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02F4" w14:textId="2D97519A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4D65" w14:textId="32A98D1D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8CDD1" w14:textId="5AC0D49E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421" w:rsidRPr="00740421" w14:paraId="5F0E1FAF" w14:textId="77777777" w:rsidTr="00F43170">
        <w:trPr>
          <w:trHeight w:val="52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829A" w14:textId="0473FE7B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3BDE" w14:textId="0BD84FA4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7908" w14:textId="573AF51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0963" w14:textId="79053123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00DE" w14:textId="17998EBA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421" w:rsidRPr="00740421" w14:paraId="113974CC" w14:textId="77777777" w:rsidTr="00F43170">
        <w:trPr>
          <w:trHeight w:val="52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7103" w14:textId="5B722772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6444" w14:textId="0C70B8E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7F49" w14:textId="0BEC89D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F3A8" w14:textId="352C9F6B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294E" w14:textId="70F6552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521EC6C" w14:textId="1BBA0AAD" w:rsidR="00740421" w:rsidRDefault="00740421">
      <w:pPr>
        <w:rPr>
          <w:rFonts w:ascii="Times New Roman" w:hAnsi="Times New Roman" w:cs="Times New Roman"/>
          <w:bCs/>
          <w:sz w:val="24"/>
          <w:szCs w:val="24"/>
        </w:rPr>
      </w:pPr>
    </w:p>
    <w:sectPr w:rsidR="00740421" w:rsidSect="00372C80">
      <w:footerReference w:type="default" r:id="rId8"/>
      <w:pgSz w:w="11906" w:h="16838" w:code="9"/>
      <w:pgMar w:top="567" w:right="567" w:bottom="851" w:left="1134" w:header="425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F9259" w14:textId="77777777" w:rsidR="00F664C5" w:rsidRDefault="00F664C5" w:rsidP="00740421">
      <w:pPr>
        <w:spacing w:after="0" w:line="240" w:lineRule="auto"/>
      </w:pPr>
      <w:r>
        <w:separator/>
      </w:r>
    </w:p>
  </w:endnote>
  <w:endnote w:type="continuationSeparator" w:id="0">
    <w:p w14:paraId="181E0285" w14:textId="77777777" w:rsidR="00F664C5" w:rsidRDefault="00F664C5" w:rsidP="00740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295BB" w14:textId="1483E541" w:rsidR="00F664C5" w:rsidRPr="00740421" w:rsidRDefault="00F664C5" w:rsidP="00740421">
    <w:pPr>
      <w:pStyle w:val="af6"/>
      <w:jc w:val="center"/>
      <w:rPr>
        <w:rFonts w:ascii="Times New Roman" w:hAnsi="Times New Roman" w:cs="Times New Roman"/>
        <w:sz w:val="18"/>
        <w:szCs w:val="18"/>
      </w:rPr>
    </w:pPr>
    <w:r w:rsidRPr="00740421">
      <w:rPr>
        <w:rFonts w:ascii="Times New Roman" w:hAnsi="Times New Roman" w:cs="Times New Roman"/>
        <w:sz w:val="18"/>
        <w:szCs w:val="18"/>
      </w:rPr>
      <w:t xml:space="preserve">Исполнитель </w:t>
    </w:r>
    <w:r>
      <w:rPr>
        <w:rFonts w:ascii="Times New Roman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</w:t>
    </w:r>
    <w:r w:rsidRPr="00740421">
      <w:rPr>
        <w:rFonts w:ascii="Times New Roman" w:hAnsi="Times New Roman" w:cs="Times New Roman"/>
        <w:sz w:val="18"/>
        <w:szCs w:val="18"/>
      </w:rPr>
      <w:t>Заказчик</w:t>
    </w:r>
  </w:p>
  <w:p w14:paraId="3278EFCD" w14:textId="77777777" w:rsidR="00F664C5" w:rsidRDefault="00F664C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3AF39" w14:textId="77777777" w:rsidR="00F664C5" w:rsidRDefault="00F664C5" w:rsidP="00740421">
      <w:pPr>
        <w:spacing w:after="0" w:line="240" w:lineRule="auto"/>
      </w:pPr>
      <w:r>
        <w:separator/>
      </w:r>
    </w:p>
  </w:footnote>
  <w:footnote w:type="continuationSeparator" w:id="0">
    <w:p w14:paraId="46C940AC" w14:textId="77777777" w:rsidR="00F664C5" w:rsidRDefault="00F664C5" w:rsidP="00740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5A246D"/>
    <w:multiLevelType w:val="hybridMultilevel"/>
    <w:tmpl w:val="3976D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5120C2"/>
    <w:multiLevelType w:val="hybridMultilevel"/>
    <w:tmpl w:val="F1F86A34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B7AC9"/>
    <w:multiLevelType w:val="hybridMultilevel"/>
    <w:tmpl w:val="8850FAE2"/>
    <w:lvl w:ilvl="0" w:tplc="F3F8034A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5" w15:restartNumberingAfterBreak="0">
    <w:nsid w:val="2C6A2287"/>
    <w:multiLevelType w:val="multilevel"/>
    <w:tmpl w:val="96A6C92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DA5145"/>
    <w:multiLevelType w:val="hybridMultilevel"/>
    <w:tmpl w:val="2D9C0D6A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EF05DB"/>
    <w:multiLevelType w:val="hybridMultilevel"/>
    <w:tmpl w:val="6A6E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A2DEE"/>
    <w:multiLevelType w:val="hybridMultilevel"/>
    <w:tmpl w:val="5B5A1E68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C2C30"/>
    <w:multiLevelType w:val="multilevel"/>
    <w:tmpl w:val="DB587FB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966AB0"/>
    <w:multiLevelType w:val="hybridMultilevel"/>
    <w:tmpl w:val="5B96277E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40"/>
    <w:multiLevelType w:val="multilevel"/>
    <w:tmpl w:val="96A6C92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506E60"/>
    <w:multiLevelType w:val="hybridMultilevel"/>
    <w:tmpl w:val="6628A70C"/>
    <w:lvl w:ilvl="0" w:tplc="10F4AB2E">
      <w:start w:val="1"/>
      <w:numFmt w:val="decimal"/>
      <w:lvlText w:val="%1."/>
      <w:lvlJc w:val="left"/>
      <w:pPr>
        <w:ind w:left="2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4E724B"/>
    <w:multiLevelType w:val="hybridMultilevel"/>
    <w:tmpl w:val="0284BC5C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9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4DB6775"/>
    <w:multiLevelType w:val="hybridMultilevel"/>
    <w:tmpl w:val="A656E430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E301A"/>
    <w:multiLevelType w:val="hybridMultilevel"/>
    <w:tmpl w:val="31CA7BF4"/>
    <w:lvl w:ilvl="0" w:tplc="615470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0CE6BDD"/>
    <w:multiLevelType w:val="hybridMultilevel"/>
    <w:tmpl w:val="77D0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3"/>
  </w:num>
  <w:num w:numId="4">
    <w:abstractNumId w:val="6"/>
  </w:num>
  <w:num w:numId="5">
    <w:abstractNumId w:val="14"/>
  </w:num>
  <w:num w:numId="6">
    <w:abstractNumId w:val="20"/>
  </w:num>
  <w:num w:numId="7">
    <w:abstractNumId w:val="0"/>
  </w:num>
  <w:num w:numId="8">
    <w:abstractNumId w:val="9"/>
  </w:num>
  <w:num w:numId="9">
    <w:abstractNumId w:val="21"/>
  </w:num>
  <w:num w:numId="10">
    <w:abstractNumId w:val="11"/>
  </w:num>
  <w:num w:numId="11">
    <w:abstractNumId w:val="18"/>
  </w:num>
  <w:num w:numId="12">
    <w:abstractNumId w:val="4"/>
  </w:num>
  <w:num w:numId="13">
    <w:abstractNumId w:val="24"/>
  </w:num>
  <w:num w:numId="14">
    <w:abstractNumId w:val="17"/>
  </w:num>
  <w:num w:numId="15">
    <w:abstractNumId w:val="23"/>
  </w:num>
  <w:num w:numId="16">
    <w:abstractNumId w:val="13"/>
  </w:num>
  <w:num w:numId="17">
    <w:abstractNumId w:val="22"/>
  </w:num>
  <w:num w:numId="18">
    <w:abstractNumId w:val="12"/>
  </w:num>
  <w:num w:numId="19">
    <w:abstractNumId w:val="2"/>
  </w:num>
  <w:num w:numId="20">
    <w:abstractNumId w:val="7"/>
  </w:num>
  <w:num w:numId="21">
    <w:abstractNumId w:val="8"/>
  </w:num>
  <w:num w:numId="22">
    <w:abstractNumId w:val="15"/>
  </w:num>
  <w:num w:numId="23">
    <w:abstractNumId w:val="19"/>
  </w:num>
  <w:num w:numId="24">
    <w:abstractNumId w:val="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6EF"/>
    <w:rsid w:val="0005597E"/>
    <w:rsid w:val="0008201C"/>
    <w:rsid w:val="000A2BC8"/>
    <w:rsid w:val="000B5BCE"/>
    <w:rsid w:val="000B7DD5"/>
    <w:rsid w:val="000D7921"/>
    <w:rsid w:val="001053A3"/>
    <w:rsid w:val="001116EF"/>
    <w:rsid w:val="0015480E"/>
    <w:rsid w:val="001C72C1"/>
    <w:rsid w:val="001E12DA"/>
    <w:rsid w:val="001F39B3"/>
    <w:rsid w:val="00217B94"/>
    <w:rsid w:val="00265557"/>
    <w:rsid w:val="00267733"/>
    <w:rsid w:val="002940C5"/>
    <w:rsid w:val="002C6A23"/>
    <w:rsid w:val="002D4CE7"/>
    <w:rsid w:val="002E1A0D"/>
    <w:rsid w:val="002E66B5"/>
    <w:rsid w:val="002F2754"/>
    <w:rsid w:val="002F3E2C"/>
    <w:rsid w:val="003104FB"/>
    <w:rsid w:val="00315E03"/>
    <w:rsid w:val="00334CED"/>
    <w:rsid w:val="00372C80"/>
    <w:rsid w:val="003756F3"/>
    <w:rsid w:val="00375BAF"/>
    <w:rsid w:val="00386056"/>
    <w:rsid w:val="003955CE"/>
    <w:rsid w:val="003A3912"/>
    <w:rsid w:val="003A3F11"/>
    <w:rsid w:val="003E3A1A"/>
    <w:rsid w:val="003F0DB5"/>
    <w:rsid w:val="0041163B"/>
    <w:rsid w:val="004412B8"/>
    <w:rsid w:val="004421A5"/>
    <w:rsid w:val="00443A6F"/>
    <w:rsid w:val="004562B6"/>
    <w:rsid w:val="0048693E"/>
    <w:rsid w:val="004B0D9F"/>
    <w:rsid w:val="004E15FD"/>
    <w:rsid w:val="0051164D"/>
    <w:rsid w:val="00517036"/>
    <w:rsid w:val="00527317"/>
    <w:rsid w:val="005760E2"/>
    <w:rsid w:val="005779F0"/>
    <w:rsid w:val="005A29C5"/>
    <w:rsid w:val="005D4F09"/>
    <w:rsid w:val="005E50F0"/>
    <w:rsid w:val="005F3A35"/>
    <w:rsid w:val="006036C7"/>
    <w:rsid w:val="006103FA"/>
    <w:rsid w:val="00631B3B"/>
    <w:rsid w:val="00661C90"/>
    <w:rsid w:val="00666ED8"/>
    <w:rsid w:val="0067207B"/>
    <w:rsid w:val="00691453"/>
    <w:rsid w:val="006C20E1"/>
    <w:rsid w:val="006E1184"/>
    <w:rsid w:val="006E3FB6"/>
    <w:rsid w:val="006E5F00"/>
    <w:rsid w:val="00716BF7"/>
    <w:rsid w:val="00733379"/>
    <w:rsid w:val="00740421"/>
    <w:rsid w:val="00743EB1"/>
    <w:rsid w:val="007531A9"/>
    <w:rsid w:val="007849F4"/>
    <w:rsid w:val="00787D16"/>
    <w:rsid w:val="0082070B"/>
    <w:rsid w:val="00826656"/>
    <w:rsid w:val="0083740B"/>
    <w:rsid w:val="008550A7"/>
    <w:rsid w:val="00861522"/>
    <w:rsid w:val="00877898"/>
    <w:rsid w:val="008B2805"/>
    <w:rsid w:val="008C6BB9"/>
    <w:rsid w:val="00900B15"/>
    <w:rsid w:val="00930320"/>
    <w:rsid w:val="00930C6C"/>
    <w:rsid w:val="00987FCE"/>
    <w:rsid w:val="0099586A"/>
    <w:rsid w:val="00996F42"/>
    <w:rsid w:val="009B756A"/>
    <w:rsid w:val="009B7C46"/>
    <w:rsid w:val="009F12E3"/>
    <w:rsid w:val="00A15DB0"/>
    <w:rsid w:val="00A212B3"/>
    <w:rsid w:val="00A90986"/>
    <w:rsid w:val="00AB4C28"/>
    <w:rsid w:val="00AC4896"/>
    <w:rsid w:val="00AE1BE6"/>
    <w:rsid w:val="00B261A2"/>
    <w:rsid w:val="00B41DA2"/>
    <w:rsid w:val="00B63AD0"/>
    <w:rsid w:val="00B6632C"/>
    <w:rsid w:val="00BC0FAF"/>
    <w:rsid w:val="00BE5CA4"/>
    <w:rsid w:val="00BF6442"/>
    <w:rsid w:val="00C2241A"/>
    <w:rsid w:val="00C43155"/>
    <w:rsid w:val="00C60136"/>
    <w:rsid w:val="00C61A55"/>
    <w:rsid w:val="00C96728"/>
    <w:rsid w:val="00C96923"/>
    <w:rsid w:val="00CB354B"/>
    <w:rsid w:val="00D10CC3"/>
    <w:rsid w:val="00D81401"/>
    <w:rsid w:val="00DE1440"/>
    <w:rsid w:val="00E246D8"/>
    <w:rsid w:val="00E30B37"/>
    <w:rsid w:val="00EA106F"/>
    <w:rsid w:val="00EA1BBF"/>
    <w:rsid w:val="00ED2C31"/>
    <w:rsid w:val="00EE1DF0"/>
    <w:rsid w:val="00EF7F4D"/>
    <w:rsid w:val="00F05B22"/>
    <w:rsid w:val="00F157BB"/>
    <w:rsid w:val="00F36D1A"/>
    <w:rsid w:val="00F43170"/>
    <w:rsid w:val="00F55D4B"/>
    <w:rsid w:val="00F62A99"/>
    <w:rsid w:val="00F664C5"/>
    <w:rsid w:val="00F7026B"/>
    <w:rsid w:val="00F74CF7"/>
    <w:rsid w:val="00FD44D3"/>
    <w:rsid w:val="00FD7816"/>
    <w:rsid w:val="00FF2190"/>
    <w:rsid w:val="00FF4281"/>
    <w:rsid w:val="059B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5DD43"/>
  <w15:docId w15:val="{65787DD2-41E1-431B-8B7D-8C7B6C5F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116EF"/>
    <w:pPr>
      <w:spacing w:after="0" w:line="240" w:lineRule="auto"/>
    </w:pPr>
  </w:style>
  <w:style w:type="table" w:styleId="a5">
    <w:name w:val="Table Grid"/>
    <w:basedOn w:val="a1"/>
    <w:uiPriority w:val="59"/>
    <w:rsid w:val="00C61A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C61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9586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55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50A7"/>
    <w:rPr>
      <w:rFonts w:ascii="Tahoma" w:hAnsi="Tahoma" w:cs="Tahoma"/>
      <w:sz w:val="16"/>
      <w:szCs w:val="16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F55D4B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lv-LV"/>
    </w:rPr>
  </w:style>
  <w:style w:type="paragraph" w:styleId="ab">
    <w:name w:val="Normal (Web)"/>
    <w:basedOn w:val="a"/>
    <w:uiPriority w:val="99"/>
    <w:semiHidden/>
    <w:unhideWhenUsed/>
    <w:rsid w:val="00787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787D16"/>
  </w:style>
  <w:style w:type="character" w:customStyle="1" w:styleId="apple-converted-space">
    <w:name w:val="apple-converted-space"/>
    <w:basedOn w:val="a0"/>
    <w:uiPriority w:val="99"/>
    <w:rsid w:val="00C43155"/>
    <w:rPr>
      <w:rFonts w:cs="Times New Roman"/>
    </w:rPr>
  </w:style>
  <w:style w:type="table" w:customStyle="1" w:styleId="2">
    <w:name w:val="Сетка таблицы2"/>
    <w:basedOn w:val="a1"/>
    <w:next w:val="a5"/>
    <w:uiPriority w:val="59"/>
    <w:rsid w:val="00C43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86152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152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152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152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1522"/>
    <w:rPr>
      <w:b/>
      <w:bCs/>
      <w:sz w:val="20"/>
      <w:szCs w:val="20"/>
    </w:rPr>
  </w:style>
  <w:style w:type="paragraph" w:customStyle="1" w:styleId="10">
    <w:name w:val="Абзац списка1"/>
    <w:basedOn w:val="a"/>
    <w:rsid w:val="0067207B"/>
    <w:pPr>
      <w:spacing w:after="0" w:line="240" w:lineRule="auto"/>
      <w:ind w:left="720"/>
      <w:contextualSpacing/>
    </w:pPr>
    <w:rPr>
      <w:rFonts w:ascii="Cambria" w:eastAsia="MS Mincho" w:hAnsi="Cambria" w:cs="Times New Roman"/>
      <w:sz w:val="24"/>
      <w:szCs w:val="24"/>
    </w:rPr>
  </w:style>
  <w:style w:type="character" w:customStyle="1" w:styleId="6">
    <w:name w:val="Основной текст (6)"/>
    <w:link w:val="61"/>
    <w:uiPriority w:val="99"/>
    <w:locked/>
    <w:rsid w:val="0067207B"/>
    <w:rPr>
      <w:rFonts w:ascii="MS Reference Sans Serif" w:hAnsi="MS Reference Sans Serif" w:cs="MS Reference Sans Serif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7207B"/>
    <w:pPr>
      <w:shd w:val="clear" w:color="auto" w:fill="FFFFFF"/>
      <w:spacing w:before="600" w:after="240" w:line="230" w:lineRule="exact"/>
      <w:jc w:val="right"/>
    </w:pPr>
    <w:rPr>
      <w:rFonts w:ascii="MS Reference Sans Serif" w:hAnsi="MS Reference Sans Serif" w:cs="MS Reference Sans Serif"/>
    </w:rPr>
  </w:style>
  <w:style w:type="character" w:customStyle="1" w:styleId="af1">
    <w:name w:val="Основной текст_"/>
    <w:basedOn w:val="a0"/>
    <w:link w:val="4"/>
    <w:rsid w:val="00D10CC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1"/>
    <w:rsid w:val="00D10CC3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0">
    <w:name w:val="Основной текст (2)_"/>
    <w:basedOn w:val="a0"/>
    <w:link w:val="21"/>
    <w:uiPriority w:val="99"/>
    <w:rsid w:val="0026773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26773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Без интервала Знак"/>
    <w:link w:val="a3"/>
    <w:rsid w:val="002E66B5"/>
  </w:style>
  <w:style w:type="character" w:customStyle="1" w:styleId="105pt">
    <w:name w:val="Основной текст + 10;5 pt"/>
    <w:basedOn w:val="af1"/>
    <w:rsid w:val="002E66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2E66B5"/>
    <w:rPr>
      <w:rFonts w:ascii="Times New Roman" w:eastAsia="Times New Roman" w:hAnsi="Times New Roman" w:cs="Times New Roman"/>
      <w:sz w:val="24"/>
      <w:szCs w:val="24"/>
      <w:lang w:val="en-US" w:eastAsia="lv-LV"/>
    </w:rPr>
  </w:style>
  <w:style w:type="paragraph" w:styleId="af2">
    <w:name w:val="Body Text"/>
    <w:basedOn w:val="a"/>
    <w:link w:val="af3"/>
    <w:uiPriority w:val="99"/>
    <w:semiHidden/>
    <w:unhideWhenUsed/>
    <w:rsid w:val="00900B1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eastAsia="Arial Unicode MS" w:hAnsi="Times New Roman" w:cs="Times New Roman"/>
      <w:spacing w:val="3"/>
      <w:sz w:val="21"/>
      <w:szCs w:val="21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900B1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paragraph" w:styleId="af4">
    <w:name w:val="header"/>
    <w:basedOn w:val="a"/>
    <w:link w:val="af5"/>
    <w:uiPriority w:val="99"/>
    <w:unhideWhenUsed/>
    <w:rsid w:val="00740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40421"/>
  </w:style>
  <w:style w:type="paragraph" w:styleId="af6">
    <w:name w:val="footer"/>
    <w:basedOn w:val="a"/>
    <w:link w:val="af7"/>
    <w:uiPriority w:val="99"/>
    <w:unhideWhenUsed/>
    <w:rsid w:val="00740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740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2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A500F-A65E-494F-9CB8-0171F8B2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юрфинэкс</dc:creator>
  <cp:lastModifiedBy>dashievde</cp:lastModifiedBy>
  <cp:revision>13</cp:revision>
  <cp:lastPrinted>2020-10-27T02:43:00Z</cp:lastPrinted>
  <dcterms:created xsi:type="dcterms:W3CDTF">2020-10-19T12:02:00Z</dcterms:created>
  <dcterms:modified xsi:type="dcterms:W3CDTF">2020-12-28T05:47:00Z</dcterms:modified>
</cp:coreProperties>
</file>