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0AAA" w:rsidRPr="00B5680E" w:rsidRDefault="008C0AAA" w:rsidP="008C0AA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0"/>
    <w:p w:rsidR="008C0AAA" w:rsidRPr="00B5680E" w:rsidRDefault="008C0AAA" w:rsidP="008C0AAA">
      <w:pPr>
        <w:pStyle w:val="4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:rsidR="008C0AAA" w:rsidRPr="00B5680E" w:rsidRDefault="008C0AAA" w:rsidP="008C0AAA">
      <w:pPr>
        <w:pStyle w:val="4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:rsidR="008C0AAA" w:rsidRPr="00B5680E" w:rsidRDefault="008C0AAA" w:rsidP="008C0AAA">
      <w:pPr>
        <w:pStyle w:val="4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B5680E">
        <w:rPr>
          <w:sz w:val="24"/>
          <w:szCs w:val="24"/>
        </w:rPr>
        <w:t>паллетирования</w:t>
      </w:r>
      <w:proofErr w:type="spellEnd"/>
      <w:r w:rsidRPr="00B5680E"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:rsidR="008C0AAA" w:rsidRPr="00B5680E" w:rsidRDefault="008C0AAA" w:rsidP="008C0AAA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:rsidR="008C0AAA" w:rsidRPr="00B5680E" w:rsidRDefault="008C0AAA" w:rsidP="008C0AAA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:rsidR="008C0AAA" w:rsidRPr="00B5680E" w:rsidRDefault="008C0AAA" w:rsidP="008C0AAA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_______________</w:t>
      </w:r>
    </w:p>
    <w:p w:rsidR="008C0AAA" w:rsidRPr="00B5680E" w:rsidRDefault="008C0AAA" w:rsidP="008C0AAA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Получатель услуги: ___________________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:rsidR="008C0AAA" w:rsidRPr="00B5680E" w:rsidRDefault="008C0AAA" w:rsidP="008C0AAA">
      <w:pPr>
        <w:pStyle w:val="a4"/>
        <w:numPr>
          <w:ilvl w:val="0"/>
          <w:numId w:val="2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:rsidR="008C0AAA" w:rsidRPr="00B5680E" w:rsidRDefault="008C0AAA" w:rsidP="008C0AAA">
      <w:pPr>
        <w:pStyle w:val="a4"/>
        <w:numPr>
          <w:ilvl w:val="0"/>
          <w:numId w:val="2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:rsidR="008C0AAA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:rsidR="008C0AAA" w:rsidRPr="00B5680E" w:rsidRDefault="008C0AAA" w:rsidP="008C0AAA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:rsidR="008C0AAA" w:rsidRPr="00B5680E" w:rsidRDefault="008C0AAA" w:rsidP="008C0AAA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:rsidR="008C0AAA" w:rsidRPr="00B5680E" w:rsidRDefault="008C0AAA" w:rsidP="008C0AAA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:rsidR="008C0AAA" w:rsidRPr="00BC35B9" w:rsidRDefault="008C0AAA" w:rsidP="008C0AAA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tbl>
      <w:tblPr>
        <w:tblStyle w:val="40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8C0AAA" w:rsidRPr="00E34CCA" w:rsidTr="0000315E">
        <w:tc>
          <w:tcPr>
            <w:tcW w:w="4390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</w:rPr>
              <w:t>«Логистик-М»</w:t>
            </w:r>
          </w:p>
        </w:tc>
      </w:tr>
      <w:tr w:rsidR="008C0AAA" w:rsidRPr="00E34CCA" w:rsidTr="0000315E">
        <w:trPr>
          <w:trHeight w:val="312"/>
        </w:trPr>
        <w:tc>
          <w:tcPr>
            <w:tcW w:w="4390" w:type="dxa"/>
          </w:tcPr>
          <w:p w:rsidR="008C0AAA" w:rsidRPr="003F105A" w:rsidRDefault="008C0AAA" w:rsidP="0000315E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0326542746 ОГРН 1150327014738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:rsidR="008C0AAA" w:rsidRPr="00E34CCA" w:rsidDel="0046031D" w:rsidRDefault="008C0AAA" w:rsidP="0000315E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BC35B9">
              <w:rPr>
                <w:rFonts w:ascii="Times New Roman" w:hAnsi="Times New Roman"/>
              </w:rPr>
              <w:t xml:space="preserve">Юридический/почтовый адрес: </w:t>
            </w:r>
            <w:r w:rsidRPr="00C26414">
              <w:rPr>
                <w:rFonts w:ascii="Times New Roman" w:hAnsi="Times New Roman"/>
              </w:rPr>
              <w:t>6700</w:t>
            </w:r>
            <w:r>
              <w:rPr>
                <w:rFonts w:ascii="Times New Roman" w:hAnsi="Times New Roman"/>
              </w:rPr>
              <w:t>33</w:t>
            </w:r>
            <w:r w:rsidRPr="00C26414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Республика </w:t>
            </w:r>
            <w:r w:rsidRPr="00C26414">
              <w:rPr>
                <w:rFonts w:ascii="Times New Roman" w:hAnsi="Times New Roman"/>
              </w:rPr>
              <w:t>Бурятия,</w:t>
            </w:r>
            <w:r>
              <w:rPr>
                <w:rFonts w:ascii="Times New Roman" w:hAnsi="Times New Roman"/>
              </w:rPr>
              <w:t xml:space="preserve"> город</w:t>
            </w:r>
            <w:r w:rsidRPr="00C26414">
              <w:rPr>
                <w:rFonts w:ascii="Times New Roman" w:hAnsi="Times New Roman"/>
              </w:rPr>
              <w:t xml:space="preserve"> Улан-Удэ,</w:t>
            </w:r>
            <w:r>
              <w:rPr>
                <w:rFonts w:ascii="Times New Roman" w:hAnsi="Times New Roman"/>
              </w:rPr>
              <w:t xml:space="preserve"> улица </w:t>
            </w:r>
            <w:proofErr w:type="spellStart"/>
            <w:r>
              <w:rPr>
                <w:rFonts w:ascii="Times New Roman" w:hAnsi="Times New Roman"/>
              </w:rPr>
              <w:t>Намжилова</w:t>
            </w:r>
            <w:proofErr w:type="spellEnd"/>
            <w:r>
              <w:rPr>
                <w:rFonts w:ascii="Times New Roman" w:hAnsi="Times New Roman"/>
              </w:rPr>
              <w:t xml:space="preserve"> д.6 офис 1</w:t>
            </w:r>
          </w:p>
        </w:tc>
      </w:tr>
      <w:tr w:rsidR="008C0AAA" w:rsidRPr="00E34CCA" w:rsidTr="0000315E">
        <w:trPr>
          <w:trHeight w:val="539"/>
        </w:trPr>
        <w:tc>
          <w:tcPr>
            <w:tcW w:w="4390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Ханхарханов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А.А.</w:t>
            </w:r>
          </w:p>
        </w:tc>
      </w:tr>
      <w:tr w:rsidR="008C0AAA" w:rsidRPr="00E34CCA" w:rsidTr="0000315E">
        <w:trPr>
          <w:trHeight w:val="748"/>
        </w:trPr>
        <w:tc>
          <w:tcPr>
            <w:tcW w:w="4390" w:type="dxa"/>
          </w:tcPr>
          <w:p w:rsidR="008C0AAA" w:rsidRPr="00E34CCA" w:rsidDel="0046031D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Заказчик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jc w:val="both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Pr="00BC35B9" w:rsidRDefault="008C0AAA" w:rsidP="0000315E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:rsidR="008C0AAA" w:rsidRPr="00C26414" w:rsidRDefault="008C0AAA" w:rsidP="0000315E">
            <w:pPr>
              <w:pStyle w:val="a6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C26414">
              <w:rPr>
                <w:rFonts w:ascii="Times New Roman" w:hAnsi="Times New Roman"/>
                <w:bCs/>
              </w:rPr>
              <w:t>0323358650</w:t>
            </w:r>
            <w:r>
              <w:rPr>
                <w:rFonts w:ascii="Times New Roman" w:hAnsi="Times New Roman"/>
                <w:bCs/>
                <w:lang w:val="en-US"/>
              </w:rPr>
              <w:t>/</w:t>
            </w:r>
            <w:r w:rsidRPr="00E614A2">
              <w:rPr>
                <w:rFonts w:ascii="Times New Roman" w:hAnsi="Times New Roman"/>
                <w:sz w:val="20"/>
                <w:szCs w:val="20"/>
              </w:rPr>
              <w:t>1110327011640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:rsidR="008C0AAA" w:rsidRPr="00BC35B9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 xml:space="preserve"> 670000, Республика Бурятия, г. Улан-Удэ, ул. </w:t>
            </w:r>
            <w:r w:rsidRPr="00BC35B9">
              <w:rPr>
                <w:rFonts w:ascii="Times New Roman" w:hAnsi="Times New Roman"/>
              </w:rPr>
              <w:t>Смолина, 65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:rsidR="008C0AAA" w:rsidRPr="00C26414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 xml:space="preserve">Руководитель ЦПЭ Гылыпкылов </w:t>
            </w:r>
            <w:r>
              <w:rPr>
                <w:rFonts w:ascii="Times New Roman" w:hAnsi="Times New Roman"/>
              </w:rPr>
              <w:t>Руслан Юрьевич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</w:rPr>
              <w:t>«Логистик-М»</w:t>
            </w:r>
          </w:p>
        </w:tc>
      </w:tr>
      <w:tr w:rsidR="008C0AAA" w:rsidRPr="00E34CCA" w:rsidTr="0000315E">
        <w:trPr>
          <w:trHeight w:val="285"/>
        </w:trPr>
        <w:tc>
          <w:tcPr>
            <w:tcW w:w="4390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0326542746 ОГРН 1150327014738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lastRenderedPageBreak/>
              <w:t>Юридический/почтовый адрес</w:t>
            </w:r>
          </w:p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6700</w:t>
            </w:r>
            <w:r>
              <w:rPr>
                <w:rFonts w:ascii="Times New Roman" w:hAnsi="Times New Roman"/>
              </w:rPr>
              <w:t>33</w:t>
            </w:r>
            <w:r w:rsidRPr="00C26414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Республика </w:t>
            </w:r>
            <w:r w:rsidRPr="00C26414">
              <w:rPr>
                <w:rFonts w:ascii="Times New Roman" w:hAnsi="Times New Roman"/>
              </w:rPr>
              <w:t>Бурятия,</w:t>
            </w:r>
            <w:r>
              <w:rPr>
                <w:rFonts w:ascii="Times New Roman" w:hAnsi="Times New Roman"/>
              </w:rPr>
              <w:t xml:space="preserve"> город</w:t>
            </w:r>
            <w:r w:rsidRPr="00C26414">
              <w:rPr>
                <w:rFonts w:ascii="Times New Roman" w:hAnsi="Times New Roman"/>
              </w:rPr>
              <w:t xml:space="preserve"> Улан-Удэ,</w:t>
            </w:r>
            <w:r>
              <w:rPr>
                <w:rFonts w:ascii="Times New Roman" w:hAnsi="Times New Roman"/>
              </w:rPr>
              <w:t xml:space="preserve"> улица </w:t>
            </w:r>
            <w:proofErr w:type="spellStart"/>
            <w:r>
              <w:rPr>
                <w:rFonts w:ascii="Times New Roman" w:hAnsi="Times New Roman"/>
              </w:rPr>
              <w:t>Намжилова</w:t>
            </w:r>
            <w:proofErr w:type="spellEnd"/>
            <w:r>
              <w:rPr>
                <w:rFonts w:ascii="Times New Roman" w:hAnsi="Times New Roman"/>
              </w:rPr>
              <w:t xml:space="preserve"> д.6 офис 1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Ханхарханов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А.А.</w:t>
            </w:r>
          </w:p>
        </w:tc>
      </w:tr>
      <w:tr w:rsidR="008C0AAA" w:rsidRPr="00E34CCA" w:rsidTr="0000315E">
        <w:trPr>
          <w:trHeight w:val="663"/>
        </w:trPr>
        <w:tc>
          <w:tcPr>
            <w:tcW w:w="4390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:rsidR="008C0AAA" w:rsidRPr="00BC35B9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 № 27/01/22 от 27 Января 2022 г. Приложение №4 от 28.02.2023 г. ХХК «АЛХИМИ»/ХХК «АЛХИМИ»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  <w:p w:rsidR="008C0AAA" w:rsidRDefault="008C0AAA" w:rsidP="0000315E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9D5A37">
              <w:rPr>
                <w:rFonts w:ascii="Times New Roman" w:hAnsi="Times New Roman"/>
                <w:b/>
                <w:bCs/>
              </w:rPr>
              <w:t>Указать объем товара в 1 транспортном средстве</w:t>
            </w:r>
          </w:p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Указать общий </w:t>
            </w:r>
            <w:r w:rsidRPr="009D5A37">
              <w:rPr>
                <w:rFonts w:ascii="Times New Roman" w:hAnsi="Times New Roman"/>
                <w:b/>
                <w:bCs/>
              </w:rPr>
              <w:t>объем, планируемый к поставке в рамках договора</w:t>
            </w:r>
          </w:p>
        </w:tc>
        <w:tc>
          <w:tcPr>
            <w:tcW w:w="5811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Электроды сварочные, код </w:t>
            </w:r>
            <w:proofErr w:type="spellStart"/>
            <w:r>
              <w:rPr>
                <w:rFonts w:ascii="Times New Roman" w:hAnsi="Times New Roman"/>
              </w:rPr>
              <w:t>тн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вэд</w:t>
            </w:r>
            <w:proofErr w:type="spellEnd"/>
            <w:r>
              <w:rPr>
                <w:rFonts w:ascii="Times New Roman" w:hAnsi="Times New Roman"/>
              </w:rPr>
              <w:t xml:space="preserve"> 8311100009, 4 грузовых места, паллет, вес нетто 3 475 кг., вес брутто 3 555 кг.</w:t>
            </w:r>
          </w:p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3,85 м3. Стоимость партии 579 425 рублей.</w:t>
            </w:r>
          </w:p>
        </w:tc>
      </w:tr>
      <w:tr w:rsidR="008C0AAA" w:rsidRPr="00E34CCA" w:rsidTr="0000315E">
        <w:trPr>
          <w:trHeight w:val="714"/>
        </w:trPr>
        <w:tc>
          <w:tcPr>
            <w:tcW w:w="4390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 </w:t>
            </w:r>
          </w:p>
        </w:tc>
        <w:tc>
          <w:tcPr>
            <w:tcW w:w="5811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Груз упакован на </w:t>
            </w:r>
            <w:proofErr w:type="spellStart"/>
            <w:r>
              <w:rPr>
                <w:rFonts w:ascii="Times New Roman" w:hAnsi="Times New Roman"/>
              </w:rPr>
              <w:t>вероподдоны</w:t>
            </w:r>
            <w:proofErr w:type="spellEnd"/>
            <w:r>
              <w:rPr>
                <w:rFonts w:ascii="Times New Roman" w:hAnsi="Times New Roman"/>
              </w:rPr>
              <w:t xml:space="preserve"> и обмотан стрейч пленкой.</w:t>
            </w:r>
          </w:p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Перевозка в закрытом грузовом отделение. Не допускается попадание влаги.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:rsidR="008C0AAA" w:rsidRPr="000464AD" w:rsidRDefault="008C0AAA" w:rsidP="0000315E">
            <w:pPr>
              <w:pStyle w:val="a6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Республика Бурятия,</w:t>
            </w:r>
            <w:r w:rsidRPr="00C2641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г. </w:t>
            </w:r>
            <w:r w:rsidRPr="00C26414">
              <w:rPr>
                <w:rFonts w:ascii="Times New Roman" w:hAnsi="Times New Roman"/>
              </w:rPr>
              <w:t xml:space="preserve">Улан-Удэ, </w:t>
            </w:r>
            <w:r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Борсоева</w:t>
            </w:r>
            <w:proofErr w:type="spellEnd"/>
            <w:r>
              <w:rPr>
                <w:rFonts w:ascii="Times New Roman" w:hAnsi="Times New Roman"/>
              </w:rPr>
              <w:t xml:space="preserve"> д. 105</w:t>
            </w:r>
          </w:p>
        </w:tc>
      </w:tr>
      <w:tr w:rsidR="008C0AAA" w:rsidRPr="00E34CCA" w:rsidTr="0000315E">
        <w:trPr>
          <w:trHeight w:val="421"/>
        </w:trPr>
        <w:tc>
          <w:tcPr>
            <w:tcW w:w="4390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:rsidR="008C0AAA" w:rsidRPr="0090509D" w:rsidRDefault="008C0AAA" w:rsidP="0000315E">
            <w:pPr>
              <w:pStyle w:val="a6"/>
              <w:rPr>
                <w:rFonts w:ascii="Times New Roman" w:hAnsi="Times New Roman"/>
                <w:highlight w:val="green"/>
              </w:rPr>
            </w:pPr>
            <w:r w:rsidRPr="00BC35B9">
              <w:rPr>
                <w:rFonts w:ascii="Times New Roman" w:hAnsi="Times New Roman"/>
              </w:rPr>
              <w:t xml:space="preserve">2-ая декада Апреля 2023 года </w:t>
            </w:r>
          </w:p>
        </w:tc>
      </w:tr>
      <w:tr w:rsidR="008C0AAA" w:rsidRPr="00E34CCA" w:rsidTr="0000315E">
        <w:trPr>
          <w:trHeight w:val="691"/>
        </w:trPr>
        <w:tc>
          <w:tcPr>
            <w:tcW w:w="4390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</w:t>
            </w:r>
            <w:r>
              <w:rPr>
                <w:rFonts w:ascii="Times New Roman" w:hAnsi="Times New Roman"/>
              </w:rPr>
              <w:t xml:space="preserve"> (размер)</w:t>
            </w:r>
            <w:r w:rsidRPr="00B5680E">
              <w:rPr>
                <w:rFonts w:ascii="Times New Roman" w:hAnsi="Times New Roman"/>
              </w:rPr>
              <w:t xml:space="preserve">, или иное транспортное средство) </w:t>
            </w:r>
          </w:p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9D5A37">
              <w:rPr>
                <w:rFonts w:ascii="Times New Roman" w:hAnsi="Times New Roman"/>
                <w:b/>
                <w:bCs/>
              </w:rPr>
              <w:t>Указать количество транспортных средств</w:t>
            </w:r>
            <w:r>
              <w:rPr>
                <w:rFonts w:ascii="Times New Roman" w:hAnsi="Times New Roman"/>
                <w:b/>
                <w:bCs/>
              </w:rPr>
              <w:t xml:space="preserve"> в рамках договора</w:t>
            </w: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Автотранспорт</w:t>
            </w:r>
          </w:p>
        </w:tc>
      </w:tr>
      <w:tr w:rsidR="008C0AAA" w:rsidRPr="00E34CCA" w:rsidTr="0000315E">
        <w:trPr>
          <w:trHeight w:val="553"/>
        </w:trPr>
        <w:tc>
          <w:tcPr>
            <w:tcW w:w="4390" w:type="dxa"/>
          </w:tcPr>
          <w:p w:rsidR="008C0AAA" w:rsidRPr="00BC35B9" w:rsidRDefault="008C0AAA" w:rsidP="0000315E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BC35B9">
              <w:rPr>
                <w:rFonts w:ascii="Times New Roman" w:hAnsi="Times New Roman"/>
                <w:b/>
                <w:bCs/>
              </w:rPr>
              <w:t xml:space="preserve">Пункт перехода на территории Российской Федерации на условиях </w:t>
            </w:r>
            <w:r w:rsidRPr="00BC35B9">
              <w:rPr>
                <w:rFonts w:ascii="Times New Roman" w:hAnsi="Times New Roman"/>
                <w:b/>
                <w:bCs/>
                <w:lang w:val="en-US"/>
              </w:rPr>
              <w:t>DAP</w:t>
            </w:r>
            <w:r w:rsidRPr="00BC35B9">
              <w:rPr>
                <w:rFonts w:ascii="Times New Roman" w:hAnsi="Times New Roman"/>
                <w:b/>
                <w:bCs/>
              </w:rPr>
              <w:t xml:space="preserve"> Инкотермс</w:t>
            </w:r>
          </w:p>
        </w:tc>
        <w:tc>
          <w:tcPr>
            <w:tcW w:w="5811" w:type="dxa"/>
          </w:tcPr>
          <w:p w:rsidR="008C0AAA" w:rsidRPr="00BC35B9" w:rsidRDefault="008C0AAA" w:rsidP="0000315E">
            <w:pPr>
              <w:pStyle w:val="a6"/>
              <w:rPr>
                <w:rFonts w:ascii="Times New Roman" w:hAnsi="Times New Roman"/>
              </w:rPr>
            </w:pPr>
            <w:proofErr w:type="gramStart"/>
            <w:r w:rsidRPr="00BC35B9">
              <w:rPr>
                <w:rFonts w:ascii="Times New Roman" w:hAnsi="Times New Roman"/>
              </w:rPr>
              <w:t>МАПП  Кяхта</w:t>
            </w:r>
            <w:proofErr w:type="gramEnd"/>
          </w:p>
        </w:tc>
      </w:tr>
      <w:tr w:rsidR="008C0AAA" w:rsidRPr="00E34CCA" w:rsidTr="0000315E">
        <w:trPr>
          <w:trHeight w:val="273"/>
        </w:trPr>
        <w:tc>
          <w:tcPr>
            <w:tcW w:w="4390" w:type="dxa"/>
          </w:tcPr>
          <w:p w:rsidR="008C0AAA" w:rsidRPr="003F105A" w:rsidRDefault="008C0AAA" w:rsidP="0000315E">
            <w:pPr>
              <w:pStyle w:val="a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календарный дней</w:t>
            </w:r>
          </w:p>
        </w:tc>
      </w:tr>
      <w:tr w:rsidR="008C0AAA" w:rsidRPr="00E34CCA" w:rsidTr="0000315E">
        <w:trPr>
          <w:trHeight w:val="263"/>
        </w:trPr>
        <w:tc>
          <w:tcPr>
            <w:tcW w:w="4390" w:type="dxa"/>
          </w:tcPr>
          <w:p w:rsidR="008C0AAA" w:rsidRDefault="008C0AAA" w:rsidP="0000315E">
            <w:pPr>
              <w:pStyle w:val="a6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календарный дней</w:t>
            </w:r>
          </w:p>
        </w:tc>
      </w:tr>
      <w:tr w:rsidR="008C0AAA" w:rsidRPr="00E34CCA" w:rsidTr="0000315E">
        <w:tc>
          <w:tcPr>
            <w:tcW w:w="4390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>
              <w:rPr>
                <w:rFonts w:ascii="Times New Roman" w:hAnsi="Times New Roman"/>
              </w:rPr>
              <w:t>экспедирование  и</w:t>
            </w:r>
            <w:proofErr w:type="gramEnd"/>
            <w:r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5811" w:type="dxa"/>
          </w:tcPr>
          <w:p w:rsidR="008C0AAA" w:rsidRPr="00E34CCA" w:rsidRDefault="008C0AAA" w:rsidP="000031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Гылыпкылов Р.Ю.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/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«</w:t>
      </w:r>
      <w:proofErr w:type="gramEnd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_______» _____________________ 202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:rsidR="008C0AAA" w:rsidRPr="00B5680E" w:rsidRDefault="008C0AAA" w:rsidP="008C0AAA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:rsidR="00A841F2" w:rsidRDefault="008C0AAA" w:rsidP="008C0AAA">
      <w:pPr>
        <w:tabs>
          <w:tab w:val="left" w:pos="435"/>
        </w:tabs>
        <w:suppressAutoHyphens/>
        <w:ind w:right="40"/>
        <w:jc w:val="both"/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sectPr w:rsidR="00A841F2" w:rsidSect="008C0AAA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94288885">
    <w:abstractNumId w:val="1"/>
  </w:num>
  <w:num w:numId="2" w16cid:durableId="51395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AA"/>
    <w:rsid w:val="008C0AAA"/>
    <w:rsid w:val="00A8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A68BC-FD83-4246-8C1F-1E6526BD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C0AA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qFormat/>
    <w:rsid w:val="008C0AA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qFormat/>
    <w:rsid w:val="008C0AAA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5"/>
    <w:uiPriority w:val="34"/>
    <w:qFormat/>
    <w:rsid w:val="008C0AAA"/>
    <w:pPr>
      <w:ind w:left="720"/>
      <w:contextualSpacing/>
    </w:p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8C0AA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No Spacing"/>
    <w:link w:val="a7"/>
    <w:qFormat/>
    <w:rsid w:val="008C0AA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rsid w:val="008C0AAA"/>
    <w:rPr>
      <w:rFonts w:ascii="Calibri" w:eastAsia="Calibri" w:hAnsi="Calibri" w:cs="Times New Roman"/>
    </w:rPr>
  </w:style>
  <w:style w:type="table" w:customStyle="1" w:styleId="40">
    <w:name w:val="Сетка таблицы4"/>
    <w:basedOn w:val="a1"/>
    <w:next w:val="a8"/>
    <w:uiPriority w:val="59"/>
    <w:rsid w:val="008C0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8C0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</cp:revision>
  <dcterms:created xsi:type="dcterms:W3CDTF">2023-03-22T03:04:00Z</dcterms:created>
  <dcterms:modified xsi:type="dcterms:W3CDTF">2023-03-22T03:04:00Z</dcterms:modified>
</cp:coreProperties>
</file>