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7E35E690"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246DE">
        <w:rPr>
          <w:rFonts w:ascii="Times New Roman" w:eastAsiaTheme="minorEastAsia" w:hAnsi="Times New Roman" w:cs="Times New Roman"/>
          <w:b/>
          <w:bCs/>
          <w:color w:val="000000" w:themeColor="text1"/>
          <w:lang w:eastAsia="ru-RU"/>
        </w:rPr>
        <w:t>24</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B360C0">
        <w:rPr>
          <w:rFonts w:ascii="Times New Roman" w:eastAsiaTheme="minorEastAsia" w:hAnsi="Times New Roman" w:cs="Times New Roman"/>
          <w:b/>
          <w:bCs/>
          <w:color w:val="000000" w:themeColor="text1"/>
          <w:lang w:eastAsia="ru-RU"/>
        </w:rPr>
        <w:t>7</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1249FBD9"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B360C0">
        <w:rPr>
          <w:rFonts w:ascii="Times New Roman" w:eastAsiaTheme="minorEastAsia" w:hAnsi="Times New Roman" w:cs="Times New Roman"/>
          <w:b/>
          <w:bCs/>
          <w:color w:val="000000" w:themeColor="text1"/>
          <w:lang w:eastAsia="ru-RU"/>
        </w:rPr>
        <w:t>20</w:t>
      </w:r>
      <w:r w:rsidR="004246DE">
        <w:rPr>
          <w:rFonts w:ascii="Times New Roman" w:eastAsiaTheme="minorEastAsia" w:hAnsi="Times New Roman" w:cs="Times New Roman"/>
          <w:b/>
          <w:bCs/>
          <w:color w:val="000000" w:themeColor="text1"/>
          <w:lang w:eastAsia="ru-RU"/>
        </w:rPr>
        <w:t>6</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79BFF664"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C585F" w:rsidRPr="000C585F">
              <w:rPr>
                <w:rFonts w:ascii="Times New Roman" w:hAnsi="Times New Roman"/>
                <w:b/>
                <w:bCs/>
              </w:rPr>
              <w:t xml:space="preserve">: изготовление вывесок (2шт.), изготовление </w:t>
            </w:r>
            <w:r w:rsidR="004246DE">
              <w:rPr>
                <w:rFonts w:ascii="Times New Roman" w:hAnsi="Times New Roman"/>
                <w:b/>
                <w:bCs/>
              </w:rPr>
              <w:t>информационной полиграфии в соответствии с техническим заданием.</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58AE33B7" w:rsidR="00A50384" w:rsidRPr="00791BE5" w:rsidRDefault="000C585F"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4246DE">
              <w:rPr>
                <w:rFonts w:ascii="Times New Roman" w:eastAsia="Times New Roman" w:hAnsi="Times New Roman" w:cs="Times New Roman"/>
                <w:bCs/>
                <w:color w:val="000000" w:themeColor="text1"/>
                <w:lang w:eastAsia="ru-RU"/>
              </w:rPr>
              <w:t>00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B360C0">
              <w:rPr>
                <w:rFonts w:ascii="Times New Roman" w:eastAsia="Times New Roman" w:hAnsi="Times New Roman" w:cs="Times New Roman"/>
                <w:bCs/>
                <w:color w:val="000000" w:themeColor="text1"/>
                <w:lang w:eastAsia="ru-RU"/>
              </w:rPr>
              <w:t>т</w:t>
            </w:r>
            <w:r w:rsidR="002C1621">
              <w:rPr>
                <w:rFonts w:ascii="Times New Roman" w:eastAsia="Times New Roman" w:hAnsi="Times New Roman" w:cs="Times New Roman"/>
                <w:bCs/>
                <w:color w:val="000000" w:themeColor="text1"/>
                <w:lang w:eastAsia="ru-RU"/>
              </w:rPr>
              <w:t xml:space="preserve">о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9455E80"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4246DE">
              <w:rPr>
                <w:rFonts w:ascii="Times New Roman" w:eastAsia="Times New Roman" w:hAnsi="Times New Roman" w:cs="Times New Roman"/>
                <w:lang w:eastAsia="ru-RU"/>
              </w:rPr>
              <w:t>18</w:t>
            </w:r>
            <w:r>
              <w:rPr>
                <w:rFonts w:ascii="Times New Roman" w:eastAsia="Times New Roman" w:hAnsi="Times New Roman" w:cs="Times New Roman"/>
                <w:lang w:eastAsia="ru-RU"/>
              </w:rPr>
              <w:t>.0</w:t>
            </w:r>
            <w:r w:rsidR="00B360C0">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.2024 г. </w:t>
            </w:r>
          </w:p>
          <w:p w14:paraId="46DDFFDE" w14:textId="64C6D0AE"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B360C0">
              <w:rPr>
                <w:rFonts w:ascii="Times New Roman" w:eastAsia="Times New Roman" w:hAnsi="Times New Roman" w:cs="Times New Roman"/>
                <w:lang w:eastAsia="ru-RU"/>
              </w:rPr>
              <w:t>6</w:t>
            </w:r>
            <w:r w:rsidR="004246DE">
              <w:rPr>
                <w:rFonts w:ascii="Times New Roman" w:eastAsia="Times New Roman" w:hAnsi="Times New Roman" w:cs="Times New Roman"/>
                <w:lang w:eastAsia="ru-RU"/>
              </w:rPr>
              <w:t>33</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72A04155" w14:textId="5610E403" w:rsidR="000C585F" w:rsidRPr="000C585F" w:rsidRDefault="004246DE" w:rsidP="000C585F">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ИП Партилхаева сарюхан александровна</w:t>
            </w:r>
          </w:p>
          <w:bookmarkEnd w:id="4"/>
          <w:p w14:paraId="37F08699" w14:textId="25BC87B0"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4246DE">
              <w:rPr>
                <w:rFonts w:ascii="Times New Roman" w:hAnsi="Times New Roman"/>
                <w:color w:val="000000"/>
              </w:rPr>
              <w:t>032623083417</w:t>
            </w:r>
          </w:p>
          <w:p w14:paraId="147A9E9F" w14:textId="4AD8AD84"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4246DE">
              <w:rPr>
                <w:rFonts w:ascii="Times New Roman" w:hAnsi="Times New Roman"/>
                <w:color w:val="000000"/>
              </w:rPr>
              <w:t>324030000015250</w:t>
            </w:r>
          </w:p>
          <w:p w14:paraId="2A0D9E88" w14:textId="7599AA2A" w:rsidR="004246DE" w:rsidRDefault="00791BE5" w:rsidP="004246DE">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0C585F" w:rsidRPr="000C585F">
              <w:rPr>
                <w:rFonts w:ascii="Times New Roman" w:hAnsi="Times New Roman"/>
                <w:color w:val="000000"/>
              </w:rPr>
              <w:t>6</w:t>
            </w:r>
            <w:r w:rsidR="00BC0F8D">
              <w:rPr>
                <w:rFonts w:ascii="Times New Roman" w:hAnsi="Times New Roman"/>
                <w:color w:val="000000"/>
              </w:rPr>
              <w:t>71160</w:t>
            </w:r>
            <w:r w:rsidR="000C585F" w:rsidRPr="000C585F">
              <w:rPr>
                <w:rFonts w:ascii="Times New Roman" w:hAnsi="Times New Roman"/>
                <w:color w:val="000000"/>
              </w:rPr>
              <w:t xml:space="preserve">, Россия, </w:t>
            </w:r>
            <w:r w:rsidR="004246DE">
              <w:rPr>
                <w:rFonts w:ascii="Times New Roman" w:hAnsi="Times New Roman"/>
                <w:color w:val="000000"/>
              </w:rPr>
              <w:t xml:space="preserve">Республика </w:t>
            </w:r>
            <w:r w:rsidR="000C585F" w:rsidRPr="000C585F">
              <w:rPr>
                <w:rFonts w:ascii="Times New Roman" w:hAnsi="Times New Roman"/>
                <w:color w:val="000000"/>
              </w:rPr>
              <w:t xml:space="preserve">Бурятия, </w:t>
            </w:r>
            <w:r w:rsidR="004246DE">
              <w:rPr>
                <w:rFonts w:ascii="Times New Roman" w:hAnsi="Times New Roman"/>
                <w:color w:val="000000"/>
              </w:rPr>
              <w:t>Селенгинский р-н, г. Гусиноозерск, мкр.6-й, д.21, кв.11</w:t>
            </w:r>
          </w:p>
          <w:p w14:paraId="6A237493" w14:textId="3F787D0D" w:rsidR="00A50384" w:rsidRPr="00C33A78" w:rsidRDefault="00791BE5" w:rsidP="004246DE">
            <w:pPr>
              <w:autoSpaceDE w:val="0"/>
              <w:autoSpaceDN w:val="0"/>
              <w:adjustRightInd w:val="0"/>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0C585F" w:rsidRPr="0037375E">
              <w:rPr>
                <w:rFonts w:ascii="Times New Roman" w:hAnsi="Times New Roman"/>
                <w:color w:val="000000"/>
              </w:rPr>
              <w:t>+7</w:t>
            </w:r>
            <w:r w:rsidR="00BC0F8D">
              <w:rPr>
                <w:rFonts w:ascii="Times New Roman" w:hAnsi="Times New Roman"/>
                <w:color w:val="000000"/>
              </w:rPr>
              <w:t> (</w:t>
            </w:r>
            <w:r w:rsidR="004246DE">
              <w:rPr>
                <w:rFonts w:ascii="Times New Roman" w:hAnsi="Times New Roman"/>
                <w:color w:val="000000"/>
              </w:rPr>
              <w:t>993</w:t>
            </w:r>
            <w:r w:rsidR="00BC0F8D">
              <w:rPr>
                <w:rFonts w:ascii="Times New Roman" w:hAnsi="Times New Roman"/>
                <w:color w:val="000000"/>
              </w:rPr>
              <w:t>)</w:t>
            </w:r>
            <w:r w:rsidR="004246DE">
              <w:rPr>
                <w:rFonts w:ascii="Times New Roman" w:hAnsi="Times New Roman"/>
                <w:color w:val="000000"/>
              </w:rPr>
              <w:t>9060</w:t>
            </w:r>
            <w:r w:rsidR="00BC0F8D">
              <w:rPr>
                <w:rFonts w:ascii="Times New Roman" w:hAnsi="Times New Roman"/>
                <w:color w:val="000000"/>
              </w:rPr>
              <w:t>-</w:t>
            </w:r>
            <w:r w:rsidR="004246DE">
              <w:rPr>
                <w:rFonts w:ascii="Times New Roman" w:hAnsi="Times New Roman"/>
                <w:color w:val="000000"/>
              </w:rPr>
              <w:t>888</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0D8653F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BC0F8D">
              <w:rPr>
                <w:rFonts w:ascii="Times New Roman" w:hAnsi="Times New Roman"/>
                <w:b/>
                <w:bCs/>
                <w:color w:val="000000" w:themeColor="text1"/>
              </w:rPr>
              <w:t>05</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BC0F8D">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79575F90" w14:textId="27FA127F" w:rsidR="006812F9" w:rsidRDefault="00954D63" w:rsidP="00EA4684">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B360C0">
              <w:rPr>
                <w:rFonts w:ascii="Times New Roman" w:eastAsiaTheme="minorEastAsia" w:hAnsi="Times New Roman" w:cs="Times New Roman"/>
                <w:b/>
                <w:bCs/>
                <w:i/>
                <w:color w:val="000000" w:themeColor="text1"/>
                <w:lang w:eastAsia="ru-RU"/>
              </w:rPr>
              <w:t>20</w:t>
            </w:r>
            <w:r w:rsidR="00BC0F8D">
              <w:rPr>
                <w:rFonts w:ascii="Times New Roman" w:eastAsiaTheme="minorEastAsia" w:hAnsi="Times New Roman" w:cs="Times New Roman"/>
                <w:b/>
                <w:bCs/>
                <w:i/>
                <w:color w:val="000000" w:themeColor="text1"/>
                <w:lang w:eastAsia="ru-RU"/>
              </w:rPr>
              <w:t>6</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BC0F8D">
              <w:rPr>
                <w:rFonts w:ascii="Times New Roman" w:eastAsiaTheme="minorEastAsia" w:hAnsi="Times New Roman" w:cs="Times New Roman"/>
                <w:b/>
                <w:bCs/>
                <w:i/>
                <w:color w:val="000000" w:themeColor="text1"/>
                <w:lang w:eastAsia="ru-RU"/>
              </w:rPr>
              <w:t>24</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B360C0">
              <w:rPr>
                <w:rFonts w:ascii="Times New Roman" w:eastAsiaTheme="minorEastAsia" w:hAnsi="Times New Roman" w:cs="Times New Roman"/>
                <w:b/>
                <w:bCs/>
                <w:i/>
                <w:color w:val="000000" w:themeColor="text1"/>
                <w:lang w:eastAsia="ru-RU"/>
              </w:rPr>
              <w:t>7</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1F9BC0D8" w14:textId="77777777" w:rsidR="006812F9" w:rsidRPr="002F2E88" w:rsidRDefault="006812F9" w:rsidP="00EA4684">
            <w:pPr>
              <w:spacing w:after="13" w:line="300" w:lineRule="auto"/>
              <w:ind w:right="62"/>
              <w:jc w:val="both"/>
              <w:rPr>
                <w:rFonts w:ascii="Times New Roman" w:eastAsia="Calibri" w:hAnsi="Times New Roman" w:cs="Times New Roman"/>
                <w:b/>
                <w:bCs/>
                <w:i/>
                <w:color w:val="000000" w:themeColor="text1"/>
              </w:rPr>
            </w:pPr>
          </w:p>
          <w:p w14:paraId="395F3FBE" w14:textId="161D277B" w:rsidR="006812F9" w:rsidRPr="002F2E88" w:rsidRDefault="002F2E88" w:rsidP="00EA4684">
            <w:pPr>
              <w:spacing w:after="13" w:line="300" w:lineRule="auto"/>
              <w:ind w:right="62"/>
              <w:jc w:val="both"/>
            </w:pPr>
            <w:hyperlink r:id="rId8" w:history="1">
              <w:r w:rsidRPr="002F2E88">
                <w:rPr>
                  <w:rStyle w:val="a5"/>
                </w:rPr>
                <w:t>https://msp03.ru/konkursy/?arrFilter_ff%5BNAME%5D=&amp;dateZ_1=&amp;dateZ_2=&amp;arrFilter_DATE_CREATE_1=&amp;arrFilter_DATE_CREATE_2=&amp;arrFilter_pf%5BDIRECTION%5D=&amp;arrFilter_pf%5BSERVICE%5D=&amp;arrFilter_pf%5BNUMBER%5D=%D0%A6%D0%9F%D0%9F-08-17%2F24%2F206&amp;arrFilter_pf%5BSTATUS%5D=&amp;set_filter=%D0%9F%D0%BE%D0%BA%D0%B0%D0%B7%D0%B0%D1%82%D1%8C&amp;set_filter=Y</w:t>
              </w:r>
            </w:hyperlink>
          </w:p>
          <w:p w14:paraId="0AA64DBE" w14:textId="368754DC" w:rsidR="00BC0F8D" w:rsidRPr="005C6742" w:rsidRDefault="00BC0F8D" w:rsidP="00EA4684">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5BB7F8D5" w:rsidR="00954D63" w:rsidRPr="005C6742" w:rsidRDefault="002F2E88"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EDD3DEA" w14:textId="77777777" w:rsidR="00FE45B0" w:rsidRDefault="00FE45B0" w:rsidP="002F2E88">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F9B9564" w14:textId="77777777" w:rsidR="006812F9" w:rsidRDefault="006812F9"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85A8C25" w14:textId="77777777" w:rsidR="006812F9" w:rsidRDefault="006812F9"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9310799"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B360C0">
        <w:rPr>
          <w:rFonts w:ascii="Times New Roman" w:eastAsiaTheme="minorEastAsia" w:hAnsi="Times New Roman" w:cs="Times New Roman"/>
          <w:b/>
          <w:bCs/>
          <w:color w:val="000000" w:themeColor="text1"/>
          <w:lang w:eastAsia="ru-RU"/>
        </w:rPr>
        <w:t>20</w:t>
      </w:r>
      <w:r w:rsidR="002F2E88">
        <w:rPr>
          <w:rFonts w:ascii="Times New Roman" w:eastAsiaTheme="minorEastAsia" w:hAnsi="Times New Roman" w:cs="Times New Roman"/>
          <w:b/>
          <w:bCs/>
          <w:color w:val="000000" w:themeColor="text1"/>
          <w:lang w:eastAsia="ru-RU"/>
        </w:rPr>
        <w:t>6</w:t>
      </w:r>
      <w:r w:rsidR="009048D9">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F2E88">
        <w:rPr>
          <w:rFonts w:ascii="Times New Roman" w:eastAsiaTheme="minorEastAsia" w:hAnsi="Times New Roman" w:cs="Times New Roman"/>
          <w:b/>
          <w:color w:val="000000" w:themeColor="text1"/>
          <w:lang w:eastAsia="ru-RU"/>
        </w:rPr>
        <w:t>24</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B360C0">
        <w:rPr>
          <w:rFonts w:ascii="Times New Roman" w:eastAsiaTheme="minorEastAsia" w:hAnsi="Times New Roman" w:cs="Times New Roman"/>
          <w:b/>
          <w:color w:val="000000" w:themeColor="text1"/>
          <w:lang w:eastAsia="ru-RU"/>
        </w:rPr>
        <w:t>7</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6B788214" w14:textId="43F8C24F" w:rsidR="000C585F" w:rsidRPr="002F2E88" w:rsidRDefault="00D76BCB" w:rsidP="002F2E88">
      <w:pPr>
        <w:autoSpaceDE w:val="0"/>
        <w:autoSpaceDN w:val="0"/>
        <w:adjustRightInd w:val="0"/>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End w:id="7"/>
      <w:r w:rsidR="002F2E88" w:rsidRPr="000C585F">
        <w:rPr>
          <w:rFonts w:ascii="Times New Roman" w:hAnsi="Times New Roman"/>
          <w:b/>
          <w:bCs/>
        </w:rPr>
        <w:t xml:space="preserve">изготовление вывесок (2шт.), изготовление </w:t>
      </w:r>
      <w:r w:rsidR="002F2E88">
        <w:rPr>
          <w:rFonts w:ascii="Times New Roman" w:hAnsi="Times New Roman"/>
          <w:b/>
          <w:bCs/>
        </w:rPr>
        <w:t xml:space="preserve">информационной полиграфии </w:t>
      </w:r>
      <w:r w:rsidR="000C585F">
        <w:rPr>
          <w:rFonts w:ascii="Times New Roman" w:eastAsia="Times New Roman" w:hAnsi="Times New Roman"/>
          <w:color w:val="000000"/>
        </w:rPr>
        <w:t xml:space="preserve">для </w:t>
      </w:r>
      <w:r w:rsidR="002F2E88">
        <w:rPr>
          <w:rFonts w:ascii="Times New Roman" w:eastAsiaTheme="minorEastAsia" w:hAnsi="Times New Roman"/>
          <w:b/>
          <w:bCs/>
          <w:caps/>
          <w:color w:val="000000"/>
          <w:lang w:eastAsia="ru-RU"/>
        </w:rPr>
        <w:t xml:space="preserve">ИП </w:t>
      </w:r>
      <w:bookmarkStart w:id="8" w:name="_Hlk172722983"/>
      <w:r w:rsidR="002F2E88">
        <w:rPr>
          <w:rFonts w:ascii="Times New Roman" w:eastAsiaTheme="minorEastAsia" w:hAnsi="Times New Roman"/>
          <w:b/>
          <w:bCs/>
          <w:caps/>
          <w:color w:val="000000"/>
          <w:lang w:eastAsia="ru-RU"/>
        </w:rPr>
        <w:t>Партилхаева сарюхан александровна</w:t>
      </w:r>
    </w:p>
    <w:bookmarkEnd w:id="8"/>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11B15EF1"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0C585F" w:rsidRPr="000C585F">
        <w:rPr>
          <w:rFonts w:ascii="Times New Roman" w:hAnsi="Times New Roman"/>
          <w:bCs/>
        </w:rPr>
        <w:t xml:space="preserve">- изготовление вывесок (2шт.), изготовление </w:t>
      </w:r>
      <w:r w:rsidR="0050594F">
        <w:rPr>
          <w:rFonts w:ascii="Times New Roman" w:hAnsi="Times New Roman"/>
          <w:bCs/>
        </w:rPr>
        <w:t xml:space="preserve">информационной полиграфии </w:t>
      </w:r>
      <w:r w:rsidR="000C585F" w:rsidRPr="000C585F">
        <w:rPr>
          <w:rFonts w:ascii="Times New Roman" w:hAnsi="Times New Roman"/>
          <w:bCs/>
        </w:rPr>
        <w:t xml:space="preserve"> для </w:t>
      </w:r>
      <w:r w:rsidR="0050594F">
        <w:rPr>
          <w:rFonts w:ascii="Times New Roman" w:hAnsi="Times New Roman"/>
          <w:b/>
          <w:bCs/>
        </w:rPr>
        <w:t xml:space="preserve">ИП ПАРТИЛХАЕВА САРЮХАН АЛЕКСАНДРОВНА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58EFF7C9" w14:textId="5C93F0BB" w:rsidR="002C1621" w:rsidRDefault="009E481F" w:rsidP="0050594F">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057FED8F" w14:textId="77777777" w:rsidR="0050594F" w:rsidRPr="0050594F" w:rsidRDefault="0050594F" w:rsidP="0050594F">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BFE0D60" w14:textId="77777777" w:rsidR="006812F9" w:rsidRDefault="006812F9"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3B7AA0CF"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50594F">
        <w:rPr>
          <w:rFonts w:ascii="Times New Roman" w:hAnsi="Times New Roman" w:cs="Times New Roman"/>
          <w:b/>
          <w:bCs/>
          <w:color w:val="000000" w:themeColor="text1"/>
        </w:rPr>
        <w:t>24</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B360C0">
        <w:rPr>
          <w:rFonts w:ascii="Times New Roman" w:eastAsia="Times New Roman" w:hAnsi="Times New Roman" w:cs="Times New Roman"/>
          <w:b/>
          <w:bCs/>
          <w:color w:val="000000" w:themeColor="text1"/>
          <w:lang w:eastAsia="ru-RU"/>
        </w:rPr>
        <w:t>7</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20</w:t>
      </w:r>
      <w:r w:rsidR="0050594F">
        <w:rPr>
          <w:rFonts w:ascii="Times New Roman" w:eastAsia="Times New Roman" w:hAnsi="Times New Roman" w:cs="Times New Roman"/>
          <w:b/>
          <w:bCs/>
          <w:color w:val="000000" w:themeColor="text1"/>
          <w:lang w:eastAsia="ru-RU"/>
        </w:rPr>
        <w:t>6</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7B6B0622" w14:textId="77777777" w:rsidR="006812F9" w:rsidRDefault="006812F9"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384154E" w14:textId="77777777" w:rsidR="006812F9" w:rsidRDefault="006812F9"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04A175C0" w14:textId="77777777" w:rsidR="0050594F" w:rsidRDefault="00E769AC" w:rsidP="0050594F">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50594F">
        <w:rPr>
          <w:rFonts w:ascii="Times New Roman" w:eastAsiaTheme="minorEastAsia" w:hAnsi="Times New Roman"/>
          <w:b/>
          <w:bCs/>
          <w:caps/>
          <w:color w:val="000000"/>
          <w:lang w:eastAsia="ru-RU"/>
        </w:rPr>
        <w:t>ИП Партилхаева сарюхан александровна</w:t>
      </w:r>
    </w:p>
    <w:p w14:paraId="7C0B670F" w14:textId="77777777" w:rsidR="0050594F" w:rsidRDefault="00E769AC" w:rsidP="0050594F">
      <w:pPr>
        <w:spacing w:after="0" w:line="240" w:lineRule="auto"/>
        <w:jc w:val="both"/>
        <w:rPr>
          <w:rFonts w:ascii="Times New Roman" w:eastAsia="Calibri" w:hAnsi="Times New Roman" w:cs="Times New Roman"/>
          <w:b/>
          <w:bCs/>
          <w:color w:val="000000"/>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«Налог на профессиональный доход»</w:t>
      </w:r>
      <w:bookmarkStart w:id="37" w:name="_Hlk171672979"/>
      <w:r w:rsidR="000C585F" w:rsidRPr="000C585F">
        <w:rPr>
          <w:rFonts w:ascii="Times New Roman" w:hAnsi="Times New Roman"/>
          <w:bCs/>
          <w:color w:val="000000"/>
        </w:rPr>
        <w:t xml:space="preserve">: </w:t>
      </w:r>
      <w:bookmarkEnd w:id="37"/>
      <w:r w:rsidR="0050594F">
        <w:rPr>
          <w:rFonts w:ascii="Times New Roman" w:eastAsiaTheme="minorEastAsia" w:hAnsi="Times New Roman"/>
          <w:color w:val="000000"/>
          <w:lang w:eastAsia="ru-RU"/>
        </w:rPr>
        <w:t>изготовление и монтаж световой вывески.</w:t>
      </w:r>
    </w:p>
    <w:p w14:paraId="2A4C1235" w14:textId="4363479B" w:rsidR="0050594F" w:rsidRDefault="002317E9" w:rsidP="0050594F">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p>
    <w:p w14:paraId="7C2C1F9C" w14:textId="77777777" w:rsidR="0050594F" w:rsidRDefault="000C585F" w:rsidP="0050594F">
      <w:pPr>
        <w:spacing w:after="0" w:line="240" w:lineRule="auto"/>
        <w:rPr>
          <w:noProof/>
        </w:rPr>
      </w:pPr>
      <w:r>
        <w:rPr>
          <w:rFonts w:ascii="Times New Roman" w:hAnsi="Times New Roman" w:cs="Times New Roman"/>
          <w:b/>
        </w:rPr>
        <w:t xml:space="preserve">4.1. </w:t>
      </w:r>
      <w:r w:rsidR="0050594F">
        <w:rPr>
          <w:rFonts w:ascii="Times New Roman" w:hAnsi="Times New Roman" w:cs="Times New Roman"/>
          <w:b/>
        </w:rPr>
        <w:t>Вывески световые, общие размеры 1200х630мм, 1860х150мм</w:t>
      </w:r>
      <w:r w:rsidR="0050594F">
        <w:rPr>
          <w:rFonts w:ascii="Times New Roman" w:hAnsi="Times New Roman" w:cs="Times New Roman"/>
          <w:b/>
        </w:rPr>
        <w:br/>
      </w:r>
    </w:p>
    <w:p w14:paraId="394B7D86" w14:textId="4C48ED7E" w:rsidR="0050594F" w:rsidRDefault="0050594F" w:rsidP="0050594F">
      <w:pPr>
        <w:spacing w:after="0" w:line="240" w:lineRule="auto"/>
        <w:rPr>
          <w:noProof/>
        </w:rPr>
      </w:pPr>
      <w:r>
        <w:rPr>
          <w:noProof/>
        </w:rPr>
        <w:drawing>
          <wp:inline distT="0" distB="0" distL="0" distR="0" wp14:anchorId="3A65219C" wp14:editId="54C73197">
            <wp:extent cx="5990476" cy="161904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0476" cy="1619048"/>
                    </a:xfrm>
                    <a:prstGeom prst="rect">
                      <a:avLst/>
                    </a:prstGeom>
                  </pic:spPr>
                </pic:pic>
              </a:graphicData>
            </a:graphic>
          </wp:inline>
        </w:drawing>
      </w:r>
    </w:p>
    <w:p w14:paraId="45E714B1" w14:textId="77777777" w:rsidR="0050594F" w:rsidRPr="008138EF" w:rsidRDefault="0050594F" w:rsidP="0050594F">
      <w:pPr>
        <w:spacing w:after="0" w:line="240" w:lineRule="auto"/>
        <w:rPr>
          <w:rFonts w:ascii="Times New Roman" w:hAnsi="Times New Roman" w:cs="Times New Roman"/>
        </w:rPr>
      </w:pPr>
      <w:r>
        <w:rPr>
          <w:rFonts w:ascii="Times New Roman" w:hAnsi="Times New Roman" w:cs="Times New Roman"/>
        </w:rPr>
        <w:t xml:space="preserve">Буквы объемные световые </w:t>
      </w:r>
    </w:p>
    <w:p w14:paraId="4D11ADBB" w14:textId="77777777" w:rsidR="0050594F" w:rsidRPr="008138EF" w:rsidRDefault="0050594F" w:rsidP="0050594F">
      <w:pPr>
        <w:spacing w:after="0" w:line="240" w:lineRule="auto"/>
        <w:rPr>
          <w:rFonts w:ascii="Times New Roman" w:hAnsi="Times New Roman" w:cs="Times New Roman"/>
        </w:rPr>
      </w:pPr>
      <w:r w:rsidRPr="008138EF">
        <w:rPr>
          <w:rFonts w:ascii="Times New Roman" w:hAnsi="Times New Roman" w:cs="Times New Roman"/>
        </w:rPr>
        <w:t>Световые буквы</w:t>
      </w:r>
      <w:r>
        <w:rPr>
          <w:rFonts w:ascii="Times New Roman" w:hAnsi="Times New Roman" w:cs="Times New Roman"/>
        </w:rPr>
        <w:t xml:space="preserve"> «</w:t>
      </w:r>
      <w:r>
        <w:rPr>
          <w:rFonts w:ascii="Times New Roman" w:hAnsi="Times New Roman" w:cs="Times New Roman"/>
          <w:lang w:val="en-US"/>
        </w:rPr>
        <w:t>Onni</w:t>
      </w:r>
      <w:r>
        <w:rPr>
          <w:rFonts w:ascii="Times New Roman" w:hAnsi="Times New Roman" w:cs="Times New Roman"/>
        </w:rPr>
        <w:t xml:space="preserve">» </w:t>
      </w:r>
      <w:r w:rsidRPr="000B0692">
        <w:rPr>
          <w:rFonts w:ascii="Times New Roman" w:hAnsi="Times New Roman" w:cs="Times New Roman"/>
        </w:rPr>
        <w:t>1200</w:t>
      </w:r>
      <w:r>
        <w:rPr>
          <w:rFonts w:ascii="Times New Roman" w:hAnsi="Times New Roman" w:cs="Times New Roman"/>
        </w:rPr>
        <w:t>х</w:t>
      </w:r>
      <w:r w:rsidRPr="000B0692">
        <w:rPr>
          <w:rFonts w:ascii="Times New Roman" w:hAnsi="Times New Roman" w:cs="Times New Roman"/>
        </w:rPr>
        <w:t>630</w:t>
      </w:r>
      <w:r>
        <w:rPr>
          <w:rFonts w:ascii="Times New Roman" w:hAnsi="Times New Roman" w:cs="Times New Roman"/>
        </w:rPr>
        <w:t>х70мм.</w:t>
      </w:r>
    </w:p>
    <w:p w14:paraId="3A42BA32" w14:textId="77777777" w:rsidR="0050594F" w:rsidRPr="00665AAC" w:rsidRDefault="0050594F" w:rsidP="0050594F">
      <w:pPr>
        <w:spacing w:after="0" w:line="240" w:lineRule="auto"/>
        <w:rPr>
          <w:rFonts w:ascii="Times New Roman" w:hAnsi="Times New Roman" w:cs="Times New Roman"/>
        </w:rPr>
      </w:pPr>
      <w:r w:rsidRPr="008138EF">
        <w:rPr>
          <w:rFonts w:ascii="Times New Roman" w:hAnsi="Times New Roman" w:cs="Times New Roman"/>
        </w:rPr>
        <w:t>Лицо</w:t>
      </w:r>
      <w:r>
        <w:rPr>
          <w:rFonts w:ascii="Times New Roman" w:hAnsi="Times New Roman" w:cs="Times New Roman"/>
        </w:rPr>
        <w:t xml:space="preserve">: </w:t>
      </w:r>
      <w:r w:rsidRPr="008138EF">
        <w:rPr>
          <w:rFonts w:ascii="Times New Roman" w:hAnsi="Times New Roman" w:cs="Times New Roman"/>
        </w:rPr>
        <w:t>Акрил молочный 3</w:t>
      </w:r>
      <w:r>
        <w:rPr>
          <w:rFonts w:ascii="Times New Roman" w:hAnsi="Times New Roman" w:cs="Times New Roman"/>
        </w:rPr>
        <w:t>мм, пленка светорассеивающая 8500-091(золотистый)</w:t>
      </w:r>
    </w:p>
    <w:p w14:paraId="2CEDF325" w14:textId="77777777" w:rsidR="0050594F" w:rsidRPr="008138EF" w:rsidRDefault="0050594F" w:rsidP="0050594F">
      <w:pPr>
        <w:spacing w:after="0" w:line="240" w:lineRule="auto"/>
        <w:rPr>
          <w:rFonts w:ascii="Times New Roman" w:hAnsi="Times New Roman" w:cs="Times New Roman"/>
        </w:rPr>
      </w:pPr>
      <w:r>
        <w:rPr>
          <w:rFonts w:ascii="Times New Roman" w:hAnsi="Times New Roman" w:cs="Times New Roman"/>
        </w:rPr>
        <w:t xml:space="preserve">Борт: ПВХ 3 мм + </w:t>
      </w:r>
      <w:proofErr w:type="spellStart"/>
      <w:r>
        <w:rPr>
          <w:rFonts w:ascii="Times New Roman" w:hAnsi="Times New Roman" w:cs="Times New Roman"/>
          <w:lang w:val="en-US"/>
        </w:rPr>
        <w:t>Oracal</w:t>
      </w:r>
      <w:proofErr w:type="spellEnd"/>
      <w:r>
        <w:rPr>
          <w:rFonts w:ascii="Times New Roman" w:hAnsi="Times New Roman" w:cs="Times New Roman"/>
        </w:rPr>
        <w:t xml:space="preserve"> 641 010 (белый), объем 70мм</w:t>
      </w:r>
    </w:p>
    <w:p w14:paraId="3F95AA42" w14:textId="77777777" w:rsidR="0050594F" w:rsidRDefault="0050594F" w:rsidP="0050594F">
      <w:pPr>
        <w:spacing w:after="0" w:line="240" w:lineRule="auto"/>
        <w:rPr>
          <w:rFonts w:ascii="Times New Roman" w:hAnsi="Times New Roman" w:cs="Times New Roman"/>
        </w:rPr>
      </w:pPr>
      <w:r>
        <w:rPr>
          <w:rFonts w:ascii="Times New Roman" w:hAnsi="Times New Roman" w:cs="Times New Roman"/>
        </w:rPr>
        <w:t>Задник: ПВХ 5 мм</w:t>
      </w:r>
    </w:p>
    <w:p w14:paraId="6BB17B51" w14:textId="77777777" w:rsidR="0050594F" w:rsidRDefault="0050594F" w:rsidP="0050594F">
      <w:pPr>
        <w:spacing w:after="0" w:line="240" w:lineRule="auto"/>
        <w:rPr>
          <w:rFonts w:ascii="Times New Roman" w:hAnsi="Times New Roman" w:cs="Times New Roman"/>
        </w:rPr>
      </w:pPr>
    </w:p>
    <w:p w14:paraId="12D4CE5C" w14:textId="77777777" w:rsidR="0050594F" w:rsidRDefault="0050594F" w:rsidP="0050594F">
      <w:pPr>
        <w:spacing w:after="0" w:line="240" w:lineRule="auto"/>
        <w:rPr>
          <w:rFonts w:ascii="Times New Roman" w:hAnsi="Times New Roman" w:cs="Times New Roman"/>
        </w:rPr>
      </w:pPr>
      <w:r>
        <w:rPr>
          <w:rFonts w:ascii="Times New Roman" w:hAnsi="Times New Roman" w:cs="Times New Roman"/>
        </w:rPr>
        <w:t>Буквы световые объемные «корейская косметика» 1860х150х70мм.</w:t>
      </w:r>
    </w:p>
    <w:p w14:paraId="08FD63AF" w14:textId="77777777" w:rsidR="0050594F" w:rsidRDefault="0050594F" w:rsidP="0050594F">
      <w:pPr>
        <w:spacing w:after="0" w:line="240" w:lineRule="auto"/>
        <w:rPr>
          <w:rFonts w:ascii="Times New Roman" w:hAnsi="Times New Roman" w:cs="Times New Roman"/>
        </w:rPr>
      </w:pPr>
      <w:r>
        <w:rPr>
          <w:rFonts w:ascii="Times New Roman" w:hAnsi="Times New Roman" w:cs="Times New Roman"/>
        </w:rPr>
        <w:t xml:space="preserve">Лицо: </w:t>
      </w:r>
      <w:r w:rsidRPr="008138EF">
        <w:rPr>
          <w:rFonts w:ascii="Times New Roman" w:hAnsi="Times New Roman" w:cs="Times New Roman"/>
        </w:rPr>
        <w:t>Акрил молочный 3</w:t>
      </w:r>
      <w:r>
        <w:rPr>
          <w:rFonts w:ascii="Times New Roman" w:hAnsi="Times New Roman" w:cs="Times New Roman"/>
        </w:rPr>
        <w:t xml:space="preserve">мм </w:t>
      </w:r>
    </w:p>
    <w:p w14:paraId="7BE5F641" w14:textId="77777777" w:rsidR="0050594F" w:rsidRDefault="0050594F" w:rsidP="0050594F">
      <w:pPr>
        <w:spacing w:after="0" w:line="240" w:lineRule="auto"/>
        <w:rPr>
          <w:rFonts w:ascii="Times New Roman" w:hAnsi="Times New Roman" w:cs="Times New Roman"/>
        </w:rPr>
      </w:pPr>
      <w:r>
        <w:rPr>
          <w:rFonts w:ascii="Times New Roman" w:hAnsi="Times New Roman" w:cs="Times New Roman"/>
        </w:rPr>
        <w:t>Борт: ПВХ 3мм +</w:t>
      </w:r>
      <w:r w:rsidRPr="00431BE0">
        <w:rPr>
          <w:rFonts w:ascii="Times New Roman" w:hAnsi="Times New Roman" w:cs="Times New Roman"/>
        </w:rPr>
        <w:t xml:space="preserve"> </w:t>
      </w:r>
      <w:proofErr w:type="spellStart"/>
      <w:r>
        <w:rPr>
          <w:rFonts w:ascii="Times New Roman" w:hAnsi="Times New Roman" w:cs="Times New Roman"/>
          <w:lang w:val="en-US"/>
        </w:rPr>
        <w:t>Oracal</w:t>
      </w:r>
      <w:proofErr w:type="spellEnd"/>
      <w:r>
        <w:rPr>
          <w:rFonts w:ascii="Times New Roman" w:hAnsi="Times New Roman" w:cs="Times New Roman"/>
        </w:rPr>
        <w:t xml:space="preserve"> 641 010 (белый), объем 70мм.</w:t>
      </w:r>
    </w:p>
    <w:p w14:paraId="402518F8" w14:textId="77777777" w:rsidR="0050594F" w:rsidRDefault="0050594F" w:rsidP="0050594F">
      <w:pPr>
        <w:spacing w:after="0" w:line="240" w:lineRule="auto"/>
        <w:rPr>
          <w:rFonts w:ascii="Times New Roman" w:hAnsi="Times New Roman" w:cs="Times New Roman"/>
        </w:rPr>
      </w:pPr>
      <w:r>
        <w:rPr>
          <w:rFonts w:ascii="Times New Roman" w:hAnsi="Times New Roman" w:cs="Times New Roman"/>
        </w:rPr>
        <w:t>Задняя стенка: ПВХ 5мм.</w:t>
      </w:r>
    </w:p>
    <w:p w14:paraId="6A3BB796" w14:textId="77777777" w:rsidR="0050594F" w:rsidRPr="000B0692" w:rsidRDefault="0050594F" w:rsidP="0050594F">
      <w:pPr>
        <w:spacing w:after="0" w:line="240" w:lineRule="auto"/>
        <w:rPr>
          <w:rFonts w:ascii="Times New Roman" w:hAnsi="Times New Roman" w:cs="Times New Roman"/>
        </w:rPr>
      </w:pPr>
      <w:r w:rsidRPr="000B0692">
        <w:rPr>
          <w:rFonts w:ascii="Times New Roman" w:hAnsi="Times New Roman" w:cs="Times New Roman"/>
        </w:rPr>
        <w:t>Подсветка</w:t>
      </w:r>
      <w:r>
        <w:rPr>
          <w:rFonts w:ascii="Times New Roman" w:hAnsi="Times New Roman" w:cs="Times New Roman"/>
        </w:rPr>
        <w:t>:</w:t>
      </w:r>
    </w:p>
    <w:p w14:paraId="0FFED900" w14:textId="77777777" w:rsidR="0050594F" w:rsidRDefault="0050594F" w:rsidP="0050594F">
      <w:pPr>
        <w:spacing w:after="0" w:line="240" w:lineRule="auto"/>
        <w:outlineLvl w:val="0"/>
        <w:rPr>
          <w:rFonts w:ascii="Times New Roman" w:hAnsi="Times New Roman" w:cs="Times New Roman"/>
        </w:rPr>
      </w:pPr>
      <w:r w:rsidRPr="000B0692">
        <w:rPr>
          <w:rFonts w:ascii="Times New Roman" w:eastAsia="Times New Roman" w:hAnsi="Times New Roman" w:cs="Times New Roman"/>
          <w:lang w:eastAsia="ru-RU"/>
        </w:rPr>
        <w:t xml:space="preserve">Светодиоды </w:t>
      </w:r>
      <w:proofErr w:type="spellStart"/>
      <w:r w:rsidRPr="000B0692">
        <w:rPr>
          <w:rFonts w:ascii="Times New Roman" w:eastAsia="Times New Roman" w:hAnsi="Times New Roman" w:cs="Times New Roman"/>
          <w:lang w:eastAsia="ru-RU"/>
        </w:rPr>
        <w:t>линзованные</w:t>
      </w:r>
      <w:proofErr w:type="spellEnd"/>
      <w:r w:rsidRPr="000B0692">
        <w:rPr>
          <w:rFonts w:ascii="Times New Roman" w:eastAsia="Times New Roman" w:hAnsi="Times New Roman" w:cs="Times New Roman"/>
          <w:lang w:eastAsia="ru-RU"/>
        </w:rPr>
        <w:t xml:space="preserve"> Z3-2835-W(3SMD) ЛИНЗА 1 W,</w:t>
      </w:r>
      <w:r>
        <w:rPr>
          <w:rFonts w:ascii="Times New Roman" w:eastAsia="Times New Roman" w:hAnsi="Times New Roman" w:cs="Times New Roman"/>
          <w:lang w:eastAsia="ru-RU"/>
        </w:rPr>
        <w:t xml:space="preserve"> б</w:t>
      </w:r>
      <w:r w:rsidRPr="000B0692">
        <w:rPr>
          <w:rFonts w:ascii="Times New Roman" w:eastAsia="Times New Roman" w:hAnsi="Times New Roman" w:cs="Times New Roman"/>
          <w:lang w:eastAsia="ru-RU"/>
        </w:rPr>
        <w:t xml:space="preserve">лок питания интерьерный IP20 </w:t>
      </w:r>
      <w:r>
        <w:rPr>
          <w:rFonts w:ascii="Times New Roman" w:eastAsia="Times New Roman" w:hAnsi="Times New Roman" w:cs="Times New Roman"/>
          <w:lang w:eastAsia="ru-RU"/>
        </w:rPr>
        <w:t>150</w:t>
      </w:r>
      <w:r w:rsidRPr="000B0692">
        <w:rPr>
          <w:rFonts w:ascii="Times New Roman" w:eastAsia="Times New Roman" w:hAnsi="Times New Roman" w:cs="Times New Roman"/>
          <w:lang w:eastAsia="ru-RU"/>
        </w:rPr>
        <w:t>ВТ</w:t>
      </w:r>
      <w:r>
        <w:rPr>
          <w:rFonts w:ascii="Times New Roman" w:eastAsia="Times New Roman" w:hAnsi="Times New Roman" w:cs="Times New Roman"/>
          <w:lang w:eastAsia="ru-RU"/>
        </w:rPr>
        <w:t>.</w:t>
      </w:r>
    </w:p>
    <w:p w14:paraId="3ED790DE" w14:textId="77777777" w:rsidR="0050594F" w:rsidRPr="00955DEE" w:rsidRDefault="0050594F" w:rsidP="0050594F">
      <w:pPr>
        <w:spacing w:after="0" w:line="240" w:lineRule="auto"/>
        <w:rPr>
          <w:rFonts w:ascii="Times New Roman" w:hAnsi="Times New Roman" w:cs="Times New Roman"/>
          <w:b/>
          <w:bCs/>
        </w:rPr>
      </w:pPr>
    </w:p>
    <w:p w14:paraId="6EDD7381" w14:textId="77777777" w:rsidR="0050594F" w:rsidRDefault="0050594F" w:rsidP="0050594F">
      <w:pPr>
        <w:spacing w:after="0" w:line="240" w:lineRule="auto"/>
        <w:rPr>
          <w:rFonts w:ascii="Times New Roman" w:eastAsia="Times New Roman" w:hAnsi="Times New Roman"/>
          <w:color w:val="000000"/>
          <w:lang w:eastAsia="ru-RU"/>
        </w:rPr>
      </w:pPr>
      <w:r w:rsidRPr="00A27BAD">
        <w:rPr>
          <w:rFonts w:ascii="Times New Roman" w:hAnsi="Times New Roman" w:cs="Times New Roman"/>
        </w:rPr>
        <w:t>Рассто</w:t>
      </w:r>
      <w:r>
        <w:rPr>
          <w:rFonts w:ascii="Times New Roman" w:hAnsi="Times New Roman" w:cs="Times New Roman"/>
        </w:rPr>
        <w:t xml:space="preserve">яние до нижней части вывески примерно 3м. Крепление на стеклянную перегородку скотчем, использование страховочного стального тросика </w:t>
      </w:r>
      <w:r>
        <w:rPr>
          <w:rFonts w:ascii="Times New Roman" w:hAnsi="Times New Roman" w:cs="Times New Roman"/>
          <w:lang w:val="en-US"/>
        </w:rPr>
        <w:t>d</w:t>
      </w:r>
      <w:r>
        <w:rPr>
          <w:rFonts w:ascii="Times New Roman" w:hAnsi="Times New Roman" w:cs="Times New Roman"/>
        </w:rPr>
        <w:t xml:space="preserve">3мм. </w:t>
      </w:r>
      <w:r>
        <w:rPr>
          <w:rFonts w:ascii="Times New Roman" w:eastAsia="Times New Roman" w:hAnsi="Times New Roman"/>
          <w:color w:val="000000"/>
          <w:lang w:eastAsia="ru-RU"/>
        </w:rPr>
        <w:t>Получатель услуги самостоятельно выводит точку подключения на 220. Расстояние до точки подключения прим.30м.</w:t>
      </w:r>
    </w:p>
    <w:p w14:paraId="47CE67B7" w14:textId="77777777" w:rsidR="0050594F" w:rsidRPr="00A27BAD" w:rsidRDefault="0050594F" w:rsidP="0050594F">
      <w:pPr>
        <w:spacing w:after="0" w:line="240" w:lineRule="auto"/>
        <w:rPr>
          <w:rFonts w:ascii="Times New Roman" w:hAnsi="Times New Roman" w:cs="Times New Roman"/>
        </w:rPr>
      </w:pPr>
    </w:p>
    <w:tbl>
      <w:tblPr>
        <w:tblW w:w="9845" w:type="dxa"/>
        <w:tblLayout w:type="fixed"/>
        <w:tblLook w:val="04A0" w:firstRow="1" w:lastRow="0" w:firstColumn="1" w:lastColumn="0" w:noHBand="0" w:noVBand="1"/>
      </w:tblPr>
      <w:tblGrid>
        <w:gridCol w:w="988"/>
        <w:gridCol w:w="4677"/>
        <w:gridCol w:w="4180"/>
      </w:tblGrid>
      <w:tr w:rsidR="0050594F" w:rsidRPr="0050594F" w14:paraId="4B897C94" w14:textId="77777777" w:rsidTr="00392E48">
        <w:trPr>
          <w:trHeight w:val="39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171C"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400E5028"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Обязательная информация для заказа вывески </w:t>
            </w:r>
            <w:r w:rsidRPr="0050594F">
              <w:rPr>
                <w:rFonts w:ascii="Times New Roman" w:eastAsia="Times New Roman" w:hAnsi="Times New Roman" w:cs="Times New Roman"/>
                <w:color w:val="000000"/>
                <w:sz w:val="21"/>
                <w:szCs w:val="21"/>
                <w:lang w:eastAsia="ru-RU"/>
              </w:rPr>
              <w:br/>
              <w:t>при формировании ТЗ</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025F736"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1A98C341"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47D08D0"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I.</w:t>
            </w:r>
          </w:p>
        </w:tc>
        <w:tc>
          <w:tcPr>
            <w:tcW w:w="4677" w:type="dxa"/>
            <w:tcBorders>
              <w:top w:val="single" w:sz="4" w:space="0" w:color="auto"/>
              <w:left w:val="nil"/>
              <w:bottom w:val="single" w:sz="4" w:space="0" w:color="auto"/>
              <w:right w:val="single" w:sz="4" w:space="0" w:color="auto"/>
            </w:tcBorders>
            <w:shd w:val="clear" w:color="000000" w:fill="A9D08E"/>
            <w:vAlign w:val="bottom"/>
            <w:hideMark/>
          </w:tcPr>
          <w:p w14:paraId="7BC813FC"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roofErr w:type="spellStart"/>
            <w:r w:rsidRPr="0050594F">
              <w:rPr>
                <w:rFonts w:ascii="Times New Roman" w:eastAsia="Times New Roman" w:hAnsi="Times New Roman" w:cs="Times New Roman"/>
                <w:color w:val="000000"/>
                <w:sz w:val="21"/>
                <w:szCs w:val="21"/>
                <w:lang w:eastAsia="ru-RU"/>
              </w:rPr>
              <w:t>Наружняя</w:t>
            </w:r>
            <w:proofErr w:type="spellEnd"/>
            <w:r w:rsidRPr="0050594F">
              <w:rPr>
                <w:rFonts w:ascii="Times New Roman" w:eastAsia="Times New Roman" w:hAnsi="Times New Roman" w:cs="Times New Roman"/>
                <w:color w:val="000000"/>
                <w:sz w:val="21"/>
                <w:szCs w:val="21"/>
                <w:lang w:eastAsia="ru-RU"/>
              </w:rPr>
              <w:t xml:space="preserve"> вывеска</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45B3B7A3"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4FEEB3FA"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762B0"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1E1DE1D" w14:textId="77777777" w:rsidR="0050594F" w:rsidRPr="0050594F" w:rsidRDefault="0050594F" w:rsidP="0050594F">
            <w:pPr>
              <w:spacing w:after="0" w:line="240" w:lineRule="auto"/>
              <w:rPr>
                <w:rFonts w:ascii="Times New Roman" w:eastAsia="Times New Roman" w:hAnsi="Times New Roman" w:cs="Times New Roman"/>
                <w:sz w:val="21"/>
                <w:szCs w:val="21"/>
                <w:lang w:eastAsia="ru-RU"/>
              </w:rPr>
            </w:pPr>
            <w:r w:rsidRPr="0050594F">
              <w:rPr>
                <w:rFonts w:ascii="Times New Roman" w:eastAsia="Times New Roman" w:hAnsi="Times New Roman" w:cs="Times New Roman"/>
                <w:sz w:val="21"/>
                <w:szCs w:val="21"/>
                <w:lang w:eastAsia="ru-RU"/>
              </w:rPr>
              <w:t xml:space="preserve">Исходник: </w:t>
            </w:r>
            <w:r w:rsidRPr="0050594F">
              <w:rPr>
                <w:rFonts w:ascii="Times New Roman" w:eastAsia="Times New Roman" w:hAnsi="Times New Roman" w:cs="Times New Roman"/>
                <w:b/>
                <w:bCs/>
                <w:sz w:val="21"/>
                <w:szCs w:val="21"/>
                <w:lang w:eastAsia="ru-RU"/>
              </w:rPr>
              <w:t>эскиз в векторе</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112F932"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Есть</w:t>
            </w:r>
          </w:p>
        </w:tc>
      </w:tr>
      <w:tr w:rsidR="0050594F" w:rsidRPr="0050594F" w14:paraId="71A15F9D"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7B5C3C"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2</w:t>
            </w:r>
          </w:p>
        </w:tc>
        <w:tc>
          <w:tcPr>
            <w:tcW w:w="4677" w:type="dxa"/>
            <w:tcBorders>
              <w:top w:val="single" w:sz="4" w:space="0" w:color="auto"/>
              <w:left w:val="nil"/>
              <w:bottom w:val="single" w:sz="4" w:space="0" w:color="auto"/>
              <w:right w:val="single" w:sz="4" w:space="0" w:color="auto"/>
            </w:tcBorders>
            <w:shd w:val="clear" w:color="000000" w:fill="D9D9D9"/>
            <w:vAlign w:val="bottom"/>
            <w:hideMark/>
          </w:tcPr>
          <w:p w14:paraId="7E8E23A3"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Габариты:</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2DFA2D1C"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3DEC3C5C"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DFF12"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2.1.</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1D8F4B41"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Длина, мм</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D46BDCE"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1200, 1860</w:t>
            </w:r>
          </w:p>
        </w:tc>
      </w:tr>
      <w:tr w:rsidR="0050594F" w:rsidRPr="0050594F" w14:paraId="28D9B22E"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47BED"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2.2.</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34A2F928"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Высота, мм.</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6B3D4700"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630, 150</w:t>
            </w:r>
          </w:p>
        </w:tc>
      </w:tr>
      <w:tr w:rsidR="0050594F" w:rsidRPr="0050594F" w14:paraId="58D8732F"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46D5"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2.3.</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3CB3517"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Общая ширина (Глубина), мм</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5C099C8"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70</w:t>
            </w:r>
          </w:p>
        </w:tc>
      </w:tr>
      <w:tr w:rsidR="0050594F" w:rsidRPr="0050594F" w14:paraId="5C083AF2" w14:textId="77777777" w:rsidTr="00392E48">
        <w:trPr>
          <w:trHeight w:val="557"/>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7B0A3"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2.4.</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41D01988"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677058B6"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val="en-US" w:eastAsia="ru-RU"/>
              </w:rPr>
            </w:pPr>
            <w:r w:rsidRPr="0050594F">
              <w:rPr>
                <w:rFonts w:ascii="Times New Roman" w:eastAsia="Times New Roman" w:hAnsi="Times New Roman" w:cs="Times New Roman"/>
                <w:color w:val="000000"/>
                <w:sz w:val="21"/>
                <w:szCs w:val="21"/>
                <w:lang w:eastAsia="ru-RU"/>
              </w:rPr>
              <w:t>630, 150</w:t>
            </w:r>
          </w:p>
        </w:tc>
      </w:tr>
      <w:tr w:rsidR="0050594F" w:rsidRPr="0050594F" w14:paraId="12841C22" w14:textId="77777777" w:rsidTr="00392E48">
        <w:trPr>
          <w:trHeight w:val="394"/>
        </w:trPr>
        <w:tc>
          <w:tcPr>
            <w:tcW w:w="98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CA4748"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3. </w:t>
            </w:r>
          </w:p>
        </w:tc>
        <w:tc>
          <w:tcPr>
            <w:tcW w:w="4677" w:type="dxa"/>
            <w:tcBorders>
              <w:top w:val="single" w:sz="4" w:space="0" w:color="auto"/>
              <w:left w:val="nil"/>
              <w:bottom w:val="single" w:sz="4" w:space="0" w:color="auto"/>
              <w:right w:val="single" w:sz="4" w:space="0" w:color="auto"/>
            </w:tcBorders>
            <w:shd w:val="clear" w:color="000000" w:fill="D0CECE"/>
            <w:vAlign w:val="bottom"/>
            <w:hideMark/>
          </w:tcPr>
          <w:p w14:paraId="651D682D"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Цвет вывески/букв. (</w:t>
            </w:r>
            <w:r w:rsidRPr="0050594F">
              <w:rPr>
                <w:rFonts w:ascii="Times New Roman" w:eastAsia="Times New Roman" w:hAnsi="Times New Roman" w:cs="Times New Roman"/>
                <w:i/>
                <w:iCs/>
                <w:color w:val="000000"/>
                <w:sz w:val="21"/>
                <w:szCs w:val="21"/>
                <w:lang w:eastAsia="ru-RU"/>
              </w:rPr>
              <w:t>пример, цвет букв лицо-белое, бока-желтые, основа – синяя</w:t>
            </w:r>
            <w:r w:rsidRPr="0050594F">
              <w:rPr>
                <w:rFonts w:ascii="Times New Roman" w:eastAsia="Times New Roman" w:hAnsi="Times New Roman" w:cs="Times New Roman"/>
                <w:color w:val="000000"/>
                <w:sz w:val="21"/>
                <w:szCs w:val="21"/>
                <w:lang w:eastAsia="ru-RU"/>
              </w:rPr>
              <w:t>)</w:t>
            </w:r>
          </w:p>
        </w:tc>
        <w:tc>
          <w:tcPr>
            <w:tcW w:w="4180" w:type="dxa"/>
            <w:tcBorders>
              <w:top w:val="single" w:sz="4" w:space="0" w:color="auto"/>
              <w:left w:val="nil"/>
              <w:bottom w:val="single" w:sz="4" w:space="0" w:color="auto"/>
              <w:right w:val="single" w:sz="4" w:space="0" w:color="auto"/>
            </w:tcBorders>
            <w:shd w:val="clear" w:color="auto" w:fill="auto"/>
            <w:vAlign w:val="bottom"/>
            <w:hideMark/>
          </w:tcPr>
          <w:p w14:paraId="34326A14" w14:textId="77777777" w:rsidR="0050594F" w:rsidRPr="0050594F" w:rsidRDefault="0050594F" w:rsidP="0050594F">
            <w:pPr>
              <w:spacing w:after="0" w:line="240" w:lineRule="auto"/>
              <w:rPr>
                <w:rFonts w:ascii="Times New Roman" w:eastAsia="Times New Roman" w:hAnsi="Times New Roman" w:cs="Times New Roman"/>
                <w:color w:val="000002"/>
                <w:sz w:val="21"/>
                <w:szCs w:val="21"/>
                <w:lang w:eastAsia="ru-RU"/>
              </w:rPr>
            </w:pPr>
            <w:r w:rsidRPr="0050594F">
              <w:rPr>
                <w:rFonts w:ascii="Times New Roman" w:eastAsia="Times New Roman" w:hAnsi="Times New Roman" w:cs="Times New Roman"/>
                <w:color w:val="000002"/>
                <w:sz w:val="21"/>
                <w:szCs w:val="21"/>
                <w:lang w:val="en-US" w:eastAsia="ru-RU"/>
              </w:rPr>
              <w:t>Onni</w:t>
            </w:r>
            <w:r w:rsidRPr="0050594F">
              <w:rPr>
                <w:rFonts w:ascii="Times New Roman" w:eastAsia="Times New Roman" w:hAnsi="Times New Roman" w:cs="Times New Roman"/>
                <w:color w:val="000002"/>
                <w:sz w:val="21"/>
                <w:szCs w:val="21"/>
                <w:lang w:eastAsia="ru-RU"/>
              </w:rPr>
              <w:t>: лицо – золотистое, борт – белый,</w:t>
            </w:r>
          </w:p>
          <w:p w14:paraId="0D1C520B" w14:textId="77777777" w:rsidR="0050594F" w:rsidRPr="0050594F" w:rsidRDefault="0050594F" w:rsidP="0050594F">
            <w:pPr>
              <w:spacing w:after="0" w:line="240" w:lineRule="auto"/>
              <w:rPr>
                <w:rFonts w:ascii="Times New Roman" w:eastAsia="Times New Roman" w:hAnsi="Times New Roman" w:cs="Times New Roman"/>
                <w:color w:val="000002"/>
                <w:sz w:val="21"/>
                <w:szCs w:val="21"/>
                <w:lang w:eastAsia="ru-RU"/>
              </w:rPr>
            </w:pPr>
            <w:r w:rsidRPr="0050594F">
              <w:rPr>
                <w:rFonts w:ascii="Times New Roman" w:eastAsia="Times New Roman" w:hAnsi="Times New Roman" w:cs="Times New Roman"/>
                <w:color w:val="000002"/>
                <w:sz w:val="21"/>
                <w:szCs w:val="21"/>
                <w:lang w:eastAsia="ru-RU"/>
              </w:rPr>
              <w:t>Корейская косметика: лицо – белое, борт - белый</w:t>
            </w:r>
          </w:p>
        </w:tc>
      </w:tr>
      <w:tr w:rsidR="0050594F" w:rsidRPr="0050594F" w14:paraId="628B6131" w14:textId="77777777" w:rsidTr="00392E48">
        <w:trPr>
          <w:trHeight w:val="394"/>
        </w:trPr>
        <w:tc>
          <w:tcPr>
            <w:tcW w:w="98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37F74D"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4.</w:t>
            </w:r>
          </w:p>
        </w:tc>
        <w:tc>
          <w:tcPr>
            <w:tcW w:w="4677" w:type="dxa"/>
            <w:tcBorders>
              <w:top w:val="single" w:sz="4" w:space="0" w:color="auto"/>
              <w:left w:val="nil"/>
              <w:bottom w:val="single" w:sz="4" w:space="0" w:color="auto"/>
              <w:right w:val="single" w:sz="4" w:space="0" w:color="auto"/>
            </w:tcBorders>
            <w:shd w:val="clear" w:color="000000" w:fill="D0CECE"/>
            <w:vAlign w:val="bottom"/>
            <w:hideMark/>
          </w:tcPr>
          <w:p w14:paraId="0B173299" w14:textId="7AA02418"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Каркас для</w:t>
            </w:r>
            <w:r w:rsidRPr="0050594F">
              <w:rPr>
                <w:rFonts w:ascii="Times New Roman" w:eastAsia="Times New Roman" w:hAnsi="Times New Roman" w:cs="Times New Roman"/>
                <w:color w:val="000000"/>
                <w:sz w:val="21"/>
                <w:szCs w:val="21"/>
                <w:lang w:eastAsia="ru-RU"/>
              </w:rPr>
              <w:t xml:space="preserve"> вывески (</w:t>
            </w:r>
            <w:r w:rsidRPr="0050594F">
              <w:rPr>
                <w:rFonts w:ascii="Times New Roman" w:eastAsia="Times New Roman" w:hAnsi="Times New Roman" w:cs="Times New Roman"/>
                <w:i/>
                <w:iCs/>
                <w:color w:val="000000"/>
                <w:sz w:val="21"/>
                <w:szCs w:val="21"/>
                <w:lang w:eastAsia="ru-RU"/>
              </w:rPr>
              <w:t xml:space="preserve">пример, труба профильная, 20*20*1,5, </w:t>
            </w:r>
            <w:r w:rsidRPr="0050594F">
              <w:rPr>
                <w:rFonts w:ascii="Times New Roman" w:eastAsia="Times New Roman" w:hAnsi="Times New Roman" w:cs="Times New Roman"/>
                <w:i/>
                <w:iCs/>
                <w:color w:val="000000"/>
                <w:sz w:val="21"/>
                <w:szCs w:val="21"/>
                <w:lang w:eastAsia="ru-RU"/>
              </w:rPr>
              <w:t>окрашенная</w:t>
            </w:r>
            <w:r w:rsidRPr="0050594F">
              <w:rPr>
                <w:rFonts w:ascii="Times New Roman" w:eastAsia="Times New Roman" w:hAnsi="Times New Roman" w:cs="Times New Roman"/>
                <w:color w:val="000000"/>
                <w:sz w:val="21"/>
                <w:szCs w:val="21"/>
                <w:lang w:eastAsia="ru-RU"/>
              </w:rPr>
              <w:t>)</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3FCC12C"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w:t>
            </w:r>
          </w:p>
        </w:tc>
      </w:tr>
      <w:tr w:rsidR="0050594F" w:rsidRPr="0050594F" w14:paraId="01FA763F"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1C7516"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5.</w:t>
            </w:r>
          </w:p>
        </w:tc>
        <w:tc>
          <w:tcPr>
            <w:tcW w:w="4677" w:type="dxa"/>
            <w:tcBorders>
              <w:top w:val="single" w:sz="4" w:space="0" w:color="auto"/>
              <w:left w:val="nil"/>
              <w:bottom w:val="single" w:sz="4" w:space="0" w:color="auto"/>
              <w:right w:val="single" w:sz="4" w:space="0" w:color="auto"/>
            </w:tcBorders>
            <w:shd w:val="clear" w:color="000000" w:fill="D9D9D9"/>
            <w:vAlign w:val="bottom"/>
            <w:hideMark/>
          </w:tcPr>
          <w:p w14:paraId="16C49021"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Место размещения</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DDA123D"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6B203312"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F854"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5.1.</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3AC14CCA"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Адрес</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24ABBA8B"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w:t>
            </w:r>
            <w:proofErr w:type="spellStart"/>
            <w:r w:rsidRPr="0050594F">
              <w:rPr>
                <w:rFonts w:ascii="Times New Roman" w:eastAsia="Times New Roman" w:hAnsi="Times New Roman" w:cs="Times New Roman"/>
                <w:color w:val="000000"/>
                <w:sz w:val="21"/>
                <w:szCs w:val="21"/>
                <w:lang w:eastAsia="ru-RU"/>
              </w:rPr>
              <w:t>г.Улан</w:t>
            </w:r>
            <w:proofErr w:type="spellEnd"/>
            <w:r w:rsidRPr="0050594F">
              <w:rPr>
                <w:rFonts w:ascii="Times New Roman" w:eastAsia="Times New Roman" w:hAnsi="Times New Roman" w:cs="Times New Roman"/>
                <w:color w:val="000000"/>
                <w:sz w:val="21"/>
                <w:szCs w:val="21"/>
                <w:lang w:eastAsia="ru-RU"/>
              </w:rPr>
              <w:t xml:space="preserve">-Удэ, ТРЦ Пионер, </w:t>
            </w:r>
            <w:proofErr w:type="spellStart"/>
            <w:r w:rsidRPr="0050594F">
              <w:rPr>
                <w:rFonts w:ascii="Times New Roman" w:eastAsia="Times New Roman" w:hAnsi="Times New Roman" w:cs="Times New Roman"/>
                <w:color w:val="000000"/>
                <w:sz w:val="21"/>
                <w:szCs w:val="21"/>
                <w:lang w:eastAsia="ru-RU"/>
              </w:rPr>
              <w:t>ул.Корабельная</w:t>
            </w:r>
            <w:proofErr w:type="spellEnd"/>
            <w:r w:rsidRPr="0050594F">
              <w:rPr>
                <w:rFonts w:ascii="Times New Roman" w:eastAsia="Times New Roman" w:hAnsi="Times New Roman" w:cs="Times New Roman"/>
                <w:color w:val="000000"/>
                <w:sz w:val="21"/>
                <w:szCs w:val="21"/>
                <w:lang w:eastAsia="ru-RU"/>
              </w:rPr>
              <w:t>, 41, 2этаж</w:t>
            </w:r>
          </w:p>
        </w:tc>
      </w:tr>
      <w:tr w:rsidR="0050594F" w:rsidRPr="0050594F" w14:paraId="2E5CF07D" w14:textId="77777777" w:rsidTr="00392E48">
        <w:trPr>
          <w:trHeight w:val="38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42BCE"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5.2.</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312157D3" w14:textId="77777777" w:rsidR="0050594F" w:rsidRPr="0050594F" w:rsidRDefault="0050594F" w:rsidP="0050594F">
            <w:pPr>
              <w:spacing w:after="0" w:line="240" w:lineRule="auto"/>
              <w:rPr>
                <w:rFonts w:ascii="Times New Roman" w:eastAsia="Times New Roman" w:hAnsi="Times New Roman" w:cs="Times New Roman"/>
                <w:color w:val="000000"/>
                <w:sz w:val="21"/>
                <w:szCs w:val="21"/>
                <w:highlight w:val="yellow"/>
                <w:lang w:eastAsia="ru-RU"/>
              </w:rPr>
            </w:pPr>
            <w:r w:rsidRPr="0050594F">
              <w:rPr>
                <w:rFonts w:ascii="Times New Roman" w:eastAsia="Times New Roman" w:hAnsi="Times New Roman" w:cs="Times New Roman"/>
                <w:color w:val="000000"/>
                <w:sz w:val="21"/>
                <w:szCs w:val="21"/>
                <w:lang w:eastAsia="ru-RU"/>
              </w:rPr>
              <w:t>Расстояние от г. Улан-Удэ до объекта монтажа (</w:t>
            </w:r>
            <w:r w:rsidRPr="0050594F">
              <w:rPr>
                <w:rFonts w:ascii="Times New Roman" w:eastAsia="Times New Roman" w:hAnsi="Times New Roman" w:cs="Times New Roman"/>
                <w:i/>
                <w:iCs/>
                <w:color w:val="000000"/>
                <w:sz w:val="21"/>
                <w:szCs w:val="21"/>
                <w:lang w:eastAsia="ru-RU"/>
              </w:rPr>
              <w:t>например, Бичура - 250 км</w:t>
            </w:r>
            <w:r w:rsidRPr="0050594F">
              <w:rPr>
                <w:rFonts w:ascii="Times New Roman" w:eastAsia="Times New Roman" w:hAnsi="Times New Roman" w:cs="Times New Roman"/>
                <w:color w:val="000000"/>
                <w:sz w:val="21"/>
                <w:szCs w:val="21"/>
                <w:lang w:eastAsia="ru-RU"/>
              </w:rPr>
              <w:t>.)</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67331942" w14:textId="77777777" w:rsidR="0050594F" w:rsidRPr="0050594F" w:rsidRDefault="0050594F" w:rsidP="0050594F">
            <w:pPr>
              <w:spacing w:after="0" w:line="240" w:lineRule="auto"/>
              <w:rPr>
                <w:rFonts w:ascii="Times New Roman" w:eastAsia="Times New Roman" w:hAnsi="Times New Roman" w:cs="Times New Roman"/>
                <w:color w:val="000000"/>
                <w:sz w:val="21"/>
                <w:szCs w:val="21"/>
                <w:highlight w:val="yellow"/>
                <w:lang w:eastAsia="ru-RU"/>
              </w:rPr>
            </w:pPr>
            <w:r w:rsidRPr="0050594F">
              <w:rPr>
                <w:rFonts w:ascii="Times New Roman" w:eastAsia="Times New Roman" w:hAnsi="Times New Roman" w:cs="Times New Roman"/>
                <w:color w:val="000000"/>
                <w:sz w:val="21"/>
                <w:szCs w:val="21"/>
                <w:lang w:eastAsia="ru-RU"/>
              </w:rPr>
              <w:t>В черте города</w:t>
            </w:r>
          </w:p>
        </w:tc>
      </w:tr>
      <w:tr w:rsidR="0050594F" w:rsidRPr="0050594F" w14:paraId="6E5BA872" w14:textId="77777777" w:rsidTr="00392E48">
        <w:trPr>
          <w:trHeight w:val="576"/>
        </w:trPr>
        <w:tc>
          <w:tcPr>
            <w:tcW w:w="98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E82BA63"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6.</w:t>
            </w:r>
          </w:p>
        </w:tc>
        <w:tc>
          <w:tcPr>
            <w:tcW w:w="4677" w:type="dxa"/>
            <w:tcBorders>
              <w:top w:val="single" w:sz="4" w:space="0" w:color="auto"/>
              <w:left w:val="nil"/>
              <w:bottom w:val="single" w:sz="4" w:space="0" w:color="auto"/>
              <w:right w:val="single" w:sz="4" w:space="0" w:color="auto"/>
            </w:tcBorders>
            <w:shd w:val="clear" w:color="000000" w:fill="D0CECE"/>
            <w:vAlign w:val="bottom"/>
            <w:hideMark/>
          </w:tcPr>
          <w:p w14:paraId="38352CAD" w14:textId="414C1732"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Место крепежа (материал стен: кирпич, бетон, дерево и </w:t>
            </w:r>
            <w:r w:rsidRPr="0050594F">
              <w:rPr>
                <w:rFonts w:ascii="Times New Roman" w:eastAsia="Times New Roman" w:hAnsi="Times New Roman" w:cs="Times New Roman"/>
                <w:color w:val="000000"/>
                <w:sz w:val="21"/>
                <w:szCs w:val="21"/>
                <w:lang w:eastAsia="ru-RU"/>
              </w:rPr>
              <w:t>т.д.</w:t>
            </w:r>
            <w:r w:rsidRPr="0050594F">
              <w:rPr>
                <w:rFonts w:ascii="Times New Roman" w:eastAsia="Times New Roman" w:hAnsi="Times New Roman" w:cs="Times New Roman"/>
                <w:color w:val="000000"/>
                <w:sz w:val="21"/>
                <w:szCs w:val="21"/>
                <w:lang w:eastAsia="ru-RU"/>
              </w:rPr>
              <w:t xml:space="preserve"> Отделка: сайдинг, облицовочный кирпич, крышная конструкция)</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6AFFB1FA"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Стекло</w:t>
            </w:r>
          </w:p>
        </w:tc>
      </w:tr>
      <w:tr w:rsidR="0050594F" w:rsidRPr="0050594F" w14:paraId="233AE3E7" w14:textId="77777777" w:rsidTr="00392E48">
        <w:trPr>
          <w:trHeight w:val="17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1B85"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7. </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14DE8BC5"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Высота от уровня земли до низа вывески, м.</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38A4BEDD"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Прим.3м</w:t>
            </w:r>
          </w:p>
        </w:tc>
      </w:tr>
      <w:tr w:rsidR="0050594F" w:rsidRPr="0050594F" w14:paraId="63D633AD"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545D090"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8</w:t>
            </w:r>
          </w:p>
        </w:tc>
        <w:tc>
          <w:tcPr>
            <w:tcW w:w="4677" w:type="dxa"/>
            <w:tcBorders>
              <w:top w:val="single" w:sz="4" w:space="0" w:color="auto"/>
              <w:left w:val="nil"/>
              <w:bottom w:val="single" w:sz="4" w:space="0" w:color="auto"/>
              <w:right w:val="single" w:sz="4" w:space="0" w:color="auto"/>
            </w:tcBorders>
            <w:shd w:val="clear" w:color="000000" w:fill="D0CECE"/>
            <w:vAlign w:val="bottom"/>
            <w:hideMark/>
          </w:tcPr>
          <w:p w14:paraId="025EEE45"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roofErr w:type="spellStart"/>
            <w:r w:rsidRPr="0050594F">
              <w:rPr>
                <w:rFonts w:ascii="Times New Roman" w:eastAsia="Times New Roman" w:hAnsi="Times New Roman" w:cs="Times New Roman"/>
                <w:color w:val="000000"/>
                <w:sz w:val="21"/>
                <w:szCs w:val="21"/>
                <w:lang w:eastAsia="ru-RU"/>
              </w:rPr>
              <w:t>Фотопривязка</w:t>
            </w:r>
            <w:proofErr w:type="spellEnd"/>
            <w:r w:rsidRPr="0050594F">
              <w:rPr>
                <w:rFonts w:ascii="Times New Roman" w:eastAsia="Times New Roman" w:hAnsi="Times New Roman" w:cs="Times New Roman"/>
                <w:color w:val="000000"/>
                <w:sz w:val="21"/>
                <w:szCs w:val="21"/>
                <w:lang w:eastAsia="ru-RU"/>
              </w:rPr>
              <w:t>:</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EE78B43"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3B31978F"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95661"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8.1.</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4EC39B9B"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roofErr w:type="spellStart"/>
            <w:r w:rsidRPr="0050594F">
              <w:rPr>
                <w:rFonts w:ascii="Times New Roman" w:eastAsia="Times New Roman" w:hAnsi="Times New Roman" w:cs="Times New Roman"/>
                <w:color w:val="000000"/>
                <w:sz w:val="21"/>
                <w:szCs w:val="21"/>
                <w:lang w:eastAsia="ru-RU"/>
              </w:rPr>
              <w:t>Фотопривязка</w:t>
            </w:r>
            <w:proofErr w:type="spellEnd"/>
            <w:r w:rsidRPr="0050594F">
              <w:rPr>
                <w:rFonts w:ascii="Times New Roman" w:eastAsia="Times New Roman" w:hAnsi="Times New Roman" w:cs="Times New Roman"/>
                <w:color w:val="000000"/>
                <w:sz w:val="21"/>
                <w:szCs w:val="21"/>
                <w:lang w:eastAsia="ru-RU"/>
              </w:rPr>
              <w:t xml:space="preserve"> "день"</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41357761"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 Есть </w:t>
            </w:r>
          </w:p>
        </w:tc>
      </w:tr>
      <w:tr w:rsidR="0050594F" w:rsidRPr="0050594F" w14:paraId="564CF7AA"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02230"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8.2.</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4C7C7217"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roofErr w:type="spellStart"/>
            <w:r w:rsidRPr="0050594F">
              <w:rPr>
                <w:rFonts w:ascii="Times New Roman" w:eastAsia="Times New Roman" w:hAnsi="Times New Roman" w:cs="Times New Roman"/>
                <w:color w:val="000000"/>
                <w:sz w:val="21"/>
                <w:szCs w:val="21"/>
                <w:lang w:eastAsia="ru-RU"/>
              </w:rPr>
              <w:t>Фотопривязка</w:t>
            </w:r>
            <w:proofErr w:type="spellEnd"/>
            <w:r w:rsidRPr="0050594F">
              <w:rPr>
                <w:rFonts w:ascii="Times New Roman" w:eastAsia="Times New Roman" w:hAnsi="Times New Roman" w:cs="Times New Roman"/>
                <w:color w:val="000000"/>
                <w:sz w:val="21"/>
                <w:szCs w:val="21"/>
                <w:lang w:eastAsia="ru-RU"/>
              </w:rPr>
              <w:t xml:space="preserve"> "ночь"</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D31B080"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 Есть</w:t>
            </w:r>
          </w:p>
        </w:tc>
      </w:tr>
      <w:tr w:rsidR="0050594F" w:rsidRPr="0050594F" w14:paraId="2FCE7C68" w14:textId="77777777" w:rsidTr="00392E48">
        <w:trPr>
          <w:trHeight w:val="384"/>
        </w:trPr>
        <w:tc>
          <w:tcPr>
            <w:tcW w:w="98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1C61471"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9. </w:t>
            </w:r>
          </w:p>
        </w:tc>
        <w:tc>
          <w:tcPr>
            <w:tcW w:w="4677" w:type="dxa"/>
            <w:tcBorders>
              <w:top w:val="single" w:sz="4" w:space="0" w:color="auto"/>
              <w:left w:val="nil"/>
              <w:bottom w:val="single" w:sz="4" w:space="0" w:color="auto"/>
              <w:right w:val="single" w:sz="4" w:space="0" w:color="auto"/>
            </w:tcBorders>
            <w:shd w:val="clear" w:color="000000" w:fill="D0CECE"/>
            <w:vAlign w:val="bottom"/>
            <w:hideMark/>
          </w:tcPr>
          <w:p w14:paraId="070B0B2C" w14:textId="77777777" w:rsidR="0050594F" w:rsidRPr="0050594F" w:rsidRDefault="0050594F" w:rsidP="0050594F">
            <w:pPr>
              <w:spacing w:after="0" w:line="240" w:lineRule="auto"/>
              <w:rPr>
                <w:rFonts w:ascii="Times New Roman" w:eastAsia="Times New Roman" w:hAnsi="Times New Roman" w:cs="Times New Roman"/>
                <w:color w:val="000000"/>
                <w:sz w:val="21"/>
                <w:szCs w:val="21"/>
                <w:highlight w:val="yellow"/>
                <w:lang w:eastAsia="ru-RU"/>
              </w:rPr>
            </w:pPr>
            <w:r w:rsidRPr="0050594F">
              <w:rPr>
                <w:rFonts w:ascii="Times New Roman" w:eastAsia="Times New Roman" w:hAnsi="Times New Roman" w:cs="Times New Roman"/>
                <w:color w:val="000000"/>
                <w:sz w:val="21"/>
                <w:szCs w:val="21"/>
                <w:lang w:eastAsia="ru-RU"/>
              </w:rPr>
              <w:t>Расстояние до точки подключения на 220 Вт.</w:t>
            </w:r>
            <w:r w:rsidRPr="0050594F">
              <w:rPr>
                <w:rFonts w:ascii="Times New Roman" w:eastAsia="Times New Roman" w:hAnsi="Times New Roman" w:cs="Times New Roman"/>
                <w:b/>
                <w:bCs/>
                <w:sz w:val="21"/>
                <w:szCs w:val="21"/>
                <w:lang w:eastAsia="ru-RU"/>
              </w:rPr>
              <w:t xml:space="preserve"> - </w:t>
            </w:r>
            <w:r w:rsidRPr="0050594F">
              <w:rPr>
                <w:rFonts w:ascii="Times New Roman" w:eastAsia="Times New Roman" w:hAnsi="Times New Roman" w:cs="Times New Roman"/>
                <w:b/>
                <w:bCs/>
                <w:sz w:val="21"/>
                <w:szCs w:val="21"/>
                <w:lang w:eastAsia="ru-RU"/>
              </w:rPr>
              <w:br/>
              <w:t>(Получатель услуги самостоятельно проводит кабель)</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4DB83B79" w14:textId="77777777" w:rsidR="0050594F" w:rsidRPr="0050594F" w:rsidRDefault="0050594F" w:rsidP="0050594F">
            <w:pPr>
              <w:spacing w:after="0" w:line="240" w:lineRule="auto"/>
              <w:rPr>
                <w:rFonts w:ascii="Times New Roman" w:eastAsia="Times New Roman" w:hAnsi="Times New Roman" w:cs="Times New Roman"/>
                <w:color w:val="000000"/>
                <w:sz w:val="21"/>
                <w:szCs w:val="21"/>
                <w:highlight w:val="yellow"/>
                <w:lang w:eastAsia="ru-RU"/>
              </w:rPr>
            </w:pPr>
            <w:r w:rsidRPr="0050594F">
              <w:rPr>
                <w:rFonts w:ascii="Times New Roman" w:eastAsia="Times New Roman" w:hAnsi="Times New Roman" w:cs="Times New Roman"/>
                <w:color w:val="000000"/>
                <w:sz w:val="21"/>
                <w:szCs w:val="21"/>
                <w:lang w:eastAsia="ru-RU"/>
              </w:rPr>
              <w:t>30</w:t>
            </w:r>
          </w:p>
        </w:tc>
      </w:tr>
      <w:tr w:rsidR="0050594F" w:rsidRPr="0050594F" w14:paraId="29F746F6"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F876764"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10</w:t>
            </w:r>
          </w:p>
        </w:tc>
        <w:tc>
          <w:tcPr>
            <w:tcW w:w="4677" w:type="dxa"/>
            <w:tcBorders>
              <w:top w:val="single" w:sz="4" w:space="0" w:color="auto"/>
              <w:left w:val="nil"/>
              <w:bottom w:val="single" w:sz="4" w:space="0" w:color="auto"/>
              <w:right w:val="single" w:sz="4" w:space="0" w:color="auto"/>
            </w:tcBorders>
            <w:shd w:val="clear" w:color="000000" w:fill="D0CECE"/>
            <w:vAlign w:val="bottom"/>
            <w:hideMark/>
          </w:tcPr>
          <w:p w14:paraId="2896375A"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Наличие скрытых каркасов, пустотелых стен</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25D6513D"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5B2B0136"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6A0EE2"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11. </w:t>
            </w:r>
          </w:p>
        </w:tc>
        <w:tc>
          <w:tcPr>
            <w:tcW w:w="4677" w:type="dxa"/>
            <w:tcBorders>
              <w:top w:val="single" w:sz="4" w:space="0" w:color="auto"/>
              <w:left w:val="nil"/>
              <w:bottom w:val="single" w:sz="4" w:space="0" w:color="auto"/>
              <w:right w:val="single" w:sz="4" w:space="0" w:color="auto"/>
            </w:tcBorders>
            <w:shd w:val="clear" w:color="000000" w:fill="D9D9D9"/>
            <w:vAlign w:val="bottom"/>
            <w:hideMark/>
          </w:tcPr>
          <w:p w14:paraId="15C99A78"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Тип вывески</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7237A111"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07F9EB14"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A4E29"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11.1.</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20F530B2"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Объемные световые буквы </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7959E02C"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w:t>
            </w:r>
          </w:p>
        </w:tc>
      </w:tr>
      <w:tr w:rsidR="0050594F" w:rsidRPr="0050594F" w14:paraId="4C500450"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C11BE"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11.2.</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5F0177B2"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Объемные световые буквы на подложке</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659C10D"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
        </w:tc>
      </w:tr>
      <w:tr w:rsidR="0050594F" w:rsidRPr="0050594F" w14:paraId="4CD743FE"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3CD1"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11.3.</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1AA3E9E8"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Объемные не световые буквы</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D5123CD"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76005D8D"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3CEA"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11.4.</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4925CE73"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Световой короб с лицевой панелью из акрила</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4A6DEBEA"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516A93CB" w14:textId="77777777" w:rsidTr="00392E48">
        <w:trPr>
          <w:trHeight w:val="413"/>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D97F"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11.5.</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52D18692"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Световой короб с лицевой панелью из композита, буквы на прорезь</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4B247A09"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
        </w:tc>
      </w:tr>
      <w:tr w:rsidR="0050594F" w:rsidRPr="0050594F" w14:paraId="587E2E61"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4BB80"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11.6.</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3089CE6E"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roofErr w:type="spellStart"/>
            <w:r w:rsidRPr="0050594F">
              <w:rPr>
                <w:rFonts w:ascii="Times New Roman" w:eastAsia="Times New Roman" w:hAnsi="Times New Roman" w:cs="Times New Roman"/>
                <w:color w:val="000000"/>
                <w:sz w:val="21"/>
                <w:szCs w:val="21"/>
                <w:lang w:eastAsia="ru-RU"/>
              </w:rPr>
              <w:t>Несветовой</w:t>
            </w:r>
            <w:proofErr w:type="spellEnd"/>
            <w:r w:rsidRPr="0050594F">
              <w:rPr>
                <w:rFonts w:ascii="Times New Roman" w:eastAsia="Times New Roman" w:hAnsi="Times New Roman" w:cs="Times New Roman"/>
                <w:color w:val="000000"/>
                <w:sz w:val="21"/>
                <w:szCs w:val="21"/>
                <w:lang w:eastAsia="ru-RU"/>
              </w:rPr>
              <w:t xml:space="preserve"> короб</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31C11CE4"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
        </w:tc>
      </w:tr>
      <w:tr w:rsidR="0050594F" w:rsidRPr="0050594F" w14:paraId="1687B96C"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635BC"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11.7.</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E08646E"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Буквы плоские не световые</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2301C8F9"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
        </w:tc>
      </w:tr>
      <w:tr w:rsidR="0050594F" w:rsidRPr="0050594F" w14:paraId="21BF241C"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12A37"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11.8.</w:t>
            </w:r>
          </w:p>
        </w:tc>
        <w:tc>
          <w:tcPr>
            <w:tcW w:w="4677" w:type="dxa"/>
            <w:tcBorders>
              <w:top w:val="single" w:sz="4" w:space="0" w:color="auto"/>
              <w:left w:val="nil"/>
              <w:bottom w:val="single" w:sz="4" w:space="0" w:color="auto"/>
              <w:right w:val="single" w:sz="4" w:space="0" w:color="auto"/>
            </w:tcBorders>
            <w:shd w:val="clear" w:color="auto" w:fill="auto"/>
            <w:vAlign w:val="bottom"/>
          </w:tcPr>
          <w:p w14:paraId="2C1D72D9"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Торцевой объемный короб (панель-кронштейн)</w:t>
            </w:r>
          </w:p>
        </w:tc>
        <w:tc>
          <w:tcPr>
            <w:tcW w:w="4180" w:type="dxa"/>
            <w:tcBorders>
              <w:top w:val="single" w:sz="4" w:space="0" w:color="auto"/>
              <w:left w:val="nil"/>
              <w:bottom w:val="single" w:sz="4" w:space="0" w:color="auto"/>
              <w:right w:val="single" w:sz="4" w:space="0" w:color="auto"/>
            </w:tcBorders>
            <w:shd w:val="clear" w:color="auto" w:fill="auto"/>
            <w:noWrap/>
            <w:vAlign w:val="bottom"/>
          </w:tcPr>
          <w:p w14:paraId="00CBB3D8"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p>
        </w:tc>
      </w:tr>
      <w:tr w:rsidR="0050594F" w:rsidRPr="0050594F" w14:paraId="52757287"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D91A51"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12. </w:t>
            </w:r>
          </w:p>
        </w:tc>
        <w:tc>
          <w:tcPr>
            <w:tcW w:w="4677" w:type="dxa"/>
            <w:tcBorders>
              <w:top w:val="single" w:sz="4" w:space="0" w:color="auto"/>
              <w:left w:val="nil"/>
              <w:bottom w:val="single" w:sz="4" w:space="0" w:color="auto"/>
              <w:right w:val="single" w:sz="4" w:space="0" w:color="auto"/>
            </w:tcBorders>
            <w:shd w:val="clear" w:color="000000" w:fill="D0CECE"/>
            <w:vAlign w:val="bottom"/>
            <w:hideMark/>
          </w:tcPr>
          <w:p w14:paraId="6FD37A17"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Материалы для изготовления вывески</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EFFB2A7"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w:t>
            </w:r>
          </w:p>
        </w:tc>
      </w:tr>
      <w:tr w:rsidR="0050594F" w:rsidRPr="0050594F" w14:paraId="353A5AA0" w14:textId="77777777" w:rsidTr="00392E48">
        <w:trPr>
          <w:trHeight w:val="93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9847"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12.1.</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6459E9EE"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b/>
                <w:bCs/>
                <w:color w:val="000000"/>
                <w:sz w:val="21"/>
                <w:szCs w:val="21"/>
                <w:lang w:eastAsia="ru-RU"/>
              </w:rPr>
              <w:t>Лицевая часть</w:t>
            </w:r>
            <w:r w:rsidRPr="0050594F">
              <w:rPr>
                <w:rFonts w:ascii="Times New Roman" w:eastAsia="Times New Roman" w:hAnsi="Times New Roman" w:cs="Times New Roman"/>
                <w:color w:val="000000"/>
                <w:sz w:val="21"/>
                <w:szCs w:val="21"/>
                <w:lang w:eastAsia="ru-RU"/>
              </w:rPr>
              <w:t xml:space="preserve">: акрил, жидкий акрил, </w:t>
            </w:r>
            <w:proofErr w:type="spellStart"/>
            <w:r w:rsidRPr="0050594F">
              <w:rPr>
                <w:rFonts w:ascii="Times New Roman" w:eastAsia="Times New Roman" w:hAnsi="Times New Roman" w:cs="Times New Roman"/>
                <w:color w:val="000000"/>
                <w:sz w:val="21"/>
                <w:szCs w:val="21"/>
                <w:lang w:eastAsia="ru-RU"/>
              </w:rPr>
              <w:t>транслюцентрный</w:t>
            </w:r>
            <w:proofErr w:type="spellEnd"/>
            <w:r w:rsidRPr="0050594F">
              <w:rPr>
                <w:rFonts w:ascii="Times New Roman" w:eastAsia="Times New Roman" w:hAnsi="Times New Roman" w:cs="Times New Roman"/>
                <w:color w:val="000000"/>
                <w:sz w:val="21"/>
                <w:szCs w:val="21"/>
                <w:lang w:eastAsia="ru-RU"/>
              </w:rPr>
              <w:t xml:space="preserve"> баннер, поликарбонат, ПВХ. Может быть оклеен пленкой с печатью или пленкой для световых коробов и </w:t>
            </w:r>
            <w:proofErr w:type="spellStart"/>
            <w:r w:rsidRPr="0050594F">
              <w:rPr>
                <w:rFonts w:ascii="Times New Roman" w:eastAsia="Times New Roman" w:hAnsi="Times New Roman" w:cs="Times New Roman"/>
                <w:color w:val="000000"/>
                <w:sz w:val="21"/>
                <w:szCs w:val="21"/>
                <w:lang w:eastAsia="ru-RU"/>
              </w:rPr>
              <w:t>плоттерной</w:t>
            </w:r>
            <w:proofErr w:type="spellEnd"/>
            <w:r w:rsidRPr="0050594F">
              <w:rPr>
                <w:rFonts w:ascii="Times New Roman" w:eastAsia="Times New Roman" w:hAnsi="Times New Roman" w:cs="Times New Roman"/>
                <w:color w:val="000000"/>
                <w:sz w:val="21"/>
                <w:szCs w:val="21"/>
                <w:lang w:eastAsia="ru-RU"/>
              </w:rPr>
              <w:t xml:space="preserve"> резки, также может быть нанесена УФ печать.</w:t>
            </w:r>
          </w:p>
        </w:tc>
        <w:tc>
          <w:tcPr>
            <w:tcW w:w="4180" w:type="dxa"/>
            <w:tcBorders>
              <w:top w:val="single" w:sz="4" w:space="0" w:color="auto"/>
              <w:left w:val="nil"/>
              <w:bottom w:val="single" w:sz="4" w:space="0" w:color="auto"/>
              <w:right w:val="single" w:sz="4" w:space="0" w:color="auto"/>
            </w:tcBorders>
            <w:shd w:val="clear" w:color="auto" w:fill="auto"/>
            <w:vAlign w:val="bottom"/>
            <w:hideMark/>
          </w:tcPr>
          <w:p w14:paraId="68703F54" w14:textId="77777777" w:rsidR="0050594F" w:rsidRPr="0050594F" w:rsidRDefault="0050594F" w:rsidP="0050594F">
            <w:pPr>
              <w:spacing w:after="0" w:line="240" w:lineRule="auto"/>
              <w:rPr>
                <w:rFonts w:ascii="Times New Roman" w:eastAsia="Times New Roman" w:hAnsi="Times New Roman" w:cs="Times New Roman"/>
                <w:color w:val="000002"/>
                <w:sz w:val="21"/>
                <w:szCs w:val="21"/>
                <w:lang w:eastAsia="ru-RU"/>
              </w:rPr>
            </w:pPr>
            <w:r w:rsidRPr="0050594F">
              <w:rPr>
                <w:rFonts w:ascii="Times New Roman" w:eastAsia="Times New Roman" w:hAnsi="Times New Roman" w:cs="Times New Roman"/>
                <w:color w:val="000002"/>
                <w:sz w:val="21"/>
                <w:szCs w:val="21"/>
                <w:lang w:eastAsia="ru-RU"/>
              </w:rPr>
              <w:t>Лицевая часть букв световых объемных: акрил молочный 3мм + светорассеивающая пленка</w:t>
            </w:r>
          </w:p>
        </w:tc>
      </w:tr>
      <w:tr w:rsidR="0050594F" w:rsidRPr="0050594F" w14:paraId="304D93DC" w14:textId="77777777" w:rsidTr="00392E48">
        <w:trPr>
          <w:trHeight w:val="21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6F30"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12.2. </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0BD4DB7"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b/>
                <w:bCs/>
                <w:color w:val="000000"/>
                <w:sz w:val="21"/>
                <w:szCs w:val="21"/>
                <w:lang w:eastAsia="ru-RU"/>
              </w:rPr>
              <w:t>Борт</w:t>
            </w:r>
            <w:r w:rsidRPr="0050594F">
              <w:rPr>
                <w:rFonts w:ascii="Times New Roman" w:eastAsia="Times New Roman" w:hAnsi="Times New Roman" w:cs="Times New Roman"/>
                <w:color w:val="000000"/>
                <w:sz w:val="21"/>
                <w:szCs w:val="21"/>
                <w:lang w:eastAsia="ru-RU"/>
              </w:rPr>
              <w:t xml:space="preserve">: АКП, ПВХ, ALU-BOX </w:t>
            </w:r>
            <w:proofErr w:type="spellStart"/>
            <w:r w:rsidRPr="0050594F">
              <w:rPr>
                <w:rFonts w:ascii="Times New Roman" w:eastAsia="Times New Roman" w:hAnsi="Times New Roman" w:cs="Times New Roman"/>
                <w:color w:val="000000"/>
                <w:sz w:val="21"/>
                <w:szCs w:val="21"/>
                <w:lang w:eastAsia="ru-RU"/>
              </w:rPr>
              <w:t>Banner</w:t>
            </w:r>
            <w:proofErr w:type="spellEnd"/>
            <w:r w:rsidRPr="0050594F">
              <w:rPr>
                <w:rFonts w:ascii="Times New Roman" w:eastAsia="Times New Roman" w:hAnsi="Times New Roman" w:cs="Times New Roman"/>
                <w:color w:val="000000"/>
                <w:sz w:val="21"/>
                <w:szCs w:val="21"/>
                <w:lang w:eastAsia="ru-RU"/>
              </w:rPr>
              <w:t xml:space="preserve">, </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295B580C"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Борт </w:t>
            </w:r>
            <w:r w:rsidRPr="0050594F">
              <w:rPr>
                <w:rFonts w:ascii="Times New Roman" w:eastAsia="Times New Roman" w:hAnsi="Times New Roman" w:cs="Times New Roman"/>
                <w:color w:val="000002"/>
                <w:sz w:val="21"/>
                <w:szCs w:val="21"/>
                <w:lang w:eastAsia="ru-RU"/>
              </w:rPr>
              <w:t xml:space="preserve">букв световых объемных: ПВХ 3мм + пленка </w:t>
            </w:r>
            <w:proofErr w:type="spellStart"/>
            <w:r w:rsidRPr="0050594F">
              <w:rPr>
                <w:rFonts w:ascii="Times New Roman" w:hAnsi="Times New Roman" w:cs="Times New Roman"/>
                <w:sz w:val="21"/>
                <w:szCs w:val="21"/>
              </w:rPr>
              <w:t>oracal</w:t>
            </w:r>
            <w:proofErr w:type="spellEnd"/>
            <w:r w:rsidRPr="0050594F">
              <w:rPr>
                <w:rFonts w:ascii="Times New Roman" w:hAnsi="Times New Roman" w:cs="Times New Roman"/>
                <w:sz w:val="21"/>
                <w:szCs w:val="21"/>
              </w:rPr>
              <w:t xml:space="preserve"> 641 010 (белый) </w:t>
            </w:r>
          </w:p>
        </w:tc>
      </w:tr>
      <w:tr w:rsidR="0050594F" w:rsidRPr="0050594F" w14:paraId="5F84E269"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E2E0C"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12.3.</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25A95502"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b/>
                <w:bCs/>
                <w:color w:val="000000"/>
                <w:sz w:val="21"/>
                <w:szCs w:val="21"/>
                <w:lang w:eastAsia="ru-RU"/>
              </w:rPr>
              <w:t>Задник:</w:t>
            </w:r>
            <w:r w:rsidRPr="0050594F">
              <w:rPr>
                <w:rFonts w:ascii="Times New Roman" w:eastAsia="Times New Roman" w:hAnsi="Times New Roman" w:cs="Times New Roman"/>
                <w:color w:val="000000"/>
                <w:sz w:val="21"/>
                <w:szCs w:val="21"/>
                <w:lang w:eastAsia="ru-RU"/>
              </w:rPr>
              <w:t xml:space="preserve"> ПВХ, АКП, Композит</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6C2EEE9D"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Задник </w:t>
            </w:r>
            <w:r w:rsidRPr="0050594F">
              <w:rPr>
                <w:rFonts w:ascii="Times New Roman" w:eastAsia="Times New Roman" w:hAnsi="Times New Roman" w:cs="Times New Roman"/>
                <w:color w:val="000002"/>
                <w:sz w:val="21"/>
                <w:szCs w:val="21"/>
                <w:lang w:eastAsia="ru-RU"/>
              </w:rPr>
              <w:t>букв световых объемных: ПВХ 5мм</w:t>
            </w:r>
          </w:p>
        </w:tc>
      </w:tr>
      <w:tr w:rsidR="0050594F" w:rsidRPr="0050594F" w14:paraId="5A49BAAD" w14:textId="77777777" w:rsidTr="00392E48">
        <w:trPr>
          <w:trHeight w:val="21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CD36"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12.4.</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6F4335C7" w14:textId="77777777" w:rsidR="0050594F" w:rsidRPr="0050594F" w:rsidRDefault="0050594F" w:rsidP="0050594F">
            <w:pPr>
              <w:spacing w:after="0" w:line="240" w:lineRule="auto"/>
              <w:rPr>
                <w:rFonts w:ascii="Times New Roman" w:eastAsia="Times New Roman" w:hAnsi="Times New Roman" w:cs="Times New Roman"/>
                <w:b/>
                <w:bCs/>
                <w:color w:val="000000"/>
                <w:sz w:val="21"/>
                <w:szCs w:val="21"/>
                <w:lang w:eastAsia="ru-RU"/>
              </w:rPr>
            </w:pPr>
            <w:r w:rsidRPr="0050594F">
              <w:rPr>
                <w:rFonts w:ascii="Times New Roman" w:eastAsia="Times New Roman" w:hAnsi="Times New Roman" w:cs="Times New Roman"/>
                <w:b/>
                <w:bCs/>
                <w:color w:val="000000"/>
                <w:sz w:val="21"/>
                <w:szCs w:val="21"/>
                <w:lang w:eastAsia="ru-RU"/>
              </w:rPr>
              <w:t xml:space="preserve">Подсветка: </w:t>
            </w:r>
            <w:r w:rsidRPr="0050594F">
              <w:rPr>
                <w:rFonts w:ascii="Times New Roman" w:eastAsia="Times New Roman" w:hAnsi="Times New Roman" w:cs="Times New Roman"/>
                <w:color w:val="000000"/>
                <w:sz w:val="21"/>
                <w:szCs w:val="21"/>
                <w:lang w:eastAsia="ru-RU"/>
              </w:rPr>
              <w:t>светодиоды, светодиодная лента</w:t>
            </w:r>
          </w:p>
        </w:tc>
        <w:tc>
          <w:tcPr>
            <w:tcW w:w="4180" w:type="dxa"/>
            <w:tcBorders>
              <w:top w:val="single" w:sz="4" w:space="0" w:color="auto"/>
              <w:left w:val="nil"/>
              <w:bottom w:val="single" w:sz="4" w:space="0" w:color="auto"/>
              <w:right w:val="single" w:sz="4" w:space="0" w:color="auto"/>
            </w:tcBorders>
            <w:shd w:val="clear" w:color="auto" w:fill="auto"/>
            <w:vAlign w:val="bottom"/>
          </w:tcPr>
          <w:p w14:paraId="00731719"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Светодиоды 3</w:t>
            </w:r>
            <w:r w:rsidRPr="0050594F">
              <w:rPr>
                <w:rFonts w:ascii="Times New Roman" w:eastAsia="Times New Roman" w:hAnsi="Times New Roman" w:cs="Times New Roman"/>
                <w:color w:val="000000"/>
                <w:sz w:val="21"/>
                <w:szCs w:val="21"/>
                <w:lang w:val="en-US" w:eastAsia="ru-RU"/>
              </w:rPr>
              <w:t>SMD</w:t>
            </w:r>
          </w:p>
        </w:tc>
      </w:tr>
      <w:tr w:rsidR="0050594F" w:rsidRPr="0050594F" w14:paraId="4B6AF1BA" w14:textId="77777777" w:rsidTr="00392E48">
        <w:trPr>
          <w:trHeight w:val="19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5936" w14:textId="77777777" w:rsidR="0050594F" w:rsidRPr="0050594F" w:rsidRDefault="0050594F" w:rsidP="0050594F">
            <w:pPr>
              <w:spacing w:after="0" w:line="240" w:lineRule="auto"/>
              <w:jc w:val="center"/>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12.5.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A542B" w14:textId="77777777" w:rsidR="0050594F" w:rsidRPr="0050594F" w:rsidRDefault="0050594F" w:rsidP="0050594F">
            <w:pPr>
              <w:spacing w:after="0" w:line="240" w:lineRule="auto"/>
              <w:rPr>
                <w:rFonts w:ascii="Times New Roman" w:eastAsia="Times New Roman" w:hAnsi="Times New Roman" w:cs="Times New Roman"/>
                <w:b/>
                <w:bCs/>
                <w:color w:val="000000"/>
                <w:sz w:val="21"/>
                <w:szCs w:val="21"/>
                <w:lang w:eastAsia="ru-RU"/>
              </w:rPr>
            </w:pPr>
            <w:r w:rsidRPr="0050594F">
              <w:rPr>
                <w:rFonts w:ascii="Times New Roman" w:eastAsia="Times New Roman" w:hAnsi="Times New Roman" w:cs="Times New Roman"/>
                <w:b/>
                <w:bCs/>
                <w:color w:val="000000"/>
                <w:sz w:val="21"/>
                <w:szCs w:val="21"/>
                <w:lang w:eastAsia="ru-RU"/>
              </w:rPr>
              <w:t>Блок питания: IP67 или IP65 для наружного применения; IP20 для внутренних</w:t>
            </w:r>
          </w:p>
        </w:tc>
        <w:tc>
          <w:tcPr>
            <w:tcW w:w="4180" w:type="dxa"/>
            <w:tcBorders>
              <w:top w:val="single" w:sz="4" w:space="0" w:color="auto"/>
              <w:left w:val="single" w:sz="4" w:space="0" w:color="auto"/>
              <w:bottom w:val="single" w:sz="4" w:space="0" w:color="auto"/>
              <w:right w:val="single" w:sz="4" w:space="0" w:color="auto"/>
            </w:tcBorders>
            <w:shd w:val="clear" w:color="000000" w:fill="EDEDED"/>
            <w:vAlign w:val="center"/>
          </w:tcPr>
          <w:p w14:paraId="25ABD083" w14:textId="77777777" w:rsidR="0050594F" w:rsidRPr="0050594F" w:rsidRDefault="0050594F" w:rsidP="0050594F">
            <w:pPr>
              <w:spacing w:after="0" w:line="240" w:lineRule="auto"/>
              <w:rPr>
                <w:rFonts w:ascii="Times New Roman" w:eastAsia="Times New Roman" w:hAnsi="Times New Roman" w:cs="Times New Roman"/>
                <w:color w:val="000000"/>
                <w:sz w:val="21"/>
                <w:szCs w:val="21"/>
                <w:lang w:eastAsia="ru-RU"/>
              </w:rPr>
            </w:pPr>
            <w:r w:rsidRPr="0050594F">
              <w:rPr>
                <w:rFonts w:ascii="Times New Roman" w:eastAsia="Times New Roman" w:hAnsi="Times New Roman" w:cs="Times New Roman"/>
                <w:color w:val="000000"/>
                <w:sz w:val="21"/>
                <w:szCs w:val="21"/>
                <w:lang w:eastAsia="ru-RU"/>
              </w:rPr>
              <w:t xml:space="preserve">IP20 </w:t>
            </w:r>
          </w:p>
        </w:tc>
      </w:tr>
    </w:tbl>
    <w:p w14:paraId="540D7A15" w14:textId="77777777" w:rsidR="0050594F" w:rsidRPr="0050594F" w:rsidRDefault="0050594F" w:rsidP="0050594F">
      <w:pPr>
        <w:spacing w:after="0" w:line="240" w:lineRule="auto"/>
        <w:rPr>
          <w:b/>
          <w:bCs/>
          <w:noProof/>
        </w:rPr>
      </w:pPr>
    </w:p>
    <w:p w14:paraId="36F76A58" w14:textId="77777777" w:rsidR="0050594F" w:rsidRPr="0050594F" w:rsidRDefault="0050594F" w:rsidP="0050594F">
      <w:pPr>
        <w:spacing w:after="0" w:line="240" w:lineRule="auto"/>
        <w:ind w:firstLine="708"/>
        <w:jc w:val="both"/>
        <w:rPr>
          <w:rFonts w:ascii="Times New Roman" w:eastAsia="Times New Roman" w:hAnsi="Times New Roman"/>
          <w:b/>
          <w:bCs/>
          <w:color w:val="000000"/>
          <w:lang w:eastAsia="ru-RU"/>
        </w:rPr>
      </w:pPr>
      <w:r w:rsidRPr="0050594F">
        <w:rPr>
          <w:rFonts w:ascii="Times New Roman" w:eastAsia="Times New Roman" w:hAnsi="Times New Roman"/>
          <w:b/>
          <w:bCs/>
          <w:color w:val="000000"/>
          <w:lang w:eastAsia="ru-RU"/>
        </w:rPr>
        <w:t>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Демонтаж - делает сам Получатель услуги. Утилизация - делает сам Получатель услуги.</w:t>
      </w:r>
    </w:p>
    <w:p w14:paraId="48CB0A9E" w14:textId="77777777" w:rsidR="0050594F" w:rsidRDefault="0050594F" w:rsidP="0050594F">
      <w:pPr>
        <w:spacing w:after="0" w:line="240" w:lineRule="auto"/>
        <w:rPr>
          <w:noProof/>
        </w:rPr>
      </w:pPr>
    </w:p>
    <w:p w14:paraId="091E20C8" w14:textId="7D31FC0B" w:rsidR="0050594F" w:rsidRDefault="0050594F" w:rsidP="0050594F">
      <w:pPr>
        <w:spacing w:after="0" w:line="240" w:lineRule="auto"/>
        <w:rPr>
          <w:noProof/>
        </w:rPr>
      </w:pPr>
      <w:r>
        <w:rPr>
          <w:noProof/>
        </w:rPr>
        <w:drawing>
          <wp:inline distT="0" distB="0" distL="0" distR="0" wp14:anchorId="006814E1" wp14:editId="77D31C2E">
            <wp:extent cx="6031230" cy="250466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40266" cy="2508413"/>
                    </a:xfrm>
                    <a:prstGeom prst="rect">
                      <a:avLst/>
                    </a:prstGeom>
                  </pic:spPr>
                </pic:pic>
              </a:graphicData>
            </a:graphic>
          </wp:inline>
        </w:drawing>
      </w:r>
    </w:p>
    <w:p w14:paraId="6E0314F3" w14:textId="62A7F0A5" w:rsidR="00EC3921" w:rsidRPr="0058557E" w:rsidRDefault="00EC3921" w:rsidP="00EC3921">
      <w:pPr>
        <w:pStyle w:val="a3"/>
        <w:tabs>
          <w:tab w:val="left" w:pos="0"/>
        </w:tabs>
        <w:spacing w:after="0" w:line="240" w:lineRule="auto"/>
        <w:ind w:left="0"/>
        <w:rPr>
          <w:rFonts w:ascii="Times New Roman" w:hAnsi="Times New Roman" w:cs="Times New Roman"/>
          <w:b/>
          <w:color w:val="000000" w:themeColor="text1"/>
        </w:rPr>
      </w:pPr>
      <w:r w:rsidRPr="0058557E">
        <w:rPr>
          <w:rFonts w:ascii="Times New Roman" w:hAnsi="Times New Roman" w:cs="Times New Roman"/>
          <w:b/>
          <w:color w:val="000000" w:themeColor="text1"/>
        </w:rPr>
        <w:t>4</w:t>
      </w:r>
      <w:r w:rsidRPr="0058557E">
        <w:rPr>
          <w:rFonts w:ascii="Times New Roman" w:hAnsi="Times New Roman" w:cs="Times New Roman"/>
          <w:b/>
          <w:color w:val="000000" w:themeColor="text1"/>
        </w:rPr>
        <w:t>.</w:t>
      </w:r>
      <w:r w:rsidRPr="0058557E">
        <w:rPr>
          <w:rFonts w:ascii="Times New Roman" w:hAnsi="Times New Roman" w:cs="Times New Roman"/>
          <w:b/>
          <w:color w:val="000000" w:themeColor="text1"/>
        </w:rPr>
        <w:t>3</w:t>
      </w:r>
      <w:r w:rsidRPr="0058557E">
        <w:rPr>
          <w:rFonts w:ascii="Times New Roman" w:hAnsi="Times New Roman" w:cs="Times New Roman"/>
          <w:b/>
          <w:color w:val="000000" w:themeColor="text1"/>
        </w:rPr>
        <w:t xml:space="preserve">. Листовки А7: 74*105, </w:t>
      </w:r>
      <w:r w:rsidR="0058557E" w:rsidRPr="0058557E">
        <w:rPr>
          <w:rFonts w:ascii="Times New Roman" w:hAnsi="Times New Roman" w:cs="Times New Roman"/>
          <w:b/>
          <w:color w:val="000000" w:themeColor="text1"/>
        </w:rPr>
        <w:t xml:space="preserve">разработка </w:t>
      </w:r>
      <w:r w:rsidRPr="0058557E">
        <w:rPr>
          <w:rFonts w:ascii="Times New Roman" w:hAnsi="Times New Roman" w:cs="Times New Roman"/>
          <w:b/>
          <w:color w:val="000000" w:themeColor="text1"/>
        </w:rPr>
        <w:t>дизайн-макет</w:t>
      </w:r>
      <w:r w:rsidR="0058557E" w:rsidRPr="0058557E">
        <w:rPr>
          <w:rFonts w:ascii="Times New Roman" w:hAnsi="Times New Roman" w:cs="Times New Roman"/>
          <w:b/>
          <w:color w:val="000000" w:themeColor="text1"/>
        </w:rPr>
        <w:t>а</w:t>
      </w:r>
      <w:r w:rsidRPr="0058557E">
        <w:rPr>
          <w:rFonts w:ascii="Times New Roman" w:hAnsi="Times New Roman" w:cs="Times New Roman"/>
          <w:b/>
          <w:color w:val="000000" w:themeColor="text1"/>
        </w:rPr>
        <w:t>, двусторонняя печать, бумага 150гр. – 500 шт.</w:t>
      </w:r>
    </w:p>
    <w:p w14:paraId="5BA1E875" w14:textId="77777777" w:rsidR="00EC3921" w:rsidRDefault="00EC3921" w:rsidP="00EC3921">
      <w:pPr>
        <w:pStyle w:val="a3"/>
        <w:tabs>
          <w:tab w:val="left" w:pos="0"/>
        </w:tabs>
        <w:spacing w:after="0" w:line="240" w:lineRule="auto"/>
        <w:ind w:left="0"/>
        <w:rPr>
          <w:rFonts w:ascii="Times New Roman" w:hAnsi="Times New Roman" w:cs="Times New Roman"/>
          <w:b/>
          <w:color w:val="000000" w:themeColor="text1"/>
          <w:u w:val="single"/>
        </w:rPr>
      </w:pPr>
    </w:p>
    <w:p w14:paraId="2E1367B4" w14:textId="77777777" w:rsidR="00EC3921" w:rsidRDefault="00EC3921" w:rsidP="00EC3921">
      <w:pPr>
        <w:autoSpaceDE w:val="0"/>
        <w:autoSpaceDN w:val="0"/>
        <w:adjustRightInd w:val="0"/>
        <w:spacing w:after="0" w:line="240" w:lineRule="auto"/>
        <w:rPr>
          <w:rFonts w:ascii="Times New Roman" w:eastAsia="Times New Roman" w:hAnsi="Times New Roman" w:cs="Times New Roman"/>
          <w:b/>
          <w:bCs/>
          <w:color w:val="000000"/>
          <w:lang w:eastAsia="ru-RU"/>
        </w:rPr>
      </w:pPr>
      <w:r w:rsidRPr="00782D59">
        <w:rPr>
          <w:rFonts w:ascii="Times New Roman" w:hAnsi="Times New Roman" w:cs="Times New Roman"/>
          <w:b/>
          <w:color w:val="000000" w:themeColor="text1"/>
          <w:u w:val="single"/>
        </w:rPr>
        <w:t>Доставка и монтаж рекламных продукций по адресу</w:t>
      </w:r>
      <w:r>
        <w:rPr>
          <w:rFonts w:ascii="Times New Roman" w:hAnsi="Times New Roman" w:cs="Times New Roman"/>
          <w:b/>
          <w:color w:val="000000" w:themeColor="text1"/>
          <w:u w:val="single"/>
        </w:rPr>
        <w:t xml:space="preserve">: </w:t>
      </w:r>
      <w:r w:rsidRPr="00EC3921">
        <w:rPr>
          <w:rFonts w:ascii="Times New Roman" w:eastAsia="Times New Roman" w:hAnsi="Times New Roman" w:cs="Times New Roman"/>
          <w:b/>
          <w:bCs/>
          <w:color w:val="000000"/>
          <w:lang w:eastAsia="ru-RU"/>
        </w:rPr>
        <w:t xml:space="preserve">Республика Бурятия, г. Улан-Удэ, </w:t>
      </w:r>
    </w:p>
    <w:p w14:paraId="6D5FC59D" w14:textId="3F4751A1" w:rsidR="00EC3921" w:rsidRPr="00EC3921" w:rsidRDefault="00EC3921" w:rsidP="00EC3921">
      <w:pPr>
        <w:autoSpaceDE w:val="0"/>
        <w:autoSpaceDN w:val="0"/>
        <w:adjustRightInd w:val="0"/>
        <w:spacing w:after="0" w:line="240" w:lineRule="auto"/>
        <w:rPr>
          <w:rFonts w:ascii="Times New Roman" w:eastAsia="Times New Roman" w:hAnsi="Times New Roman" w:cs="Times New Roman"/>
          <w:b/>
          <w:bCs/>
          <w:color w:val="000000"/>
          <w:lang w:eastAsia="ru-RU"/>
        </w:rPr>
      </w:pPr>
      <w:r w:rsidRPr="00EC3921">
        <w:rPr>
          <w:rFonts w:ascii="Times New Roman" w:eastAsia="Times New Roman" w:hAnsi="Times New Roman" w:cs="Times New Roman"/>
          <w:b/>
          <w:bCs/>
          <w:color w:val="000000"/>
          <w:lang w:eastAsia="ru-RU"/>
        </w:rPr>
        <w:t>ул. Корабельная, 41, ТРЦ «Пионер».</w:t>
      </w:r>
    </w:p>
    <w:p w14:paraId="0F4D2DDA" w14:textId="77777777" w:rsidR="0050594F" w:rsidRDefault="0050594F" w:rsidP="0050594F">
      <w:pPr>
        <w:spacing w:after="0" w:line="240" w:lineRule="auto"/>
        <w:rPr>
          <w:noProof/>
        </w:rPr>
      </w:pPr>
    </w:p>
    <w:p w14:paraId="78D5E6B5" w14:textId="557F56D0" w:rsidR="002C1621" w:rsidRDefault="002C1621" w:rsidP="002C1621">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sidR="00EC3921">
        <w:rPr>
          <w:rFonts w:ascii="Times New Roman" w:hAnsi="Times New Roman" w:cs="Times New Roman"/>
          <w:b/>
          <w:color w:val="000000"/>
        </w:rPr>
        <w:t xml:space="preserve">ах и информационной полиграфии </w:t>
      </w:r>
      <w:r w:rsidRPr="008A776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50A11478" w14:textId="77777777" w:rsidR="00EC3921" w:rsidRPr="00FE14A1" w:rsidRDefault="00EC3921" w:rsidP="002C1621">
      <w:pPr>
        <w:spacing w:after="0" w:line="240" w:lineRule="auto"/>
        <w:jc w:val="both"/>
        <w:rPr>
          <w:rFonts w:ascii="Times New Roman" w:hAnsi="Times New Roman" w:cs="Times New Roman"/>
          <w:b/>
          <w:color w:val="000000"/>
        </w:rPr>
      </w:pPr>
    </w:p>
    <w:p w14:paraId="4100A03F" w14:textId="77777777" w:rsidR="002C1621" w:rsidRPr="00670D01" w:rsidRDefault="002C1621" w:rsidP="002C162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inline distT="0" distB="0" distL="0" distR="0" wp14:anchorId="0B4A0866" wp14:editId="3230E295">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50105957" w14:textId="77777777" w:rsidR="002C1621" w:rsidRPr="00670D01" w:rsidRDefault="002C1621" w:rsidP="002C1621">
      <w:pPr>
        <w:pStyle w:val="a3"/>
        <w:spacing w:after="0" w:line="240" w:lineRule="auto"/>
        <w:ind w:left="0"/>
        <w:jc w:val="center"/>
        <w:rPr>
          <w:rStyle w:val="af"/>
          <w:rFonts w:ascii="Times New Roman" w:hAnsi="Times New Roman" w:cs="Times New Roman"/>
          <w:color w:val="000000"/>
          <w:shd w:val="clear" w:color="auto" w:fill="FFFFFF"/>
        </w:rPr>
      </w:pPr>
    </w:p>
    <w:p w14:paraId="1E405140" w14:textId="77777777"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076BCAA7" w14:textId="77777777" w:rsidR="009F5011" w:rsidRPr="00670D01" w:rsidRDefault="009F5011"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5CC518A0" w14:textId="77777777" w:rsidR="00C73D46" w:rsidRDefault="00C73D46" w:rsidP="005F3653">
      <w:pPr>
        <w:jc w:val="center"/>
        <w:rPr>
          <w:rFonts w:ascii="Times New Roman" w:hAnsi="Times New Roman" w:cs="Times New Roman"/>
          <w:b/>
        </w:rPr>
      </w:pPr>
    </w:p>
    <w:p w14:paraId="31144C20" w14:textId="77777777" w:rsidR="00C73D46" w:rsidRDefault="00C73D46" w:rsidP="005F3653">
      <w:pPr>
        <w:jc w:val="center"/>
        <w:rPr>
          <w:rFonts w:ascii="Times New Roman" w:hAnsi="Times New Roman" w:cs="Times New Roman"/>
          <w:b/>
        </w:rPr>
      </w:pPr>
    </w:p>
    <w:p w14:paraId="48B7FC67" w14:textId="77777777" w:rsidR="00C73D46" w:rsidRDefault="00C73D46" w:rsidP="005F3653">
      <w:pPr>
        <w:jc w:val="center"/>
        <w:rPr>
          <w:rFonts w:ascii="Times New Roman" w:hAnsi="Times New Roman" w:cs="Times New Roman"/>
          <w:b/>
        </w:rPr>
      </w:pPr>
    </w:p>
    <w:p w14:paraId="174FA6B0" w14:textId="77777777" w:rsidR="00C73D46" w:rsidRDefault="00C73D46" w:rsidP="005F3653">
      <w:pPr>
        <w:jc w:val="center"/>
        <w:rPr>
          <w:rFonts w:ascii="Times New Roman" w:hAnsi="Times New Roman" w:cs="Times New Roman"/>
          <w:b/>
        </w:rPr>
      </w:pPr>
    </w:p>
    <w:p w14:paraId="3BFE1CBF" w14:textId="77777777" w:rsidR="00C73D46" w:rsidRDefault="00C73D46" w:rsidP="005F3653">
      <w:pPr>
        <w:jc w:val="center"/>
        <w:rPr>
          <w:rFonts w:ascii="Times New Roman" w:hAnsi="Times New Roman" w:cs="Times New Roman"/>
          <w:b/>
        </w:rPr>
      </w:pPr>
    </w:p>
    <w:p w14:paraId="3A6372B5" w14:textId="77777777" w:rsidR="00C73D46" w:rsidRDefault="00C73D46" w:rsidP="005F3653">
      <w:pPr>
        <w:jc w:val="center"/>
        <w:rPr>
          <w:rFonts w:ascii="Times New Roman" w:hAnsi="Times New Roman" w:cs="Times New Roman"/>
          <w:b/>
        </w:rPr>
      </w:pPr>
    </w:p>
    <w:p w14:paraId="399B475B" w14:textId="77777777" w:rsidR="00C73D46" w:rsidRDefault="00C73D46" w:rsidP="005F3653">
      <w:pPr>
        <w:jc w:val="center"/>
        <w:rPr>
          <w:rFonts w:ascii="Times New Roman" w:hAnsi="Times New Roman" w:cs="Times New Roman"/>
          <w:b/>
        </w:rPr>
      </w:pPr>
    </w:p>
    <w:p w14:paraId="38F69AF4" w14:textId="77777777" w:rsidR="00C73D46" w:rsidRDefault="00C73D46" w:rsidP="005F3653">
      <w:pPr>
        <w:jc w:val="center"/>
        <w:rPr>
          <w:rFonts w:ascii="Times New Roman" w:hAnsi="Times New Roman" w:cs="Times New Roman"/>
          <w:b/>
        </w:rPr>
      </w:pPr>
    </w:p>
    <w:p w14:paraId="7EAD088C" w14:textId="77777777" w:rsidR="00C73D46" w:rsidRDefault="00C73D46" w:rsidP="005F3653">
      <w:pPr>
        <w:jc w:val="center"/>
        <w:rPr>
          <w:rFonts w:ascii="Times New Roman" w:hAnsi="Times New Roman" w:cs="Times New Roman"/>
          <w:b/>
        </w:rPr>
      </w:pPr>
    </w:p>
    <w:p w14:paraId="66A367FD" w14:textId="77777777" w:rsidR="002C1621" w:rsidRDefault="002C1621" w:rsidP="005F3653">
      <w:pPr>
        <w:jc w:val="center"/>
        <w:rPr>
          <w:rFonts w:ascii="Times New Roman" w:hAnsi="Times New Roman" w:cs="Times New Roman"/>
          <w:b/>
        </w:rPr>
      </w:pPr>
    </w:p>
    <w:p w14:paraId="1D2490E6" w14:textId="77777777" w:rsidR="002C1621" w:rsidRDefault="002C1621" w:rsidP="005F3653">
      <w:pPr>
        <w:jc w:val="center"/>
        <w:rPr>
          <w:rFonts w:ascii="Times New Roman" w:hAnsi="Times New Roman" w:cs="Times New Roman"/>
          <w:b/>
        </w:rPr>
      </w:pPr>
    </w:p>
    <w:p w14:paraId="4FB3C43F" w14:textId="77777777" w:rsidR="002C1621" w:rsidRDefault="002C1621" w:rsidP="005F3653">
      <w:pPr>
        <w:jc w:val="center"/>
        <w:rPr>
          <w:rFonts w:ascii="Times New Roman" w:hAnsi="Times New Roman" w:cs="Times New Roman"/>
          <w:b/>
        </w:rPr>
      </w:pPr>
    </w:p>
    <w:p w14:paraId="4B82CC4D" w14:textId="77777777" w:rsidR="002C1621" w:rsidRDefault="002C1621" w:rsidP="005F3653">
      <w:pPr>
        <w:jc w:val="center"/>
        <w:rPr>
          <w:rFonts w:ascii="Times New Roman" w:hAnsi="Times New Roman" w:cs="Times New Roman"/>
          <w:b/>
        </w:rPr>
      </w:pPr>
    </w:p>
    <w:p w14:paraId="3965C348" w14:textId="77777777" w:rsidR="00EC3921" w:rsidRDefault="00EC3921" w:rsidP="005F3653">
      <w:pPr>
        <w:jc w:val="center"/>
        <w:rPr>
          <w:rFonts w:ascii="Times New Roman" w:hAnsi="Times New Roman" w:cs="Times New Roman"/>
          <w:b/>
        </w:rPr>
      </w:pPr>
    </w:p>
    <w:p w14:paraId="20F0F5C3" w14:textId="77777777" w:rsidR="002C1621" w:rsidRDefault="002C1621" w:rsidP="005F3653">
      <w:pPr>
        <w:jc w:val="center"/>
        <w:rPr>
          <w:rFonts w:ascii="Times New Roman" w:hAnsi="Times New Roman" w:cs="Times New Roman"/>
          <w:b/>
        </w:rPr>
      </w:pPr>
    </w:p>
    <w:p w14:paraId="229EA3B2" w14:textId="4577177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33B8F3EA" w:rsidR="005F3653" w:rsidRPr="00CD2EDD" w:rsidRDefault="00EC3921"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8240" behindDoc="1" locked="0" layoutInCell="1" allowOverlap="1" wp14:anchorId="6F30930F" wp14:editId="75B82038">
                <wp:simplePos x="0" y="0"/>
                <wp:positionH relativeFrom="column">
                  <wp:align>center</wp:align>
                </wp:positionH>
                <wp:positionV relativeFrom="paragraph">
                  <wp:posOffset>643890</wp:posOffset>
                </wp:positionV>
                <wp:extent cx="4556125" cy="795020"/>
                <wp:effectExtent l="0" t="0" r="0" b="0"/>
                <wp:wrapNone/>
                <wp:docPr id="61428503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29F1" w14:textId="77777777" w:rsidR="00F65764" w:rsidRDefault="00F65764">
      <w:pPr>
        <w:spacing w:after="0" w:line="240" w:lineRule="auto"/>
      </w:pPr>
      <w:r>
        <w:separator/>
      </w:r>
    </w:p>
  </w:endnote>
  <w:endnote w:type="continuationSeparator" w:id="0">
    <w:p w14:paraId="45CAF313" w14:textId="77777777" w:rsidR="00F65764" w:rsidRDefault="00F6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CD911" w14:textId="77777777" w:rsidR="00F65764" w:rsidRDefault="00F65764">
      <w:pPr>
        <w:spacing w:after="0" w:line="240" w:lineRule="auto"/>
      </w:pPr>
      <w:r>
        <w:separator/>
      </w:r>
    </w:p>
  </w:footnote>
  <w:footnote w:type="continuationSeparator" w:id="0">
    <w:p w14:paraId="66DBE3A4" w14:textId="77777777" w:rsidR="00F65764" w:rsidRDefault="00F65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18E540"/>
    <w:multiLevelType w:val="singleLevel"/>
    <w:tmpl w:val="7A18E540"/>
    <w:lvl w:ilvl="0">
      <w:start w:val="1"/>
      <w:numFmt w:val="decimal"/>
      <w:suff w:val="space"/>
      <w:lvlText w:val="%1."/>
      <w:lvlJc w:val="left"/>
    </w:lvl>
  </w:abstractNum>
  <w:abstractNum w:abstractNumId="33"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8"/>
  </w:num>
  <w:num w:numId="4" w16cid:durableId="1979145382">
    <w:abstractNumId w:val="18"/>
  </w:num>
  <w:num w:numId="5" w16cid:durableId="829635219">
    <w:abstractNumId w:val="28"/>
  </w:num>
  <w:num w:numId="6" w16cid:durableId="704328296">
    <w:abstractNumId w:val="19"/>
  </w:num>
  <w:num w:numId="7" w16cid:durableId="363749464">
    <w:abstractNumId w:val="2"/>
  </w:num>
  <w:num w:numId="8" w16cid:durableId="1593007596">
    <w:abstractNumId w:val="25"/>
  </w:num>
  <w:num w:numId="9" w16cid:durableId="1726829134">
    <w:abstractNumId w:val="10"/>
  </w:num>
  <w:num w:numId="10" w16cid:durableId="1308124934">
    <w:abstractNumId w:val="21"/>
  </w:num>
  <w:num w:numId="11" w16cid:durableId="638070475">
    <w:abstractNumId w:val="9"/>
  </w:num>
  <w:num w:numId="12" w16cid:durableId="1250846990">
    <w:abstractNumId w:val="23"/>
  </w:num>
  <w:num w:numId="13" w16cid:durableId="331491291">
    <w:abstractNumId w:val="30"/>
  </w:num>
  <w:num w:numId="14" w16cid:durableId="2136672788">
    <w:abstractNumId w:val="27"/>
  </w:num>
  <w:num w:numId="15" w16cid:durableId="1136989738">
    <w:abstractNumId w:val="17"/>
  </w:num>
  <w:num w:numId="16" w16cid:durableId="1146627013">
    <w:abstractNumId w:val="13"/>
  </w:num>
  <w:num w:numId="17" w16cid:durableId="383069153">
    <w:abstractNumId w:val="26"/>
  </w:num>
  <w:num w:numId="18" w16cid:durableId="513694927">
    <w:abstractNumId w:val="5"/>
  </w:num>
  <w:num w:numId="19" w16cid:durableId="1049187986">
    <w:abstractNumId w:val="14"/>
  </w:num>
  <w:num w:numId="20" w16cid:durableId="802498783">
    <w:abstractNumId w:val="33"/>
  </w:num>
  <w:num w:numId="21" w16cid:durableId="773942472">
    <w:abstractNumId w:val="7"/>
  </w:num>
  <w:num w:numId="22" w16cid:durableId="1058750643">
    <w:abstractNumId w:val="16"/>
  </w:num>
  <w:num w:numId="23" w16cid:durableId="856502927">
    <w:abstractNumId w:val="4"/>
  </w:num>
  <w:num w:numId="24" w16cid:durableId="11494022">
    <w:abstractNumId w:val="31"/>
  </w:num>
  <w:num w:numId="25" w16cid:durableId="1242449859">
    <w:abstractNumId w:val="11"/>
  </w:num>
  <w:num w:numId="26" w16cid:durableId="1990010311">
    <w:abstractNumId w:val="24"/>
  </w:num>
  <w:num w:numId="27" w16cid:durableId="327907646">
    <w:abstractNumId w:val="20"/>
  </w:num>
  <w:num w:numId="28" w16cid:durableId="1048188073">
    <w:abstractNumId w:val="6"/>
  </w:num>
  <w:num w:numId="29" w16cid:durableId="1216350242">
    <w:abstractNumId w:val="12"/>
  </w:num>
  <w:num w:numId="30" w16cid:durableId="771164587">
    <w:abstractNumId w:val="22"/>
  </w:num>
  <w:num w:numId="31" w16cid:durableId="1375080211">
    <w:abstractNumId w:val="3"/>
  </w:num>
  <w:num w:numId="32" w16cid:durableId="1301809275">
    <w:abstractNumId w:val="1"/>
  </w:num>
  <w:num w:numId="33" w16cid:durableId="195512398">
    <w:abstractNumId w:val="32"/>
  </w:num>
  <w:num w:numId="34" w16cid:durableId="41964076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32F2F"/>
    <w:rsid w:val="0004776A"/>
    <w:rsid w:val="000551A0"/>
    <w:rsid w:val="00055323"/>
    <w:rsid w:val="000817AB"/>
    <w:rsid w:val="00082DC7"/>
    <w:rsid w:val="000B7B7D"/>
    <w:rsid w:val="000C4CBF"/>
    <w:rsid w:val="000C585F"/>
    <w:rsid w:val="000D1867"/>
    <w:rsid w:val="000F0A77"/>
    <w:rsid w:val="001227D9"/>
    <w:rsid w:val="001344DA"/>
    <w:rsid w:val="00141BAE"/>
    <w:rsid w:val="00163577"/>
    <w:rsid w:val="00175889"/>
    <w:rsid w:val="0018598B"/>
    <w:rsid w:val="00187FDE"/>
    <w:rsid w:val="001A3FA8"/>
    <w:rsid w:val="001A65EC"/>
    <w:rsid w:val="001B2B43"/>
    <w:rsid w:val="001D2D72"/>
    <w:rsid w:val="0020271F"/>
    <w:rsid w:val="0021676E"/>
    <w:rsid w:val="002317E9"/>
    <w:rsid w:val="00236EE9"/>
    <w:rsid w:val="00255619"/>
    <w:rsid w:val="00257EEA"/>
    <w:rsid w:val="002922E5"/>
    <w:rsid w:val="002939B9"/>
    <w:rsid w:val="002A33DD"/>
    <w:rsid w:val="002A601F"/>
    <w:rsid w:val="002B2E92"/>
    <w:rsid w:val="002C069D"/>
    <w:rsid w:val="002C1621"/>
    <w:rsid w:val="002D2A8E"/>
    <w:rsid w:val="002D513B"/>
    <w:rsid w:val="002F2E88"/>
    <w:rsid w:val="00304E99"/>
    <w:rsid w:val="003139AF"/>
    <w:rsid w:val="00323342"/>
    <w:rsid w:val="003666E9"/>
    <w:rsid w:val="00373278"/>
    <w:rsid w:val="0038605E"/>
    <w:rsid w:val="003A49B0"/>
    <w:rsid w:val="003A7174"/>
    <w:rsid w:val="003A7F81"/>
    <w:rsid w:val="003B3A66"/>
    <w:rsid w:val="003D01B9"/>
    <w:rsid w:val="003D2B51"/>
    <w:rsid w:val="003E1B2C"/>
    <w:rsid w:val="003E4771"/>
    <w:rsid w:val="0040492F"/>
    <w:rsid w:val="0040733B"/>
    <w:rsid w:val="004103F3"/>
    <w:rsid w:val="004246DE"/>
    <w:rsid w:val="00431C6E"/>
    <w:rsid w:val="00455369"/>
    <w:rsid w:val="0048451B"/>
    <w:rsid w:val="0049472C"/>
    <w:rsid w:val="004C2CC3"/>
    <w:rsid w:val="004E1394"/>
    <w:rsid w:val="004E31D5"/>
    <w:rsid w:val="005036CE"/>
    <w:rsid w:val="0050594F"/>
    <w:rsid w:val="00534AEC"/>
    <w:rsid w:val="00542216"/>
    <w:rsid w:val="00547FD0"/>
    <w:rsid w:val="00581C37"/>
    <w:rsid w:val="0058557E"/>
    <w:rsid w:val="00590FDE"/>
    <w:rsid w:val="005A0A9B"/>
    <w:rsid w:val="005A244C"/>
    <w:rsid w:val="005A3EB8"/>
    <w:rsid w:val="005A48F4"/>
    <w:rsid w:val="005A6ECA"/>
    <w:rsid w:val="005C6742"/>
    <w:rsid w:val="005D343D"/>
    <w:rsid w:val="005E11F9"/>
    <w:rsid w:val="005F3653"/>
    <w:rsid w:val="00607004"/>
    <w:rsid w:val="00612AA2"/>
    <w:rsid w:val="0065471C"/>
    <w:rsid w:val="00670D01"/>
    <w:rsid w:val="006812F9"/>
    <w:rsid w:val="006A22BB"/>
    <w:rsid w:val="006C72DC"/>
    <w:rsid w:val="006D7637"/>
    <w:rsid w:val="006F4DCA"/>
    <w:rsid w:val="00702E77"/>
    <w:rsid w:val="00713D7E"/>
    <w:rsid w:val="00715A50"/>
    <w:rsid w:val="00724AC6"/>
    <w:rsid w:val="007300CA"/>
    <w:rsid w:val="007472A2"/>
    <w:rsid w:val="00791BE5"/>
    <w:rsid w:val="007A30A3"/>
    <w:rsid w:val="007A3D35"/>
    <w:rsid w:val="007C0B5B"/>
    <w:rsid w:val="00844D82"/>
    <w:rsid w:val="008718F1"/>
    <w:rsid w:val="00873A92"/>
    <w:rsid w:val="008826DA"/>
    <w:rsid w:val="008A1C20"/>
    <w:rsid w:val="008C0967"/>
    <w:rsid w:val="008D0349"/>
    <w:rsid w:val="009048D9"/>
    <w:rsid w:val="00954D63"/>
    <w:rsid w:val="00973D50"/>
    <w:rsid w:val="00974614"/>
    <w:rsid w:val="0098008E"/>
    <w:rsid w:val="009D2AF5"/>
    <w:rsid w:val="009E11CE"/>
    <w:rsid w:val="009E481F"/>
    <w:rsid w:val="009F42A4"/>
    <w:rsid w:val="009F5011"/>
    <w:rsid w:val="00A204CB"/>
    <w:rsid w:val="00A225CC"/>
    <w:rsid w:val="00A358CD"/>
    <w:rsid w:val="00A50384"/>
    <w:rsid w:val="00A62DAE"/>
    <w:rsid w:val="00A65DF4"/>
    <w:rsid w:val="00A80E48"/>
    <w:rsid w:val="00A933E7"/>
    <w:rsid w:val="00AB5459"/>
    <w:rsid w:val="00AC7236"/>
    <w:rsid w:val="00AF06A1"/>
    <w:rsid w:val="00B063C2"/>
    <w:rsid w:val="00B24BAB"/>
    <w:rsid w:val="00B279CC"/>
    <w:rsid w:val="00B360C0"/>
    <w:rsid w:val="00B73A0A"/>
    <w:rsid w:val="00BC0F8D"/>
    <w:rsid w:val="00C177ED"/>
    <w:rsid w:val="00C3175A"/>
    <w:rsid w:val="00C33A78"/>
    <w:rsid w:val="00C34CD4"/>
    <w:rsid w:val="00C50DE0"/>
    <w:rsid w:val="00C54B64"/>
    <w:rsid w:val="00C73D46"/>
    <w:rsid w:val="00C8172E"/>
    <w:rsid w:val="00C820C6"/>
    <w:rsid w:val="00C964A0"/>
    <w:rsid w:val="00CA273F"/>
    <w:rsid w:val="00CB5E4C"/>
    <w:rsid w:val="00CD24F6"/>
    <w:rsid w:val="00CD5DE0"/>
    <w:rsid w:val="00CE24BA"/>
    <w:rsid w:val="00CF74B0"/>
    <w:rsid w:val="00D76BCB"/>
    <w:rsid w:val="00DD031A"/>
    <w:rsid w:val="00DD32F7"/>
    <w:rsid w:val="00DD3CE7"/>
    <w:rsid w:val="00DF40D2"/>
    <w:rsid w:val="00E15D39"/>
    <w:rsid w:val="00E3707A"/>
    <w:rsid w:val="00E57675"/>
    <w:rsid w:val="00E627D5"/>
    <w:rsid w:val="00E67B2B"/>
    <w:rsid w:val="00E754A9"/>
    <w:rsid w:val="00E769AC"/>
    <w:rsid w:val="00EA0141"/>
    <w:rsid w:val="00EA1F1B"/>
    <w:rsid w:val="00EA4684"/>
    <w:rsid w:val="00EA46C9"/>
    <w:rsid w:val="00EA7487"/>
    <w:rsid w:val="00EC3921"/>
    <w:rsid w:val="00EE0E26"/>
    <w:rsid w:val="00EF6337"/>
    <w:rsid w:val="00F516CE"/>
    <w:rsid w:val="00F65764"/>
    <w:rsid w:val="00F71B0E"/>
    <w:rsid w:val="00F909E5"/>
    <w:rsid w:val="00F92D0D"/>
    <w:rsid w:val="00FB2381"/>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06&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6118</Words>
  <Characters>34876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4</cp:revision>
  <cp:lastPrinted>2024-07-24T06:28:00Z</cp:lastPrinted>
  <dcterms:created xsi:type="dcterms:W3CDTF">2024-07-24T06:27:00Z</dcterms:created>
  <dcterms:modified xsi:type="dcterms:W3CDTF">2024-07-24T06:53:00Z</dcterms:modified>
</cp:coreProperties>
</file>