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08DB" w14:textId="77552CAA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>ЦЭ11-02-2021</w:t>
      </w:r>
      <w:r w:rsidR="005A420D">
        <w:rPr>
          <w:rFonts w:ascii="Times New Roman" w:hAnsi="Times New Roman" w:cs="Times New Roman"/>
          <w:b/>
          <w:sz w:val="24"/>
          <w:szCs w:val="24"/>
        </w:rPr>
        <w:t>/</w:t>
      </w:r>
      <w:r w:rsidR="00FC1BB3">
        <w:rPr>
          <w:rFonts w:ascii="Times New Roman" w:hAnsi="Times New Roman" w:cs="Times New Roman"/>
          <w:b/>
          <w:sz w:val="24"/>
          <w:szCs w:val="24"/>
        </w:rPr>
        <w:t>10</w:t>
      </w:r>
      <w:r w:rsidR="00FA17BA">
        <w:rPr>
          <w:rFonts w:ascii="Times New Roman" w:hAnsi="Times New Roman" w:cs="Times New Roman"/>
          <w:b/>
          <w:sz w:val="24"/>
          <w:szCs w:val="24"/>
        </w:rPr>
        <w:t>1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A7551">
        <w:rPr>
          <w:rFonts w:ascii="Times New Roman" w:hAnsi="Times New Roman" w:cs="Times New Roman"/>
          <w:b/>
          <w:sz w:val="24"/>
          <w:szCs w:val="24"/>
        </w:rPr>
        <w:t>21</w:t>
      </w:r>
      <w:r w:rsidR="006E3E40">
        <w:rPr>
          <w:rFonts w:ascii="Times New Roman" w:hAnsi="Times New Roman" w:cs="Times New Roman"/>
          <w:b/>
          <w:sz w:val="24"/>
          <w:szCs w:val="24"/>
        </w:rPr>
        <w:t>.</w:t>
      </w:r>
      <w:r w:rsidR="00BA7551">
        <w:rPr>
          <w:rFonts w:ascii="Times New Roman" w:hAnsi="Times New Roman" w:cs="Times New Roman"/>
          <w:b/>
          <w:sz w:val="24"/>
          <w:szCs w:val="24"/>
        </w:rPr>
        <w:t>12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</w:t>
      </w:r>
      <w:r w:rsidR="00BA7551">
        <w:rPr>
          <w:rFonts w:ascii="Times New Roman" w:hAnsi="Times New Roman" w:cs="Times New Roman"/>
          <w:b/>
          <w:sz w:val="24"/>
          <w:szCs w:val="24"/>
        </w:rPr>
        <w:t>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bookmarkEnd w:id="0"/>
    <w:p w14:paraId="035A4070" w14:textId="75676EC9" w:rsidR="007D3B16" w:rsidRPr="00BA7C2F" w:rsidRDefault="000F2F79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</w:t>
      </w:r>
      <w:r w:rsidR="00BA7551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 w:rsidRPr="00BA755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C1BB3">
        <w:rPr>
          <w:rFonts w:ascii="Times New Roman" w:hAnsi="Times New Roman" w:cs="Times New Roman"/>
          <w:b/>
          <w:sz w:val="24"/>
          <w:szCs w:val="24"/>
        </w:rPr>
        <w:t xml:space="preserve">содействию </w:t>
      </w:r>
      <w:r w:rsidR="00FA17BA" w:rsidRPr="00FA17BA">
        <w:rPr>
          <w:rFonts w:ascii="Times New Roman" w:hAnsi="Times New Roman" w:cs="Times New Roman"/>
          <w:b/>
          <w:sz w:val="24"/>
          <w:szCs w:val="24"/>
        </w:rPr>
        <w:t>в обеспечении защиты и оформлении прав на результаты интеллектуальной деятельности и приравненные к ним средства индивидуализации субъектов малого и среднего предпринимательства, товаров, работ, услуг и предприятий, которым предоставляется правовая охрана за пределами территории Российской Федерации</w:t>
      </w:r>
      <w:r w:rsidR="00FC1B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>
        <w:rPr>
          <w:rFonts w:ascii="Times New Roman" w:hAnsi="Times New Roman" w:cs="Times New Roman"/>
          <w:b/>
          <w:sz w:val="24"/>
          <w:szCs w:val="24"/>
        </w:rPr>
        <w:t>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580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832"/>
      </w:tblGrid>
      <w:tr w:rsidR="007D3B16" w:rsidRPr="00BF4CAB" w14:paraId="30AFEF80" w14:textId="77777777" w:rsidTr="00FA17BA">
        <w:trPr>
          <w:trHeight w:val="4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FC1BB3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FC1BB3">
        <w:trPr>
          <w:trHeight w:val="34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FC1BB3">
        <w:trPr>
          <w:trHeight w:val="68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36AC3CFA" w:rsidR="007D3B16" w:rsidRPr="0035723A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</w:t>
            </w:r>
            <w:r w:rsidR="00BA7551" w:rsidRP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FC1BB3" w:rsidRPr="00FC1B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содействию </w:t>
            </w:r>
            <w:r w:rsidR="00FA17BA" w:rsidRPr="00FA17BA">
              <w:rPr>
                <w:rFonts w:ascii="Times New Roman" w:hAnsi="Times New Roman" w:cs="Times New Roman"/>
                <w:bCs/>
                <w:sz w:val="24"/>
                <w:szCs w:val="24"/>
              </w:rPr>
              <w:t>в обеспечении защиты и оформлении прав на результаты интеллектуальной деятельности и приравненные к ним средства индивидуализации субъектов малого и среднего предпринимательства, товаров, работ, услуг и предприятий, которым предоставляется правовая охрана за пределами территории Российской Федерации</w:t>
            </w:r>
          </w:p>
        </w:tc>
      </w:tr>
      <w:tr w:rsidR="007D3B16" w:rsidRPr="00BF4CAB" w14:paraId="16E44D5D" w14:textId="77777777" w:rsidTr="00FC1BB3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67F75" w14:textId="77777777" w:rsidR="006960BA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BA7C2F">
              <w:rPr>
                <w:rFonts w:ascii="Times New Roman" w:hAnsi="Times New Roman" w:cs="Times New Roman"/>
                <w:bCs/>
                <w:sz w:val="24"/>
                <w:szCs w:val="32"/>
              </w:rPr>
              <w:t>1</w:t>
            </w:r>
            <w:r w:rsid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млн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 w:rsidR="007419F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оказание услуг</w:t>
            </w:r>
            <w:r w:rsidR="00BA7551">
              <w:rPr>
                <w:rFonts w:ascii="Times New Roman" w:hAnsi="Times New Roman" w:cs="Times New Roman"/>
                <w:bCs/>
                <w:sz w:val="24"/>
                <w:szCs w:val="32"/>
              </w:rPr>
              <w:t>и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для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1 субъект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малого и среднего предпринимательства Республики Бурятия</w:t>
            </w:r>
            <w:bookmarkEnd w:id="2"/>
            <w:r w:rsidR="006960BA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  <w:p w14:paraId="457AE65D" w14:textId="7E02E009" w:rsidR="00FC1BB3" w:rsidRPr="00BF4CAB" w:rsidRDefault="00FC1BB3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При условии софинансирования не менее </w:t>
            </w:r>
            <w:r w:rsidR="00FA17BA">
              <w:rPr>
                <w:rFonts w:ascii="Times New Roman" w:hAnsi="Times New Roman" w:cs="Times New Roman"/>
                <w:bCs/>
                <w:sz w:val="24"/>
                <w:szCs w:val="32"/>
              </w:rPr>
              <w:t>3</w:t>
            </w:r>
            <w:r w:rsidRPr="00FC1BB3">
              <w:rPr>
                <w:rFonts w:ascii="Times New Roman" w:hAnsi="Times New Roman" w:cs="Times New Roman"/>
                <w:bCs/>
                <w:sz w:val="24"/>
                <w:szCs w:val="32"/>
              </w:rPr>
              <w:t>0% стоимости со стороны субъекта МСП.</w:t>
            </w:r>
          </w:p>
        </w:tc>
      </w:tr>
      <w:tr w:rsidR="007D3B16" w:rsidRPr="00BF4CAB" w14:paraId="222105F3" w14:textId="77777777" w:rsidTr="00FC1BB3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FC1BB3">
        <w:trPr>
          <w:trHeight w:val="193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55F170F5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Квалификационный опыт: наличие не менее 2 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договоров 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>аналогичны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>х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предмету формирования Перечня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потенциальных исполнителей с подписанными актами выполненных работ за последние 3 года</w:t>
            </w:r>
          </w:p>
          <w:p w14:paraId="2D80E05C" w14:textId="12AF84AE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2.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164DDE52" w14:textId="40620C40" w:rsidR="00BA7551" w:rsidRPr="00BA7551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- к</w:t>
            </w: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опии диплома о высшем образовании;</w:t>
            </w:r>
          </w:p>
          <w:p w14:paraId="76523310" w14:textId="49752C9E" w:rsidR="000F2F79" w:rsidRPr="00BF4CAB" w:rsidRDefault="00BA7551" w:rsidP="00BA755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- трудового договора или трудовой книжки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C22415" w:rsidRPr="00BF4CAB" w14:paraId="19977261" w14:textId="77777777" w:rsidTr="00FC1BB3">
        <w:trPr>
          <w:trHeight w:val="25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C22415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DD365B2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Заявки принимаются до 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.1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.202</w:t>
            </w:r>
            <w:r w:rsidR="00BA7551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г.</w:t>
            </w:r>
          </w:p>
        </w:tc>
      </w:tr>
      <w:tr w:rsidR="00C22415" w:rsidRPr="00BF4CAB" w14:paraId="20EEEEB9" w14:textId="77777777" w:rsidTr="00FC1BB3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872B2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аявки предоставляются по адресу: </w:t>
            </w:r>
          </w:p>
          <w:p w14:paraId="5064DEAC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48BF43B3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6C951459" w14:textId="0A063645" w:rsidR="00C22415" w:rsidRPr="00E020F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BA7551" w:rsidRPr="007437C5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Pr="00E020F8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2E3A90DF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21DD9BB4" w:rsidR="00C22415" w:rsidRPr="00BF4CAB" w:rsidRDefault="00C22415" w:rsidP="00C2241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FC1BB3" w:rsidRPr="00FC1B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содействию </w:t>
            </w:r>
            <w:r w:rsidR="00FA17BA" w:rsidRPr="00FA17BA">
              <w:rPr>
                <w:rFonts w:ascii="Times New Roman" w:hAnsi="Times New Roman" w:cs="Times New Roman"/>
                <w:bCs/>
                <w:sz w:val="24"/>
                <w:szCs w:val="24"/>
              </w:rPr>
              <w:t>в обеспечении защиты и оформлении прав на результаты интеллектуальной деятельности и приравненные к ним средства индивидуализации субъектов малого и среднего предпринимательства, товаров, работ, услуг и предприятий, которым предоставляется правовая охрана за пределами территории Российской Федерации</w:t>
            </w:r>
            <w:r w:rsidRPr="00FA17B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C22415" w:rsidRPr="009C2121" w14:paraId="31BDAA03" w14:textId="77777777" w:rsidTr="00FC1BB3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0B1E8" w14:textId="40802103" w:rsidR="00C22415" w:rsidRPr="009C2121" w:rsidRDefault="007C6DFF" w:rsidP="00C22415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Жигжитова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Маргарита Вячеславовна</w:t>
            </w:r>
          </w:p>
          <w:p w14:paraId="0F85B15B" w14:textId="522A6466" w:rsidR="00C22415" w:rsidRPr="00BF4CAB" w:rsidRDefault="009C2121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Аналитик</w:t>
            </w:r>
            <w:r w:rsidR="00C22415"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Центра экспорта Республики Бурятия</w:t>
            </w:r>
          </w:p>
          <w:p w14:paraId="16F199A6" w14:textId="41082661" w:rsidR="00C22415" w:rsidRPr="00DF7EF7" w:rsidRDefault="00C22415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доб. </w:t>
            </w:r>
            <w:r w:rsidR="007C6DFF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8-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130</w:t>
            </w:r>
          </w:p>
          <w:p w14:paraId="5C332920" w14:textId="70B52E3A" w:rsidR="00C22415" w:rsidRPr="007C6DFF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e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>-</w:t>
            </w: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mai</w:t>
            </w:r>
            <w:r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l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 xml:space="preserve">: </w:t>
            </w:r>
            <w:hyperlink r:id="rId7" w:history="1"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export</w:t>
              </w:r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@</w:t>
              </w:r>
              <w:proofErr w:type="spellStart"/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msp</w:t>
              </w:r>
              <w:proofErr w:type="spellEnd"/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03.</w:t>
              </w:r>
              <w:proofErr w:type="spellStart"/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22415" w:rsidRPr="00F333C8" w14:paraId="7F9290C8" w14:textId="77777777" w:rsidTr="00FC1BB3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C22415" w:rsidRPr="007B4FA8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1A84" w14:textId="77777777" w:rsidR="00C22415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17AA6933" w14:textId="3717E3D7" w:rsidR="00C22415" w:rsidRPr="007B4FA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8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FA17BA">
      <w:pgSz w:w="11906" w:h="16838"/>
      <w:pgMar w:top="42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C666D69"/>
    <w:multiLevelType w:val="hybridMultilevel"/>
    <w:tmpl w:val="4F6EB1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444420">
    <w:abstractNumId w:val="9"/>
  </w:num>
  <w:num w:numId="2" w16cid:durableId="209538113">
    <w:abstractNumId w:val="13"/>
  </w:num>
  <w:num w:numId="3" w16cid:durableId="719865231">
    <w:abstractNumId w:val="6"/>
  </w:num>
  <w:num w:numId="4" w16cid:durableId="2137790425">
    <w:abstractNumId w:val="10"/>
  </w:num>
  <w:num w:numId="5" w16cid:durableId="798491870">
    <w:abstractNumId w:val="15"/>
  </w:num>
  <w:num w:numId="6" w16cid:durableId="1063217109">
    <w:abstractNumId w:val="16"/>
  </w:num>
  <w:num w:numId="7" w16cid:durableId="941379516">
    <w:abstractNumId w:val="7"/>
  </w:num>
  <w:num w:numId="8" w16cid:durableId="216087607">
    <w:abstractNumId w:val="19"/>
  </w:num>
  <w:num w:numId="9" w16cid:durableId="1621885243">
    <w:abstractNumId w:val="8"/>
  </w:num>
  <w:num w:numId="10" w16cid:durableId="1967616962">
    <w:abstractNumId w:val="14"/>
  </w:num>
  <w:num w:numId="11" w16cid:durableId="1720546787">
    <w:abstractNumId w:val="17"/>
  </w:num>
  <w:num w:numId="12" w16cid:durableId="1650285957">
    <w:abstractNumId w:val="3"/>
  </w:num>
  <w:num w:numId="13" w16cid:durableId="1660769103">
    <w:abstractNumId w:val="20"/>
  </w:num>
  <w:num w:numId="14" w16cid:durableId="413010403">
    <w:abstractNumId w:val="18"/>
  </w:num>
  <w:num w:numId="15" w16cid:durableId="1718044339">
    <w:abstractNumId w:val="11"/>
  </w:num>
  <w:num w:numId="16" w16cid:durableId="778725087">
    <w:abstractNumId w:val="2"/>
  </w:num>
  <w:num w:numId="17" w16cid:durableId="2041317855">
    <w:abstractNumId w:val="12"/>
  </w:num>
  <w:num w:numId="18" w16cid:durableId="1577010918">
    <w:abstractNumId w:val="1"/>
  </w:num>
  <w:num w:numId="19" w16cid:durableId="1283923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4431178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1581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138F9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360D9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5723A"/>
    <w:rsid w:val="00362179"/>
    <w:rsid w:val="00364C4E"/>
    <w:rsid w:val="00367198"/>
    <w:rsid w:val="0037441B"/>
    <w:rsid w:val="003800E0"/>
    <w:rsid w:val="00380980"/>
    <w:rsid w:val="003D132B"/>
    <w:rsid w:val="003F36FC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A420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1F56"/>
    <w:rsid w:val="00627C56"/>
    <w:rsid w:val="0063286F"/>
    <w:rsid w:val="00655F7A"/>
    <w:rsid w:val="00656A37"/>
    <w:rsid w:val="0067169B"/>
    <w:rsid w:val="006765F8"/>
    <w:rsid w:val="006845D5"/>
    <w:rsid w:val="006960BA"/>
    <w:rsid w:val="0069685C"/>
    <w:rsid w:val="006B7B19"/>
    <w:rsid w:val="006C20A1"/>
    <w:rsid w:val="006E3E40"/>
    <w:rsid w:val="006E5070"/>
    <w:rsid w:val="006F1AEB"/>
    <w:rsid w:val="00702DA7"/>
    <w:rsid w:val="0071231F"/>
    <w:rsid w:val="00713622"/>
    <w:rsid w:val="0071438A"/>
    <w:rsid w:val="00721481"/>
    <w:rsid w:val="007419F5"/>
    <w:rsid w:val="00750E07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C6DFF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2121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A7551"/>
    <w:rsid w:val="00BA7C2F"/>
    <w:rsid w:val="00BB55D6"/>
    <w:rsid w:val="00BC2DDB"/>
    <w:rsid w:val="00BC76E1"/>
    <w:rsid w:val="00BD5BC1"/>
    <w:rsid w:val="00BF4CAB"/>
    <w:rsid w:val="00C11624"/>
    <w:rsid w:val="00C22415"/>
    <w:rsid w:val="00C30401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3B8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A17BA"/>
    <w:rsid w:val="00FB39B6"/>
    <w:rsid w:val="00FC1BB3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rt03.ru/&#1076;&#1086;&#1082;&#1091;&#1084;&#1077;&#1085;&#1090;&#1099;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BB8D-7771-4E6B-909A-DAF645EF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8</cp:revision>
  <cp:lastPrinted>2020-12-08T07:44:00Z</cp:lastPrinted>
  <dcterms:created xsi:type="dcterms:W3CDTF">2021-11-29T01:56:00Z</dcterms:created>
  <dcterms:modified xsi:type="dcterms:W3CDTF">2022-12-21T02:27:00Z</dcterms:modified>
</cp:coreProperties>
</file>