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A341" w14:textId="2ABE0003" w:rsidR="00E55967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E472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08</w:t>
      </w:r>
      <w:r w:rsidR="00E300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.06.2020</w:t>
      </w:r>
    </w:p>
    <w:p w14:paraId="0509D606" w14:textId="35E49435" w:rsidR="008555BE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</w:t>
      </w:r>
      <w:r w:rsidR="00E3000C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327624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</w:p>
    <w:bookmarkEnd w:id="0"/>
    <w:p w14:paraId="65645CC0" w14:textId="77777777" w:rsidR="008555BE" w:rsidRPr="00BA27D5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564710E8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23DABF3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8857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B7FA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4E6224F5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412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2228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3F635B29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AF5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33209" w14:textId="5951678D" w:rsidR="008555BE" w:rsidRPr="00565FB7" w:rsidRDefault="00FE77E7" w:rsidP="002227E1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65F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</w:t>
            </w:r>
            <w:r w:rsidR="002D5F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содействие в популяризации продукции</w:t>
            </w:r>
            <w:r w:rsidR="00E300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2D5F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товаров, работ, услуг субъекта малого и среднего предпринимательства</w:t>
            </w:r>
            <w:r w:rsidR="009839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(изготовление и монтаж вывески)</w:t>
            </w:r>
          </w:p>
        </w:tc>
      </w:tr>
      <w:tr w:rsidR="00E172DD" w:rsidRPr="00E172DD" w14:paraId="6C2FC7DF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1034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92B3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47A13BD6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3B6F8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EEC70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517C6B3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5C40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70BCCCE7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A8F7" w14:textId="6F9A5E9C" w:rsidR="008555BE" w:rsidRPr="00BA27D5" w:rsidRDefault="00327624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3000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D768A"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0 000</w:t>
            </w:r>
            <w:r w:rsidR="00BA27D5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17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триста</w:t>
            </w:r>
            <w:r w:rsidR="002D53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768A"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14:paraId="0699DCDF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98FF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2B8E" w14:textId="77777777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7B83B3E9" w14:textId="77777777" w:rsidR="00AB2924" w:rsidRPr="00E172DD" w:rsidRDefault="00AB292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10CA2DF5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07CA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B3BD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472984" w14:paraId="47821A7F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1D0B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58C1E077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DB67C" w14:textId="77777777" w:rsidR="00E3000C" w:rsidRPr="00E3000C" w:rsidRDefault="00E3000C" w:rsidP="00E30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E3000C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Индивидуальный предприниматель</w:t>
            </w:r>
          </w:p>
          <w:p w14:paraId="09F31C19" w14:textId="68A06402" w:rsidR="00E3000C" w:rsidRPr="00E3000C" w:rsidRDefault="00327624" w:rsidP="00E30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Горбунов Сергей Владимирович</w:t>
            </w:r>
          </w:p>
          <w:p w14:paraId="0F38D546" w14:textId="77777777" w:rsidR="00E3000C" w:rsidRDefault="00E3000C" w:rsidP="00E30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14:paraId="5BEE6DA4" w14:textId="12BC3D07" w:rsidR="00E3000C" w:rsidRPr="00E3000C" w:rsidRDefault="00E3000C" w:rsidP="00E30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E3000C">
              <w:rPr>
                <w:rFonts w:ascii="Times New Roman" w:eastAsiaTheme="minorEastAsia" w:hAnsi="Times New Roman"/>
                <w:color w:val="000000"/>
                <w:lang w:eastAsia="ru-RU"/>
              </w:rPr>
              <w:t>ИНН:</w:t>
            </w:r>
            <w:r w:rsidRPr="00E3000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="0032762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031600021395</w:t>
            </w:r>
            <w:r w:rsidRPr="00E3000C">
              <w:rPr>
                <w:rFonts w:ascii="Times New Roman" w:eastAsiaTheme="minorEastAsia" w:hAnsi="Times New Roman"/>
                <w:color w:val="000000"/>
                <w:lang w:eastAsia="ru-RU"/>
              </w:rPr>
              <w:t>,</w:t>
            </w:r>
          </w:p>
          <w:p w14:paraId="64F10810" w14:textId="5FF30C14" w:rsidR="00E3000C" w:rsidRPr="00E3000C" w:rsidRDefault="00E3000C" w:rsidP="00E30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E3000C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ОГРН: </w:t>
            </w:r>
            <w:r w:rsidR="00327624">
              <w:rPr>
                <w:rFonts w:ascii="Times New Roman" w:eastAsiaTheme="minorEastAsia" w:hAnsi="Times New Roman"/>
                <w:color w:val="000000"/>
                <w:lang w:eastAsia="ru-RU"/>
              </w:rPr>
              <w:t>304031608200029</w:t>
            </w:r>
            <w:r w:rsidRPr="00E3000C">
              <w:rPr>
                <w:rFonts w:ascii="Times New Roman" w:eastAsiaTheme="minorEastAsia" w:hAnsi="Times New Roman"/>
                <w:color w:val="000000"/>
                <w:lang w:eastAsia="ru-RU"/>
              </w:rPr>
              <w:t>,</w:t>
            </w:r>
          </w:p>
          <w:p w14:paraId="0DCF45B3" w14:textId="34D4D085" w:rsidR="00E3000C" w:rsidRPr="00E3000C" w:rsidRDefault="00E3000C" w:rsidP="00E30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E3000C">
              <w:rPr>
                <w:rFonts w:ascii="Times New Roman" w:eastAsiaTheme="minorEastAsia" w:hAnsi="Times New Roman"/>
                <w:color w:val="000000"/>
                <w:lang w:eastAsia="ru-RU"/>
              </w:rPr>
              <w:t>Юридический адрес:</w:t>
            </w:r>
            <w:r w:rsidR="00327624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671253</w:t>
            </w:r>
            <w:r w:rsidRPr="00E3000C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, Республика Бурятия, </w:t>
            </w:r>
            <w:r w:rsidR="00327624">
              <w:rPr>
                <w:rFonts w:ascii="Times New Roman" w:eastAsiaTheme="minorEastAsia" w:hAnsi="Times New Roman"/>
                <w:color w:val="000000"/>
                <w:lang w:eastAsia="ru-RU"/>
              </w:rPr>
              <w:t>Прибайкальский</w:t>
            </w:r>
            <w:r w:rsidRPr="00E3000C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район, с</w:t>
            </w:r>
            <w:r w:rsidR="00327624">
              <w:rPr>
                <w:rFonts w:ascii="Times New Roman" w:eastAsiaTheme="minorEastAsia" w:hAnsi="Times New Roman"/>
                <w:color w:val="000000"/>
                <w:lang w:eastAsia="ru-RU"/>
              </w:rPr>
              <w:t>т</w:t>
            </w:r>
            <w:r w:rsidRPr="00E3000C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. </w:t>
            </w:r>
            <w:r w:rsidR="00327624">
              <w:rPr>
                <w:rFonts w:ascii="Times New Roman" w:eastAsiaTheme="minorEastAsia" w:hAnsi="Times New Roman"/>
                <w:color w:val="000000"/>
                <w:lang w:eastAsia="ru-RU"/>
              </w:rPr>
              <w:t>Таловка</w:t>
            </w:r>
            <w:r w:rsidRPr="00E3000C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, ул. </w:t>
            </w:r>
            <w:r w:rsidR="00327624">
              <w:rPr>
                <w:rFonts w:ascii="Times New Roman" w:eastAsiaTheme="minorEastAsia" w:hAnsi="Times New Roman"/>
                <w:color w:val="000000"/>
                <w:lang w:eastAsia="ru-RU"/>
              </w:rPr>
              <w:t>Лазо</w:t>
            </w:r>
            <w:r w:rsidRPr="00E3000C">
              <w:rPr>
                <w:rFonts w:ascii="Times New Roman" w:eastAsiaTheme="minorEastAsia" w:hAnsi="Times New Roman"/>
                <w:color w:val="000000"/>
                <w:lang w:eastAsia="ru-RU"/>
              </w:rPr>
              <w:t>, д.</w:t>
            </w:r>
            <w:r w:rsidR="00327624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5-51</w:t>
            </w:r>
          </w:p>
          <w:p w14:paraId="63B1AF7A" w14:textId="28EB39B2" w:rsidR="00E3000C" w:rsidRDefault="00E3000C" w:rsidP="00E30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3000C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Тел.: </w:t>
            </w:r>
            <w:r w:rsidR="0032762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89148424233 Сергей Владимирович</w:t>
            </w:r>
          </w:p>
          <w:p w14:paraId="6EF9D91C" w14:textId="6F5CF14C" w:rsidR="00E3000C" w:rsidRPr="00327624" w:rsidRDefault="00E3000C" w:rsidP="00E30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Email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r w:rsidR="00327624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valerina</w:t>
            </w:r>
            <w:r w:rsidR="00327624" w:rsidRPr="0032762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74</w:t>
            </w:r>
            <w:r w:rsidRPr="0032762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@</w:t>
            </w:r>
            <w:r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mail</w:t>
            </w:r>
            <w:r w:rsidRPr="0032762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ru</w:t>
            </w:r>
          </w:p>
          <w:p w14:paraId="4CFAAB15" w14:textId="77777777" w:rsidR="00FB06A8" w:rsidRPr="00472984" w:rsidRDefault="00FB06A8" w:rsidP="0056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774" w:rsidRPr="00E172DD" w14:paraId="71A0F932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5A1E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24E3" w14:textId="77777777" w:rsidR="00B64774" w:rsidRPr="00B64774" w:rsidRDefault="004D768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595B7985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4E01C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7035" w14:textId="77777777" w:rsidR="00B64774" w:rsidRPr="00B64774" w:rsidRDefault="004D768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17C3532E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BC1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042894C5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AA3B03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5CA6CEC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58CA8C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5F0D31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89CA59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247EF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6F44E700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DFE96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0A428D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A7FA29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B34AFB1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0A3B4186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5ED2B3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C605D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DB5A74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2A017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86E63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62D19AB7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4D6E3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8A518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678E0D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C15DE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3CC801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36399AB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293BD8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E98D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0E1C01E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941EBA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6BD1F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5A88097A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0B2F54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238D3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EE7AA9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E4780A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DDFEE3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06221C71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E0844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408F4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C4B888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E8264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1148C8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45EB4B2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A9D13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CC5E0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14143E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D8038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0C8533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1C8C7171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46C8D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94829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A63304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3EED1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19EC56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31905B8B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E8B97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20EE84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B6B0C55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C4CC34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DAD0FD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4A2825EE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A14B0F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6D61340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AD736F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326CD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85AC1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BF644A3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43F60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431B5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47D223D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975BA2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A333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E8ACF29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B3F07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1DCBF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527AE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55E64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70481A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7B6E8CE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3A16D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8AD96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C2E6D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1D7B5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11F19A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5B20E378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738E7E96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C45B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BBD30" w14:textId="2C8B070F" w:rsidR="006F49C8" w:rsidRPr="00433014" w:rsidRDefault="006F49C8" w:rsidP="006F49C8">
            <w:pPr>
              <w:pStyle w:val="a8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301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433014" w:rsidRPr="0043301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5E14C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565FB7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472984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65FB7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D768A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  <w:p w14:paraId="3D05A405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C721588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5FB0C158" w14:textId="3E326E9C" w:rsidR="0038518C" w:rsidRPr="009A1CCA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A1CC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9A1CCA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«Заявка на участие в открытом конкурсе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0</w:t>
            </w:r>
            <w:r w:rsidR="009839D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-17/</w:t>
            </w:r>
            <w:r w:rsidR="00433014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327624" w:rsidRPr="009839D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E472D6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433014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</w:t>
            </w:r>
            <w:r w:rsidR="00E3000C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.2020 г.</w:t>
            </w:r>
            <w:r w:rsidR="004838B1" w:rsidRPr="009A1CC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14:paraId="1AF63CFD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0287C7A3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480A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2C2771B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2BCB" w14:textId="13BF1473" w:rsidR="004D768A" w:rsidRPr="004D768A" w:rsidRDefault="009839D2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Пермякова Александра Игоревна</w:t>
            </w:r>
          </w:p>
          <w:p w14:paraId="2BF3ACD7" w14:textId="4C379AE9" w:rsidR="004D768A" w:rsidRPr="004D768A" w:rsidRDefault="009839D2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4D768A"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 поддержки предпринимательства </w:t>
            </w:r>
          </w:p>
          <w:p w14:paraId="3E3A8062" w14:textId="5C0E2EAD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E3000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доб.8-12</w:t>
            </w:r>
            <w:r w:rsidR="009839D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655C1461" w14:textId="77777777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e-mail: </w:t>
            </w:r>
            <w:r w:rsidR="00565F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cpp</w:t>
            </w: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@msp03.ru</w:t>
            </w:r>
          </w:p>
          <w:p w14:paraId="1886B2D8" w14:textId="77777777" w:rsidR="00CC0BD4" w:rsidRPr="00E172DD" w:rsidRDefault="00CC0BD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E02706A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E9F4ED4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09FEDF6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278D322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70486DE1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25AC493A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5D82039F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5FD1C486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0D6D39C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324D31E6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56801267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A4EEF0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1135CCA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57F99B21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1DC1271E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1606737B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1088F766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187C2F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00507A4C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2A705801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32ECE02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44600C76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3CAF1F8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0BB18E8A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5B5F6A3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20C38F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0952C1C9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46E0DF03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3BD84943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737F5AA4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77C53478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7AD9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EB723C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8A598A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99D2C9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381FB9" w14:textId="77777777" w:rsidR="000404A2" w:rsidRPr="00E172DD" w:rsidRDefault="000404A2">
      <w:pPr>
        <w:rPr>
          <w:color w:val="000000" w:themeColor="text1"/>
        </w:rPr>
      </w:pPr>
    </w:p>
    <w:p w14:paraId="1B25A040" w14:textId="77777777" w:rsidR="0085250A" w:rsidRPr="00E172DD" w:rsidRDefault="0085250A">
      <w:pPr>
        <w:rPr>
          <w:color w:val="000000" w:themeColor="text1"/>
        </w:rPr>
      </w:pPr>
    </w:p>
    <w:p w14:paraId="0D8178E5" w14:textId="77777777" w:rsidR="0085250A" w:rsidRPr="00E172DD" w:rsidRDefault="0085250A">
      <w:pPr>
        <w:rPr>
          <w:color w:val="000000" w:themeColor="text1"/>
        </w:rPr>
      </w:pPr>
    </w:p>
    <w:p w14:paraId="3B0791CE" w14:textId="77777777" w:rsidR="0085250A" w:rsidRPr="00E172DD" w:rsidRDefault="0085250A">
      <w:pPr>
        <w:rPr>
          <w:color w:val="000000" w:themeColor="text1"/>
        </w:rPr>
      </w:pPr>
    </w:p>
    <w:p w14:paraId="2C71508C" w14:textId="77777777" w:rsidR="0085250A" w:rsidRPr="00E172DD" w:rsidRDefault="0085250A">
      <w:pPr>
        <w:rPr>
          <w:color w:val="000000" w:themeColor="text1"/>
        </w:rPr>
      </w:pPr>
    </w:p>
    <w:p w14:paraId="122BD3FE" w14:textId="77777777" w:rsidR="0085250A" w:rsidRPr="00E172DD" w:rsidRDefault="0085250A">
      <w:pPr>
        <w:rPr>
          <w:color w:val="000000" w:themeColor="text1"/>
        </w:rPr>
      </w:pPr>
    </w:p>
    <w:p w14:paraId="3670758A" w14:textId="77777777" w:rsidR="0085250A" w:rsidRPr="00E172DD" w:rsidRDefault="0085250A">
      <w:pPr>
        <w:rPr>
          <w:color w:val="000000" w:themeColor="text1"/>
        </w:rPr>
      </w:pPr>
    </w:p>
    <w:p w14:paraId="135A06CD" w14:textId="77777777" w:rsidR="0085250A" w:rsidRPr="00E172DD" w:rsidRDefault="0085250A">
      <w:pPr>
        <w:rPr>
          <w:color w:val="000000" w:themeColor="text1"/>
        </w:rPr>
      </w:pPr>
    </w:p>
    <w:p w14:paraId="7FC3ADE0" w14:textId="77777777" w:rsidR="0085250A" w:rsidRPr="00E172DD" w:rsidRDefault="0085250A">
      <w:pPr>
        <w:rPr>
          <w:color w:val="000000" w:themeColor="text1"/>
        </w:rPr>
      </w:pPr>
    </w:p>
    <w:p w14:paraId="10F26E8D" w14:textId="77777777" w:rsidR="006F49C8" w:rsidRPr="00E172DD" w:rsidRDefault="006F49C8">
      <w:pPr>
        <w:rPr>
          <w:color w:val="000000" w:themeColor="text1"/>
        </w:rPr>
      </w:pPr>
    </w:p>
    <w:p w14:paraId="3F87DA95" w14:textId="77777777" w:rsidR="0085250A" w:rsidRPr="00E172DD" w:rsidRDefault="0085250A">
      <w:pPr>
        <w:rPr>
          <w:color w:val="000000" w:themeColor="text1"/>
        </w:rPr>
      </w:pPr>
    </w:p>
    <w:p w14:paraId="59D96B48" w14:textId="77777777" w:rsidR="0085250A" w:rsidRPr="00E172DD" w:rsidRDefault="0085250A">
      <w:pPr>
        <w:rPr>
          <w:color w:val="000000" w:themeColor="text1"/>
        </w:rPr>
      </w:pPr>
    </w:p>
    <w:p w14:paraId="04F58B3E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AEB7415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15D12A11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778E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56479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1C3ECA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A1942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BCEADE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B0C8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6D8F7B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26511A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2302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FF3778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DFFB981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067C6B93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E37947B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4827B8" w14:textId="77777777" w:rsidR="00281A7F" w:rsidRPr="00E172DD" w:rsidRDefault="00281A7F" w:rsidP="009839D2">
      <w:pPr>
        <w:spacing w:after="4" w:line="268" w:lineRule="auto"/>
        <w:ind w:left="2148" w:firstLine="6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1C28B38F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D3623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3E92B79A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D9A7573" w14:textId="780D81C8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4D768A" w:rsidRPr="004D768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№ 08-17/</w:t>
      </w:r>
      <w:r w:rsidR="00E3000C" w:rsidRPr="00E3000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5</w:t>
      </w:r>
      <w:r w:rsidR="009839D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5</w:t>
      </w:r>
      <w:r w:rsidR="004D768A" w:rsidRPr="004D768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E3000C" w:rsidRPr="00E3000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0</w:t>
      </w:r>
      <w:r w:rsidR="00E472D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8</w:t>
      </w:r>
      <w:r w:rsidR="004D768A" w:rsidRPr="00565F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3000C" w:rsidRPr="00E300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D768A" w:rsidRPr="00565F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499882D6" w14:textId="6806A0DB" w:rsidR="00FB06A8" w:rsidRPr="00565FB7" w:rsidRDefault="00281A7F" w:rsidP="000A0E5A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</w:t>
      </w:r>
      <w:r w:rsidR="00E300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</w:t>
      </w:r>
      <w:r w:rsidR="00565FB7" w:rsidRPr="00565F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оказание услуги по </w:t>
      </w:r>
      <w:r w:rsidR="00E300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содействию в </w:t>
      </w:r>
      <w:r w:rsidR="00565FB7" w:rsidRPr="00565F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популяризации продукции</w:t>
      </w:r>
      <w:r w:rsidR="00E3000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r w:rsidR="00565FB7" w:rsidRPr="00565F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товаров, работ, услуг субъекта МСП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000C" w:rsidRPr="00E300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ИП </w:t>
      </w:r>
      <w:r w:rsidR="009839D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Горбунов С.В</w:t>
      </w:r>
      <w:r w:rsidR="00E3000C" w:rsidRPr="00E300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7AE01F36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031A41CC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215AE73C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37659E26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5070EEDF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1788BD67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73D6CA78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12224453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47A3D8D4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73C20B17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6305588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374E3D1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4F8975FD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7804951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F89A389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E5382F5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21AEEBE" w14:textId="0069E9B0" w:rsidR="00333FE4" w:rsidRPr="00333FE4" w:rsidRDefault="00281A7F" w:rsidP="00333FE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333FE4" w:rsidRPr="00565F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33F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содействию в </w:t>
      </w:r>
      <w:r w:rsidR="00333FE4" w:rsidRPr="00565F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популяризации продукции</w:t>
      </w:r>
      <w:r w:rsidR="00333F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r w:rsidR="00333FE4" w:rsidRPr="00565F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товаров, работ, услуг субъекта МСП </w:t>
      </w:r>
      <w:r w:rsidR="00333FE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33F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3FE4" w:rsidRPr="00E300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ИП </w:t>
      </w:r>
      <w:r w:rsidR="009839D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Горбунов С</w:t>
      </w:r>
      <w:r w:rsidR="00333FE4" w:rsidRPr="00E300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.В.</w:t>
      </w:r>
      <w:r w:rsidR="00333FE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33FE4" w:rsidRPr="00333F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составляет:</w:t>
      </w:r>
    </w:p>
    <w:p w14:paraId="480900F5" w14:textId="1E45C066"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C768C0D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0AE7886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6F694576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349AC2D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30319F6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ABDF2F5" w14:textId="140E581F" w:rsidR="00281A7F" w:rsidRPr="00E172DD" w:rsidRDefault="00333FE4" w:rsidP="00333FE4">
      <w:pPr>
        <w:tabs>
          <w:tab w:val="left" w:pos="1134"/>
          <w:tab w:val="left" w:pos="1276"/>
        </w:tabs>
        <w:spacing w:after="5" w:line="256" w:lineRule="auto"/>
        <w:ind w:left="276" w:right="62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3377CB3E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A374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06717C20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38914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E999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59B2799D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CDA3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299DF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C599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856A355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05F9E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F33C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1F8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E8329F0" w14:textId="77777777" w:rsidR="00333FE4" w:rsidRDefault="00333FE4" w:rsidP="00333FE4">
      <w:pPr>
        <w:tabs>
          <w:tab w:val="left" w:pos="993"/>
        </w:tabs>
        <w:spacing w:after="26" w:line="254" w:lineRule="auto"/>
        <w:ind w:left="276" w:right="-1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4E88B" w14:textId="6E8E91FB" w:rsidR="00281A7F" w:rsidRPr="00E172DD" w:rsidRDefault="00333FE4" w:rsidP="00333FE4">
      <w:pPr>
        <w:tabs>
          <w:tab w:val="left" w:pos="993"/>
        </w:tabs>
        <w:spacing w:after="26" w:line="254" w:lineRule="auto"/>
        <w:ind w:left="276" w:right="-1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5319EF4B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4FDDF13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3A6392AD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8FEC839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0153F03A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0C33996B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3291682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547932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BA1BAA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C41633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945E9F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FEC72A" w14:textId="77777777" w:rsidR="00696ECF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2B6216" w14:textId="77777777" w:rsidR="00FB06A8" w:rsidRPr="00E172DD" w:rsidRDefault="00FB06A8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735EB8EF" w14:textId="1261A1AC" w:rsidR="000A0E5A" w:rsidRDefault="00696ECF" w:rsidP="009839D2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</w:t>
      </w:r>
    </w:p>
    <w:p w14:paraId="13E9ABF4" w14:textId="06AAC530" w:rsidR="00696ECF" w:rsidRPr="00E172DD" w:rsidRDefault="000A0E5A" w:rsidP="009839D2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65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06765E53" w14:textId="77777777" w:rsidR="00696ECF" w:rsidRPr="00E172DD" w:rsidRDefault="00696ECF" w:rsidP="009839D2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060D4FDA" w14:textId="77777777" w:rsidR="0085250A" w:rsidRPr="00E172DD" w:rsidRDefault="00696ECF" w:rsidP="009839D2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7BD0C6D" w14:textId="77777777" w:rsidR="0085250A" w:rsidRPr="00E172DD" w:rsidRDefault="0085250A" w:rsidP="009839D2">
      <w:pPr>
        <w:pBdr>
          <w:bottom w:val="single" w:sz="4" w:space="1" w:color="auto"/>
        </w:pBd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A928E36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23667494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6254F73B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9305C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F510C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5155C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7689D766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09D6BE6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624142C0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CAAA4A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97C746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687515F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119514D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350CA8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D76181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458116E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0497EA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0E8BCD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1DA52BA3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A15F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6DCC0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DE2303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960B24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47AA8355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487C2C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4795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045B15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CB21A5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353995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37D1F0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21C56D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43D37E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97383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021B430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92FCF1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A288FA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11CD66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A59551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030F4E4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80A59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01FEDB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3EF361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FBA5A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A1BEFE8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D3A429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F18B9E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2A09B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686BD6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33DDF897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CCF5D9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A4545A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E8F4BD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A5CC42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1202DA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5968C5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B92335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2C7FB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D1887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3CE8C12E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A8444B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F4E2E8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55AB9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48CE98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71B36876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847DE5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828DD1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2B7558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E5944D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3701E51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ABB6E1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37ACEC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95C910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F33708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70F53536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47E3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3E6796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BCB314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D2DCB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0A074AF6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54D37A09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4FFD8DB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4D32E5F9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4AD4D49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777ABC76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A9CFDFE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99FD97C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14:paraId="44673EA4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7DAF630" w14:textId="50A59661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</w:t>
      </w:r>
      <w:r w:rsidR="00333FE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9839D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333FE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E472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333FE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2C9F0A0D" w14:textId="77777777" w:rsidR="009839D2" w:rsidRDefault="009839D2" w:rsidP="00565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0A75F8D8" w14:textId="3BAE6680" w:rsidR="00565FB7" w:rsidRPr="00565FB7" w:rsidRDefault="00565FB7" w:rsidP="00565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65F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ПРОЕКТ</w:t>
      </w:r>
    </w:p>
    <w:p w14:paraId="6AD82C31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022436B6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42538E9A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92836A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4"/>
    </w:p>
    <w:p w14:paraId="01C83F58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A32D188" w14:textId="77777777" w:rsidR="00395F44" w:rsidRPr="000D1E58" w:rsidRDefault="004D768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0A9D41F4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7D547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37BDE201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0A9418B5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6E849125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13DE3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06701AA4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15BAABB8" w14:textId="22CE8A5C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с момента предъявления требования.</w:t>
      </w:r>
      <w:bookmarkEnd w:id="16"/>
    </w:p>
    <w:p w14:paraId="355A76C7" w14:textId="689EB10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14:paraId="6A8B8E53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06E004C9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44572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1989099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2DF1F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5576713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32E3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570D3E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247D987D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2"/>
    </w:p>
    <w:p w14:paraId="014FB1E8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6968B120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705FFA08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D07EF4E" w14:textId="5FD93700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(пяти) рабочих дней по окончании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24745A7B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1EBFDDAD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1A80A24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6699EE2D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3A533227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24B7DB09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3C5AAC15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7D8863DD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C0500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6F08CA9B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3F519505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7CEAC45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0EB3A98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1D7BB7C6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2E45F9F4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4D92C30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124FF481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2063A500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29BDA3F4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6B478EE5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8"/>
    </w:p>
    <w:p w14:paraId="3341DD6E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00D890B8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0F348876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6D63D163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2964A2FD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14CD81E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2AFC5088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2CAA494C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1BCAC4EC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4CF1632E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6376C68F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EAC3689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0FB516C4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70D62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8093A93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0518E84E" w14:textId="5F8E421E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30"/>
    </w:p>
    <w:p w14:paraId="2794B614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0F19EA85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7046AE34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2960271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88524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064872A0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24620E9D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60D75022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3F2A23E9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4EB0694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60C39525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A3D89CD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35DC63C0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EB9444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3D48A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621D71D2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1EA46E45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2527038B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64BFA0FE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269024A4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02DA5E6E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0E6553F1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6051FDF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44882300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35B39B08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464F483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6A9141CF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6196A36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6B067968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726C7B5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46C3F26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66370566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67D70BCB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3FEC609C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6A430FC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29C1D7C2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C7EEE5E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7C8B4B29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06CF5AE2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5BDE54A9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7B62B8F3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155E2F27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59439BCC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11BCB688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FB33595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691B551E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89D3E62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236F1151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76F8107D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259D70DD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23FFA607" w14:textId="2159AF18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</w:t>
      </w:r>
      <w:r w:rsidR="0098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9839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19128E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58DB990F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7B8BBE8B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3B19E27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B12C952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4AC24EE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14:paraId="1B5A583A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73F76E2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7649BA23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14:paraId="0576C72E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38C3E9E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14:paraId="4EF22E7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ED97B9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24E25DCA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B34D01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54200E05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C6C5D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06B6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4545EF91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270465A5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6EBC27DB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4351F03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A8C1C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2D5DE53D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0630318D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1E9A047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7AB68427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6F8CD7F" w14:textId="77777777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D52C4A" wp14:editId="2F10D7F8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DF2E4" w14:textId="77777777" w:rsidR="009839D2" w:rsidRDefault="009839D2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52C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502DF2E4" w14:textId="77777777" w:rsidR="009839D2" w:rsidRDefault="009839D2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51F05F52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0D85B2FF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5D308AD2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2A4A7E3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16F0AB42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6D9F634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2C6EF05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54CC939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4747F787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EEFDBCC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2CFEE36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DF263EF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146D1C41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9E6B7E1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328EF5C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24734DE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67F5F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0F87EB6A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6C5F05C4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41ECD1AF" w14:textId="77777777" w:rsidTr="00203908">
        <w:tc>
          <w:tcPr>
            <w:tcW w:w="10686" w:type="dxa"/>
            <w:gridSpan w:val="6"/>
          </w:tcPr>
          <w:p w14:paraId="38E19A64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3534FAD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C88FDC0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3E7B8631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3D7DEAB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2B8609EF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5037D80F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31C35D41" w14:textId="77777777" w:rsidTr="00203908">
        <w:tc>
          <w:tcPr>
            <w:tcW w:w="3403" w:type="dxa"/>
            <w:shd w:val="clear" w:color="auto" w:fill="auto"/>
          </w:tcPr>
          <w:p w14:paraId="0968A72C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0EE1EFC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0CB90A0D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3BDAF934" w14:textId="77777777" w:rsidTr="00203908">
        <w:tc>
          <w:tcPr>
            <w:tcW w:w="3403" w:type="dxa"/>
            <w:shd w:val="clear" w:color="auto" w:fill="auto"/>
          </w:tcPr>
          <w:p w14:paraId="2EDD59D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7CCD1F3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28592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013B2C1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790CD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ADA85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5E3E01A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0BD2154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1586DB59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99B2A8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067C24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40EC2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6E578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719E00E3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594EB91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4D1DF11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7E4C4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79CFF7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416B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74DA7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5A970B31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F9545B1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4C9F90E9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0870CFE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80A37A6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3B05D12B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69362DD1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5E88AAE7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1430C" w14:textId="77777777" w:rsidR="003A1279" w:rsidRDefault="004D768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D46091C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02D86AA4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437FC59B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17CCB5B6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2363CEE7" w14:textId="77777777" w:rsidR="004D768A" w:rsidRPr="004D768A" w:rsidRDefault="004D768A" w:rsidP="004D76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470527D8" w14:textId="77777777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BD65E97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8"/>
        <w:gridCol w:w="4730"/>
      </w:tblGrid>
      <w:tr w:rsidR="00395F44" w:rsidRPr="003A1279" w14:paraId="0C7A851A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9F78784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0816C9CB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6D48275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</w:p>
          <w:p w14:paraId="041B2AF3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14B720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6662A13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70D025B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14:paraId="7C4453D7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6451684C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14:paraId="221B1BE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050B37A8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14:paraId="5C2D2BAD" w14:textId="1A91F733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r w:rsidR="00C752B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</w:t>
            </w: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</w:t>
            </w:r>
            <w:r w:rsidR="00C752B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Волкова</w:t>
            </w:r>
          </w:p>
          <w:p w14:paraId="4BF16948" w14:textId="77777777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760DC68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Исполнитель</w:t>
            </w:r>
          </w:p>
          <w:p w14:paraId="29F42ED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17B4C1C6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50E473" w14:textId="77777777" w:rsidR="00BB1CF6" w:rsidRPr="00972F21" w:rsidRDefault="003A1279" w:rsidP="00347080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6158FDD8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2E0F4127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1A434E69" w14:textId="77777777" w:rsidR="00DC6FFD" w:rsidRPr="00E23421" w:rsidRDefault="00BB1CF6" w:rsidP="00DC6FFD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23421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2323D26F" w14:textId="77777777" w:rsidR="00DC6FFD" w:rsidRPr="00E23421" w:rsidRDefault="00DC6FFD" w:rsidP="00DC6FFD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rFonts w:cs="FuturaFuturisC-Bold"/>
          <w:b/>
          <w:bCs/>
          <w:color w:val="5B9BD5" w:themeColor="accent5"/>
          <w:sz w:val="24"/>
          <w:szCs w:val="24"/>
        </w:rPr>
      </w:pPr>
    </w:p>
    <w:p w14:paraId="13448AC3" w14:textId="7218E957" w:rsidR="00485A39" w:rsidRPr="00485A39" w:rsidRDefault="00485A39" w:rsidP="00E472D6">
      <w:pPr>
        <w:pStyle w:val="a3"/>
        <w:numPr>
          <w:ilvl w:val="0"/>
          <w:numId w:val="37"/>
        </w:numPr>
        <w:ind w:left="0" w:firstLine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85A3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Разработка макета, изготовление </w:t>
      </w:r>
      <w:r w:rsidR="0051774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монтаж </w:t>
      </w:r>
      <w:r w:rsidRPr="00485A3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вывески Фортуна -дом торговли </w:t>
      </w:r>
      <w:r w:rsidR="0051774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адресу Бурятия, </w:t>
      </w:r>
      <w:r w:rsidRPr="00485A3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Прибайкальск</w:t>
      </w:r>
      <w:r w:rsidR="0051774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ий район, п/ст. Таловка</w:t>
      </w:r>
      <w:r w:rsidRPr="00485A3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Вывеска состоит из двух отдельных частей, согласно фотопривязке. Общий размер вывески 6000х1230х120мм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2F71B708" w14:textId="4D04A940" w:rsidR="00485A39" w:rsidRPr="00485A39" w:rsidRDefault="00485A39" w:rsidP="00485A39">
      <w:pPr>
        <w:pStyle w:val="a3"/>
        <w:tabs>
          <w:tab w:val="left" w:pos="0"/>
        </w:tabs>
        <w:spacing w:after="0" w:line="240" w:lineRule="auto"/>
        <w:ind w:left="9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6DDCBF9" w14:textId="7D89602B" w:rsidR="00485A39" w:rsidRPr="00E23421" w:rsidRDefault="00485A39" w:rsidP="00E472D6">
      <w:pPr>
        <w:pStyle w:val="a3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3B490F" wp14:editId="124A1E2E">
            <wp:extent cx="5438775" cy="3208266"/>
            <wp:effectExtent l="0" t="0" r="0" b="0"/>
            <wp:docPr id="3" name="Рисунок 2" descr="image-25-05-20-03-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5-05-20-03-1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972" cy="332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07205" w14:textId="77777777" w:rsidR="00485A39" w:rsidRPr="00E472D6" w:rsidRDefault="00485A39" w:rsidP="00E472D6">
      <w:pPr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472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Слово Фортуна   представляет собой объемные световые  буквы на металлокаркасе из профильной трубы 20х20х2). Толщина объемных букв 100мм. Корпус букв – алюминиевый профиль 100/1мм,  белого цвета.  Лицевая часть букв выполнена по технологии «Жидкий Акрил» (толщина акрила 6мм), оклеена светопропускающей пленкой Oracal серии 8500  №031.  Задняя стенка букв выполнена их ПВХ 8мм. Подсветка букв – внутренняя, осуществляется светодиодными модулями  DL-Z2-2835-LUX-TS  - 0.96вт./шт. в количестве 240 штук. Питание элементов осуществляется трансформатором (блоком питания) – 12вольт/300 ватт. IP 67.</w:t>
      </w:r>
    </w:p>
    <w:p w14:paraId="4BF2D99F" w14:textId="4B256D7B" w:rsidR="00485A39" w:rsidRPr="00E472D6" w:rsidRDefault="00485A39" w:rsidP="00E472D6">
      <w:pPr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472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Надпись </w:t>
      </w:r>
      <w:r w:rsidR="00E472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«Д</w:t>
      </w:r>
      <w:r w:rsidRPr="00E472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ом торговли</w:t>
      </w:r>
      <w:r w:rsidR="00E472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</w:t>
      </w:r>
      <w:r w:rsidRPr="00E472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представляет собой объемные световые буквы на металлокаркасе из профильной трубы 20х20х2). Толщина объемных букв 100мм. Корпус букв – алюминиевый профиль 100/1мм,  белого цвета.  Лицевая часть букв выполнена по технологии «Жидкий Акрил» (толщина акрила 6мм), оклеена светопропускающей пленкой Oracal серии 8500   №052. Задняя стенка букв выполнена их ПВХ 8мм. Подсветка букв – внутренняя, осуществляется светодиодными модулями  DL-Z2-2835-LUX-TS  - 0.96вт./шт. в количестве 165 штук. Питание элементов осуществляется трансформатором (блоком питания) – 12вольт/200 ватт. IP 67.</w:t>
      </w:r>
    </w:p>
    <w:p w14:paraId="25F58ECF" w14:textId="4D6B2FAC" w:rsidR="002104FF" w:rsidRDefault="002104FF" w:rsidP="00E472D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Разработка макета, изготовление и монтаж вывески «Мастер – строительно-хозяйственный магазин» </w:t>
      </w:r>
      <w:r w:rsidR="005177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адресу </w:t>
      </w:r>
      <w:r w:rsidR="0051774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Бурятия, </w:t>
      </w:r>
      <w:r w:rsidR="0051774C" w:rsidRPr="00485A3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Прибайкальск</w:t>
      </w:r>
      <w:r w:rsidR="0051774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ий район, п/ст. Таловка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7FB31010" w14:textId="5883816B" w:rsidR="002104FF" w:rsidRDefault="002104FF" w:rsidP="00E472D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Вывеска состоит из 3 составных частей согласно фотопривязки. Общий размер вывески 6000*1360*120 мм.</w:t>
      </w:r>
    </w:p>
    <w:p w14:paraId="4808CEB2" w14:textId="14EE60ED" w:rsidR="00485A39" w:rsidRDefault="00485A39" w:rsidP="00E472D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8092AE8" w14:textId="1B1029F5" w:rsidR="00485A39" w:rsidRDefault="00485A39" w:rsidP="002104F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418D">
        <w:rPr>
          <w:noProof/>
        </w:rPr>
        <w:drawing>
          <wp:inline distT="0" distB="0" distL="0" distR="0" wp14:anchorId="56266D73" wp14:editId="2CB330D5">
            <wp:extent cx="5316767" cy="2552700"/>
            <wp:effectExtent l="0" t="0" r="0" b="0"/>
            <wp:docPr id="4" name="Рисунок 3" descr="вывеска вале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веска валерин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70" cy="265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322F3" w14:textId="019AF9BB" w:rsidR="002104FF" w:rsidRDefault="002104FF" w:rsidP="002104F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Слово «Мастер» представляет собой объемные световые буквы на металлокаркасе из профильной трубы 20*20*2. Толщина букв – 100 мм</w:t>
      </w:r>
      <w:r w:rsidR="004E0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Корпус букв – алюминиевый профиль 100/1мм.,черного цвета. Лицевая часть букв выполнена по технологии «жидкий акрилл» (толщина акрила 6 мм.), оклеена светопропускающей пленкой </w:t>
      </w:r>
      <w:r w:rsidR="004E008C" w:rsidRPr="00E2342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Oracal</w:t>
      </w:r>
      <w:r w:rsidR="004E0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8500</w:t>
      </w:r>
      <w:r w:rsidR="004E0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№016. Задняя стенка букв выполнена из ПВХ 8 мм., подсветка букв – внутренняя, осуществляется светодиодными модулями </w:t>
      </w:r>
      <w:r w:rsidR="004E00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DL</w:t>
      </w:r>
      <w:r w:rsidR="004E008C" w:rsidRPr="000B1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4E00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Z</w:t>
      </w:r>
      <w:r w:rsidR="004E008C" w:rsidRPr="000B1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2-2835-</w:t>
      </w:r>
      <w:r w:rsidR="004E00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LUX</w:t>
      </w:r>
      <w:r w:rsidR="004E008C" w:rsidRPr="000B1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4E00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TS</w:t>
      </w:r>
      <w:r w:rsidR="004E0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4E008C" w:rsidRPr="000B1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0.96 </w:t>
      </w:r>
      <w:r w:rsidR="004E0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вт./шт. в количестве </w:t>
      </w:r>
      <w:r w:rsidR="004E0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240</w:t>
      </w:r>
      <w:r w:rsidR="004E0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шт.</w:t>
      </w:r>
      <w:r w:rsidR="004E0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Питание элементов осуществляется трансформатором (блоком питания) – 12 вольт/300 ватт</w:t>
      </w:r>
      <w:r w:rsidR="004E008C" w:rsidRPr="004E0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E00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IP</w:t>
      </w:r>
      <w:r w:rsidR="004E008C" w:rsidRPr="004E00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67.</w:t>
      </w:r>
    </w:p>
    <w:p w14:paraId="316B2917" w14:textId="77777777" w:rsidR="00485A39" w:rsidRPr="002104FF" w:rsidRDefault="00485A39" w:rsidP="002104F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A24D300" w14:textId="0F556C42" w:rsidR="004E008C" w:rsidRPr="00485A39" w:rsidRDefault="00485A39" w:rsidP="00485A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A3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08C" w:rsidRPr="00485A39">
        <w:rPr>
          <w:rFonts w:ascii="Times New Roman" w:hAnsi="Times New Roman" w:cs="Times New Roman"/>
          <w:sz w:val="24"/>
          <w:szCs w:val="24"/>
        </w:rPr>
        <w:t xml:space="preserve">Разработка макета, изготовление </w:t>
      </w:r>
      <w:r>
        <w:rPr>
          <w:rFonts w:ascii="Times New Roman" w:hAnsi="Times New Roman" w:cs="Times New Roman"/>
          <w:sz w:val="24"/>
          <w:szCs w:val="24"/>
        </w:rPr>
        <w:t xml:space="preserve">и монтаж </w:t>
      </w:r>
      <w:r w:rsidR="004E008C" w:rsidRPr="00485A39">
        <w:rPr>
          <w:rFonts w:ascii="Times New Roman" w:hAnsi="Times New Roman" w:cs="Times New Roman"/>
          <w:sz w:val="24"/>
          <w:szCs w:val="24"/>
        </w:rPr>
        <w:t xml:space="preserve">вывески </w:t>
      </w:r>
      <w:r w:rsidR="004E008C" w:rsidRPr="00485A39">
        <w:rPr>
          <w:rFonts w:ascii="Times New Roman" w:hAnsi="Times New Roman" w:cs="Times New Roman"/>
          <w:sz w:val="24"/>
          <w:szCs w:val="24"/>
        </w:rPr>
        <w:t>«</w:t>
      </w:r>
      <w:r w:rsidR="004E008C" w:rsidRPr="00485A39">
        <w:rPr>
          <w:rFonts w:ascii="Times New Roman" w:hAnsi="Times New Roman" w:cs="Times New Roman"/>
          <w:sz w:val="24"/>
          <w:szCs w:val="24"/>
        </w:rPr>
        <w:t>Мастер</w:t>
      </w:r>
      <w:r w:rsidR="004E008C" w:rsidRPr="00485A39">
        <w:rPr>
          <w:rFonts w:ascii="Times New Roman" w:hAnsi="Times New Roman" w:cs="Times New Roman"/>
          <w:sz w:val="24"/>
          <w:szCs w:val="24"/>
        </w:rPr>
        <w:t>»</w:t>
      </w:r>
      <w:r w:rsidR="004E008C" w:rsidRPr="00485A39">
        <w:rPr>
          <w:rFonts w:ascii="Times New Roman" w:hAnsi="Times New Roman" w:cs="Times New Roman"/>
          <w:sz w:val="24"/>
          <w:szCs w:val="24"/>
        </w:rPr>
        <w:t xml:space="preserve"> -</w:t>
      </w:r>
      <w:r w:rsidR="004E008C" w:rsidRPr="00485A39">
        <w:rPr>
          <w:rFonts w:ascii="Times New Roman" w:hAnsi="Times New Roman" w:cs="Times New Roman"/>
          <w:sz w:val="24"/>
          <w:szCs w:val="24"/>
        </w:rPr>
        <w:t xml:space="preserve"> </w:t>
      </w:r>
      <w:r w:rsidR="004E008C" w:rsidRPr="00485A39">
        <w:rPr>
          <w:rFonts w:ascii="Times New Roman" w:hAnsi="Times New Roman" w:cs="Times New Roman"/>
          <w:sz w:val="24"/>
          <w:szCs w:val="24"/>
        </w:rPr>
        <w:t>строительно-хозяйственный магазин</w:t>
      </w:r>
      <w:r>
        <w:rPr>
          <w:rFonts w:ascii="Times New Roman" w:hAnsi="Times New Roman" w:cs="Times New Roman"/>
          <w:sz w:val="24"/>
          <w:szCs w:val="24"/>
        </w:rPr>
        <w:t xml:space="preserve"> по адресу Республика Бурятия, </w:t>
      </w:r>
      <w:r w:rsidR="004E008C" w:rsidRPr="00485A39">
        <w:rPr>
          <w:rFonts w:ascii="Times New Roman" w:hAnsi="Times New Roman" w:cs="Times New Roman"/>
          <w:sz w:val="24"/>
          <w:szCs w:val="24"/>
        </w:rPr>
        <w:t>Прибайкальск</w:t>
      </w:r>
      <w:r>
        <w:rPr>
          <w:rFonts w:ascii="Times New Roman" w:hAnsi="Times New Roman" w:cs="Times New Roman"/>
          <w:sz w:val="24"/>
          <w:szCs w:val="24"/>
        </w:rPr>
        <w:t>ий район, с. Ильинка</w:t>
      </w:r>
      <w:r w:rsidR="004E008C" w:rsidRPr="00485A39">
        <w:rPr>
          <w:rFonts w:ascii="Times New Roman" w:hAnsi="Times New Roman" w:cs="Times New Roman"/>
          <w:sz w:val="24"/>
          <w:szCs w:val="24"/>
        </w:rPr>
        <w:t>.</w:t>
      </w:r>
      <w:r w:rsidR="004E008C" w:rsidRPr="00485A39">
        <w:rPr>
          <w:rFonts w:ascii="Times New Roman" w:hAnsi="Times New Roman" w:cs="Times New Roman"/>
          <w:sz w:val="24"/>
          <w:szCs w:val="24"/>
        </w:rPr>
        <w:t xml:space="preserve"> Вывеска состоит из трех отдельных частей, согласно фотопривязке. Общий размер вывески 6000х1360х120мм.</w:t>
      </w:r>
    </w:p>
    <w:p w14:paraId="3468B111" w14:textId="77777777" w:rsidR="00485A39" w:rsidRPr="00485A39" w:rsidRDefault="00485A39" w:rsidP="00485A39">
      <w:pPr>
        <w:ind w:firstLine="284"/>
      </w:pPr>
    </w:p>
    <w:p w14:paraId="52D71598" w14:textId="6511C5EC" w:rsidR="00485A39" w:rsidRPr="00485A39" w:rsidRDefault="00485A39" w:rsidP="00485A39">
      <w:pPr>
        <w:ind w:firstLine="284"/>
      </w:pPr>
      <w:r w:rsidRPr="00D7418D">
        <w:rPr>
          <w:noProof/>
        </w:rPr>
        <w:drawing>
          <wp:inline distT="0" distB="0" distL="0" distR="0" wp14:anchorId="75E2E0C6" wp14:editId="0F6A83DA">
            <wp:extent cx="5853640" cy="3038475"/>
            <wp:effectExtent l="0" t="0" r="0" b="0"/>
            <wp:docPr id="5" name="Рисунок 2" descr="вывески мастер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вески мастер (1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786" cy="306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F65DD" w14:textId="77777777" w:rsidR="004E008C" w:rsidRPr="004E008C" w:rsidRDefault="004E008C" w:rsidP="004E00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008C">
        <w:rPr>
          <w:rFonts w:ascii="Times New Roman" w:hAnsi="Times New Roman" w:cs="Times New Roman"/>
          <w:sz w:val="24"/>
          <w:szCs w:val="24"/>
        </w:rPr>
        <w:t>Слово Мастер   представляет собой объемные световые буквы на металлокаркасе из профильной трубы 20х20х2). Толщина объемных букв 100мм. Корпус букв – алюминиевый профиль 100/1мм,  черного цвета.  Лицевая часть букв выполнена по технологии «Жидкий Акрил» (толщина акрила 6мм), оклеена светопропускающей пленкой Oracal серии 8500  №016.  Задняя стенка букв выполнена их ПВХ 8мм. Подсветка букв – внутренняя, осуществляется светодиодными модулями  DL-Z2-2835-LUX-TS  - 0.96вт./шт. в количестве 240 штук. Питание элементов осуществляется трансформатором (блоком питания) – 12вольт/300 ватт. IP 67.</w:t>
      </w:r>
    </w:p>
    <w:p w14:paraId="06B3B857" w14:textId="5B39EC7E" w:rsidR="004E008C" w:rsidRDefault="004E008C" w:rsidP="00485A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008C">
        <w:rPr>
          <w:rFonts w:ascii="Times New Roman" w:hAnsi="Times New Roman" w:cs="Times New Roman"/>
          <w:sz w:val="24"/>
          <w:szCs w:val="24"/>
        </w:rPr>
        <w:t>Надпись строительно-хозяйственный магазин  представляет собой объемные световые  буквы на металлокаркасе из профильной трубы 20х20х2). Толщина объемных букв 100мм. Корпус букв – алюминиевый профиль 100/1мм,  черного цвета.  Лицевая часть букв выполнена по технологии «Жидкий Акрил» (толщина акрила 6мм), оклеена светопропускающей пленкой Oracal серии 8500   №070. Задняя стенка букв выполнена их ПВХ 8мм. Подсветка букв – внутренняя, осуществляется светодиодными модулями  DL-Z2-2835-LUX-TS  - 0.96вт./шт. в количестве 240 штук. Питание элементов осуществляется трансформатором (блоком питания) – 12вольт/300 ватт. IP 67.</w:t>
      </w:r>
    </w:p>
    <w:p w14:paraId="7D76EECD" w14:textId="77777777" w:rsidR="004E008C" w:rsidRPr="004E008C" w:rsidRDefault="004E008C" w:rsidP="00485A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008C">
        <w:rPr>
          <w:rFonts w:ascii="Times New Roman" w:hAnsi="Times New Roman" w:cs="Times New Roman"/>
          <w:sz w:val="24"/>
          <w:szCs w:val="24"/>
        </w:rPr>
        <w:t>Логотип выполнен в виде объемной фигуры с внутренней подсветкой на металлокаркасе из профильной трубы 20х20х2. Толщина 113мм. Лицевая часть выполнена из листового акрила (толщина 5мм) оклеена светопропускающей пленкой 8500 с интерьерной печатью. Корпус логотипа алюминиевый профиль 100/1, черного цвета. задняя стенка ПВХ 8мм.</w:t>
      </w:r>
    </w:p>
    <w:p w14:paraId="3011C0FB" w14:textId="56B42263" w:rsidR="004E008C" w:rsidRPr="004E008C" w:rsidRDefault="004E008C" w:rsidP="00485A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008C">
        <w:rPr>
          <w:rFonts w:ascii="Times New Roman" w:hAnsi="Times New Roman" w:cs="Times New Roman"/>
          <w:sz w:val="24"/>
          <w:szCs w:val="24"/>
        </w:rPr>
        <w:t>Подсветка букв – внутренняя, осуществляется светодиодными модулями  DL-Z2-2835-LUX-TS  - 0.96вт./шт. в количестве 110 штук. Питание элементов осуществляется трансформатором (блоком питания) – 12вольт/150 ватт. IP 67</w:t>
      </w:r>
    </w:p>
    <w:p w14:paraId="134F4C42" w14:textId="77777777" w:rsidR="004E008C" w:rsidRDefault="004E008C" w:rsidP="004E008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675ED" w14:textId="34253AD8" w:rsidR="00347080" w:rsidRPr="004E008C" w:rsidRDefault="00347080" w:rsidP="004E008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08C">
        <w:rPr>
          <w:rFonts w:ascii="Times New Roman" w:hAnsi="Times New Roman" w:cs="Times New Roman"/>
          <w:b/>
          <w:bCs/>
          <w:sz w:val="24"/>
          <w:szCs w:val="24"/>
        </w:rPr>
        <w:t>На фасадной части вывески</w:t>
      </w:r>
      <w:r w:rsidR="00EE23E6" w:rsidRPr="004E0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08C">
        <w:rPr>
          <w:rFonts w:ascii="Times New Roman" w:hAnsi="Times New Roman" w:cs="Times New Roman"/>
          <w:b/>
          <w:bCs/>
          <w:sz w:val="24"/>
          <w:szCs w:val="24"/>
        </w:rPr>
        <w:t>обязательное наличие информации «</w:t>
      </w:r>
      <w:r w:rsidR="00962B4C" w:rsidRPr="004E008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E008C">
        <w:rPr>
          <w:rFonts w:ascii="Times New Roman" w:hAnsi="Times New Roman" w:cs="Times New Roman"/>
          <w:b/>
          <w:bCs/>
          <w:sz w:val="24"/>
          <w:szCs w:val="24"/>
        </w:rPr>
        <w:t>зготовлено при поддержке Центра «Мой бизнес» с использованием фирменного блока "Мой бизнес"</w:t>
      </w:r>
      <w:r w:rsidR="00962B4C" w:rsidRPr="004E00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06E441" w14:textId="77777777" w:rsidR="00DC6FFD" w:rsidRPr="00E23421" w:rsidRDefault="00DC6FFD" w:rsidP="00EE2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568258C" w14:textId="205B6E2B" w:rsidR="00347080" w:rsidRPr="00E23421" w:rsidRDefault="00DC6FFD" w:rsidP="00EE2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требованию Получателя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41F457B1" w14:textId="77777777" w:rsidR="00EE23E6" w:rsidRPr="00E23421" w:rsidRDefault="00DC6FFD" w:rsidP="00EE2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обязуется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7A162E74" w14:textId="77777777" w:rsidR="00EE23E6" w:rsidRPr="00E23421" w:rsidRDefault="00FC0883" w:rsidP="00EE2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оказания услуг - 30 календарных дней с момента заключения договора.</w:t>
      </w:r>
    </w:p>
    <w:p w14:paraId="2BA85C82" w14:textId="75E5D48F" w:rsidR="00D62201" w:rsidRPr="00E23421" w:rsidRDefault="00D62201" w:rsidP="00EE2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могут быть изменены в случае выявления существенных недостатков предоставляемых услуг (п.2.3. договора).  В этом случае новые сроки определяются соглашением Сторон.</w:t>
      </w:r>
    </w:p>
    <w:p w14:paraId="1671123B" w14:textId="40011EC9" w:rsidR="00F04288" w:rsidRPr="00E23421" w:rsidRDefault="00FC0883" w:rsidP="00EE2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предоставления отчетных документов: 670000, г.</w:t>
      </w:r>
      <w:r w:rsidR="00347080" w:rsidRPr="00E23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23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Улан-Удэ, Смолина 65.</w:t>
      </w:r>
    </w:p>
    <w:sectPr w:rsidR="00F04288" w:rsidRPr="00E23421" w:rsidSect="009244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D73C1" w14:textId="77777777" w:rsidR="009839D2" w:rsidRDefault="009839D2" w:rsidP="00FC2DB8">
      <w:pPr>
        <w:spacing w:after="0" w:line="240" w:lineRule="auto"/>
      </w:pPr>
      <w:r>
        <w:separator/>
      </w:r>
    </w:p>
  </w:endnote>
  <w:endnote w:type="continuationSeparator" w:id="0">
    <w:p w14:paraId="541AD385" w14:textId="77777777" w:rsidR="009839D2" w:rsidRDefault="009839D2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FuturaFuturis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A9B0C" w14:textId="77777777" w:rsidR="009839D2" w:rsidRDefault="009839D2" w:rsidP="00FC2DB8">
      <w:pPr>
        <w:spacing w:after="0" w:line="240" w:lineRule="auto"/>
      </w:pPr>
      <w:r>
        <w:separator/>
      </w:r>
    </w:p>
  </w:footnote>
  <w:footnote w:type="continuationSeparator" w:id="0">
    <w:p w14:paraId="65F69330" w14:textId="77777777" w:rsidR="009839D2" w:rsidRDefault="009839D2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1012E3"/>
    <w:multiLevelType w:val="hybridMultilevel"/>
    <w:tmpl w:val="32D8087A"/>
    <w:lvl w:ilvl="0" w:tplc="504E57D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08C27F0"/>
    <w:multiLevelType w:val="hybridMultilevel"/>
    <w:tmpl w:val="0E4A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A56E4"/>
    <w:multiLevelType w:val="multilevel"/>
    <w:tmpl w:val="5506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3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5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6"/>
  </w:num>
  <w:num w:numId="16">
    <w:abstractNumId w:val="10"/>
  </w:num>
  <w:num w:numId="17">
    <w:abstractNumId w:val="2"/>
  </w:num>
  <w:num w:numId="18">
    <w:abstractNumId w:val="29"/>
  </w:num>
  <w:num w:numId="19">
    <w:abstractNumId w:val="18"/>
  </w:num>
  <w:num w:numId="20">
    <w:abstractNumId w:val="31"/>
  </w:num>
  <w:num w:numId="21">
    <w:abstractNumId w:val="33"/>
  </w:num>
  <w:num w:numId="22">
    <w:abstractNumId w:val="16"/>
  </w:num>
  <w:num w:numId="23">
    <w:abstractNumId w:val="11"/>
  </w:num>
  <w:num w:numId="24">
    <w:abstractNumId w:val="24"/>
  </w:num>
  <w:num w:numId="25">
    <w:abstractNumId w:val="32"/>
  </w:num>
  <w:num w:numId="26">
    <w:abstractNumId w:val="1"/>
  </w:num>
  <w:num w:numId="27">
    <w:abstractNumId w:val="8"/>
  </w:num>
  <w:num w:numId="28">
    <w:abstractNumId w:val="22"/>
  </w:num>
  <w:num w:numId="29">
    <w:abstractNumId w:val="30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5"/>
  </w:num>
  <w:num w:numId="33">
    <w:abstractNumId w:val="3"/>
  </w:num>
  <w:num w:numId="34">
    <w:abstractNumId w:val="9"/>
  </w:num>
  <w:num w:numId="35">
    <w:abstractNumId w:val="28"/>
  </w:num>
  <w:num w:numId="36">
    <w:abstractNumId w:val="2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B1DBE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104FF"/>
    <w:rsid w:val="002227E1"/>
    <w:rsid w:val="00240854"/>
    <w:rsid w:val="002521A3"/>
    <w:rsid w:val="00281A7F"/>
    <w:rsid w:val="002820F5"/>
    <w:rsid w:val="00286A9F"/>
    <w:rsid w:val="00293001"/>
    <w:rsid w:val="00296325"/>
    <w:rsid w:val="002A2E7A"/>
    <w:rsid w:val="002C133A"/>
    <w:rsid w:val="002C29D4"/>
    <w:rsid w:val="002C6457"/>
    <w:rsid w:val="002D530B"/>
    <w:rsid w:val="002D5F17"/>
    <w:rsid w:val="002E3ED3"/>
    <w:rsid w:val="002F29B5"/>
    <w:rsid w:val="00305CE7"/>
    <w:rsid w:val="00327624"/>
    <w:rsid w:val="00333FE4"/>
    <w:rsid w:val="00342302"/>
    <w:rsid w:val="00347080"/>
    <w:rsid w:val="003713E3"/>
    <w:rsid w:val="0038518C"/>
    <w:rsid w:val="00395378"/>
    <w:rsid w:val="00395F44"/>
    <w:rsid w:val="003A1279"/>
    <w:rsid w:val="003A5068"/>
    <w:rsid w:val="003C68E6"/>
    <w:rsid w:val="00433014"/>
    <w:rsid w:val="00472984"/>
    <w:rsid w:val="00473468"/>
    <w:rsid w:val="004838B1"/>
    <w:rsid w:val="00485A39"/>
    <w:rsid w:val="004B7D2A"/>
    <w:rsid w:val="004C2A36"/>
    <w:rsid w:val="004C66E1"/>
    <w:rsid w:val="004C6759"/>
    <w:rsid w:val="004D076E"/>
    <w:rsid w:val="004D27D3"/>
    <w:rsid w:val="004D768A"/>
    <w:rsid w:val="004E008C"/>
    <w:rsid w:val="004F1AC4"/>
    <w:rsid w:val="00501F76"/>
    <w:rsid w:val="0051203D"/>
    <w:rsid w:val="0051774C"/>
    <w:rsid w:val="00522D66"/>
    <w:rsid w:val="00533EAC"/>
    <w:rsid w:val="00555BE5"/>
    <w:rsid w:val="00565405"/>
    <w:rsid w:val="00565E3D"/>
    <w:rsid w:val="00565FB7"/>
    <w:rsid w:val="00576577"/>
    <w:rsid w:val="0058146A"/>
    <w:rsid w:val="00586CF8"/>
    <w:rsid w:val="005B05DF"/>
    <w:rsid w:val="005B5723"/>
    <w:rsid w:val="005B59E5"/>
    <w:rsid w:val="005C7301"/>
    <w:rsid w:val="005E14C3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70ACE"/>
    <w:rsid w:val="007858C3"/>
    <w:rsid w:val="00793C99"/>
    <w:rsid w:val="00797FC4"/>
    <w:rsid w:val="007A5465"/>
    <w:rsid w:val="007B599E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62B4C"/>
    <w:rsid w:val="00972F21"/>
    <w:rsid w:val="00977A5B"/>
    <w:rsid w:val="009839D2"/>
    <w:rsid w:val="009A1CCA"/>
    <w:rsid w:val="009A4B7D"/>
    <w:rsid w:val="009C0BBF"/>
    <w:rsid w:val="009F06BE"/>
    <w:rsid w:val="00A11037"/>
    <w:rsid w:val="00A41DE1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359B8"/>
    <w:rsid w:val="00B64774"/>
    <w:rsid w:val="00BA27D5"/>
    <w:rsid w:val="00BA58CC"/>
    <w:rsid w:val="00BB0E2C"/>
    <w:rsid w:val="00BB1CF6"/>
    <w:rsid w:val="00BB49A2"/>
    <w:rsid w:val="00BC3CA6"/>
    <w:rsid w:val="00BC67E3"/>
    <w:rsid w:val="00BF36E7"/>
    <w:rsid w:val="00C04F5D"/>
    <w:rsid w:val="00C235CD"/>
    <w:rsid w:val="00C33A57"/>
    <w:rsid w:val="00C57252"/>
    <w:rsid w:val="00C752BE"/>
    <w:rsid w:val="00CB18A2"/>
    <w:rsid w:val="00CB1C5F"/>
    <w:rsid w:val="00CC0BD4"/>
    <w:rsid w:val="00CC12ED"/>
    <w:rsid w:val="00CE0142"/>
    <w:rsid w:val="00D62201"/>
    <w:rsid w:val="00D7081A"/>
    <w:rsid w:val="00D90663"/>
    <w:rsid w:val="00DB0AC2"/>
    <w:rsid w:val="00DB2576"/>
    <w:rsid w:val="00DC6FFD"/>
    <w:rsid w:val="00DD6503"/>
    <w:rsid w:val="00DD7589"/>
    <w:rsid w:val="00DF0992"/>
    <w:rsid w:val="00E028D7"/>
    <w:rsid w:val="00E1364D"/>
    <w:rsid w:val="00E172DD"/>
    <w:rsid w:val="00E1798F"/>
    <w:rsid w:val="00E21D7C"/>
    <w:rsid w:val="00E23421"/>
    <w:rsid w:val="00E3000C"/>
    <w:rsid w:val="00E35D9C"/>
    <w:rsid w:val="00E37901"/>
    <w:rsid w:val="00E37DD0"/>
    <w:rsid w:val="00E4724D"/>
    <w:rsid w:val="00E472D6"/>
    <w:rsid w:val="00E539B9"/>
    <w:rsid w:val="00E55967"/>
    <w:rsid w:val="00E55BB8"/>
    <w:rsid w:val="00E61B51"/>
    <w:rsid w:val="00E831A9"/>
    <w:rsid w:val="00E90426"/>
    <w:rsid w:val="00EC23D1"/>
    <w:rsid w:val="00EE23E6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60A5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DFE6E-9D9B-40FA-B83D-389C795C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18</Pages>
  <Words>6136</Words>
  <Characters>34981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permyakovaai@AD.MSP03.RU</cp:lastModifiedBy>
  <cp:revision>18</cp:revision>
  <cp:lastPrinted>2020-06-10T03:13:00Z</cp:lastPrinted>
  <dcterms:created xsi:type="dcterms:W3CDTF">2020-03-06T04:44:00Z</dcterms:created>
  <dcterms:modified xsi:type="dcterms:W3CDTF">2020-06-10T04:10:00Z</dcterms:modified>
</cp:coreProperties>
</file>