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AB1375A"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884AD1">
        <w:rPr>
          <w:rFonts w:ascii="Times New Roman" w:eastAsia="Times New Roman" w:hAnsi="Times New Roman" w:cs="Times New Roman"/>
          <w:b/>
          <w:color w:val="000000" w:themeColor="text1"/>
          <w:lang w:eastAsia="ru-RU"/>
        </w:rPr>
        <w:t>26</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70F3C">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14687CB7"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6962D9">
        <w:rPr>
          <w:rFonts w:ascii="Times New Roman" w:eastAsiaTheme="minorEastAsia" w:hAnsi="Times New Roman" w:cs="Times New Roman"/>
          <w:b/>
          <w:bCs/>
          <w:color w:val="000000"/>
          <w:lang w:eastAsia="ru-RU"/>
        </w:rPr>
        <w:t>190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4343C003"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BF4F6F">
              <w:rPr>
                <w:rFonts w:ascii="Times New Roman" w:eastAsiaTheme="minorEastAsia" w:hAnsi="Times New Roman"/>
                <w:color w:val="000000"/>
                <w:lang w:eastAsia="ru-RU"/>
              </w:rPr>
              <w:t xml:space="preserve"> </w:t>
            </w:r>
            <w:r w:rsidR="008C1A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5BAF46D5" w:rsidR="00A731BF" w:rsidRPr="003D59FC" w:rsidRDefault="006962D9"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100</w:t>
            </w:r>
            <w:r w:rsidR="00A731BF" w:rsidRPr="003D59FC">
              <w:rPr>
                <w:rFonts w:ascii="Times New Roman" w:eastAsia="Times New Roman" w:hAnsi="Times New Roman" w:cs="Times New Roman"/>
                <w:color w:val="000000" w:themeColor="text1"/>
                <w:lang w:eastAsia="ru-RU"/>
              </w:rPr>
              <w:t> 000 (</w:t>
            </w:r>
            <w:r w:rsidR="00884AD1">
              <w:rPr>
                <w:rFonts w:ascii="Times New Roman" w:eastAsia="Times New Roman" w:hAnsi="Times New Roman" w:cs="Times New Roman"/>
                <w:color w:val="000000" w:themeColor="text1"/>
                <w:lang w:eastAsia="ru-RU"/>
              </w:rPr>
              <w:t xml:space="preserve">сто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4855AE4C"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884AD1">
              <w:rPr>
                <w:rFonts w:ascii="Times New Roman" w:eastAsia="Times New Roman" w:hAnsi="Times New Roman" w:cs="Times New Roman"/>
                <w:lang w:eastAsia="ru-RU"/>
              </w:rPr>
              <w:t>18</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552225">
              <w:rPr>
                <w:rFonts w:ascii="Times New Roman" w:eastAsia="Times New Roman" w:hAnsi="Times New Roman" w:cs="Times New Roman"/>
                <w:lang w:eastAsia="ru-RU"/>
              </w:rPr>
              <w:t>7</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419CE692"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884AD1">
              <w:rPr>
                <w:rFonts w:ascii="Times New Roman" w:eastAsia="Times New Roman" w:hAnsi="Times New Roman" w:cs="Times New Roman"/>
                <w:lang w:eastAsia="ru-RU"/>
              </w:rPr>
              <w:t>81</w:t>
            </w:r>
            <w:r w:rsidR="006962D9">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2FB60A65" w:rsidR="00B86534" w:rsidRPr="00082329" w:rsidRDefault="006962D9" w:rsidP="00B86534">
            <w:pPr>
              <w:spacing w:after="0" w:line="240" w:lineRule="auto"/>
              <w:jc w:val="both"/>
              <w:rPr>
                <w:rFonts w:ascii="Times New Roman" w:eastAsia="Times New Roman" w:hAnsi="Times New Roman"/>
                <w:color w:val="000000"/>
              </w:rPr>
            </w:pPr>
            <w:bookmarkStart w:id="1" w:name="_Hlk128659376"/>
            <w:r>
              <w:rPr>
                <w:rFonts w:ascii="Times New Roman" w:hAnsi="Times New Roman"/>
                <w:b/>
                <w:bCs/>
                <w:caps/>
                <w:color w:val="000000"/>
              </w:rPr>
              <w:t xml:space="preserve">ООО </w:t>
            </w:r>
            <w:r w:rsidRPr="0037375E">
              <w:rPr>
                <w:rFonts w:ascii="Times New Roman" w:eastAsia="Times New Roman" w:hAnsi="Times New Roman"/>
                <w:b/>
                <w:bCs/>
                <w:color w:val="000000"/>
              </w:rPr>
              <w:t>"ВЕРАЛАЙФ"</w:t>
            </w:r>
          </w:p>
          <w:bookmarkEnd w:id="1"/>
          <w:p w14:paraId="58B555C3" w14:textId="77777777" w:rsidR="006962D9" w:rsidRPr="0037375E" w:rsidRDefault="006962D9" w:rsidP="006962D9">
            <w:pPr>
              <w:autoSpaceDE w:val="0"/>
              <w:autoSpaceDN w:val="0"/>
              <w:adjustRightInd w:val="0"/>
              <w:spacing w:after="0" w:line="240" w:lineRule="auto"/>
              <w:rPr>
                <w:rFonts w:ascii="Times New Roman" w:hAnsi="Times New Roman"/>
                <w:color w:val="000000"/>
              </w:rPr>
            </w:pPr>
            <w:r w:rsidRPr="0037375E">
              <w:rPr>
                <w:rFonts w:ascii="Times New Roman" w:hAnsi="Times New Roman"/>
                <w:color w:val="000000"/>
              </w:rPr>
              <w:t>ИНН: 0300004775 КПП: 030001001</w:t>
            </w:r>
          </w:p>
          <w:p w14:paraId="3FA803DD" w14:textId="77777777" w:rsidR="006962D9" w:rsidRDefault="006962D9" w:rsidP="006962D9">
            <w:pPr>
              <w:autoSpaceDE w:val="0"/>
              <w:autoSpaceDN w:val="0"/>
              <w:adjustRightInd w:val="0"/>
              <w:spacing w:after="0" w:line="240" w:lineRule="auto"/>
              <w:rPr>
                <w:rFonts w:ascii="Times New Roman" w:hAnsi="Times New Roman"/>
                <w:color w:val="000000"/>
              </w:rPr>
            </w:pPr>
            <w:r w:rsidRPr="0037375E">
              <w:rPr>
                <w:rFonts w:ascii="Times New Roman" w:hAnsi="Times New Roman"/>
                <w:color w:val="000000"/>
              </w:rPr>
              <w:t>ОГРН/ОГРНИП: 1220300003010</w:t>
            </w:r>
          </w:p>
          <w:p w14:paraId="422725F0" w14:textId="04C0BED0" w:rsidR="008A23F1" w:rsidRPr="00C94526" w:rsidRDefault="00600097" w:rsidP="006962D9">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6962D9" w:rsidRPr="006962D9">
              <w:rPr>
                <w:rFonts w:ascii="Times New Roman" w:hAnsi="Times New Roman"/>
                <w:color w:val="000000"/>
              </w:rPr>
              <w:t>ул. Живописная, д. 7Б, г. Улан-Удэ, Республика Бурятия, 670047</w:t>
            </w:r>
          </w:p>
          <w:p w14:paraId="3BC4087D" w14:textId="1E873227"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6962D9" w:rsidRPr="006962D9">
              <w:rPr>
                <w:rFonts w:ascii="Times New Roman" w:hAnsi="Times New Roman"/>
                <w:color w:val="000000"/>
              </w:rPr>
              <w:t>+7 983 531-06-05</w:t>
            </w:r>
            <w:r w:rsidR="006962D9">
              <w:rPr>
                <w:rFonts w:ascii="Times New Roman" w:hAnsi="Times New Roman"/>
                <w:color w:val="000000"/>
              </w:rPr>
              <w:t xml:space="preserve"> </w:t>
            </w:r>
            <w:r w:rsidR="008C1A18">
              <w:rPr>
                <w:rFonts w:ascii="Times New Roman" w:eastAsiaTheme="minorEastAsia" w:hAnsi="Times New Roman" w:cs="Times New Roman"/>
                <w:color w:val="000000"/>
                <w:lang w:eastAsia="ru-RU"/>
              </w:rPr>
              <w:t xml:space="preserve">– </w:t>
            </w:r>
            <w:r w:rsidR="006962D9" w:rsidRPr="006962D9">
              <w:rPr>
                <w:rFonts w:ascii="Times New Roman" w:eastAsiaTheme="minorEastAsia" w:hAnsi="Times New Roman" w:cs="Times New Roman"/>
                <w:color w:val="000000"/>
                <w:lang w:eastAsia="ru-RU"/>
              </w:rPr>
              <w:t>Хохлов</w:t>
            </w:r>
            <w:r w:rsidR="006962D9">
              <w:rPr>
                <w:rFonts w:ascii="Times New Roman" w:eastAsiaTheme="minorEastAsia" w:hAnsi="Times New Roman" w:cs="Times New Roman"/>
                <w:color w:val="000000"/>
                <w:lang w:eastAsia="ru-RU"/>
              </w:rPr>
              <w:t>а</w:t>
            </w:r>
            <w:r w:rsidR="006962D9" w:rsidRPr="006962D9">
              <w:rPr>
                <w:rFonts w:ascii="Times New Roman" w:eastAsiaTheme="minorEastAsia" w:hAnsi="Times New Roman" w:cs="Times New Roman"/>
                <w:color w:val="000000"/>
                <w:lang w:eastAsia="ru-RU"/>
              </w:rPr>
              <w:t xml:space="preserve"> Ольг</w:t>
            </w:r>
            <w:r w:rsidR="006962D9">
              <w:rPr>
                <w:rFonts w:ascii="Times New Roman" w:eastAsiaTheme="minorEastAsia" w:hAnsi="Times New Roman" w:cs="Times New Roman"/>
                <w:color w:val="000000"/>
                <w:lang w:eastAsia="ru-RU"/>
              </w:rPr>
              <w:t>а</w:t>
            </w:r>
            <w:r w:rsidR="006962D9" w:rsidRPr="006962D9">
              <w:rPr>
                <w:rFonts w:ascii="Times New Roman" w:eastAsiaTheme="minorEastAsia" w:hAnsi="Times New Roman" w:cs="Times New Roman"/>
                <w:color w:val="000000"/>
                <w:lang w:eastAsia="ru-RU"/>
              </w:rPr>
              <w:t xml:space="preserve"> Геннадьевн</w:t>
            </w:r>
            <w:r w:rsidR="006962D9">
              <w:rPr>
                <w:rFonts w:ascii="Times New Roman" w:eastAsiaTheme="minorEastAsia" w:hAnsi="Times New Roman" w:cs="Times New Roman"/>
                <w:color w:val="000000"/>
                <w:lang w:eastAsia="ru-RU"/>
              </w:rPr>
              <w:t>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884AD1"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E465A7C"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884AD1">
              <w:rPr>
                <w:rFonts w:ascii="Times New Roman" w:hAnsi="Times New Roman"/>
                <w:b/>
                <w:bCs/>
                <w:color w:val="000000" w:themeColor="text1"/>
              </w:rPr>
              <w:t>07</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884AD1">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4943A9A2" w:rsidR="00FB7705"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w:t>
            </w:r>
            <w:r w:rsidR="0065080A">
              <w:rPr>
                <w:rFonts w:ascii="Times New Roman" w:eastAsiaTheme="minorEastAsia" w:hAnsi="Times New Roman" w:cs="Times New Roman"/>
                <w:b/>
                <w:bCs/>
                <w:i/>
                <w:color w:val="000000"/>
                <w:lang w:eastAsia="ru-RU"/>
              </w:rPr>
              <w:t>190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884AD1">
              <w:rPr>
                <w:rFonts w:ascii="Times New Roman" w:eastAsia="Calibri" w:hAnsi="Times New Roman" w:cs="Times New Roman"/>
                <w:b/>
                <w:bCs/>
                <w:i/>
              </w:rPr>
              <w:t>26</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70F3C">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3183D565" w14:textId="16816676" w:rsidR="00884AD1" w:rsidRDefault="0065080A" w:rsidP="0065080A">
            <w:pPr>
              <w:spacing w:after="13" w:line="300" w:lineRule="auto"/>
              <w:ind w:right="62"/>
              <w:jc w:val="both"/>
              <w:rPr>
                <w:rFonts w:ascii="Times New Roman" w:eastAsia="Times New Roman" w:hAnsi="Times New Roman" w:cs="Times New Roman"/>
                <w:color w:val="000000" w:themeColor="text1"/>
              </w:rPr>
            </w:pPr>
            <w:hyperlink r:id="rId8" w:history="1">
              <w:r w:rsidRPr="009D38EC">
                <w:rPr>
                  <w:rStyle w:val="a5"/>
                  <w:rFonts w:ascii="Times New Roman" w:eastAsia="Times New Roman" w:hAnsi="Times New Roman" w:cs="Times New Roman"/>
                </w:rPr>
                <w:t>https://msp03.ru/konkursy/?arrFilter_ff%5BNAME%5D=&amp;dateZ_1=&amp;dateZ_2=&amp;arrFilter_DATE_CREATE_1=&amp;arrFilter_DATE_CREATE_2=&amp;arrFilter_pf%5BDIRECTION%5D=49&amp;arrFilter_pf%5BSERVICE%5D=&amp;arrFilter_pf%5BNUMBER%5D=%D0%A6%D0%9F%D0%9F-08-17%2F23%2F190&amp;arrFilter_pf%5BSTATUS%5D=&amp;set_filter=%D0%9F%D0%BE%D0%BA%D0%B0%D0%B7%D0%B0%D1%82%D1%8C&amp;set_filter=Y</w:t>
              </w:r>
            </w:hyperlink>
          </w:p>
          <w:p w14:paraId="2BD3AEF7" w14:textId="3E4DB87C" w:rsidR="0065080A" w:rsidRPr="00884AD1" w:rsidRDefault="0065080A" w:rsidP="0065080A">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4378E50" w:rsidR="00A731BF" w:rsidRPr="00BC682F" w:rsidRDefault="00613D19"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3C393FE1"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613D19">
              <w:rPr>
                <w:rFonts w:ascii="Times New Roman" w:eastAsiaTheme="minorEastAsia" w:hAnsi="Times New Roman" w:cs="Times New Roman"/>
                <w:color w:val="000000"/>
                <w:lang w:eastAsia="ru-RU"/>
              </w:rPr>
              <w:t>3</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lastRenderedPageBreak/>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r w:rsidRPr="00D71003">
        <w:rPr>
          <w:rFonts w:ascii="Times New Roman" w:hAnsi="Times New Roman" w:cs="Times New Roman"/>
          <w:color w:val="000000" w:themeColor="text1"/>
        </w:rPr>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lastRenderedPageBreak/>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3826D39D"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w:t>
      </w:r>
      <w:r w:rsidR="0065080A">
        <w:rPr>
          <w:rFonts w:ascii="Times New Roman" w:eastAsia="Times New Roman" w:hAnsi="Times New Roman" w:cs="Times New Roman"/>
          <w:b/>
          <w:color w:val="000000" w:themeColor="text1"/>
          <w:lang w:eastAsia="ru-RU"/>
        </w:rPr>
        <w:t>190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A3674A">
        <w:rPr>
          <w:rFonts w:ascii="Times New Roman" w:eastAsia="Times New Roman" w:hAnsi="Times New Roman" w:cs="Times New Roman"/>
          <w:b/>
          <w:color w:val="000000" w:themeColor="text1"/>
          <w:lang w:eastAsia="ru-RU"/>
        </w:rPr>
        <w:t>2</w:t>
      </w:r>
      <w:r w:rsidR="00884AD1">
        <w:rPr>
          <w:rFonts w:ascii="Times New Roman" w:eastAsia="Times New Roman" w:hAnsi="Times New Roman" w:cs="Times New Roman"/>
          <w:b/>
          <w:color w:val="000000" w:themeColor="text1"/>
          <w:lang w:eastAsia="ru-RU"/>
        </w:rPr>
        <w:t>6</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65E1FAD"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65080A">
        <w:rPr>
          <w:rFonts w:ascii="Times New Roman" w:hAnsi="Times New Roman"/>
          <w:b/>
          <w:bCs/>
          <w:caps/>
          <w:color w:val="000000"/>
        </w:rPr>
        <w:t xml:space="preserve">ООО </w:t>
      </w:r>
      <w:r w:rsidR="0065080A" w:rsidRPr="0037375E">
        <w:rPr>
          <w:rFonts w:ascii="Times New Roman" w:eastAsia="Times New Roman" w:hAnsi="Times New Roman"/>
          <w:b/>
          <w:bCs/>
          <w:color w:val="000000"/>
        </w:rPr>
        <w:t>"ВЕРАЛАЙФ"</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0698B70F"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65080A">
        <w:rPr>
          <w:rFonts w:ascii="Times New Roman" w:hAnsi="Times New Roman"/>
          <w:b/>
          <w:bCs/>
          <w:caps/>
          <w:color w:val="000000"/>
        </w:rPr>
        <w:t xml:space="preserve">ООО </w:t>
      </w:r>
      <w:r w:rsidR="0065080A" w:rsidRPr="0037375E">
        <w:rPr>
          <w:rFonts w:ascii="Times New Roman" w:eastAsia="Times New Roman" w:hAnsi="Times New Roman"/>
          <w:b/>
          <w:bCs/>
          <w:color w:val="000000"/>
        </w:rPr>
        <w:t>"ВЕРАЛАЙФ"</w:t>
      </w:r>
      <w:r w:rsidR="00BF4F6F" w:rsidRPr="00BF4F6F">
        <w:rPr>
          <w:rFonts w:ascii="Times New Roman" w:eastAsia="Times New Roman" w:hAnsi="Times New Roman"/>
          <w:b/>
          <w:bCs/>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6E55F0D"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lastRenderedPageBreak/>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w:t>
      </w:r>
      <w:r w:rsidR="0065080A">
        <w:rPr>
          <w:rFonts w:ascii="Times New Roman" w:eastAsiaTheme="minorEastAsia" w:hAnsi="Times New Roman" w:cs="Times New Roman"/>
          <w:b/>
          <w:bCs/>
          <w:color w:val="000000"/>
          <w:lang w:eastAsia="ru-RU"/>
        </w:rPr>
        <w:t>190</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A3674A">
        <w:rPr>
          <w:rFonts w:ascii="Times New Roman" w:eastAsiaTheme="minorEastAsia" w:hAnsi="Times New Roman" w:cs="Times New Roman"/>
          <w:b/>
          <w:bCs/>
          <w:color w:val="000000"/>
          <w:lang w:eastAsia="ru-RU"/>
        </w:rPr>
        <w:t>2</w:t>
      </w:r>
      <w:r w:rsidR="00884AD1">
        <w:rPr>
          <w:rFonts w:ascii="Times New Roman" w:eastAsiaTheme="minorEastAsia" w:hAnsi="Times New Roman" w:cs="Times New Roman"/>
          <w:b/>
          <w:bCs/>
          <w:color w:val="000000"/>
          <w:lang w:eastAsia="ru-RU"/>
        </w:rPr>
        <w:t>6</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lastRenderedPageBreak/>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lastRenderedPageBreak/>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7647C513" w14:textId="77777777" w:rsidR="008D7DC2" w:rsidRDefault="008D7DC2" w:rsidP="008D7DC2"/>
    <w:p w14:paraId="627515D5" w14:textId="77777777" w:rsidR="00EB3737" w:rsidRPr="008D7DC2" w:rsidRDefault="00EB3737"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3" w:name="_ref_18114473"/>
      <w:r w:rsidRPr="00F0489F">
        <w:rPr>
          <w:rFonts w:ascii="Times New Roman" w:hAnsi="Times New Roman" w:cs="Times New Roman"/>
          <w:b/>
          <w:bCs/>
          <w:color w:val="000000" w:themeColor="text1"/>
        </w:rPr>
        <w:lastRenderedPageBreak/>
        <w:t>Заключительные положения</w:t>
      </w:r>
      <w:bookmarkEnd w:id="43"/>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4"/>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506AB08" w14:textId="77777777" w:rsidR="0065080A" w:rsidRDefault="0065080A"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83268E0"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65080A">
        <w:rPr>
          <w:rFonts w:ascii="Times New Roman" w:hAnsi="Times New Roman"/>
          <w:b/>
          <w:bCs/>
          <w:caps/>
          <w:color w:val="000000"/>
        </w:rPr>
        <w:t xml:space="preserve">ООО </w:t>
      </w:r>
      <w:r w:rsidR="0065080A" w:rsidRPr="0037375E">
        <w:rPr>
          <w:rFonts w:ascii="Times New Roman" w:eastAsia="Times New Roman" w:hAnsi="Times New Roman"/>
          <w:b/>
          <w:bCs/>
          <w:color w:val="000000"/>
        </w:rPr>
        <w:t>"ВЕРАЛАЙФ"</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D54718">
      <w:pPr>
        <w:spacing w:after="0" w:line="240" w:lineRule="auto"/>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B999026" w14:textId="30EE3444" w:rsidR="00884AD1" w:rsidRDefault="00631B7B" w:rsidP="0065080A">
      <w:pPr>
        <w:spacing w:after="0"/>
        <w:rPr>
          <w:rFonts w:ascii="Times New Roman" w:eastAsia="Calibri" w:hAnsi="Times New Roman" w:cs="Times New Roman"/>
          <w:b/>
          <w:color w:val="000000"/>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3" w:name="_Hlk86425854"/>
    </w:p>
    <w:p w14:paraId="3689C57B" w14:textId="77777777" w:rsidR="0065080A" w:rsidRDefault="0065080A" w:rsidP="0065080A">
      <w:pPr>
        <w:pStyle w:val="a3"/>
        <w:spacing w:after="0" w:line="240" w:lineRule="auto"/>
        <w:ind w:left="0"/>
        <w:rPr>
          <w:rFonts w:ascii="Times New Roman" w:hAnsi="Times New Roman"/>
          <w:b/>
          <w:noProof/>
          <w:color w:val="000000"/>
          <w:lang w:eastAsia="ru-RU"/>
        </w:rPr>
      </w:pPr>
      <w:r>
        <w:rPr>
          <w:rFonts w:ascii="Times New Roman" w:hAnsi="Times New Roman"/>
          <w:b/>
          <w:noProof/>
          <w:color w:val="000000"/>
          <w:lang w:eastAsia="ru-RU"/>
        </w:rPr>
        <w:t>Вывеска световая</w:t>
      </w:r>
    </w:p>
    <w:p w14:paraId="5E69DFD1" w14:textId="77777777" w:rsidR="0065080A" w:rsidRPr="005D52D8" w:rsidRDefault="0065080A" w:rsidP="0065080A">
      <w:pPr>
        <w:pStyle w:val="a3"/>
        <w:spacing w:after="0" w:line="240" w:lineRule="auto"/>
        <w:ind w:left="0"/>
        <w:rPr>
          <w:rFonts w:ascii="Times New Roman" w:hAnsi="Times New Roman"/>
          <w:b/>
          <w:color w:val="000000"/>
        </w:rPr>
      </w:pPr>
      <w:r>
        <w:rPr>
          <w:noProof/>
          <w:lang w:eastAsia="ru-RU"/>
        </w:rPr>
        <w:drawing>
          <wp:inline distT="0" distB="0" distL="0" distR="0" wp14:anchorId="4C785253" wp14:editId="3EFB1BB6">
            <wp:extent cx="6031230" cy="135509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1355090"/>
                    </a:xfrm>
                    <a:prstGeom prst="rect">
                      <a:avLst/>
                    </a:prstGeom>
                  </pic:spPr>
                </pic:pic>
              </a:graphicData>
            </a:graphic>
          </wp:inline>
        </w:drawing>
      </w:r>
    </w:p>
    <w:p w14:paraId="051777A3" w14:textId="77777777" w:rsidR="0065080A" w:rsidRDefault="0065080A" w:rsidP="0065080A">
      <w:pPr>
        <w:spacing w:after="0" w:line="240" w:lineRule="auto"/>
        <w:rPr>
          <w:rFonts w:ascii="Times New Roman" w:hAnsi="Times New Roman" w:cs="Times New Roman"/>
        </w:rPr>
      </w:pPr>
    </w:p>
    <w:p w14:paraId="1EBC307E" w14:textId="3BDC14D1" w:rsidR="0065080A" w:rsidRPr="00A27BAD" w:rsidRDefault="0065080A" w:rsidP="0065080A">
      <w:pPr>
        <w:spacing w:after="0" w:line="240" w:lineRule="auto"/>
        <w:rPr>
          <w:rFonts w:ascii="Times New Roman" w:hAnsi="Times New Roman" w:cs="Times New Roman"/>
        </w:rPr>
      </w:pPr>
      <w:r>
        <w:rPr>
          <w:rFonts w:ascii="Times New Roman" w:hAnsi="Times New Roman" w:cs="Times New Roman"/>
        </w:rPr>
        <w:t xml:space="preserve">Вывеска световая 4,8х0,71х0,15м </w:t>
      </w:r>
      <w:r w:rsidRPr="00A27BAD">
        <w:rPr>
          <w:rFonts w:ascii="Times New Roman" w:hAnsi="Times New Roman" w:cs="Times New Roman"/>
        </w:rPr>
        <w:br/>
      </w:r>
      <w:r w:rsidRPr="00CA7AEC">
        <w:rPr>
          <w:rFonts w:ascii="Times New Roman" w:hAnsi="Times New Roman" w:cs="Times New Roman"/>
          <w:b/>
        </w:rPr>
        <w:t>Кассета 4,8х0,71х0,15м 1шт</w:t>
      </w:r>
      <w:r>
        <w:rPr>
          <w:rFonts w:ascii="Times New Roman" w:hAnsi="Times New Roman" w:cs="Times New Roman"/>
        </w:rPr>
        <w:t xml:space="preserve"> </w:t>
      </w:r>
      <w:r>
        <w:rPr>
          <w:rFonts w:ascii="Times New Roman" w:hAnsi="Times New Roman" w:cs="Times New Roman"/>
        </w:rPr>
        <w:br/>
        <w:t xml:space="preserve">Каркас из </w:t>
      </w:r>
      <w:proofErr w:type="spellStart"/>
      <w:r>
        <w:rPr>
          <w:rFonts w:ascii="Times New Roman" w:hAnsi="Times New Roman" w:cs="Times New Roman"/>
        </w:rPr>
        <w:t>профтрубы</w:t>
      </w:r>
      <w:proofErr w:type="spellEnd"/>
      <w:r>
        <w:rPr>
          <w:rFonts w:ascii="Times New Roman" w:hAnsi="Times New Roman" w:cs="Times New Roman"/>
        </w:rPr>
        <w:t xml:space="preserve"> не менее 20х20 мм. </w:t>
      </w:r>
      <w:r>
        <w:rPr>
          <w:rFonts w:ascii="Times New Roman" w:hAnsi="Times New Roman" w:cs="Times New Roman"/>
        </w:rPr>
        <w:br/>
        <w:t xml:space="preserve">Основа – кассета из АКП белого 3мм. </w:t>
      </w:r>
      <w:r>
        <w:rPr>
          <w:rFonts w:ascii="Times New Roman" w:hAnsi="Times New Roman" w:cs="Times New Roman"/>
        </w:rPr>
        <w:br/>
        <w:t xml:space="preserve">Борт кассеты – из АКП белого 3мм. </w:t>
      </w:r>
      <w:r>
        <w:rPr>
          <w:rFonts w:ascii="Times New Roman" w:hAnsi="Times New Roman" w:cs="Times New Roman"/>
        </w:rPr>
        <w:br/>
        <w:t xml:space="preserve">ЦЕНТР ПСИХОЛОГИЧЕСКОГО ЗДОРОВЬЯ И ЕСТЕСТВЕННОГО ЗАЧАТИЯ  - аппликация пленкой </w:t>
      </w:r>
      <w:proofErr w:type="spellStart"/>
      <w:r>
        <w:rPr>
          <w:rFonts w:ascii="Times New Roman" w:hAnsi="Times New Roman" w:cs="Times New Roman"/>
        </w:rPr>
        <w:t>Оракал</w:t>
      </w:r>
      <w:proofErr w:type="spellEnd"/>
      <w:r>
        <w:rPr>
          <w:rFonts w:ascii="Times New Roman" w:hAnsi="Times New Roman" w:cs="Times New Roman"/>
        </w:rPr>
        <w:t xml:space="preserve"> 641  (цвет согласовать с Получателем услуги)  </w:t>
      </w:r>
      <w:r>
        <w:rPr>
          <w:rFonts w:ascii="Times New Roman" w:hAnsi="Times New Roman" w:cs="Times New Roman"/>
        </w:rPr>
        <w:br/>
        <w:t xml:space="preserve">Объемные световые буквы: </w:t>
      </w:r>
      <w:r>
        <w:rPr>
          <w:rFonts w:ascii="Times New Roman" w:hAnsi="Times New Roman" w:cs="Times New Roman"/>
          <w:lang w:val="en-US"/>
        </w:rPr>
        <w:t>VERALIFE</w:t>
      </w:r>
      <w:r w:rsidRPr="005D52D8">
        <w:rPr>
          <w:rFonts w:ascii="Times New Roman" w:hAnsi="Times New Roman" w:cs="Times New Roman"/>
        </w:rPr>
        <w:br/>
      </w:r>
      <w:r>
        <w:rPr>
          <w:rFonts w:ascii="Times New Roman" w:hAnsi="Times New Roman" w:cs="Times New Roman"/>
        </w:rPr>
        <w:t xml:space="preserve">Лицо: акрил молочный + пленка </w:t>
      </w:r>
      <w:proofErr w:type="spellStart"/>
      <w:r>
        <w:rPr>
          <w:rFonts w:ascii="Times New Roman" w:hAnsi="Times New Roman" w:cs="Times New Roman"/>
        </w:rPr>
        <w:t>Оракал</w:t>
      </w:r>
      <w:proofErr w:type="spellEnd"/>
      <w:r>
        <w:rPr>
          <w:rFonts w:ascii="Times New Roman" w:hAnsi="Times New Roman" w:cs="Times New Roman"/>
        </w:rPr>
        <w:t xml:space="preserve"> 8500 (цвет согласовать с Получателем услуги)</w:t>
      </w:r>
      <w:r>
        <w:rPr>
          <w:rFonts w:ascii="Times New Roman" w:hAnsi="Times New Roman" w:cs="Times New Roman"/>
        </w:rPr>
        <w:br/>
        <w:t xml:space="preserve">Борт: ПВХ 3мм + пленка </w:t>
      </w:r>
      <w:proofErr w:type="spellStart"/>
      <w:r>
        <w:rPr>
          <w:rFonts w:ascii="Times New Roman" w:hAnsi="Times New Roman" w:cs="Times New Roman"/>
        </w:rPr>
        <w:t>Оракал</w:t>
      </w:r>
      <w:proofErr w:type="spellEnd"/>
      <w:r>
        <w:rPr>
          <w:rFonts w:ascii="Times New Roman" w:hAnsi="Times New Roman" w:cs="Times New Roman"/>
        </w:rPr>
        <w:t xml:space="preserve"> 641 (цвет согласовать с Получателем услуги) </w:t>
      </w:r>
      <w:r>
        <w:rPr>
          <w:rFonts w:ascii="Times New Roman" w:hAnsi="Times New Roman" w:cs="Times New Roman"/>
        </w:rPr>
        <w:br/>
        <w:t xml:space="preserve">Задник: ПВХ 5мм. </w:t>
      </w:r>
      <w:r>
        <w:rPr>
          <w:rFonts w:ascii="Times New Roman" w:hAnsi="Times New Roman" w:cs="Times New Roman"/>
        </w:rPr>
        <w:br/>
        <w:t xml:space="preserve">Подсветка: </w:t>
      </w:r>
      <w:r w:rsidRPr="00A27BAD">
        <w:rPr>
          <w:rFonts w:ascii="Times New Roman" w:hAnsi="Times New Roman" w:cs="Times New Roman"/>
        </w:rPr>
        <w:t xml:space="preserve">Светодиоды сверхъяркие, свечение белое холодное. Блок </w:t>
      </w:r>
      <w:proofErr w:type="gramStart"/>
      <w:r w:rsidRPr="00A27BAD">
        <w:rPr>
          <w:rFonts w:ascii="Times New Roman" w:hAnsi="Times New Roman" w:cs="Times New Roman"/>
        </w:rPr>
        <w:t>питания  (</w:t>
      </w:r>
      <w:proofErr w:type="gramEnd"/>
      <w:r w:rsidRPr="00A27BAD">
        <w:rPr>
          <w:rFonts w:ascii="Times New Roman" w:hAnsi="Times New Roman" w:cs="Times New Roman"/>
        </w:rPr>
        <w:t>уличный IP67</w:t>
      </w:r>
      <w:r>
        <w:rPr>
          <w:rFonts w:ascii="Times New Roman" w:hAnsi="Times New Roman" w:cs="Times New Roman"/>
        </w:rPr>
        <w:t>)</w:t>
      </w:r>
      <w:r w:rsidRPr="00A27BAD">
        <w:rPr>
          <w:rFonts w:ascii="Times New Roman" w:hAnsi="Times New Roman" w:cs="Times New Roman"/>
        </w:rPr>
        <w:t>, при расчете мощности блоков питания, обязательно учитывать запас по мощности не менее 30% от номинальной мощности светодиодных кластеров.</w:t>
      </w:r>
    </w:p>
    <w:p w14:paraId="349D03E7" w14:textId="1D097026" w:rsidR="0065080A" w:rsidRPr="00A27BAD" w:rsidRDefault="0065080A" w:rsidP="0065080A">
      <w:pPr>
        <w:spacing w:after="0" w:line="240" w:lineRule="auto"/>
        <w:rPr>
          <w:rFonts w:ascii="Times New Roman" w:hAnsi="Times New Roman" w:cs="Times New Roman"/>
        </w:rPr>
      </w:pPr>
      <w:r w:rsidRPr="00A27BAD">
        <w:rPr>
          <w:rFonts w:ascii="Times New Roman" w:hAnsi="Times New Roman" w:cs="Times New Roman"/>
        </w:rPr>
        <w:t>Рассто</w:t>
      </w:r>
      <w:r>
        <w:rPr>
          <w:rFonts w:ascii="Times New Roman" w:hAnsi="Times New Roman" w:cs="Times New Roman"/>
        </w:rPr>
        <w:t>яние до нижней части вывески 3</w:t>
      </w:r>
      <w:r w:rsidRPr="00A27BAD">
        <w:rPr>
          <w:rFonts w:ascii="Times New Roman" w:hAnsi="Times New Roman" w:cs="Times New Roman"/>
        </w:rPr>
        <w:t xml:space="preserve"> м.           </w:t>
      </w:r>
      <w:r w:rsidRPr="00A27BAD">
        <w:rPr>
          <w:rFonts w:ascii="Times New Roman" w:hAnsi="Times New Roman" w:cs="Times New Roman"/>
        </w:rPr>
        <w:br/>
        <w:t xml:space="preserve">Подключение к имеющемуся выходу </w:t>
      </w:r>
      <w:proofErr w:type="gramStart"/>
      <w:r w:rsidRPr="00A27BAD">
        <w:rPr>
          <w:rFonts w:ascii="Times New Roman" w:hAnsi="Times New Roman" w:cs="Times New Roman"/>
        </w:rPr>
        <w:t>эл.тока</w:t>
      </w:r>
      <w:proofErr w:type="gramEnd"/>
      <w:r w:rsidRPr="00A27BAD">
        <w:rPr>
          <w:rFonts w:ascii="Times New Roman" w:hAnsi="Times New Roman" w:cs="Times New Roman"/>
        </w:rPr>
        <w:t>_5м.</w:t>
      </w:r>
    </w:p>
    <w:p w14:paraId="06AB7C41" w14:textId="77777777" w:rsidR="0065080A" w:rsidRPr="00D960F2" w:rsidRDefault="0065080A" w:rsidP="0065080A">
      <w:pPr>
        <w:spacing w:after="0" w:line="240" w:lineRule="auto"/>
        <w:rPr>
          <w:rFonts w:ascii="Times New Roman" w:hAnsi="Times New Roman" w:cs="Times New Roman"/>
        </w:rPr>
      </w:pPr>
      <w:r w:rsidRPr="00A27BAD">
        <w:rPr>
          <w:rFonts w:ascii="Times New Roman" w:hAnsi="Times New Roman" w:cs="Times New Roman"/>
        </w:rPr>
        <w:t>Рекламная конструкция закрепляется на фасад здания, как по верхней части, так и по нижней.</w:t>
      </w:r>
    </w:p>
    <w:tbl>
      <w:tblPr>
        <w:tblW w:w="9493" w:type="dxa"/>
        <w:tblLook w:val="04A0" w:firstRow="1" w:lastRow="0" w:firstColumn="1" w:lastColumn="0" w:noHBand="0" w:noVBand="1"/>
      </w:tblPr>
      <w:tblGrid>
        <w:gridCol w:w="5686"/>
        <w:gridCol w:w="3807"/>
      </w:tblGrid>
      <w:tr w:rsidR="0065080A" w:rsidRPr="00D960F2" w14:paraId="32E5B157"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D377B" w14:textId="77777777" w:rsidR="0065080A" w:rsidRPr="00F8353E" w:rsidRDefault="0065080A" w:rsidP="0045110D">
            <w:pPr>
              <w:spacing w:after="0" w:line="240" w:lineRule="auto"/>
              <w:rPr>
                <w:rFonts w:ascii="Times New Roman" w:eastAsia="Times New Roman" w:hAnsi="Times New Roman" w:cs="Times New Roman"/>
                <w:sz w:val="21"/>
                <w:szCs w:val="21"/>
                <w:lang w:eastAsia="ru-RU"/>
              </w:rPr>
            </w:pPr>
            <w:r w:rsidRPr="00F8353E">
              <w:rPr>
                <w:rFonts w:ascii="Times New Roman" w:eastAsia="Times New Roman" w:hAnsi="Times New Roman" w:cs="Times New Roman"/>
                <w:sz w:val="21"/>
                <w:szCs w:val="21"/>
                <w:lang w:eastAsia="ru-RU"/>
              </w:rPr>
              <w:t xml:space="preserve">Исходник: </w:t>
            </w:r>
            <w:r w:rsidRPr="00F8353E">
              <w:rPr>
                <w:rFonts w:ascii="Times New Roman" w:eastAsia="Times New Roman" w:hAnsi="Times New Roman" w:cs="Times New Roman"/>
                <w:b/>
                <w:bCs/>
                <w:sz w:val="21"/>
                <w:szCs w:val="21"/>
                <w:lang w:eastAsia="ru-RU"/>
              </w:rPr>
              <w:t>эскиз в векторе</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7B56256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Есть</w:t>
            </w:r>
          </w:p>
        </w:tc>
      </w:tr>
      <w:tr w:rsidR="0065080A" w:rsidRPr="00D960F2" w14:paraId="204DCFAC"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394BB4"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Габариты:</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621A26C2"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w:t>
            </w:r>
          </w:p>
        </w:tc>
      </w:tr>
      <w:tr w:rsidR="0065080A" w:rsidRPr="00D960F2" w14:paraId="316FC611"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C864F"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Длина, мм</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39F970F9"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4800</w:t>
            </w:r>
          </w:p>
        </w:tc>
      </w:tr>
      <w:tr w:rsidR="0065080A" w:rsidRPr="00D960F2" w14:paraId="0F56F51F"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6011"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Высота, мм.</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320F4857"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710</w:t>
            </w:r>
          </w:p>
        </w:tc>
      </w:tr>
      <w:tr w:rsidR="0065080A" w:rsidRPr="00D960F2" w14:paraId="4C04D0CF"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6FF8"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Общая ширина (Глубина), мм</w:t>
            </w:r>
          </w:p>
        </w:tc>
        <w:tc>
          <w:tcPr>
            <w:tcW w:w="3807" w:type="dxa"/>
            <w:tcBorders>
              <w:top w:val="single" w:sz="4" w:space="0" w:color="auto"/>
              <w:left w:val="nil"/>
              <w:bottom w:val="single" w:sz="4" w:space="0" w:color="auto"/>
              <w:right w:val="single" w:sz="4" w:space="0" w:color="auto"/>
            </w:tcBorders>
            <w:shd w:val="clear" w:color="auto" w:fill="auto"/>
            <w:noWrap/>
            <w:vAlign w:val="center"/>
          </w:tcPr>
          <w:p w14:paraId="13F22868"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1</w:t>
            </w:r>
            <w:r>
              <w:rPr>
                <w:rFonts w:ascii="Times New Roman" w:eastAsia="Times New Roman" w:hAnsi="Times New Roman" w:cs="Times New Roman"/>
                <w:color w:val="000000"/>
                <w:sz w:val="21"/>
                <w:szCs w:val="21"/>
                <w:lang w:eastAsia="ru-RU"/>
              </w:rPr>
              <w:t>5</w:t>
            </w:r>
            <w:r w:rsidRPr="00F8353E">
              <w:rPr>
                <w:rFonts w:ascii="Times New Roman" w:eastAsia="Times New Roman" w:hAnsi="Times New Roman" w:cs="Times New Roman"/>
                <w:color w:val="000000"/>
                <w:sz w:val="21"/>
                <w:szCs w:val="21"/>
                <w:lang w:eastAsia="ru-RU"/>
              </w:rPr>
              <w:t xml:space="preserve">0  </w:t>
            </w:r>
          </w:p>
        </w:tc>
      </w:tr>
      <w:tr w:rsidR="0065080A" w:rsidRPr="00D960F2" w14:paraId="71F2873C" w14:textId="77777777" w:rsidTr="0065080A">
        <w:trPr>
          <w:trHeight w:val="557"/>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21859"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135D00C0"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proofErr w:type="gramStart"/>
            <w:r>
              <w:rPr>
                <w:rFonts w:ascii="Times New Roman" w:eastAsia="Times New Roman" w:hAnsi="Times New Roman" w:cs="Times New Roman"/>
                <w:color w:val="000000"/>
                <w:sz w:val="21"/>
                <w:szCs w:val="21"/>
                <w:lang w:eastAsia="ru-RU"/>
              </w:rPr>
              <w:t>610</w:t>
            </w:r>
            <w:r w:rsidRPr="00F8353E">
              <w:rPr>
                <w:rFonts w:ascii="Times New Roman" w:eastAsia="Times New Roman" w:hAnsi="Times New Roman" w:cs="Times New Roman"/>
                <w:color w:val="000000"/>
                <w:sz w:val="21"/>
                <w:szCs w:val="21"/>
                <w:lang w:eastAsia="ru-RU"/>
              </w:rPr>
              <w:t xml:space="preserve">  и</w:t>
            </w:r>
            <w:proofErr w:type="gramEnd"/>
            <w:r w:rsidRPr="00F8353E">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350</w:t>
            </w:r>
          </w:p>
        </w:tc>
      </w:tr>
      <w:tr w:rsidR="0065080A" w:rsidRPr="00D960F2" w14:paraId="30136754" w14:textId="77777777" w:rsidTr="0065080A">
        <w:trPr>
          <w:trHeight w:val="394"/>
        </w:trPr>
        <w:tc>
          <w:tcPr>
            <w:tcW w:w="568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26AE70A"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Цвет вывески/</w:t>
            </w:r>
            <w:proofErr w:type="gramStart"/>
            <w:r w:rsidRPr="00F8353E">
              <w:rPr>
                <w:rFonts w:ascii="Times New Roman" w:eastAsia="Times New Roman" w:hAnsi="Times New Roman" w:cs="Times New Roman"/>
                <w:color w:val="000000"/>
                <w:sz w:val="21"/>
                <w:szCs w:val="21"/>
                <w:lang w:eastAsia="ru-RU"/>
              </w:rPr>
              <w:t>букв.(</w:t>
            </w:r>
            <w:proofErr w:type="gramEnd"/>
            <w:r w:rsidRPr="00F8353E">
              <w:rPr>
                <w:rFonts w:ascii="Times New Roman" w:eastAsia="Times New Roman" w:hAnsi="Times New Roman" w:cs="Times New Roman"/>
                <w:i/>
                <w:iCs/>
                <w:color w:val="000000"/>
                <w:sz w:val="21"/>
                <w:szCs w:val="21"/>
                <w:lang w:eastAsia="ru-RU"/>
              </w:rPr>
              <w:t>пример, цвет букв лицо-белое, бока-желтые, основа - синяя</w:t>
            </w:r>
            <w:r w:rsidRPr="00F8353E">
              <w:rPr>
                <w:rFonts w:ascii="Times New Roman" w:eastAsia="Times New Roman" w:hAnsi="Times New Roman" w:cs="Times New Roman"/>
                <w:color w:val="000000"/>
                <w:sz w:val="21"/>
                <w:szCs w:val="21"/>
                <w:lang w:eastAsia="ru-RU"/>
              </w:rPr>
              <w:t>)</w:t>
            </w:r>
          </w:p>
        </w:tc>
        <w:tc>
          <w:tcPr>
            <w:tcW w:w="3807" w:type="dxa"/>
            <w:tcBorders>
              <w:top w:val="single" w:sz="4" w:space="0" w:color="auto"/>
              <w:left w:val="nil"/>
              <w:bottom w:val="single" w:sz="4" w:space="0" w:color="auto"/>
              <w:right w:val="single" w:sz="4" w:space="0" w:color="auto"/>
            </w:tcBorders>
            <w:shd w:val="clear" w:color="auto" w:fill="auto"/>
            <w:vAlign w:val="center"/>
            <w:hideMark/>
          </w:tcPr>
          <w:p w14:paraId="0A2E5F87" w14:textId="77777777" w:rsidR="0065080A" w:rsidRPr="00F8353E" w:rsidRDefault="0065080A" w:rsidP="0045110D">
            <w:pPr>
              <w:spacing w:after="0" w:line="240" w:lineRule="auto"/>
              <w:rPr>
                <w:rFonts w:ascii="Times New Roman" w:eastAsia="Times New Roman" w:hAnsi="Times New Roman" w:cs="Times New Roman"/>
                <w:color w:val="000002"/>
                <w:sz w:val="21"/>
                <w:szCs w:val="21"/>
                <w:lang w:eastAsia="ru-RU"/>
              </w:rPr>
            </w:pPr>
            <w:r w:rsidRPr="00F8353E">
              <w:rPr>
                <w:rFonts w:ascii="Times New Roman" w:eastAsia="Times New Roman" w:hAnsi="Times New Roman" w:cs="Times New Roman"/>
                <w:color w:val="000002"/>
                <w:sz w:val="21"/>
                <w:szCs w:val="21"/>
                <w:lang w:eastAsia="ru-RU"/>
              </w:rPr>
              <w:t xml:space="preserve">Цвет основы – белый, Борта основы – белый, </w:t>
            </w:r>
            <w:r w:rsidRPr="00F8353E">
              <w:rPr>
                <w:rFonts w:ascii="Times New Roman" w:eastAsia="Times New Roman" w:hAnsi="Times New Roman" w:cs="Times New Roman"/>
                <w:color w:val="000002"/>
                <w:sz w:val="21"/>
                <w:szCs w:val="21"/>
                <w:lang w:eastAsia="ru-RU"/>
              </w:rPr>
              <w:br/>
              <w:t xml:space="preserve">Цвет лица объемных световых букв–зеленый, </w:t>
            </w:r>
            <w:r w:rsidRPr="00F8353E">
              <w:rPr>
                <w:rFonts w:ascii="Times New Roman" w:eastAsia="Times New Roman" w:hAnsi="Times New Roman" w:cs="Times New Roman"/>
                <w:color w:val="000002"/>
                <w:sz w:val="21"/>
                <w:szCs w:val="21"/>
                <w:lang w:eastAsia="ru-RU"/>
              </w:rPr>
              <w:br/>
              <w:t>Цвет бортов объемных световых букв – зеленый,</w:t>
            </w:r>
            <w:r w:rsidRPr="00F8353E">
              <w:rPr>
                <w:rFonts w:ascii="Times New Roman" w:eastAsia="Times New Roman" w:hAnsi="Times New Roman" w:cs="Times New Roman"/>
                <w:color w:val="000002"/>
                <w:sz w:val="21"/>
                <w:szCs w:val="21"/>
                <w:lang w:eastAsia="ru-RU"/>
              </w:rPr>
              <w:br/>
              <w:t xml:space="preserve">Цвет нарезки пленки </w:t>
            </w:r>
            <w:r>
              <w:rPr>
                <w:rFonts w:ascii="Times New Roman" w:eastAsia="Times New Roman" w:hAnsi="Times New Roman" w:cs="Times New Roman"/>
                <w:color w:val="000002"/>
                <w:sz w:val="21"/>
                <w:szCs w:val="21"/>
                <w:lang w:eastAsia="ru-RU"/>
              </w:rPr>
              <w:t xml:space="preserve">– серый </w:t>
            </w:r>
          </w:p>
        </w:tc>
      </w:tr>
      <w:tr w:rsidR="0065080A" w:rsidRPr="00D960F2" w14:paraId="1890F4F8" w14:textId="77777777" w:rsidTr="0065080A">
        <w:trPr>
          <w:trHeight w:val="394"/>
        </w:trPr>
        <w:tc>
          <w:tcPr>
            <w:tcW w:w="568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25BA9E2C"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proofErr w:type="gramStart"/>
            <w:r w:rsidRPr="00F8353E">
              <w:rPr>
                <w:rFonts w:ascii="Times New Roman" w:eastAsia="Times New Roman" w:hAnsi="Times New Roman" w:cs="Times New Roman"/>
                <w:color w:val="000000"/>
                <w:sz w:val="21"/>
                <w:szCs w:val="21"/>
                <w:lang w:eastAsia="ru-RU"/>
              </w:rPr>
              <w:t>Каркас  для</w:t>
            </w:r>
            <w:proofErr w:type="gramEnd"/>
            <w:r w:rsidRPr="00F8353E">
              <w:rPr>
                <w:rFonts w:ascii="Times New Roman" w:eastAsia="Times New Roman" w:hAnsi="Times New Roman" w:cs="Times New Roman"/>
                <w:color w:val="000000"/>
                <w:sz w:val="21"/>
                <w:szCs w:val="21"/>
                <w:lang w:eastAsia="ru-RU"/>
              </w:rPr>
              <w:t xml:space="preserve"> вывески (</w:t>
            </w:r>
            <w:r w:rsidRPr="00F8353E">
              <w:rPr>
                <w:rFonts w:ascii="Times New Roman" w:eastAsia="Times New Roman" w:hAnsi="Times New Roman" w:cs="Times New Roman"/>
                <w:i/>
                <w:iCs/>
                <w:color w:val="000000"/>
                <w:sz w:val="21"/>
                <w:szCs w:val="21"/>
                <w:lang w:eastAsia="ru-RU"/>
              </w:rPr>
              <w:t xml:space="preserve">пример, труба профильная, 20*20*1,5, </w:t>
            </w:r>
            <w:proofErr w:type="spellStart"/>
            <w:r w:rsidRPr="00F8353E">
              <w:rPr>
                <w:rFonts w:ascii="Times New Roman" w:eastAsia="Times New Roman" w:hAnsi="Times New Roman" w:cs="Times New Roman"/>
                <w:i/>
                <w:iCs/>
                <w:color w:val="000000"/>
                <w:sz w:val="21"/>
                <w:szCs w:val="21"/>
                <w:lang w:eastAsia="ru-RU"/>
              </w:rPr>
              <w:t>окрашеная</w:t>
            </w:r>
            <w:proofErr w:type="spellEnd"/>
            <w:r w:rsidRPr="00F8353E">
              <w:rPr>
                <w:rFonts w:ascii="Times New Roman" w:eastAsia="Times New Roman" w:hAnsi="Times New Roman" w:cs="Times New Roman"/>
                <w:color w:val="000000"/>
                <w:sz w:val="21"/>
                <w:szCs w:val="21"/>
                <w:lang w:eastAsia="ru-RU"/>
              </w:rPr>
              <w:t>)</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0352BFB3"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Не менее 20*20*1,5мм окрашенная</w:t>
            </w:r>
          </w:p>
        </w:tc>
      </w:tr>
      <w:tr w:rsidR="0065080A" w:rsidRPr="00D960F2" w14:paraId="39C78BE8"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54806F"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lastRenderedPageBreak/>
              <w:t>Место размещения</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04CFFA72"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w:t>
            </w:r>
          </w:p>
        </w:tc>
      </w:tr>
      <w:tr w:rsidR="0065080A" w:rsidRPr="00D960F2" w14:paraId="1C733D0B"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0C3C1"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Адрес</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2E62B980" w14:textId="05C162D6"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65080A">
              <w:rPr>
                <w:rFonts w:ascii="Times New Roman" w:eastAsia="Times New Roman" w:hAnsi="Times New Roman" w:cs="Times New Roman"/>
                <w:color w:val="000000"/>
                <w:sz w:val="21"/>
                <w:szCs w:val="21"/>
                <w:lang w:eastAsia="ru-RU"/>
              </w:rPr>
              <w:t xml:space="preserve">Доставка и монтаж рекламных продукций по адресу: г. Улан-Удэ, ул. </w:t>
            </w:r>
            <w:proofErr w:type="spellStart"/>
            <w:r w:rsidRPr="0065080A">
              <w:rPr>
                <w:rFonts w:ascii="Times New Roman" w:eastAsia="Times New Roman" w:hAnsi="Times New Roman" w:cs="Times New Roman"/>
                <w:color w:val="000000"/>
                <w:sz w:val="21"/>
                <w:szCs w:val="21"/>
                <w:lang w:eastAsia="ru-RU"/>
              </w:rPr>
              <w:t>Намжилова</w:t>
            </w:r>
            <w:proofErr w:type="spellEnd"/>
            <w:r w:rsidRPr="0065080A">
              <w:rPr>
                <w:rFonts w:ascii="Times New Roman" w:eastAsia="Times New Roman" w:hAnsi="Times New Roman" w:cs="Times New Roman"/>
                <w:color w:val="000000"/>
                <w:sz w:val="21"/>
                <w:szCs w:val="21"/>
                <w:lang w:eastAsia="ru-RU"/>
              </w:rPr>
              <w:t xml:space="preserve"> 6.</w:t>
            </w:r>
          </w:p>
        </w:tc>
      </w:tr>
      <w:tr w:rsidR="0065080A" w:rsidRPr="00D960F2" w14:paraId="47822562" w14:textId="77777777" w:rsidTr="0065080A">
        <w:trPr>
          <w:trHeight w:val="576"/>
        </w:trPr>
        <w:tc>
          <w:tcPr>
            <w:tcW w:w="568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ACACC20"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xml:space="preserve">Место крепежа </w:t>
            </w:r>
            <w:proofErr w:type="gramStart"/>
            <w:r w:rsidRPr="00F8353E">
              <w:rPr>
                <w:rFonts w:ascii="Times New Roman" w:eastAsia="Times New Roman" w:hAnsi="Times New Roman" w:cs="Times New Roman"/>
                <w:color w:val="000000"/>
                <w:sz w:val="21"/>
                <w:szCs w:val="21"/>
                <w:lang w:eastAsia="ru-RU"/>
              </w:rPr>
              <w:t>( материал</w:t>
            </w:r>
            <w:proofErr w:type="gramEnd"/>
            <w:r w:rsidRPr="00F8353E">
              <w:rPr>
                <w:rFonts w:ascii="Times New Roman" w:eastAsia="Times New Roman" w:hAnsi="Times New Roman" w:cs="Times New Roman"/>
                <w:color w:val="000000"/>
                <w:sz w:val="21"/>
                <w:szCs w:val="21"/>
                <w:lang w:eastAsia="ru-RU"/>
              </w:rPr>
              <w:t xml:space="preserve"> стен: кирпич, бетон, дерево и т.д.. Отделка: сайдинг, облицовочный кирпич, крышная конструкция)</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3105D32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Композит</w:t>
            </w:r>
          </w:p>
        </w:tc>
      </w:tr>
      <w:tr w:rsidR="0065080A" w:rsidRPr="00D960F2" w14:paraId="6DEB2217" w14:textId="77777777" w:rsidTr="0065080A">
        <w:trPr>
          <w:trHeight w:val="17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EAC7"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Высота от уровня земли до низа вывески, м.</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2584ACEF"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3</w:t>
            </w:r>
          </w:p>
        </w:tc>
      </w:tr>
      <w:tr w:rsidR="0065080A" w:rsidRPr="00D960F2" w14:paraId="181F61D4" w14:textId="77777777" w:rsidTr="0065080A">
        <w:trPr>
          <w:trHeight w:val="384"/>
        </w:trPr>
        <w:tc>
          <w:tcPr>
            <w:tcW w:w="568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4D4110"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Расстояние до точки подключения на 220 Вт.</w:t>
            </w:r>
            <w:r w:rsidRPr="00F8353E">
              <w:rPr>
                <w:rFonts w:ascii="Times New Roman" w:eastAsia="Times New Roman" w:hAnsi="Times New Roman" w:cs="Times New Roman"/>
                <w:b/>
                <w:bCs/>
                <w:sz w:val="21"/>
                <w:szCs w:val="21"/>
                <w:lang w:eastAsia="ru-RU"/>
              </w:rPr>
              <w:t xml:space="preserve"> - </w:t>
            </w:r>
            <w:r w:rsidRPr="00F8353E">
              <w:rPr>
                <w:rFonts w:ascii="Times New Roman" w:eastAsia="Times New Roman" w:hAnsi="Times New Roman" w:cs="Times New Roman"/>
                <w:b/>
                <w:bCs/>
                <w:sz w:val="21"/>
                <w:szCs w:val="21"/>
                <w:lang w:eastAsia="ru-RU"/>
              </w:rPr>
              <w:br/>
              <w:t>(Получатель услуги самостоятельно проводит кабель)</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2DC5CB92"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5</w:t>
            </w:r>
          </w:p>
        </w:tc>
      </w:tr>
      <w:tr w:rsidR="0065080A" w:rsidRPr="00D960F2" w14:paraId="28B26797"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CCCDB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Тип вывески</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65FCA77E"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w:t>
            </w:r>
          </w:p>
        </w:tc>
      </w:tr>
      <w:tr w:rsidR="0065080A" w:rsidRPr="00D960F2" w14:paraId="791E7088"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D5F9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Объемные световые буквы на подложке</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0188D34A"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w:t>
            </w:r>
          </w:p>
        </w:tc>
      </w:tr>
      <w:tr w:rsidR="0065080A" w:rsidRPr="00D960F2" w14:paraId="7ED86F87"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752A1"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proofErr w:type="spellStart"/>
            <w:r w:rsidRPr="00F8353E">
              <w:rPr>
                <w:rFonts w:ascii="Times New Roman" w:eastAsia="Times New Roman" w:hAnsi="Times New Roman" w:cs="Times New Roman"/>
                <w:color w:val="000000"/>
                <w:sz w:val="21"/>
                <w:szCs w:val="21"/>
                <w:lang w:eastAsia="ru-RU"/>
              </w:rPr>
              <w:t>Несветовой</w:t>
            </w:r>
            <w:proofErr w:type="spellEnd"/>
            <w:r w:rsidRPr="00F8353E">
              <w:rPr>
                <w:rFonts w:ascii="Times New Roman" w:eastAsia="Times New Roman" w:hAnsi="Times New Roman" w:cs="Times New Roman"/>
                <w:color w:val="000000"/>
                <w:sz w:val="21"/>
                <w:szCs w:val="21"/>
                <w:lang w:eastAsia="ru-RU"/>
              </w:rPr>
              <w:t xml:space="preserve"> короб</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7ED9A694" w14:textId="5358DE62"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w:t>
            </w:r>
          </w:p>
        </w:tc>
      </w:tr>
      <w:tr w:rsidR="0065080A" w:rsidRPr="00D960F2" w14:paraId="29395F02"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630B1"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Буквы плоские не световые</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0976AF8D" w14:textId="13583F6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w:t>
            </w:r>
          </w:p>
        </w:tc>
      </w:tr>
      <w:tr w:rsidR="0065080A" w:rsidRPr="00D960F2" w14:paraId="77E96607"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B1B2419"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Материалы для изготовления вывески</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5B44C293"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w:t>
            </w:r>
          </w:p>
        </w:tc>
      </w:tr>
      <w:tr w:rsidR="0065080A" w:rsidRPr="00D960F2" w14:paraId="5753B73B" w14:textId="77777777" w:rsidTr="0065080A">
        <w:trPr>
          <w:trHeight w:val="93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786F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b/>
                <w:bCs/>
                <w:color w:val="000000"/>
                <w:sz w:val="21"/>
                <w:szCs w:val="21"/>
                <w:lang w:eastAsia="ru-RU"/>
              </w:rPr>
              <w:t>Лицевая часть</w:t>
            </w:r>
            <w:r w:rsidRPr="00F8353E">
              <w:rPr>
                <w:rFonts w:ascii="Times New Roman" w:eastAsia="Times New Roman" w:hAnsi="Times New Roman" w:cs="Times New Roman"/>
                <w:color w:val="000000"/>
                <w:sz w:val="21"/>
                <w:szCs w:val="21"/>
                <w:lang w:eastAsia="ru-RU"/>
              </w:rPr>
              <w:t xml:space="preserve">: акрил, жидкий акрил, </w:t>
            </w:r>
            <w:proofErr w:type="spellStart"/>
            <w:r w:rsidRPr="00F8353E">
              <w:rPr>
                <w:rFonts w:ascii="Times New Roman" w:eastAsia="Times New Roman" w:hAnsi="Times New Roman" w:cs="Times New Roman"/>
                <w:color w:val="000000"/>
                <w:sz w:val="21"/>
                <w:szCs w:val="21"/>
                <w:lang w:eastAsia="ru-RU"/>
              </w:rPr>
              <w:t>транслюцентрный</w:t>
            </w:r>
            <w:proofErr w:type="spellEnd"/>
            <w:r w:rsidRPr="00F8353E">
              <w:rPr>
                <w:rFonts w:ascii="Times New Roman" w:eastAsia="Times New Roman" w:hAnsi="Times New Roman" w:cs="Times New Roman"/>
                <w:color w:val="000000"/>
                <w:sz w:val="21"/>
                <w:szCs w:val="21"/>
                <w:lang w:eastAsia="ru-RU"/>
              </w:rPr>
              <w:t xml:space="preserve"> баннер, поликарбонат, ПВХ. Может быть оклеен пленкой с печатью или пленкой для световых коробов и </w:t>
            </w:r>
            <w:proofErr w:type="spellStart"/>
            <w:r w:rsidRPr="00F8353E">
              <w:rPr>
                <w:rFonts w:ascii="Times New Roman" w:eastAsia="Times New Roman" w:hAnsi="Times New Roman" w:cs="Times New Roman"/>
                <w:color w:val="000000"/>
                <w:sz w:val="21"/>
                <w:szCs w:val="21"/>
                <w:lang w:eastAsia="ru-RU"/>
              </w:rPr>
              <w:t>плоттерной</w:t>
            </w:r>
            <w:proofErr w:type="spellEnd"/>
            <w:r w:rsidRPr="00F8353E">
              <w:rPr>
                <w:rFonts w:ascii="Times New Roman" w:eastAsia="Times New Roman" w:hAnsi="Times New Roman" w:cs="Times New Roman"/>
                <w:color w:val="000000"/>
                <w:sz w:val="21"/>
                <w:szCs w:val="21"/>
                <w:lang w:eastAsia="ru-RU"/>
              </w:rPr>
              <w:t xml:space="preserve"> резки, также может быть нанесена УФ печать.</w:t>
            </w:r>
          </w:p>
        </w:tc>
        <w:tc>
          <w:tcPr>
            <w:tcW w:w="3807" w:type="dxa"/>
            <w:tcBorders>
              <w:top w:val="single" w:sz="4" w:space="0" w:color="auto"/>
              <w:left w:val="nil"/>
              <w:bottom w:val="single" w:sz="4" w:space="0" w:color="auto"/>
              <w:right w:val="single" w:sz="4" w:space="0" w:color="auto"/>
            </w:tcBorders>
            <w:shd w:val="clear" w:color="auto" w:fill="auto"/>
            <w:vAlign w:val="center"/>
            <w:hideMark/>
          </w:tcPr>
          <w:p w14:paraId="741150BF" w14:textId="77777777" w:rsidR="0065080A" w:rsidRPr="00F8353E" w:rsidRDefault="0065080A" w:rsidP="0045110D">
            <w:pPr>
              <w:spacing w:after="0" w:line="240" w:lineRule="auto"/>
              <w:rPr>
                <w:rFonts w:ascii="Times New Roman" w:eastAsia="Times New Roman" w:hAnsi="Times New Roman" w:cs="Times New Roman"/>
                <w:color w:val="000002"/>
                <w:sz w:val="21"/>
                <w:szCs w:val="21"/>
                <w:lang w:eastAsia="ru-RU"/>
              </w:rPr>
            </w:pPr>
            <w:r w:rsidRPr="00F8353E">
              <w:rPr>
                <w:rFonts w:ascii="Times New Roman" w:eastAsia="Times New Roman" w:hAnsi="Times New Roman" w:cs="Times New Roman"/>
                <w:color w:val="000002"/>
                <w:sz w:val="21"/>
                <w:szCs w:val="21"/>
                <w:lang w:eastAsia="ru-RU"/>
              </w:rPr>
              <w:t xml:space="preserve">Лицевая часть основы – АКП белый 3мм. Лицевая часть световых объемных букв – молочный акрил 3мм с пленкой </w:t>
            </w:r>
            <w:proofErr w:type="spellStart"/>
            <w:r w:rsidRPr="00F8353E">
              <w:rPr>
                <w:rFonts w:ascii="Times New Roman" w:eastAsia="Times New Roman" w:hAnsi="Times New Roman" w:cs="Times New Roman"/>
                <w:color w:val="000002"/>
                <w:sz w:val="21"/>
                <w:szCs w:val="21"/>
                <w:lang w:eastAsia="ru-RU"/>
              </w:rPr>
              <w:t>Оракал</w:t>
            </w:r>
            <w:proofErr w:type="spellEnd"/>
            <w:r w:rsidRPr="00F8353E">
              <w:rPr>
                <w:rFonts w:ascii="Times New Roman" w:eastAsia="Times New Roman" w:hAnsi="Times New Roman" w:cs="Times New Roman"/>
                <w:color w:val="000002"/>
                <w:sz w:val="21"/>
                <w:szCs w:val="21"/>
                <w:lang w:eastAsia="ru-RU"/>
              </w:rPr>
              <w:t xml:space="preserve"> 8500 (цвет согласовать с Получателем услуги) </w:t>
            </w:r>
          </w:p>
        </w:tc>
      </w:tr>
      <w:tr w:rsidR="0065080A" w:rsidRPr="00D960F2" w14:paraId="250E89D1" w14:textId="77777777" w:rsidTr="0065080A">
        <w:trPr>
          <w:trHeight w:val="210"/>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5F627"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b/>
                <w:bCs/>
                <w:color w:val="000000"/>
                <w:sz w:val="21"/>
                <w:szCs w:val="21"/>
                <w:lang w:eastAsia="ru-RU"/>
              </w:rPr>
              <w:t>Борт</w:t>
            </w:r>
            <w:r w:rsidRPr="00F8353E">
              <w:rPr>
                <w:rFonts w:ascii="Times New Roman" w:eastAsia="Times New Roman" w:hAnsi="Times New Roman" w:cs="Times New Roman"/>
                <w:color w:val="000000"/>
                <w:sz w:val="21"/>
                <w:szCs w:val="21"/>
                <w:lang w:eastAsia="ru-RU"/>
              </w:rPr>
              <w:t xml:space="preserve">: АКП, ПВХ, ALU-BOX </w:t>
            </w:r>
            <w:proofErr w:type="spellStart"/>
            <w:r w:rsidRPr="00F8353E">
              <w:rPr>
                <w:rFonts w:ascii="Times New Roman" w:eastAsia="Times New Roman" w:hAnsi="Times New Roman" w:cs="Times New Roman"/>
                <w:color w:val="000000"/>
                <w:sz w:val="21"/>
                <w:szCs w:val="21"/>
                <w:lang w:eastAsia="ru-RU"/>
              </w:rPr>
              <w:t>Banner</w:t>
            </w:r>
            <w:proofErr w:type="spellEnd"/>
            <w:r w:rsidRPr="00F8353E">
              <w:rPr>
                <w:rFonts w:ascii="Times New Roman" w:eastAsia="Times New Roman" w:hAnsi="Times New Roman" w:cs="Times New Roman"/>
                <w:color w:val="000000"/>
                <w:sz w:val="21"/>
                <w:szCs w:val="21"/>
                <w:lang w:eastAsia="ru-RU"/>
              </w:rPr>
              <w:t xml:space="preserve">, </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7821001E"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Борт основы – АКП белый 3мм.</w:t>
            </w:r>
            <w:r w:rsidRPr="00F8353E">
              <w:rPr>
                <w:rFonts w:ascii="Times New Roman" w:eastAsia="Times New Roman" w:hAnsi="Times New Roman" w:cs="Times New Roman"/>
                <w:color w:val="000000"/>
                <w:sz w:val="21"/>
                <w:szCs w:val="21"/>
                <w:lang w:eastAsia="ru-RU"/>
              </w:rPr>
              <w:br/>
              <w:t xml:space="preserve">Борт объемных световых </w:t>
            </w:r>
            <w:proofErr w:type="gramStart"/>
            <w:r w:rsidRPr="00F8353E">
              <w:rPr>
                <w:rFonts w:ascii="Times New Roman" w:eastAsia="Times New Roman" w:hAnsi="Times New Roman" w:cs="Times New Roman"/>
                <w:color w:val="000000"/>
                <w:sz w:val="21"/>
                <w:szCs w:val="21"/>
                <w:lang w:eastAsia="ru-RU"/>
              </w:rPr>
              <w:t>букв  –</w:t>
            </w:r>
            <w:proofErr w:type="gramEnd"/>
            <w:r w:rsidRPr="00F8353E">
              <w:rPr>
                <w:rFonts w:ascii="Times New Roman" w:eastAsia="Times New Roman" w:hAnsi="Times New Roman" w:cs="Times New Roman"/>
                <w:color w:val="000000"/>
                <w:sz w:val="21"/>
                <w:szCs w:val="21"/>
                <w:lang w:eastAsia="ru-RU"/>
              </w:rPr>
              <w:t xml:space="preserve"> ПВХ 3мм. </w:t>
            </w:r>
          </w:p>
        </w:tc>
      </w:tr>
      <w:tr w:rsidR="0065080A" w:rsidRPr="00D960F2" w14:paraId="50FE7718"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D7066"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b/>
                <w:bCs/>
                <w:color w:val="000000"/>
                <w:sz w:val="21"/>
                <w:szCs w:val="21"/>
                <w:lang w:eastAsia="ru-RU"/>
              </w:rPr>
              <w:t>Задник:</w:t>
            </w:r>
            <w:r w:rsidRPr="00F8353E">
              <w:rPr>
                <w:rFonts w:ascii="Times New Roman" w:eastAsia="Times New Roman" w:hAnsi="Times New Roman" w:cs="Times New Roman"/>
                <w:color w:val="000000"/>
                <w:sz w:val="21"/>
                <w:szCs w:val="21"/>
                <w:lang w:eastAsia="ru-RU"/>
              </w:rPr>
              <w:t xml:space="preserve"> </w:t>
            </w:r>
            <w:proofErr w:type="gramStart"/>
            <w:r w:rsidRPr="00F8353E">
              <w:rPr>
                <w:rFonts w:ascii="Times New Roman" w:eastAsia="Times New Roman" w:hAnsi="Times New Roman" w:cs="Times New Roman"/>
                <w:color w:val="000000"/>
                <w:sz w:val="21"/>
                <w:szCs w:val="21"/>
                <w:lang w:eastAsia="ru-RU"/>
              </w:rPr>
              <w:t>ПВХ ,</w:t>
            </w:r>
            <w:proofErr w:type="gramEnd"/>
            <w:r w:rsidRPr="00F8353E">
              <w:rPr>
                <w:rFonts w:ascii="Times New Roman" w:eastAsia="Times New Roman" w:hAnsi="Times New Roman" w:cs="Times New Roman"/>
                <w:color w:val="000000"/>
                <w:sz w:val="21"/>
                <w:szCs w:val="21"/>
                <w:lang w:eastAsia="ru-RU"/>
              </w:rPr>
              <w:t xml:space="preserve"> АКП,  Композит</w:t>
            </w:r>
          </w:p>
        </w:tc>
        <w:tc>
          <w:tcPr>
            <w:tcW w:w="3807" w:type="dxa"/>
            <w:tcBorders>
              <w:top w:val="single" w:sz="4" w:space="0" w:color="auto"/>
              <w:left w:val="nil"/>
              <w:bottom w:val="single" w:sz="4" w:space="0" w:color="auto"/>
              <w:right w:val="single" w:sz="4" w:space="0" w:color="auto"/>
            </w:tcBorders>
            <w:shd w:val="clear" w:color="auto" w:fill="auto"/>
            <w:noWrap/>
            <w:vAlign w:val="center"/>
            <w:hideMark/>
          </w:tcPr>
          <w:p w14:paraId="115DA7E3"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Задник объемных световых букв - ПВХ 5мм.</w:t>
            </w:r>
          </w:p>
        </w:tc>
      </w:tr>
      <w:tr w:rsidR="0065080A" w:rsidRPr="00D960F2" w14:paraId="7F745AB5" w14:textId="77777777" w:rsidTr="0065080A">
        <w:trPr>
          <w:trHeight w:val="210"/>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86DB0" w14:textId="77777777" w:rsidR="0065080A" w:rsidRPr="00F8353E" w:rsidRDefault="0065080A" w:rsidP="0045110D">
            <w:pPr>
              <w:spacing w:after="0" w:line="240" w:lineRule="auto"/>
              <w:rPr>
                <w:rFonts w:ascii="Times New Roman" w:eastAsia="Times New Roman" w:hAnsi="Times New Roman" w:cs="Times New Roman"/>
                <w:b/>
                <w:bCs/>
                <w:color w:val="000000"/>
                <w:sz w:val="21"/>
                <w:szCs w:val="21"/>
                <w:lang w:eastAsia="ru-RU"/>
              </w:rPr>
            </w:pPr>
            <w:r w:rsidRPr="00F8353E">
              <w:rPr>
                <w:rFonts w:ascii="Times New Roman" w:eastAsia="Times New Roman" w:hAnsi="Times New Roman" w:cs="Times New Roman"/>
                <w:b/>
                <w:bCs/>
                <w:color w:val="000000"/>
                <w:sz w:val="21"/>
                <w:szCs w:val="21"/>
                <w:lang w:eastAsia="ru-RU"/>
              </w:rPr>
              <w:t xml:space="preserve">Подсветка: </w:t>
            </w:r>
            <w:r w:rsidRPr="00F8353E">
              <w:rPr>
                <w:rFonts w:ascii="Times New Roman" w:eastAsia="Times New Roman" w:hAnsi="Times New Roman" w:cs="Times New Roman"/>
                <w:color w:val="000000"/>
                <w:sz w:val="21"/>
                <w:szCs w:val="21"/>
                <w:lang w:eastAsia="ru-RU"/>
              </w:rPr>
              <w:t>светодиоды, светодиодная лента</w:t>
            </w:r>
          </w:p>
        </w:tc>
        <w:tc>
          <w:tcPr>
            <w:tcW w:w="3807" w:type="dxa"/>
            <w:tcBorders>
              <w:top w:val="single" w:sz="4" w:space="0" w:color="auto"/>
              <w:left w:val="nil"/>
              <w:bottom w:val="single" w:sz="4" w:space="0" w:color="auto"/>
              <w:right w:val="single" w:sz="4" w:space="0" w:color="auto"/>
            </w:tcBorders>
            <w:shd w:val="clear" w:color="auto" w:fill="auto"/>
            <w:vAlign w:val="center"/>
            <w:hideMark/>
          </w:tcPr>
          <w:p w14:paraId="7844B8D9"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Светодиоды сверхъяркие, свечение белое холодное</w:t>
            </w:r>
          </w:p>
        </w:tc>
      </w:tr>
      <w:tr w:rsidR="0065080A" w:rsidRPr="00D960F2" w14:paraId="1E2F3780" w14:textId="77777777" w:rsidTr="0065080A">
        <w:trPr>
          <w:trHeight w:val="192"/>
        </w:trPr>
        <w:tc>
          <w:tcPr>
            <w:tcW w:w="5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16B68" w14:textId="77777777" w:rsidR="0065080A" w:rsidRPr="00F8353E" w:rsidRDefault="0065080A" w:rsidP="0045110D">
            <w:pPr>
              <w:spacing w:after="0" w:line="240" w:lineRule="auto"/>
              <w:rPr>
                <w:rFonts w:ascii="Times New Roman" w:eastAsia="Times New Roman" w:hAnsi="Times New Roman" w:cs="Times New Roman"/>
                <w:b/>
                <w:bCs/>
                <w:color w:val="000000"/>
                <w:sz w:val="21"/>
                <w:szCs w:val="21"/>
                <w:lang w:eastAsia="ru-RU"/>
              </w:rPr>
            </w:pPr>
            <w:r w:rsidRPr="00F8353E">
              <w:rPr>
                <w:rFonts w:ascii="Times New Roman" w:eastAsia="Times New Roman" w:hAnsi="Times New Roman" w:cs="Times New Roman"/>
                <w:b/>
                <w:bCs/>
                <w:color w:val="000000"/>
                <w:sz w:val="21"/>
                <w:szCs w:val="21"/>
                <w:lang w:eastAsia="ru-RU"/>
              </w:rPr>
              <w:t>Блок питания: IP67 или IP</w:t>
            </w:r>
            <w:proofErr w:type="gramStart"/>
            <w:r w:rsidRPr="00F8353E">
              <w:rPr>
                <w:rFonts w:ascii="Times New Roman" w:eastAsia="Times New Roman" w:hAnsi="Times New Roman" w:cs="Times New Roman"/>
                <w:b/>
                <w:bCs/>
                <w:color w:val="000000"/>
                <w:sz w:val="21"/>
                <w:szCs w:val="21"/>
                <w:lang w:eastAsia="ru-RU"/>
              </w:rPr>
              <w:t>65  для</w:t>
            </w:r>
            <w:proofErr w:type="gramEnd"/>
            <w:r w:rsidRPr="00F8353E">
              <w:rPr>
                <w:rFonts w:ascii="Times New Roman" w:eastAsia="Times New Roman" w:hAnsi="Times New Roman" w:cs="Times New Roman"/>
                <w:b/>
                <w:bCs/>
                <w:color w:val="000000"/>
                <w:sz w:val="21"/>
                <w:szCs w:val="21"/>
                <w:lang w:eastAsia="ru-RU"/>
              </w:rPr>
              <w:t xml:space="preserve"> наружного применения; IP20 для внутренних</w:t>
            </w:r>
          </w:p>
        </w:tc>
        <w:tc>
          <w:tcPr>
            <w:tcW w:w="380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70523E5C" w14:textId="77777777" w:rsidR="0065080A" w:rsidRPr="00F8353E" w:rsidRDefault="0065080A" w:rsidP="0045110D">
            <w:pPr>
              <w:spacing w:after="0" w:line="240" w:lineRule="auto"/>
              <w:rPr>
                <w:rFonts w:ascii="Times New Roman" w:eastAsia="Times New Roman" w:hAnsi="Times New Roman" w:cs="Times New Roman"/>
                <w:color w:val="000000"/>
                <w:sz w:val="21"/>
                <w:szCs w:val="21"/>
                <w:lang w:eastAsia="ru-RU"/>
              </w:rPr>
            </w:pPr>
            <w:r w:rsidRPr="00F8353E">
              <w:rPr>
                <w:rFonts w:ascii="Times New Roman" w:eastAsia="Times New Roman" w:hAnsi="Times New Roman" w:cs="Times New Roman"/>
                <w:color w:val="000000"/>
                <w:sz w:val="21"/>
                <w:szCs w:val="21"/>
                <w:lang w:eastAsia="ru-RU"/>
              </w:rPr>
              <w:t xml:space="preserve">Блок питания </w:t>
            </w:r>
            <w:r w:rsidRPr="00F8353E">
              <w:rPr>
                <w:rFonts w:ascii="Times New Roman" w:eastAsia="Times New Roman" w:hAnsi="Times New Roman" w:cs="Times New Roman"/>
                <w:sz w:val="21"/>
                <w:szCs w:val="21"/>
                <w:lang w:eastAsia="ru-RU"/>
              </w:rPr>
              <w:t>уличный IP67</w:t>
            </w:r>
          </w:p>
        </w:tc>
      </w:tr>
    </w:tbl>
    <w:p w14:paraId="1470E885" w14:textId="77777777" w:rsidR="0065080A" w:rsidRDefault="0065080A" w:rsidP="0065080A">
      <w:pPr>
        <w:spacing w:after="0" w:line="240" w:lineRule="auto"/>
        <w:contextualSpacing/>
        <w:jc w:val="center"/>
        <w:rPr>
          <w:rFonts w:ascii="Times New Roman" w:hAnsi="Times New Roman" w:cs="Times New Roman"/>
          <w:b/>
          <w:bCs/>
          <w:noProof/>
          <w:color w:val="000000" w:themeColor="text1"/>
          <w:lang w:eastAsia="ru-RU"/>
        </w:rPr>
      </w:pPr>
      <w:r>
        <w:rPr>
          <w:rFonts w:ascii="Times New Roman" w:hAnsi="Times New Roman" w:cs="Times New Roman"/>
          <w:b/>
          <w:bCs/>
          <w:noProof/>
          <w:color w:val="000000" w:themeColor="text1"/>
          <w:lang w:eastAsia="ru-RU"/>
        </w:rPr>
        <w:br/>
      </w:r>
      <w:r>
        <w:rPr>
          <w:noProof/>
          <w:lang w:eastAsia="ru-RU"/>
        </w:rPr>
        <w:drawing>
          <wp:inline distT="0" distB="0" distL="0" distR="0" wp14:anchorId="4262DBA0" wp14:editId="6590600A">
            <wp:extent cx="6031230" cy="2289810"/>
            <wp:effectExtent l="0" t="0" r="7620" b="0"/>
            <wp:docPr id="19824526" name="Рисунок 1982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1230" cy="2289810"/>
                    </a:xfrm>
                    <a:prstGeom prst="rect">
                      <a:avLst/>
                    </a:prstGeom>
                  </pic:spPr>
                </pic:pic>
              </a:graphicData>
            </a:graphic>
          </wp:inline>
        </w:drawing>
      </w:r>
    </w:p>
    <w:p w14:paraId="6D8D2886" w14:textId="00B25DA7" w:rsidR="0065080A" w:rsidRPr="00EB0FA7" w:rsidRDefault="0065080A" w:rsidP="0065080A">
      <w:pPr>
        <w:spacing w:after="0"/>
        <w:rPr>
          <w:rFonts w:ascii="Times New Roman" w:hAnsi="Times New Roman" w:cs="Times New Roman"/>
          <w:b/>
          <w:bCs/>
          <w:szCs w:val="26"/>
        </w:rPr>
      </w:pPr>
      <w:r>
        <w:rPr>
          <w:rFonts w:ascii="Times New Roman" w:hAnsi="Times New Roman" w:cs="Times New Roman"/>
          <w:b/>
          <w:bCs/>
          <w:noProof/>
          <w:color w:val="000000" w:themeColor="text1"/>
          <w:lang w:eastAsia="ru-RU"/>
        </w:rPr>
        <w:br/>
      </w:r>
      <w:r>
        <w:rPr>
          <w:rFonts w:ascii="Times New Roman" w:eastAsia="Times New Roman" w:hAnsi="Times New Roman" w:cs="Times New Roman"/>
          <w:color w:val="000000"/>
          <w:lang w:eastAsia="ru-RU"/>
        </w:rPr>
        <w:br/>
      </w:r>
      <w:r w:rsidRPr="00D960F2">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D960F2">
        <w:rPr>
          <w:rFonts w:ascii="Times New Roman" w:eastAsia="Times New Roman" w:hAnsi="Times New Roman" w:cs="Times New Roman"/>
          <w:color w:val="000000"/>
          <w:lang w:eastAsia="ru-RU"/>
        </w:rPr>
        <w:t>вывески</w:t>
      </w:r>
      <w:proofErr w:type="gramEnd"/>
      <w:r w:rsidRPr="00D960F2">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D960F2">
        <w:rPr>
          <w:rFonts w:ascii="Times New Roman" w:eastAsia="Times New Roman" w:hAnsi="Times New Roman" w:cs="Times New Roman"/>
          <w:color w:val="000000"/>
          <w:lang w:eastAsia="ru-RU"/>
        </w:rPr>
        <w:br/>
        <w:t>Демонтаж - делает сам Получатель услуги.</w:t>
      </w:r>
      <w:r w:rsidRPr="00D960F2">
        <w:rPr>
          <w:rFonts w:ascii="Times New Roman" w:eastAsia="Times New Roman" w:hAnsi="Times New Roman" w:cs="Times New Roman"/>
          <w:color w:val="000000"/>
          <w:lang w:eastAsia="ru-RU"/>
        </w:rPr>
        <w:br/>
        <w:t>Утилизация - делает сам Получатель услуги.</w:t>
      </w:r>
      <w:r>
        <w:rPr>
          <w:rFonts w:ascii="Times New Roman" w:hAnsi="Times New Roman" w:cs="Times New Roman"/>
          <w:b/>
          <w:color w:val="000000" w:themeColor="text1"/>
          <w:u w:val="single"/>
        </w:rPr>
        <w:br/>
      </w:r>
      <w:r w:rsidRPr="00A27BAD">
        <w:rPr>
          <w:rFonts w:ascii="Times New Roman"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71ED05D9" w14:textId="60542157" w:rsidR="007B0727" w:rsidRPr="00311FE2" w:rsidRDefault="00884AD1" w:rsidP="00EB0FA7">
      <w:pPr>
        <w:spacing w:after="0" w:line="240" w:lineRule="auto"/>
        <w:ind w:firstLine="683"/>
        <w:rPr>
          <w:rFonts w:ascii="Times New Roman" w:hAnsi="Times New Roman" w:cs="Times New Roman"/>
          <w:b/>
          <w:color w:val="000000"/>
        </w:rPr>
      </w:pPr>
      <w:r>
        <w:rPr>
          <w:szCs w:val="26"/>
        </w:rPr>
        <w:br/>
      </w:r>
      <w:r w:rsidR="00F51A2A"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646A8">
        <w:rPr>
          <w:rFonts w:ascii="Times New Roman" w:hAnsi="Times New Roman" w:cs="Times New Roman"/>
          <w:b/>
          <w:color w:val="000000"/>
        </w:rPr>
        <w:t xml:space="preserve"> и полиграфической продукции</w:t>
      </w:r>
      <w:r w:rsidR="00874D55" w:rsidRPr="008C1A18">
        <w:rPr>
          <w:rFonts w:ascii="Times New Roman" w:hAnsi="Times New Roman" w:cs="Times New Roman"/>
          <w:b/>
          <w:color w:val="000000"/>
        </w:rPr>
        <w:t xml:space="preserve"> </w:t>
      </w:r>
      <w:r w:rsidR="00F51A2A"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00F51A2A"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Default="00AC55F8" w:rsidP="007B0AFF">
      <w:pPr>
        <w:pStyle w:val="a3"/>
        <w:spacing w:after="0" w:line="240" w:lineRule="auto"/>
        <w:ind w:left="0"/>
        <w:jc w:val="center"/>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1E668D21">
            <wp:extent cx="2133294" cy="11334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857" cy="1156090"/>
                    </a:xfrm>
                    <a:prstGeom prst="rect">
                      <a:avLst/>
                    </a:prstGeom>
                    <a:noFill/>
                  </pic:spPr>
                </pic:pic>
              </a:graphicData>
            </a:graphic>
          </wp:inline>
        </w:drawing>
      </w:r>
    </w:p>
    <w:p w14:paraId="0570D3EB" w14:textId="77777777" w:rsidR="0065080A" w:rsidRPr="00CD2EDD" w:rsidRDefault="0065080A" w:rsidP="007B0AFF">
      <w:pPr>
        <w:pStyle w:val="a3"/>
        <w:spacing w:after="0" w:line="240" w:lineRule="auto"/>
        <w:ind w:left="0"/>
        <w:jc w:val="center"/>
        <w:rPr>
          <w:rStyle w:val="af"/>
          <w:rFonts w:ascii="Times New Roman" w:hAnsi="Times New Roman" w:cs="Times New Roman"/>
          <w:color w:val="000000"/>
          <w:shd w:val="clear" w:color="auto" w:fill="FFFFFF"/>
        </w:rPr>
      </w:pPr>
    </w:p>
    <w:p w14:paraId="5D8C3BC3" w14:textId="23D75553" w:rsidR="00F51A2A"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A28D064" w14:textId="77777777" w:rsidR="00B6216B" w:rsidRPr="00CD2EDD" w:rsidRDefault="00B6216B" w:rsidP="00552543">
      <w:pPr>
        <w:pStyle w:val="a3"/>
        <w:spacing w:after="0" w:line="240" w:lineRule="auto"/>
        <w:ind w:left="0"/>
        <w:jc w:val="both"/>
        <w:rPr>
          <w:rStyle w:val="af"/>
          <w:rFonts w:ascii="Times New Roman" w:hAnsi="Times New Roman" w:cs="Times New Roman"/>
          <w:color w:val="000000"/>
          <w:shd w:val="clear" w:color="auto" w:fill="FFFFFF"/>
        </w:rPr>
      </w:pPr>
    </w:p>
    <w:bookmarkEnd w:id="53"/>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8B4351B" w14:textId="77777777" w:rsidR="00C74CF2" w:rsidRDefault="00C74CF2" w:rsidP="007B0AFF">
      <w:pPr>
        <w:jc w:val="center"/>
        <w:rPr>
          <w:rFonts w:ascii="Times New Roman" w:hAnsi="Times New Roman" w:cs="Times New Roman"/>
          <w:b/>
        </w:rPr>
      </w:pPr>
    </w:p>
    <w:p w14:paraId="285A6A52" w14:textId="77777777" w:rsidR="00EB0FA7" w:rsidRDefault="00EB0FA7" w:rsidP="007B0AFF">
      <w:pPr>
        <w:jc w:val="center"/>
        <w:rPr>
          <w:rFonts w:ascii="Times New Roman" w:hAnsi="Times New Roman" w:cs="Times New Roman"/>
          <w:b/>
        </w:rPr>
      </w:pPr>
    </w:p>
    <w:p w14:paraId="31D7D8C2" w14:textId="77777777" w:rsidR="00EB0FA7" w:rsidRDefault="00EB0FA7" w:rsidP="007B0AFF">
      <w:pPr>
        <w:jc w:val="center"/>
        <w:rPr>
          <w:rFonts w:ascii="Times New Roman" w:hAnsi="Times New Roman" w:cs="Times New Roman"/>
          <w:b/>
        </w:rPr>
      </w:pPr>
    </w:p>
    <w:p w14:paraId="56E1EDE2" w14:textId="77777777" w:rsidR="00EB0FA7" w:rsidRDefault="00EB0FA7" w:rsidP="007B0AFF">
      <w:pPr>
        <w:jc w:val="center"/>
        <w:rPr>
          <w:rFonts w:ascii="Times New Roman" w:hAnsi="Times New Roman" w:cs="Times New Roman"/>
          <w:b/>
        </w:rPr>
      </w:pPr>
    </w:p>
    <w:p w14:paraId="4078E1AE" w14:textId="77777777" w:rsidR="00EB0FA7" w:rsidRDefault="00EB0FA7" w:rsidP="007B0AFF">
      <w:pPr>
        <w:jc w:val="center"/>
        <w:rPr>
          <w:rFonts w:ascii="Times New Roman" w:hAnsi="Times New Roman" w:cs="Times New Roman"/>
          <w:b/>
        </w:rPr>
      </w:pPr>
    </w:p>
    <w:p w14:paraId="7B91A474" w14:textId="77777777" w:rsidR="00EB0FA7" w:rsidRDefault="00EB0FA7" w:rsidP="007B0AFF">
      <w:pPr>
        <w:jc w:val="center"/>
        <w:rPr>
          <w:rFonts w:ascii="Times New Roman" w:hAnsi="Times New Roman" w:cs="Times New Roman"/>
          <w:b/>
        </w:rPr>
      </w:pPr>
    </w:p>
    <w:p w14:paraId="5B8B48D7" w14:textId="77777777" w:rsidR="00EB0FA7" w:rsidRDefault="00EB0FA7" w:rsidP="007B0AFF">
      <w:pPr>
        <w:jc w:val="center"/>
        <w:rPr>
          <w:rFonts w:ascii="Times New Roman" w:hAnsi="Times New Roman" w:cs="Times New Roman"/>
          <w:b/>
        </w:rPr>
      </w:pPr>
    </w:p>
    <w:p w14:paraId="197F94BC" w14:textId="77777777" w:rsidR="00EB0FA7" w:rsidRDefault="00EB0FA7" w:rsidP="007B0AFF">
      <w:pPr>
        <w:jc w:val="center"/>
        <w:rPr>
          <w:rFonts w:ascii="Times New Roman" w:hAnsi="Times New Roman" w:cs="Times New Roman"/>
          <w:b/>
        </w:rPr>
      </w:pPr>
    </w:p>
    <w:p w14:paraId="2A985F99" w14:textId="77777777" w:rsidR="00EB0FA7" w:rsidRDefault="00EB0FA7" w:rsidP="007B0AFF">
      <w:pPr>
        <w:jc w:val="center"/>
        <w:rPr>
          <w:rFonts w:ascii="Times New Roman" w:hAnsi="Times New Roman" w:cs="Times New Roman"/>
          <w:b/>
        </w:rPr>
      </w:pPr>
    </w:p>
    <w:p w14:paraId="125B7D3C" w14:textId="77777777" w:rsidR="00EB0FA7" w:rsidRDefault="00EB0FA7" w:rsidP="007B0AFF">
      <w:pPr>
        <w:jc w:val="center"/>
        <w:rPr>
          <w:rFonts w:ascii="Times New Roman" w:hAnsi="Times New Roman" w:cs="Times New Roman"/>
          <w:b/>
        </w:rPr>
      </w:pPr>
    </w:p>
    <w:p w14:paraId="64DDC443" w14:textId="77777777" w:rsidR="00EB0FA7" w:rsidRDefault="00EB0FA7" w:rsidP="007B0AFF">
      <w:pPr>
        <w:jc w:val="center"/>
        <w:rPr>
          <w:rFonts w:ascii="Times New Roman" w:hAnsi="Times New Roman" w:cs="Times New Roman"/>
          <w:b/>
        </w:rPr>
      </w:pPr>
    </w:p>
    <w:p w14:paraId="00404C30" w14:textId="77777777" w:rsidR="00EB0FA7" w:rsidRDefault="00EB0FA7" w:rsidP="007B0AFF">
      <w:pPr>
        <w:jc w:val="center"/>
        <w:rPr>
          <w:rFonts w:ascii="Times New Roman" w:hAnsi="Times New Roman" w:cs="Times New Roman"/>
          <w:b/>
        </w:rPr>
      </w:pPr>
    </w:p>
    <w:p w14:paraId="44C7F7F2" w14:textId="77777777" w:rsidR="00EB0FA7" w:rsidRDefault="00EB0FA7" w:rsidP="007B0AFF">
      <w:pPr>
        <w:jc w:val="center"/>
        <w:rPr>
          <w:rFonts w:ascii="Times New Roman" w:hAnsi="Times New Roman" w:cs="Times New Roman"/>
          <w:b/>
        </w:rPr>
      </w:pPr>
    </w:p>
    <w:p w14:paraId="343D782C" w14:textId="77777777" w:rsidR="00EB0FA7" w:rsidRDefault="00EB0FA7" w:rsidP="007B0AFF">
      <w:pPr>
        <w:jc w:val="center"/>
        <w:rPr>
          <w:rFonts w:ascii="Times New Roman" w:hAnsi="Times New Roman" w:cs="Times New Roman"/>
          <w:b/>
        </w:rPr>
      </w:pPr>
    </w:p>
    <w:p w14:paraId="3E59FDCE" w14:textId="77777777" w:rsidR="00EB0FA7" w:rsidRDefault="00EB0FA7" w:rsidP="007B0AFF">
      <w:pPr>
        <w:jc w:val="center"/>
        <w:rPr>
          <w:rFonts w:ascii="Times New Roman" w:hAnsi="Times New Roman" w:cs="Times New Roman"/>
          <w:b/>
        </w:rPr>
      </w:pPr>
    </w:p>
    <w:p w14:paraId="1C8D3542" w14:textId="77777777" w:rsidR="00EB0FA7" w:rsidRDefault="00EB0FA7" w:rsidP="007B0AFF">
      <w:pPr>
        <w:jc w:val="center"/>
        <w:rPr>
          <w:rFonts w:ascii="Times New Roman" w:hAnsi="Times New Roman" w:cs="Times New Roman"/>
          <w:b/>
        </w:rPr>
      </w:pPr>
    </w:p>
    <w:p w14:paraId="04D633A2" w14:textId="77777777" w:rsidR="00EB0FA7" w:rsidRDefault="00EB0FA7" w:rsidP="007B0AFF">
      <w:pPr>
        <w:jc w:val="center"/>
        <w:rPr>
          <w:rFonts w:ascii="Times New Roman" w:hAnsi="Times New Roman" w:cs="Times New Roman"/>
          <w:b/>
        </w:rPr>
      </w:pPr>
    </w:p>
    <w:p w14:paraId="70E98BA7" w14:textId="77777777" w:rsidR="00EB0FA7" w:rsidRDefault="00EB0FA7" w:rsidP="007B0AFF">
      <w:pPr>
        <w:jc w:val="center"/>
        <w:rPr>
          <w:rFonts w:ascii="Times New Roman" w:hAnsi="Times New Roman" w:cs="Times New Roman"/>
          <w:b/>
        </w:rPr>
      </w:pPr>
    </w:p>
    <w:p w14:paraId="6130B82D" w14:textId="77777777" w:rsidR="00EB0FA7" w:rsidRDefault="00EB0FA7" w:rsidP="007B0AFF">
      <w:pPr>
        <w:jc w:val="center"/>
        <w:rPr>
          <w:rFonts w:ascii="Times New Roman" w:hAnsi="Times New Roman" w:cs="Times New Roman"/>
          <w:b/>
        </w:rPr>
      </w:pPr>
    </w:p>
    <w:p w14:paraId="249515E8" w14:textId="6407F0AF"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56D081B"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4" w:name="Номердог1"/>
      <w:r w:rsidRPr="00CD2EDD">
        <w:rPr>
          <w:rFonts w:ascii="Times New Roman" w:eastAsia="Arial" w:hAnsi="Times New Roman" w:cs="Times New Roman"/>
        </w:rPr>
        <w:t>____</w:t>
      </w:r>
      <w:bookmarkEnd w:id="54"/>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5" w:name="Исполнитель1"/>
      <w:r w:rsidRPr="00CD2EDD">
        <w:rPr>
          <w:rFonts w:ascii="Times New Roman" w:eastAsia="Times New Roman" w:hAnsi="Times New Roman" w:cs="Times New Roman"/>
          <w:lang w:eastAsia="ru-RU"/>
        </w:rPr>
        <w:t>[Исполнитель]</w:t>
      </w:r>
      <w:bookmarkEnd w:id="55"/>
      <w:r w:rsidRPr="00CD2EDD">
        <w:rPr>
          <w:rFonts w:ascii="Times New Roman" w:eastAsia="Times New Roman" w:hAnsi="Times New Roman" w:cs="Times New Roman"/>
          <w:lang w:eastAsia="ru-RU"/>
        </w:rPr>
        <w:t xml:space="preserve">, именуемое в дальнейшем «Исполнитель», в лице </w:t>
      </w:r>
      <w:bookmarkStart w:id="56" w:name="ИсполнителРук1"/>
      <w:r w:rsidRPr="00CD2EDD">
        <w:rPr>
          <w:rFonts w:ascii="Times New Roman" w:eastAsia="Times New Roman" w:hAnsi="Times New Roman" w:cs="Times New Roman"/>
          <w:lang w:eastAsia="ru-RU"/>
        </w:rPr>
        <w:t>[Руководитель исполнителя]</w:t>
      </w:r>
      <w:bookmarkEnd w:id="56"/>
      <w:r w:rsidRPr="00CD2EDD">
        <w:rPr>
          <w:rFonts w:ascii="Times New Roman" w:eastAsia="Times New Roman" w:hAnsi="Times New Roman" w:cs="Times New Roman"/>
          <w:lang w:eastAsia="ru-RU"/>
        </w:rPr>
        <w:t xml:space="preserve">, действующего на основании </w:t>
      </w:r>
      <w:bookmarkStart w:id="57" w:name="ОснованиеИсп1"/>
      <w:r w:rsidRPr="00CD2EDD">
        <w:rPr>
          <w:rFonts w:ascii="Times New Roman" w:eastAsia="Times New Roman" w:hAnsi="Times New Roman" w:cs="Times New Roman"/>
          <w:lang w:eastAsia="ru-RU"/>
        </w:rPr>
        <w:t>[Основание]</w:t>
      </w:r>
      <w:bookmarkEnd w:id="57"/>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Получатель1"/>
      <w:r w:rsidRPr="00CD2EDD">
        <w:rPr>
          <w:rFonts w:ascii="Times New Roman" w:eastAsia="Times New Roman" w:hAnsi="Times New Roman" w:cs="Times New Roman"/>
          <w:lang w:eastAsia="ru-RU"/>
        </w:rPr>
        <w:t>[Получатель]</w:t>
      </w:r>
      <w:bookmarkEnd w:id="5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59" w:name="ПолучателРук1"/>
      <w:r w:rsidRPr="00BC682F">
        <w:rPr>
          <w:rFonts w:ascii="Times New Roman" w:eastAsia="Times New Roman" w:hAnsi="Times New Roman" w:cs="Times New Roman"/>
          <w:lang w:eastAsia="ru-RU"/>
        </w:rPr>
        <w:t>[Руководитель получателя]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Пол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1"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1"/>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2"/>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4"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4"/>
            <w:r w:rsidRPr="00BC682F">
              <w:rPr>
                <w:rFonts w:ascii="Times New Roman" w:eastAsia="Times New Roman" w:hAnsi="Times New Roman" w:cs="Times New Roman"/>
                <w:lang w:eastAsia="ru-RU"/>
              </w:rPr>
              <w:t xml:space="preserve"> (</w:t>
            </w:r>
            <w:bookmarkStart w:id="65"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6"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6"/>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7"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7"/>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8"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8"/>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69"/>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02DC"/>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3D47"/>
    <w:rsid w:val="005277F3"/>
    <w:rsid w:val="00527B9D"/>
    <w:rsid w:val="00527DEA"/>
    <w:rsid w:val="00533A5A"/>
    <w:rsid w:val="005354AB"/>
    <w:rsid w:val="00542F50"/>
    <w:rsid w:val="00552225"/>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080A"/>
    <w:rsid w:val="006549FD"/>
    <w:rsid w:val="00657D28"/>
    <w:rsid w:val="0066053C"/>
    <w:rsid w:val="00662C28"/>
    <w:rsid w:val="00663E6A"/>
    <w:rsid w:val="006775AA"/>
    <w:rsid w:val="00677BB0"/>
    <w:rsid w:val="00682B25"/>
    <w:rsid w:val="00682DE7"/>
    <w:rsid w:val="00687F59"/>
    <w:rsid w:val="0069527D"/>
    <w:rsid w:val="006962D9"/>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46A8"/>
    <w:rsid w:val="008652A4"/>
    <w:rsid w:val="00866085"/>
    <w:rsid w:val="008708F0"/>
    <w:rsid w:val="00872695"/>
    <w:rsid w:val="00874D55"/>
    <w:rsid w:val="00877D48"/>
    <w:rsid w:val="0088174A"/>
    <w:rsid w:val="00884AD1"/>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3674A"/>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16B"/>
    <w:rsid w:val="00B62814"/>
    <w:rsid w:val="00B648FF"/>
    <w:rsid w:val="00B734B6"/>
    <w:rsid w:val="00B74490"/>
    <w:rsid w:val="00B82243"/>
    <w:rsid w:val="00B831C9"/>
    <w:rsid w:val="00B83EBE"/>
    <w:rsid w:val="00B86534"/>
    <w:rsid w:val="00B94570"/>
    <w:rsid w:val="00B95B69"/>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4F6F"/>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74CF2"/>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4718"/>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0FA7"/>
    <w:rsid w:val="00EB3737"/>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437"/>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30366394">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82090625">
      <w:bodyDiv w:val="1"/>
      <w:marLeft w:val="0"/>
      <w:marRight w:val="0"/>
      <w:marTop w:val="0"/>
      <w:marBottom w:val="0"/>
      <w:divBdr>
        <w:top w:val="none" w:sz="0" w:space="0" w:color="auto"/>
        <w:left w:val="none" w:sz="0" w:space="0" w:color="auto"/>
        <w:bottom w:val="none" w:sz="0" w:space="0" w:color="auto"/>
        <w:right w:val="none" w:sz="0" w:space="0" w:color="auto"/>
      </w:divBdr>
    </w:div>
    <w:div w:id="1250505791">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3%2F190&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15</Pages>
  <Words>6008</Words>
  <Characters>34251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167</cp:revision>
  <cp:lastPrinted>2023-07-20T07:09:00Z</cp:lastPrinted>
  <dcterms:created xsi:type="dcterms:W3CDTF">2021-07-27T07:59:00Z</dcterms:created>
  <dcterms:modified xsi:type="dcterms:W3CDTF">2023-07-26T07:30:00Z</dcterms:modified>
</cp:coreProperties>
</file>