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C96303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52042">
        <w:rPr>
          <w:rFonts w:ascii="Times New Roman" w:eastAsia="Times New Roman" w:hAnsi="Times New Roman" w:cs="Times New Roman"/>
          <w:b/>
          <w:color w:val="000000" w:themeColor="text1"/>
          <w:lang w:eastAsia="ru-RU"/>
        </w:rPr>
        <w:t>04</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E52042">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7F8CB0F3" w:rsidR="00A731BF" w:rsidRPr="0076198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52042">
        <w:rPr>
          <w:rFonts w:ascii="Times New Roman" w:eastAsiaTheme="minorEastAsia" w:hAnsi="Times New Roman" w:cs="Times New Roman"/>
          <w:b/>
          <w:bCs/>
          <w:color w:val="000000"/>
          <w:lang w:eastAsia="ru-RU"/>
        </w:rPr>
        <w:t>308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8CEBF90" w14:textId="7BEAEC90" w:rsidR="00255C67" w:rsidRPr="003D59FC" w:rsidRDefault="00255C67" w:rsidP="00255C67">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FB79A4">
              <w:rPr>
                <w:rFonts w:ascii="Times New Roman" w:eastAsiaTheme="minorEastAsia" w:hAnsi="Times New Roman"/>
                <w:color w:val="000000"/>
                <w:lang w:eastAsia="ru-RU"/>
              </w:rPr>
              <w:t>: регистрация товарного знака</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9E76C1C" w:rsidR="00A731BF" w:rsidRPr="003D59FC" w:rsidRDefault="00FB79A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w:t>
            </w:r>
            <w:r w:rsidR="00FB2765">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xml:space="preserve"> 000 </w:t>
            </w:r>
            <w:r w:rsidR="00B41B13">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девяносто</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14FEFA90"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255C67">
              <w:rPr>
                <w:rFonts w:ascii="Times New Roman" w:hAnsi="Times New Roman" w:cs="Times New Roman"/>
                <w:color w:val="000000" w:themeColor="text1"/>
              </w:rPr>
              <w:t>9</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592047E1"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w:t>
            </w:r>
            <w:r w:rsidR="00D90582">
              <w:rPr>
                <w:rFonts w:ascii="Times New Roman" w:eastAsia="Times New Roman" w:hAnsi="Times New Roman" w:cs="Times New Roman"/>
                <w:lang w:eastAsia="ru-RU"/>
              </w:rPr>
              <w:t xml:space="preserve"> </w:t>
            </w:r>
            <w:r w:rsidR="00E52042">
              <w:rPr>
                <w:rFonts w:ascii="Times New Roman" w:eastAsia="Times New Roman" w:hAnsi="Times New Roman" w:cs="Times New Roman"/>
                <w:lang w:eastAsia="ru-RU"/>
              </w:rPr>
              <w:t>30</w:t>
            </w:r>
            <w:r w:rsidR="00EB63D2">
              <w:rPr>
                <w:rFonts w:ascii="Times New Roman" w:eastAsia="Times New Roman" w:hAnsi="Times New Roman" w:cs="Times New Roman"/>
                <w:lang w:eastAsia="ru-RU"/>
              </w:rPr>
              <w:t>.0</w:t>
            </w:r>
            <w:r w:rsidR="00FB79A4">
              <w:rPr>
                <w:rFonts w:ascii="Times New Roman" w:eastAsia="Times New Roman" w:hAnsi="Times New Roman" w:cs="Times New Roman"/>
                <w:lang w:eastAsia="ru-RU"/>
              </w:rPr>
              <w:t>8</w:t>
            </w:r>
            <w:r w:rsidR="00EB63D2">
              <w:rPr>
                <w:rFonts w:ascii="Times New Roman" w:eastAsia="Times New Roman" w:hAnsi="Times New Roman" w:cs="Times New Roman"/>
                <w:lang w:eastAsia="ru-RU"/>
              </w:rPr>
              <w:t>.2022 №ЦПП-08-12/</w:t>
            </w:r>
            <w:proofErr w:type="gramStart"/>
            <w:r w:rsidR="00E52042">
              <w:rPr>
                <w:rFonts w:ascii="Times New Roman" w:eastAsia="Times New Roman" w:hAnsi="Times New Roman" w:cs="Times New Roman"/>
                <w:lang w:eastAsia="ru-RU"/>
              </w:rPr>
              <w:t>676</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0E33579" w:rsidR="0057193E" w:rsidRPr="00761981" w:rsidRDefault="00E52042" w:rsidP="00600097">
            <w:pPr>
              <w:spacing w:after="0" w:line="240" w:lineRule="auto"/>
              <w:rPr>
                <w:rFonts w:ascii="Times New Roman" w:hAnsi="Times New Roman" w:cs="Times New Roman"/>
                <w:b/>
                <w:bCs/>
              </w:rPr>
            </w:pPr>
            <w:bookmarkStart w:id="2" w:name="_Hlk106098776"/>
            <w:r>
              <w:rPr>
                <w:rFonts w:ascii="Times New Roman" w:hAnsi="Times New Roman" w:cs="Times New Roman"/>
                <w:b/>
                <w:bCs/>
              </w:rPr>
              <w:t xml:space="preserve">ИП Цыбикова Дарима </w:t>
            </w:r>
            <w:proofErr w:type="spellStart"/>
            <w:r>
              <w:rPr>
                <w:rFonts w:ascii="Times New Roman" w:hAnsi="Times New Roman" w:cs="Times New Roman"/>
                <w:b/>
                <w:bCs/>
              </w:rPr>
              <w:t>Аюровна</w:t>
            </w:r>
            <w:proofErr w:type="spellEnd"/>
          </w:p>
          <w:bookmarkEnd w:id="2"/>
          <w:p w14:paraId="4BD6A6B2" w14:textId="2EF20266"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223502">
              <w:rPr>
                <w:rFonts w:ascii="Times New Roman" w:eastAsiaTheme="minorEastAsia" w:hAnsi="Times New Roman" w:cs="Times New Roman"/>
                <w:color w:val="000000"/>
                <w:lang w:eastAsia="ru-RU"/>
              </w:rPr>
              <w:t xml:space="preserve">Н </w:t>
            </w:r>
            <w:r w:rsidR="00E52042">
              <w:rPr>
                <w:rFonts w:ascii="Times New Roman" w:eastAsiaTheme="minorEastAsia" w:hAnsi="Times New Roman" w:cs="Times New Roman"/>
                <w:color w:val="000000"/>
                <w:lang w:eastAsia="ru-RU"/>
              </w:rPr>
              <w:t>032600174107</w:t>
            </w:r>
          </w:p>
          <w:p w14:paraId="04C5C812" w14:textId="1504302C" w:rsidR="00600097" w:rsidRPr="006147D8"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5B1817">
              <w:rPr>
                <w:rFonts w:ascii="Times New Roman" w:eastAsiaTheme="minorEastAsia" w:hAnsi="Times New Roman" w:cs="Times New Roman"/>
                <w:color w:val="000000"/>
                <w:lang w:eastAsia="ru-RU"/>
              </w:rPr>
              <w:t xml:space="preserve"> </w:t>
            </w:r>
            <w:r w:rsidR="00E52042">
              <w:rPr>
                <w:rFonts w:ascii="Times New Roman" w:eastAsiaTheme="minorEastAsia" w:hAnsi="Times New Roman" w:cs="Times New Roman"/>
                <w:color w:val="000000"/>
                <w:lang w:eastAsia="ru-RU"/>
              </w:rPr>
              <w:t>322030000015263</w:t>
            </w:r>
          </w:p>
          <w:p w14:paraId="46B0300A" w14:textId="6BE72346" w:rsidR="007B6390" w:rsidRPr="006F712B" w:rsidRDefault="00600097" w:rsidP="00A8734C">
            <w:pPr>
              <w:autoSpaceDE w:val="0"/>
              <w:autoSpaceDN w:val="0"/>
              <w:adjustRightInd w:val="0"/>
              <w:spacing w:after="0" w:line="240" w:lineRule="auto"/>
              <w:jc w:val="both"/>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0D7F09">
              <w:rPr>
                <w:rFonts w:ascii="Times New Roman" w:eastAsiaTheme="minorEastAsia" w:hAnsi="Times New Roman"/>
                <w:color w:val="000000"/>
                <w:lang w:eastAsia="ru-RU"/>
              </w:rPr>
              <w:t xml:space="preserve">Республика Бурятия, </w:t>
            </w:r>
            <w:r w:rsidR="00E52042">
              <w:rPr>
                <w:rFonts w:ascii="Times New Roman" w:eastAsiaTheme="minorEastAsia" w:hAnsi="Times New Roman"/>
                <w:color w:val="000000"/>
                <w:lang w:eastAsia="ru-RU"/>
              </w:rPr>
              <w:t xml:space="preserve">Еравнинский район, с. </w:t>
            </w:r>
            <w:proofErr w:type="spellStart"/>
            <w:r w:rsidR="00E52042">
              <w:rPr>
                <w:rFonts w:ascii="Times New Roman" w:eastAsiaTheme="minorEastAsia" w:hAnsi="Times New Roman"/>
                <w:color w:val="000000"/>
                <w:lang w:eastAsia="ru-RU"/>
              </w:rPr>
              <w:t>Гонда</w:t>
            </w:r>
            <w:proofErr w:type="spellEnd"/>
            <w:r w:rsidR="00E52042">
              <w:rPr>
                <w:rFonts w:ascii="Times New Roman" w:eastAsiaTheme="minorEastAsia" w:hAnsi="Times New Roman"/>
                <w:color w:val="000000"/>
                <w:lang w:eastAsia="ru-RU"/>
              </w:rPr>
              <w:t xml:space="preserve">, ул. 60 </w:t>
            </w:r>
            <w:proofErr w:type="spellStart"/>
            <w:r w:rsidR="00E52042">
              <w:rPr>
                <w:rFonts w:ascii="Times New Roman" w:eastAsiaTheme="minorEastAsia" w:hAnsi="Times New Roman"/>
                <w:color w:val="000000"/>
                <w:lang w:eastAsia="ru-RU"/>
              </w:rPr>
              <w:t>леь</w:t>
            </w:r>
            <w:proofErr w:type="spellEnd"/>
            <w:r w:rsidR="00E52042">
              <w:rPr>
                <w:rFonts w:ascii="Times New Roman" w:eastAsiaTheme="minorEastAsia" w:hAnsi="Times New Roman"/>
                <w:color w:val="000000"/>
                <w:lang w:eastAsia="ru-RU"/>
              </w:rPr>
              <w:t xml:space="preserve"> Октября, д. 4, кв. 2</w:t>
            </w:r>
          </w:p>
          <w:p w14:paraId="3BC4087D" w14:textId="17184CFE"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0D7F09">
              <w:rPr>
                <w:rFonts w:ascii="Times New Roman" w:eastAsiaTheme="minorEastAsia" w:hAnsi="Times New Roman" w:cs="Times New Roman"/>
                <w:color w:val="000000"/>
                <w:lang w:eastAsia="ru-RU"/>
              </w:rPr>
              <w:t>8</w:t>
            </w:r>
            <w:r w:rsidR="00E52042">
              <w:rPr>
                <w:rFonts w:ascii="Times New Roman" w:eastAsiaTheme="minorEastAsia" w:hAnsi="Times New Roman" w:cs="Times New Roman"/>
                <w:color w:val="000000"/>
                <w:lang w:eastAsia="ru-RU"/>
              </w:rPr>
              <w:t xml:space="preserve">9021616039 – Дарима </w:t>
            </w:r>
            <w:proofErr w:type="spellStart"/>
            <w:r w:rsidR="00E52042">
              <w:rPr>
                <w:rFonts w:ascii="Times New Roman" w:eastAsiaTheme="minorEastAsia" w:hAnsi="Times New Roman" w:cs="Times New Roman"/>
                <w:color w:val="000000"/>
                <w:lang w:eastAsia="ru-RU"/>
              </w:rPr>
              <w:t>Аюровна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5F95BB43" w:rsidR="00FD3E64" w:rsidRPr="00BC682F" w:rsidRDefault="00E52042" w:rsidP="00FD3E64">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8</w:t>
                  </w:r>
                  <w:r w:rsidR="00FD3E64" w:rsidRPr="00BC682F">
                    <w:rPr>
                      <w:rFonts w:ascii="Times New Roman" w:eastAsia="Times New Roman" w:hAnsi="Times New Roman" w:cs="Times New Roman"/>
                      <w:color w:val="000000" w:themeColor="text1"/>
                      <w:lang w:eastAsia="ru-RU"/>
                    </w:rPr>
                    <w:t>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0E3DDF05"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472F059"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52042">
              <w:rPr>
                <w:rFonts w:ascii="Times New Roman" w:eastAsiaTheme="minorEastAsia" w:hAnsi="Times New Roman"/>
                <w:b/>
                <w:bCs/>
                <w:color w:val="000000"/>
                <w:lang w:eastAsia="ru-RU"/>
              </w:rPr>
              <w:t>14</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E52042">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5B4039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52042">
              <w:rPr>
                <w:rFonts w:ascii="Times New Roman" w:eastAsiaTheme="minorEastAsia" w:hAnsi="Times New Roman" w:cs="Times New Roman"/>
                <w:b/>
                <w:bCs/>
                <w:i/>
                <w:color w:val="000000"/>
                <w:lang w:eastAsia="ru-RU"/>
              </w:rPr>
              <w:t>308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52042">
              <w:rPr>
                <w:rFonts w:ascii="Times New Roman" w:eastAsia="Calibri" w:hAnsi="Times New Roman" w:cs="Times New Roman"/>
                <w:b/>
                <w:bCs/>
                <w:i/>
              </w:rPr>
              <w:t>04</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E52042">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26E6A8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52042">
        <w:rPr>
          <w:rFonts w:ascii="Times New Roman" w:eastAsia="Times New Roman" w:hAnsi="Times New Roman" w:cs="Times New Roman"/>
          <w:b/>
          <w:color w:val="000000" w:themeColor="text1"/>
          <w:lang w:eastAsia="ru-RU"/>
        </w:rPr>
        <w:t>308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52042">
        <w:rPr>
          <w:rFonts w:ascii="Times New Roman" w:eastAsia="Times New Roman" w:hAnsi="Times New Roman" w:cs="Times New Roman"/>
          <w:b/>
          <w:color w:val="000000" w:themeColor="text1"/>
          <w:lang w:eastAsia="ru-RU"/>
        </w:rPr>
        <w:t>04</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E52042">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5C1A622B" w:rsidR="0027638B" w:rsidRPr="004425FB" w:rsidRDefault="004425FB" w:rsidP="004425FB">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по </w:t>
      </w:r>
      <w:r w:rsidRPr="00BC682F">
        <w:rPr>
          <w:rFonts w:ascii="Times New Roman" w:hAnsi="Times New Roman" w:cs="Times New Roman"/>
          <w:bCs/>
          <w:color w:val="000000" w:themeColor="text1"/>
        </w:rPr>
        <w:t>выбору исполнителя право заключения договора на</w:t>
      </w:r>
      <w:r>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Pr="002E5A95">
        <w:rPr>
          <w:rFonts w:ascii="Times New Roman" w:eastAsiaTheme="minorEastAsia" w:hAnsi="Times New Roman"/>
          <w:color w:val="000000"/>
          <w:lang w:eastAsia="ru-RU"/>
        </w:rPr>
        <w:t>другое)</w:t>
      </w:r>
      <w:r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00761981" w:rsidRPr="00761981">
        <w:rPr>
          <w:rFonts w:ascii="Times New Roman" w:hAnsi="Times New Roman" w:cs="Times New Roman"/>
          <w:b/>
          <w:bCs/>
        </w:rPr>
        <w:t xml:space="preserve"> </w:t>
      </w:r>
      <w:r w:rsidR="00E52042">
        <w:rPr>
          <w:rFonts w:ascii="Times New Roman" w:hAnsi="Times New Roman" w:cs="Times New Roman"/>
          <w:b/>
          <w:bCs/>
        </w:rPr>
        <w:t xml:space="preserve">ИП Цыбикова Дарима </w:t>
      </w:r>
      <w:proofErr w:type="spellStart"/>
      <w:r w:rsidR="00E52042">
        <w:rPr>
          <w:rFonts w:ascii="Times New Roman" w:hAnsi="Times New Roman" w:cs="Times New Roman"/>
          <w:b/>
          <w:bCs/>
        </w:rPr>
        <w:t>Аюровна</w:t>
      </w:r>
      <w:proofErr w:type="spellEnd"/>
      <w:r w:rsidR="00E52042">
        <w:rPr>
          <w:rFonts w:ascii="Times New Roman" w:hAnsi="Times New Roman" w:cs="Times New Roman"/>
          <w:b/>
          <w:bCs/>
        </w:rPr>
        <w:t xml:space="preserve"> </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0162D">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0162D">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0162D">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0162D">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3BAC570F" w:rsidR="00A731BF" w:rsidRPr="005C541F" w:rsidRDefault="004425FB" w:rsidP="00923B33">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r w:rsidRPr="00AA0FBF">
        <w:rPr>
          <w:rFonts w:ascii="Times New Roman" w:hAnsi="Times New Roman"/>
          <w:color w:val="000000" w:themeColor="text1"/>
        </w:rPr>
        <w:t>для</w:t>
      </w:r>
      <w:r w:rsidR="00923B33" w:rsidRPr="00923B33">
        <w:rPr>
          <w:rFonts w:ascii="Times New Roman" w:hAnsi="Times New Roman" w:cs="Times New Roman"/>
          <w:b/>
          <w:bCs/>
        </w:rPr>
        <w:t xml:space="preserve"> </w:t>
      </w:r>
      <w:r w:rsidR="00E52042">
        <w:rPr>
          <w:rFonts w:ascii="Times New Roman" w:hAnsi="Times New Roman" w:cs="Times New Roman"/>
          <w:b/>
          <w:bCs/>
        </w:rPr>
        <w:t xml:space="preserve">ИП Цыбикова Дарима </w:t>
      </w:r>
      <w:proofErr w:type="spellStart"/>
      <w:r w:rsidR="00E52042">
        <w:rPr>
          <w:rFonts w:ascii="Times New Roman" w:hAnsi="Times New Roman" w:cs="Times New Roman"/>
          <w:b/>
          <w:bCs/>
        </w:rPr>
        <w:t>Аюровна</w:t>
      </w:r>
      <w:proofErr w:type="spellEnd"/>
      <w:r w:rsidR="00A731BF" w:rsidRPr="00AA0FBF">
        <w:rPr>
          <w:rFonts w:ascii="Times New Roman" w:hAnsi="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i/>
          <w:color w:val="000000" w:themeColor="text1"/>
        </w:rPr>
        <w:t>[указывается все, что включено в стоимость услуг]</w:t>
      </w:r>
      <w:r w:rsidR="00A731BF"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0162D">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0162D">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0162D">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5C6CD1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52042">
        <w:rPr>
          <w:rFonts w:ascii="Times New Roman" w:eastAsiaTheme="minorEastAsia" w:hAnsi="Times New Roman" w:cs="Times New Roman"/>
          <w:b/>
          <w:bCs/>
          <w:color w:val="000000"/>
          <w:lang w:eastAsia="ru-RU"/>
        </w:rPr>
        <w:t>308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52042">
        <w:rPr>
          <w:rFonts w:ascii="Times New Roman" w:eastAsiaTheme="minorEastAsia" w:hAnsi="Times New Roman" w:cs="Times New Roman"/>
          <w:b/>
          <w:bCs/>
          <w:color w:val="000000"/>
          <w:lang w:eastAsia="ru-RU"/>
        </w:rPr>
        <w:t>04</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E52042">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0162D">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0162D">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B0162D">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0162D">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0162D">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B0162D">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B0162D">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B0162D">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B0162D">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0162D">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B0162D">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0162D">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0162D">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0162D">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0162D">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39BF07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41B13">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0162D">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18913963" w:rsidR="008B2243" w:rsidRDefault="004825E4"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6533DFE" w14:textId="77777777" w:rsidR="00342ABC" w:rsidRDefault="00342ABC"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D8478BA"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761981" w:rsidRPr="00761981">
        <w:rPr>
          <w:rFonts w:ascii="Times New Roman" w:hAnsi="Times New Roman" w:cs="Times New Roman"/>
          <w:b/>
          <w:bCs/>
        </w:rPr>
        <w:t xml:space="preserve"> </w:t>
      </w:r>
      <w:r w:rsidR="00E52042">
        <w:rPr>
          <w:rFonts w:ascii="Times New Roman" w:hAnsi="Times New Roman" w:cs="Times New Roman"/>
          <w:b/>
          <w:bCs/>
        </w:rPr>
        <w:t xml:space="preserve">ИП Цыбикова Дарима </w:t>
      </w:r>
      <w:proofErr w:type="spellStart"/>
      <w:r w:rsidR="00E52042">
        <w:rPr>
          <w:rFonts w:ascii="Times New Roman" w:hAnsi="Times New Roman" w:cs="Times New Roman"/>
          <w:b/>
          <w:bCs/>
        </w:rPr>
        <w:t>Аюровна</w:t>
      </w:r>
      <w:proofErr w:type="spellEnd"/>
      <w:r w:rsidR="00E52042">
        <w:rPr>
          <w:rFonts w:ascii="Times New Roman" w:hAnsi="Times New Roman" w:cs="Times New Roman"/>
          <w:b/>
          <w:bCs/>
        </w:rPr>
        <w:t xml:space="preserve"> </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5DAA21D8" w14:textId="3050C766" w:rsidR="002A2263" w:rsidRPr="006255AA" w:rsidRDefault="00631B7B" w:rsidP="00023E3B">
      <w:pPr>
        <w:spacing w:after="0" w:line="240" w:lineRule="auto"/>
        <w:jc w:val="both"/>
        <w:rPr>
          <w:rFonts w:ascii="Times New Roman" w:eastAsiaTheme="minorEastAsia" w:hAnsi="Times New Roman"/>
          <w:color w:val="000000"/>
          <w:lang w:eastAsia="ru-RU"/>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4425FB">
        <w:rPr>
          <w:rFonts w:ascii="Times New Roman" w:eastAsiaTheme="minorEastAsia" w:hAnsi="Times New Roman"/>
          <w:color w:val="000000"/>
          <w:lang w:eastAsia="ru-RU"/>
        </w:rPr>
        <w:t>с</w:t>
      </w:r>
      <w:r w:rsidR="004425FB" w:rsidRPr="002E5A95">
        <w:rPr>
          <w:rFonts w:ascii="Times New Roman" w:eastAsiaTheme="minorEastAsia" w:hAnsi="Times New Roman"/>
          <w:color w:val="000000"/>
          <w:lang w:eastAsia="ru-RU"/>
        </w:rPr>
        <w:t>одействи</w:t>
      </w:r>
      <w:r w:rsidR="004425FB">
        <w:rPr>
          <w:rFonts w:ascii="Times New Roman" w:eastAsiaTheme="minorEastAsia" w:hAnsi="Times New Roman"/>
          <w:color w:val="000000"/>
          <w:lang w:eastAsia="ru-RU"/>
        </w:rPr>
        <w:t>е</w:t>
      </w:r>
      <w:r w:rsidR="004425FB"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342ABC">
        <w:rPr>
          <w:rFonts w:ascii="Times New Roman" w:eastAsiaTheme="minorEastAsia" w:hAnsi="Times New Roman"/>
          <w:color w:val="000000"/>
          <w:lang w:eastAsia="ru-RU"/>
        </w:rPr>
        <w:t xml:space="preserve">: </w:t>
      </w:r>
      <w:r w:rsidR="00342ABC" w:rsidRPr="006255AA">
        <w:rPr>
          <w:rFonts w:ascii="Times New Roman" w:eastAsiaTheme="minorEastAsia" w:hAnsi="Times New Roman"/>
          <w:color w:val="000000"/>
          <w:lang w:eastAsia="ru-RU"/>
        </w:rPr>
        <w:t xml:space="preserve">регистрация </w:t>
      </w:r>
      <w:r w:rsidR="00FB79A4" w:rsidRPr="006255AA">
        <w:rPr>
          <w:rFonts w:ascii="Times New Roman" w:eastAsiaTheme="minorEastAsia" w:hAnsi="Times New Roman"/>
          <w:color w:val="000000"/>
          <w:lang w:eastAsia="ru-RU"/>
        </w:rPr>
        <w:t>товарного знака</w:t>
      </w:r>
    </w:p>
    <w:p w14:paraId="1C3AEEA5" w14:textId="74242798" w:rsidR="00023E3B" w:rsidRPr="00E52042" w:rsidRDefault="00023E3B" w:rsidP="00023E3B">
      <w:pPr>
        <w:spacing w:after="0" w:line="240" w:lineRule="auto"/>
        <w:jc w:val="both"/>
        <w:rPr>
          <w:rFonts w:ascii="Times New Roman" w:eastAsiaTheme="minorEastAsia" w:hAnsi="Times New Roman"/>
          <w:bCs/>
          <w:color w:val="000000" w:themeColor="text1"/>
          <w:sz w:val="24"/>
          <w:szCs w:val="24"/>
          <w:lang w:eastAsia="zh-CN"/>
        </w:rPr>
      </w:pPr>
      <w:r w:rsidRPr="006255AA">
        <w:rPr>
          <w:rFonts w:ascii="Times New Roman" w:eastAsia="Times New Roman" w:hAnsi="Times New Roman"/>
          <w:b/>
          <w:bCs/>
          <w:color w:val="000000" w:themeColor="text1"/>
          <w:lang w:eastAsia="ru-RU"/>
        </w:rPr>
        <w:t>5. Предполагаемые классы МКТУ</w:t>
      </w:r>
      <w:r w:rsidRPr="006255AA">
        <w:rPr>
          <w:rFonts w:ascii="Times New Roman" w:eastAsia="Times New Roman" w:hAnsi="Times New Roman"/>
          <w:color w:val="000000" w:themeColor="text1"/>
          <w:lang w:eastAsia="ru-RU"/>
        </w:rPr>
        <w:t xml:space="preserve">: </w:t>
      </w:r>
      <w:r w:rsidR="00E52042">
        <w:rPr>
          <w:rFonts w:ascii="Times New Roman" w:hAnsi="Times New Roman"/>
          <w:bCs/>
          <w:color w:val="000000" w:themeColor="text1"/>
          <w:sz w:val="24"/>
          <w:szCs w:val="24"/>
        </w:rPr>
        <w:t xml:space="preserve">43 класс. Услуги по обеспечению пищевыми </w:t>
      </w:r>
      <w:proofErr w:type="spellStart"/>
      <w:r w:rsidR="00E52042">
        <w:rPr>
          <w:rFonts w:ascii="Times New Roman" w:hAnsi="Times New Roman"/>
          <w:bCs/>
          <w:color w:val="000000" w:themeColor="text1"/>
          <w:sz w:val="24"/>
          <w:szCs w:val="24"/>
        </w:rPr>
        <w:t>продуктами</w:t>
      </w:r>
      <w:r w:rsidR="00E52042">
        <w:rPr>
          <w:rFonts w:ascii="Times New Roman" w:hAnsi="Times New Roman"/>
          <w:bCs/>
          <w:color w:val="000000" w:themeColor="text1"/>
          <w:sz w:val="24"/>
          <w:szCs w:val="24"/>
        </w:rPr>
        <w:t>ь</w:t>
      </w:r>
      <w:proofErr w:type="spellEnd"/>
      <w:r w:rsidR="00E52042">
        <w:rPr>
          <w:rFonts w:ascii="Times New Roman" w:hAnsi="Times New Roman"/>
          <w:bCs/>
          <w:color w:val="000000" w:themeColor="text1"/>
          <w:sz w:val="24"/>
          <w:szCs w:val="24"/>
        </w:rPr>
        <w:t xml:space="preserve"> </w:t>
      </w:r>
      <w:r w:rsidR="00E52042">
        <w:rPr>
          <w:rFonts w:ascii="Times New Roman" w:hAnsi="Times New Roman"/>
          <w:bCs/>
          <w:color w:val="000000" w:themeColor="text1"/>
          <w:sz w:val="24"/>
          <w:szCs w:val="24"/>
        </w:rPr>
        <w:t>и напитками</w:t>
      </w:r>
      <w:r w:rsidR="00E52042">
        <w:rPr>
          <w:rFonts w:ascii="Times New Roman" w:eastAsiaTheme="minorEastAsia" w:hAnsi="Times New Roman"/>
          <w:bCs/>
          <w:color w:val="000000" w:themeColor="text1"/>
          <w:sz w:val="24"/>
          <w:szCs w:val="24"/>
          <w:lang w:eastAsia="zh-CN"/>
        </w:rPr>
        <w:t xml:space="preserve"> (в том числе кафе, рестораны, и </w:t>
      </w:r>
      <w:proofErr w:type="spellStart"/>
      <w:r w:rsidR="00E52042">
        <w:rPr>
          <w:rFonts w:ascii="Times New Roman" w:eastAsiaTheme="minorEastAsia" w:hAnsi="Times New Roman"/>
          <w:bCs/>
          <w:color w:val="000000" w:themeColor="text1"/>
          <w:sz w:val="24"/>
          <w:szCs w:val="24"/>
          <w:lang w:eastAsia="zh-CN"/>
        </w:rPr>
        <w:t>тд</w:t>
      </w:r>
      <w:proofErr w:type="spellEnd"/>
      <w:r w:rsidR="00E52042">
        <w:rPr>
          <w:rFonts w:ascii="Times New Roman" w:eastAsiaTheme="minorEastAsia" w:hAnsi="Times New Roman"/>
          <w:bCs/>
          <w:color w:val="000000" w:themeColor="text1"/>
          <w:sz w:val="24"/>
          <w:szCs w:val="24"/>
          <w:lang w:eastAsia="zh-CN"/>
        </w:rPr>
        <w:t>.)</w:t>
      </w:r>
    </w:p>
    <w:p w14:paraId="690B760D" w14:textId="231A5009" w:rsidR="00342ABC" w:rsidRPr="006255AA" w:rsidRDefault="00023E3B" w:rsidP="00C6336C">
      <w:pPr>
        <w:spacing w:after="0" w:line="240" w:lineRule="auto"/>
        <w:jc w:val="both"/>
        <w:rPr>
          <w:rFonts w:ascii="Times New Roman" w:eastAsia="Times New Roman" w:hAnsi="Times New Roman"/>
          <w:b/>
          <w:bCs/>
          <w:color w:val="000000" w:themeColor="text1"/>
          <w:lang w:eastAsia="ru-RU"/>
        </w:rPr>
      </w:pPr>
      <w:r w:rsidRPr="006255AA">
        <w:rPr>
          <w:rFonts w:ascii="Times New Roman" w:eastAsia="Times New Roman" w:hAnsi="Times New Roman"/>
          <w:b/>
          <w:bCs/>
          <w:color w:val="000000" w:themeColor="text1"/>
          <w:lang w:eastAsia="ru-RU"/>
        </w:rPr>
        <w:t>6. Основное содержание услуг:</w:t>
      </w:r>
    </w:p>
    <w:p w14:paraId="5E4DD451" w14:textId="77777777" w:rsidR="006255AA" w:rsidRPr="006255AA" w:rsidRDefault="006255AA" w:rsidP="006255AA">
      <w:pPr>
        <w:spacing w:after="0" w:line="240" w:lineRule="auto"/>
        <w:ind w:left="709" w:hanging="709"/>
        <w:jc w:val="center"/>
        <w:rPr>
          <w:rFonts w:ascii="Times New Roman" w:hAnsi="Times New Roman"/>
          <w:b/>
          <w:color w:val="000000" w:themeColor="text1"/>
        </w:rPr>
      </w:pPr>
      <w:r w:rsidRPr="006255AA">
        <w:rPr>
          <w:rFonts w:ascii="Times New Roman" w:hAnsi="Times New Roman"/>
          <w:b/>
          <w:color w:val="000000" w:themeColor="text1"/>
        </w:rPr>
        <w:t>Доработка товарного знака</w:t>
      </w:r>
    </w:p>
    <w:p w14:paraId="6AD71771" w14:textId="77777777" w:rsidR="006255AA" w:rsidRPr="006255AA" w:rsidRDefault="006255AA" w:rsidP="006255AA">
      <w:pPr>
        <w:pStyle w:val="before"/>
        <w:spacing w:before="40"/>
        <w:rPr>
          <w:rFonts w:ascii="Times New Roman" w:hAnsi="Times New Roman" w:cs="Times New Roman"/>
          <w:bCs/>
          <w:sz w:val="22"/>
          <w:szCs w:val="22"/>
          <w:lang w:val="ru-RU"/>
        </w:rPr>
      </w:pPr>
      <w:r w:rsidRPr="006255AA">
        <w:rPr>
          <w:rFonts w:ascii="Times New Roman" w:hAnsi="Times New Roman" w:cs="Times New Roman"/>
          <w:bCs/>
          <w:sz w:val="22"/>
          <w:szCs w:val="22"/>
          <w:lang w:val="ru-RU"/>
        </w:rPr>
        <w:t>6.1. Бренд организации должен быть понятен и доступен для людей легко восприниматься;</w:t>
      </w:r>
    </w:p>
    <w:p w14:paraId="58AB3918" w14:textId="77777777" w:rsidR="006255AA" w:rsidRPr="006255AA" w:rsidRDefault="006255AA" w:rsidP="006255AA">
      <w:pPr>
        <w:pStyle w:val="before"/>
        <w:spacing w:before="40"/>
        <w:rPr>
          <w:rFonts w:ascii="Times New Roman" w:hAnsi="Times New Roman" w:cs="Times New Roman"/>
          <w:bCs/>
          <w:sz w:val="22"/>
          <w:szCs w:val="22"/>
          <w:lang w:val="ru-RU"/>
        </w:rPr>
      </w:pPr>
      <w:r w:rsidRPr="006255AA">
        <w:rPr>
          <w:rFonts w:ascii="Times New Roman" w:hAnsi="Times New Roman" w:cs="Times New Roman"/>
          <w:bCs/>
          <w:sz w:val="22"/>
          <w:szCs w:val="22"/>
          <w:lang w:val="ru-RU"/>
        </w:rPr>
        <w:t>6.2. Логотип: - товарный знак (варианты использования цвета)</w:t>
      </w:r>
    </w:p>
    <w:p w14:paraId="3BBA2F0D" w14:textId="77777777" w:rsidR="006255AA" w:rsidRPr="006255AA" w:rsidRDefault="006255AA" w:rsidP="006255AA">
      <w:pPr>
        <w:pStyle w:val="before"/>
        <w:spacing w:before="40"/>
        <w:rPr>
          <w:sz w:val="22"/>
          <w:szCs w:val="22"/>
          <w:lang w:val="ru-RU"/>
        </w:rPr>
      </w:pPr>
      <w:r w:rsidRPr="006255AA">
        <w:rPr>
          <w:rFonts w:ascii="Times New Roman" w:hAnsi="Times New Roman" w:cs="Times New Roman"/>
          <w:bCs/>
          <w:sz w:val="22"/>
          <w:szCs w:val="22"/>
          <w:lang w:val="ru-RU"/>
        </w:rPr>
        <w:t>6.3. Иконка (</w:t>
      </w:r>
      <w:r w:rsidRPr="006255AA">
        <w:rPr>
          <w:rFonts w:ascii="Times New Roman" w:hAnsi="Times New Roman" w:cs="Times New Roman"/>
          <w:bCs/>
          <w:sz w:val="22"/>
          <w:szCs w:val="22"/>
          <w:lang w:val="en-US"/>
        </w:rPr>
        <w:t>Favicon</w:t>
      </w:r>
      <w:r w:rsidRPr="006255AA">
        <w:rPr>
          <w:rFonts w:ascii="Times New Roman" w:hAnsi="Times New Roman" w:cs="Times New Roman"/>
          <w:bCs/>
          <w:sz w:val="22"/>
          <w:szCs w:val="22"/>
          <w:lang w:val="ru-RU"/>
        </w:rPr>
        <w:t xml:space="preserve">) </w:t>
      </w:r>
    </w:p>
    <w:p w14:paraId="0C648C39" w14:textId="310F41DD"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6.4. требования к результату выполнения работ: должно быть понятно, чем организация занимается, направленность.          </w:t>
      </w:r>
    </w:p>
    <w:p w14:paraId="01702438" w14:textId="315E8085" w:rsidR="006255AA" w:rsidRPr="006255AA" w:rsidRDefault="006255AA" w:rsidP="006255AA">
      <w:pPr>
        <w:pStyle w:val="before"/>
        <w:spacing w:before="40"/>
        <w:jc w:val="center"/>
        <w:rPr>
          <w:rFonts w:ascii="Times New Roman" w:eastAsiaTheme="minorEastAsia" w:hAnsi="Times New Roman" w:cs="Times New Roman"/>
          <w:b/>
          <w:bCs/>
          <w:color w:val="000000"/>
          <w:sz w:val="22"/>
          <w:szCs w:val="22"/>
          <w:lang w:val="ru-RU"/>
        </w:rPr>
      </w:pPr>
      <w:r w:rsidRPr="006255AA">
        <w:rPr>
          <w:rFonts w:ascii="Times New Roman" w:eastAsiaTheme="minorEastAsia" w:hAnsi="Times New Roman" w:cs="Times New Roman"/>
          <w:b/>
          <w:bCs/>
          <w:color w:val="000000"/>
          <w:sz w:val="22"/>
          <w:szCs w:val="22"/>
          <w:lang w:val="ru-RU"/>
        </w:rPr>
        <w:t>Регистрация товарного знака</w:t>
      </w:r>
    </w:p>
    <w:p w14:paraId="462A24E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6.5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осуществляет</w:t>
      </w:r>
      <w:proofErr w:type="gramEnd"/>
      <w:r w:rsidRPr="006255AA">
        <w:rPr>
          <w:rFonts w:ascii="Times New Roman" w:eastAsiaTheme="minorEastAsia" w:hAnsi="Times New Roman" w:cs="Times New Roman"/>
          <w:color w:val="000000"/>
          <w:sz w:val="22"/>
          <w:szCs w:val="22"/>
          <w:lang w:val="ru-RU"/>
        </w:rPr>
        <w:t xml:space="preserve">   дополнительную проверку заявленных </w:t>
      </w:r>
      <w:r w:rsidRPr="006255AA">
        <w:rPr>
          <w:rFonts w:ascii="Times New Roman" w:eastAsiaTheme="minorEastAsia" w:hAnsi="Times New Roman" w:cs="Times New Roman"/>
          <w:b/>
          <w:bCs/>
          <w:color w:val="000000"/>
          <w:sz w:val="22"/>
          <w:szCs w:val="22"/>
          <w:lang w:val="ru-RU"/>
        </w:rPr>
        <w:t>Получателем услуги</w:t>
      </w:r>
      <w:r w:rsidRPr="006255AA">
        <w:rPr>
          <w:rFonts w:ascii="Times New Roman" w:eastAsiaTheme="minorEastAsia" w:hAnsi="Times New Roman" w:cs="Times New Roman"/>
          <w:color w:val="000000"/>
          <w:sz w:val="22"/>
          <w:szCs w:val="22"/>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w:t>
      </w:r>
      <w:proofErr w:type="gramStart"/>
      <w:r w:rsidRPr="006255AA">
        <w:rPr>
          <w:rFonts w:ascii="Times New Roman" w:eastAsiaTheme="minorEastAsia" w:hAnsi="Times New Roman" w:cs="Times New Roman"/>
          <w:color w:val="000000"/>
          <w:sz w:val="22"/>
          <w:szCs w:val="22"/>
          <w:lang w:val="ru-RU"/>
        </w:rPr>
        <w:t>МКТУ  -</w:t>
      </w:r>
      <w:proofErr w:type="gramEnd"/>
      <w:r w:rsidRPr="006255AA">
        <w:rPr>
          <w:rFonts w:ascii="Times New Roman" w:eastAsiaTheme="minorEastAsia" w:hAnsi="Times New Roman" w:cs="Times New Roman"/>
          <w:color w:val="000000"/>
          <w:sz w:val="22"/>
          <w:szCs w:val="22"/>
          <w:lang w:val="ru-RU"/>
        </w:rPr>
        <w:t xml:space="preserve"> Международная  классификация товаров и услуг,  учрежденная Международным Соглашением о классификациях (</w:t>
      </w:r>
      <w:proofErr w:type="spellStart"/>
      <w:r w:rsidRPr="006255AA">
        <w:rPr>
          <w:rFonts w:ascii="Times New Roman" w:eastAsiaTheme="minorEastAsia" w:hAnsi="Times New Roman" w:cs="Times New Roman"/>
          <w:color w:val="000000"/>
          <w:sz w:val="22"/>
          <w:szCs w:val="22"/>
          <w:lang w:val="ru-RU"/>
        </w:rPr>
        <w:t>Ниццкое</w:t>
      </w:r>
      <w:proofErr w:type="spellEnd"/>
      <w:r w:rsidRPr="006255AA">
        <w:rPr>
          <w:rFonts w:ascii="Times New Roman" w:eastAsiaTheme="minorEastAsia" w:hAnsi="Times New Roman" w:cs="Times New Roman"/>
          <w:color w:val="000000"/>
          <w:sz w:val="22"/>
          <w:szCs w:val="22"/>
          <w:lang w:val="ru-RU"/>
        </w:rPr>
        <w:t xml:space="preserve"> соглашение)).</w:t>
      </w:r>
    </w:p>
    <w:p w14:paraId="59D774D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  Изучение и предварительная </w:t>
      </w:r>
      <w:proofErr w:type="gramStart"/>
      <w:r w:rsidRPr="006255AA">
        <w:rPr>
          <w:rFonts w:ascii="Times New Roman" w:eastAsiaTheme="minorEastAsia" w:hAnsi="Times New Roman" w:cs="Times New Roman"/>
          <w:color w:val="000000"/>
          <w:sz w:val="22"/>
          <w:szCs w:val="22"/>
          <w:lang w:val="ru-RU"/>
        </w:rPr>
        <w:t>экспертиза  заявленного</w:t>
      </w:r>
      <w:proofErr w:type="gramEnd"/>
      <w:r w:rsidRPr="006255AA">
        <w:rPr>
          <w:rFonts w:ascii="Times New Roman" w:eastAsiaTheme="minorEastAsia" w:hAnsi="Times New Roman" w:cs="Times New Roman"/>
          <w:color w:val="000000"/>
          <w:sz w:val="22"/>
          <w:szCs w:val="22"/>
          <w:lang w:val="ru-RU"/>
        </w:rPr>
        <w:t xml:space="preserve"> обозначения </w:t>
      </w:r>
      <w:r w:rsidRPr="006255AA">
        <w:rPr>
          <w:rFonts w:ascii="Times New Roman" w:eastAsiaTheme="minorEastAsia" w:hAnsi="Times New Roman" w:cs="Times New Roman"/>
          <w:b/>
          <w:bCs/>
          <w:color w:val="000000"/>
          <w:sz w:val="22"/>
          <w:szCs w:val="22"/>
          <w:lang w:val="ru-RU"/>
        </w:rPr>
        <w:t>Исполнителем услуги</w:t>
      </w:r>
      <w:r w:rsidRPr="006255AA">
        <w:rPr>
          <w:rFonts w:ascii="Times New Roman" w:eastAsiaTheme="minorEastAsia" w:hAnsi="Times New Roman" w:cs="Times New Roman"/>
          <w:color w:val="000000"/>
          <w:sz w:val="22"/>
          <w:szCs w:val="22"/>
          <w:lang w:val="ru-RU"/>
        </w:rPr>
        <w:t xml:space="preserve"> .</w:t>
      </w:r>
    </w:p>
    <w:p w14:paraId="39AAFC48"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6.6.1. Исследование заявленного </w:t>
      </w:r>
      <w:proofErr w:type="gramStart"/>
      <w:r w:rsidRPr="006255AA">
        <w:rPr>
          <w:rFonts w:ascii="Times New Roman" w:eastAsiaTheme="minorEastAsia" w:hAnsi="Times New Roman" w:cs="Times New Roman"/>
          <w:color w:val="000000"/>
          <w:sz w:val="22"/>
          <w:szCs w:val="22"/>
          <w:lang w:val="ru-RU"/>
        </w:rPr>
        <w:t>обозначения  на</w:t>
      </w:r>
      <w:proofErr w:type="gramEnd"/>
      <w:r w:rsidRPr="006255AA">
        <w:rPr>
          <w:rFonts w:ascii="Times New Roman" w:eastAsiaTheme="minorEastAsia" w:hAnsi="Times New Roman" w:cs="Times New Roman"/>
          <w:color w:val="000000"/>
          <w:sz w:val="22"/>
          <w:szCs w:val="22"/>
          <w:lang w:val="ru-RU"/>
        </w:rPr>
        <w:t xml:space="preserve"> предмет его соответствия требованиям  ст. 1483 ГК РФ.  </w:t>
      </w:r>
    </w:p>
    <w:p w14:paraId="6F9D204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6.6.2. Проверка заявленного обозначения по официальным российским </w:t>
      </w:r>
      <w:proofErr w:type="gramStart"/>
      <w:r w:rsidRPr="006255AA">
        <w:rPr>
          <w:rFonts w:ascii="Times New Roman" w:eastAsiaTheme="minorEastAsia" w:hAnsi="Times New Roman" w:cs="Times New Roman"/>
          <w:color w:val="000000"/>
          <w:sz w:val="22"/>
          <w:szCs w:val="22"/>
          <w:lang w:val="ru-RU"/>
        </w:rPr>
        <w:t>базам  зарегистрированных</w:t>
      </w:r>
      <w:proofErr w:type="gramEnd"/>
      <w:r w:rsidRPr="006255AA">
        <w:rPr>
          <w:rFonts w:ascii="Times New Roman" w:eastAsiaTheme="minorEastAsia" w:hAnsi="Times New Roman" w:cs="Times New Roman"/>
          <w:color w:val="000000"/>
          <w:sz w:val="22"/>
          <w:szCs w:val="22"/>
          <w:lang w:val="ru-RU"/>
        </w:rPr>
        <w:t xml:space="preserve"> товарных знаков и поданных заявок на регистрацию обозначений   , а также международных товарных знаков,  действующих на территории РФ.  С целью выявления </w:t>
      </w:r>
      <w:proofErr w:type="gramStart"/>
      <w:r w:rsidRPr="006255AA">
        <w:rPr>
          <w:rFonts w:ascii="Times New Roman" w:eastAsiaTheme="minorEastAsia" w:hAnsi="Times New Roman" w:cs="Times New Roman"/>
          <w:color w:val="000000"/>
          <w:sz w:val="22"/>
          <w:szCs w:val="22"/>
          <w:lang w:val="ru-RU"/>
        </w:rPr>
        <w:t>объектов ,</w:t>
      </w:r>
      <w:proofErr w:type="gramEnd"/>
      <w:r w:rsidRPr="006255AA">
        <w:rPr>
          <w:rFonts w:ascii="Times New Roman" w:eastAsiaTheme="minorEastAsia" w:hAnsi="Times New Roman" w:cs="Times New Roman"/>
          <w:color w:val="000000"/>
          <w:sz w:val="22"/>
          <w:szCs w:val="22"/>
          <w:lang w:val="ru-RU"/>
        </w:rPr>
        <w:t xml:space="preserve">  потенциально препятствующих регистрации заявленного обозначения.  </w:t>
      </w:r>
    </w:p>
    <w:p w14:paraId="79EB7677"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w:t>
      </w:r>
      <w:proofErr w:type="gramStart"/>
      <w:r w:rsidRPr="006255AA">
        <w:rPr>
          <w:rFonts w:ascii="Times New Roman" w:eastAsiaTheme="minorEastAsia" w:hAnsi="Times New Roman" w:cs="Times New Roman"/>
          <w:color w:val="000000"/>
          <w:sz w:val="22"/>
          <w:szCs w:val="22"/>
          <w:lang w:val="ru-RU"/>
        </w:rPr>
        <w:t>обозначении  элементов</w:t>
      </w:r>
      <w:proofErr w:type="gramEnd"/>
      <w:r w:rsidRPr="006255AA">
        <w:rPr>
          <w:rFonts w:ascii="Times New Roman" w:eastAsiaTheme="minorEastAsia" w:hAnsi="Times New Roman" w:cs="Times New Roman"/>
          <w:color w:val="000000"/>
          <w:sz w:val="22"/>
          <w:szCs w:val="22"/>
          <w:lang w:val="ru-RU"/>
        </w:rPr>
        <w:t>, которые могут воспрепятствовать регистрации заявленного обозначения в целом.</w:t>
      </w:r>
    </w:p>
    <w:p w14:paraId="592CA20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6.6.4 Подготовка </w:t>
      </w:r>
      <w:r w:rsidRPr="006255AA">
        <w:rPr>
          <w:rFonts w:ascii="Times New Roman" w:eastAsiaTheme="minorEastAsia" w:hAnsi="Times New Roman" w:cs="Times New Roman"/>
          <w:b/>
          <w:bCs/>
          <w:color w:val="000000"/>
          <w:sz w:val="22"/>
          <w:szCs w:val="22"/>
          <w:lang w:val="ru-RU"/>
        </w:rPr>
        <w:t>Исполнителем услуги</w:t>
      </w:r>
      <w:r w:rsidRPr="006255AA">
        <w:rPr>
          <w:rFonts w:ascii="Times New Roman" w:eastAsiaTheme="minorEastAsia" w:hAnsi="Times New Roman" w:cs="Times New Roman"/>
          <w:color w:val="000000"/>
          <w:sz w:val="22"/>
          <w:szCs w:val="22"/>
          <w:lang w:val="ru-RU"/>
        </w:rPr>
        <w:t xml:space="preserve"> письменного заключения (отчета) об </w:t>
      </w:r>
      <w:proofErr w:type="spellStart"/>
      <w:proofErr w:type="gramStart"/>
      <w:r w:rsidRPr="006255AA">
        <w:rPr>
          <w:rFonts w:ascii="Times New Roman" w:eastAsiaTheme="minorEastAsia" w:hAnsi="Times New Roman" w:cs="Times New Roman"/>
          <w:color w:val="000000"/>
          <w:sz w:val="22"/>
          <w:szCs w:val="22"/>
          <w:lang w:val="ru-RU"/>
        </w:rPr>
        <w:t>охраноспособности</w:t>
      </w:r>
      <w:proofErr w:type="spellEnd"/>
      <w:r w:rsidRPr="006255AA">
        <w:rPr>
          <w:rFonts w:ascii="Times New Roman" w:eastAsiaTheme="minorEastAsia" w:hAnsi="Times New Roman" w:cs="Times New Roman"/>
          <w:color w:val="000000"/>
          <w:sz w:val="22"/>
          <w:szCs w:val="22"/>
          <w:lang w:val="ru-RU"/>
        </w:rPr>
        <w:t xml:space="preserve">  заявленного</w:t>
      </w:r>
      <w:proofErr w:type="gramEnd"/>
      <w:r w:rsidRPr="006255AA">
        <w:rPr>
          <w:rFonts w:ascii="Times New Roman" w:eastAsiaTheme="minorEastAsia" w:hAnsi="Times New Roman" w:cs="Times New Roman"/>
          <w:color w:val="000000"/>
          <w:sz w:val="22"/>
          <w:szCs w:val="22"/>
          <w:lang w:val="ru-RU"/>
        </w:rPr>
        <w:t xml:space="preserve"> обозначения и согласование его с </w:t>
      </w:r>
      <w:r w:rsidRPr="006255AA">
        <w:rPr>
          <w:rFonts w:ascii="Times New Roman" w:eastAsiaTheme="minorEastAsia" w:hAnsi="Times New Roman" w:cs="Times New Roman"/>
          <w:b/>
          <w:bCs/>
          <w:color w:val="000000"/>
          <w:sz w:val="22"/>
          <w:szCs w:val="22"/>
          <w:lang w:val="ru-RU"/>
        </w:rPr>
        <w:t>Получателем услуги</w:t>
      </w:r>
      <w:r w:rsidRPr="006255AA">
        <w:rPr>
          <w:rFonts w:ascii="Times New Roman" w:eastAsiaTheme="minorEastAsia" w:hAnsi="Times New Roman" w:cs="Times New Roman"/>
          <w:color w:val="000000"/>
          <w:sz w:val="22"/>
          <w:szCs w:val="22"/>
          <w:lang w:val="ru-RU"/>
        </w:rPr>
        <w:t xml:space="preserve">. </w:t>
      </w:r>
    </w:p>
    <w:p w14:paraId="20519914" w14:textId="77777777" w:rsidR="006255AA" w:rsidRPr="006255AA" w:rsidRDefault="006255AA" w:rsidP="006255AA">
      <w:pPr>
        <w:pStyle w:val="before"/>
        <w:tabs>
          <w:tab w:val="left" w:pos="426"/>
          <w:tab w:val="left" w:pos="567"/>
        </w:tabs>
        <w:spacing w:before="40"/>
        <w:rPr>
          <w:rFonts w:ascii="Times New Roman" w:eastAsiaTheme="minorEastAsia" w:hAnsi="Times New Roman" w:cs="Times New Roman"/>
          <w:b/>
          <w:bCs/>
          <w:color w:val="000000"/>
          <w:sz w:val="22"/>
          <w:szCs w:val="22"/>
          <w:lang w:val="ru-RU"/>
        </w:rPr>
      </w:pPr>
      <w:r w:rsidRPr="006255AA">
        <w:rPr>
          <w:rFonts w:ascii="Times New Roman" w:eastAsiaTheme="minorEastAsia" w:hAnsi="Times New Roman" w:cs="Times New Roman"/>
          <w:color w:val="000000"/>
          <w:sz w:val="22"/>
          <w:szCs w:val="22"/>
          <w:lang w:val="ru-RU"/>
        </w:rPr>
        <w:t xml:space="preserve">6.6.5. </w:t>
      </w:r>
      <w:proofErr w:type="gramStart"/>
      <w:r w:rsidRPr="006255AA">
        <w:rPr>
          <w:rFonts w:ascii="Times New Roman" w:eastAsiaTheme="minorEastAsia" w:hAnsi="Times New Roman" w:cs="Times New Roman"/>
          <w:color w:val="000000"/>
          <w:sz w:val="22"/>
          <w:szCs w:val="22"/>
          <w:lang w:val="ru-RU"/>
        </w:rPr>
        <w:t xml:space="preserve">Составление  </w:t>
      </w:r>
      <w:r w:rsidRPr="006255AA">
        <w:rPr>
          <w:rFonts w:ascii="Times New Roman" w:eastAsiaTheme="minorEastAsia" w:hAnsi="Times New Roman" w:cs="Times New Roman"/>
          <w:b/>
          <w:bCs/>
          <w:color w:val="000000"/>
          <w:sz w:val="22"/>
          <w:szCs w:val="22"/>
          <w:lang w:val="ru-RU"/>
        </w:rPr>
        <w:t>Исполнителем</w:t>
      </w:r>
      <w:proofErr w:type="gramEnd"/>
      <w:r w:rsidRPr="006255AA">
        <w:rPr>
          <w:rFonts w:ascii="Times New Roman" w:eastAsiaTheme="minorEastAsia" w:hAnsi="Times New Roman" w:cs="Times New Roman"/>
          <w:b/>
          <w:bCs/>
          <w:color w:val="000000"/>
          <w:sz w:val="22"/>
          <w:szCs w:val="22"/>
          <w:lang w:val="ru-RU"/>
        </w:rPr>
        <w:t xml:space="preserve"> услуги</w:t>
      </w:r>
      <w:r w:rsidRPr="006255AA">
        <w:rPr>
          <w:rFonts w:ascii="Times New Roman" w:eastAsiaTheme="minorEastAsia" w:hAnsi="Times New Roman" w:cs="Times New Roman"/>
          <w:color w:val="000000"/>
          <w:sz w:val="22"/>
          <w:szCs w:val="22"/>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sidRPr="006255AA">
        <w:rPr>
          <w:rFonts w:ascii="Times New Roman" w:eastAsiaTheme="minorEastAsia" w:hAnsi="Times New Roman" w:cs="Times New Roman"/>
          <w:b/>
          <w:bCs/>
          <w:color w:val="000000"/>
          <w:sz w:val="22"/>
          <w:szCs w:val="22"/>
          <w:lang w:val="ru-RU"/>
        </w:rPr>
        <w:t>Получателя услуги.</w:t>
      </w:r>
    </w:p>
    <w:p w14:paraId="756A4B43"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индивидуализации),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 товарного знака, знака обслуживания, промышленного образца, и. т.д.) </w:t>
      </w:r>
    </w:p>
    <w:p w14:paraId="09D62F9F"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6.6.7.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оплачивает регистрационные пошлины за </w:t>
      </w:r>
      <w:r w:rsidRPr="006255AA">
        <w:rPr>
          <w:rFonts w:ascii="Times New Roman" w:eastAsiaTheme="minorEastAsia" w:hAnsi="Times New Roman" w:cs="Times New Roman"/>
          <w:b/>
          <w:bCs/>
          <w:color w:val="000000"/>
          <w:sz w:val="22"/>
          <w:szCs w:val="22"/>
          <w:lang w:val="ru-RU"/>
        </w:rPr>
        <w:t>Получателя услуги</w:t>
      </w:r>
      <w:r w:rsidRPr="006255AA">
        <w:rPr>
          <w:rFonts w:ascii="Times New Roman" w:eastAsiaTheme="minorEastAsia" w:hAnsi="Times New Roman" w:cs="Times New Roman"/>
          <w:color w:val="000000"/>
          <w:sz w:val="22"/>
          <w:szCs w:val="22"/>
          <w:lang w:val="ru-RU"/>
        </w:rPr>
        <w:t>.</w:t>
      </w:r>
    </w:p>
    <w:p w14:paraId="78ED97F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6.6.7.1. На основании расчета размера регистрационных пошлин,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оплачивает </w:t>
      </w:r>
      <w:proofErr w:type="gramStart"/>
      <w:r w:rsidRPr="006255AA">
        <w:rPr>
          <w:rFonts w:ascii="Times New Roman" w:eastAsiaTheme="minorEastAsia" w:hAnsi="Times New Roman" w:cs="Times New Roman"/>
          <w:color w:val="000000"/>
          <w:sz w:val="22"/>
          <w:szCs w:val="22"/>
          <w:lang w:val="ru-RU"/>
        </w:rPr>
        <w:t>следующие  пошлины</w:t>
      </w:r>
      <w:proofErr w:type="gramEnd"/>
      <w:r w:rsidRPr="006255AA">
        <w:rPr>
          <w:rFonts w:ascii="Times New Roman" w:eastAsiaTheme="minorEastAsia" w:hAnsi="Times New Roman" w:cs="Times New Roman"/>
          <w:color w:val="000000"/>
          <w:sz w:val="22"/>
          <w:szCs w:val="22"/>
          <w:lang w:val="ru-RU"/>
        </w:rPr>
        <w:t xml:space="preserve">: </w:t>
      </w:r>
    </w:p>
    <w:p w14:paraId="4DECABB6"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lastRenderedPageBreak/>
        <w:t xml:space="preserve">      - п. </w:t>
      </w:r>
      <w:proofErr w:type="gramStart"/>
      <w:r w:rsidRPr="006255AA">
        <w:rPr>
          <w:rFonts w:ascii="Times New Roman" w:eastAsiaTheme="minorEastAsia" w:hAnsi="Times New Roman" w:cs="Times New Roman"/>
          <w:color w:val="000000"/>
          <w:sz w:val="22"/>
          <w:szCs w:val="22"/>
          <w:lang w:val="ru-RU"/>
        </w:rPr>
        <w:t>2.1 .</w:t>
      </w:r>
      <w:proofErr w:type="gramEnd"/>
      <w:r w:rsidRPr="006255AA">
        <w:rPr>
          <w:rFonts w:ascii="Times New Roman" w:eastAsiaTheme="minorEastAsia" w:hAnsi="Times New Roman" w:cs="Times New Roman"/>
          <w:color w:val="000000"/>
          <w:sz w:val="22"/>
          <w:szCs w:val="22"/>
          <w:lang w:val="ru-RU"/>
        </w:rPr>
        <w:t xml:space="preserve"> Положения о </w:t>
      </w:r>
      <w:proofErr w:type="gramStart"/>
      <w:r w:rsidRPr="006255AA">
        <w:rPr>
          <w:rFonts w:ascii="Times New Roman" w:eastAsiaTheme="minorEastAsia" w:hAnsi="Times New Roman" w:cs="Times New Roman"/>
          <w:color w:val="000000"/>
          <w:sz w:val="22"/>
          <w:szCs w:val="22"/>
          <w:lang w:val="ru-RU"/>
        </w:rPr>
        <w:t>пошлинах  «</w:t>
      </w:r>
      <w:proofErr w:type="gramEnd"/>
      <w:r w:rsidRPr="006255AA">
        <w:rPr>
          <w:rFonts w:ascii="Times New Roman" w:eastAsiaTheme="minorEastAsia" w:hAnsi="Times New Roman" w:cs="Times New Roman"/>
          <w:color w:val="000000"/>
          <w:sz w:val="22"/>
          <w:szCs w:val="22"/>
          <w:lang w:val="ru-RU"/>
        </w:rPr>
        <w:t xml:space="preserve"> Регистрация заявки на регистрацию товарного знака,</w:t>
      </w:r>
    </w:p>
    <w:p w14:paraId="0B84470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знака </w:t>
      </w:r>
      <w:proofErr w:type="gramStart"/>
      <w:r w:rsidRPr="006255AA">
        <w:rPr>
          <w:rFonts w:ascii="Times New Roman" w:eastAsiaTheme="minorEastAsia" w:hAnsi="Times New Roman" w:cs="Times New Roman"/>
          <w:color w:val="000000"/>
          <w:sz w:val="22"/>
          <w:szCs w:val="22"/>
          <w:lang w:val="ru-RU"/>
        </w:rPr>
        <w:t>обслуживания  (</w:t>
      </w:r>
      <w:proofErr w:type="gramEnd"/>
      <w:r w:rsidRPr="006255AA">
        <w:rPr>
          <w:rFonts w:ascii="Times New Roman" w:eastAsiaTheme="minorEastAsia" w:hAnsi="Times New Roman" w:cs="Times New Roman"/>
          <w:color w:val="000000"/>
          <w:sz w:val="22"/>
          <w:szCs w:val="22"/>
          <w:lang w:val="ru-RU"/>
        </w:rPr>
        <w:t xml:space="preserve">далее- заявка на товарный знак) и принятия решения по заявке на  </w:t>
      </w:r>
    </w:p>
    <w:p w14:paraId="6CA680B5"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товарный </w:t>
      </w:r>
      <w:proofErr w:type="gramStart"/>
      <w:r w:rsidRPr="006255AA">
        <w:rPr>
          <w:rFonts w:ascii="Times New Roman" w:eastAsiaTheme="minorEastAsia" w:hAnsi="Times New Roman" w:cs="Times New Roman"/>
          <w:color w:val="000000"/>
          <w:sz w:val="22"/>
          <w:szCs w:val="22"/>
          <w:lang w:val="ru-RU"/>
        </w:rPr>
        <w:t>знак  по</w:t>
      </w:r>
      <w:proofErr w:type="gramEnd"/>
      <w:r w:rsidRPr="006255AA">
        <w:rPr>
          <w:rFonts w:ascii="Times New Roman" w:eastAsiaTheme="minorEastAsia" w:hAnsi="Times New Roman" w:cs="Times New Roman"/>
          <w:color w:val="000000"/>
          <w:sz w:val="22"/>
          <w:szCs w:val="22"/>
          <w:lang w:val="ru-RU"/>
        </w:rPr>
        <w:t xml:space="preserve"> результатам формальной экспертизы». </w:t>
      </w:r>
    </w:p>
    <w:p w14:paraId="4AA4886E"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 2.4. Положения о пошлинах. «Проведение экспертизы </w:t>
      </w:r>
      <w:proofErr w:type="gramStart"/>
      <w:r w:rsidRPr="006255AA">
        <w:rPr>
          <w:rFonts w:ascii="Times New Roman" w:eastAsiaTheme="minorEastAsia" w:hAnsi="Times New Roman" w:cs="Times New Roman"/>
          <w:color w:val="000000"/>
          <w:sz w:val="22"/>
          <w:szCs w:val="22"/>
          <w:lang w:val="ru-RU"/>
        </w:rPr>
        <w:t>обозначения ,</w:t>
      </w:r>
      <w:proofErr w:type="gramEnd"/>
      <w:r w:rsidRPr="006255AA">
        <w:rPr>
          <w:rFonts w:ascii="Times New Roman" w:eastAsiaTheme="minorEastAsia" w:hAnsi="Times New Roman" w:cs="Times New Roman"/>
          <w:color w:val="000000"/>
          <w:sz w:val="22"/>
          <w:szCs w:val="22"/>
          <w:lang w:val="ru-RU"/>
        </w:rPr>
        <w:t xml:space="preserve"> заявленного в</w:t>
      </w:r>
    </w:p>
    <w:p w14:paraId="2512B45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Качестве товарного </w:t>
      </w:r>
      <w:proofErr w:type="gramStart"/>
      <w:r w:rsidRPr="006255AA">
        <w:rPr>
          <w:rFonts w:ascii="Times New Roman" w:eastAsiaTheme="minorEastAsia" w:hAnsi="Times New Roman" w:cs="Times New Roman"/>
          <w:color w:val="000000"/>
          <w:sz w:val="22"/>
          <w:szCs w:val="22"/>
          <w:lang w:val="ru-RU"/>
        </w:rPr>
        <w:t>знака  и</w:t>
      </w:r>
      <w:proofErr w:type="gramEnd"/>
      <w:r w:rsidRPr="006255AA">
        <w:rPr>
          <w:rFonts w:ascii="Times New Roman" w:eastAsiaTheme="minorEastAsia" w:hAnsi="Times New Roman" w:cs="Times New Roman"/>
          <w:color w:val="000000"/>
          <w:sz w:val="22"/>
          <w:szCs w:val="22"/>
          <w:lang w:val="ru-RU"/>
        </w:rPr>
        <w:t xml:space="preserve"> принятие решения по ее результатам.» </w:t>
      </w:r>
    </w:p>
    <w:p w14:paraId="599E0370"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6.8.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направляет в уполномоченный орган исполнительной власти РФ- Роспатент </w:t>
      </w:r>
      <w:proofErr w:type="gramStart"/>
      <w:r w:rsidRPr="006255AA">
        <w:rPr>
          <w:rFonts w:ascii="Times New Roman" w:eastAsiaTheme="minorEastAsia" w:hAnsi="Times New Roman" w:cs="Times New Roman"/>
          <w:color w:val="000000"/>
          <w:sz w:val="22"/>
          <w:szCs w:val="22"/>
          <w:lang w:val="ru-RU"/>
        </w:rPr>
        <w:t>документы  подтверждающие</w:t>
      </w:r>
      <w:proofErr w:type="gramEnd"/>
      <w:r w:rsidRPr="006255AA">
        <w:rPr>
          <w:rFonts w:ascii="Times New Roman" w:eastAsiaTheme="minorEastAsia" w:hAnsi="Times New Roman" w:cs="Times New Roman"/>
          <w:color w:val="000000"/>
          <w:sz w:val="22"/>
          <w:szCs w:val="22"/>
          <w:lang w:val="ru-RU"/>
        </w:rPr>
        <w:t xml:space="preserve"> оплату регистрационных пошлин. </w:t>
      </w:r>
    </w:p>
    <w:p w14:paraId="1DF6CD9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осуществляет</w:t>
      </w:r>
      <w:proofErr w:type="gramEnd"/>
      <w:r w:rsidRPr="006255AA">
        <w:rPr>
          <w:rFonts w:ascii="Times New Roman" w:eastAsiaTheme="minorEastAsia" w:hAnsi="Times New Roman" w:cs="Times New Roman"/>
          <w:color w:val="000000"/>
          <w:sz w:val="22"/>
          <w:szCs w:val="22"/>
          <w:lang w:val="ru-RU"/>
        </w:rPr>
        <w:t xml:space="preserve"> взаимодействие со специалистами Роспатента ,    от имени и в интересах </w:t>
      </w:r>
      <w:r w:rsidRPr="006255AA">
        <w:rPr>
          <w:rFonts w:ascii="Times New Roman" w:eastAsiaTheme="minorEastAsia" w:hAnsi="Times New Roman" w:cs="Times New Roman"/>
          <w:b/>
          <w:bCs/>
          <w:color w:val="000000"/>
          <w:sz w:val="22"/>
          <w:szCs w:val="22"/>
          <w:lang w:val="ru-RU"/>
        </w:rPr>
        <w:t xml:space="preserve">Получателя услуги, </w:t>
      </w:r>
      <w:r w:rsidRPr="006255AA">
        <w:rPr>
          <w:rFonts w:ascii="Times New Roman" w:eastAsiaTheme="minorEastAsia" w:hAnsi="Times New Roman" w:cs="Times New Roman"/>
          <w:color w:val="000000"/>
          <w:sz w:val="22"/>
          <w:szCs w:val="22"/>
          <w:lang w:val="ru-RU"/>
        </w:rPr>
        <w:t xml:space="preserve">   на этапах экспертизы  заявленного обозначения в качестве товарного знака. </w:t>
      </w:r>
    </w:p>
    <w:p w14:paraId="203A9F0F" w14:textId="77777777" w:rsidR="006255AA" w:rsidRPr="006255AA" w:rsidRDefault="006255AA" w:rsidP="006255AA">
      <w:pPr>
        <w:pStyle w:val="before"/>
        <w:spacing w:before="40"/>
        <w:ind w:left="709"/>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6.9.1.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подготавливает и направляет в </w:t>
      </w:r>
      <w:proofErr w:type="gramStart"/>
      <w:r w:rsidRPr="006255AA">
        <w:rPr>
          <w:rFonts w:ascii="Times New Roman" w:eastAsiaTheme="minorEastAsia" w:hAnsi="Times New Roman" w:cs="Times New Roman"/>
          <w:color w:val="000000"/>
          <w:sz w:val="22"/>
          <w:szCs w:val="22"/>
          <w:lang w:val="ru-RU"/>
        </w:rPr>
        <w:t xml:space="preserve">Роспатент,   </w:t>
      </w:r>
      <w:proofErr w:type="gramEnd"/>
      <w:r w:rsidRPr="006255AA">
        <w:rPr>
          <w:rFonts w:ascii="Times New Roman" w:eastAsiaTheme="minorEastAsia" w:hAnsi="Times New Roman" w:cs="Times New Roman"/>
          <w:color w:val="000000"/>
          <w:sz w:val="22"/>
          <w:szCs w:val="22"/>
          <w:lang w:val="ru-RU"/>
        </w:rPr>
        <w:t xml:space="preserve">от имени и в интересах Получателя услуги,  ответы на любые входящие документы формального характера , поступающие от эксперта Роспатента, на этапе формальной экспертизы заявленного обозначения. В случае поступления </w:t>
      </w:r>
      <w:proofErr w:type="gramStart"/>
      <w:r w:rsidRPr="006255AA">
        <w:rPr>
          <w:rFonts w:ascii="Times New Roman" w:eastAsiaTheme="minorEastAsia" w:hAnsi="Times New Roman" w:cs="Times New Roman"/>
          <w:color w:val="000000"/>
          <w:sz w:val="22"/>
          <w:szCs w:val="22"/>
          <w:lang w:val="ru-RU"/>
        </w:rPr>
        <w:t>таких  запросов</w:t>
      </w:r>
      <w:proofErr w:type="gramEnd"/>
      <w:r w:rsidRPr="006255AA">
        <w:rPr>
          <w:rFonts w:ascii="Times New Roman" w:eastAsiaTheme="minorEastAsia" w:hAnsi="Times New Roman" w:cs="Times New Roman"/>
          <w:color w:val="000000"/>
          <w:sz w:val="22"/>
          <w:szCs w:val="22"/>
          <w:lang w:val="ru-RU"/>
        </w:rPr>
        <w:t xml:space="preserve">. </w:t>
      </w:r>
    </w:p>
    <w:p w14:paraId="03F4BD92" w14:textId="77777777" w:rsidR="006255AA" w:rsidRPr="006255AA" w:rsidRDefault="006255AA" w:rsidP="006255AA">
      <w:pPr>
        <w:pStyle w:val="before"/>
        <w:spacing w:before="40"/>
        <w:ind w:left="709"/>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6.9.2.  В случае поступления от эксперта </w:t>
      </w:r>
      <w:proofErr w:type="gramStart"/>
      <w:r w:rsidRPr="006255AA">
        <w:rPr>
          <w:rFonts w:ascii="Times New Roman" w:eastAsiaTheme="minorEastAsia" w:hAnsi="Times New Roman" w:cs="Times New Roman"/>
          <w:color w:val="000000"/>
          <w:sz w:val="22"/>
          <w:szCs w:val="22"/>
          <w:lang w:val="ru-RU"/>
        </w:rPr>
        <w:t>Роспатента  Уведомления</w:t>
      </w:r>
      <w:proofErr w:type="gramEnd"/>
      <w:r w:rsidRPr="006255AA">
        <w:rPr>
          <w:rFonts w:ascii="Times New Roman" w:eastAsiaTheme="minorEastAsia" w:hAnsi="Times New Roman" w:cs="Times New Roman"/>
          <w:color w:val="000000"/>
          <w:sz w:val="22"/>
          <w:szCs w:val="22"/>
          <w:lang w:val="ru-RU"/>
        </w:rPr>
        <w:t xml:space="preserve"> о результатах проверки соответствия заявленного обозначения  требованиям законодательства,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5F194994"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6.10. При принятии </w:t>
      </w:r>
      <w:proofErr w:type="gramStart"/>
      <w:r w:rsidRPr="006255AA">
        <w:rPr>
          <w:rFonts w:ascii="Times New Roman" w:eastAsiaTheme="minorEastAsia" w:hAnsi="Times New Roman" w:cs="Times New Roman"/>
          <w:color w:val="000000"/>
          <w:sz w:val="22"/>
          <w:szCs w:val="22"/>
          <w:lang w:val="ru-RU"/>
        </w:rPr>
        <w:t>Роспатентом  решения</w:t>
      </w:r>
      <w:proofErr w:type="gramEnd"/>
      <w:r w:rsidRPr="006255AA">
        <w:rPr>
          <w:rFonts w:ascii="Times New Roman" w:eastAsiaTheme="minorEastAsia" w:hAnsi="Times New Roman" w:cs="Times New Roman"/>
          <w:color w:val="000000"/>
          <w:sz w:val="22"/>
          <w:szCs w:val="22"/>
          <w:lang w:val="ru-RU"/>
        </w:rPr>
        <w:t xml:space="preserve"> о государственной регистрации заявленного обозначения в качестве товарного знака, </w:t>
      </w:r>
      <w:r w:rsidRPr="006255AA">
        <w:rPr>
          <w:rFonts w:ascii="Times New Roman" w:eastAsiaTheme="minorEastAsia" w:hAnsi="Times New Roman" w:cs="Times New Roman"/>
          <w:b/>
          <w:bCs/>
          <w:color w:val="000000"/>
          <w:sz w:val="22"/>
          <w:szCs w:val="22"/>
          <w:lang w:val="ru-RU"/>
        </w:rPr>
        <w:t>Исполнитель слуги</w:t>
      </w:r>
      <w:r w:rsidRPr="006255AA">
        <w:rPr>
          <w:rFonts w:ascii="Times New Roman" w:eastAsiaTheme="minorEastAsia" w:hAnsi="Times New Roman" w:cs="Times New Roman"/>
          <w:color w:val="000000"/>
          <w:sz w:val="22"/>
          <w:szCs w:val="22"/>
          <w:lang w:val="ru-RU"/>
        </w:rPr>
        <w:t xml:space="preserve"> производит расчет регистрационных пошлин на основании положения о Пошлинах п. 2.11 и п.2.14.  и направляет </w:t>
      </w:r>
      <w:r w:rsidRPr="006255AA">
        <w:rPr>
          <w:rFonts w:ascii="Times New Roman" w:eastAsiaTheme="minorEastAsia" w:hAnsi="Times New Roman" w:cs="Times New Roman"/>
          <w:b/>
          <w:bCs/>
          <w:color w:val="000000"/>
          <w:sz w:val="22"/>
          <w:szCs w:val="22"/>
          <w:lang w:val="ru-RU"/>
        </w:rPr>
        <w:t xml:space="preserve">Получателю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реквизиты</w:t>
      </w:r>
      <w:proofErr w:type="gramEnd"/>
      <w:r w:rsidRPr="006255AA">
        <w:rPr>
          <w:rFonts w:ascii="Times New Roman" w:eastAsiaTheme="minorEastAsia" w:hAnsi="Times New Roman" w:cs="Times New Roman"/>
          <w:color w:val="000000"/>
          <w:sz w:val="22"/>
          <w:szCs w:val="22"/>
          <w:lang w:val="ru-RU"/>
        </w:rPr>
        <w:t xml:space="preserve"> для их оплаты. </w:t>
      </w:r>
    </w:p>
    <w:p w14:paraId="68288DC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6.11. </w:t>
      </w:r>
      <w:r w:rsidRPr="006255AA">
        <w:rPr>
          <w:rFonts w:ascii="Times New Roman" w:eastAsiaTheme="minorEastAsia" w:hAnsi="Times New Roman" w:cs="Times New Roman"/>
          <w:b/>
          <w:bCs/>
          <w:color w:val="000000"/>
          <w:sz w:val="22"/>
          <w:szCs w:val="22"/>
          <w:lang w:val="ru-RU"/>
        </w:rPr>
        <w:t>Получатель услуги</w:t>
      </w:r>
      <w:r w:rsidRPr="006255AA">
        <w:rPr>
          <w:rFonts w:ascii="Times New Roman" w:eastAsiaTheme="minorEastAsia" w:hAnsi="Times New Roman" w:cs="Times New Roman"/>
          <w:color w:val="000000"/>
          <w:sz w:val="22"/>
          <w:szCs w:val="22"/>
          <w:lang w:val="ru-RU"/>
        </w:rPr>
        <w:t xml:space="preserve">, на основании расчета размера </w:t>
      </w:r>
      <w:proofErr w:type="gramStart"/>
      <w:r w:rsidRPr="006255AA">
        <w:rPr>
          <w:rFonts w:ascii="Times New Roman" w:eastAsiaTheme="minorEastAsia" w:hAnsi="Times New Roman" w:cs="Times New Roman"/>
          <w:color w:val="000000"/>
          <w:sz w:val="22"/>
          <w:szCs w:val="22"/>
          <w:lang w:val="ru-RU"/>
        </w:rPr>
        <w:t>регистрационных  пошлин</w:t>
      </w:r>
      <w:proofErr w:type="gramEnd"/>
      <w:r w:rsidRPr="006255AA">
        <w:rPr>
          <w:rFonts w:ascii="Times New Roman" w:eastAsiaTheme="minorEastAsia" w:hAnsi="Times New Roman" w:cs="Times New Roman"/>
          <w:color w:val="000000"/>
          <w:sz w:val="22"/>
          <w:szCs w:val="22"/>
          <w:lang w:val="ru-RU"/>
        </w:rPr>
        <w:t xml:space="preserve"> и полученных реквизитов производит их оплату: </w:t>
      </w:r>
    </w:p>
    <w:p w14:paraId="76D4E5E8"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 2.11. Положения о пошлинах. «Регистрация товарного знака и выдача свидетельства в</w:t>
      </w:r>
    </w:p>
    <w:p w14:paraId="6084FFD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форме электронного документа». </w:t>
      </w:r>
    </w:p>
    <w:p w14:paraId="695715F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п.2.14. Положения о пошлинах. «Выдача на бумажном носителе по ходатайству правообладателя свидетельства на товарный знак». Оплата данной пошлины не </w:t>
      </w:r>
      <w:proofErr w:type="gramStart"/>
      <w:r w:rsidRPr="006255AA">
        <w:rPr>
          <w:rFonts w:ascii="Times New Roman" w:eastAsiaTheme="minorEastAsia" w:hAnsi="Times New Roman" w:cs="Times New Roman"/>
          <w:color w:val="000000"/>
          <w:sz w:val="22"/>
          <w:szCs w:val="22"/>
          <w:lang w:val="ru-RU"/>
        </w:rPr>
        <w:t>обязательна,  по</w:t>
      </w:r>
      <w:proofErr w:type="gramEnd"/>
      <w:r w:rsidRPr="006255AA">
        <w:rPr>
          <w:rFonts w:ascii="Times New Roman" w:eastAsiaTheme="minorEastAsia" w:hAnsi="Times New Roman" w:cs="Times New Roman"/>
          <w:color w:val="000000"/>
          <w:sz w:val="22"/>
          <w:szCs w:val="22"/>
          <w:lang w:val="ru-RU"/>
        </w:rPr>
        <w:t xml:space="preserve"> желанию Получателя услуги. </w:t>
      </w:r>
    </w:p>
    <w:p w14:paraId="4CF1CC04"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6.12.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направляет</w:t>
      </w:r>
      <w:proofErr w:type="gramEnd"/>
      <w:r w:rsidRPr="006255AA">
        <w:rPr>
          <w:rFonts w:ascii="Times New Roman" w:eastAsiaTheme="minorEastAsia" w:hAnsi="Times New Roman" w:cs="Times New Roman"/>
          <w:color w:val="000000"/>
          <w:sz w:val="22"/>
          <w:szCs w:val="22"/>
          <w:lang w:val="ru-RU"/>
        </w:rPr>
        <w:t xml:space="preserve"> </w:t>
      </w:r>
      <w:r w:rsidRPr="006255AA">
        <w:rPr>
          <w:rFonts w:ascii="Times New Roman" w:eastAsiaTheme="minorEastAsia" w:hAnsi="Times New Roman" w:cs="Times New Roman"/>
          <w:b/>
          <w:bCs/>
          <w:color w:val="000000"/>
          <w:sz w:val="22"/>
          <w:szCs w:val="22"/>
          <w:lang w:val="ru-RU"/>
        </w:rPr>
        <w:t>Получателю услуги</w:t>
      </w:r>
      <w:r w:rsidRPr="006255AA">
        <w:rPr>
          <w:rFonts w:ascii="Times New Roman" w:eastAsiaTheme="minorEastAsia" w:hAnsi="Times New Roman" w:cs="Times New Roman"/>
          <w:color w:val="000000"/>
          <w:sz w:val="22"/>
          <w:szCs w:val="22"/>
          <w:lang w:val="ru-RU"/>
        </w:rPr>
        <w:t xml:space="preserve"> Решение,  принятое по результатам рассмотрения заявки на регистрацию товарного знака;  либо, при условии оплаты </w:t>
      </w:r>
      <w:r w:rsidRPr="006255AA">
        <w:rPr>
          <w:rFonts w:ascii="Times New Roman" w:eastAsiaTheme="minorEastAsia" w:hAnsi="Times New Roman" w:cs="Times New Roman"/>
          <w:b/>
          <w:bCs/>
          <w:color w:val="000000"/>
          <w:sz w:val="22"/>
          <w:szCs w:val="22"/>
          <w:lang w:val="ru-RU"/>
        </w:rPr>
        <w:t xml:space="preserve">Получателем услуги </w:t>
      </w:r>
      <w:r w:rsidRPr="006255AA">
        <w:rPr>
          <w:rFonts w:ascii="Times New Roman" w:eastAsiaTheme="minorEastAsia" w:hAnsi="Times New Roman" w:cs="Times New Roman"/>
          <w:color w:val="000000"/>
          <w:sz w:val="22"/>
          <w:szCs w:val="22"/>
          <w:lang w:val="ru-RU"/>
        </w:rPr>
        <w:t xml:space="preserve"> пошлины по  п. 2.14. Положения о пошлинах, Свидетельство о регистрации товарного знака на бумажном носителе. </w:t>
      </w:r>
    </w:p>
    <w:p w14:paraId="732C8CE4" w14:textId="77777777" w:rsidR="006255AA" w:rsidRPr="006255AA" w:rsidRDefault="006255AA" w:rsidP="006255AA">
      <w:pPr>
        <w:pStyle w:val="before"/>
        <w:spacing w:before="40"/>
        <w:rPr>
          <w:rFonts w:ascii="Times New Roman" w:eastAsia="Calibri" w:hAnsi="Times New Roman" w:cs="Times New Roman"/>
          <w:bCs/>
          <w:sz w:val="22"/>
          <w:szCs w:val="22"/>
          <w:lang w:val="ru-RU"/>
        </w:rPr>
      </w:pPr>
      <w:r w:rsidRPr="006255AA">
        <w:rPr>
          <w:rFonts w:ascii="Times New Roman" w:eastAsia="Calibri" w:hAnsi="Times New Roman" w:cs="Times New Roman"/>
          <w:b/>
          <w:bCs/>
          <w:sz w:val="22"/>
          <w:szCs w:val="22"/>
          <w:lang w:val="ru-RU"/>
        </w:rPr>
        <w:t xml:space="preserve">7. Конфиденциальность информации: </w:t>
      </w:r>
      <w:r w:rsidRPr="006255AA">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6255AA">
        <w:rPr>
          <w:rFonts w:ascii="Times New Roman" w:eastAsia="Calibri" w:hAnsi="Times New Roman" w:cs="Times New Roman"/>
          <w:sz w:val="22"/>
          <w:szCs w:val="22"/>
          <w:lang w:val="ru-RU"/>
        </w:rPr>
        <w:t>Получатель услуги</w:t>
      </w:r>
      <w:r w:rsidRPr="006255AA">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6255AA">
        <w:rPr>
          <w:rFonts w:ascii="Times New Roman" w:eastAsia="Calibri" w:hAnsi="Times New Roman" w:cs="Times New Roman"/>
          <w:sz w:val="22"/>
          <w:szCs w:val="22"/>
          <w:lang w:val="ru-RU"/>
        </w:rPr>
        <w:t>Получателя услуги</w:t>
      </w:r>
      <w:r w:rsidRPr="006255AA">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6255AA">
        <w:rPr>
          <w:rFonts w:ascii="Times New Roman" w:eastAsia="Calibri" w:hAnsi="Times New Roman" w:cs="Times New Roman"/>
          <w:sz w:val="22"/>
          <w:szCs w:val="22"/>
          <w:lang w:val="ru-RU"/>
        </w:rPr>
        <w:t>Получателя услуги</w:t>
      </w:r>
      <w:r w:rsidRPr="006255AA">
        <w:rPr>
          <w:rFonts w:ascii="Times New Roman" w:eastAsia="Calibri" w:hAnsi="Times New Roman" w:cs="Times New Roman"/>
          <w:bCs/>
          <w:sz w:val="22"/>
          <w:szCs w:val="22"/>
          <w:lang w:val="ru-RU"/>
        </w:rPr>
        <w:t xml:space="preserve">. </w:t>
      </w:r>
    </w:p>
    <w:p w14:paraId="0F26060F"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8. По требованию Получателя</w:t>
      </w:r>
      <w:r w:rsidRPr="006255A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40C33169"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9. Исполнитель обязуется</w:t>
      </w:r>
      <w:r w:rsidRPr="006255AA">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1B4B5952" w14:textId="77777777" w:rsidR="006255AA" w:rsidRPr="006255AA" w:rsidRDefault="006255AA" w:rsidP="006255AA">
      <w:pPr>
        <w:pStyle w:val="a6"/>
        <w:jc w:val="both"/>
        <w:rPr>
          <w:rFonts w:ascii="Times New Roman" w:hAnsi="Times New Roman"/>
        </w:rPr>
      </w:pPr>
      <w:r w:rsidRPr="006255AA">
        <w:rPr>
          <w:rFonts w:ascii="Times New Roman" w:eastAsia="Times New Roman" w:hAnsi="Times New Roman"/>
          <w:b/>
          <w:bCs/>
          <w:color w:val="000000"/>
          <w:lang w:eastAsia="ru-RU"/>
        </w:rPr>
        <w:t>10.</w:t>
      </w:r>
      <w:r w:rsidRPr="006255AA">
        <w:rPr>
          <w:rFonts w:ascii="Times New Roman" w:hAnsi="Times New Roman"/>
          <w:b/>
        </w:rPr>
        <w:t xml:space="preserve"> Отчетные документы Исполнителя: </w:t>
      </w:r>
      <w:r w:rsidRPr="006255AA">
        <w:rPr>
          <w:rFonts w:ascii="Times New Roman" w:hAnsi="Times New Roman"/>
        </w:rPr>
        <w:t>Исполнитель передает Заказчику и Получателю услуги</w:t>
      </w:r>
      <w:r w:rsidRPr="006255AA">
        <w:rPr>
          <w:rFonts w:ascii="Times New Roman" w:hAnsi="Times New Roman"/>
          <w:lang w:eastAsia="ru-RU"/>
        </w:rPr>
        <w:t xml:space="preserve"> после регистрации заявки в Роспатенте и оплаты пошлин в соответствии с п </w:t>
      </w:r>
      <w:r w:rsidRPr="006255AA">
        <w:rPr>
          <w:rFonts w:ascii="Times New Roman" w:eastAsiaTheme="minorEastAsia" w:hAnsi="Times New Roman"/>
          <w:color w:val="000000"/>
        </w:rPr>
        <w:t xml:space="preserve">6.7.1. </w:t>
      </w:r>
      <w:r w:rsidRPr="006255AA">
        <w:rPr>
          <w:rFonts w:ascii="Times New Roman" w:hAnsi="Times New Roman"/>
        </w:rPr>
        <w:t>следующую документацию:</w:t>
      </w:r>
    </w:p>
    <w:p w14:paraId="34AE5FE7"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hAnsi="Times New Roman"/>
        </w:rPr>
        <w:t xml:space="preserve">10.1. Письменное заключение </w:t>
      </w:r>
      <w:r w:rsidRPr="006255AA">
        <w:rPr>
          <w:rFonts w:ascii="Times New Roman" w:eastAsiaTheme="minorEastAsia" w:hAnsi="Times New Roman"/>
          <w:color w:val="000000"/>
        </w:rPr>
        <w:t xml:space="preserve">об </w:t>
      </w:r>
      <w:proofErr w:type="spellStart"/>
      <w:r w:rsidRPr="006255AA">
        <w:rPr>
          <w:rFonts w:ascii="Times New Roman" w:eastAsiaTheme="minorEastAsia" w:hAnsi="Times New Roman"/>
          <w:color w:val="000000"/>
        </w:rPr>
        <w:t>охраноспособности</w:t>
      </w:r>
      <w:proofErr w:type="spellEnd"/>
      <w:r w:rsidRPr="006255AA">
        <w:rPr>
          <w:rFonts w:ascii="Times New Roman" w:eastAsiaTheme="minorEastAsia" w:hAnsi="Times New Roman"/>
          <w:color w:val="000000"/>
        </w:rPr>
        <w:t xml:space="preserve"> заявленного обозначения (согласно п. 6.4.);</w:t>
      </w:r>
    </w:p>
    <w:p w14:paraId="20A1F4D7"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eastAsiaTheme="minorEastAsia" w:hAnsi="Times New Roman"/>
          <w:color w:val="000000"/>
        </w:rPr>
        <w:t>10.2. Копию зарегистрированной в Роспатенте заявки на регистрацию заявленного обозначения;</w:t>
      </w:r>
    </w:p>
    <w:p w14:paraId="003AA05F"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eastAsiaTheme="minorEastAsia" w:hAnsi="Times New Roman"/>
          <w:color w:val="000000"/>
        </w:rPr>
        <w:t>10.3. Копию платежных документов, подтверждающих оплату регистрационных пошлин (согласно п. 6.7.1);</w:t>
      </w:r>
    </w:p>
    <w:p w14:paraId="6426FBD4" w14:textId="77777777" w:rsidR="006255AA" w:rsidRPr="006255AA" w:rsidRDefault="006255AA" w:rsidP="006255AA">
      <w:pPr>
        <w:pStyle w:val="a6"/>
        <w:ind w:left="142"/>
        <w:jc w:val="both"/>
        <w:rPr>
          <w:rFonts w:ascii="Times New Roman" w:hAnsi="Times New Roman"/>
        </w:rPr>
      </w:pPr>
      <w:r w:rsidRPr="006255AA">
        <w:rPr>
          <w:rFonts w:ascii="Times New Roman" w:eastAsiaTheme="minorEastAsia" w:hAnsi="Times New Roman"/>
          <w:color w:val="000000"/>
        </w:rPr>
        <w:t>10.4. Выписка из реестра ФИПС о регистрации заявки с информацией об оплате,</w:t>
      </w:r>
    </w:p>
    <w:p w14:paraId="4697F15F" w14:textId="77777777" w:rsidR="006255AA" w:rsidRPr="006255AA" w:rsidRDefault="006255AA" w:rsidP="006255AA">
      <w:pPr>
        <w:spacing w:after="0" w:line="240" w:lineRule="auto"/>
        <w:jc w:val="both"/>
        <w:rPr>
          <w:rFonts w:ascii="Times New Roman" w:eastAsia="Times New Roman" w:hAnsi="Times New Roman" w:cs="Times New Roman"/>
          <w:b/>
          <w:bCs/>
          <w:color w:val="000000"/>
          <w:lang w:eastAsia="ru-RU"/>
        </w:rPr>
      </w:pPr>
      <w:r w:rsidRPr="006255AA">
        <w:rPr>
          <w:rFonts w:ascii="Times New Roman" w:eastAsia="Times New Roman" w:hAnsi="Times New Roman" w:cs="Times New Roman"/>
          <w:b/>
          <w:bCs/>
          <w:color w:val="000000"/>
          <w:lang w:eastAsia="ru-RU"/>
        </w:rPr>
        <w:t xml:space="preserve">11. </w:t>
      </w:r>
      <w:r w:rsidRPr="006255AA">
        <w:rPr>
          <w:rFonts w:ascii="Times New Roman" w:eastAsia="Times New Roman" w:hAnsi="Times New Roman" w:cs="Times New Roman"/>
          <w:bCs/>
          <w:color w:val="000000"/>
          <w:lang w:eastAsia="ru-RU"/>
        </w:rPr>
        <w:t>После предоставления Исполнителем документов, указанных в п. 10, возможна оплата со стороны Заказчика.</w:t>
      </w:r>
    </w:p>
    <w:p w14:paraId="4E13AD51"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12. Место предоставления отчетных документов</w:t>
      </w:r>
      <w:r w:rsidRPr="006255AA">
        <w:rPr>
          <w:rFonts w:ascii="Times New Roman" w:eastAsia="Times New Roman" w:hAnsi="Times New Roman" w:cs="Times New Roman"/>
          <w:color w:val="000000"/>
          <w:lang w:eastAsia="ru-RU"/>
        </w:rPr>
        <w:t>: 670000, г. Улан-Удэ, ул. Смолина 65.</w:t>
      </w:r>
    </w:p>
    <w:p w14:paraId="1EF136E8" w14:textId="117541DD" w:rsidR="00023E3B" w:rsidRPr="006255AA" w:rsidRDefault="006255AA" w:rsidP="00023E3B">
      <w:pPr>
        <w:spacing w:after="0" w:line="240" w:lineRule="auto"/>
        <w:jc w:val="both"/>
      </w:pPr>
      <w:r w:rsidRPr="006255AA">
        <w:rPr>
          <w:rFonts w:ascii="Times New Roman" w:eastAsia="Times New Roman" w:hAnsi="Times New Roman"/>
          <w:color w:val="000000" w:themeColor="text1"/>
          <w:lang w:eastAsia="ru-RU"/>
        </w:rPr>
        <w:lastRenderedPageBreak/>
        <w:t>Отчет должен быть представлен на бумажном носителе и подписанный Исполнителем.</w:t>
      </w:r>
    </w:p>
    <w:sectPr w:rsidR="00023E3B" w:rsidRPr="006255AA"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31D59"/>
    <w:multiLevelType w:val="hybridMultilevel"/>
    <w:tmpl w:val="169E068C"/>
    <w:lvl w:ilvl="0" w:tplc="0000000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EA84462"/>
    <w:multiLevelType w:val="hybridMultilevel"/>
    <w:tmpl w:val="303CF6F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66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73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627932">
    <w:abstractNumId w:val="7"/>
  </w:num>
  <w:num w:numId="4" w16cid:durableId="493495574">
    <w:abstractNumId w:val="12"/>
  </w:num>
  <w:num w:numId="5" w16cid:durableId="1391420547">
    <w:abstractNumId w:val="6"/>
  </w:num>
  <w:num w:numId="6" w16cid:durableId="1310016448">
    <w:abstractNumId w:val="4"/>
    <w:lvlOverride w:ilvl="0">
      <w:startOverride w:val="1"/>
    </w:lvlOverride>
  </w:num>
  <w:num w:numId="7" w16cid:durableId="523175477">
    <w:abstractNumId w:val="13"/>
  </w:num>
  <w:num w:numId="8" w16cid:durableId="633561563">
    <w:abstractNumId w:val="8"/>
  </w:num>
  <w:num w:numId="9" w16cid:durableId="973757554">
    <w:abstractNumId w:val="14"/>
  </w:num>
  <w:num w:numId="10" w16cid:durableId="1228567551">
    <w:abstractNumId w:val="11"/>
  </w:num>
  <w:num w:numId="11" w16cid:durableId="6728751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3E3B"/>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D7F09"/>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46A04"/>
    <w:rsid w:val="00151311"/>
    <w:rsid w:val="00153C98"/>
    <w:rsid w:val="001562D2"/>
    <w:rsid w:val="00161880"/>
    <w:rsid w:val="00165480"/>
    <w:rsid w:val="00167D33"/>
    <w:rsid w:val="00181F4B"/>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40C0"/>
    <w:rsid w:val="00215EFA"/>
    <w:rsid w:val="00223359"/>
    <w:rsid w:val="00223502"/>
    <w:rsid w:val="00223AE6"/>
    <w:rsid w:val="0023520A"/>
    <w:rsid w:val="0024001D"/>
    <w:rsid w:val="00242149"/>
    <w:rsid w:val="0025343F"/>
    <w:rsid w:val="00254008"/>
    <w:rsid w:val="00255C67"/>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ABC"/>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404D1F"/>
    <w:rsid w:val="0041452E"/>
    <w:rsid w:val="004346B6"/>
    <w:rsid w:val="004409F3"/>
    <w:rsid w:val="004425FB"/>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447D"/>
    <w:rsid w:val="005277F3"/>
    <w:rsid w:val="00533A5A"/>
    <w:rsid w:val="005544A5"/>
    <w:rsid w:val="00555FAD"/>
    <w:rsid w:val="0056260F"/>
    <w:rsid w:val="0057193E"/>
    <w:rsid w:val="00572140"/>
    <w:rsid w:val="00585B36"/>
    <w:rsid w:val="005931C5"/>
    <w:rsid w:val="0059635D"/>
    <w:rsid w:val="005A0E91"/>
    <w:rsid w:val="005A5AA5"/>
    <w:rsid w:val="005B11D7"/>
    <w:rsid w:val="005B1817"/>
    <w:rsid w:val="005B39C1"/>
    <w:rsid w:val="005C541F"/>
    <w:rsid w:val="005F4363"/>
    <w:rsid w:val="00600097"/>
    <w:rsid w:val="00600DBF"/>
    <w:rsid w:val="00602AF6"/>
    <w:rsid w:val="0061208D"/>
    <w:rsid w:val="006125A5"/>
    <w:rsid w:val="006127CE"/>
    <w:rsid w:val="0061341C"/>
    <w:rsid w:val="006147D8"/>
    <w:rsid w:val="006255AA"/>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1981"/>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B33"/>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8734C"/>
    <w:rsid w:val="00A931EE"/>
    <w:rsid w:val="00A96059"/>
    <w:rsid w:val="00A9722E"/>
    <w:rsid w:val="00AA0FBF"/>
    <w:rsid w:val="00AA11AF"/>
    <w:rsid w:val="00AA277F"/>
    <w:rsid w:val="00AA5276"/>
    <w:rsid w:val="00AA5BFC"/>
    <w:rsid w:val="00AC100C"/>
    <w:rsid w:val="00AC7EFE"/>
    <w:rsid w:val="00AD128D"/>
    <w:rsid w:val="00AD33AA"/>
    <w:rsid w:val="00AE0EC8"/>
    <w:rsid w:val="00AE198A"/>
    <w:rsid w:val="00B0162D"/>
    <w:rsid w:val="00B051BE"/>
    <w:rsid w:val="00B10182"/>
    <w:rsid w:val="00B12BC3"/>
    <w:rsid w:val="00B15FD1"/>
    <w:rsid w:val="00B203C2"/>
    <w:rsid w:val="00B262DF"/>
    <w:rsid w:val="00B36D39"/>
    <w:rsid w:val="00B40445"/>
    <w:rsid w:val="00B40963"/>
    <w:rsid w:val="00B41B13"/>
    <w:rsid w:val="00B44B7B"/>
    <w:rsid w:val="00B45D57"/>
    <w:rsid w:val="00B569D7"/>
    <w:rsid w:val="00B62814"/>
    <w:rsid w:val="00B65275"/>
    <w:rsid w:val="00B94570"/>
    <w:rsid w:val="00B97402"/>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44B1"/>
    <w:rsid w:val="00C15923"/>
    <w:rsid w:val="00C16210"/>
    <w:rsid w:val="00C24A7C"/>
    <w:rsid w:val="00C342BD"/>
    <w:rsid w:val="00C36D5B"/>
    <w:rsid w:val="00C40490"/>
    <w:rsid w:val="00C46E47"/>
    <w:rsid w:val="00C5014F"/>
    <w:rsid w:val="00C5192E"/>
    <w:rsid w:val="00C57921"/>
    <w:rsid w:val="00C6336C"/>
    <w:rsid w:val="00C6379B"/>
    <w:rsid w:val="00C656A5"/>
    <w:rsid w:val="00C679A3"/>
    <w:rsid w:val="00C7080C"/>
    <w:rsid w:val="00C810ED"/>
    <w:rsid w:val="00C814F4"/>
    <w:rsid w:val="00C82B30"/>
    <w:rsid w:val="00C82FE0"/>
    <w:rsid w:val="00C839A5"/>
    <w:rsid w:val="00C86E6B"/>
    <w:rsid w:val="00CA77DD"/>
    <w:rsid w:val="00CB0786"/>
    <w:rsid w:val="00CB7FD7"/>
    <w:rsid w:val="00CD240E"/>
    <w:rsid w:val="00CE2CB2"/>
    <w:rsid w:val="00CE54A3"/>
    <w:rsid w:val="00CE5CFC"/>
    <w:rsid w:val="00CF1380"/>
    <w:rsid w:val="00D008EF"/>
    <w:rsid w:val="00D03514"/>
    <w:rsid w:val="00D03B51"/>
    <w:rsid w:val="00D13EE3"/>
    <w:rsid w:val="00D25F6F"/>
    <w:rsid w:val="00D32AF1"/>
    <w:rsid w:val="00D613CE"/>
    <w:rsid w:val="00D623C2"/>
    <w:rsid w:val="00D76D12"/>
    <w:rsid w:val="00D8420C"/>
    <w:rsid w:val="00D858E7"/>
    <w:rsid w:val="00D90582"/>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042"/>
    <w:rsid w:val="00E52EAC"/>
    <w:rsid w:val="00E537D1"/>
    <w:rsid w:val="00E538B7"/>
    <w:rsid w:val="00E60EC3"/>
    <w:rsid w:val="00E66895"/>
    <w:rsid w:val="00E8343E"/>
    <w:rsid w:val="00E86A6A"/>
    <w:rsid w:val="00EA098D"/>
    <w:rsid w:val="00EA336D"/>
    <w:rsid w:val="00EA37C4"/>
    <w:rsid w:val="00EA61D8"/>
    <w:rsid w:val="00EB3B2E"/>
    <w:rsid w:val="00EB4056"/>
    <w:rsid w:val="00EB63D2"/>
    <w:rsid w:val="00EC08BF"/>
    <w:rsid w:val="00EE16D2"/>
    <w:rsid w:val="00EE2A97"/>
    <w:rsid w:val="00EE70D9"/>
    <w:rsid w:val="00EE7EEF"/>
    <w:rsid w:val="00EF4609"/>
    <w:rsid w:val="00EF5F95"/>
    <w:rsid w:val="00F01377"/>
    <w:rsid w:val="00F06296"/>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2765"/>
    <w:rsid w:val="00FB4322"/>
    <w:rsid w:val="00FB5E7B"/>
    <w:rsid w:val="00FB79A4"/>
    <w:rsid w:val="00FC0308"/>
    <w:rsid w:val="00FD1AED"/>
    <w:rsid w:val="00FD2CF6"/>
    <w:rsid w:val="00FD3E64"/>
    <w:rsid w:val="00FE3B4C"/>
    <w:rsid w:val="00FF4C34"/>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uiPriority w:val="1"/>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12785263">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17</Pages>
  <Words>6540</Words>
  <Characters>37281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81</cp:revision>
  <cp:lastPrinted>2022-07-28T06:28:00Z</cp:lastPrinted>
  <dcterms:created xsi:type="dcterms:W3CDTF">2021-07-27T07:59:00Z</dcterms:created>
  <dcterms:modified xsi:type="dcterms:W3CDTF">2022-09-04T07:06:00Z</dcterms:modified>
</cp:coreProperties>
</file>