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1AA85CF4"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w:t>
      </w:r>
      <w:r w:rsidRPr="00DD739D">
        <w:rPr>
          <w:rFonts w:ascii="Times New Roman" w:eastAsia="Times New Roman" w:hAnsi="Times New Roman" w:cs="Times New Roman"/>
          <w:b/>
          <w:color w:val="000000" w:themeColor="text1"/>
          <w:lang w:eastAsia="ru-RU"/>
        </w:rPr>
        <w:t xml:space="preserve">от </w:t>
      </w:r>
      <w:bookmarkStart w:id="1" w:name="_Hlk5621620"/>
      <w:r w:rsidR="001E1C4A">
        <w:rPr>
          <w:rFonts w:ascii="Times New Roman" w:eastAsia="Times New Roman" w:hAnsi="Times New Roman" w:cs="Times New Roman"/>
          <w:b/>
          <w:color w:val="000000" w:themeColor="text1"/>
          <w:lang w:eastAsia="ru-RU"/>
        </w:rPr>
        <w:t>0</w:t>
      </w:r>
      <w:r w:rsidR="00985521">
        <w:rPr>
          <w:rFonts w:ascii="Times New Roman" w:eastAsiaTheme="minorEastAsia" w:hAnsi="Times New Roman" w:cs="Times New Roman"/>
          <w:b/>
          <w:bCs/>
          <w:color w:val="000000" w:themeColor="text1"/>
          <w:lang w:eastAsia="ru-RU"/>
        </w:rPr>
        <w:t>8</w:t>
      </w:r>
      <w:r w:rsidR="002D2A8E" w:rsidRPr="00DD739D">
        <w:rPr>
          <w:rFonts w:ascii="Times New Roman" w:eastAsiaTheme="minorEastAsia" w:hAnsi="Times New Roman" w:cs="Times New Roman"/>
          <w:b/>
          <w:bCs/>
          <w:color w:val="000000" w:themeColor="text1"/>
          <w:lang w:eastAsia="ru-RU"/>
        </w:rPr>
        <w:t>.</w:t>
      </w:r>
      <w:r w:rsidR="001E1C4A">
        <w:rPr>
          <w:rFonts w:ascii="Times New Roman" w:eastAsiaTheme="minorEastAsia" w:hAnsi="Times New Roman" w:cs="Times New Roman"/>
          <w:b/>
          <w:bCs/>
          <w:color w:val="000000" w:themeColor="text1"/>
          <w:lang w:eastAsia="ru-RU"/>
        </w:rPr>
        <w:t>11</w:t>
      </w:r>
      <w:r w:rsidRPr="00DD739D">
        <w:rPr>
          <w:rFonts w:ascii="Times New Roman" w:eastAsiaTheme="minorEastAsia" w:hAnsi="Times New Roman" w:cs="Times New Roman"/>
          <w:b/>
          <w:bCs/>
          <w:color w:val="000000" w:themeColor="text1"/>
          <w:lang w:eastAsia="ru-RU"/>
        </w:rPr>
        <w:t>.202</w:t>
      </w:r>
      <w:r w:rsidR="00EA1F1B" w:rsidRPr="00DD739D">
        <w:rPr>
          <w:rFonts w:ascii="Times New Roman" w:eastAsiaTheme="minorEastAsia" w:hAnsi="Times New Roman" w:cs="Times New Roman"/>
          <w:b/>
          <w:bCs/>
          <w:color w:val="000000" w:themeColor="text1"/>
          <w:lang w:eastAsia="ru-RU"/>
        </w:rPr>
        <w:t>4</w:t>
      </w:r>
      <w:r w:rsidR="002922E5" w:rsidRPr="00DD739D">
        <w:rPr>
          <w:rFonts w:ascii="Times New Roman" w:eastAsiaTheme="minorEastAsia" w:hAnsi="Times New Roman" w:cs="Times New Roman"/>
          <w:b/>
          <w:bCs/>
          <w:color w:val="000000" w:themeColor="text1"/>
          <w:lang w:eastAsia="ru-RU"/>
        </w:rPr>
        <w:t xml:space="preserve"> г.</w:t>
      </w:r>
    </w:p>
    <w:p w14:paraId="3724C916" w14:textId="5E230D8F" w:rsidR="00C33A78" w:rsidRPr="002D513B" w:rsidRDefault="00D76BCB" w:rsidP="001E1C4A">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DD739D">
        <w:rPr>
          <w:rFonts w:ascii="Times New Roman" w:eastAsia="Times New Roman" w:hAnsi="Times New Roman" w:cs="Times New Roman"/>
          <w:b/>
          <w:color w:val="000000" w:themeColor="text1"/>
          <w:lang w:eastAsia="ru-RU"/>
        </w:rPr>
        <w:t>№</w:t>
      </w:r>
      <w:r w:rsidR="002939B9" w:rsidRPr="00DD739D">
        <w:rPr>
          <w:rFonts w:ascii="Times New Roman" w:eastAsia="Times New Roman" w:hAnsi="Times New Roman" w:cs="Times New Roman"/>
          <w:b/>
          <w:color w:val="000000" w:themeColor="text1"/>
          <w:lang w:eastAsia="ru-RU"/>
        </w:rPr>
        <w:t>ЦПП-</w:t>
      </w:r>
      <w:r w:rsidRPr="00DD739D">
        <w:rPr>
          <w:rFonts w:ascii="Times New Roman" w:eastAsiaTheme="minorEastAsia" w:hAnsi="Times New Roman" w:cs="Times New Roman"/>
          <w:b/>
          <w:bCs/>
          <w:color w:val="000000" w:themeColor="text1"/>
          <w:lang w:eastAsia="ru-RU"/>
        </w:rPr>
        <w:t>08-17/</w:t>
      </w:r>
      <w:r w:rsidR="00EA1F1B" w:rsidRPr="00DD739D">
        <w:rPr>
          <w:rFonts w:ascii="Times New Roman" w:eastAsiaTheme="minorEastAsia" w:hAnsi="Times New Roman" w:cs="Times New Roman"/>
          <w:b/>
          <w:bCs/>
          <w:color w:val="000000" w:themeColor="text1"/>
          <w:lang w:eastAsia="ru-RU"/>
        </w:rPr>
        <w:t>24/</w:t>
      </w:r>
      <w:r w:rsidR="001E1C4A">
        <w:rPr>
          <w:rFonts w:ascii="Times New Roman" w:eastAsiaTheme="minorEastAsia" w:hAnsi="Times New Roman" w:cs="Times New Roman"/>
          <w:b/>
          <w:bCs/>
          <w:color w:val="000000" w:themeColor="text1"/>
          <w:lang w:eastAsia="ru-RU"/>
        </w:rPr>
        <w:t>3</w:t>
      </w:r>
      <w:r w:rsidR="00985521">
        <w:rPr>
          <w:rFonts w:ascii="Times New Roman" w:eastAsiaTheme="minorEastAsia" w:hAnsi="Times New Roman" w:cs="Times New Roman"/>
          <w:b/>
          <w:bCs/>
          <w:color w:val="000000" w:themeColor="text1"/>
          <w:lang w:eastAsia="ru-RU"/>
        </w:rPr>
        <w:t>1</w:t>
      </w:r>
      <w:r w:rsidR="00CA16DB">
        <w:rPr>
          <w:rFonts w:ascii="Times New Roman" w:eastAsiaTheme="minorEastAsia" w:hAnsi="Times New Roman" w:cs="Times New Roman"/>
          <w:b/>
          <w:bCs/>
          <w:color w:val="000000" w:themeColor="text1"/>
          <w:lang w:eastAsia="ru-RU"/>
        </w:rPr>
        <w:t>2</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9923" w:type="dxa"/>
        <w:tblInd w:w="-289" w:type="dxa"/>
        <w:tblLook w:val="04A0" w:firstRow="1" w:lastRow="0" w:firstColumn="1" w:lastColumn="0" w:noHBand="0" w:noVBand="1"/>
      </w:tblPr>
      <w:tblGrid>
        <w:gridCol w:w="2694"/>
        <w:gridCol w:w="7229"/>
      </w:tblGrid>
      <w:tr w:rsidR="00954D63" w:rsidRPr="005C6742" w14:paraId="1C2E2A10" w14:textId="77777777" w:rsidTr="008461A2">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229"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8461A2">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229"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8461A2">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229" w:type="dxa"/>
            <w:vAlign w:val="center"/>
          </w:tcPr>
          <w:p w14:paraId="1243CE03" w14:textId="4C365BC0"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w:t>
            </w:r>
            <w:r w:rsidR="00FB2381">
              <w:rPr>
                <w:rFonts w:ascii="Times New Roman" w:hAnsi="Times New Roman"/>
                <w:b/>
              </w:rPr>
              <w:t>ки</w:t>
            </w:r>
            <w:r w:rsidR="00471B9D">
              <w:rPr>
                <w:rFonts w:ascii="Times New Roman" w:hAnsi="Times New Roman"/>
                <w:b/>
              </w:rPr>
              <w:t>.</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8461A2">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229"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8461A2">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229"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8461A2">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229" w:type="dxa"/>
            <w:vAlign w:val="center"/>
          </w:tcPr>
          <w:p w14:paraId="7986DE87" w14:textId="77531461" w:rsidR="00A50384" w:rsidRPr="00791BE5" w:rsidRDefault="00F312F9"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w:t>
            </w:r>
            <w:r w:rsidR="00D349F7">
              <w:rPr>
                <w:rFonts w:ascii="Times New Roman" w:eastAsia="Times New Roman" w:hAnsi="Times New Roman" w:cs="Times New Roman"/>
                <w:bCs/>
                <w:color w:val="000000" w:themeColor="text1"/>
                <w:lang w:eastAsia="ru-RU"/>
              </w:rPr>
              <w:t>2</w:t>
            </w:r>
            <w:r>
              <w:rPr>
                <w:rFonts w:ascii="Times New Roman" w:eastAsia="Times New Roman" w:hAnsi="Times New Roman" w:cs="Times New Roman"/>
                <w:bCs/>
                <w:color w:val="000000" w:themeColor="text1"/>
                <w:lang w:eastAsia="ru-RU"/>
              </w:rPr>
              <w:t>0</w:t>
            </w:r>
            <w:r w:rsidR="00152B82">
              <w:rPr>
                <w:rFonts w:ascii="Times New Roman" w:eastAsia="Times New Roman" w:hAnsi="Times New Roman" w:cs="Times New Roman"/>
                <w:bCs/>
                <w:color w:val="000000" w:themeColor="text1"/>
                <w:lang w:eastAsia="ru-RU"/>
              </w:rPr>
              <w:t xml:space="preserve"> 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сто</w:t>
            </w:r>
            <w:r w:rsidR="00D349F7">
              <w:rPr>
                <w:rFonts w:ascii="Times New Roman" w:eastAsia="Times New Roman" w:hAnsi="Times New Roman" w:cs="Times New Roman"/>
                <w:bCs/>
                <w:color w:val="000000" w:themeColor="text1"/>
                <w:lang w:eastAsia="ru-RU"/>
              </w:rPr>
              <w:t xml:space="preserve"> двадцать </w:t>
            </w:r>
            <w:r w:rsidR="005D69DB">
              <w:rPr>
                <w:rFonts w:ascii="Times New Roman" w:eastAsia="Times New Roman" w:hAnsi="Times New Roman" w:cs="Times New Roman"/>
                <w:bCs/>
                <w:color w:val="000000" w:themeColor="text1"/>
                <w:lang w:eastAsia="ru-RU"/>
              </w:rPr>
              <w:t>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8461A2">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229"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8461A2">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229"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578C49C9"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D72DC6">
              <w:rPr>
                <w:rFonts w:ascii="Times New Roman" w:eastAsia="Times New Roman" w:hAnsi="Times New Roman" w:cs="Times New Roman"/>
                <w:lang w:eastAsia="ru-RU"/>
              </w:rPr>
              <w:t>2</w:t>
            </w:r>
            <w:r w:rsidR="00807401">
              <w:rPr>
                <w:rFonts w:ascii="Times New Roman" w:eastAsia="Times New Roman" w:hAnsi="Times New Roman" w:cs="Times New Roman"/>
                <w:lang w:eastAsia="ru-RU"/>
              </w:rPr>
              <w:t>9</w:t>
            </w:r>
            <w:r>
              <w:rPr>
                <w:rFonts w:ascii="Times New Roman" w:eastAsia="Times New Roman" w:hAnsi="Times New Roman" w:cs="Times New Roman"/>
                <w:lang w:eastAsia="ru-RU"/>
              </w:rPr>
              <w:t>.</w:t>
            </w:r>
            <w:r w:rsidR="00D72DC6">
              <w:rPr>
                <w:rFonts w:ascii="Times New Roman" w:eastAsia="Times New Roman" w:hAnsi="Times New Roman" w:cs="Times New Roman"/>
                <w:lang w:eastAsia="ru-RU"/>
              </w:rPr>
              <w:t>10</w:t>
            </w:r>
            <w:r>
              <w:rPr>
                <w:rFonts w:ascii="Times New Roman" w:eastAsia="Times New Roman" w:hAnsi="Times New Roman" w:cs="Times New Roman"/>
                <w:lang w:eastAsia="ru-RU"/>
              </w:rPr>
              <w:t xml:space="preserve">.2024 г. </w:t>
            </w:r>
          </w:p>
          <w:p w14:paraId="46DDFFDE" w14:textId="7DE01A97"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D72DC6">
              <w:rPr>
                <w:rFonts w:ascii="Times New Roman" w:eastAsia="Times New Roman" w:hAnsi="Times New Roman" w:cs="Times New Roman"/>
                <w:lang w:eastAsia="ru-RU"/>
              </w:rPr>
              <w:t>9</w:t>
            </w:r>
            <w:r w:rsidR="00807401">
              <w:rPr>
                <w:rFonts w:ascii="Times New Roman" w:eastAsia="Times New Roman" w:hAnsi="Times New Roman" w:cs="Times New Roman"/>
                <w:lang w:eastAsia="ru-RU"/>
              </w:rPr>
              <w:t>24</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8461A2">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229" w:type="dxa"/>
            <w:vAlign w:val="center"/>
          </w:tcPr>
          <w:p w14:paraId="1601104F" w14:textId="5CEDB6F7" w:rsidR="00985521" w:rsidRPr="00985521" w:rsidRDefault="00985521" w:rsidP="00985521">
            <w:pPr>
              <w:autoSpaceDE w:val="0"/>
              <w:autoSpaceDN w:val="0"/>
              <w:adjustRightInd w:val="0"/>
              <w:rPr>
                <w:rFonts w:ascii="Times New Roman" w:eastAsiaTheme="minorEastAsia" w:hAnsi="Times New Roman"/>
                <w:b/>
                <w:bCs/>
                <w:caps/>
                <w:color w:val="000000"/>
                <w:lang w:eastAsia="ru-RU"/>
              </w:rPr>
            </w:pPr>
            <w:bookmarkStart w:id="4" w:name="_Hlk14679958"/>
            <w:r w:rsidRPr="00985521">
              <w:rPr>
                <w:rFonts w:ascii="Times New Roman" w:eastAsiaTheme="minorEastAsia" w:hAnsi="Times New Roman"/>
                <w:b/>
                <w:bCs/>
                <w:caps/>
                <w:color w:val="000000"/>
                <w:lang w:eastAsia="ru-RU"/>
              </w:rPr>
              <w:t xml:space="preserve">ИП </w:t>
            </w:r>
            <w:r w:rsidR="00232F5A" w:rsidRPr="00232F5A">
              <w:rPr>
                <w:rFonts w:ascii="Times New Roman" w:eastAsiaTheme="minorEastAsia" w:hAnsi="Times New Roman"/>
                <w:b/>
                <w:bCs/>
                <w:caps/>
                <w:color w:val="000000"/>
                <w:lang w:eastAsia="ru-RU"/>
              </w:rPr>
              <w:t>Галсанов Денис Цыденович</w:t>
            </w:r>
          </w:p>
          <w:bookmarkEnd w:id="4"/>
          <w:p w14:paraId="426ADFE9" w14:textId="77777777" w:rsidR="00232F5A" w:rsidRPr="00232F5A" w:rsidRDefault="00232F5A" w:rsidP="00232F5A">
            <w:pPr>
              <w:autoSpaceDE w:val="0"/>
              <w:autoSpaceDN w:val="0"/>
              <w:adjustRightInd w:val="0"/>
              <w:rPr>
                <w:rFonts w:ascii="Times New Roman" w:eastAsiaTheme="minorEastAsia" w:hAnsi="Times New Roman"/>
                <w:color w:val="000000"/>
                <w:lang w:eastAsia="ru-RU"/>
              </w:rPr>
            </w:pPr>
            <w:r w:rsidRPr="00232F5A">
              <w:rPr>
                <w:rFonts w:ascii="Times New Roman" w:eastAsiaTheme="minorEastAsia" w:hAnsi="Times New Roman"/>
                <w:color w:val="000000"/>
                <w:lang w:eastAsia="ru-RU"/>
              </w:rPr>
              <w:t xml:space="preserve">ИНН: 032101685106 </w:t>
            </w:r>
          </w:p>
          <w:p w14:paraId="191CCD08" w14:textId="77777777" w:rsidR="00232F5A" w:rsidRPr="00232F5A" w:rsidRDefault="00232F5A" w:rsidP="00232F5A">
            <w:pPr>
              <w:autoSpaceDE w:val="0"/>
              <w:autoSpaceDN w:val="0"/>
              <w:adjustRightInd w:val="0"/>
              <w:rPr>
                <w:rFonts w:ascii="Times New Roman" w:eastAsiaTheme="minorEastAsia" w:hAnsi="Times New Roman"/>
                <w:color w:val="000000"/>
                <w:lang w:eastAsia="ru-RU"/>
              </w:rPr>
            </w:pPr>
            <w:r w:rsidRPr="00232F5A">
              <w:rPr>
                <w:rFonts w:ascii="Times New Roman" w:eastAsiaTheme="minorEastAsia" w:hAnsi="Times New Roman"/>
                <w:color w:val="000000"/>
                <w:lang w:eastAsia="ru-RU"/>
              </w:rPr>
              <w:t>ОГРН/ОГРНИП: 312032727200167</w:t>
            </w:r>
          </w:p>
          <w:p w14:paraId="6CE47E8F" w14:textId="77777777" w:rsidR="00232F5A" w:rsidRPr="00232F5A" w:rsidRDefault="00232F5A" w:rsidP="00232F5A">
            <w:pPr>
              <w:autoSpaceDE w:val="0"/>
              <w:autoSpaceDN w:val="0"/>
              <w:adjustRightInd w:val="0"/>
              <w:rPr>
                <w:rFonts w:ascii="Times New Roman" w:eastAsiaTheme="minorEastAsia" w:hAnsi="Times New Roman"/>
                <w:color w:val="000000"/>
                <w:lang w:eastAsia="ru-RU"/>
              </w:rPr>
            </w:pPr>
            <w:r w:rsidRPr="00232F5A">
              <w:rPr>
                <w:rFonts w:ascii="Times New Roman" w:eastAsiaTheme="minorEastAsia" w:hAnsi="Times New Roman"/>
                <w:color w:val="000000"/>
                <w:lang w:eastAsia="ru-RU"/>
              </w:rPr>
              <w:t>Юридический адрес: Республика Бурятия,</w:t>
            </w:r>
          </w:p>
          <w:p w14:paraId="14D8222C" w14:textId="77777777" w:rsidR="00232F5A" w:rsidRPr="00232F5A" w:rsidRDefault="00232F5A" w:rsidP="00232F5A">
            <w:pPr>
              <w:autoSpaceDE w:val="0"/>
              <w:autoSpaceDN w:val="0"/>
              <w:adjustRightInd w:val="0"/>
              <w:rPr>
                <w:rFonts w:ascii="Times New Roman" w:eastAsiaTheme="minorEastAsia" w:hAnsi="Times New Roman"/>
                <w:color w:val="000000"/>
                <w:lang w:eastAsia="ru-RU"/>
              </w:rPr>
            </w:pPr>
            <w:r w:rsidRPr="00232F5A">
              <w:rPr>
                <w:rFonts w:ascii="Times New Roman" w:eastAsiaTheme="minorEastAsia" w:hAnsi="Times New Roman"/>
                <w:color w:val="000000"/>
                <w:lang w:eastAsia="ru-RU"/>
              </w:rPr>
              <w:t xml:space="preserve"> п.Тулунжа,  ул. Державная, д. 23.</w:t>
            </w:r>
          </w:p>
          <w:p w14:paraId="6A237493" w14:textId="1C63C92C" w:rsidR="00A50384" w:rsidRPr="00471B9D" w:rsidRDefault="00232F5A" w:rsidP="00232F5A">
            <w:pPr>
              <w:autoSpaceDE w:val="0"/>
              <w:autoSpaceDN w:val="0"/>
              <w:adjustRightInd w:val="0"/>
              <w:rPr>
                <w:rFonts w:ascii="Times New Roman" w:eastAsiaTheme="minorEastAsia" w:hAnsi="Times New Roman"/>
                <w:lang w:eastAsia="ru-RU"/>
              </w:rPr>
            </w:pPr>
            <w:r w:rsidRPr="00232F5A">
              <w:rPr>
                <w:rFonts w:ascii="Times New Roman" w:eastAsiaTheme="minorEastAsia" w:hAnsi="Times New Roman"/>
                <w:color w:val="000000"/>
                <w:lang w:eastAsia="ru-RU"/>
              </w:rPr>
              <w:t>Телефон: +7 983 531-26-49</w:t>
            </w:r>
          </w:p>
        </w:tc>
      </w:tr>
      <w:tr w:rsidR="0049472C" w:rsidRPr="005C6742" w14:paraId="23188F2F" w14:textId="77777777" w:rsidTr="008461A2">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229"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8461A2">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229"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522"/>
        <w:gridCol w:w="7512"/>
      </w:tblGrid>
      <w:tr w:rsidR="00954D63" w:rsidRPr="005C6742" w14:paraId="587FC360" w14:textId="77777777" w:rsidTr="00905066">
        <w:trPr>
          <w:trHeight w:val="4357"/>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512"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05066">
        <w:trPr>
          <w:trHeight w:val="2371"/>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4B6FE2D3" w14:textId="75956E80"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985521">
              <w:rPr>
                <w:rFonts w:ascii="Times New Roman" w:hAnsi="Times New Roman"/>
                <w:b/>
                <w:bCs/>
                <w:color w:val="000000" w:themeColor="text1"/>
              </w:rPr>
              <w:t>20</w:t>
            </w:r>
            <w:r w:rsidRPr="005C6742">
              <w:rPr>
                <w:rFonts w:ascii="Times New Roman" w:eastAsiaTheme="minorEastAsia" w:hAnsi="Times New Roman"/>
                <w:b/>
                <w:bCs/>
                <w:color w:val="000000" w:themeColor="text1"/>
                <w:lang w:eastAsia="ru-RU"/>
              </w:rPr>
              <w:t>.</w:t>
            </w:r>
            <w:r w:rsidR="00D72DC6">
              <w:rPr>
                <w:rFonts w:ascii="Times New Roman" w:eastAsiaTheme="minorEastAsia" w:hAnsi="Times New Roman"/>
                <w:b/>
                <w:bCs/>
                <w:color w:val="000000" w:themeColor="text1"/>
                <w:lang w:eastAsia="ru-RU"/>
              </w:rPr>
              <w:t>11</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72EB674" w14:textId="18A78EA0" w:rsidR="00EB7417"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1E1C4A">
              <w:rPr>
                <w:rFonts w:ascii="Times New Roman" w:eastAsiaTheme="minorEastAsia" w:hAnsi="Times New Roman" w:cs="Times New Roman"/>
                <w:b/>
                <w:bCs/>
                <w:i/>
                <w:color w:val="000000" w:themeColor="text1"/>
                <w:lang w:eastAsia="ru-RU"/>
              </w:rPr>
              <w:t>3</w:t>
            </w:r>
            <w:r w:rsidR="00985521">
              <w:rPr>
                <w:rFonts w:ascii="Times New Roman" w:eastAsiaTheme="minorEastAsia" w:hAnsi="Times New Roman" w:cs="Times New Roman"/>
                <w:b/>
                <w:bCs/>
                <w:i/>
                <w:color w:val="000000" w:themeColor="text1"/>
                <w:lang w:eastAsia="ru-RU"/>
              </w:rPr>
              <w:t>1</w:t>
            </w:r>
            <w:r w:rsidR="00232F5A">
              <w:rPr>
                <w:rFonts w:ascii="Times New Roman" w:eastAsiaTheme="minorEastAsia" w:hAnsi="Times New Roman" w:cs="Times New Roman"/>
                <w:b/>
                <w:bCs/>
                <w:i/>
                <w:color w:val="000000" w:themeColor="text1"/>
                <w:lang w:eastAsia="ru-RU"/>
              </w:rPr>
              <w:t>2</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985521">
              <w:rPr>
                <w:rFonts w:ascii="Times New Roman" w:eastAsiaTheme="minorEastAsia" w:hAnsi="Times New Roman" w:cs="Times New Roman"/>
                <w:b/>
                <w:bCs/>
                <w:i/>
                <w:color w:val="000000" w:themeColor="text1"/>
                <w:lang w:eastAsia="ru-RU"/>
              </w:rPr>
              <w:t>08</w:t>
            </w:r>
            <w:r w:rsidR="00905066">
              <w:rPr>
                <w:rFonts w:ascii="Times New Roman" w:eastAsiaTheme="minorEastAsia" w:hAnsi="Times New Roman" w:cs="Times New Roman"/>
                <w:b/>
                <w:bCs/>
                <w:i/>
                <w:color w:val="000000" w:themeColor="text1"/>
                <w:lang w:eastAsia="ru-RU"/>
              </w:rPr>
              <w:t>.</w:t>
            </w:r>
            <w:r w:rsidR="001E1C4A">
              <w:rPr>
                <w:rFonts w:ascii="Times New Roman" w:eastAsiaTheme="minorEastAsia" w:hAnsi="Times New Roman" w:cs="Times New Roman"/>
                <w:b/>
                <w:bCs/>
                <w:i/>
                <w:color w:val="000000" w:themeColor="text1"/>
                <w:lang w:eastAsia="ru-RU"/>
              </w:rPr>
              <w:t>11</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5BEB0DF7" w14:textId="77777777" w:rsidR="00880ADD" w:rsidRDefault="00880ADD" w:rsidP="00702E77">
            <w:pPr>
              <w:spacing w:after="13" w:line="300" w:lineRule="auto"/>
              <w:ind w:right="62"/>
              <w:jc w:val="both"/>
              <w:rPr>
                <w:rFonts w:ascii="Times New Roman" w:eastAsia="Calibri" w:hAnsi="Times New Roman" w:cs="Times New Roman"/>
                <w:b/>
                <w:bCs/>
                <w:i/>
                <w:color w:val="000000" w:themeColor="text1"/>
              </w:rPr>
            </w:pPr>
          </w:p>
          <w:p w14:paraId="0AA64DBE" w14:textId="6846B5DE" w:rsidR="00905066" w:rsidRPr="00232F5A" w:rsidRDefault="00232F5A" w:rsidP="00905066">
            <w:pPr>
              <w:spacing w:after="13" w:line="300" w:lineRule="auto"/>
              <w:ind w:right="62"/>
              <w:jc w:val="both"/>
              <w:rPr>
                <w:rFonts w:ascii="Times New Roman" w:eastAsia="Times New Roman" w:hAnsi="Times New Roman" w:cs="Times New Roman"/>
                <w:b/>
                <w:bCs/>
                <w:i/>
                <w:iCs/>
                <w:color w:val="000000" w:themeColor="text1"/>
                <w:lang w:eastAsia="ru-RU"/>
              </w:rPr>
            </w:pPr>
            <w:hyperlink r:id="rId8" w:history="1">
              <w:r w:rsidRPr="00232F5A">
                <w:rPr>
                  <w:rStyle w:val="a5"/>
                  <w:b/>
                  <w:bCs/>
                  <w:i/>
                  <w:iCs/>
                </w:rPr>
                <w:t>https://msp03.ru/konkursy/?arrFilter_ff%5BNAME%5D=&amp;dateZ_1=&amp;dateZ_2=&amp;arrFilter_DATE_CREATE_1=&amp;arrFilter_DATE_CREATE_2=&amp;arrFilter_pf%5BDIRECTION%5D=&amp;arrFilter_pf%5BSERVICE%5D=&amp;arrFilter_pf%5BNUMBER%5D=%D0%A6%D0%9F%D0%9F-08-17%2F24%2F312&amp;arrFilter_pf%5BSTATUS%5D=&amp;set_filter=%D0%9F%D0%BE%D0%BA%D0%B0%D0%B7%D0%B0%D1%82%D1%8C&amp;set_filter=Y</w:t>
              </w:r>
            </w:hyperlink>
            <w:r w:rsidRPr="00232F5A">
              <w:rPr>
                <w:b/>
                <w:bCs/>
                <w:i/>
                <w:iCs/>
              </w:rPr>
              <w:t xml:space="preserve"> </w:t>
            </w:r>
          </w:p>
        </w:tc>
      </w:tr>
      <w:tr w:rsidR="00954D63" w:rsidRPr="005C6742" w14:paraId="44841374" w14:textId="77777777" w:rsidTr="00905066">
        <w:trPr>
          <w:trHeight w:val="564"/>
        </w:trPr>
        <w:tc>
          <w:tcPr>
            <w:tcW w:w="2522"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5A88FD96" w14:textId="1CB78ABE" w:rsidR="00954D63" w:rsidRPr="005C6742" w:rsidRDefault="00471B9D"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Ямпилова Туяна Балбаровна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1B26D8D1"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471B9D">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e-mail:</w:t>
            </w:r>
            <w:r w:rsidR="007A30A3">
              <w:rPr>
                <w:rFonts w:ascii="Times New Roman" w:eastAsiaTheme="minorEastAsia" w:hAnsi="Times New Roman" w:cs="Times New Roman"/>
                <w:color w:val="000000" w:themeColor="text1"/>
                <w:lang w:eastAsia="ru-RU"/>
              </w:rPr>
              <w:t xml:space="preserve"> </w:t>
            </w:r>
            <w:r w:rsidR="007A30A3">
              <w:rPr>
                <w:rFonts w:ascii="Times New Roman" w:eastAsiaTheme="minorEastAsia" w:hAnsi="Times New Roman" w:cs="Times New Roman"/>
                <w:color w:val="000000" w:themeColor="text1"/>
                <w:lang w:val="en-US" w:eastAsia="ru-RU"/>
              </w:rPr>
              <w:t>cpp</w:t>
            </w:r>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Битрикс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Битрикс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315141C5" w14:textId="77777777" w:rsidR="005A48F4" w:rsidRDefault="005A48F4" w:rsidP="00905066">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6033D590" w14:textId="77777777" w:rsidR="00905066" w:rsidRDefault="00905066" w:rsidP="00905066">
      <w:pPr>
        <w:tabs>
          <w:tab w:val="left" w:pos="1690"/>
          <w:tab w:val="left" w:pos="3905"/>
          <w:tab w:val="center" w:pos="5102"/>
        </w:tabs>
        <w:spacing w:after="0" w:line="240" w:lineRule="auto"/>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6ED90AF4"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1E1C4A">
        <w:rPr>
          <w:rFonts w:ascii="Times New Roman" w:eastAsiaTheme="minorEastAsia" w:hAnsi="Times New Roman" w:cs="Times New Roman"/>
          <w:b/>
          <w:bCs/>
          <w:color w:val="000000" w:themeColor="text1"/>
          <w:lang w:eastAsia="ru-RU"/>
        </w:rPr>
        <w:t>3</w:t>
      </w:r>
      <w:r w:rsidR="00985521">
        <w:rPr>
          <w:rFonts w:ascii="Times New Roman" w:eastAsiaTheme="minorEastAsia" w:hAnsi="Times New Roman" w:cs="Times New Roman"/>
          <w:b/>
          <w:bCs/>
          <w:color w:val="000000" w:themeColor="text1"/>
          <w:lang w:eastAsia="ru-RU"/>
        </w:rPr>
        <w:t>1</w:t>
      </w:r>
      <w:r w:rsidR="00232F5A">
        <w:rPr>
          <w:rFonts w:ascii="Times New Roman" w:eastAsiaTheme="minorEastAsia" w:hAnsi="Times New Roman" w:cs="Times New Roman"/>
          <w:b/>
          <w:bCs/>
          <w:color w:val="000000" w:themeColor="text1"/>
          <w:lang w:eastAsia="ru-RU"/>
        </w:rPr>
        <w:t>2</w:t>
      </w:r>
      <w:r w:rsidR="00905066">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1E1C4A">
        <w:rPr>
          <w:rFonts w:ascii="Times New Roman" w:eastAsiaTheme="minorEastAsia" w:hAnsi="Times New Roman" w:cs="Times New Roman"/>
          <w:b/>
          <w:color w:val="000000" w:themeColor="text1"/>
          <w:lang w:eastAsia="ru-RU"/>
        </w:rPr>
        <w:t>0</w:t>
      </w:r>
      <w:r w:rsidR="00985521">
        <w:rPr>
          <w:rFonts w:ascii="Times New Roman" w:eastAsiaTheme="minorEastAsia" w:hAnsi="Times New Roman" w:cs="Times New Roman"/>
          <w:b/>
          <w:color w:val="000000" w:themeColor="text1"/>
          <w:lang w:eastAsia="ru-RU"/>
        </w:rPr>
        <w:t>8</w:t>
      </w:r>
      <w:r w:rsidRPr="005C6742">
        <w:rPr>
          <w:rFonts w:ascii="Times New Roman" w:eastAsiaTheme="minorEastAsia" w:hAnsi="Times New Roman" w:cs="Times New Roman"/>
          <w:b/>
          <w:color w:val="000000" w:themeColor="text1"/>
          <w:lang w:eastAsia="ru-RU"/>
        </w:rPr>
        <w:t>.</w:t>
      </w:r>
      <w:r w:rsidR="001E1C4A">
        <w:rPr>
          <w:rFonts w:ascii="Times New Roman" w:eastAsiaTheme="minorEastAsia" w:hAnsi="Times New Roman" w:cs="Times New Roman"/>
          <w:b/>
          <w:color w:val="000000" w:themeColor="text1"/>
          <w:lang w:eastAsia="ru-RU"/>
        </w:rPr>
        <w:t>11</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0304E7">
      <w:pPr>
        <w:spacing w:after="4" w:line="268" w:lineRule="auto"/>
        <w:ind w:left="2230" w:right="262" w:hanging="2372"/>
        <w:jc w:val="both"/>
        <w:rPr>
          <w:rFonts w:ascii="Times New Roman" w:eastAsia="Times New Roman" w:hAnsi="Times New Roman" w:cs="Times New Roman"/>
          <w:b/>
          <w:color w:val="000000" w:themeColor="text1"/>
          <w:u w:val="single" w:color="000000"/>
          <w:lang w:eastAsia="ru-RU"/>
        </w:rPr>
      </w:pPr>
    </w:p>
    <w:p w14:paraId="32A7A4D6" w14:textId="7592FA3A" w:rsidR="00D76BCB" w:rsidRPr="00F312F9" w:rsidRDefault="00D76BCB" w:rsidP="00985521">
      <w:pPr>
        <w:autoSpaceDE w:val="0"/>
        <w:autoSpaceDN w:val="0"/>
        <w:adjustRightInd w:val="0"/>
        <w:spacing w:after="0" w:line="240" w:lineRule="auto"/>
        <w:rPr>
          <w:rFonts w:ascii="Times New Roman" w:hAnsi="Times New Roman" w:cs="Times New Roman"/>
          <w:b/>
          <w:color w:val="000000" w:themeColor="text1"/>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 xml:space="preserve">- </w:t>
      </w:r>
      <w:bookmarkStart w:id="8" w:name="_Hlk169679347"/>
      <w:bookmarkStart w:id="9" w:name="_Hlk173311113"/>
      <w:r w:rsidR="00200189" w:rsidRPr="005A48F4">
        <w:rPr>
          <w:rFonts w:ascii="Times New Roman" w:hAnsi="Times New Roman"/>
          <w:b/>
        </w:rPr>
        <w:t>изготовлен</w:t>
      </w:r>
      <w:r w:rsidR="00200189">
        <w:rPr>
          <w:rFonts w:ascii="Times New Roman" w:hAnsi="Times New Roman"/>
          <w:b/>
        </w:rPr>
        <w:t>ие</w:t>
      </w:r>
      <w:r w:rsidR="00340A85">
        <w:rPr>
          <w:rFonts w:ascii="Times New Roman" w:hAnsi="Times New Roman"/>
          <w:b/>
        </w:rPr>
        <w:t xml:space="preserve"> </w:t>
      </w:r>
      <w:r w:rsidR="00200189" w:rsidRPr="005A48F4">
        <w:rPr>
          <w:rFonts w:ascii="Times New Roman" w:hAnsi="Times New Roman"/>
          <w:b/>
        </w:rPr>
        <w:t>выве</w:t>
      </w:r>
      <w:r w:rsidR="00200189">
        <w:rPr>
          <w:rFonts w:ascii="Times New Roman" w:hAnsi="Times New Roman"/>
          <w:b/>
        </w:rPr>
        <w:t>ски</w:t>
      </w:r>
      <w:r w:rsidR="00200189">
        <w:rPr>
          <w:rFonts w:ascii="Times New Roman" w:hAnsi="Times New Roman" w:cs="Times New Roman"/>
          <w:bCs/>
          <w:color w:val="000000" w:themeColor="text1"/>
        </w:rPr>
        <w:t xml:space="preserve"> </w:t>
      </w:r>
      <w:r w:rsidR="00F312F9">
        <w:rPr>
          <w:rFonts w:ascii="Times New Roman" w:hAnsi="Times New Roman" w:cs="Times New Roman"/>
          <w:b/>
          <w:color w:val="000000" w:themeColor="text1"/>
        </w:rPr>
        <w:t xml:space="preserve"> </w:t>
      </w:r>
      <w:r w:rsidR="00F71B0E">
        <w:rPr>
          <w:rFonts w:ascii="Times New Roman" w:hAnsi="Times New Roman" w:cs="Times New Roman"/>
          <w:bCs/>
          <w:color w:val="000000" w:themeColor="text1"/>
        </w:rPr>
        <w:t xml:space="preserve">для </w:t>
      </w:r>
      <w:bookmarkEnd w:id="7"/>
      <w:bookmarkEnd w:id="8"/>
      <w:bookmarkEnd w:id="9"/>
      <w:r w:rsidR="001E1C4A" w:rsidRPr="001E1C4A">
        <w:rPr>
          <w:rFonts w:ascii="Times New Roman" w:eastAsiaTheme="minorEastAsia" w:hAnsi="Times New Roman"/>
          <w:b/>
          <w:bCs/>
          <w:caps/>
          <w:color w:val="000000"/>
          <w:lang w:eastAsia="ru-RU"/>
        </w:rPr>
        <w:t xml:space="preserve">ИП </w:t>
      </w:r>
      <w:r w:rsidR="00232F5A" w:rsidRPr="0037375E">
        <w:rPr>
          <w:rFonts w:ascii="Times New Roman" w:hAnsi="Times New Roman"/>
          <w:b/>
          <w:bCs/>
          <w:color w:val="000000"/>
        </w:rPr>
        <w:t>Галсанов Денис Цыденович</w:t>
      </w:r>
      <w:r w:rsidR="00232F5A" w:rsidRPr="005C6742">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_____________________</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646911A0" w:rsidR="004E1394" w:rsidRPr="000A605C" w:rsidRDefault="00D76BCB" w:rsidP="00340A85">
      <w:pPr>
        <w:autoSpaceDE w:val="0"/>
        <w:autoSpaceDN w:val="0"/>
        <w:adjustRightInd w:val="0"/>
        <w:spacing w:after="0" w:line="240" w:lineRule="auto"/>
        <w:rPr>
          <w:rFonts w:ascii="Times New Roman" w:hAnsi="Times New Roman"/>
          <w:bCs/>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200189" w:rsidRPr="005A48F4">
        <w:rPr>
          <w:rFonts w:ascii="Times New Roman" w:hAnsi="Times New Roman"/>
          <w:b/>
        </w:rPr>
        <w:t>изготовлен</w:t>
      </w:r>
      <w:r w:rsidR="00200189">
        <w:rPr>
          <w:rFonts w:ascii="Times New Roman" w:hAnsi="Times New Roman"/>
          <w:b/>
        </w:rPr>
        <w:t>ие</w:t>
      </w:r>
      <w:r w:rsidR="00232F5A">
        <w:rPr>
          <w:rFonts w:ascii="Times New Roman" w:hAnsi="Times New Roman"/>
          <w:b/>
        </w:rPr>
        <w:t xml:space="preserve"> </w:t>
      </w:r>
      <w:r w:rsidR="00200189" w:rsidRPr="005A48F4">
        <w:rPr>
          <w:rFonts w:ascii="Times New Roman" w:hAnsi="Times New Roman"/>
          <w:b/>
        </w:rPr>
        <w:t>выве</w:t>
      </w:r>
      <w:r w:rsidR="00200189">
        <w:rPr>
          <w:rFonts w:ascii="Times New Roman" w:hAnsi="Times New Roman"/>
          <w:b/>
        </w:rPr>
        <w:t>ски</w:t>
      </w:r>
      <w:r w:rsidR="00232F5A">
        <w:rPr>
          <w:rFonts w:ascii="Times New Roman" w:hAnsi="Times New Roman"/>
          <w:b/>
        </w:rPr>
        <w:t xml:space="preserve"> </w:t>
      </w:r>
      <w:r w:rsidR="00F312F9">
        <w:rPr>
          <w:rFonts w:ascii="Times New Roman" w:hAnsi="Times New Roman"/>
          <w:b/>
        </w:rPr>
        <w:t xml:space="preserve"> </w:t>
      </w:r>
      <w:r w:rsidR="00880ADD">
        <w:rPr>
          <w:rFonts w:ascii="Times New Roman" w:hAnsi="Times New Roman"/>
          <w:b/>
        </w:rPr>
        <w:t xml:space="preserve">для </w:t>
      </w:r>
      <w:r w:rsidR="00985521" w:rsidRPr="001E1C4A">
        <w:rPr>
          <w:rFonts w:ascii="Times New Roman" w:eastAsiaTheme="minorEastAsia" w:hAnsi="Times New Roman"/>
          <w:b/>
          <w:bCs/>
          <w:caps/>
          <w:color w:val="000000"/>
          <w:lang w:eastAsia="ru-RU"/>
        </w:rPr>
        <w:t xml:space="preserve">ИП </w:t>
      </w:r>
      <w:r w:rsidR="00232F5A" w:rsidRPr="0037375E">
        <w:rPr>
          <w:rFonts w:ascii="Times New Roman" w:hAnsi="Times New Roman"/>
          <w:b/>
          <w:bCs/>
          <w:color w:val="000000"/>
        </w:rPr>
        <w:t>Галсанов Денис Цыденович</w:t>
      </w:r>
      <w:r w:rsidR="00232F5A" w:rsidRPr="005C6742">
        <w:rPr>
          <w:rFonts w:ascii="Times New Roman" w:hAnsi="Times New Roman" w:cs="Times New Roman"/>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r w:rsidR="00D76BCB" w:rsidRPr="005C6742">
          <w:rPr>
            <w:rFonts w:ascii="Times New Roman" w:hAnsi="Times New Roman" w:cs="Times New Roman"/>
            <w:color w:val="000000" w:themeColor="text1"/>
            <w:u w:val="single"/>
            <w:lang w:val="en-US"/>
          </w:rPr>
          <w:t>msp</w:t>
        </w:r>
        <w:r w:rsidR="00D76BCB" w:rsidRPr="005C6742">
          <w:rPr>
            <w:rFonts w:ascii="Times New Roman" w:hAnsi="Times New Roman" w:cs="Times New Roman"/>
            <w:color w:val="000000" w:themeColor="text1"/>
            <w:u w:val="single"/>
          </w:rPr>
          <w:t>03.</w:t>
        </w:r>
        <w:r w:rsidR="00D76BCB" w:rsidRPr="005C6742">
          <w:rPr>
            <w:rFonts w:ascii="Times New Roman" w:hAnsi="Times New Roman" w:cs="Times New Roman"/>
            <w:color w:val="000000" w:themeColor="text1"/>
            <w:u w:val="single"/>
            <w:lang w:val="en-US"/>
          </w:rPr>
          <w:t>ru</w:t>
        </w:r>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58EFF7C9" w14:textId="77777777" w:rsidR="002C1621" w:rsidRDefault="002C1621" w:rsidP="00E754A9">
      <w:pPr>
        <w:spacing w:after="0" w:line="240" w:lineRule="auto"/>
        <w:ind w:right="261"/>
        <w:rPr>
          <w:rFonts w:ascii="Times New Roman" w:hAnsi="Times New Roman" w:cs="Times New Roman"/>
          <w:color w:val="000000" w:themeColor="text1"/>
        </w:rPr>
      </w:pPr>
    </w:p>
    <w:p w14:paraId="25B35EAD" w14:textId="77777777" w:rsidR="002C1621" w:rsidRDefault="002C1621" w:rsidP="00E754A9">
      <w:pPr>
        <w:spacing w:after="0" w:line="240" w:lineRule="auto"/>
        <w:ind w:right="261"/>
        <w:rPr>
          <w:rFonts w:ascii="Times New Roman" w:hAnsi="Times New Roman" w:cs="Times New Roman"/>
          <w:color w:val="000000" w:themeColor="text1"/>
        </w:rPr>
      </w:pPr>
    </w:p>
    <w:p w14:paraId="0B3B6DC6" w14:textId="77777777" w:rsidR="00B360C0" w:rsidRDefault="00B360C0" w:rsidP="00E754A9">
      <w:pPr>
        <w:spacing w:after="0" w:line="240" w:lineRule="auto"/>
        <w:ind w:right="261"/>
        <w:rPr>
          <w:rFonts w:ascii="Times New Roman" w:hAnsi="Times New Roman" w:cs="Times New Roman"/>
          <w:color w:val="000000" w:themeColor="text1"/>
        </w:rPr>
      </w:pPr>
    </w:p>
    <w:p w14:paraId="5E795672" w14:textId="77777777" w:rsidR="00880ADD" w:rsidRDefault="00880ADD" w:rsidP="00E754A9">
      <w:pPr>
        <w:spacing w:after="0" w:line="240" w:lineRule="auto"/>
        <w:ind w:right="261"/>
        <w:rPr>
          <w:rFonts w:ascii="Times New Roman" w:hAnsi="Times New Roman" w:cs="Times New Roman"/>
          <w:color w:val="000000" w:themeColor="text1"/>
        </w:rPr>
      </w:pPr>
    </w:p>
    <w:p w14:paraId="5488CD62" w14:textId="77777777" w:rsidR="00880ADD" w:rsidRDefault="00880ADD" w:rsidP="00E754A9">
      <w:pPr>
        <w:spacing w:after="0" w:line="240" w:lineRule="auto"/>
        <w:ind w:right="261"/>
        <w:rPr>
          <w:rFonts w:ascii="Times New Roman" w:hAnsi="Times New Roman" w:cs="Times New Roman"/>
          <w:color w:val="000000" w:themeColor="text1"/>
        </w:rPr>
      </w:pPr>
    </w:p>
    <w:p w14:paraId="5FF0CFC9" w14:textId="77777777" w:rsidR="00880ADD" w:rsidRDefault="00880ADD" w:rsidP="00E754A9">
      <w:pPr>
        <w:spacing w:after="0" w:line="240" w:lineRule="auto"/>
        <w:ind w:right="261"/>
        <w:rPr>
          <w:rFonts w:ascii="Times New Roman" w:hAnsi="Times New Roman" w:cs="Times New Roman"/>
          <w:color w:val="000000" w:themeColor="text1"/>
        </w:rPr>
      </w:pPr>
    </w:p>
    <w:p w14:paraId="6A5C9320" w14:textId="77777777" w:rsidR="00880ADD" w:rsidRDefault="00880ADD" w:rsidP="00E754A9">
      <w:pPr>
        <w:spacing w:after="0" w:line="240" w:lineRule="auto"/>
        <w:ind w:right="261"/>
        <w:rPr>
          <w:rFonts w:ascii="Times New Roman" w:hAnsi="Times New Roman" w:cs="Times New Roman"/>
          <w:color w:val="000000" w:themeColor="text1"/>
        </w:rPr>
      </w:pPr>
    </w:p>
    <w:p w14:paraId="0C904B34" w14:textId="77777777" w:rsidR="00EA4684" w:rsidRDefault="00EA4684"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0AD02B86"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10" w:name="_Hlk5621908"/>
      <w:r w:rsidRPr="005C6742">
        <w:rPr>
          <w:rFonts w:ascii="Times New Roman" w:hAnsi="Times New Roman" w:cs="Times New Roman"/>
          <w:b/>
          <w:bCs/>
          <w:color w:val="000000" w:themeColor="text1"/>
        </w:rPr>
        <w:t xml:space="preserve">от </w:t>
      </w:r>
      <w:r w:rsidR="000304E7">
        <w:rPr>
          <w:rFonts w:ascii="Times New Roman" w:hAnsi="Times New Roman" w:cs="Times New Roman"/>
          <w:b/>
          <w:bCs/>
          <w:color w:val="000000" w:themeColor="text1"/>
        </w:rPr>
        <w:t>0</w:t>
      </w:r>
      <w:r w:rsidR="00985521">
        <w:rPr>
          <w:rFonts w:ascii="Times New Roman" w:hAnsi="Times New Roman" w:cs="Times New Roman"/>
          <w:b/>
          <w:bCs/>
          <w:color w:val="000000" w:themeColor="text1"/>
        </w:rPr>
        <w:t>8</w:t>
      </w:r>
      <w:r w:rsidRPr="005C6742">
        <w:rPr>
          <w:rFonts w:ascii="Times New Roman" w:eastAsia="Times New Roman" w:hAnsi="Times New Roman" w:cs="Times New Roman"/>
          <w:b/>
          <w:bCs/>
          <w:color w:val="000000" w:themeColor="text1"/>
          <w:lang w:eastAsia="ru-RU"/>
        </w:rPr>
        <w:t>.</w:t>
      </w:r>
      <w:r w:rsidR="000304E7">
        <w:rPr>
          <w:rFonts w:ascii="Times New Roman" w:eastAsia="Times New Roman" w:hAnsi="Times New Roman" w:cs="Times New Roman"/>
          <w:b/>
          <w:bCs/>
          <w:color w:val="000000" w:themeColor="text1"/>
          <w:lang w:eastAsia="ru-RU"/>
        </w:rPr>
        <w:t>11</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10"/>
      <w:r w:rsidR="00C34CD4">
        <w:rPr>
          <w:rFonts w:ascii="Times New Roman" w:eastAsia="Times New Roman" w:hAnsi="Times New Roman" w:cs="Times New Roman"/>
          <w:b/>
          <w:bCs/>
          <w:color w:val="000000" w:themeColor="text1"/>
          <w:lang w:eastAsia="ru-RU"/>
        </w:rPr>
        <w:t>24/</w:t>
      </w:r>
      <w:r w:rsidR="000304E7">
        <w:rPr>
          <w:rFonts w:ascii="Times New Roman" w:eastAsia="Times New Roman" w:hAnsi="Times New Roman" w:cs="Times New Roman"/>
          <w:b/>
          <w:bCs/>
          <w:color w:val="000000" w:themeColor="text1"/>
          <w:lang w:eastAsia="ru-RU"/>
        </w:rPr>
        <w:t>3</w:t>
      </w:r>
      <w:r w:rsidR="00985521">
        <w:rPr>
          <w:rFonts w:ascii="Times New Roman" w:eastAsia="Times New Roman" w:hAnsi="Times New Roman" w:cs="Times New Roman"/>
          <w:b/>
          <w:bCs/>
          <w:color w:val="000000" w:themeColor="text1"/>
          <w:lang w:eastAsia="ru-RU"/>
        </w:rPr>
        <w:t>1</w:t>
      </w:r>
      <w:r w:rsidR="00232F5A">
        <w:rPr>
          <w:rFonts w:ascii="Times New Roman" w:eastAsia="Times New Roman" w:hAnsi="Times New Roman" w:cs="Times New Roman"/>
          <w:b/>
          <w:bCs/>
          <w:color w:val="000000" w:themeColor="text1"/>
          <w:lang w:eastAsia="ru-RU"/>
        </w:rPr>
        <w:t>2</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211363"/>
      <w:r w:rsidRPr="00250733">
        <w:rPr>
          <w:rFonts w:ascii="Times New Roman" w:hAnsi="Times New Roman"/>
          <w:b/>
          <w:bCs/>
          <w:color w:val="000000" w:themeColor="text1"/>
        </w:rPr>
        <w:t>Качество услуг</w:t>
      </w:r>
      <w:bookmarkStart w:id="12" w:name="_ref_16215690"/>
      <w:bookmarkEnd w:id="11"/>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2"/>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3"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3"/>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21761"/>
      <w:r w:rsidRPr="0038672A">
        <w:rPr>
          <w:rFonts w:ascii="Times New Roman" w:hAnsi="Times New Roman"/>
          <w:b/>
          <w:bCs/>
          <w:color w:val="000000" w:themeColor="text1"/>
        </w:rPr>
        <w:t xml:space="preserve">Цена услуг и порядок </w:t>
      </w:r>
      <w:bookmarkEnd w:id="14"/>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Заказчик не несет ответственности за внесение предоплаты в размере 20% Получателем услуги в установленные сроки в соответствии с пп.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пп.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6595667"/>
      <w:r w:rsidRPr="00250733">
        <w:rPr>
          <w:rFonts w:ascii="Times New Roman" w:hAnsi="Times New Roman"/>
          <w:b/>
          <w:bCs/>
          <w:color w:val="000000" w:themeColor="text1"/>
        </w:rPr>
        <w:t>Сроки и условия оказания услуг</w:t>
      </w:r>
      <w:bookmarkEnd w:id="15"/>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6"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6"/>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7"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8" w:name="_ref_17487076"/>
      <w:bookmarkEnd w:id="17"/>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lastRenderedPageBreak/>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9" w:name="_ref_17050234"/>
      <w:r>
        <w:rPr>
          <w:color w:val="000000" w:themeColor="text1"/>
        </w:rPr>
        <w:t>П</w:t>
      </w:r>
      <w:r w:rsidRPr="00731A2C">
        <w:rPr>
          <w:color w:val="000000" w:themeColor="text1"/>
        </w:rPr>
        <w:t>ривлекать к оказанию услуг любых третьих лиц (субисполнителей) без дополнительного согласования с Заказчиком.</w:t>
      </w:r>
      <w:bookmarkStart w:id="20" w:name="_ref_17050238"/>
      <w:bookmarkEnd w:id="19"/>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20"/>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1" w:name="_ref_17491884"/>
      <w:bookmarkEnd w:id="18"/>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1"/>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2"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3" w:name="_ref_43118238"/>
      <w:bookmarkEnd w:id="22"/>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3"/>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4"/>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41"/>
      <w:r w:rsidRPr="00E3707A">
        <w:rPr>
          <w:color w:val="000000" w:themeColor="text1"/>
          <w:szCs w:val="22"/>
        </w:rPr>
        <w:t>Договор может быть изменен или расторгнут по соглашению сторон.</w:t>
      </w:r>
      <w:bookmarkEnd w:id="25"/>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6" w:name="_ref_17773750"/>
      <w:r w:rsidRPr="00E3707A">
        <w:rPr>
          <w:color w:val="000000" w:themeColor="text1"/>
          <w:szCs w:val="22"/>
        </w:rPr>
        <w:t>Договор может быть расторгнут в одностороннем порядке.</w:t>
      </w:r>
      <w:bookmarkEnd w:id="26"/>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пп.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7" w:name="_ref_17936647"/>
      <w:r w:rsidRPr="00270514">
        <w:rPr>
          <w:rFonts w:ascii="Times New Roman" w:hAnsi="Times New Roman"/>
          <w:b/>
          <w:bCs/>
          <w:color w:val="000000" w:themeColor="text1"/>
        </w:rPr>
        <w:t>Разрешение споров</w:t>
      </w:r>
      <w:bookmarkEnd w:id="27"/>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8" w:name="_ref_17936648"/>
      <w:r w:rsidRPr="00731A2C">
        <w:rPr>
          <w:color w:val="000000" w:themeColor="text1"/>
          <w:szCs w:val="22"/>
        </w:rPr>
        <w:t>Досудебный (претензионный) порядок разрешения споров</w:t>
      </w:r>
      <w:bookmarkEnd w:id="28"/>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1"/>
      <w:r w:rsidRPr="00731A2C">
        <w:rPr>
          <w:color w:val="000000" w:themeColor="text1"/>
        </w:rPr>
        <w:lastRenderedPageBreak/>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2"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3" w:name="_ref_18114473"/>
      <w:r w:rsidRPr="00270514">
        <w:rPr>
          <w:rFonts w:ascii="Times New Roman" w:hAnsi="Times New Roman"/>
          <w:b/>
          <w:bCs/>
          <w:color w:val="000000" w:themeColor="text1"/>
        </w:rPr>
        <w:t>Заключительные положения</w:t>
      </w:r>
      <w:bookmarkEnd w:id="33"/>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4"/>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5"/>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6" w:name="_ref_53940364"/>
      <w:r w:rsidRPr="00E44ECE">
        <w:rPr>
          <w:color w:val="000000" w:themeColor="text1"/>
          <w:szCs w:val="22"/>
        </w:rPr>
        <w:t>Направление юридически значимых сообщений</w:t>
      </w:r>
      <w:bookmarkEnd w:id="36"/>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56654FE5" w14:textId="77777777" w:rsidR="005F3653" w:rsidRDefault="005F3653"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A0287FF"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47C1FF0"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6D9032D"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6F8D4866"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21F13119"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7DB69359" w14:textId="77777777" w:rsidR="009E38B0" w:rsidRDefault="009E38B0"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r w:rsidRPr="008E2094">
          <w:rPr>
            <w:rStyle w:val="a5"/>
            <w:rFonts w:ascii="Times New Roman" w:eastAsiaTheme="minorEastAsia" w:hAnsi="Times New Roman"/>
            <w:lang w:val="en-US" w:eastAsia="ru-RU"/>
          </w:rPr>
          <w:t>msp</w:t>
        </w:r>
        <w:r w:rsidRPr="008E2094">
          <w:rPr>
            <w:rStyle w:val="a5"/>
            <w:rFonts w:ascii="Times New Roman" w:eastAsiaTheme="minorEastAsia" w:hAnsi="Times New Roman"/>
            <w:lang w:eastAsia="ru-RU"/>
          </w:rPr>
          <w:t>03.</w:t>
        </w:r>
        <w:r w:rsidRPr="008E2094">
          <w:rPr>
            <w:rStyle w:val="a5"/>
            <w:rFonts w:ascii="Times New Roman" w:eastAsiaTheme="minorEastAsia" w:hAnsi="Times New Roman"/>
            <w:lang w:val="en-US" w:eastAsia="ru-RU"/>
          </w:rPr>
          <w:t>ru</w:t>
        </w:r>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14C7CEA" w:rsidR="00E769AC" w:rsidRPr="00CC017D" w:rsidRDefault="00E769AC" w:rsidP="00B80F9C">
      <w:pPr>
        <w:tabs>
          <w:tab w:val="left" w:pos="0"/>
        </w:tabs>
        <w:spacing w:after="0" w:line="240" w:lineRule="auto"/>
        <w:contextualSpacing/>
        <w:jc w:val="both"/>
        <w:rPr>
          <w:rFonts w:ascii="Times New Roman" w:eastAsia="Times New Roman" w:hAnsi="Times New Roman" w:cs="Times New Roman"/>
          <w:color w:val="000000"/>
          <w:lang w:eastAsia="ru-RU"/>
        </w:rPr>
      </w:pPr>
      <w:bookmarkStart w:id="37"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34E1C318" w14:textId="18BC1A19" w:rsidR="00340A85" w:rsidRPr="00340A85" w:rsidRDefault="00E769AC" w:rsidP="00340A85">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880ADD">
        <w:rPr>
          <w:rFonts w:ascii="Times New Roman" w:hAnsi="Times New Roman"/>
          <w:b/>
          <w:bCs/>
          <w:color w:val="000000" w:themeColor="text1"/>
        </w:rPr>
        <w:t>ИП</w:t>
      </w:r>
      <w:r w:rsidR="00985521" w:rsidRPr="001E1C4A">
        <w:rPr>
          <w:rFonts w:ascii="Times New Roman" w:eastAsiaTheme="minorEastAsia" w:hAnsi="Times New Roman"/>
          <w:b/>
          <w:bCs/>
          <w:caps/>
          <w:color w:val="000000"/>
          <w:lang w:eastAsia="ru-RU"/>
        </w:rPr>
        <w:t xml:space="preserve"> </w:t>
      </w:r>
      <w:r w:rsidR="00232F5A" w:rsidRPr="0037375E">
        <w:rPr>
          <w:rFonts w:ascii="Times New Roman" w:hAnsi="Times New Roman"/>
          <w:b/>
          <w:bCs/>
          <w:color w:val="000000"/>
        </w:rPr>
        <w:t>Галсанов Денис Цыденович</w:t>
      </w:r>
    </w:p>
    <w:p w14:paraId="1AB5FF89" w14:textId="70826A3F" w:rsidR="005B3C07" w:rsidRPr="00B80F9C" w:rsidRDefault="00E769AC" w:rsidP="00B80F9C">
      <w:pPr>
        <w:spacing w:after="0" w:line="240" w:lineRule="auto"/>
        <w:ind w:right="58"/>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AD040D" w:rsidRPr="00132483">
        <w:rPr>
          <w:rFonts w:ascii="Times New Roman" w:hAnsi="Times New Roman" w:cs="Times New Roman"/>
          <w:b/>
          <w:color w:val="000000" w:themeColor="text1"/>
        </w:rPr>
        <w:t xml:space="preserve">изготовление </w:t>
      </w:r>
      <w:r w:rsidR="00AD040D" w:rsidRPr="00711207">
        <w:rPr>
          <w:rFonts w:ascii="Times New Roman" w:hAnsi="Times New Roman"/>
          <w:b/>
          <w:color w:val="000000" w:themeColor="text1"/>
        </w:rPr>
        <w:t>вывески</w:t>
      </w:r>
      <w:r w:rsidR="00340A85">
        <w:rPr>
          <w:rFonts w:ascii="Times New Roman" w:hAnsi="Times New Roman"/>
          <w:b/>
          <w:color w:val="000000" w:themeColor="text1"/>
        </w:rPr>
        <w:t>.</w:t>
      </w:r>
    </w:p>
    <w:p w14:paraId="6D58EA3C" w14:textId="2CAC4775" w:rsidR="00985521" w:rsidRDefault="002317E9" w:rsidP="00232F5A">
      <w:pPr>
        <w:spacing w:after="0" w:line="240" w:lineRule="auto"/>
        <w:rPr>
          <w:rFonts w:ascii="Times New Roman" w:hAnsi="Times New Roman" w:cs="Times New Roman"/>
          <w:b/>
          <w:bCs/>
          <w:color w:val="000000" w:themeColor="text1"/>
        </w:rPr>
      </w:pPr>
      <w:r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EF6337">
        <w:rPr>
          <w:rFonts w:ascii="Times New Roman" w:hAnsi="Times New Roman" w:cs="Times New Roman"/>
          <w:b/>
          <w:color w:val="000000" w:themeColor="text1"/>
        </w:rPr>
        <w:t xml:space="preserve">Основное </w:t>
      </w:r>
      <w:r w:rsidR="00985521" w:rsidRPr="00985521">
        <w:rPr>
          <w:rFonts w:ascii="Times New Roman" w:hAnsi="Times New Roman" w:cs="Times New Roman"/>
          <w:b/>
          <w:bCs/>
          <w:color w:val="000000" w:themeColor="text1"/>
        </w:rPr>
        <w:t xml:space="preserve">содержание услуг: </w:t>
      </w:r>
    </w:p>
    <w:p w14:paraId="06E55B9D" w14:textId="09994F26" w:rsidR="00232F5A" w:rsidRPr="00232F5A" w:rsidRDefault="00232F5A" w:rsidP="00232F5A">
      <w:pPr>
        <w:spacing w:after="0" w:line="240" w:lineRule="auto"/>
        <w:rPr>
          <w:rFonts w:ascii="Times New Roman" w:hAnsi="Times New Roman" w:cs="Times New Roman"/>
        </w:rPr>
      </w:pPr>
      <w:r w:rsidRPr="00232F5A">
        <w:rPr>
          <w:rFonts w:ascii="Times New Roman" w:hAnsi="Times New Roman" w:cs="Times New Roman"/>
          <w:b/>
        </w:rPr>
        <w:t>4</w:t>
      </w:r>
      <w:r w:rsidRPr="00232F5A">
        <w:rPr>
          <w:rFonts w:ascii="Times New Roman" w:hAnsi="Times New Roman" w:cs="Times New Roman"/>
          <w:b/>
        </w:rPr>
        <w:t xml:space="preserve">.1. </w:t>
      </w:r>
      <w:r w:rsidRPr="00284E6D">
        <w:rPr>
          <w:rFonts w:ascii="Times New Roman" w:hAnsi="Times New Roman" w:cs="Times New Roman"/>
          <w:b/>
          <w:bCs/>
        </w:rPr>
        <w:t xml:space="preserve">Изготовление и монтаж световой вывески </w:t>
      </w:r>
    </w:p>
    <w:p w14:paraId="27F84AF0" w14:textId="77777777" w:rsidR="00232F5A" w:rsidRDefault="00232F5A" w:rsidP="00232F5A">
      <w:pPr>
        <w:spacing w:after="0" w:line="240" w:lineRule="auto"/>
        <w:ind w:hanging="709"/>
        <w:jc w:val="center"/>
      </w:pPr>
      <w:r>
        <w:rPr>
          <w:noProof/>
        </w:rPr>
        <w:drawing>
          <wp:inline distT="0" distB="0" distL="0" distR="0" wp14:anchorId="3EBB66A1" wp14:editId="493F6472">
            <wp:extent cx="5091430" cy="1781175"/>
            <wp:effectExtent l="0" t="0" r="0" b="9525"/>
            <wp:docPr id="185223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3624" name=""/>
                    <pic:cNvPicPr/>
                  </pic:nvPicPr>
                  <pic:blipFill>
                    <a:blip r:embed="rId11"/>
                    <a:stretch>
                      <a:fillRect/>
                    </a:stretch>
                  </pic:blipFill>
                  <pic:spPr>
                    <a:xfrm>
                      <a:off x="0" y="0"/>
                      <a:ext cx="5138601" cy="1797677"/>
                    </a:xfrm>
                    <a:prstGeom prst="rect">
                      <a:avLst/>
                    </a:prstGeom>
                  </pic:spPr>
                </pic:pic>
              </a:graphicData>
            </a:graphic>
          </wp:inline>
        </w:drawing>
      </w:r>
    </w:p>
    <w:p w14:paraId="7B5F95CD" w14:textId="3553BF74" w:rsidR="00232F5A" w:rsidRPr="00232F5A" w:rsidRDefault="00232F5A" w:rsidP="00232F5A">
      <w:pPr>
        <w:spacing w:after="0" w:line="240" w:lineRule="auto"/>
        <w:rPr>
          <w:rFonts w:ascii="Times New Roman" w:hAnsi="Times New Roman" w:cs="Times New Roman"/>
          <w:b/>
          <w:bCs/>
          <w:szCs w:val="16"/>
        </w:rPr>
      </w:pPr>
      <w:r w:rsidRPr="00232F5A">
        <w:rPr>
          <w:rFonts w:ascii="Times New Roman" w:hAnsi="Times New Roman" w:cs="Times New Roman"/>
          <w:b/>
          <w:bCs/>
          <w:szCs w:val="16"/>
        </w:rPr>
        <w:t>ОБЪЕМНЫЕ БУКВЫ</w:t>
      </w:r>
    </w:p>
    <w:p w14:paraId="1D02D7A8" w14:textId="77777777" w:rsidR="00232F5A" w:rsidRPr="00232F5A" w:rsidRDefault="00232F5A" w:rsidP="00232F5A">
      <w:pPr>
        <w:spacing w:after="0" w:line="240" w:lineRule="auto"/>
        <w:rPr>
          <w:rFonts w:ascii="Times New Roman" w:hAnsi="Times New Roman" w:cs="Times New Roman"/>
          <w:sz w:val="20"/>
          <w:szCs w:val="13"/>
        </w:rPr>
      </w:pPr>
      <w:r w:rsidRPr="00232F5A">
        <w:rPr>
          <w:rFonts w:ascii="Times New Roman" w:hAnsi="Times New Roman" w:cs="Times New Roman"/>
          <w:sz w:val="20"/>
          <w:szCs w:val="13"/>
        </w:rPr>
        <w:t>Буквы «W</w:t>
      </w:r>
      <w:r w:rsidRPr="00232F5A">
        <w:rPr>
          <w:rFonts w:ascii="Times New Roman" w:hAnsi="Times New Roman" w:cs="Times New Roman"/>
          <w:sz w:val="20"/>
          <w:szCs w:val="13"/>
          <w:lang w:val="en-US"/>
        </w:rPr>
        <w:t>ARPOINT</w:t>
      </w:r>
      <w:r w:rsidRPr="00232F5A">
        <w:rPr>
          <w:rFonts w:ascii="Times New Roman" w:hAnsi="Times New Roman" w:cs="Times New Roman"/>
          <w:sz w:val="20"/>
          <w:szCs w:val="13"/>
        </w:rPr>
        <w:t xml:space="preserve">» - объемные, лицо – акрил молочный 3 мм, борт – ПВХ 3 + пленка </w:t>
      </w:r>
      <w:r w:rsidRPr="00232F5A">
        <w:rPr>
          <w:rFonts w:ascii="Times New Roman" w:hAnsi="Times New Roman" w:cs="Times New Roman"/>
          <w:sz w:val="20"/>
          <w:szCs w:val="13"/>
          <w:lang w:val="en-US"/>
        </w:rPr>
        <w:t>Oracal</w:t>
      </w:r>
      <w:r w:rsidRPr="00232F5A">
        <w:rPr>
          <w:rFonts w:ascii="Times New Roman" w:hAnsi="Times New Roman" w:cs="Times New Roman"/>
          <w:sz w:val="20"/>
          <w:szCs w:val="13"/>
        </w:rPr>
        <w:t xml:space="preserve"> 641 – 010 (Белый), зад ПВХ 5 мм, светодиодный модель влагозащитный 12V, </w:t>
      </w:r>
      <w:r w:rsidRPr="00232F5A">
        <w:rPr>
          <w:rFonts w:ascii="Times New Roman" w:hAnsi="Times New Roman" w:cs="Times New Roman"/>
          <w:sz w:val="20"/>
          <w:szCs w:val="13"/>
          <w:lang w:val="en-US"/>
        </w:rPr>
        <w:t>IP</w:t>
      </w:r>
      <w:r w:rsidRPr="00232F5A">
        <w:rPr>
          <w:rFonts w:ascii="Times New Roman" w:hAnsi="Times New Roman" w:cs="Times New Roman"/>
          <w:sz w:val="20"/>
          <w:szCs w:val="13"/>
        </w:rPr>
        <w:t>65, холодный белый, блок питания уличный, фотореле</w:t>
      </w:r>
    </w:p>
    <w:p w14:paraId="1117F704" w14:textId="77777777" w:rsidR="00232F5A" w:rsidRPr="00232F5A" w:rsidRDefault="00232F5A" w:rsidP="00232F5A">
      <w:pPr>
        <w:spacing w:after="0" w:line="240" w:lineRule="auto"/>
        <w:rPr>
          <w:rFonts w:ascii="Times New Roman" w:hAnsi="Times New Roman" w:cs="Times New Roman"/>
          <w:sz w:val="20"/>
          <w:szCs w:val="13"/>
        </w:rPr>
      </w:pPr>
      <w:r w:rsidRPr="00232F5A">
        <w:rPr>
          <w:rFonts w:ascii="Times New Roman" w:hAnsi="Times New Roman" w:cs="Times New Roman"/>
          <w:sz w:val="20"/>
          <w:szCs w:val="13"/>
        </w:rPr>
        <w:t>Усиление крышной установки под вывеску профиль 25*25*2,5 мм</w:t>
      </w:r>
    </w:p>
    <w:p w14:paraId="5F6C03A8" w14:textId="77777777" w:rsidR="00232F5A" w:rsidRDefault="00232F5A" w:rsidP="00232F5A">
      <w:pPr>
        <w:pStyle w:val="af3"/>
        <w:spacing w:before="30"/>
        <w:ind w:left="110"/>
        <w:jc w:val="both"/>
        <w:rPr>
          <w:rFonts w:ascii="Arial Black" w:hAnsi="Arial Black"/>
          <w:color w:val="1D1D1B"/>
          <w:spacing w:val="-6"/>
        </w:rPr>
      </w:pPr>
    </w:p>
    <w:p w14:paraId="4DD52E81" w14:textId="77777777" w:rsidR="00232F5A" w:rsidRDefault="00232F5A" w:rsidP="00232F5A">
      <w:pPr>
        <w:spacing w:after="0" w:line="240" w:lineRule="auto"/>
        <w:jc w:val="center"/>
      </w:pPr>
      <w:r>
        <w:rPr>
          <w:noProof/>
        </w:rPr>
        <w:drawing>
          <wp:inline distT="0" distB="0" distL="0" distR="0" wp14:anchorId="285AA41B" wp14:editId="4C048F95">
            <wp:extent cx="5973445" cy="2094739"/>
            <wp:effectExtent l="0" t="0" r="0" b="1270"/>
            <wp:docPr id="4770603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60350" name=""/>
                    <pic:cNvPicPr/>
                  </pic:nvPicPr>
                  <pic:blipFill>
                    <a:blip r:embed="rId12"/>
                    <a:stretch>
                      <a:fillRect/>
                    </a:stretch>
                  </pic:blipFill>
                  <pic:spPr>
                    <a:xfrm>
                      <a:off x="0" y="0"/>
                      <a:ext cx="6010597" cy="2107767"/>
                    </a:xfrm>
                    <a:prstGeom prst="rect">
                      <a:avLst/>
                    </a:prstGeom>
                  </pic:spPr>
                </pic:pic>
              </a:graphicData>
            </a:graphic>
          </wp:inline>
        </w:drawing>
      </w:r>
    </w:p>
    <w:p w14:paraId="0665E8FA" w14:textId="77777777" w:rsidR="00232F5A" w:rsidRDefault="00232F5A" w:rsidP="00232F5A">
      <w:pPr>
        <w:spacing w:after="0" w:line="240" w:lineRule="auto"/>
        <w:jc w:val="center"/>
      </w:pPr>
      <w:r>
        <w:rPr>
          <w:noProof/>
        </w:rPr>
        <w:drawing>
          <wp:inline distT="0" distB="0" distL="0" distR="0" wp14:anchorId="65D3C603" wp14:editId="33996433">
            <wp:extent cx="5979168" cy="2072005"/>
            <wp:effectExtent l="0" t="0" r="2540" b="4445"/>
            <wp:docPr id="1533422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22618" name=""/>
                    <pic:cNvPicPr/>
                  </pic:nvPicPr>
                  <pic:blipFill>
                    <a:blip r:embed="rId13"/>
                    <a:stretch>
                      <a:fillRect/>
                    </a:stretch>
                  </pic:blipFill>
                  <pic:spPr>
                    <a:xfrm>
                      <a:off x="0" y="0"/>
                      <a:ext cx="6031016" cy="2089972"/>
                    </a:xfrm>
                    <a:prstGeom prst="rect">
                      <a:avLst/>
                    </a:prstGeom>
                  </pic:spPr>
                </pic:pic>
              </a:graphicData>
            </a:graphic>
          </wp:inline>
        </w:drawing>
      </w:r>
    </w:p>
    <w:p w14:paraId="0EA777B2" w14:textId="77777777" w:rsidR="00232F5A" w:rsidRDefault="00232F5A" w:rsidP="00232F5A">
      <w:pPr>
        <w:spacing w:after="0" w:line="240" w:lineRule="auto"/>
      </w:pPr>
      <w:r w:rsidRPr="00232F5A">
        <w:rPr>
          <w:rFonts w:ascii="Times New Roman" w:hAnsi="Times New Roman" w:cs="Times New Roman"/>
          <w:noProof/>
          <w:sz w:val="32"/>
          <w:szCs w:val="32"/>
        </w:rPr>
        <w:lastRenderedPageBreak/>
        <w:drawing>
          <wp:inline distT="0" distB="0" distL="0" distR="0" wp14:anchorId="732E1B2D" wp14:editId="29B6F941">
            <wp:extent cx="6057001" cy="9495155"/>
            <wp:effectExtent l="0" t="0" r="1270" b="0"/>
            <wp:docPr id="7312796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984" cy="9529617"/>
                    </a:xfrm>
                    <a:prstGeom prst="rect">
                      <a:avLst/>
                    </a:prstGeom>
                    <a:noFill/>
                    <a:ln>
                      <a:noFill/>
                    </a:ln>
                  </pic:spPr>
                </pic:pic>
              </a:graphicData>
            </a:graphic>
          </wp:inline>
        </w:drawing>
      </w:r>
    </w:p>
    <w:p w14:paraId="62C1C550" w14:textId="12AD06B1" w:rsidR="00232F5A" w:rsidRPr="005B6DE4" w:rsidRDefault="005B6DE4" w:rsidP="005B6DE4">
      <w:pPr>
        <w:spacing w:after="0" w:line="240" w:lineRule="auto"/>
        <w:jc w:val="both"/>
        <w:rPr>
          <w:rFonts w:ascii="Times New Roman" w:hAnsi="Times New Roman" w:cs="Times New Roman"/>
          <w:b/>
          <w:bCs/>
          <w:sz w:val="24"/>
          <w:u w:val="single"/>
        </w:rPr>
      </w:pPr>
      <w:r w:rsidRPr="00985521">
        <w:rPr>
          <w:rFonts w:ascii="Times New Roman" w:hAnsi="Times New Roman" w:cs="Times New Roman"/>
          <w:b/>
          <w:bCs/>
          <w:color w:val="000000" w:themeColor="text1"/>
          <w:u w:val="single"/>
        </w:rPr>
        <w:lastRenderedPageBreak/>
        <w:t xml:space="preserve">Доставка и монтаж вывески </w:t>
      </w:r>
      <w:r w:rsidRPr="00D44322">
        <w:rPr>
          <w:rFonts w:ascii="Times New Roman" w:eastAsia="Calibri" w:hAnsi="Times New Roman" w:cs="Times New Roman"/>
          <w:b/>
          <w:bCs/>
          <w:color w:val="000000"/>
          <w:u w:val="single"/>
          <w:shd w:val="clear" w:color="auto" w:fill="FFFFFF"/>
        </w:rPr>
        <w:t xml:space="preserve">осуществляет Исполнитель </w:t>
      </w:r>
      <w:r w:rsidRPr="00985521">
        <w:rPr>
          <w:rFonts w:ascii="Times New Roman" w:hAnsi="Times New Roman" w:cs="Times New Roman"/>
          <w:b/>
          <w:bCs/>
          <w:color w:val="000000" w:themeColor="text1"/>
          <w:u w:val="single"/>
        </w:rPr>
        <w:t>по адресу</w:t>
      </w:r>
      <w:r w:rsidR="00232F5A" w:rsidRPr="005B6DE4">
        <w:rPr>
          <w:rFonts w:ascii="Times New Roman" w:hAnsi="Times New Roman" w:cs="Times New Roman"/>
          <w:b/>
          <w:bCs/>
          <w:u w:val="single"/>
        </w:rPr>
        <w:t>: г. Улан-Удэ, ул. Советская 28А</w:t>
      </w:r>
    </w:p>
    <w:p w14:paraId="16DB9E38" w14:textId="77777777" w:rsidR="00232F5A" w:rsidRPr="00232F5A" w:rsidRDefault="00232F5A" w:rsidP="00232F5A">
      <w:pPr>
        <w:spacing w:after="0" w:line="240" w:lineRule="auto"/>
        <w:rPr>
          <w:rFonts w:ascii="Times New Roman" w:hAnsi="Times New Roman" w:cs="Times New Roman"/>
          <w:b/>
          <w:bCs/>
          <w:color w:val="000000" w:themeColor="text1"/>
        </w:rPr>
      </w:pPr>
    </w:p>
    <w:p w14:paraId="10C3002D" w14:textId="1DD0C46F" w:rsidR="005D5DF1" w:rsidRPr="00FE14A1" w:rsidRDefault="005D5DF1" w:rsidP="003E7447">
      <w:pPr>
        <w:spacing w:after="0" w:line="240" w:lineRule="auto"/>
        <w:jc w:val="both"/>
        <w:rPr>
          <w:rFonts w:ascii="Times New Roman" w:hAnsi="Times New Roman" w:cs="Times New Roman"/>
          <w:b/>
          <w:color w:val="000000"/>
        </w:rPr>
      </w:pPr>
      <w:r w:rsidRPr="008A7761">
        <w:rPr>
          <w:rFonts w:ascii="Times New Roman" w:hAnsi="Times New Roman" w:cs="Times New Roman"/>
          <w:b/>
          <w:color w:val="000000"/>
        </w:rPr>
        <w:t>На вывеск</w:t>
      </w:r>
      <w:r w:rsidR="00985521">
        <w:rPr>
          <w:rFonts w:ascii="Times New Roman" w:hAnsi="Times New Roman" w:cs="Times New Roman"/>
          <w:b/>
          <w:color w:val="000000"/>
        </w:rPr>
        <w:t>е</w:t>
      </w:r>
      <w:r>
        <w:rPr>
          <w:rFonts w:ascii="Times New Roman" w:hAnsi="Times New Roman" w:cs="Times New Roman"/>
          <w:b/>
          <w:color w:val="000000"/>
        </w:rPr>
        <w:t xml:space="preserve"> </w:t>
      </w:r>
      <w:r w:rsidRPr="008A7761">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8C141C">
        <w:rPr>
          <w:rFonts w:ascii="Times New Roman" w:hAnsi="Times New Roman" w:cs="Times New Roman"/>
          <w:b/>
          <w:color w:val="000000"/>
        </w:rPr>
        <w:t xml:space="preserve"> не менее</w:t>
      </w:r>
      <w:r w:rsidRPr="005E550F">
        <w:rPr>
          <w:rFonts w:ascii="Times New Roman" w:hAnsi="Times New Roman" w:cs="Times New Roman"/>
          <w:b/>
          <w:color w:val="000000"/>
        </w:rPr>
        <w:t xml:space="preserve"> 5% от всей площади изделия, должен быть статичен, без возможности отделения от основного</w:t>
      </w:r>
      <w:r w:rsidRPr="00FE14A1">
        <w:rPr>
          <w:rFonts w:ascii="Times New Roman" w:hAnsi="Times New Roman" w:cs="Times New Roman"/>
          <w:b/>
          <w:color w:val="000000"/>
        </w:rPr>
        <w:t xml:space="preserve"> изделия.</w:t>
      </w:r>
    </w:p>
    <w:p w14:paraId="23EA8AB4" w14:textId="77777777" w:rsidR="005D5DF1" w:rsidRPr="00670D01" w:rsidRDefault="005D5DF1" w:rsidP="005D5DF1">
      <w:pPr>
        <w:pStyle w:val="a3"/>
        <w:spacing w:after="0" w:line="240" w:lineRule="auto"/>
        <w:ind w:left="0"/>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lang w:eastAsia="ru-RU"/>
        </w:rPr>
        <w:drawing>
          <wp:anchor distT="0" distB="0" distL="114300" distR="114300" simplePos="0" relativeHeight="251659776" behindDoc="0" locked="0" layoutInCell="1" allowOverlap="1" wp14:anchorId="2DAF063E" wp14:editId="2F8E2B27">
            <wp:simplePos x="0" y="0"/>
            <wp:positionH relativeFrom="column">
              <wp:posOffset>1824990</wp:posOffset>
            </wp:positionH>
            <wp:positionV relativeFrom="paragraph">
              <wp:posOffset>133985</wp:posOffset>
            </wp:positionV>
            <wp:extent cx="1935480" cy="1009650"/>
            <wp:effectExtent l="0" t="0" r="7620" b="0"/>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5480" cy="1009650"/>
                    </a:xfrm>
                    <a:prstGeom prst="rect">
                      <a:avLst/>
                    </a:prstGeom>
                    <a:noFill/>
                  </pic:spPr>
                </pic:pic>
              </a:graphicData>
            </a:graphic>
            <wp14:sizeRelH relativeFrom="margin">
              <wp14:pctWidth>0</wp14:pctWidth>
            </wp14:sizeRelH>
            <wp14:sizeRelV relativeFrom="margin">
              <wp14:pctHeight>0</wp14:pctHeight>
            </wp14:sizeRelV>
          </wp:anchor>
        </w:drawing>
      </w:r>
      <w:r>
        <w:rPr>
          <w:rStyle w:val="af"/>
          <w:rFonts w:ascii="Times New Roman" w:hAnsi="Times New Roman" w:cs="Times New Roman"/>
          <w:color w:val="000000"/>
          <w:shd w:val="clear" w:color="auto" w:fill="FFFFFF"/>
        </w:rPr>
        <w:br w:type="textWrapping" w:clear="all"/>
      </w:r>
    </w:p>
    <w:p w14:paraId="77D7D263" w14:textId="23288307" w:rsidR="005D5DF1" w:rsidRDefault="005D5DF1" w:rsidP="005D5DF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w:t>
      </w:r>
      <w:r w:rsidR="00D44322">
        <w:rPr>
          <w:rStyle w:val="af"/>
          <w:rFonts w:ascii="Times New Roman" w:hAnsi="Times New Roman" w:cs="Times New Roman"/>
          <w:color w:val="000000"/>
          <w:shd w:val="clear" w:color="auto" w:fill="FFFFFF"/>
        </w:rPr>
        <w:t>ки</w:t>
      </w:r>
      <w:r w:rsidRPr="00670D01">
        <w:rPr>
          <w:rStyle w:val="af"/>
          <w:rFonts w:ascii="Times New Roman" w:hAnsi="Times New Roman" w:cs="Times New Roman"/>
          <w:color w:val="000000"/>
          <w:shd w:val="clear" w:color="auto" w:fill="FFFFFF"/>
        </w:rPr>
        <w:t xml:space="preserve"> Получателю услуги (приложение к Техническому заданию) при подписании акта приема-передачи</w:t>
      </w:r>
    </w:p>
    <w:p w14:paraId="3F698C3A" w14:textId="47F26F16" w:rsidR="004B1C7C" w:rsidRPr="00670D01" w:rsidRDefault="005D5DF1" w:rsidP="00654A39">
      <w:pPr>
        <w:spacing w:after="0" w:line="240" w:lineRule="auto"/>
        <w:jc w:val="both"/>
        <w:rPr>
          <w:rStyle w:val="af"/>
          <w:rFonts w:ascii="Times New Roman" w:hAnsi="Times New Roman" w:cs="Times New Roman"/>
          <w:color w:val="000000"/>
          <w:shd w:val="clear" w:color="auto" w:fill="FFFFFF"/>
        </w:rPr>
      </w:pPr>
      <w:r>
        <w:rPr>
          <w:rFonts w:ascii="Times New Roman" w:hAnsi="Times New Roman" w:cs="Times New Roman"/>
          <w:b/>
          <w:color w:val="000000"/>
        </w:rPr>
        <w:t xml:space="preserve"> </w:t>
      </w: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7"/>
    </w:p>
    <w:p w14:paraId="2066EE75" w14:textId="77777777" w:rsidR="00654A39" w:rsidRDefault="00654A39" w:rsidP="005F3653">
      <w:pPr>
        <w:jc w:val="center"/>
        <w:rPr>
          <w:rFonts w:ascii="Times New Roman" w:hAnsi="Times New Roman" w:cs="Times New Roman"/>
          <w:b/>
        </w:rPr>
      </w:pPr>
    </w:p>
    <w:p w14:paraId="7564FA19" w14:textId="77777777" w:rsidR="00654A39" w:rsidRDefault="00654A39" w:rsidP="005F3653">
      <w:pPr>
        <w:jc w:val="center"/>
        <w:rPr>
          <w:rFonts w:ascii="Times New Roman" w:hAnsi="Times New Roman" w:cs="Times New Roman"/>
          <w:b/>
        </w:rPr>
      </w:pPr>
    </w:p>
    <w:p w14:paraId="2B199293" w14:textId="77777777" w:rsidR="00654A39" w:rsidRDefault="00654A39" w:rsidP="005F3653">
      <w:pPr>
        <w:jc w:val="center"/>
        <w:rPr>
          <w:rFonts w:ascii="Times New Roman" w:hAnsi="Times New Roman" w:cs="Times New Roman"/>
          <w:b/>
        </w:rPr>
      </w:pPr>
    </w:p>
    <w:p w14:paraId="2F35EBCA" w14:textId="77777777" w:rsidR="005B6DE4" w:rsidRDefault="005B6DE4" w:rsidP="005F3653">
      <w:pPr>
        <w:jc w:val="center"/>
        <w:rPr>
          <w:rFonts w:ascii="Times New Roman" w:hAnsi="Times New Roman" w:cs="Times New Roman"/>
          <w:b/>
        </w:rPr>
      </w:pPr>
    </w:p>
    <w:p w14:paraId="13DAF1A4" w14:textId="77777777" w:rsidR="005B6DE4" w:rsidRDefault="005B6DE4" w:rsidP="005F3653">
      <w:pPr>
        <w:jc w:val="center"/>
        <w:rPr>
          <w:rFonts w:ascii="Times New Roman" w:hAnsi="Times New Roman" w:cs="Times New Roman"/>
          <w:b/>
        </w:rPr>
      </w:pPr>
    </w:p>
    <w:p w14:paraId="0DC942CA" w14:textId="77777777" w:rsidR="005B6DE4" w:rsidRDefault="005B6DE4" w:rsidP="005F3653">
      <w:pPr>
        <w:jc w:val="center"/>
        <w:rPr>
          <w:rFonts w:ascii="Times New Roman" w:hAnsi="Times New Roman" w:cs="Times New Roman"/>
          <w:b/>
        </w:rPr>
      </w:pPr>
    </w:p>
    <w:p w14:paraId="0404D4D1" w14:textId="77777777" w:rsidR="005B6DE4" w:rsidRDefault="005B6DE4" w:rsidP="005F3653">
      <w:pPr>
        <w:jc w:val="center"/>
        <w:rPr>
          <w:rFonts w:ascii="Times New Roman" w:hAnsi="Times New Roman" w:cs="Times New Roman"/>
          <w:b/>
        </w:rPr>
      </w:pPr>
    </w:p>
    <w:p w14:paraId="69936A27" w14:textId="77777777" w:rsidR="005B6DE4" w:rsidRDefault="005B6DE4" w:rsidP="005F3653">
      <w:pPr>
        <w:jc w:val="center"/>
        <w:rPr>
          <w:rFonts w:ascii="Times New Roman" w:hAnsi="Times New Roman" w:cs="Times New Roman"/>
          <w:b/>
        </w:rPr>
      </w:pPr>
    </w:p>
    <w:p w14:paraId="0BC78E6A" w14:textId="77777777" w:rsidR="005B6DE4" w:rsidRDefault="005B6DE4" w:rsidP="005F3653">
      <w:pPr>
        <w:jc w:val="center"/>
        <w:rPr>
          <w:rFonts w:ascii="Times New Roman" w:hAnsi="Times New Roman" w:cs="Times New Roman"/>
          <w:b/>
        </w:rPr>
      </w:pPr>
    </w:p>
    <w:p w14:paraId="3717C127" w14:textId="77777777" w:rsidR="005B6DE4" w:rsidRDefault="005B6DE4" w:rsidP="005F3653">
      <w:pPr>
        <w:jc w:val="center"/>
        <w:rPr>
          <w:rFonts w:ascii="Times New Roman" w:hAnsi="Times New Roman" w:cs="Times New Roman"/>
          <w:b/>
        </w:rPr>
      </w:pPr>
    </w:p>
    <w:p w14:paraId="7FDABA3F" w14:textId="77777777" w:rsidR="005B6DE4" w:rsidRDefault="005B6DE4" w:rsidP="005F3653">
      <w:pPr>
        <w:jc w:val="center"/>
        <w:rPr>
          <w:rFonts w:ascii="Times New Roman" w:hAnsi="Times New Roman" w:cs="Times New Roman"/>
          <w:b/>
        </w:rPr>
      </w:pPr>
    </w:p>
    <w:p w14:paraId="689B973D" w14:textId="77777777" w:rsidR="005B6DE4" w:rsidRDefault="005B6DE4" w:rsidP="005F3653">
      <w:pPr>
        <w:jc w:val="center"/>
        <w:rPr>
          <w:rFonts w:ascii="Times New Roman" w:hAnsi="Times New Roman" w:cs="Times New Roman"/>
          <w:b/>
        </w:rPr>
      </w:pPr>
    </w:p>
    <w:p w14:paraId="63311AD4" w14:textId="77777777" w:rsidR="005B6DE4" w:rsidRDefault="005B6DE4" w:rsidP="005F3653">
      <w:pPr>
        <w:jc w:val="center"/>
        <w:rPr>
          <w:rFonts w:ascii="Times New Roman" w:hAnsi="Times New Roman" w:cs="Times New Roman"/>
          <w:b/>
        </w:rPr>
      </w:pPr>
    </w:p>
    <w:p w14:paraId="24E0AD57" w14:textId="77777777" w:rsidR="005B6DE4" w:rsidRDefault="005B6DE4" w:rsidP="005F3653">
      <w:pPr>
        <w:jc w:val="center"/>
        <w:rPr>
          <w:rFonts w:ascii="Times New Roman" w:hAnsi="Times New Roman" w:cs="Times New Roman"/>
          <w:b/>
        </w:rPr>
      </w:pPr>
    </w:p>
    <w:p w14:paraId="2F8F5329" w14:textId="77777777" w:rsidR="005B6DE4" w:rsidRDefault="005B6DE4" w:rsidP="005F3653">
      <w:pPr>
        <w:jc w:val="center"/>
        <w:rPr>
          <w:rFonts w:ascii="Times New Roman" w:hAnsi="Times New Roman" w:cs="Times New Roman"/>
          <w:b/>
        </w:rPr>
      </w:pPr>
    </w:p>
    <w:p w14:paraId="5570478A" w14:textId="77777777" w:rsidR="005B6DE4" w:rsidRDefault="005B6DE4" w:rsidP="005F3653">
      <w:pPr>
        <w:jc w:val="center"/>
        <w:rPr>
          <w:rFonts w:ascii="Times New Roman" w:hAnsi="Times New Roman" w:cs="Times New Roman"/>
          <w:b/>
        </w:rPr>
      </w:pPr>
    </w:p>
    <w:p w14:paraId="4A3C18BD" w14:textId="77777777" w:rsidR="00654A39" w:rsidRDefault="00654A39" w:rsidP="005F3653">
      <w:pPr>
        <w:jc w:val="center"/>
        <w:rPr>
          <w:rFonts w:ascii="Times New Roman" w:hAnsi="Times New Roman" w:cs="Times New Roman"/>
          <w:b/>
        </w:rPr>
      </w:pPr>
    </w:p>
    <w:p w14:paraId="229EA3B2" w14:textId="7E8DE279"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(фотопривязка)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освещения (естественный, наружный, внутренний, светодинамика)</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8" w:name="Номердог1"/>
      <w:r w:rsidRPr="00CD2EDD">
        <w:rPr>
          <w:rFonts w:ascii="Times New Roman" w:eastAsia="Arial" w:hAnsi="Times New Roman" w:cs="Times New Roman"/>
        </w:rPr>
        <w:t>____</w:t>
      </w:r>
      <w:bookmarkEnd w:id="38"/>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0915287F" w:rsidR="005F3653" w:rsidRPr="00CD2EDD" w:rsidRDefault="000C3A3B"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7728" behindDoc="1" locked="0" layoutInCell="1" allowOverlap="1" wp14:anchorId="6F30930F" wp14:editId="5FB6F656">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0D44B11A" w14:textId="77777777" w:rsidR="005F3653" w:rsidRDefault="005F3653" w:rsidP="005F3653">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0930F"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mc:Fallback>
        </mc:AlternateConten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9" w:name="Получатель1"/>
      <w:r w:rsidRPr="00CD2EDD">
        <w:rPr>
          <w:rFonts w:ascii="Times New Roman" w:eastAsia="Times New Roman" w:hAnsi="Times New Roman" w:cs="Times New Roman"/>
          <w:lang w:eastAsia="ru-RU"/>
        </w:rPr>
        <w:t>[Получатель]</w:t>
      </w:r>
      <w:bookmarkEnd w:id="39"/>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0" w:name="ПолучателРук1"/>
      <w:r w:rsidRPr="00BC682F">
        <w:rPr>
          <w:rFonts w:ascii="Times New Roman" w:eastAsia="Times New Roman" w:hAnsi="Times New Roman" w:cs="Times New Roman"/>
          <w:lang w:eastAsia="ru-RU"/>
        </w:rPr>
        <w:t>[Руководитель получателя]</w:t>
      </w:r>
      <w:bookmarkEnd w:id="40"/>
      <w:r w:rsidRPr="00BC682F">
        <w:rPr>
          <w:rFonts w:ascii="Times New Roman" w:eastAsia="Times New Roman" w:hAnsi="Times New Roman" w:cs="Times New Roman"/>
          <w:lang w:eastAsia="ru-RU"/>
        </w:rPr>
        <w:t xml:space="preserve">, действующего на основании </w:t>
      </w:r>
      <w:bookmarkStart w:id="41" w:name="ОснованиеПол1"/>
      <w:r w:rsidRPr="00BC682F">
        <w:rPr>
          <w:rFonts w:ascii="Times New Roman" w:eastAsia="Times New Roman" w:hAnsi="Times New Roman" w:cs="Times New Roman"/>
          <w:lang w:eastAsia="ru-RU"/>
        </w:rPr>
        <w:t>[Основание]</w:t>
      </w:r>
      <w:bookmarkEnd w:id="41"/>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2"/>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3"/>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4"/>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6A269" w14:textId="77777777" w:rsidR="009D6DD1" w:rsidRDefault="009D6DD1">
      <w:pPr>
        <w:spacing w:after="0" w:line="240" w:lineRule="auto"/>
      </w:pPr>
      <w:r>
        <w:separator/>
      </w:r>
    </w:p>
  </w:endnote>
  <w:endnote w:type="continuationSeparator" w:id="0">
    <w:p w14:paraId="1F284133" w14:textId="77777777" w:rsidR="009D6DD1" w:rsidRDefault="009D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33707" w14:textId="77777777" w:rsidR="009D6DD1" w:rsidRDefault="009D6DD1">
      <w:pPr>
        <w:spacing w:after="0" w:line="240" w:lineRule="auto"/>
      </w:pPr>
      <w:r>
        <w:separator/>
      </w:r>
    </w:p>
  </w:footnote>
  <w:footnote w:type="continuationSeparator" w:id="0">
    <w:p w14:paraId="76FD742F" w14:textId="77777777" w:rsidR="009D6DD1" w:rsidRDefault="009D6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1"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18E540"/>
    <w:multiLevelType w:val="singleLevel"/>
    <w:tmpl w:val="7A18E540"/>
    <w:lvl w:ilvl="0">
      <w:start w:val="1"/>
      <w:numFmt w:val="decimal"/>
      <w:suff w:val="space"/>
      <w:lvlText w:val="%1."/>
      <w:lvlJc w:val="left"/>
    </w:lvl>
  </w:abstractNum>
  <w:abstractNum w:abstractNumId="39"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4"/>
  </w:num>
  <w:num w:numId="3" w16cid:durableId="1139954061">
    <w:abstractNumId w:val="8"/>
  </w:num>
  <w:num w:numId="4" w16cid:durableId="1979145382">
    <w:abstractNumId w:val="21"/>
  </w:num>
  <w:num w:numId="5" w16cid:durableId="829635219">
    <w:abstractNumId w:val="33"/>
  </w:num>
  <w:num w:numId="6" w16cid:durableId="704328296">
    <w:abstractNumId w:val="22"/>
  </w:num>
  <w:num w:numId="7" w16cid:durableId="363749464">
    <w:abstractNumId w:val="2"/>
  </w:num>
  <w:num w:numId="8" w16cid:durableId="1593007596">
    <w:abstractNumId w:val="29"/>
  </w:num>
  <w:num w:numId="9" w16cid:durableId="1726829134">
    <w:abstractNumId w:val="10"/>
  </w:num>
  <w:num w:numId="10" w16cid:durableId="1308124934">
    <w:abstractNumId w:val="25"/>
  </w:num>
  <w:num w:numId="11" w16cid:durableId="638070475">
    <w:abstractNumId w:val="9"/>
  </w:num>
  <w:num w:numId="12" w16cid:durableId="1250846990">
    <w:abstractNumId w:val="27"/>
  </w:num>
  <w:num w:numId="13" w16cid:durableId="331491291">
    <w:abstractNumId w:val="35"/>
  </w:num>
  <w:num w:numId="14" w16cid:durableId="2136672788">
    <w:abstractNumId w:val="32"/>
  </w:num>
  <w:num w:numId="15" w16cid:durableId="1136989738">
    <w:abstractNumId w:val="19"/>
  </w:num>
  <w:num w:numId="16" w16cid:durableId="1146627013">
    <w:abstractNumId w:val="14"/>
  </w:num>
  <w:num w:numId="17" w16cid:durableId="383069153">
    <w:abstractNumId w:val="31"/>
  </w:num>
  <w:num w:numId="18" w16cid:durableId="513694927">
    <w:abstractNumId w:val="5"/>
  </w:num>
  <w:num w:numId="19" w16cid:durableId="1049187986">
    <w:abstractNumId w:val="15"/>
  </w:num>
  <w:num w:numId="20" w16cid:durableId="802498783">
    <w:abstractNumId w:val="39"/>
  </w:num>
  <w:num w:numId="21" w16cid:durableId="773942472">
    <w:abstractNumId w:val="7"/>
  </w:num>
  <w:num w:numId="22" w16cid:durableId="1058750643">
    <w:abstractNumId w:val="18"/>
  </w:num>
  <w:num w:numId="23" w16cid:durableId="856502927">
    <w:abstractNumId w:val="4"/>
  </w:num>
  <w:num w:numId="24" w16cid:durableId="11494022">
    <w:abstractNumId w:val="36"/>
  </w:num>
  <w:num w:numId="25" w16cid:durableId="1242449859">
    <w:abstractNumId w:val="11"/>
  </w:num>
  <w:num w:numId="26" w16cid:durableId="1990010311">
    <w:abstractNumId w:val="28"/>
  </w:num>
  <w:num w:numId="27" w16cid:durableId="327907646">
    <w:abstractNumId w:val="24"/>
  </w:num>
  <w:num w:numId="28" w16cid:durableId="1048188073">
    <w:abstractNumId w:val="6"/>
  </w:num>
  <w:num w:numId="29" w16cid:durableId="1216350242">
    <w:abstractNumId w:val="13"/>
  </w:num>
  <w:num w:numId="30" w16cid:durableId="771164587">
    <w:abstractNumId w:val="26"/>
  </w:num>
  <w:num w:numId="31" w16cid:durableId="1375080211">
    <w:abstractNumId w:val="3"/>
  </w:num>
  <w:num w:numId="32" w16cid:durableId="1301809275">
    <w:abstractNumId w:val="1"/>
  </w:num>
  <w:num w:numId="33" w16cid:durableId="195512398">
    <w:abstractNumId w:val="38"/>
  </w:num>
  <w:num w:numId="34" w16cid:durableId="419640767">
    <w:abstractNumId w:val="0"/>
  </w:num>
  <w:num w:numId="35" w16cid:durableId="1163467787">
    <w:abstractNumId w:val="37"/>
  </w:num>
  <w:num w:numId="36" w16cid:durableId="1705400254">
    <w:abstractNumId w:val="30"/>
  </w:num>
  <w:num w:numId="37" w16cid:durableId="479536982">
    <w:abstractNumId w:val="12"/>
  </w:num>
  <w:num w:numId="38" w16cid:durableId="1761024937">
    <w:abstractNumId w:val="23"/>
  </w:num>
  <w:num w:numId="39" w16cid:durableId="1811943086">
    <w:abstractNumId w:val="16"/>
  </w:num>
  <w:num w:numId="40" w16cid:durableId="1299653855">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CB"/>
    <w:rsid w:val="00002E88"/>
    <w:rsid w:val="0002144D"/>
    <w:rsid w:val="000266E7"/>
    <w:rsid w:val="000304E7"/>
    <w:rsid w:val="00032F2F"/>
    <w:rsid w:val="000360BE"/>
    <w:rsid w:val="00037B63"/>
    <w:rsid w:val="0004776A"/>
    <w:rsid w:val="000551A0"/>
    <w:rsid w:val="00055323"/>
    <w:rsid w:val="00056D7B"/>
    <w:rsid w:val="000817AB"/>
    <w:rsid w:val="00082DC7"/>
    <w:rsid w:val="000A605C"/>
    <w:rsid w:val="000B7B7D"/>
    <w:rsid w:val="000C3A3B"/>
    <w:rsid w:val="000C4CBF"/>
    <w:rsid w:val="000D1867"/>
    <w:rsid w:val="000F0A77"/>
    <w:rsid w:val="001057C3"/>
    <w:rsid w:val="001227D9"/>
    <w:rsid w:val="0012532A"/>
    <w:rsid w:val="001344DA"/>
    <w:rsid w:val="00141BAE"/>
    <w:rsid w:val="00152B82"/>
    <w:rsid w:val="00163577"/>
    <w:rsid w:val="00175889"/>
    <w:rsid w:val="00187FDE"/>
    <w:rsid w:val="001A3FA8"/>
    <w:rsid w:val="001A65EC"/>
    <w:rsid w:val="001B2B43"/>
    <w:rsid w:val="001D2D72"/>
    <w:rsid w:val="001E1C4A"/>
    <w:rsid w:val="001E64F7"/>
    <w:rsid w:val="00200189"/>
    <w:rsid w:val="0020271F"/>
    <w:rsid w:val="0021676E"/>
    <w:rsid w:val="002317E9"/>
    <w:rsid w:val="00231D6B"/>
    <w:rsid w:val="00232F5A"/>
    <w:rsid w:val="00234936"/>
    <w:rsid w:val="00236EE9"/>
    <w:rsid w:val="00255619"/>
    <w:rsid w:val="00257EEA"/>
    <w:rsid w:val="00284E6D"/>
    <w:rsid w:val="002922E5"/>
    <w:rsid w:val="002939B9"/>
    <w:rsid w:val="002A33DD"/>
    <w:rsid w:val="002A601F"/>
    <w:rsid w:val="002B2E92"/>
    <w:rsid w:val="002C069D"/>
    <w:rsid w:val="002C1621"/>
    <w:rsid w:val="002D2A8E"/>
    <w:rsid w:val="002D513B"/>
    <w:rsid w:val="00304E99"/>
    <w:rsid w:val="00304FF1"/>
    <w:rsid w:val="003139AF"/>
    <w:rsid w:val="00323342"/>
    <w:rsid w:val="00324C3E"/>
    <w:rsid w:val="003366F6"/>
    <w:rsid w:val="00340A85"/>
    <w:rsid w:val="003666E9"/>
    <w:rsid w:val="00373278"/>
    <w:rsid w:val="0038605E"/>
    <w:rsid w:val="003A49B0"/>
    <w:rsid w:val="003A7174"/>
    <w:rsid w:val="003A7F81"/>
    <w:rsid w:val="003B3A66"/>
    <w:rsid w:val="003D01B9"/>
    <w:rsid w:val="003D2B51"/>
    <w:rsid w:val="003D5CD8"/>
    <w:rsid w:val="003E1B2C"/>
    <w:rsid w:val="003E4771"/>
    <w:rsid w:val="003E7447"/>
    <w:rsid w:val="0040492F"/>
    <w:rsid w:val="0040733B"/>
    <w:rsid w:val="004103F3"/>
    <w:rsid w:val="00431C6E"/>
    <w:rsid w:val="00451435"/>
    <w:rsid w:val="00452677"/>
    <w:rsid w:val="00455369"/>
    <w:rsid w:val="00471B9D"/>
    <w:rsid w:val="0048451B"/>
    <w:rsid w:val="00486E74"/>
    <w:rsid w:val="0049472C"/>
    <w:rsid w:val="0049522F"/>
    <w:rsid w:val="004B1C7C"/>
    <w:rsid w:val="004C2CC3"/>
    <w:rsid w:val="004E1394"/>
    <w:rsid w:val="004E31D5"/>
    <w:rsid w:val="005036CE"/>
    <w:rsid w:val="0052799F"/>
    <w:rsid w:val="00534AEC"/>
    <w:rsid w:val="00542216"/>
    <w:rsid w:val="00547FD0"/>
    <w:rsid w:val="00581C37"/>
    <w:rsid w:val="00590FDE"/>
    <w:rsid w:val="0059286B"/>
    <w:rsid w:val="005A0A9B"/>
    <w:rsid w:val="005A244C"/>
    <w:rsid w:val="005A3EB8"/>
    <w:rsid w:val="005A48F4"/>
    <w:rsid w:val="005A6ECA"/>
    <w:rsid w:val="005B0941"/>
    <w:rsid w:val="005B233D"/>
    <w:rsid w:val="005B3C07"/>
    <w:rsid w:val="005B6DE4"/>
    <w:rsid w:val="005C6742"/>
    <w:rsid w:val="005D292E"/>
    <w:rsid w:val="005D343D"/>
    <w:rsid w:val="005D5DF1"/>
    <w:rsid w:val="005D69DB"/>
    <w:rsid w:val="005E11F9"/>
    <w:rsid w:val="005F3653"/>
    <w:rsid w:val="00607004"/>
    <w:rsid w:val="00612AA2"/>
    <w:rsid w:val="0065471C"/>
    <w:rsid w:val="00654A39"/>
    <w:rsid w:val="00662611"/>
    <w:rsid w:val="00670D01"/>
    <w:rsid w:val="006A22BB"/>
    <w:rsid w:val="006B7B5A"/>
    <w:rsid w:val="006D7637"/>
    <w:rsid w:val="006F4DCA"/>
    <w:rsid w:val="00702E77"/>
    <w:rsid w:val="00713D7E"/>
    <w:rsid w:val="00715A50"/>
    <w:rsid w:val="00724AC6"/>
    <w:rsid w:val="007472A2"/>
    <w:rsid w:val="00791BE5"/>
    <w:rsid w:val="007A30A3"/>
    <w:rsid w:val="007C0906"/>
    <w:rsid w:val="007C0B5B"/>
    <w:rsid w:val="007E6175"/>
    <w:rsid w:val="007E6C02"/>
    <w:rsid w:val="007F701C"/>
    <w:rsid w:val="00807401"/>
    <w:rsid w:val="00844D82"/>
    <w:rsid w:val="008461A2"/>
    <w:rsid w:val="008718F1"/>
    <w:rsid w:val="00873A92"/>
    <w:rsid w:val="00875155"/>
    <w:rsid w:val="00880ADD"/>
    <w:rsid w:val="008826DA"/>
    <w:rsid w:val="008A1C20"/>
    <w:rsid w:val="008C0967"/>
    <w:rsid w:val="008D0349"/>
    <w:rsid w:val="009048D9"/>
    <w:rsid w:val="00905066"/>
    <w:rsid w:val="00954D63"/>
    <w:rsid w:val="00973D50"/>
    <w:rsid w:val="00974614"/>
    <w:rsid w:val="0098008E"/>
    <w:rsid w:val="00985521"/>
    <w:rsid w:val="009D2AF5"/>
    <w:rsid w:val="009D6DD1"/>
    <w:rsid w:val="009E11CE"/>
    <w:rsid w:val="009E38B0"/>
    <w:rsid w:val="009E481F"/>
    <w:rsid w:val="009F42A4"/>
    <w:rsid w:val="00A13172"/>
    <w:rsid w:val="00A204CB"/>
    <w:rsid w:val="00A225CC"/>
    <w:rsid w:val="00A358CD"/>
    <w:rsid w:val="00A50384"/>
    <w:rsid w:val="00A62DAE"/>
    <w:rsid w:val="00A65DF4"/>
    <w:rsid w:val="00A75564"/>
    <w:rsid w:val="00A76075"/>
    <w:rsid w:val="00A80E48"/>
    <w:rsid w:val="00A933E7"/>
    <w:rsid w:val="00AC7236"/>
    <w:rsid w:val="00AD040D"/>
    <w:rsid w:val="00AF06A1"/>
    <w:rsid w:val="00B063C2"/>
    <w:rsid w:val="00B24BAB"/>
    <w:rsid w:val="00B279CC"/>
    <w:rsid w:val="00B360C0"/>
    <w:rsid w:val="00B73A0A"/>
    <w:rsid w:val="00B80F9C"/>
    <w:rsid w:val="00B8191D"/>
    <w:rsid w:val="00B979A1"/>
    <w:rsid w:val="00BB5B09"/>
    <w:rsid w:val="00BC446E"/>
    <w:rsid w:val="00BF04CC"/>
    <w:rsid w:val="00C177ED"/>
    <w:rsid w:val="00C3175A"/>
    <w:rsid w:val="00C33A78"/>
    <w:rsid w:val="00C34CD4"/>
    <w:rsid w:val="00C50DE0"/>
    <w:rsid w:val="00C54B64"/>
    <w:rsid w:val="00C6124E"/>
    <w:rsid w:val="00C73D46"/>
    <w:rsid w:val="00C76679"/>
    <w:rsid w:val="00C8172E"/>
    <w:rsid w:val="00C820C6"/>
    <w:rsid w:val="00C964A0"/>
    <w:rsid w:val="00CA16DB"/>
    <w:rsid w:val="00CA273F"/>
    <w:rsid w:val="00CA6738"/>
    <w:rsid w:val="00CB5E4C"/>
    <w:rsid w:val="00CD24F6"/>
    <w:rsid w:val="00CD5DE0"/>
    <w:rsid w:val="00CE24BA"/>
    <w:rsid w:val="00CE5809"/>
    <w:rsid w:val="00CF74B0"/>
    <w:rsid w:val="00D07E0F"/>
    <w:rsid w:val="00D349F7"/>
    <w:rsid w:val="00D44322"/>
    <w:rsid w:val="00D633D1"/>
    <w:rsid w:val="00D6716C"/>
    <w:rsid w:val="00D71F65"/>
    <w:rsid w:val="00D72DC6"/>
    <w:rsid w:val="00D76BCB"/>
    <w:rsid w:val="00DC726D"/>
    <w:rsid w:val="00DD031A"/>
    <w:rsid w:val="00DD32F7"/>
    <w:rsid w:val="00DD3CE7"/>
    <w:rsid w:val="00DD739D"/>
    <w:rsid w:val="00DE4A7B"/>
    <w:rsid w:val="00DF40D2"/>
    <w:rsid w:val="00DF6230"/>
    <w:rsid w:val="00E15D39"/>
    <w:rsid w:val="00E300FD"/>
    <w:rsid w:val="00E3707A"/>
    <w:rsid w:val="00E57675"/>
    <w:rsid w:val="00E627D5"/>
    <w:rsid w:val="00E67B2B"/>
    <w:rsid w:val="00E754A9"/>
    <w:rsid w:val="00E769AC"/>
    <w:rsid w:val="00EA0141"/>
    <w:rsid w:val="00EA1F1B"/>
    <w:rsid w:val="00EA4684"/>
    <w:rsid w:val="00EA46C9"/>
    <w:rsid w:val="00EA7487"/>
    <w:rsid w:val="00EB24E1"/>
    <w:rsid w:val="00EB7417"/>
    <w:rsid w:val="00EE0E26"/>
    <w:rsid w:val="00EF6337"/>
    <w:rsid w:val="00F312F9"/>
    <w:rsid w:val="00F3722A"/>
    <w:rsid w:val="00F47AA4"/>
    <w:rsid w:val="00F516CE"/>
    <w:rsid w:val="00F71B0E"/>
    <w:rsid w:val="00F909E5"/>
    <w:rsid w:val="00F92D0D"/>
    <w:rsid w:val="00FB2381"/>
    <w:rsid w:val="00FD1607"/>
    <w:rsid w:val="00FD43FD"/>
    <w:rsid w:val="00FE45B0"/>
    <w:rsid w:val="00FF0193"/>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FF0193"/>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Body Text"/>
    <w:basedOn w:val="a"/>
    <w:link w:val="af4"/>
    <w:uiPriority w:val="1"/>
    <w:qFormat/>
    <w:rsid w:val="00232F5A"/>
    <w:pPr>
      <w:widowControl w:val="0"/>
      <w:autoSpaceDE w:val="0"/>
      <w:autoSpaceDN w:val="0"/>
      <w:spacing w:after="0" w:line="240" w:lineRule="auto"/>
    </w:pPr>
    <w:rPr>
      <w:rFonts w:ascii="Microsoft Sans Serif" w:eastAsia="Microsoft Sans Serif" w:hAnsi="Microsoft Sans Serif" w:cs="Microsoft Sans Serif"/>
      <w:sz w:val="18"/>
      <w:szCs w:val="18"/>
    </w:rPr>
  </w:style>
  <w:style w:type="character" w:customStyle="1" w:styleId="af4">
    <w:name w:val="Основной текст Знак"/>
    <w:basedOn w:val="a0"/>
    <w:link w:val="af3"/>
    <w:uiPriority w:val="1"/>
    <w:rsid w:val="00232F5A"/>
    <w:rPr>
      <w:rFonts w:ascii="Microsoft Sans Serif" w:eastAsia="Microsoft Sans Serif" w:hAnsi="Microsoft Sans Serif" w:cs="Microsoft Sans Seri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9167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312&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16</Pages>
  <Words>5606</Words>
  <Characters>31959</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yampilovatb</cp:lastModifiedBy>
  <cp:revision>18</cp:revision>
  <cp:lastPrinted>2024-08-09T01:55:00Z</cp:lastPrinted>
  <dcterms:created xsi:type="dcterms:W3CDTF">2024-09-13T01:23:00Z</dcterms:created>
  <dcterms:modified xsi:type="dcterms:W3CDTF">2024-11-08T08:00:00Z</dcterms:modified>
</cp:coreProperties>
</file>