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326E25FB"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BF5324">
        <w:rPr>
          <w:rFonts w:ascii="Times New Roman" w:eastAsia="Times New Roman" w:hAnsi="Times New Roman" w:cs="Times New Roman"/>
          <w:b/>
          <w:color w:val="000000" w:themeColor="text1"/>
          <w:lang w:eastAsia="ru-RU"/>
        </w:rPr>
        <w:t>0</w:t>
      </w:r>
      <w:r w:rsidR="00B01025">
        <w:rPr>
          <w:rFonts w:ascii="Times New Roman" w:eastAsia="Times New Roman" w:hAnsi="Times New Roman" w:cs="Times New Roman"/>
          <w:b/>
          <w:color w:val="000000" w:themeColor="text1"/>
          <w:lang w:eastAsia="ru-RU"/>
        </w:rPr>
        <w:t>5</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1E519961"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552543">
        <w:rPr>
          <w:rFonts w:ascii="Times New Roman" w:eastAsiaTheme="minorEastAsia" w:hAnsi="Times New Roman" w:cs="Times New Roman"/>
          <w:b/>
          <w:bCs/>
          <w:color w:val="000000"/>
          <w:lang w:eastAsia="ru-RU"/>
        </w:rPr>
        <w:t>13</w:t>
      </w:r>
      <w:r w:rsidR="00B01025">
        <w:rPr>
          <w:rFonts w:ascii="Times New Roman" w:eastAsiaTheme="minorEastAsia" w:hAnsi="Times New Roman" w:cs="Times New Roman"/>
          <w:b/>
          <w:bCs/>
          <w:color w:val="000000"/>
          <w:lang w:eastAsia="ru-RU"/>
        </w:rPr>
        <w:t>9</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134CDFB"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E64D4C">
              <w:rPr>
                <w:rFonts w:ascii="Times New Roman" w:eastAsiaTheme="minorEastAsia" w:hAnsi="Times New Roman"/>
                <w:color w:val="000000"/>
                <w:lang w:eastAsia="ru-RU"/>
              </w:rPr>
              <w:t>вывеск</w:t>
            </w:r>
            <w:r w:rsidR="00F86F88">
              <w:rPr>
                <w:rFonts w:ascii="Times New Roman" w:eastAsiaTheme="minorEastAsia" w:hAnsi="Times New Roman"/>
                <w:color w:val="000000"/>
                <w:lang w:eastAsia="ru-RU"/>
              </w:rPr>
              <w:t>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9384338" w:rsidR="00A731BF" w:rsidRPr="003D59FC" w:rsidRDefault="00B01025"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140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сорок</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3ECA9C13"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B01025">
              <w:rPr>
                <w:rFonts w:ascii="Times New Roman" w:eastAsia="Times New Roman" w:hAnsi="Times New Roman" w:cs="Times New Roman"/>
                <w:lang w:eastAsia="ru-RU"/>
              </w:rPr>
              <w:t>31</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20091D">
              <w:rPr>
                <w:rFonts w:ascii="Times New Roman" w:eastAsia="Times New Roman" w:hAnsi="Times New Roman" w:cs="Times New Roman"/>
                <w:lang w:eastAsia="ru-RU"/>
              </w:rPr>
              <w:t>5</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4453B92F"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B01025">
              <w:rPr>
                <w:rFonts w:ascii="Times New Roman" w:eastAsia="Times New Roman" w:hAnsi="Times New Roman" w:cs="Times New Roman"/>
                <w:lang w:eastAsia="ru-RU"/>
              </w:rPr>
              <w:t>668</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2DF791F6"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35383874"/>
            <w:bookmarkStart w:id="4" w:name="_Hlk128659376"/>
            <w:r>
              <w:rPr>
                <w:rFonts w:ascii="Times New Roman" w:hAnsi="Times New Roman"/>
                <w:b/>
                <w:bCs/>
                <w:color w:val="000000" w:themeColor="text1"/>
              </w:rPr>
              <w:t>ИП</w:t>
            </w:r>
            <w:bookmarkEnd w:id="2"/>
            <w:bookmarkEnd w:id="3"/>
            <w:r w:rsidR="00F86F88">
              <w:rPr>
                <w:rFonts w:ascii="Times New Roman" w:hAnsi="Times New Roman"/>
                <w:b/>
                <w:bCs/>
                <w:color w:val="000000" w:themeColor="text1"/>
              </w:rPr>
              <w:t xml:space="preserve"> </w:t>
            </w:r>
            <w:proofErr w:type="spellStart"/>
            <w:r w:rsidR="008D1E14">
              <w:rPr>
                <w:rFonts w:ascii="Times New Roman" w:hAnsi="Times New Roman"/>
                <w:b/>
                <w:bCs/>
                <w:color w:val="000000" w:themeColor="text1"/>
              </w:rPr>
              <w:t>Корытова</w:t>
            </w:r>
            <w:proofErr w:type="spellEnd"/>
            <w:r w:rsidR="008D1E14">
              <w:rPr>
                <w:rFonts w:ascii="Times New Roman" w:hAnsi="Times New Roman"/>
                <w:b/>
                <w:bCs/>
                <w:color w:val="000000" w:themeColor="text1"/>
              </w:rPr>
              <w:t xml:space="preserve"> Кира Александровна</w:t>
            </w:r>
          </w:p>
          <w:bookmarkEnd w:id="4"/>
          <w:p w14:paraId="4BD6A6B2" w14:textId="69172A1E"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8D1E14">
              <w:rPr>
                <w:rFonts w:ascii="Times New Roman" w:eastAsiaTheme="minorEastAsia" w:hAnsi="Times New Roman" w:cs="Times New Roman"/>
                <w:color w:val="000000"/>
                <w:lang w:eastAsia="ru-RU"/>
              </w:rPr>
              <w:t>030755982953</w:t>
            </w:r>
          </w:p>
          <w:p w14:paraId="06E149EF" w14:textId="132AD459" w:rsidR="00D71003" w:rsidRPr="00E64D4C"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8D1E14">
              <w:rPr>
                <w:rFonts w:ascii="Times New Roman" w:eastAsiaTheme="minorEastAsia" w:hAnsi="Times New Roman" w:cs="Times New Roman"/>
                <w:color w:val="000000"/>
                <w:lang w:eastAsia="ru-RU"/>
              </w:rPr>
              <w:t>314032722700018</w:t>
            </w:r>
          </w:p>
          <w:p w14:paraId="422725F0" w14:textId="5EE7A248"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8D1E14">
              <w:rPr>
                <w:rFonts w:ascii="Times New Roman" w:hAnsi="Times New Roman"/>
                <w:color w:val="000000"/>
              </w:rPr>
              <w:t>г. Закаменск, ул. Лермонтова, д. 59, кв. 2</w:t>
            </w:r>
          </w:p>
          <w:p w14:paraId="3BC4087D" w14:textId="25D77CFB"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874D55">
              <w:rPr>
                <w:rFonts w:ascii="Times New Roman" w:eastAsiaTheme="minorEastAsia" w:hAnsi="Times New Roman" w:cs="Times New Roman"/>
                <w:color w:val="000000"/>
                <w:lang w:eastAsia="ru-RU"/>
              </w:rPr>
              <w:t>8</w:t>
            </w:r>
            <w:r w:rsidR="00B01025">
              <w:rPr>
                <w:rFonts w:ascii="Times New Roman" w:eastAsiaTheme="minorEastAsia" w:hAnsi="Times New Roman" w:cs="Times New Roman"/>
                <w:color w:val="000000"/>
                <w:lang w:eastAsia="ru-RU"/>
              </w:rPr>
              <w:t>9243535705 – Кира Александровна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B2D285D"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552543">
              <w:rPr>
                <w:rFonts w:ascii="Times New Roman" w:hAnsi="Times New Roman"/>
                <w:b/>
                <w:bCs/>
                <w:color w:val="000000" w:themeColor="text1"/>
              </w:rPr>
              <w:t>1</w:t>
            </w:r>
            <w:r w:rsidR="008D1E14">
              <w:rPr>
                <w:rFonts w:ascii="Times New Roman" w:hAnsi="Times New Roman"/>
                <w:b/>
                <w:bCs/>
                <w:color w:val="000000" w:themeColor="text1"/>
              </w:rPr>
              <w:t>9</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7B0727">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8DF0D9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552543">
              <w:rPr>
                <w:rFonts w:ascii="Times New Roman" w:eastAsiaTheme="minorEastAsia" w:hAnsi="Times New Roman" w:cs="Times New Roman"/>
                <w:b/>
                <w:bCs/>
                <w:i/>
                <w:color w:val="000000"/>
                <w:lang w:eastAsia="ru-RU"/>
              </w:rPr>
              <w:t>13</w:t>
            </w:r>
            <w:r w:rsidR="008D1E14">
              <w:rPr>
                <w:rFonts w:ascii="Times New Roman" w:eastAsiaTheme="minorEastAsia" w:hAnsi="Times New Roman" w:cs="Times New Roman"/>
                <w:b/>
                <w:bCs/>
                <w:i/>
                <w:color w:val="000000"/>
                <w:lang w:eastAsia="ru-RU"/>
              </w:rPr>
              <w:t>9</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BF5324">
              <w:rPr>
                <w:rFonts w:ascii="Times New Roman" w:eastAsia="Calibri" w:hAnsi="Times New Roman" w:cs="Times New Roman"/>
                <w:b/>
                <w:bCs/>
                <w:i/>
              </w:rPr>
              <w:t>0</w:t>
            </w:r>
            <w:r w:rsidR="008D1E14">
              <w:rPr>
                <w:rFonts w:ascii="Times New Roman" w:eastAsia="Calibri" w:hAnsi="Times New Roman" w:cs="Times New Roman"/>
                <w:b/>
                <w:bCs/>
                <w:i/>
              </w:rPr>
              <w:t>5</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4E896B7" w:rsidR="00A731BF" w:rsidRPr="00BC682F" w:rsidRDefault="004871B7" w:rsidP="00CD240E">
            <w:pPr>
              <w:spacing w:after="13" w:line="300" w:lineRule="auto"/>
              <w:ind w:right="62"/>
              <w:jc w:val="both"/>
              <w:rPr>
                <w:rFonts w:ascii="Times New Roman" w:eastAsia="Times New Roman" w:hAnsi="Times New Roman" w:cs="Times New Roman"/>
                <w:color w:val="000000" w:themeColor="text1"/>
              </w:rPr>
            </w:pPr>
            <w:r w:rsidRPr="004871B7">
              <w:rPr>
                <w:rFonts w:ascii="Times New Roman" w:eastAsia="Times New Roman" w:hAnsi="Times New Roman" w:cs="Times New Roman"/>
                <w:color w:val="000000" w:themeColor="text1"/>
              </w:rPr>
              <w:t>https://msp03.ru/konkursy</w:t>
            </w:r>
            <w:r w:rsidR="00877D48">
              <w:rPr>
                <w:rFonts w:ascii="Times New Roman" w:eastAsia="Times New Roman" w:hAnsi="Times New Roman" w:cs="Times New Roman"/>
                <w:color w:val="000000" w:themeColor="text1"/>
              </w:rPr>
              <w:t>/</w:t>
            </w:r>
            <w:r w:rsidR="00375918" w:rsidRPr="00375918">
              <w:rPr>
                <w:rFonts w:ascii="Times New Roman" w:eastAsia="Times New Roman" w:hAnsi="Times New Roman" w:cs="Times New Roman"/>
                <w:color w:val="000000" w:themeColor="text1"/>
              </w:rPr>
              <w:t>14785</w:t>
            </w:r>
            <w:r w:rsidR="00375918">
              <w:rPr>
                <w:rFonts w:ascii="Times New Roman" w:eastAsia="Times New Roman" w:hAnsi="Times New Roman" w:cs="Times New Roman"/>
                <w:color w:val="000000" w:themeColor="text1"/>
              </w:rPr>
              <w:t>/</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6301DA">
      <w:pPr>
        <w:spacing w:after="0" w:line="240" w:lineRule="auto"/>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6301DA">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6301DA">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5065DD06"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31B84A97"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0A1BE319"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445BA66F"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01C9208F"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4A7A89B4"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0ACC7A83"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5"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E410F5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20091D">
        <w:rPr>
          <w:rFonts w:ascii="Times New Roman" w:eastAsia="Times New Roman" w:hAnsi="Times New Roman" w:cs="Times New Roman"/>
          <w:b/>
          <w:color w:val="000000" w:themeColor="text1"/>
          <w:lang w:eastAsia="ru-RU"/>
        </w:rPr>
        <w:t>1</w:t>
      </w:r>
      <w:r w:rsidR="00552543">
        <w:rPr>
          <w:rFonts w:ascii="Times New Roman" w:eastAsia="Times New Roman" w:hAnsi="Times New Roman" w:cs="Times New Roman"/>
          <w:b/>
          <w:color w:val="000000" w:themeColor="text1"/>
          <w:lang w:eastAsia="ru-RU"/>
        </w:rPr>
        <w:t>3</w:t>
      </w:r>
      <w:r w:rsidR="008D1E14">
        <w:rPr>
          <w:rFonts w:ascii="Times New Roman" w:eastAsia="Times New Roman" w:hAnsi="Times New Roman" w:cs="Times New Roman"/>
          <w:b/>
          <w:color w:val="000000" w:themeColor="text1"/>
          <w:lang w:eastAsia="ru-RU"/>
        </w:rPr>
        <w:t>9</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BF5324">
        <w:rPr>
          <w:rFonts w:ascii="Times New Roman" w:eastAsia="Times New Roman" w:hAnsi="Times New Roman" w:cs="Times New Roman"/>
          <w:b/>
          <w:color w:val="000000" w:themeColor="text1"/>
          <w:lang w:eastAsia="ru-RU"/>
        </w:rPr>
        <w:t>0</w:t>
      </w:r>
      <w:r w:rsidR="008D1E14">
        <w:rPr>
          <w:rFonts w:ascii="Times New Roman" w:eastAsia="Times New Roman" w:hAnsi="Times New Roman" w:cs="Times New Roman"/>
          <w:b/>
          <w:color w:val="000000" w:themeColor="text1"/>
          <w:lang w:eastAsia="ru-RU"/>
        </w:rPr>
        <w:t>5</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E62AF4A"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96400A">
        <w:rPr>
          <w:rFonts w:ascii="Times New Roman" w:hAnsi="Times New Roman"/>
          <w:b/>
          <w:bCs/>
          <w:color w:val="000000" w:themeColor="text1"/>
        </w:rPr>
        <w:t xml:space="preserve">ИП </w:t>
      </w:r>
      <w:proofErr w:type="spellStart"/>
      <w:r w:rsidR="0096400A">
        <w:rPr>
          <w:rFonts w:ascii="Times New Roman" w:hAnsi="Times New Roman"/>
          <w:b/>
          <w:bCs/>
          <w:color w:val="000000" w:themeColor="text1"/>
        </w:rPr>
        <w:t>Корытова</w:t>
      </w:r>
      <w:proofErr w:type="spellEnd"/>
      <w:r w:rsidR="0096400A">
        <w:rPr>
          <w:rFonts w:ascii="Times New Roman" w:hAnsi="Times New Roman"/>
          <w:b/>
          <w:bCs/>
          <w:color w:val="000000" w:themeColor="text1"/>
        </w:rPr>
        <w:t xml:space="preserve"> Кира Александровна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BA434C6"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9B3F2C" w:rsidRPr="009B3F2C">
        <w:rPr>
          <w:rFonts w:ascii="Times New Roman" w:hAnsi="Times New Roman"/>
          <w:b/>
          <w:bCs/>
          <w:color w:val="000000" w:themeColor="text1"/>
        </w:rPr>
        <w:t xml:space="preserve"> </w:t>
      </w:r>
      <w:r w:rsidR="0096400A">
        <w:rPr>
          <w:rFonts w:ascii="Times New Roman" w:hAnsi="Times New Roman"/>
          <w:b/>
          <w:bCs/>
          <w:color w:val="000000" w:themeColor="text1"/>
        </w:rPr>
        <w:t xml:space="preserve">ИП </w:t>
      </w:r>
      <w:proofErr w:type="spellStart"/>
      <w:r w:rsidR="0096400A">
        <w:rPr>
          <w:rFonts w:ascii="Times New Roman" w:hAnsi="Times New Roman"/>
          <w:b/>
          <w:bCs/>
          <w:color w:val="000000" w:themeColor="text1"/>
        </w:rPr>
        <w:t>Корытова</w:t>
      </w:r>
      <w:proofErr w:type="spellEnd"/>
      <w:r w:rsidR="0096400A">
        <w:rPr>
          <w:rFonts w:ascii="Times New Roman" w:hAnsi="Times New Roman"/>
          <w:b/>
          <w:bCs/>
          <w:color w:val="000000" w:themeColor="text1"/>
        </w:rPr>
        <w:t xml:space="preserve"> Кира Александровна</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8"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5"/>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3429170"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7B0727">
        <w:rPr>
          <w:rFonts w:ascii="Times New Roman" w:eastAsiaTheme="minorEastAsia" w:hAnsi="Times New Roman" w:cs="Times New Roman"/>
          <w:b/>
          <w:bCs/>
          <w:color w:val="000000"/>
          <w:lang w:eastAsia="ru-RU"/>
        </w:rPr>
        <w:t>1</w:t>
      </w:r>
      <w:r w:rsidR="00552543">
        <w:rPr>
          <w:rFonts w:ascii="Times New Roman" w:eastAsiaTheme="minorEastAsia" w:hAnsi="Times New Roman" w:cs="Times New Roman"/>
          <w:b/>
          <w:bCs/>
          <w:color w:val="000000"/>
          <w:lang w:eastAsia="ru-RU"/>
        </w:rPr>
        <w:t>3</w:t>
      </w:r>
      <w:r w:rsidR="0096400A" w:rsidRPr="00375918">
        <w:rPr>
          <w:rFonts w:ascii="Times New Roman" w:eastAsiaTheme="minorEastAsia" w:hAnsi="Times New Roman" w:cs="Times New Roman"/>
          <w:b/>
          <w:bCs/>
          <w:color w:val="000000"/>
          <w:lang w:eastAsia="ru-RU"/>
        </w:rPr>
        <w:t>9</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BF5324">
        <w:rPr>
          <w:rFonts w:ascii="Times New Roman" w:eastAsiaTheme="minorEastAsia" w:hAnsi="Times New Roman" w:cs="Times New Roman"/>
          <w:b/>
          <w:bCs/>
          <w:color w:val="000000"/>
          <w:lang w:eastAsia="ru-RU"/>
        </w:rPr>
        <w:t>0</w:t>
      </w:r>
      <w:r w:rsidR="0096400A" w:rsidRPr="00375918">
        <w:rPr>
          <w:rFonts w:ascii="Times New Roman" w:eastAsiaTheme="minorEastAsia" w:hAnsi="Times New Roman" w:cs="Times New Roman"/>
          <w:b/>
          <w:bCs/>
          <w:color w:val="000000"/>
          <w:lang w:eastAsia="ru-RU"/>
        </w:rPr>
        <w:t>5</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7" w:name="Номердог"/>
      <w:r w:rsidRPr="00BC682F">
        <w:rPr>
          <w:rFonts w:ascii="Times New Roman" w:eastAsia="Times New Roman" w:hAnsi="Times New Roman" w:cs="Times New Roman"/>
          <w:b/>
          <w:color w:val="000000" w:themeColor="text1"/>
          <w:lang w:eastAsia="ru-RU"/>
        </w:rPr>
        <w:t>_____</w:t>
      </w:r>
      <w:bookmarkEnd w:id="7"/>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8"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8"/>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9"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10" w:name="Исполнитель"/>
      <w:r w:rsidR="00A731BF" w:rsidRPr="00BC682F">
        <w:rPr>
          <w:rFonts w:ascii="Times New Roman" w:eastAsia="Times New Roman" w:hAnsi="Times New Roman" w:cs="Times New Roman"/>
          <w:lang w:eastAsia="ru-RU"/>
        </w:rPr>
        <w:t>[Исполнитель]</w:t>
      </w:r>
      <w:bookmarkEnd w:id="10"/>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1" w:name="ИсполнителРук"/>
      <w:r w:rsidR="00A731BF" w:rsidRPr="00BC682F">
        <w:rPr>
          <w:rFonts w:ascii="Times New Roman" w:eastAsia="Times New Roman" w:hAnsi="Times New Roman" w:cs="Times New Roman"/>
          <w:noProof/>
          <w:lang w:eastAsia="ru-RU"/>
        </w:rPr>
        <w:t>[Руководитель исполнителя]</w:t>
      </w:r>
      <w:bookmarkEnd w:id="11"/>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2" w:name="ОснованиеИсп"/>
      <w:r w:rsidR="00A731BF" w:rsidRPr="00BC682F">
        <w:rPr>
          <w:rFonts w:ascii="Times New Roman" w:eastAsia="Times New Roman" w:hAnsi="Times New Roman" w:cs="Times New Roman"/>
          <w:lang w:eastAsia="ru-RU"/>
        </w:rPr>
        <w:t>[Основание исполнителя]</w:t>
      </w:r>
      <w:bookmarkEnd w:id="12"/>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3" w:name="ПолучателРук"/>
      <w:r w:rsidR="00A731BF" w:rsidRPr="00BC682F">
        <w:rPr>
          <w:rFonts w:ascii="Times New Roman" w:eastAsia="Times New Roman" w:hAnsi="Times New Roman" w:cs="Times New Roman"/>
          <w:lang w:eastAsia="ru-RU"/>
        </w:rPr>
        <w:t>[Руководитель получателя услуги]</w:t>
      </w:r>
      <w:bookmarkEnd w:id="13"/>
      <w:r w:rsidR="00A731BF" w:rsidRPr="00BC682F">
        <w:rPr>
          <w:rFonts w:ascii="Times New Roman" w:eastAsia="Times New Roman" w:hAnsi="Times New Roman" w:cs="Times New Roman"/>
          <w:lang w:eastAsia="ru-RU"/>
        </w:rPr>
        <w:t xml:space="preserve">, действующего на основании </w:t>
      </w:r>
      <w:bookmarkStart w:id="14" w:name="ОснованиеПол"/>
      <w:r w:rsidR="00A731BF" w:rsidRPr="00BC682F">
        <w:rPr>
          <w:rFonts w:ascii="Times New Roman" w:eastAsia="Times New Roman" w:hAnsi="Times New Roman" w:cs="Times New Roman"/>
          <w:lang w:eastAsia="ru-RU"/>
        </w:rPr>
        <w:t>[Основание получателя]</w:t>
      </w:r>
      <w:bookmarkEnd w:id="14"/>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5" w:name="Датаком"/>
      <w:r w:rsidR="00A731BF" w:rsidRPr="00BC682F">
        <w:rPr>
          <w:rFonts w:ascii="Times New Roman" w:eastAsia="Times New Roman" w:hAnsi="Times New Roman" w:cs="Times New Roman"/>
          <w:lang w:eastAsia="ru-RU"/>
        </w:rPr>
        <w:t>[Дата]</w:t>
      </w:r>
      <w:bookmarkEnd w:id="15"/>
      <w:r w:rsidR="00A731BF" w:rsidRPr="00BC682F">
        <w:rPr>
          <w:rFonts w:ascii="Times New Roman" w:eastAsia="Times New Roman" w:hAnsi="Times New Roman" w:cs="Times New Roman"/>
          <w:lang w:eastAsia="ru-RU"/>
        </w:rPr>
        <w:t xml:space="preserve"> г. № </w:t>
      </w:r>
      <w:bookmarkStart w:id="16" w:name="Номерком"/>
      <w:r w:rsidR="00A731BF" w:rsidRPr="00BC682F">
        <w:rPr>
          <w:rFonts w:ascii="Times New Roman" w:eastAsia="Times New Roman" w:hAnsi="Times New Roman" w:cs="Times New Roman"/>
          <w:lang w:eastAsia="ru-RU"/>
        </w:rPr>
        <w:t>[Номер]</w:t>
      </w:r>
      <w:bookmarkEnd w:id="16"/>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7"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8" w:name="_ref_16211363"/>
      <w:r w:rsidRPr="00250733">
        <w:rPr>
          <w:rFonts w:ascii="Times New Roman" w:hAnsi="Times New Roman"/>
          <w:b/>
          <w:bCs/>
          <w:color w:val="000000" w:themeColor="text1"/>
        </w:rPr>
        <w:t>Качество услуг</w:t>
      </w:r>
      <w:bookmarkStart w:id="19" w:name="_ref_16215690"/>
      <w:bookmarkEnd w:id="18"/>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9"/>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7"/>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20" w:name="_ref_16521761"/>
      <w:r w:rsidRPr="009A6FE6">
        <w:rPr>
          <w:rFonts w:ascii="Times New Roman" w:eastAsia="Times New Roman" w:hAnsi="Times New Roman" w:cs="Times New Roman"/>
          <w:b/>
          <w:bCs/>
          <w:lang w:eastAsia="ru-RU"/>
        </w:rPr>
        <w:t>Цена услуг и порядок оплаты</w:t>
      </w:r>
      <w:bookmarkEnd w:id="20"/>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1" w:name="_ref_16595667"/>
      <w:r w:rsidRPr="009A6FE6">
        <w:rPr>
          <w:rFonts w:ascii="Times New Roman" w:eastAsia="Times New Roman" w:hAnsi="Times New Roman" w:cs="Times New Roman"/>
          <w:b/>
          <w:bCs/>
          <w:lang w:eastAsia="ru-RU"/>
        </w:rPr>
        <w:t>Сроки и условия оказания услуг</w:t>
      </w:r>
      <w:bookmarkEnd w:id="21"/>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2"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Срокдог"/>
      <w:bookmarkStart w:id="24" w:name="_ref_17050221"/>
      <w:bookmarkEnd w:id="22"/>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3"/>
    </w:p>
    <w:bookmarkEnd w:id="24"/>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5" w:name="_ref_17050226"/>
      <w:r w:rsidRPr="00F0489F">
        <w:rPr>
          <w:rFonts w:ascii="Times New Roman" w:hAnsi="Times New Roman" w:cs="Times New Roman"/>
          <w:color w:val="000000" w:themeColor="text1"/>
          <w:sz w:val="22"/>
          <w:szCs w:val="22"/>
        </w:rPr>
        <w:t>Подтверждение факта оказания услуг</w:t>
      </w:r>
      <w:bookmarkEnd w:id="25"/>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6" w:name="_ref_17050227"/>
      <w:bookmarkStart w:id="27"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6"/>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8"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8"/>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9" w:name="_ref_17487076"/>
      <w:bookmarkEnd w:id="27"/>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1" w:name="_ref_17050238"/>
      <w:bookmarkEnd w:id="30"/>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1"/>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2" w:name="_ref_17491884"/>
      <w:bookmarkEnd w:id="29"/>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2"/>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3"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4" w:name="_ref_43118238"/>
      <w:bookmarkEnd w:id="33"/>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5" w:name="_ref_17768679"/>
      <w:r w:rsidRPr="00F0489F">
        <w:rPr>
          <w:rFonts w:ascii="Times New Roman" w:hAnsi="Times New Roman" w:cs="Times New Roman"/>
          <w:b/>
          <w:bCs/>
          <w:color w:val="000000" w:themeColor="text1"/>
        </w:rPr>
        <w:t>Изменение и расторжение договора</w:t>
      </w:r>
      <w:bookmarkEnd w:id="35"/>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6"/>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7" w:name="_ref_17773750"/>
      <w:r w:rsidRPr="00F0489F">
        <w:rPr>
          <w:rFonts w:ascii="Times New Roman" w:hAnsi="Times New Roman" w:cs="Times New Roman"/>
          <w:color w:val="000000" w:themeColor="text1"/>
          <w:sz w:val="22"/>
          <w:szCs w:val="22"/>
        </w:rPr>
        <w:t>Расторжение Договора</w:t>
      </w:r>
      <w:bookmarkEnd w:id="37"/>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8"/>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9" w:name="_ref_17936647"/>
      <w:r w:rsidRPr="00F0489F">
        <w:rPr>
          <w:rFonts w:ascii="Times New Roman" w:hAnsi="Times New Roman" w:cs="Times New Roman"/>
          <w:b/>
          <w:bCs/>
          <w:color w:val="000000" w:themeColor="text1"/>
        </w:rPr>
        <w:t>Разрешение споров</w:t>
      </w:r>
      <w:bookmarkEnd w:id="39"/>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40"/>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4"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4"/>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6" w:name="_ref_18114473"/>
      <w:r w:rsidRPr="00F0489F">
        <w:rPr>
          <w:rFonts w:ascii="Times New Roman" w:hAnsi="Times New Roman" w:cs="Times New Roman"/>
          <w:b/>
          <w:bCs/>
          <w:color w:val="000000" w:themeColor="text1"/>
        </w:rPr>
        <w:lastRenderedPageBreak/>
        <w:t>Заключительные положения</w:t>
      </w:r>
      <w:bookmarkEnd w:id="46"/>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7"/>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8"/>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9"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9"/>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3"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9"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9"/>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0D20B8D4"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96400A">
        <w:rPr>
          <w:rFonts w:ascii="Times New Roman" w:hAnsi="Times New Roman"/>
          <w:b/>
          <w:bCs/>
          <w:color w:val="000000" w:themeColor="text1"/>
        </w:rPr>
        <w:t xml:space="preserve">ИП </w:t>
      </w:r>
      <w:proofErr w:type="spellStart"/>
      <w:r w:rsidR="0096400A">
        <w:rPr>
          <w:rFonts w:ascii="Times New Roman" w:hAnsi="Times New Roman"/>
          <w:b/>
          <w:bCs/>
          <w:color w:val="000000" w:themeColor="text1"/>
        </w:rPr>
        <w:t>Корытова</w:t>
      </w:r>
      <w:proofErr w:type="spellEnd"/>
      <w:r w:rsidR="0096400A">
        <w:rPr>
          <w:rFonts w:ascii="Times New Roman" w:hAnsi="Times New Roman"/>
          <w:b/>
          <w:bCs/>
          <w:color w:val="000000" w:themeColor="text1"/>
        </w:rPr>
        <w:t xml:space="preserve"> Кира Александровна</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96400A" w:rsidRDefault="00631B7B" w:rsidP="0096400A">
      <w:pPr>
        <w:spacing w:after="0" w:line="240" w:lineRule="auto"/>
        <w:jc w:val="both"/>
        <w:rPr>
          <w:rFonts w:ascii="Times New Roman" w:eastAsia="Calibri" w:hAnsi="Times New Roman" w:cs="Times New Roman"/>
          <w:b/>
          <w:color w:val="000000"/>
        </w:rPr>
      </w:pPr>
      <w:r w:rsidRPr="0096400A">
        <w:rPr>
          <w:rFonts w:ascii="Times New Roman" w:eastAsia="Calibri" w:hAnsi="Times New Roman" w:cs="Times New Roman"/>
          <w:b/>
          <w:color w:val="000000"/>
        </w:rPr>
        <w:t>5.</w:t>
      </w:r>
      <w:r w:rsidR="003D59FC" w:rsidRPr="0096400A">
        <w:rPr>
          <w:rFonts w:ascii="Times New Roman" w:eastAsia="Calibri" w:hAnsi="Times New Roman" w:cs="Times New Roman"/>
          <w:b/>
          <w:color w:val="000000"/>
        </w:rPr>
        <w:t xml:space="preserve"> </w:t>
      </w:r>
      <w:r w:rsidRPr="0096400A">
        <w:rPr>
          <w:rFonts w:ascii="Times New Roman" w:eastAsia="Calibri" w:hAnsi="Times New Roman" w:cs="Times New Roman"/>
          <w:b/>
          <w:color w:val="000000"/>
        </w:rPr>
        <w:t>Основное содержание услуг:</w:t>
      </w:r>
      <w:r w:rsidR="007E3C7B" w:rsidRPr="0096400A">
        <w:rPr>
          <w:rFonts w:ascii="Times New Roman" w:eastAsia="Calibri" w:hAnsi="Times New Roman" w:cs="Times New Roman"/>
          <w:b/>
          <w:color w:val="000000"/>
        </w:rPr>
        <w:t xml:space="preserve"> </w:t>
      </w:r>
      <w:bookmarkStart w:id="56" w:name="_Hlk86425854"/>
    </w:p>
    <w:p w14:paraId="6FA83D05" w14:textId="77777777" w:rsidR="0096400A" w:rsidRPr="0096400A" w:rsidRDefault="0096400A" w:rsidP="0096400A">
      <w:pPr>
        <w:spacing w:after="0" w:line="240" w:lineRule="auto"/>
        <w:rPr>
          <w:rFonts w:ascii="Times New Roman" w:hAnsi="Times New Roman" w:cs="Times New Roman"/>
        </w:rPr>
      </w:pPr>
      <w:r w:rsidRPr="0096400A">
        <w:rPr>
          <w:rFonts w:ascii="Times New Roman" w:hAnsi="Times New Roman" w:cs="Times New Roman"/>
          <w:b/>
        </w:rPr>
        <w:t xml:space="preserve">5.1. </w:t>
      </w:r>
      <w:r w:rsidRPr="0096400A">
        <w:rPr>
          <w:rFonts w:ascii="Times New Roman" w:hAnsi="Times New Roman" w:cs="Times New Roman"/>
        </w:rPr>
        <w:t xml:space="preserve">Изготовление световой вывески </w:t>
      </w:r>
    </w:p>
    <w:p w14:paraId="2439C98D" w14:textId="77777777" w:rsidR="0096400A" w:rsidRPr="0096400A" w:rsidRDefault="0096400A" w:rsidP="0096400A">
      <w:pPr>
        <w:spacing w:after="0" w:line="240" w:lineRule="auto"/>
        <w:rPr>
          <w:rFonts w:ascii="Times New Roman" w:hAnsi="Times New Roman" w:cs="Times New Roman"/>
        </w:rPr>
      </w:pPr>
      <w:r w:rsidRPr="0096400A">
        <w:rPr>
          <w:rFonts w:ascii="Times New Roman" w:hAnsi="Times New Roman" w:cs="Times New Roman"/>
          <w:bCs/>
        </w:rPr>
        <w:t>Доставку и монтаж вывески Получатель услуги произведет самостоятельно по адресу:</w:t>
      </w:r>
      <w:r w:rsidRPr="0096400A">
        <w:rPr>
          <w:rFonts w:ascii="Times New Roman" w:hAnsi="Times New Roman" w:cs="Times New Roman"/>
        </w:rPr>
        <w:t xml:space="preserve"> г. Закаменск ул. Ленина д.25 ТЦ Экстра.</w:t>
      </w:r>
    </w:p>
    <w:p w14:paraId="108D5898" w14:textId="77777777" w:rsidR="0096400A" w:rsidRPr="0096400A" w:rsidRDefault="0096400A" w:rsidP="0096400A">
      <w:pPr>
        <w:spacing w:after="0" w:line="240" w:lineRule="auto"/>
        <w:rPr>
          <w:rFonts w:ascii="Times New Roman" w:hAnsi="Times New Roman" w:cs="Times New Roman"/>
          <w:noProof/>
        </w:rPr>
      </w:pPr>
    </w:p>
    <w:p w14:paraId="198C856E" w14:textId="16795A40" w:rsidR="0096400A" w:rsidRPr="0096400A" w:rsidRDefault="0096400A" w:rsidP="0096400A">
      <w:pPr>
        <w:spacing w:after="0" w:line="240" w:lineRule="auto"/>
        <w:rPr>
          <w:rFonts w:ascii="Times New Roman" w:hAnsi="Times New Roman" w:cs="Times New Roman"/>
        </w:rPr>
      </w:pPr>
      <w:r w:rsidRPr="0096400A">
        <w:rPr>
          <w:rFonts w:ascii="Times New Roman" w:hAnsi="Times New Roman" w:cs="Times New Roman"/>
          <w:noProof/>
        </w:rPr>
        <w:drawing>
          <wp:inline distT="0" distB="0" distL="0" distR="0" wp14:anchorId="0C354A4A" wp14:editId="705560C8">
            <wp:extent cx="2604343" cy="3156668"/>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5377" cy="3170042"/>
                    </a:xfrm>
                    <a:prstGeom prst="rect">
                      <a:avLst/>
                    </a:prstGeom>
                  </pic:spPr>
                </pic:pic>
              </a:graphicData>
            </a:graphic>
          </wp:inline>
        </w:drawing>
      </w:r>
      <w:r w:rsidRPr="0096400A">
        <w:rPr>
          <w:rFonts w:ascii="Times New Roman" w:hAnsi="Times New Roman" w:cs="Times New Roman"/>
          <w:noProof/>
        </w:rPr>
        <w:drawing>
          <wp:inline distT="0" distB="0" distL="0" distR="0" wp14:anchorId="48880438" wp14:editId="38EAC64E">
            <wp:extent cx="2775005" cy="3140231"/>
            <wp:effectExtent l="0" t="0" r="635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08" r="27686"/>
                    <a:stretch/>
                  </pic:blipFill>
                  <pic:spPr bwMode="auto">
                    <a:xfrm>
                      <a:off x="0" y="0"/>
                      <a:ext cx="2786896" cy="3153687"/>
                    </a:xfrm>
                    <a:prstGeom prst="rect">
                      <a:avLst/>
                    </a:prstGeom>
                    <a:ln>
                      <a:noFill/>
                    </a:ln>
                    <a:extLst>
                      <a:ext uri="{53640926-AAD7-44D8-BBD7-CCE9431645EC}">
                        <a14:shadowObscured xmlns:a14="http://schemas.microsoft.com/office/drawing/2010/main"/>
                      </a:ext>
                    </a:extLst>
                  </pic:spPr>
                </pic:pic>
              </a:graphicData>
            </a:graphic>
          </wp:inline>
        </w:drawing>
      </w:r>
    </w:p>
    <w:tbl>
      <w:tblPr>
        <w:tblW w:w="9880" w:type="dxa"/>
        <w:tblInd w:w="-147" w:type="dxa"/>
        <w:tblLook w:val="04A0" w:firstRow="1" w:lastRow="0" w:firstColumn="1" w:lastColumn="0" w:noHBand="0" w:noVBand="1"/>
      </w:tblPr>
      <w:tblGrid>
        <w:gridCol w:w="671"/>
        <w:gridCol w:w="5607"/>
        <w:gridCol w:w="3602"/>
      </w:tblGrid>
      <w:tr w:rsidR="0096400A" w:rsidRPr="0096400A" w14:paraId="07DE306E" w14:textId="77777777" w:rsidTr="0096400A">
        <w:trPr>
          <w:trHeight w:val="415"/>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0F8DD"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w:t>
            </w:r>
          </w:p>
        </w:tc>
        <w:tc>
          <w:tcPr>
            <w:tcW w:w="5607" w:type="dxa"/>
            <w:tcBorders>
              <w:top w:val="single" w:sz="4" w:space="0" w:color="auto"/>
              <w:left w:val="nil"/>
              <w:bottom w:val="single" w:sz="4" w:space="0" w:color="auto"/>
              <w:right w:val="single" w:sz="4" w:space="0" w:color="auto"/>
            </w:tcBorders>
            <w:shd w:val="clear" w:color="auto" w:fill="auto"/>
            <w:vAlign w:val="bottom"/>
            <w:hideMark/>
          </w:tcPr>
          <w:p w14:paraId="4C982853" w14:textId="77777777" w:rsidR="0096400A" w:rsidRPr="0096400A" w:rsidRDefault="0096400A" w:rsidP="00202B1D">
            <w:pPr>
              <w:spacing w:after="0" w:line="240" w:lineRule="auto"/>
              <w:rPr>
                <w:rFonts w:ascii="Times New Roman" w:hAnsi="Times New Roman" w:cs="Times New Roman"/>
                <w:color w:val="FF0000"/>
              </w:rPr>
            </w:pPr>
            <w:r w:rsidRPr="0096400A">
              <w:rPr>
                <w:rFonts w:ascii="Times New Roman" w:hAnsi="Times New Roman" w:cs="Times New Roman"/>
                <w:color w:val="FF0000"/>
              </w:rPr>
              <w:t> </w:t>
            </w:r>
          </w:p>
        </w:tc>
        <w:tc>
          <w:tcPr>
            <w:tcW w:w="3602" w:type="dxa"/>
            <w:tcBorders>
              <w:top w:val="single" w:sz="4" w:space="0" w:color="auto"/>
              <w:left w:val="nil"/>
              <w:bottom w:val="single" w:sz="4" w:space="0" w:color="auto"/>
              <w:right w:val="single" w:sz="4" w:space="0" w:color="auto"/>
            </w:tcBorders>
            <w:shd w:val="clear" w:color="auto" w:fill="auto"/>
            <w:noWrap/>
            <w:vAlign w:val="bottom"/>
            <w:hideMark/>
          </w:tcPr>
          <w:p w14:paraId="044FE3AE"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70619312"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A9D08E"/>
            <w:noWrap/>
            <w:vAlign w:val="bottom"/>
            <w:hideMark/>
          </w:tcPr>
          <w:p w14:paraId="71F4917F"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I.</w:t>
            </w:r>
          </w:p>
        </w:tc>
        <w:tc>
          <w:tcPr>
            <w:tcW w:w="5607" w:type="dxa"/>
            <w:tcBorders>
              <w:top w:val="nil"/>
              <w:left w:val="nil"/>
              <w:bottom w:val="single" w:sz="4" w:space="0" w:color="auto"/>
              <w:right w:val="single" w:sz="4" w:space="0" w:color="auto"/>
            </w:tcBorders>
            <w:shd w:val="clear" w:color="000000" w:fill="A9D08E"/>
            <w:vAlign w:val="bottom"/>
            <w:hideMark/>
          </w:tcPr>
          <w:p w14:paraId="4E7EB56A" w14:textId="77777777" w:rsidR="0096400A" w:rsidRPr="0096400A" w:rsidRDefault="0096400A" w:rsidP="00202B1D">
            <w:pPr>
              <w:spacing w:after="0" w:line="240" w:lineRule="auto"/>
              <w:rPr>
                <w:rFonts w:ascii="Times New Roman" w:hAnsi="Times New Roman" w:cs="Times New Roman"/>
              </w:rPr>
            </w:pPr>
            <w:proofErr w:type="spellStart"/>
            <w:r w:rsidRPr="0096400A">
              <w:rPr>
                <w:rFonts w:ascii="Times New Roman" w:hAnsi="Times New Roman" w:cs="Times New Roman"/>
              </w:rPr>
              <w:t>Наружняя</w:t>
            </w:r>
            <w:proofErr w:type="spellEnd"/>
            <w:r w:rsidRPr="0096400A">
              <w:rPr>
                <w:rFonts w:ascii="Times New Roman" w:hAnsi="Times New Roman" w:cs="Times New Roman"/>
              </w:rPr>
              <w:t xml:space="preserve"> вывеска</w:t>
            </w:r>
          </w:p>
        </w:tc>
        <w:tc>
          <w:tcPr>
            <w:tcW w:w="3602" w:type="dxa"/>
            <w:tcBorders>
              <w:top w:val="nil"/>
              <w:left w:val="nil"/>
              <w:bottom w:val="single" w:sz="4" w:space="0" w:color="auto"/>
              <w:right w:val="single" w:sz="4" w:space="0" w:color="auto"/>
            </w:tcBorders>
            <w:shd w:val="clear" w:color="auto" w:fill="auto"/>
            <w:noWrap/>
            <w:vAlign w:val="bottom"/>
            <w:hideMark/>
          </w:tcPr>
          <w:p w14:paraId="6E027C25"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43B03831"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6A540EA6"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w:t>
            </w:r>
          </w:p>
        </w:tc>
        <w:tc>
          <w:tcPr>
            <w:tcW w:w="5607" w:type="dxa"/>
            <w:tcBorders>
              <w:top w:val="nil"/>
              <w:left w:val="nil"/>
              <w:bottom w:val="single" w:sz="4" w:space="0" w:color="auto"/>
              <w:right w:val="single" w:sz="4" w:space="0" w:color="auto"/>
            </w:tcBorders>
            <w:shd w:val="clear" w:color="auto" w:fill="auto"/>
            <w:vAlign w:val="bottom"/>
            <w:hideMark/>
          </w:tcPr>
          <w:p w14:paraId="35C2F2E9"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 xml:space="preserve">Исходник: </w:t>
            </w:r>
            <w:r w:rsidRPr="0096400A">
              <w:rPr>
                <w:rFonts w:ascii="Times New Roman" w:hAnsi="Times New Roman" w:cs="Times New Roman"/>
                <w:b/>
                <w:bCs/>
              </w:rPr>
              <w:t>эскиз в векторе</w:t>
            </w:r>
          </w:p>
        </w:tc>
        <w:tc>
          <w:tcPr>
            <w:tcW w:w="3602" w:type="dxa"/>
            <w:tcBorders>
              <w:top w:val="nil"/>
              <w:left w:val="nil"/>
              <w:bottom w:val="single" w:sz="4" w:space="0" w:color="auto"/>
              <w:right w:val="single" w:sz="4" w:space="0" w:color="auto"/>
            </w:tcBorders>
            <w:shd w:val="clear" w:color="auto" w:fill="auto"/>
            <w:noWrap/>
            <w:vAlign w:val="bottom"/>
            <w:hideMark/>
          </w:tcPr>
          <w:p w14:paraId="12EDB11C"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69CCB3AD"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9D9D9"/>
            <w:noWrap/>
            <w:vAlign w:val="bottom"/>
            <w:hideMark/>
          </w:tcPr>
          <w:p w14:paraId="5A68926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w:t>
            </w:r>
          </w:p>
        </w:tc>
        <w:tc>
          <w:tcPr>
            <w:tcW w:w="5607" w:type="dxa"/>
            <w:tcBorders>
              <w:top w:val="nil"/>
              <w:left w:val="nil"/>
              <w:bottom w:val="single" w:sz="4" w:space="0" w:color="auto"/>
              <w:right w:val="single" w:sz="4" w:space="0" w:color="auto"/>
            </w:tcBorders>
            <w:shd w:val="clear" w:color="000000" w:fill="D9D9D9"/>
            <w:vAlign w:val="bottom"/>
            <w:hideMark/>
          </w:tcPr>
          <w:p w14:paraId="78C57B1E"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Габариты:</w:t>
            </w:r>
          </w:p>
        </w:tc>
        <w:tc>
          <w:tcPr>
            <w:tcW w:w="3602" w:type="dxa"/>
            <w:tcBorders>
              <w:top w:val="nil"/>
              <w:left w:val="nil"/>
              <w:bottom w:val="single" w:sz="4" w:space="0" w:color="auto"/>
              <w:right w:val="single" w:sz="4" w:space="0" w:color="auto"/>
            </w:tcBorders>
            <w:shd w:val="clear" w:color="auto" w:fill="auto"/>
            <w:noWrap/>
            <w:vAlign w:val="bottom"/>
          </w:tcPr>
          <w:p w14:paraId="4B1117D9"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lang w:val="en-US"/>
              </w:rPr>
              <w:t>25</w:t>
            </w:r>
            <w:r w:rsidRPr="0096400A">
              <w:rPr>
                <w:rFonts w:ascii="Times New Roman" w:hAnsi="Times New Roman" w:cs="Times New Roman"/>
              </w:rPr>
              <w:t>4х84см, 80х200см -2шт</w:t>
            </w:r>
          </w:p>
        </w:tc>
      </w:tr>
      <w:tr w:rsidR="0096400A" w:rsidRPr="0096400A" w14:paraId="786BAA8B"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6D15D780"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2.1.</w:t>
            </w:r>
          </w:p>
        </w:tc>
        <w:tc>
          <w:tcPr>
            <w:tcW w:w="5607" w:type="dxa"/>
            <w:tcBorders>
              <w:top w:val="nil"/>
              <w:left w:val="nil"/>
              <w:bottom w:val="single" w:sz="4" w:space="0" w:color="auto"/>
              <w:right w:val="single" w:sz="4" w:space="0" w:color="auto"/>
            </w:tcBorders>
            <w:shd w:val="clear" w:color="auto" w:fill="auto"/>
            <w:vAlign w:val="bottom"/>
            <w:hideMark/>
          </w:tcPr>
          <w:p w14:paraId="79F939AA"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Длина, мм</w:t>
            </w:r>
          </w:p>
        </w:tc>
        <w:tc>
          <w:tcPr>
            <w:tcW w:w="3602" w:type="dxa"/>
            <w:tcBorders>
              <w:top w:val="nil"/>
              <w:left w:val="nil"/>
              <w:bottom w:val="single" w:sz="4" w:space="0" w:color="auto"/>
              <w:right w:val="single" w:sz="4" w:space="0" w:color="auto"/>
            </w:tcBorders>
            <w:shd w:val="clear" w:color="auto" w:fill="auto"/>
            <w:noWrap/>
            <w:vAlign w:val="bottom"/>
          </w:tcPr>
          <w:p w14:paraId="69262BD0"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254см, 80см.</w:t>
            </w:r>
          </w:p>
        </w:tc>
      </w:tr>
      <w:tr w:rsidR="0096400A" w:rsidRPr="0096400A" w14:paraId="473FF40C"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557A8A7C"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2.2.</w:t>
            </w:r>
          </w:p>
        </w:tc>
        <w:tc>
          <w:tcPr>
            <w:tcW w:w="5607" w:type="dxa"/>
            <w:tcBorders>
              <w:top w:val="nil"/>
              <w:left w:val="nil"/>
              <w:bottom w:val="single" w:sz="4" w:space="0" w:color="auto"/>
              <w:right w:val="single" w:sz="4" w:space="0" w:color="auto"/>
            </w:tcBorders>
            <w:shd w:val="clear" w:color="auto" w:fill="auto"/>
            <w:vAlign w:val="bottom"/>
            <w:hideMark/>
          </w:tcPr>
          <w:p w14:paraId="591F97C7"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Высота, мм.</w:t>
            </w:r>
          </w:p>
        </w:tc>
        <w:tc>
          <w:tcPr>
            <w:tcW w:w="3602" w:type="dxa"/>
            <w:tcBorders>
              <w:top w:val="nil"/>
              <w:left w:val="nil"/>
              <w:bottom w:val="single" w:sz="4" w:space="0" w:color="auto"/>
              <w:right w:val="single" w:sz="4" w:space="0" w:color="auto"/>
            </w:tcBorders>
            <w:shd w:val="clear" w:color="auto" w:fill="auto"/>
            <w:noWrap/>
            <w:vAlign w:val="bottom"/>
            <w:hideMark/>
          </w:tcPr>
          <w:p w14:paraId="2C0E9A3E"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84см, 200см</w:t>
            </w:r>
          </w:p>
        </w:tc>
      </w:tr>
      <w:tr w:rsidR="0096400A" w:rsidRPr="0096400A" w14:paraId="6B078C7E"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7B823AAF"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2.3.</w:t>
            </w:r>
          </w:p>
        </w:tc>
        <w:tc>
          <w:tcPr>
            <w:tcW w:w="5607" w:type="dxa"/>
            <w:tcBorders>
              <w:top w:val="nil"/>
              <w:left w:val="nil"/>
              <w:bottom w:val="single" w:sz="4" w:space="0" w:color="auto"/>
              <w:right w:val="single" w:sz="4" w:space="0" w:color="auto"/>
            </w:tcBorders>
            <w:shd w:val="clear" w:color="auto" w:fill="auto"/>
            <w:vAlign w:val="bottom"/>
            <w:hideMark/>
          </w:tcPr>
          <w:p w14:paraId="4E1252F8"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Общая ширина (Глубина), мм</w:t>
            </w:r>
          </w:p>
        </w:tc>
        <w:tc>
          <w:tcPr>
            <w:tcW w:w="3602" w:type="dxa"/>
            <w:tcBorders>
              <w:top w:val="nil"/>
              <w:left w:val="nil"/>
              <w:bottom w:val="single" w:sz="4" w:space="0" w:color="auto"/>
              <w:right w:val="single" w:sz="4" w:space="0" w:color="auto"/>
            </w:tcBorders>
            <w:shd w:val="clear" w:color="auto" w:fill="auto"/>
            <w:noWrap/>
            <w:vAlign w:val="bottom"/>
            <w:hideMark/>
          </w:tcPr>
          <w:p w14:paraId="3005D6A0"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Не менее 80мм</w:t>
            </w:r>
          </w:p>
        </w:tc>
      </w:tr>
      <w:tr w:rsidR="0096400A" w:rsidRPr="0096400A" w14:paraId="7A05DA4D" w14:textId="77777777" w:rsidTr="0096400A">
        <w:trPr>
          <w:trHeight w:val="80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BA5ABD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2.4.</w:t>
            </w:r>
          </w:p>
        </w:tc>
        <w:tc>
          <w:tcPr>
            <w:tcW w:w="5607" w:type="dxa"/>
            <w:tcBorders>
              <w:top w:val="nil"/>
              <w:left w:val="nil"/>
              <w:bottom w:val="single" w:sz="4" w:space="0" w:color="auto"/>
              <w:right w:val="single" w:sz="4" w:space="0" w:color="auto"/>
            </w:tcBorders>
            <w:shd w:val="clear" w:color="auto" w:fill="auto"/>
            <w:vAlign w:val="bottom"/>
            <w:hideMark/>
          </w:tcPr>
          <w:p w14:paraId="3DBE50DD"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602" w:type="dxa"/>
            <w:tcBorders>
              <w:top w:val="nil"/>
              <w:left w:val="nil"/>
              <w:bottom w:val="single" w:sz="4" w:space="0" w:color="auto"/>
              <w:right w:val="single" w:sz="4" w:space="0" w:color="auto"/>
            </w:tcBorders>
            <w:shd w:val="clear" w:color="auto" w:fill="auto"/>
            <w:noWrap/>
            <w:vAlign w:val="bottom"/>
            <w:hideMark/>
          </w:tcPr>
          <w:p w14:paraId="49310E7E"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Буквы световые «т» -14см, </w:t>
            </w:r>
            <w:r w:rsidRPr="0096400A">
              <w:rPr>
                <w:rFonts w:ascii="Times New Roman" w:hAnsi="Times New Roman" w:cs="Times New Roman"/>
                <w:lang w:val="en-US"/>
              </w:rPr>
              <w:t>W</w:t>
            </w:r>
            <w:r w:rsidRPr="0096400A">
              <w:rPr>
                <w:rFonts w:ascii="Times New Roman" w:hAnsi="Times New Roman" w:cs="Times New Roman"/>
              </w:rPr>
              <w:t xml:space="preserve"> – 20см, </w:t>
            </w:r>
            <w:r w:rsidRPr="0096400A">
              <w:rPr>
                <w:rFonts w:ascii="Times New Roman" w:hAnsi="Times New Roman" w:cs="Times New Roman"/>
                <w:lang w:val="en-US"/>
              </w:rPr>
              <w:t>K</w:t>
            </w:r>
            <w:r w:rsidRPr="0096400A">
              <w:rPr>
                <w:rFonts w:ascii="Times New Roman" w:hAnsi="Times New Roman" w:cs="Times New Roman"/>
              </w:rPr>
              <w:t>-33см.</w:t>
            </w:r>
          </w:p>
        </w:tc>
      </w:tr>
      <w:tr w:rsidR="0096400A" w:rsidRPr="0096400A" w14:paraId="2DF90576" w14:textId="77777777" w:rsidTr="0096400A">
        <w:trPr>
          <w:trHeight w:val="307"/>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4D94B6B4"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3. </w:t>
            </w:r>
          </w:p>
        </w:tc>
        <w:tc>
          <w:tcPr>
            <w:tcW w:w="5607" w:type="dxa"/>
            <w:tcBorders>
              <w:top w:val="nil"/>
              <w:left w:val="nil"/>
              <w:bottom w:val="single" w:sz="4" w:space="0" w:color="auto"/>
              <w:right w:val="single" w:sz="4" w:space="0" w:color="auto"/>
            </w:tcBorders>
            <w:shd w:val="clear" w:color="000000" w:fill="D0CECE"/>
            <w:vAlign w:val="bottom"/>
            <w:hideMark/>
          </w:tcPr>
          <w:p w14:paraId="5D32059C"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Цвет вывески/</w:t>
            </w:r>
            <w:proofErr w:type="gramStart"/>
            <w:r w:rsidRPr="0096400A">
              <w:rPr>
                <w:rFonts w:ascii="Times New Roman" w:hAnsi="Times New Roman" w:cs="Times New Roman"/>
              </w:rPr>
              <w:t>букв.(</w:t>
            </w:r>
            <w:proofErr w:type="gramEnd"/>
            <w:r w:rsidRPr="0096400A">
              <w:rPr>
                <w:rFonts w:ascii="Times New Roman" w:hAnsi="Times New Roman" w:cs="Times New Roman"/>
                <w:i/>
                <w:iCs/>
              </w:rPr>
              <w:t>пример, цвет букв лицо-белое, бока-желтые, основа - синяя</w:t>
            </w:r>
            <w:r w:rsidRPr="0096400A">
              <w:rPr>
                <w:rFonts w:ascii="Times New Roman" w:hAnsi="Times New Roman" w:cs="Times New Roman"/>
              </w:rPr>
              <w:t>)</w:t>
            </w:r>
          </w:p>
        </w:tc>
        <w:tc>
          <w:tcPr>
            <w:tcW w:w="3602" w:type="dxa"/>
            <w:tcBorders>
              <w:top w:val="nil"/>
              <w:left w:val="nil"/>
              <w:bottom w:val="single" w:sz="4" w:space="0" w:color="auto"/>
              <w:right w:val="single" w:sz="4" w:space="0" w:color="auto"/>
            </w:tcBorders>
            <w:shd w:val="clear" w:color="auto" w:fill="auto"/>
            <w:noWrap/>
            <w:vAlign w:val="bottom"/>
            <w:hideMark/>
          </w:tcPr>
          <w:p w14:paraId="630E12ED"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Основа композитная кассета –черный цвет, буквы белые, неон – синий, белый, розовый</w:t>
            </w:r>
          </w:p>
        </w:tc>
      </w:tr>
      <w:tr w:rsidR="0096400A" w:rsidRPr="0096400A" w14:paraId="7766B104" w14:textId="77777777" w:rsidTr="0096400A">
        <w:trPr>
          <w:trHeight w:val="307"/>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455340E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4.</w:t>
            </w:r>
          </w:p>
        </w:tc>
        <w:tc>
          <w:tcPr>
            <w:tcW w:w="5607" w:type="dxa"/>
            <w:tcBorders>
              <w:top w:val="nil"/>
              <w:left w:val="nil"/>
              <w:bottom w:val="single" w:sz="4" w:space="0" w:color="auto"/>
              <w:right w:val="single" w:sz="4" w:space="0" w:color="auto"/>
            </w:tcBorders>
            <w:shd w:val="clear" w:color="000000" w:fill="D0CECE"/>
            <w:vAlign w:val="bottom"/>
            <w:hideMark/>
          </w:tcPr>
          <w:p w14:paraId="25EDD13C" w14:textId="77777777" w:rsidR="0096400A" w:rsidRPr="0096400A" w:rsidRDefault="0096400A" w:rsidP="00202B1D">
            <w:pPr>
              <w:spacing w:after="0" w:line="240" w:lineRule="auto"/>
              <w:rPr>
                <w:rFonts w:ascii="Times New Roman" w:hAnsi="Times New Roman" w:cs="Times New Roman"/>
              </w:rPr>
            </w:pPr>
            <w:proofErr w:type="gramStart"/>
            <w:r w:rsidRPr="0096400A">
              <w:rPr>
                <w:rFonts w:ascii="Times New Roman" w:hAnsi="Times New Roman" w:cs="Times New Roman"/>
              </w:rPr>
              <w:t>Каркас  для</w:t>
            </w:r>
            <w:proofErr w:type="gramEnd"/>
            <w:r w:rsidRPr="0096400A">
              <w:rPr>
                <w:rFonts w:ascii="Times New Roman" w:hAnsi="Times New Roman" w:cs="Times New Roman"/>
              </w:rPr>
              <w:t xml:space="preserve"> вывески (</w:t>
            </w:r>
            <w:r w:rsidRPr="0096400A">
              <w:rPr>
                <w:rFonts w:ascii="Times New Roman" w:hAnsi="Times New Roman" w:cs="Times New Roman"/>
                <w:i/>
                <w:iCs/>
              </w:rPr>
              <w:t xml:space="preserve">пример, труба профильная, 20*20*1,5, </w:t>
            </w:r>
            <w:proofErr w:type="spellStart"/>
            <w:r w:rsidRPr="0096400A">
              <w:rPr>
                <w:rFonts w:ascii="Times New Roman" w:hAnsi="Times New Roman" w:cs="Times New Roman"/>
                <w:i/>
                <w:iCs/>
              </w:rPr>
              <w:t>окрашеная</w:t>
            </w:r>
            <w:proofErr w:type="spellEnd"/>
            <w:r w:rsidRPr="0096400A">
              <w:rPr>
                <w:rFonts w:ascii="Times New Roman" w:hAnsi="Times New Roman" w:cs="Times New Roman"/>
              </w:rPr>
              <w:t>)</w:t>
            </w:r>
          </w:p>
        </w:tc>
        <w:tc>
          <w:tcPr>
            <w:tcW w:w="3602" w:type="dxa"/>
            <w:tcBorders>
              <w:top w:val="nil"/>
              <w:left w:val="nil"/>
              <w:bottom w:val="single" w:sz="4" w:space="0" w:color="auto"/>
              <w:right w:val="single" w:sz="4" w:space="0" w:color="auto"/>
            </w:tcBorders>
            <w:shd w:val="clear" w:color="auto" w:fill="auto"/>
            <w:noWrap/>
            <w:vAlign w:val="bottom"/>
            <w:hideMark/>
          </w:tcPr>
          <w:p w14:paraId="2F80B32E"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Каркас из трубы профильной 20х20х2мм</w:t>
            </w:r>
          </w:p>
        </w:tc>
      </w:tr>
      <w:tr w:rsidR="0096400A" w:rsidRPr="0096400A" w14:paraId="0CB0CEB6"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39A1E755"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w:t>
            </w:r>
          </w:p>
        </w:tc>
        <w:tc>
          <w:tcPr>
            <w:tcW w:w="5607" w:type="dxa"/>
            <w:tcBorders>
              <w:top w:val="nil"/>
              <w:left w:val="nil"/>
              <w:bottom w:val="single" w:sz="4" w:space="0" w:color="auto"/>
              <w:right w:val="single" w:sz="4" w:space="0" w:color="auto"/>
            </w:tcBorders>
            <w:shd w:val="clear" w:color="auto" w:fill="auto"/>
            <w:vAlign w:val="bottom"/>
            <w:hideMark/>
          </w:tcPr>
          <w:p w14:paraId="13346B8B" w14:textId="77777777" w:rsidR="0096400A" w:rsidRPr="0096400A" w:rsidRDefault="0096400A" w:rsidP="00202B1D">
            <w:pPr>
              <w:spacing w:after="0" w:line="240" w:lineRule="auto"/>
              <w:rPr>
                <w:rFonts w:ascii="Times New Roman" w:hAnsi="Times New Roman" w:cs="Times New Roman"/>
                <w:i/>
                <w:iCs/>
              </w:rPr>
            </w:pPr>
            <w:r w:rsidRPr="0096400A">
              <w:rPr>
                <w:rFonts w:ascii="Times New Roman" w:hAnsi="Times New Roman" w:cs="Times New Roman"/>
                <w:i/>
                <w:iCs/>
              </w:rPr>
              <w:t> </w:t>
            </w:r>
          </w:p>
        </w:tc>
        <w:tc>
          <w:tcPr>
            <w:tcW w:w="3602" w:type="dxa"/>
            <w:tcBorders>
              <w:top w:val="nil"/>
              <w:left w:val="nil"/>
              <w:bottom w:val="single" w:sz="4" w:space="0" w:color="auto"/>
              <w:right w:val="single" w:sz="4" w:space="0" w:color="auto"/>
            </w:tcBorders>
            <w:shd w:val="clear" w:color="auto" w:fill="auto"/>
            <w:noWrap/>
            <w:vAlign w:val="bottom"/>
            <w:hideMark/>
          </w:tcPr>
          <w:p w14:paraId="5D0E67CB"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69F5E55D"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9D9D9"/>
            <w:noWrap/>
            <w:vAlign w:val="bottom"/>
            <w:hideMark/>
          </w:tcPr>
          <w:p w14:paraId="75F6C82C"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5.</w:t>
            </w:r>
          </w:p>
        </w:tc>
        <w:tc>
          <w:tcPr>
            <w:tcW w:w="5607" w:type="dxa"/>
            <w:tcBorders>
              <w:top w:val="nil"/>
              <w:left w:val="nil"/>
              <w:bottom w:val="single" w:sz="4" w:space="0" w:color="auto"/>
              <w:right w:val="single" w:sz="4" w:space="0" w:color="auto"/>
            </w:tcBorders>
            <w:shd w:val="clear" w:color="000000" w:fill="D9D9D9"/>
            <w:vAlign w:val="bottom"/>
            <w:hideMark/>
          </w:tcPr>
          <w:p w14:paraId="176A38B2"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Место размещения</w:t>
            </w:r>
          </w:p>
        </w:tc>
        <w:tc>
          <w:tcPr>
            <w:tcW w:w="3602" w:type="dxa"/>
            <w:tcBorders>
              <w:top w:val="nil"/>
              <w:left w:val="nil"/>
              <w:bottom w:val="single" w:sz="4" w:space="0" w:color="auto"/>
              <w:right w:val="single" w:sz="4" w:space="0" w:color="auto"/>
            </w:tcBorders>
            <w:shd w:val="clear" w:color="auto" w:fill="auto"/>
            <w:noWrap/>
            <w:vAlign w:val="bottom"/>
            <w:hideMark/>
          </w:tcPr>
          <w:p w14:paraId="610DD01D"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16958066"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96D122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lastRenderedPageBreak/>
              <w:t>5.1.</w:t>
            </w:r>
          </w:p>
        </w:tc>
        <w:tc>
          <w:tcPr>
            <w:tcW w:w="5607" w:type="dxa"/>
            <w:tcBorders>
              <w:top w:val="nil"/>
              <w:left w:val="nil"/>
              <w:bottom w:val="single" w:sz="4" w:space="0" w:color="auto"/>
              <w:right w:val="single" w:sz="4" w:space="0" w:color="auto"/>
            </w:tcBorders>
            <w:shd w:val="clear" w:color="auto" w:fill="auto"/>
            <w:vAlign w:val="bottom"/>
            <w:hideMark/>
          </w:tcPr>
          <w:p w14:paraId="085E3531"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Адрес</w:t>
            </w:r>
          </w:p>
        </w:tc>
        <w:tc>
          <w:tcPr>
            <w:tcW w:w="3602" w:type="dxa"/>
            <w:tcBorders>
              <w:top w:val="nil"/>
              <w:left w:val="nil"/>
              <w:bottom w:val="single" w:sz="4" w:space="0" w:color="auto"/>
              <w:right w:val="single" w:sz="4" w:space="0" w:color="auto"/>
            </w:tcBorders>
            <w:shd w:val="clear" w:color="auto" w:fill="auto"/>
            <w:noWrap/>
            <w:vAlign w:val="bottom"/>
            <w:hideMark/>
          </w:tcPr>
          <w:p w14:paraId="212B562B"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127241DA"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006B7531"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5.2.</w:t>
            </w:r>
          </w:p>
        </w:tc>
        <w:tc>
          <w:tcPr>
            <w:tcW w:w="5607" w:type="dxa"/>
            <w:tcBorders>
              <w:top w:val="nil"/>
              <w:left w:val="nil"/>
              <w:bottom w:val="single" w:sz="4" w:space="0" w:color="auto"/>
              <w:right w:val="single" w:sz="4" w:space="0" w:color="auto"/>
            </w:tcBorders>
            <w:shd w:val="clear" w:color="auto" w:fill="auto"/>
            <w:vAlign w:val="bottom"/>
            <w:hideMark/>
          </w:tcPr>
          <w:p w14:paraId="357B8BC1"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Расстояние от г. Улан-Удэ до объекта монтажа (</w:t>
            </w:r>
            <w:r w:rsidRPr="0096400A">
              <w:rPr>
                <w:rFonts w:ascii="Times New Roman" w:hAnsi="Times New Roman" w:cs="Times New Roman"/>
                <w:i/>
                <w:iCs/>
              </w:rPr>
              <w:t>например, Бичура - 250 км</w:t>
            </w:r>
            <w:r w:rsidRPr="0096400A">
              <w:rPr>
                <w:rFonts w:ascii="Times New Roman" w:hAnsi="Times New Roman" w:cs="Times New Roman"/>
              </w:rPr>
              <w:t>.)</w:t>
            </w:r>
          </w:p>
        </w:tc>
        <w:tc>
          <w:tcPr>
            <w:tcW w:w="3602" w:type="dxa"/>
            <w:tcBorders>
              <w:top w:val="nil"/>
              <w:left w:val="nil"/>
              <w:bottom w:val="single" w:sz="4" w:space="0" w:color="auto"/>
              <w:right w:val="single" w:sz="4" w:space="0" w:color="auto"/>
            </w:tcBorders>
            <w:shd w:val="clear" w:color="auto" w:fill="auto"/>
            <w:noWrap/>
            <w:vAlign w:val="bottom"/>
            <w:hideMark/>
          </w:tcPr>
          <w:p w14:paraId="5FAD325F"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544FE18E" w14:textId="77777777" w:rsidTr="0096400A">
        <w:trPr>
          <w:trHeight w:val="584"/>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44550BC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6.</w:t>
            </w:r>
          </w:p>
        </w:tc>
        <w:tc>
          <w:tcPr>
            <w:tcW w:w="5607" w:type="dxa"/>
            <w:tcBorders>
              <w:top w:val="nil"/>
              <w:left w:val="nil"/>
              <w:bottom w:val="single" w:sz="4" w:space="0" w:color="auto"/>
              <w:right w:val="single" w:sz="4" w:space="0" w:color="auto"/>
            </w:tcBorders>
            <w:shd w:val="clear" w:color="000000" w:fill="D0CECE"/>
            <w:vAlign w:val="bottom"/>
            <w:hideMark/>
          </w:tcPr>
          <w:p w14:paraId="0DB1CB5B"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 xml:space="preserve">Место крепежа </w:t>
            </w:r>
            <w:proofErr w:type="gramStart"/>
            <w:r w:rsidRPr="0096400A">
              <w:rPr>
                <w:rFonts w:ascii="Times New Roman" w:hAnsi="Times New Roman" w:cs="Times New Roman"/>
              </w:rPr>
              <w:t>( материал</w:t>
            </w:r>
            <w:proofErr w:type="gramEnd"/>
            <w:r w:rsidRPr="0096400A">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602" w:type="dxa"/>
            <w:tcBorders>
              <w:top w:val="nil"/>
              <w:left w:val="nil"/>
              <w:bottom w:val="single" w:sz="4" w:space="0" w:color="auto"/>
              <w:right w:val="single" w:sz="4" w:space="0" w:color="auto"/>
            </w:tcBorders>
            <w:shd w:val="clear" w:color="auto" w:fill="auto"/>
            <w:noWrap/>
            <w:vAlign w:val="bottom"/>
            <w:hideMark/>
          </w:tcPr>
          <w:p w14:paraId="78D31169"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На стену в помещении </w:t>
            </w:r>
          </w:p>
        </w:tc>
      </w:tr>
      <w:tr w:rsidR="0096400A" w:rsidRPr="0096400A" w14:paraId="1E097130"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78CDA88"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7. </w:t>
            </w:r>
          </w:p>
        </w:tc>
        <w:tc>
          <w:tcPr>
            <w:tcW w:w="5607" w:type="dxa"/>
            <w:tcBorders>
              <w:top w:val="nil"/>
              <w:left w:val="nil"/>
              <w:bottom w:val="single" w:sz="4" w:space="0" w:color="auto"/>
              <w:right w:val="single" w:sz="4" w:space="0" w:color="auto"/>
            </w:tcBorders>
            <w:shd w:val="clear" w:color="auto" w:fill="auto"/>
            <w:vAlign w:val="bottom"/>
            <w:hideMark/>
          </w:tcPr>
          <w:p w14:paraId="11A853FF"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Высота от уровня земли до низа вывески, м.</w:t>
            </w:r>
          </w:p>
        </w:tc>
        <w:tc>
          <w:tcPr>
            <w:tcW w:w="3602" w:type="dxa"/>
            <w:tcBorders>
              <w:top w:val="nil"/>
              <w:left w:val="nil"/>
              <w:bottom w:val="single" w:sz="4" w:space="0" w:color="auto"/>
              <w:right w:val="single" w:sz="4" w:space="0" w:color="auto"/>
            </w:tcBorders>
            <w:shd w:val="clear" w:color="auto" w:fill="auto"/>
            <w:noWrap/>
            <w:vAlign w:val="bottom"/>
            <w:hideMark/>
          </w:tcPr>
          <w:p w14:paraId="01AB2725"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Не более 3м</w:t>
            </w:r>
          </w:p>
        </w:tc>
      </w:tr>
      <w:tr w:rsidR="0096400A" w:rsidRPr="0096400A" w14:paraId="6BE6CBA6"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6B480180"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8</w:t>
            </w:r>
          </w:p>
        </w:tc>
        <w:tc>
          <w:tcPr>
            <w:tcW w:w="5607" w:type="dxa"/>
            <w:tcBorders>
              <w:top w:val="nil"/>
              <w:left w:val="nil"/>
              <w:bottom w:val="single" w:sz="4" w:space="0" w:color="auto"/>
              <w:right w:val="single" w:sz="4" w:space="0" w:color="auto"/>
            </w:tcBorders>
            <w:shd w:val="clear" w:color="000000" w:fill="D0CECE"/>
            <w:vAlign w:val="bottom"/>
            <w:hideMark/>
          </w:tcPr>
          <w:p w14:paraId="446E6BC8" w14:textId="77777777" w:rsidR="0096400A" w:rsidRPr="0096400A" w:rsidRDefault="0096400A" w:rsidP="00202B1D">
            <w:pPr>
              <w:spacing w:after="0" w:line="240" w:lineRule="auto"/>
              <w:rPr>
                <w:rFonts w:ascii="Times New Roman" w:hAnsi="Times New Roman" w:cs="Times New Roman"/>
              </w:rPr>
            </w:pPr>
            <w:proofErr w:type="spellStart"/>
            <w:r w:rsidRPr="0096400A">
              <w:rPr>
                <w:rFonts w:ascii="Times New Roman" w:hAnsi="Times New Roman" w:cs="Times New Roman"/>
              </w:rPr>
              <w:t>Фотопривязка</w:t>
            </w:r>
            <w:proofErr w:type="spellEnd"/>
            <w:r w:rsidRPr="0096400A">
              <w:rPr>
                <w:rFonts w:ascii="Times New Roman" w:hAnsi="Times New Roman" w:cs="Times New Roman"/>
              </w:rPr>
              <w:t>:</w:t>
            </w:r>
          </w:p>
        </w:tc>
        <w:tc>
          <w:tcPr>
            <w:tcW w:w="3602" w:type="dxa"/>
            <w:tcBorders>
              <w:top w:val="nil"/>
              <w:left w:val="nil"/>
              <w:bottom w:val="single" w:sz="4" w:space="0" w:color="auto"/>
              <w:right w:val="single" w:sz="4" w:space="0" w:color="auto"/>
            </w:tcBorders>
            <w:shd w:val="clear" w:color="auto" w:fill="auto"/>
            <w:noWrap/>
            <w:vAlign w:val="bottom"/>
            <w:hideMark/>
          </w:tcPr>
          <w:p w14:paraId="5B29C13B"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16C9D7D3"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01F89A2"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8.1.</w:t>
            </w:r>
          </w:p>
        </w:tc>
        <w:tc>
          <w:tcPr>
            <w:tcW w:w="5607" w:type="dxa"/>
            <w:tcBorders>
              <w:top w:val="nil"/>
              <w:left w:val="nil"/>
              <w:bottom w:val="single" w:sz="4" w:space="0" w:color="auto"/>
              <w:right w:val="single" w:sz="4" w:space="0" w:color="auto"/>
            </w:tcBorders>
            <w:shd w:val="clear" w:color="auto" w:fill="auto"/>
            <w:vAlign w:val="bottom"/>
            <w:hideMark/>
          </w:tcPr>
          <w:p w14:paraId="24EFB5BD" w14:textId="77777777" w:rsidR="0096400A" w:rsidRPr="0096400A" w:rsidRDefault="0096400A" w:rsidP="00202B1D">
            <w:pPr>
              <w:spacing w:after="0" w:line="240" w:lineRule="auto"/>
              <w:rPr>
                <w:rFonts w:ascii="Times New Roman" w:hAnsi="Times New Roman" w:cs="Times New Roman"/>
              </w:rPr>
            </w:pPr>
            <w:proofErr w:type="spellStart"/>
            <w:r w:rsidRPr="0096400A">
              <w:rPr>
                <w:rFonts w:ascii="Times New Roman" w:hAnsi="Times New Roman" w:cs="Times New Roman"/>
              </w:rPr>
              <w:t>Фотопривязка</w:t>
            </w:r>
            <w:proofErr w:type="spellEnd"/>
            <w:r w:rsidRPr="0096400A">
              <w:rPr>
                <w:rFonts w:ascii="Times New Roman" w:hAnsi="Times New Roman" w:cs="Times New Roman"/>
              </w:rPr>
              <w:t xml:space="preserve"> "день"</w:t>
            </w:r>
          </w:p>
        </w:tc>
        <w:tc>
          <w:tcPr>
            <w:tcW w:w="3602" w:type="dxa"/>
            <w:tcBorders>
              <w:top w:val="nil"/>
              <w:left w:val="nil"/>
              <w:bottom w:val="single" w:sz="4" w:space="0" w:color="auto"/>
              <w:right w:val="single" w:sz="4" w:space="0" w:color="auto"/>
            </w:tcBorders>
            <w:shd w:val="clear" w:color="auto" w:fill="auto"/>
            <w:noWrap/>
            <w:vAlign w:val="bottom"/>
            <w:hideMark/>
          </w:tcPr>
          <w:p w14:paraId="1B1BDBBE"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5EF4E3AD"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58697E49"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8.2.</w:t>
            </w:r>
          </w:p>
        </w:tc>
        <w:tc>
          <w:tcPr>
            <w:tcW w:w="5607" w:type="dxa"/>
            <w:tcBorders>
              <w:top w:val="nil"/>
              <w:left w:val="nil"/>
              <w:bottom w:val="single" w:sz="4" w:space="0" w:color="auto"/>
              <w:right w:val="single" w:sz="4" w:space="0" w:color="auto"/>
            </w:tcBorders>
            <w:shd w:val="clear" w:color="auto" w:fill="auto"/>
            <w:vAlign w:val="bottom"/>
            <w:hideMark/>
          </w:tcPr>
          <w:p w14:paraId="621E9F0B" w14:textId="77777777" w:rsidR="0096400A" w:rsidRPr="0096400A" w:rsidRDefault="0096400A" w:rsidP="00202B1D">
            <w:pPr>
              <w:spacing w:after="0" w:line="240" w:lineRule="auto"/>
              <w:rPr>
                <w:rFonts w:ascii="Times New Roman" w:hAnsi="Times New Roman" w:cs="Times New Roman"/>
              </w:rPr>
            </w:pPr>
            <w:proofErr w:type="spellStart"/>
            <w:r w:rsidRPr="0096400A">
              <w:rPr>
                <w:rFonts w:ascii="Times New Roman" w:hAnsi="Times New Roman" w:cs="Times New Roman"/>
              </w:rPr>
              <w:t>Фотопривязка</w:t>
            </w:r>
            <w:proofErr w:type="spellEnd"/>
            <w:r w:rsidRPr="0096400A">
              <w:rPr>
                <w:rFonts w:ascii="Times New Roman" w:hAnsi="Times New Roman" w:cs="Times New Roman"/>
              </w:rPr>
              <w:t xml:space="preserve"> "ночь"</w:t>
            </w:r>
          </w:p>
        </w:tc>
        <w:tc>
          <w:tcPr>
            <w:tcW w:w="3602" w:type="dxa"/>
            <w:tcBorders>
              <w:top w:val="nil"/>
              <w:left w:val="nil"/>
              <w:bottom w:val="single" w:sz="4" w:space="0" w:color="auto"/>
              <w:right w:val="single" w:sz="4" w:space="0" w:color="auto"/>
            </w:tcBorders>
            <w:shd w:val="clear" w:color="auto" w:fill="auto"/>
            <w:noWrap/>
            <w:vAlign w:val="bottom"/>
            <w:hideMark/>
          </w:tcPr>
          <w:p w14:paraId="4BC851BF"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21CBDF74" w14:textId="77777777" w:rsidTr="0096400A">
        <w:trPr>
          <w:trHeight w:val="646"/>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73CF5523"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9. </w:t>
            </w:r>
          </w:p>
        </w:tc>
        <w:tc>
          <w:tcPr>
            <w:tcW w:w="5607" w:type="dxa"/>
            <w:tcBorders>
              <w:top w:val="nil"/>
              <w:left w:val="nil"/>
              <w:bottom w:val="single" w:sz="4" w:space="0" w:color="auto"/>
              <w:right w:val="single" w:sz="4" w:space="0" w:color="auto"/>
            </w:tcBorders>
            <w:shd w:val="clear" w:color="000000" w:fill="D0CECE"/>
            <w:vAlign w:val="bottom"/>
            <w:hideMark/>
          </w:tcPr>
          <w:p w14:paraId="74021221"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Расстояние до точки подключения на 220 Вт.</w:t>
            </w:r>
            <w:r w:rsidRPr="0096400A">
              <w:rPr>
                <w:rFonts w:ascii="Times New Roman" w:hAnsi="Times New Roman" w:cs="Times New Roman"/>
                <w:b/>
                <w:bCs/>
              </w:rPr>
              <w:t xml:space="preserve"> - </w:t>
            </w:r>
            <w:r w:rsidRPr="0096400A">
              <w:rPr>
                <w:rFonts w:ascii="Times New Roman" w:hAnsi="Times New Roman" w:cs="Times New Roman"/>
                <w:b/>
                <w:bCs/>
              </w:rPr>
              <w:br/>
              <w:t>(Получатель услуги самостоятельно проводит кабель)</w:t>
            </w:r>
          </w:p>
        </w:tc>
        <w:tc>
          <w:tcPr>
            <w:tcW w:w="3602" w:type="dxa"/>
            <w:tcBorders>
              <w:top w:val="nil"/>
              <w:left w:val="nil"/>
              <w:bottom w:val="single" w:sz="4" w:space="0" w:color="auto"/>
              <w:right w:val="single" w:sz="4" w:space="0" w:color="auto"/>
            </w:tcBorders>
            <w:shd w:val="clear" w:color="auto" w:fill="auto"/>
            <w:noWrap/>
            <w:vAlign w:val="bottom"/>
            <w:hideMark/>
          </w:tcPr>
          <w:p w14:paraId="0E7E63EB"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6B2B140C"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254817A5"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10</w:t>
            </w:r>
          </w:p>
        </w:tc>
        <w:tc>
          <w:tcPr>
            <w:tcW w:w="5607" w:type="dxa"/>
            <w:tcBorders>
              <w:top w:val="nil"/>
              <w:left w:val="nil"/>
              <w:bottom w:val="single" w:sz="4" w:space="0" w:color="auto"/>
              <w:right w:val="single" w:sz="4" w:space="0" w:color="auto"/>
            </w:tcBorders>
            <w:shd w:val="clear" w:color="000000" w:fill="D0CECE"/>
            <w:vAlign w:val="bottom"/>
            <w:hideMark/>
          </w:tcPr>
          <w:p w14:paraId="59BFD8C0"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Наличие скрытых каркасов, пустотелых стен</w:t>
            </w:r>
          </w:p>
        </w:tc>
        <w:tc>
          <w:tcPr>
            <w:tcW w:w="3602" w:type="dxa"/>
            <w:tcBorders>
              <w:top w:val="nil"/>
              <w:left w:val="nil"/>
              <w:bottom w:val="single" w:sz="4" w:space="0" w:color="auto"/>
              <w:right w:val="single" w:sz="4" w:space="0" w:color="auto"/>
            </w:tcBorders>
            <w:shd w:val="clear" w:color="auto" w:fill="auto"/>
            <w:noWrap/>
            <w:vAlign w:val="bottom"/>
            <w:hideMark/>
          </w:tcPr>
          <w:p w14:paraId="2FEB265A"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5236E018"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9D9D9"/>
            <w:noWrap/>
            <w:vAlign w:val="bottom"/>
            <w:hideMark/>
          </w:tcPr>
          <w:p w14:paraId="6EAD09E4"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11. </w:t>
            </w:r>
          </w:p>
        </w:tc>
        <w:tc>
          <w:tcPr>
            <w:tcW w:w="5607" w:type="dxa"/>
            <w:tcBorders>
              <w:top w:val="nil"/>
              <w:left w:val="nil"/>
              <w:bottom w:val="single" w:sz="4" w:space="0" w:color="auto"/>
              <w:right w:val="single" w:sz="4" w:space="0" w:color="auto"/>
            </w:tcBorders>
            <w:shd w:val="clear" w:color="000000" w:fill="D9D9D9"/>
            <w:vAlign w:val="bottom"/>
            <w:hideMark/>
          </w:tcPr>
          <w:p w14:paraId="7F6161A4"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Тип вывески</w:t>
            </w:r>
          </w:p>
        </w:tc>
        <w:tc>
          <w:tcPr>
            <w:tcW w:w="3602" w:type="dxa"/>
            <w:tcBorders>
              <w:top w:val="nil"/>
              <w:left w:val="nil"/>
              <w:bottom w:val="single" w:sz="4" w:space="0" w:color="auto"/>
              <w:right w:val="single" w:sz="4" w:space="0" w:color="auto"/>
            </w:tcBorders>
            <w:shd w:val="clear" w:color="auto" w:fill="auto"/>
            <w:noWrap/>
            <w:vAlign w:val="bottom"/>
            <w:hideMark/>
          </w:tcPr>
          <w:p w14:paraId="55EBCD7C"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5AFC75A5"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1E3FCE97"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11.1.</w:t>
            </w:r>
          </w:p>
        </w:tc>
        <w:tc>
          <w:tcPr>
            <w:tcW w:w="5607" w:type="dxa"/>
            <w:tcBorders>
              <w:top w:val="nil"/>
              <w:left w:val="nil"/>
              <w:bottom w:val="single" w:sz="4" w:space="0" w:color="auto"/>
              <w:right w:val="single" w:sz="4" w:space="0" w:color="auto"/>
            </w:tcBorders>
            <w:shd w:val="clear" w:color="auto" w:fill="auto"/>
            <w:vAlign w:val="bottom"/>
            <w:hideMark/>
          </w:tcPr>
          <w:p w14:paraId="10E5307B"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Объемные световые буквы на каркасе</w:t>
            </w:r>
          </w:p>
        </w:tc>
        <w:tc>
          <w:tcPr>
            <w:tcW w:w="3602" w:type="dxa"/>
            <w:tcBorders>
              <w:top w:val="nil"/>
              <w:left w:val="nil"/>
              <w:bottom w:val="single" w:sz="4" w:space="0" w:color="auto"/>
              <w:right w:val="single" w:sz="4" w:space="0" w:color="auto"/>
            </w:tcBorders>
            <w:shd w:val="clear" w:color="auto" w:fill="auto"/>
            <w:noWrap/>
            <w:vAlign w:val="bottom"/>
            <w:hideMark/>
          </w:tcPr>
          <w:p w14:paraId="438185F2"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2B67C737"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223A27E4"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11.2.</w:t>
            </w:r>
          </w:p>
        </w:tc>
        <w:tc>
          <w:tcPr>
            <w:tcW w:w="5607" w:type="dxa"/>
            <w:tcBorders>
              <w:top w:val="nil"/>
              <w:left w:val="nil"/>
              <w:bottom w:val="single" w:sz="4" w:space="0" w:color="auto"/>
              <w:right w:val="single" w:sz="4" w:space="0" w:color="auto"/>
            </w:tcBorders>
            <w:shd w:val="clear" w:color="auto" w:fill="auto"/>
            <w:vAlign w:val="bottom"/>
            <w:hideMark/>
          </w:tcPr>
          <w:p w14:paraId="2C190D5A"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Объемные световые буквы на подложке</w:t>
            </w:r>
          </w:p>
        </w:tc>
        <w:tc>
          <w:tcPr>
            <w:tcW w:w="3602" w:type="dxa"/>
            <w:tcBorders>
              <w:top w:val="nil"/>
              <w:left w:val="nil"/>
              <w:bottom w:val="single" w:sz="4" w:space="0" w:color="auto"/>
              <w:right w:val="single" w:sz="4" w:space="0" w:color="auto"/>
            </w:tcBorders>
            <w:shd w:val="clear" w:color="auto" w:fill="auto"/>
            <w:noWrap/>
            <w:vAlign w:val="bottom"/>
            <w:hideMark/>
          </w:tcPr>
          <w:p w14:paraId="58220006"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45BAD934"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47524513"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11.3.</w:t>
            </w:r>
          </w:p>
        </w:tc>
        <w:tc>
          <w:tcPr>
            <w:tcW w:w="5607" w:type="dxa"/>
            <w:tcBorders>
              <w:top w:val="nil"/>
              <w:left w:val="nil"/>
              <w:bottom w:val="single" w:sz="4" w:space="0" w:color="auto"/>
              <w:right w:val="single" w:sz="4" w:space="0" w:color="auto"/>
            </w:tcBorders>
            <w:shd w:val="clear" w:color="auto" w:fill="auto"/>
            <w:vAlign w:val="bottom"/>
            <w:hideMark/>
          </w:tcPr>
          <w:p w14:paraId="3A30B74E"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Объемные не световые буквы</w:t>
            </w:r>
          </w:p>
        </w:tc>
        <w:tc>
          <w:tcPr>
            <w:tcW w:w="3602" w:type="dxa"/>
            <w:tcBorders>
              <w:top w:val="nil"/>
              <w:left w:val="nil"/>
              <w:bottom w:val="single" w:sz="4" w:space="0" w:color="auto"/>
              <w:right w:val="single" w:sz="4" w:space="0" w:color="auto"/>
            </w:tcBorders>
            <w:shd w:val="clear" w:color="auto" w:fill="auto"/>
            <w:noWrap/>
            <w:vAlign w:val="bottom"/>
            <w:hideMark/>
          </w:tcPr>
          <w:p w14:paraId="79F4F729"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472E3C5D"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2C2B7CBA"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11.4.</w:t>
            </w:r>
          </w:p>
        </w:tc>
        <w:tc>
          <w:tcPr>
            <w:tcW w:w="5607" w:type="dxa"/>
            <w:tcBorders>
              <w:top w:val="nil"/>
              <w:left w:val="nil"/>
              <w:bottom w:val="single" w:sz="4" w:space="0" w:color="auto"/>
              <w:right w:val="single" w:sz="4" w:space="0" w:color="auto"/>
            </w:tcBorders>
            <w:shd w:val="clear" w:color="auto" w:fill="auto"/>
            <w:vAlign w:val="bottom"/>
            <w:hideMark/>
          </w:tcPr>
          <w:p w14:paraId="1B5CC76F"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Световой короб с лицевой панелью из акрила</w:t>
            </w:r>
          </w:p>
        </w:tc>
        <w:tc>
          <w:tcPr>
            <w:tcW w:w="3602" w:type="dxa"/>
            <w:tcBorders>
              <w:top w:val="nil"/>
              <w:left w:val="nil"/>
              <w:bottom w:val="single" w:sz="4" w:space="0" w:color="auto"/>
              <w:right w:val="single" w:sz="4" w:space="0" w:color="auto"/>
            </w:tcBorders>
            <w:shd w:val="clear" w:color="auto" w:fill="auto"/>
            <w:noWrap/>
            <w:vAlign w:val="bottom"/>
            <w:hideMark/>
          </w:tcPr>
          <w:p w14:paraId="515BBB53"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6F04E3AB"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53CE9420"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11.5.</w:t>
            </w:r>
          </w:p>
        </w:tc>
        <w:tc>
          <w:tcPr>
            <w:tcW w:w="5607" w:type="dxa"/>
            <w:tcBorders>
              <w:top w:val="nil"/>
              <w:left w:val="nil"/>
              <w:bottom w:val="single" w:sz="4" w:space="0" w:color="auto"/>
              <w:right w:val="single" w:sz="4" w:space="0" w:color="auto"/>
            </w:tcBorders>
            <w:shd w:val="clear" w:color="auto" w:fill="auto"/>
            <w:vAlign w:val="bottom"/>
            <w:hideMark/>
          </w:tcPr>
          <w:p w14:paraId="37156F62"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Световой короб с лицевой панелью из композита, буквы на прорезь</w:t>
            </w:r>
          </w:p>
        </w:tc>
        <w:tc>
          <w:tcPr>
            <w:tcW w:w="3602" w:type="dxa"/>
            <w:tcBorders>
              <w:top w:val="nil"/>
              <w:left w:val="nil"/>
              <w:bottom w:val="single" w:sz="4" w:space="0" w:color="auto"/>
              <w:right w:val="single" w:sz="4" w:space="0" w:color="auto"/>
            </w:tcBorders>
            <w:shd w:val="clear" w:color="auto" w:fill="auto"/>
            <w:noWrap/>
            <w:vAlign w:val="bottom"/>
            <w:hideMark/>
          </w:tcPr>
          <w:p w14:paraId="4C5EE1AF"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7B1BBAF5"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299F02F2"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11.6.</w:t>
            </w:r>
          </w:p>
        </w:tc>
        <w:tc>
          <w:tcPr>
            <w:tcW w:w="5607" w:type="dxa"/>
            <w:tcBorders>
              <w:top w:val="nil"/>
              <w:left w:val="nil"/>
              <w:bottom w:val="single" w:sz="4" w:space="0" w:color="auto"/>
              <w:right w:val="single" w:sz="4" w:space="0" w:color="auto"/>
            </w:tcBorders>
            <w:shd w:val="clear" w:color="auto" w:fill="auto"/>
            <w:vAlign w:val="bottom"/>
            <w:hideMark/>
          </w:tcPr>
          <w:p w14:paraId="5440C013" w14:textId="77777777" w:rsidR="0096400A" w:rsidRPr="0096400A" w:rsidRDefault="0096400A" w:rsidP="00202B1D">
            <w:pPr>
              <w:spacing w:after="0" w:line="240" w:lineRule="auto"/>
              <w:rPr>
                <w:rFonts w:ascii="Times New Roman" w:hAnsi="Times New Roman" w:cs="Times New Roman"/>
              </w:rPr>
            </w:pPr>
            <w:proofErr w:type="spellStart"/>
            <w:r w:rsidRPr="0096400A">
              <w:rPr>
                <w:rFonts w:ascii="Times New Roman" w:hAnsi="Times New Roman" w:cs="Times New Roman"/>
              </w:rPr>
              <w:t>Несветовой</w:t>
            </w:r>
            <w:proofErr w:type="spellEnd"/>
            <w:r w:rsidRPr="0096400A">
              <w:rPr>
                <w:rFonts w:ascii="Times New Roman" w:hAnsi="Times New Roman" w:cs="Times New Roman"/>
              </w:rPr>
              <w:t xml:space="preserve"> короб</w:t>
            </w:r>
          </w:p>
        </w:tc>
        <w:tc>
          <w:tcPr>
            <w:tcW w:w="3602" w:type="dxa"/>
            <w:tcBorders>
              <w:top w:val="nil"/>
              <w:left w:val="nil"/>
              <w:bottom w:val="single" w:sz="4" w:space="0" w:color="auto"/>
              <w:right w:val="single" w:sz="4" w:space="0" w:color="auto"/>
            </w:tcBorders>
            <w:shd w:val="clear" w:color="auto" w:fill="auto"/>
            <w:noWrap/>
            <w:vAlign w:val="bottom"/>
            <w:hideMark/>
          </w:tcPr>
          <w:p w14:paraId="531581A7"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0B1F9929" w14:textId="77777777" w:rsidTr="0096400A">
        <w:trPr>
          <w:trHeight w:val="29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71E03A4B"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11.7.</w:t>
            </w:r>
          </w:p>
        </w:tc>
        <w:tc>
          <w:tcPr>
            <w:tcW w:w="5607" w:type="dxa"/>
            <w:tcBorders>
              <w:top w:val="nil"/>
              <w:left w:val="nil"/>
              <w:bottom w:val="single" w:sz="4" w:space="0" w:color="auto"/>
              <w:right w:val="single" w:sz="4" w:space="0" w:color="auto"/>
            </w:tcBorders>
            <w:shd w:val="clear" w:color="auto" w:fill="auto"/>
            <w:vAlign w:val="bottom"/>
            <w:hideMark/>
          </w:tcPr>
          <w:p w14:paraId="422941A9"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Буквы плоские не световые</w:t>
            </w:r>
          </w:p>
        </w:tc>
        <w:tc>
          <w:tcPr>
            <w:tcW w:w="3602" w:type="dxa"/>
            <w:tcBorders>
              <w:top w:val="nil"/>
              <w:left w:val="nil"/>
              <w:bottom w:val="single" w:sz="4" w:space="0" w:color="auto"/>
              <w:right w:val="single" w:sz="4" w:space="0" w:color="auto"/>
            </w:tcBorders>
            <w:shd w:val="clear" w:color="auto" w:fill="auto"/>
            <w:noWrap/>
            <w:vAlign w:val="bottom"/>
            <w:hideMark/>
          </w:tcPr>
          <w:p w14:paraId="43C8D852"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w:t>
            </w:r>
          </w:p>
        </w:tc>
      </w:tr>
      <w:tr w:rsidR="0096400A" w:rsidRPr="0096400A" w14:paraId="6EA46109" w14:textId="77777777" w:rsidTr="0096400A">
        <w:trPr>
          <w:trHeight w:val="291"/>
        </w:trPr>
        <w:tc>
          <w:tcPr>
            <w:tcW w:w="671" w:type="dxa"/>
            <w:tcBorders>
              <w:top w:val="nil"/>
              <w:left w:val="single" w:sz="4" w:space="0" w:color="auto"/>
              <w:bottom w:val="single" w:sz="4" w:space="0" w:color="auto"/>
              <w:right w:val="single" w:sz="4" w:space="0" w:color="auto"/>
            </w:tcBorders>
            <w:shd w:val="clear" w:color="000000" w:fill="D0CECE"/>
            <w:noWrap/>
            <w:vAlign w:val="bottom"/>
            <w:hideMark/>
          </w:tcPr>
          <w:p w14:paraId="5643656D"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12. </w:t>
            </w:r>
          </w:p>
        </w:tc>
        <w:tc>
          <w:tcPr>
            <w:tcW w:w="5607" w:type="dxa"/>
            <w:tcBorders>
              <w:top w:val="nil"/>
              <w:left w:val="nil"/>
              <w:bottom w:val="single" w:sz="4" w:space="0" w:color="auto"/>
              <w:right w:val="single" w:sz="4" w:space="0" w:color="auto"/>
            </w:tcBorders>
            <w:shd w:val="clear" w:color="000000" w:fill="D0CECE"/>
            <w:vAlign w:val="bottom"/>
            <w:hideMark/>
          </w:tcPr>
          <w:p w14:paraId="7296F4E4"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Материалы для изготовления вывески</w:t>
            </w:r>
          </w:p>
        </w:tc>
        <w:tc>
          <w:tcPr>
            <w:tcW w:w="3602" w:type="dxa"/>
            <w:tcBorders>
              <w:top w:val="nil"/>
              <w:left w:val="nil"/>
              <w:bottom w:val="single" w:sz="4" w:space="0" w:color="auto"/>
              <w:right w:val="single" w:sz="4" w:space="0" w:color="auto"/>
            </w:tcBorders>
            <w:shd w:val="clear" w:color="auto" w:fill="auto"/>
            <w:noWrap/>
            <w:vAlign w:val="bottom"/>
            <w:hideMark/>
          </w:tcPr>
          <w:p w14:paraId="243DB70E" w14:textId="77777777" w:rsidR="0096400A" w:rsidRPr="0096400A" w:rsidRDefault="0096400A" w:rsidP="00202B1D">
            <w:pPr>
              <w:spacing w:after="0" w:line="240" w:lineRule="auto"/>
              <w:jc w:val="center"/>
              <w:rPr>
                <w:rFonts w:ascii="Times New Roman" w:hAnsi="Times New Roman" w:cs="Times New Roman"/>
              </w:rPr>
            </w:pPr>
          </w:p>
        </w:tc>
      </w:tr>
      <w:tr w:rsidR="0096400A" w:rsidRPr="0096400A" w14:paraId="2766F5A6" w14:textId="77777777" w:rsidTr="0096400A">
        <w:trPr>
          <w:trHeight w:val="894"/>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332B8504"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12.1.</w:t>
            </w:r>
          </w:p>
        </w:tc>
        <w:tc>
          <w:tcPr>
            <w:tcW w:w="5607" w:type="dxa"/>
            <w:tcBorders>
              <w:top w:val="nil"/>
              <w:left w:val="nil"/>
              <w:bottom w:val="single" w:sz="4" w:space="0" w:color="auto"/>
              <w:right w:val="single" w:sz="4" w:space="0" w:color="auto"/>
            </w:tcBorders>
            <w:shd w:val="clear" w:color="auto" w:fill="auto"/>
            <w:vAlign w:val="bottom"/>
            <w:hideMark/>
          </w:tcPr>
          <w:p w14:paraId="279AAFEA"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b/>
                <w:bCs/>
              </w:rPr>
              <w:t>Лицевая часть</w:t>
            </w:r>
            <w:r w:rsidRPr="0096400A">
              <w:rPr>
                <w:rFonts w:ascii="Times New Roman" w:hAnsi="Times New Roman" w:cs="Times New Roman"/>
              </w:rPr>
              <w:t xml:space="preserve">: акрил, жидкий акрил, </w:t>
            </w:r>
            <w:proofErr w:type="spellStart"/>
            <w:r w:rsidRPr="0096400A">
              <w:rPr>
                <w:rFonts w:ascii="Times New Roman" w:hAnsi="Times New Roman" w:cs="Times New Roman"/>
              </w:rPr>
              <w:t>транслюцентрный</w:t>
            </w:r>
            <w:proofErr w:type="spellEnd"/>
            <w:r w:rsidRPr="0096400A">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96400A">
              <w:rPr>
                <w:rFonts w:ascii="Times New Roman" w:hAnsi="Times New Roman" w:cs="Times New Roman"/>
              </w:rPr>
              <w:t>плоттерной</w:t>
            </w:r>
            <w:proofErr w:type="spellEnd"/>
            <w:r w:rsidRPr="0096400A">
              <w:rPr>
                <w:rFonts w:ascii="Times New Roman" w:hAnsi="Times New Roman" w:cs="Times New Roman"/>
              </w:rPr>
              <w:t xml:space="preserve"> резки, также может быть нанесена УФ печать.</w:t>
            </w:r>
          </w:p>
        </w:tc>
        <w:tc>
          <w:tcPr>
            <w:tcW w:w="3602" w:type="dxa"/>
            <w:tcBorders>
              <w:top w:val="nil"/>
              <w:left w:val="nil"/>
              <w:bottom w:val="single" w:sz="4" w:space="0" w:color="auto"/>
              <w:right w:val="single" w:sz="4" w:space="0" w:color="auto"/>
            </w:tcBorders>
            <w:shd w:val="clear" w:color="auto" w:fill="auto"/>
            <w:noWrap/>
            <w:hideMark/>
          </w:tcPr>
          <w:p w14:paraId="745B6617" w14:textId="77777777" w:rsidR="0096400A" w:rsidRPr="0096400A" w:rsidRDefault="0096400A" w:rsidP="00202B1D">
            <w:pPr>
              <w:spacing w:after="0" w:line="240" w:lineRule="auto"/>
              <w:rPr>
                <w:rFonts w:ascii="Times New Roman" w:hAnsi="Times New Roman" w:cs="Times New Roman"/>
                <w:highlight w:val="white"/>
              </w:rPr>
            </w:pPr>
            <w:r w:rsidRPr="0096400A">
              <w:rPr>
                <w:rFonts w:ascii="Times New Roman" w:hAnsi="Times New Roman" w:cs="Times New Roman"/>
              </w:rPr>
              <w:t>Основа композитная кассета –черный цвет</w:t>
            </w:r>
            <w:r w:rsidRPr="0096400A">
              <w:rPr>
                <w:rFonts w:ascii="Times New Roman" w:hAnsi="Times New Roman" w:cs="Times New Roman"/>
                <w:highlight w:val="white"/>
              </w:rPr>
              <w:t xml:space="preserve">, глубина кассеты не менее 10см. </w:t>
            </w:r>
          </w:p>
          <w:p w14:paraId="7168887F"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highlight w:val="white"/>
              </w:rPr>
              <w:t xml:space="preserve">Буквы световые - Акриловое молочное стекло </w:t>
            </w:r>
            <w:r w:rsidRPr="0096400A">
              <w:rPr>
                <w:rFonts w:ascii="Times New Roman" w:hAnsi="Times New Roman" w:cs="Times New Roman"/>
              </w:rPr>
              <w:t>PLEXIGLAS</w:t>
            </w:r>
            <w:r w:rsidRPr="0096400A">
              <w:rPr>
                <w:rFonts w:ascii="Times New Roman" w:hAnsi="Times New Roman" w:cs="Times New Roman"/>
                <w:highlight w:val="white"/>
              </w:rPr>
              <w:t xml:space="preserve"> 3 мм</w:t>
            </w:r>
            <w:r w:rsidRPr="0096400A">
              <w:rPr>
                <w:rFonts w:ascii="Times New Roman" w:hAnsi="Times New Roman" w:cs="Times New Roman"/>
              </w:rPr>
              <w:t xml:space="preserve">, оклеенное пленкой </w:t>
            </w:r>
            <w:proofErr w:type="spellStart"/>
            <w:r w:rsidRPr="0096400A">
              <w:rPr>
                <w:rFonts w:ascii="Times New Roman" w:hAnsi="Times New Roman" w:cs="Times New Roman"/>
                <w:lang w:val="en-US"/>
              </w:rPr>
              <w:t>Oracal</w:t>
            </w:r>
            <w:proofErr w:type="spellEnd"/>
            <w:r w:rsidRPr="0096400A">
              <w:rPr>
                <w:rFonts w:ascii="Times New Roman" w:hAnsi="Times New Roman" w:cs="Times New Roman"/>
              </w:rPr>
              <w:t xml:space="preserve"> 8500, цвет пленки согласовывается с Заказчиком. Силуэты малышей, мальчика и девочки - Гибкий неон белого, синего и розового </w:t>
            </w:r>
            <w:proofErr w:type="gramStart"/>
            <w:r w:rsidRPr="0096400A">
              <w:rPr>
                <w:rFonts w:ascii="Times New Roman" w:hAnsi="Times New Roman" w:cs="Times New Roman"/>
              </w:rPr>
              <w:t>цвета  постоянного</w:t>
            </w:r>
            <w:proofErr w:type="gramEnd"/>
            <w:r w:rsidRPr="0096400A">
              <w:rPr>
                <w:rFonts w:ascii="Times New Roman" w:hAnsi="Times New Roman" w:cs="Times New Roman"/>
              </w:rPr>
              <w:t xml:space="preserve"> свечения 12 В. Силуэты облаков, сердечек и звезд - пленка </w:t>
            </w:r>
            <w:proofErr w:type="spellStart"/>
            <w:r w:rsidRPr="0096400A">
              <w:rPr>
                <w:rFonts w:ascii="Times New Roman" w:hAnsi="Times New Roman" w:cs="Times New Roman"/>
                <w:lang w:val="en-US"/>
              </w:rPr>
              <w:t>Oracal</w:t>
            </w:r>
            <w:proofErr w:type="spellEnd"/>
            <w:r w:rsidRPr="0096400A">
              <w:rPr>
                <w:rFonts w:ascii="Times New Roman" w:hAnsi="Times New Roman" w:cs="Times New Roman"/>
              </w:rPr>
              <w:t xml:space="preserve"> 641, цвет пленки согласовывается с Заказчиком.  </w:t>
            </w:r>
          </w:p>
          <w:p w14:paraId="524971FD" w14:textId="77777777" w:rsidR="0096400A" w:rsidRPr="0096400A" w:rsidRDefault="0096400A" w:rsidP="00202B1D">
            <w:pPr>
              <w:spacing w:after="0" w:line="240" w:lineRule="auto"/>
              <w:rPr>
                <w:rFonts w:ascii="Times New Roman" w:hAnsi="Times New Roman" w:cs="Times New Roman"/>
              </w:rPr>
            </w:pPr>
          </w:p>
          <w:p w14:paraId="66A6C881" w14:textId="77777777" w:rsidR="0096400A" w:rsidRPr="0096400A" w:rsidRDefault="0096400A" w:rsidP="00202B1D">
            <w:pPr>
              <w:spacing w:after="0" w:line="240" w:lineRule="auto"/>
              <w:rPr>
                <w:rFonts w:ascii="Times New Roman" w:hAnsi="Times New Roman" w:cs="Times New Roman"/>
              </w:rPr>
            </w:pPr>
          </w:p>
        </w:tc>
      </w:tr>
      <w:tr w:rsidR="0096400A" w:rsidRPr="0096400A" w14:paraId="6DA7770B"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33EAB3A7"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12.2. </w:t>
            </w:r>
          </w:p>
        </w:tc>
        <w:tc>
          <w:tcPr>
            <w:tcW w:w="5607" w:type="dxa"/>
            <w:tcBorders>
              <w:top w:val="nil"/>
              <w:left w:val="nil"/>
              <w:bottom w:val="single" w:sz="4" w:space="0" w:color="auto"/>
              <w:right w:val="single" w:sz="4" w:space="0" w:color="auto"/>
            </w:tcBorders>
            <w:shd w:val="clear" w:color="auto" w:fill="auto"/>
            <w:hideMark/>
          </w:tcPr>
          <w:p w14:paraId="4DFAD90C"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b/>
                <w:bCs/>
              </w:rPr>
              <w:t>Борт</w:t>
            </w:r>
            <w:r w:rsidRPr="0096400A">
              <w:rPr>
                <w:rFonts w:ascii="Times New Roman" w:hAnsi="Times New Roman" w:cs="Times New Roman"/>
              </w:rPr>
              <w:t xml:space="preserve">: АКП, ПВХ, ALU-BOX </w:t>
            </w:r>
            <w:proofErr w:type="spellStart"/>
            <w:r w:rsidRPr="0096400A">
              <w:rPr>
                <w:rFonts w:ascii="Times New Roman" w:hAnsi="Times New Roman" w:cs="Times New Roman"/>
              </w:rPr>
              <w:t>Banner</w:t>
            </w:r>
            <w:proofErr w:type="spellEnd"/>
            <w:r w:rsidRPr="0096400A">
              <w:rPr>
                <w:rFonts w:ascii="Times New Roman" w:hAnsi="Times New Roman" w:cs="Times New Roman"/>
              </w:rPr>
              <w:t xml:space="preserve">, </w:t>
            </w:r>
          </w:p>
        </w:tc>
        <w:tc>
          <w:tcPr>
            <w:tcW w:w="3602" w:type="dxa"/>
            <w:tcBorders>
              <w:top w:val="nil"/>
              <w:left w:val="nil"/>
              <w:bottom w:val="single" w:sz="4" w:space="0" w:color="auto"/>
              <w:right w:val="single" w:sz="4" w:space="0" w:color="auto"/>
            </w:tcBorders>
            <w:shd w:val="clear" w:color="auto" w:fill="auto"/>
            <w:noWrap/>
            <w:vAlign w:val="bottom"/>
            <w:hideMark/>
          </w:tcPr>
          <w:p w14:paraId="2B6570DC"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 xml:space="preserve">Алюминиевый профиль 80мм., оклеенный пленкой </w:t>
            </w:r>
            <w:proofErr w:type="spellStart"/>
            <w:r w:rsidRPr="0096400A">
              <w:rPr>
                <w:rFonts w:ascii="Times New Roman" w:hAnsi="Times New Roman" w:cs="Times New Roman"/>
              </w:rPr>
              <w:t>Oracal</w:t>
            </w:r>
            <w:proofErr w:type="spellEnd"/>
            <w:r w:rsidRPr="0096400A">
              <w:rPr>
                <w:rFonts w:ascii="Times New Roman" w:hAnsi="Times New Roman" w:cs="Times New Roman"/>
              </w:rPr>
              <w:t xml:space="preserve"> 641, цвет пленки согласовывается с Заказчиком</w:t>
            </w:r>
          </w:p>
        </w:tc>
      </w:tr>
      <w:tr w:rsidR="0096400A" w:rsidRPr="0096400A" w14:paraId="2798D006"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14:paraId="4C8EDA01"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12.3.</w:t>
            </w:r>
          </w:p>
        </w:tc>
        <w:tc>
          <w:tcPr>
            <w:tcW w:w="5607" w:type="dxa"/>
            <w:tcBorders>
              <w:top w:val="nil"/>
              <w:left w:val="nil"/>
              <w:bottom w:val="single" w:sz="4" w:space="0" w:color="auto"/>
              <w:right w:val="single" w:sz="4" w:space="0" w:color="auto"/>
            </w:tcBorders>
            <w:shd w:val="clear" w:color="auto" w:fill="auto"/>
            <w:vAlign w:val="bottom"/>
            <w:hideMark/>
          </w:tcPr>
          <w:p w14:paraId="1F4E3FB1"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b/>
                <w:bCs/>
              </w:rPr>
              <w:t>Задник:</w:t>
            </w:r>
            <w:r w:rsidRPr="0096400A">
              <w:rPr>
                <w:rFonts w:ascii="Times New Roman" w:hAnsi="Times New Roman" w:cs="Times New Roman"/>
              </w:rPr>
              <w:t xml:space="preserve"> </w:t>
            </w:r>
            <w:proofErr w:type="gramStart"/>
            <w:r w:rsidRPr="0096400A">
              <w:rPr>
                <w:rFonts w:ascii="Times New Roman" w:hAnsi="Times New Roman" w:cs="Times New Roman"/>
              </w:rPr>
              <w:t>ПВХ ,</w:t>
            </w:r>
            <w:proofErr w:type="gramEnd"/>
            <w:r w:rsidRPr="0096400A">
              <w:rPr>
                <w:rFonts w:ascii="Times New Roman" w:hAnsi="Times New Roman" w:cs="Times New Roman"/>
              </w:rPr>
              <w:t xml:space="preserve"> АКП,  Композит</w:t>
            </w:r>
          </w:p>
        </w:tc>
        <w:tc>
          <w:tcPr>
            <w:tcW w:w="3602" w:type="dxa"/>
            <w:tcBorders>
              <w:top w:val="nil"/>
              <w:left w:val="nil"/>
              <w:bottom w:val="single" w:sz="4" w:space="0" w:color="auto"/>
              <w:right w:val="single" w:sz="4" w:space="0" w:color="auto"/>
            </w:tcBorders>
            <w:shd w:val="clear" w:color="auto" w:fill="auto"/>
            <w:noWrap/>
            <w:vAlign w:val="bottom"/>
            <w:hideMark/>
          </w:tcPr>
          <w:p w14:paraId="17EE2F49"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ПВХ 5мм</w:t>
            </w:r>
          </w:p>
        </w:tc>
      </w:tr>
      <w:tr w:rsidR="0096400A" w:rsidRPr="0096400A" w14:paraId="52DB4B20" w14:textId="77777777" w:rsidTr="0096400A">
        <w:trPr>
          <w:trHeight w:val="307"/>
        </w:trPr>
        <w:tc>
          <w:tcPr>
            <w:tcW w:w="671" w:type="dxa"/>
            <w:tcBorders>
              <w:top w:val="nil"/>
              <w:left w:val="single" w:sz="4" w:space="0" w:color="auto"/>
              <w:bottom w:val="single" w:sz="4" w:space="0" w:color="auto"/>
              <w:right w:val="single" w:sz="4" w:space="0" w:color="auto"/>
            </w:tcBorders>
            <w:shd w:val="clear" w:color="auto" w:fill="auto"/>
            <w:noWrap/>
            <w:hideMark/>
          </w:tcPr>
          <w:p w14:paraId="2C713B1E" w14:textId="77777777" w:rsidR="0096400A" w:rsidRPr="0096400A" w:rsidRDefault="0096400A" w:rsidP="00202B1D">
            <w:pPr>
              <w:spacing w:after="0" w:line="240" w:lineRule="auto"/>
              <w:jc w:val="center"/>
              <w:rPr>
                <w:rFonts w:ascii="Times New Roman" w:hAnsi="Times New Roman" w:cs="Times New Roman"/>
              </w:rPr>
            </w:pPr>
            <w:r w:rsidRPr="0096400A">
              <w:rPr>
                <w:rFonts w:ascii="Times New Roman" w:hAnsi="Times New Roman" w:cs="Times New Roman"/>
              </w:rPr>
              <w:t>12.4.</w:t>
            </w:r>
          </w:p>
        </w:tc>
        <w:tc>
          <w:tcPr>
            <w:tcW w:w="5607" w:type="dxa"/>
            <w:tcBorders>
              <w:top w:val="nil"/>
              <w:left w:val="nil"/>
              <w:bottom w:val="single" w:sz="4" w:space="0" w:color="auto"/>
              <w:right w:val="single" w:sz="4" w:space="0" w:color="auto"/>
            </w:tcBorders>
            <w:shd w:val="clear" w:color="auto" w:fill="auto"/>
            <w:hideMark/>
          </w:tcPr>
          <w:p w14:paraId="0EF5A593" w14:textId="77777777" w:rsidR="0096400A" w:rsidRPr="0096400A" w:rsidRDefault="0096400A" w:rsidP="00202B1D">
            <w:pPr>
              <w:spacing w:after="0" w:line="240" w:lineRule="auto"/>
              <w:rPr>
                <w:rFonts w:ascii="Times New Roman" w:hAnsi="Times New Roman" w:cs="Times New Roman"/>
                <w:b/>
                <w:bCs/>
              </w:rPr>
            </w:pPr>
            <w:r w:rsidRPr="0096400A">
              <w:rPr>
                <w:rFonts w:ascii="Times New Roman" w:hAnsi="Times New Roman" w:cs="Times New Roman"/>
                <w:b/>
                <w:bCs/>
              </w:rPr>
              <w:t xml:space="preserve">Подсветка: </w:t>
            </w:r>
            <w:r w:rsidRPr="0096400A">
              <w:rPr>
                <w:rFonts w:ascii="Times New Roman" w:hAnsi="Times New Roman" w:cs="Times New Roman"/>
              </w:rPr>
              <w:t>светодиоды, светодиодная лента</w:t>
            </w:r>
          </w:p>
        </w:tc>
        <w:tc>
          <w:tcPr>
            <w:tcW w:w="3602" w:type="dxa"/>
            <w:tcBorders>
              <w:top w:val="nil"/>
              <w:left w:val="nil"/>
              <w:bottom w:val="single" w:sz="4" w:space="0" w:color="auto"/>
              <w:right w:val="single" w:sz="4" w:space="0" w:color="auto"/>
            </w:tcBorders>
            <w:shd w:val="clear" w:color="auto" w:fill="auto"/>
            <w:noWrap/>
            <w:vAlign w:val="bottom"/>
            <w:hideMark/>
          </w:tcPr>
          <w:p w14:paraId="00DDAA4F" w14:textId="77777777" w:rsidR="0096400A" w:rsidRPr="0096400A" w:rsidRDefault="0096400A" w:rsidP="00202B1D">
            <w:pPr>
              <w:spacing w:after="0" w:line="240" w:lineRule="auto"/>
              <w:rPr>
                <w:rFonts w:ascii="Times New Roman" w:hAnsi="Times New Roman" w:cs="Times New Roman"/>
              </w:rPr>
            </w:pPr>
            <w:r w:rsidRPr="0096400A">
              <w:rPr>
                <w:rFonts w:ascii="Times New Roman" w:hAnsi="Times New Roman" w:cs="Times New Roman"/>
              </w:rPr>
              <w:t xml:space="preserve">Подсветка: светодиодные модули 3 SMD, 150 лм, с линзой 2.7, 170°, 12 В, IP67, белый 8000-8500 K. Блоки питания: 12 В, IP67, уличный, герметичный, влагозащитный. Гибкий неон белого, синего и розового </w:t>
            </w:r>
            <w:proofErr w:type="gramStart"/>
            <w:r w:rsidRPr="0096400A">
              <w:rPr>
                <w:rFonts w:ascii="Times New Roman" w:hAnsi="Times New Roman" w:cs="Times New Roman"/>
              </w:rPr>
              <w:t>цвета  постоянного</w:t>
            </w:r>
            <w:proofErr w:type="gramEnd"/>
            <w:r w:rsidRPr="0096400A">
              <w:rPr>
                <w:rFonts w:ascii="Times New Roman" w:hAnsi="Times New Roman" w:cs="Times New Roman"/>
              </w:rPr>
              <w:t xml:space="preserve"> свечения 12 В.</w:t>
            </w:r>
          </w:p>
        </w:tc>
      </w:tr>
      <w:tr w:rsidR="0096400A" w:rsidRPr="0096400A" w14:paraId="606D1C9D" w14:textId="77777777" w:rsidTr="0096400A">
        <w:trPr>
          <w:trHeight w:val="307"/>
        </w:trPr>
        <w:tc>
          <w:tcPr>
            <w:tcW w:w="671" w:type="dxa"/>
            <w:tcBorders>
              <w:top w:val="nil"/>
              <w:left w:val="nil"/>
              <w:bottom w:val="nil"/>
              <w:right w:val="nil"/>
            </w:tcBorders>
            <w:shd w:val="clear" w:color="auto" w:fill="auto"/>
            <w:noWrap/>
            <w:vAlign w:val="bottom"/>
          </w:tcPr>
          <w:p w14:paraId="41DDEDD5" w14:textId="77777777" w:rsidR="0096400A" w:rsidRPr="0096400A" w:rsidRDefault="0096400A" w:rsidP="00202B1D">
            <w:pPr>
              <w:spacing w:after="0" w:line="240" w:lineRule="auto"/>
              <w:jc w:val="center"/>
              <w:rPr>
                <w:rFonts w:ascii="Times New Roman" w:hAnsi="Times New Roman" w:cs="Times New Roman"/>
              </w:rPr>
            </w:pPr>
          </w:p>
        </w:tc>
        <w:tc>
          <w:tcPr>
            <w:tcW w:w="5607" w:type="dxa"/>
            <w:tcBorders>
              <w:top w:val="nil"/>
              <w:left w:val="nil"/>
              <w:bottom w:val="nil"/>
              <w:right w:val="nil"/>
            </w:tcBorders>
            <w:shd w:val="clear" w:color="auto" w:fill="auto"/>
            <w:vAlign w:val="bottom"/>
          </w:tcPr>
          <w:p w14:paraId="79F9D633" w14:textId="77777777" w:rsidR="0096400A" w:rsidRPr="0096400A" w:rsidRDefault="0096400A" w:rsidP="00202B1D">
            <w:pPr>
              <w:spacing w:after="0" w:line="240" w:lineRule="auto"/>
              <w:rPr>
                <w:rFonts w:ascii="Times New Roman" w:hAnsi="Times New Roman" w:cs="Times New Roman"/>
                <w:b/>
                <w:bCs/>
              </w:rPr>
            </w:pPr>
          </w:p>
        </w:tc>
        <w:tc>
          <w:tcPr>
            <w:tcW w:w="3602" w:type="dxa"/>
            <w:tcBorders>
              <w:top w:val="nil"/>
              <w:left w:val="nil"/>
              <w:bottom w:val="nil"/>
              <w:right w:val="nil"/>
            </w:tcBorders>
            <w:shd w:val="clear" w:color="auto" w:fill="auto"/>
            <w:noWrap/>
            <w:vAlign w:val="bottom"/>
            <w:hideMark/>
          </w:tcPr>
          <w:p w14:paraId="009B49DC" w14:textId="77777777" w:rsidR="0096400A" w:rsidRPr="0096400A" w:rsidRDefault="0096400A" w:rsidP="00202B1D">
            <w:pPr>
              <w:spacing w:after="0" w:line="240" w:lineRule="auto"/>
              <w:rPr>
                <w:rFonts w:ascii="Times New Roman" w:hAnsi="Times New Roman" w:cs="Times New Roman"/>
                <w:b/>
                <w:bCs/>
              </w:rPr>
            </w:pPr>
          </w:p>
        </w:tc>
      </w:tr>
    </w:tbl>
    <w:p w14:paraId="3EE78801" w14:textId="0646BBF3" w:rsidR="0096400A" w:rsidRPr="0096400A" w:rsidRDefault="0096400A" w:rsidP="0096400A">
      <w:pPr>
        <w:spacing w:after="0" w:line="240" w:lineRule="auto"/>
        <w:rPr>
          <w:rFonts w:ascii="Times New Roman" w:hAnsi="Times New Roman" w:cs="Times New Roman"/>
        </w:rPr>
      </w:pPr>
    </w:p>
    <w:p w14:paraId="53596D4C" w14:textId="77777777" w:rsidR="0096400A" w:rsidRPr="0096400A" w:rsidRDefault="0096400A" w:rsidP="0096400A">
      <w:pPr>
        <w:spacing w:after="0" w:line="240" w:lineRule="auto"/>
        <w:ind w:left="-567" w:right="-426"/>
        <w:rPr>
          <w:rFonts w:ascii="Times New Roman" w:hAnsi="Times New Roman" w:cs="Times New Roman"/>
          <w:noProof/>
        </w:rPr>
      </w:pPr>
      <w:r w:rsidRPr="0096400A">
        <w:rPr>
          <w:rFonts w:ascii="Times New Roman" w:hAnsi="Times New Roman" w:cs="Times New Roman"/>
          <w:noProof/>
        </w:rPr>
        <w:lastRenderedPageBreak/>
        <w:drawing>
          <wp:inline distT="0" distB="0" distL="0" distR="0" wp14:anchorId="31BFB8A0" wp14:editId="66FDB668">
            <wp:extent cx="2655735" cy="29201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56" t="16819" r="36505" b="10775"/>
                    <a:stretch/>
                  </pic:blipFill>
                  <pic:spPr bwMode="auto">
                    <a:xfrm>
                      <a:off x="0" y="0"/>
                      <a:ext cx="2683505" cy="2950692"/>
                    </a:xfrm>
                    <a:prstGeom prst="rect">
                      <a:avLst/>
                    </a:prstGeom>
                    <a:ln>
                      <a:noFill/>
                    </a:ln>
                    <a:extLst>
                      <a:ext uri="{53640926-AAD7-44D8-BBD7-CCE9431645EC}">
                        <a14:shadowObscured xmlns:a14="http://schemas.microsoft.com/office/drawing/2010/main"/>
                      </a:ext>
                    </a:extLst>
                  </pic:spPr>
                </pic:pic>
              </a:graphicData>
            </a:graphic>
          </wp:inline>
        </w:drawing>
      </w:r>
      <w:r w:rsidRPr="0096400A">
        <w:rPr>
          <w:rFonts w:ascii="Times New Roman" w:hAnsi="Times New Roman" w:cs="Times New Roman"/>
          <w:noProof/>
        </w:rPr>
        <w:drawing>
          <wp:inline distT="0" distB="0" distL="0" distR="0" wp14:anchorId="4E5E55C5" wp14:editId="66D1347B">
            <wp:extent cx="2433099" cy="2911573"/>
            <wp:effectExtent l="0" t="0" r="5715" b="3175"/>
            <wp:docPr id="136348952" name="Рисунок 13634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14" t="13683" r="36665" b="4789"/>
                    <a:stretch/>
                  </pic:blipFill>
                  <pic:spPr bwMode="auto">
                    <a:xfrm>
                      <a:off x="0" y="0"/>
                      <a:ext cx="2448574" cy="2930091"/>
                    </a:xfrm>
                    <a:prstGeom prst="rect">
                      <a:avLst/>
                    </a:prstGeom>
                    <a:ln>
                      <a:noFill/>
                    </a:ln>
                    <a:extLst>
                      <a:ext uri="{53640926-AAD7-44D8-BBD7-CCE9431645EC}">
                        <a14:shadowObscured xmlns:a14="http://schemas.microsoft.com/office/drawing/2010/main"/>
                      </a:ext>
                    </a:extLst>
                  </pic:spPr>
                </pic:pic>
              </a:graphicData>
            </a:graphic>
          </wp:inline>
        </w:drawing>
      </w:r>
    </w:p>
    <w:p w14:paraId="28C2DBC5" w14:textId="77777777" w:rsidR="0096400A" w:rsidRPr="0096400A" w:rsidRDefault="0096400A" w:rsidP="0096400A">
      <w:pPr>
        <w:spacing w:after="0" w:line="240" w:lineRule="auto"/>
        <w:jc w:val="center"/>
        <w:rPr>
          <w:rFonts w:ascii="Times New Roman" w:hAnsi="Times New Roman" w:cs="Times New Roman"/>
          <w:noProof/>
        </w:rPr>
      </w:pPr>
    </w:p>
    <w:p w14:paraId="7BE49BAE" w14:textId="77777777" w:rsidR="0096400A" w:rsidRPr="0096400A" w:rsidRDefault="0096400A" w:rsidP="0096400A">
      <w:pPr>
        <w:spacing w:after="0" w:line="240" w:lineRule="auto"/>
        <w:rPr>
          <w:rFonts w:ascii="Times New Roman" w:hAnsi="Times New Roman" w:cs="Times New Roman"/>
          <w:b/>
          <w:bCs/>
        </w:rPr>
      </w:pPr>
      <w:r w:rsidRPr="0096400A">
        <w:rPr>
          <w:rFonts w:ascii="Times New Roman" w:hAnsi="Times New Roman" w:cs="Times New Roman"/>
          <w:b/>
          <w:bCs/>
        </w:rPr>
        <w:t>Доставка и монтаж вывески осуществляется Получателем услуги.</w:t>
      </w:r>
    </w:p>
    <w:p w14:paraId="5AA5E606" w14:textId="77777777" w:rsidR="00CD2EDD" w:rsidRPr="0096400A" w:rsidRDefault="00CD2EDD" w:rsidP="0096400A">
      <w:pPr>
        <w:spacing w:after="0" w:line="240" w:lineRule="auto"/>
        <w:jc w:val="both"/>
        <w:rPr>
          <w:rFonts w:ascii="Times New Roman" w:hAnsi="Times New Roman" w:cs="Times New Roman"/>
          <w:noProof/>
          <w:lang w:eastAsia="ru-RU"/>
        </w:rPr>
      </w:pPr>
    </w:p>
    <w:p w14:paraId="71ED05D9" w14:textId="7B99392F" w:rsidR="007B0727" w:rsidRPr="0096400A" w:rsidRDefault="00F51A2A" w:rsidP="0096400A">
      <w:pPr>
        <w:spacing w:after="0" w:line="240" w:lineRule="auto"/>
        <w:jc w:val="both"/>
        <w:rPr>
          <w:rFonts w:ascii="Times New Roman" w:hAnsi="Times New Roman" w:cs="Times New Roman"/>
          <w:b/>
          <w:color w:val="000000"/>
        </w:rPr>
      </w:pPr>
      <w:r w:rsidRPr="0096400A">
        <w:rPr>
          <w:rFonts w:ascii="Times New Roman" w:hAnsi="Times New Roman" w:cs="Times New Roman"/>
          <w:b/>
          <w:color w:val="000000"/>
        </w:rPr>
        <w:t>На вывес</w:t>
      </w:r>
      <w:r w:rsidR="00E64D4C" w:rsidRPr="0096400A">
        <w:rPr>
          <w:rFonts w:ascii="Times New Roman" w:hAnsi="Times New Roman" w:cs="Times New Roman"/>
          <w:b/>
          <w:color w:val="000000"/>
        </w:rPr>
        <w:t>ке</w:t>
      </w:r>
      <w:r w:rsidR="00874D55" w:rsidRPr="0096400A">
        <w:rPr>
          <w:rFonts w:ascii="Times New Roman" w:hAnsi="Times New Roman" w:cs="Times New Roman"/>
          <w:b/>
          <w:color w:val="000000"/>
        </w:rPr>
        <w:t xml:space="preserve"> </w:t>
      </w:r>
      <w:r w:rsidRPr="0096400A">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06005065" w:rsidR="007B0727" w:rsidRPr="0096400A" w:rsidRDefault="007B0727" w:rsidP="0096400A">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6"/>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5F1B92B7" w14:textId="25F712A4" w:rsidR="008C75E0" w:rsidRPr="00CD2EDD" w:rsidRDefault="00705A2B" w:rsidP="005E4A26">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2EB9332" w14:textId="77777777" w:rsidR="00CD2EDD" w:rsidRDefault="00CD2EDD" w:rsidP="0096400A">
      <w:pPr>
        <w:tabs>
          <w:tab w:val="left" w:pos="567"/>
        </w:tabs>
        <w:suppressAutoHyphens/>
        <w:rPr>
          <w:rFonts w:ascii="Times New Roman" w:eastAsia="Times New Roman" w:hAnsi="Times New Roman" w:cs="Times New Roman"/>
          <w:lang w:eastAsia="ru-RU"/>
        </w:rPr>
      </w:pPr>
    </w:p>
    <w:p w14:paraId="1766103B" w14:textId="77777777" w:rsidR="0096400A" w:rsidRPr="00CD2EDD" w:rsidRDefault="0096400A" w:rsidP="0096400A">
      <w:pPr>
        <w:tabs>
          <w:tab w:val="left" w:pos="567"/>
        </w:tabs>
        <w:suppressAutoHyphens/>
        <w:rPr>
          <w:rFonts w:ascii="Times New Roman" w:eastAsia="Times New Roman" w:hAnsi="Times New Roman" w:cs="Times New Roman"/>
          <w:lang w:eastAsia="ru-RU"/>
        </w:rPr>
      </w:pPr>
    </w:p>
    <w:p w14:paraId="0D4F7B22" w14:textId="77777777" w:rsidR="00552543" w:rsidRPr="00CD2EDD" w:rsidRDefault="00552543" w:rsidP="006D451A">
      <w:pPr>
        <w:tabs>
          <w:tab w:val="left" w:pos="567"/>
        </w:tabs>
        <w:suppressAutoHyphens/>
        <w:jc w:val="right"/>
        <w:rPr>
          <w:rFonts w:ascii="Times New Roman" w:eastAsia="Times New Roman" w:hAnsi="Times New Roman" w:cs="Times New Roman"/>
          <w:lang w:eastAsia="ru-RU"/>
        </w:rPr>
      </w:pPr>
    </w:p>
    <w:p w14:paraId="79721A67" w14:textId="77777777" w:rsidR="00552543" w:rsidRPr="00CD2EDD" w:rsidRDefault="00552543"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7" w:name="Номердог1"/>
      <w:r w:rsidRPr="00CD2EDD">
        <w:rPr>
          <w:rFonts w:ascii="Times New Roman" w:eastAsia="Arial" w:hAnsi="Times New Roman" w:cs="Times New Roman"/>
        </w:rPr>
        <w:t>____</w:t>
      </w:r>
      <w:bookmarkEnd w:id="57"/>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CD2EDD">
        <w:rPr>
          <w:rFonts w:ascii="Times New Roman" w:eastAsia="Times New Roman" w:hAnsi="Times New Roman" w:cs="Times New Roman"/>
          <w:lang w:eastAsia="ru-RU"/>
        </w:rPr>
        <w:t>[Исполнитель]</w:t>
      </w:r>
      <w:bookmarkEnd w:id="58"/>
      <w:r w:rsidRPr="00CD2EDD">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CD2EDD">
        <w:rPr>
          <w:rFonts w:ascii="Times New Roman" w:eastAsia="Times New Roman" w:hAnsi="Times New Roman" w:cs="Times New Roman"/>
          <w:lang w:eastAsia="ru-RU"/>
        </w:rPr>
        <w:t>[Руководитель исполнителя]</w:t>
      </w:r>
      <w:bookmarkEnd w:id="59"/>
      <w:r w:rsidRPr="00CD2EDD">
        <w:rPr>
          <w:rFonts w:ascii="Times New Roman" w:eastAsia="Times New Roman" w:hAnsi="Times New Roman" w:cs="Times New Roman"/>
          <w:lang w:eastAsia="ru-RU"/>
        </w:rPr>
        <w:t xml:space="preserve">, действующего на основании </w:t>
      </w:r>
      <w:bookmarkStart w:id="60" w:name="ОснованиеИсп1"/>
      <w:r w:rsidRPr="00CD2EDD">
        <w:rPr>
          <w:rFonts w:ascii="Times New Roman" w:eastAsia="Times New Roman" w:hAnsi="Times New Roman" w:cs="Times New Roman"/>
          <w:lang w:eastAsia="ru-RU"/>
        </w:rPr>
        <w:t>[Основание]</w:t>
      </w:r>
      <w:bookmarkEnd w:id="60"/>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CD2EDD">
        <w:rPr>
          <w:rFonts w:ascii="Times New Roman" w:eastAsia="Times New Roman" w:hAnsi="Times New Roman" w:cs="Times New Roman"/>
          <w:lang w:eastAsia="ru-RU"/>
        </w:rPr>
        <w:t>[Получатель]</w:t>
      </w:r>
      <w:bookmarkEnd w:id="61"/>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3"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6"/>
  </w:num>
  <w:num w:numId="5" w16cid:durableId="850997169">
    <w:abstractNumId w:val="11"/>
  </w:num>
  <w:num w:numId="6" w16cid:durableId="1727560239">
    <w:abstractNumId w:val="37"/>
  </w:num>
  <w:num w:numId="7" w16cid:durableId="1470368110">
    <w:abstractNumId w:val="43"/>
  </w:num>
  <w:num w:numId="8" w16cid:durableId="1895583567">
    <w:abstractNumId w:val="5"/>
  </w:num>
  <w:num w:numId="9" w16cid:durableId="1247031269">
    <w:abstractNumId w:val="27"/>
  </w:num>
  <w:num w:numId="10" w16cid:durableId="723791874">
    <w:abstractNumId w:val="12"/>
  </w:num>
  <w:num w:numId="11" w16cid:durableId="36974686">
    <w:abstractNumId w:val="29"/>
  </w:num>
  <w:num w:numId="12" w16cid:durableId="1337999908">
    <w:abstractNumId w:val="38"/>
  </w:num>
  <w:num w:numId="13" w16cid:durableId="581455723">
    <w:abstractNumId w:val="34"/>
  </w:num>
  <w:num w:numId="14" w16cid:durableId="193545981">
    <w:abstractNumId w:val="22"/>
  </w:num>
  <w:num w:numId="15" w16cid:durableId="591862527">
    <w:abstractNumId w:val="17"/>
  </w:num>
  <w:num w:numId="16" w16cid:durableId="1525090255">
    <w:abstractNumId w:val="33"/>
  </w:num>
  <w:num w:numId="17" w16cid:durableId="1353142195">
    <w:abstractNumId w:val="8"/>
  </w:num>
  <w:num w:numId="18" w16cid:durableId="1107652944">
    <w:abstractNumId w:val="18"/>
  </w:num>
  <w:num w:numId="19" w16cid:durableId="1758166668">
    <w:abstractNumId w:val="46"/>
  </w:num>
  <w:num w:numId="20" w16cid:durableId="276106678">
    <w:abstractNumId w:val="10"/>
  </w:num>
  <w:num w:numId="21" w16cid:durableId="1064914144">
    <w:abstractNumId w:val="21"/>
  </w:num>
  <w:num w:numId="22" w16cid:durableId="9723411">
    <w:abstractNumId w:val="6"/>
  </w:num>
  <w:num w:numId="23" w16cid:durableId="1303315469">
    <w:abstractNumId w:val="41"/>
  </w:num>
  <w:num w:numId="24" w16cid:durableId="337319381">
    <w:abstractNumId w:val="14"/>
  </w:num>
  <w:num w:numId="25" w16cid:durableId="876117938">
    <w:abstractNumId w:val="30"/>
  </w:num>
  <w:num w:numId="26" w16cid:durableId="885483313">
    <w:abstractNumId w:val="26"/>
  </w:num>
  <w:num w:numId="27" w16cid:durableId="76438428">
    <w:abstractNumId w:val="28"/>
  </w:num>
  <w:num w:numId="28" w16cid:durableId="1211113678">
    <w:abstractNumId w:val="47"/>
  </w:num>
  <w:num w:numId="29" w16cid:durableId="1211459723">
    <w:abstractNumId w:val="9"/>
  </w:num>
  <w:num w:numId="30" w16cid:durableId="1732339884">
    <w:abstractNumId w:val="40"/>
  </w:num>
  <w:num w:numId="31" w16cid:durableId="117916568">
    <w:abstractNumId w:val="39"/>
  </w:num>
  <w:num w:numId="32" w16cid:durableId="1994410923">
    <w:abstractNumId w:val="35"/>
  </w:num>
  <w:num w:numId="33" w16cid:durableId="39521354">
    <w:abstractNumId w:val="48"/>
  </w:num>
  <w:num w:numId="34" w16cid:durableId="34014460">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5"/>
  </w:num>
  <w:num w:numId="36" w16cid:durableId="389576227">
    <w:abstractNumId w:val="0"/>
  </w:num>
  <w:num w:numId="37" w16cid:durableId="1825775250">
    <w:abstractNumId w:val="31"/>
  </w:num>
  <w:num w:numId="38" w16cid:durableId="72051894">
    <w:abstractNumId w:val="24"/>
  </w:num>
  <w:num w:numId="39" w16cid:durableId="1468818329">
    <w:abstractNumId w:val="42"/>
  </w:num>
  <w:num w:numId="40" w16cid:durableId="851647565">
    <w:abstractNumId w:val="16"/>
  </w:num>
  <w:num w:numId="41" w16cid:durableId="1541628742">
    <w:abstractNumId w:val="15"/>
  </w:num>
  <w:num w:numId="42" w16cid:durableId="988558522">
    <w:abstractNumId w:val="25"/>
  </w:num>
  <w:num w:numId="43" w16cid:durableId="181015856">
    <w:abstractNumId w:val="19"/>
  </w:num>
  <w:num w:numId="44" w16cid:durableId="294340404">
    <w:abstractNumId w:val="44"/>
  </w:num>
  <w:num w:numId="45" w16cid:durableId="1790781942">
    <w:abstractNumId w:val="32"/>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4F6F"/>
    <w:rsid w:val="00F75772"/>
    <w:rsid w:val="00F807DA"/>
    <w:rsid w:val="00F860C7"/>
    <w:rsid w:val="00F86F88"/>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15</Pages>
  <Words>5867</Words>
  <Characters>33448</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134</cp:revision>
  <cp:lastPrinted>2023-04-17T05:52:00Z</cp:lastPrinted>
  <dcterms:created xsi:type="dcterms:W3CDTF">2021-07-27T07:59:00Z</dcterms:created>
  <dcterms:modified xsi:type="dcterms:W3CDTF">2023-06-05T02:10:00Z</dcterms:modified>
</cp:coreProperties>
</file>