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941" w:rsidRPr="00A85941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№ЦЭ-</w:t>
      </w:r>
      <w:r w:rsidR="00632622">
        <w:rPr>
          <w:rFonts w:ascii="Times New Roman" w:hAnsi="Times New Roman" w:cs="Times New Roman"/>
          <w:b/>
          <w:sz w:val="24"/>
          <w:szCs w:val="24"/>
        </w:rPr>
        <w:t>26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632622">
        <w:rPr>
          <w:rFonts w:ascii="Times New Roman" w:hAnsi="Times New Roman" w:cs="Times New Roman"/>
          <w:b/>
          <w:sz w:val="24"/>
          <w:szCs w:val="24"/>
        </w:rPr>
        <w:t>08</w:t>
      </w:r>
      <w:r w:rsidR="0032786B">
        <w:rPr>
          <w:rFonts w:ascii="Times New Roman" w:hAnsi="Times New Roman" w:cs="Times New Roman"/>
          <w:b/>
          <w:sz w:val="24"/>
          <w:szCs w:val="24"/>
        </w:rPr>
        <w:t>.</w:t>
      </w:r>
      <w:r w:rsidR="00632622">
        <w:rPr>
          <w:rFonts w:ascii="Times New Roman" w:hAnsi="Times New Roman" w:cs="Times New Roman"/>
          <w:b/>
          <w:sz w:val="24"/>
          <w:szCs w:val="24"/>
        </w:rPr>
        <w:t>10</w:t>
      </w:r>
      <w:r w:rsidR="0032786B">
        <w:rPr>
          <w:rFonts w:ascii="Times New Roman" w:hAnsi="Times New Roman" w:cs="Times New Roman"/>
          <w:b/>
          <w:sz w:val="24"/>
          <w:szCs w:val="24"/>
        </w:rPr>
        <w:t>.2019 г.</w:t>
      </w:r>
    </w:p>
    <w:p w:rsidR="00A85941" w:rsidRPr="002E28DB" w:rsidRDefault="00A85941" w:rsidP="004027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8DB">
        <w:rPr>
          <w:rFonts w:ascii="Times New Roman" w:hAnsi="Times New Roman" w:cs="Times New Roman"/>
          <w:b/>
          <w:sz w:val="24"/>
          <w:szCs w:val="24"/>
        </w:rPr>
        <w:t>на право заключения договора</w:t>
      </w:r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2697238"/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на оказание услуг </w:t>
      </w:r>
      <w:bookmarkEnd w:id="0"/>
      <w:r w:rsidR="00BA3C08" w:rsidRPr="009E55CE">
        <w:rPr>
          <w:rFonts w:ascii="Times New Roman" w:hAnsi="Times New Roman" w:cs="Times New Roman"/>
          <w:b/>
          <w:sz w:val="24"/>
          <w:szCs w:val="24"/>
        </w:rPr>
        <w:t>по созданию сайта</w:t>
      </w:r>
    </w:p>
    <w:p w:rsidR="00A85941" w:rsidRPr="00A179EA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2E28DB" w:rsidTr="00F03FE9">
        <w:trPr>
          <w:trHeight w:val="74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_Hlk2697263"/>
            <w:r w:rsidRPr="002E28DB">
              <w:rPr>
                <w:rFonts w:ascii="Times New Roman" w:hAnsi="Times New Roman"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 (Центр экспорта Республики Бурятия)</w:t>
            </w:r>
            <w:bookmarkEnd w:id="1"/>
          </w:p>
        </w:tc>
      </w:tr>
      <w:tr w:rsidR="00A85941" w:rsidRPr="002E28DB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Республика Бурятия, г. Улан-Удэ, ул. Смолина 65</w:t>
            </w:r>
          </w:p>
        </w:tc>
      </w:tr>
      <w:tr w:rsidR="00A85941" w:rsidRPr="002E28DB" w:rsidTr="00BA3C08">
        <w:trPr>
          <w:trHeight w:val="4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CE142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Оказание услуг по </w:t>
            </w:r>
            <w:r w:rsidR="00BA3C08">
              <w:rPr>
                <w:rFonts w:ascii="Times New Roman" w:hAnsi="Times New Roman"/>
                <w:sz w:val="24"/>
                <w:szCs w:val="24"/>
              </w:rPr>
              <w:t>созданию сайта для ООО «Шэнэскин»</w:t>
            </w:r>
          </w:p>
        </w:tc>
      </w:tr>
      <w:tr w:rsidR="00A85941" w:rsidRPr="002E28DB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057A5">
              <w:rPr>
                <w:rFonts w:ascii="Times New Roman" w:hAnsi="Times New Roman"/>
                <w:sz w:val="24"/>
                <w:szCs w:val="24"/>
              </w:rPr>
              <w:t>3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785D7D"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</w:p>
        </w:tc>
      </w:tr>
      <w:tr w:rsidR="00A85941" w:rsidRPr="002E28DB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43ABE"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F43ABE">
              <w:rPr>
                <w:rFonts w:ascii="Times New Roman" w:hAnsi="Times New Roman"/>
                <w:sz w:val="24"/>
                <w:szCs w:val="24"/>
              </w:rPr>
              <w:t>договору</w:t>
            </w:r>
          </w:p>
        </w:tc>
      </w:tr>
      <w:tr w:rsidR="00A85941" w:rsidRPr="002E28DB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941" w:rsidRPr="00D6548C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</w:p>
          <w:p w:rsidR="00A85941" w:rsidRPr="00F43ABE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F43ABE" w:rsidRDefault="00EB1A7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100</w:t>
            </w:r>
            <w:r w:rsidR="00CE14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000</w:t>
            </w:r>
            <w:r w:rsidR="008E525A" w:rsidRPr="008E52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руб. 00 коп.</w:t>
            </w:r>
          </w:p>
        </w:tc>
      </w:tr>
      <w:tr w:rsidR="001416C4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F43ABE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4 проекта договора</w:t>
            </w:r>
          </w:p>
        </w:tc>
      </w:tr>
      <w:tr w:rsidR="001416C4" w:rsidRPr="002E28DB" w:rsidTr="00F03FE9">
        <w:trPr>
          <w:trHeight w:val="25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CE1429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429">
              <w:rPr>
                <w:rFonts w:ascii="Times New Roman" w:hAnsi="Times New Roman"/>
                <w:sz w:val="24"/>
              </w:rPr>
              <w:t xml:space="preserve">с момента заключения договора </w:t>
            </w:r>
            <w:r w:rsidR="005D0DA4">
              <w:rPr>
                <w:rFonts w:ascii="Times New Roman" w:hAnsi="Times New Roman"/>
                <w:sz w:val="24"/>
              </w:rPr>
              <w:t>в течение 35 рабочих дней</w:t>
            </w:r>
          </w:p>
        </w:tc>
      </w:tr>
      <w:tr w:rsidR="001416C4" w:rsidRPr="002E28DB" w:rsidTr="00F03FE9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Получатель услуги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Экспортно ориентированные субъекты малого и среднего предпринимательства Республики Бурятия</w:t>
            </w:r>
          </w:p>
        </w:tc>
      </w:tr>
      <w:tr w:rsidR="001416C4" w:rsidRPr="002E28DB" w:rsidTr="00D61D7C">
        <w:trPr>
          <w:trHeight w:val="83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416C4" w:rsidRPr="002E28DB" w:rsidTr="009E55CE">
        <w:trPr>
          <w:trHeight w:val="18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Заявка на участие в конкурсе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Карточка квалификации по форме согласно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3. Документы, подтверждающие квалификационный опыт компании.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Квалификационный опыт должен быть подтвержден наглядными материалами результатов оказанных услуг, т.е. в составе документов, предоставляемых в Фонд, должны быть включены примеры отчетов (заключений), сформированные по результатам оказанных услуг, реестр проектов, по которым оказаны услуги (при наличии конфиденциальной, коммерческой и иной информации не подлежащей передаче или раскрытию, могут предоставляться выдержки из документов или документы, содержащие исключение в этой части):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а) Заключенные договоры с подписанными актами за последние 3 года (выдержки из них);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б) Примеры эффективности проектов (заказчиков) от результатов оказанных услуг.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4. Документы, подтверждающие наличие сотрудников, привлекаемых к исполнению работ, соответствующих следующ</w:t>
            </w:r>
            <w:r>
              <w:rPr>
                <w:rFonts w:ascii="Times New Roman" w:hAnsi="Times New Roman"/>
                <w:sz w:val="24"/>
                <w:szCs w:val="24"/>
              </w:rPr>
              <w:t>ему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а) имеющие законченное высшее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образование по соответствующей услуге;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Участниками конкурса предоставляются подтверждающие документы на каждого из представленных сотрудников: 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копии документов об образовании (дипломы, сертификаты, удостоверения, свидетельства и т.д.);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копия трудовой книжки и/или договора ГПХ с Участником конкурса;</w:t>
            </w:r>
          </w:p>
          <w:p w:rsidR="001416C4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расширенное резюме (резюме должно содержать развернутую и детальную информацию о деятельности сотрудника, а также описание проекта, объекта – на которых работал сотрудник, функциональная занятость и описание фактически-выполняемых обязанностей на каждом из проектов, состав и итоговый результат работ, выполненных в проекте, реализация своих инноваций и т.п.).</w:t>
            </w:r>
          </w:p>
          <w:p w:rsidR="005D0DA4" w:rsidRPr="00303280" w:rsidRDefault="005D0DA4" w:rsidP="005D0D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:rsidR="005D0DA4" w:rsidRPr="00303280" w:rsidRDefault="005D0DA4" w:rsidP="005D0D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:rsidR="005D0DA4" w:rsidRPr="005D0DA4" w:rsidRDefault="005D0DA4" w:rsidP="005D0DA4">
            <w:pPr>
              <w:pStyle w:val="a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03280">
              <w:rPr>
                <w:rFonts w:ascii="Times New Roman" w:hAnsi="Times New Roman"/>
                <w:sz w:val="24"/>
                <w:szCs w:val="24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1416C4" w:rsidRPr="002E28DB" w:rsidTr="00F03FE9">
        <w:trPr>
          <w:trHeight w:val="54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321"/>
              <w:gridCol w:w="1629"/>
              <w:gridCol w:w="2017"/>
              <w:gridCol w:w="1385"/>
            </w:tblGrid>
            <w:tr w:rsidR="001416C4" w:rsidRPr="002E28DB" w:rsidTr="00F03FE9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</w:p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п/п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Критерий оценки заявок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Результат ранжирования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Бальная шкала </w:t>
                  </w:r>
                </w:p>
              </w:tc>
            </w:tr>
            <w:tr w:rsidR="001416C4" w:rsidRPr="002E28DB" w:rsidTr="00F03FE9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Цена 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60%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 соответствии с Порядком отбора компаний</w:t>
                  </w: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1416C4" w:rsidRPr="002E28DB" w:rsidTr="00F03FE9">
              <w:trPr>
                <w:trHeight w:val="38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38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Наличие квалифицированных специалистов 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</w:tbl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416C4" w:rsidRPr="002E28DB" w:rsidTr="00F03FE9">
        <w:trPr>
          <w:trHeight w:val="22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Конкурсные заявки предоставляются по адресу: </w:t>
            </w:r>
          </w:p>
          <w:p w:rsidR="001416C4" w:rsidRPr="002E28DB" w:rsidRDefault="001416C4" w:rsidP="009E55CE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г. Улан-Удэ, ул. Смолина, 65, Центр предпринимательства «Мой бизнес»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.: 8 800 30 30 123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info@msp03.ru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Конкурсные заявки принимаются до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0 ч.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(местного времени) </w:t>
            </w:r>
            <w:r w:rsidR="00632622">
              <w:rPr>
                <w:rFonts w:ascii="Times New Roman" w:hAnsi="Times New Roman"/>
                <w:sz w:val="24"/>
                <w:szCs w:val="24"/>
              </w:rPr>
              <w:t>2</w:t>
            </w:r>
            <w:r w:rsidR="009E55CE" w:rsidRPr="009E55CE"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 w:rsidR="00632622">
              <w:rPr>
                <w:rFonts w:ascii="Times New Roman" w:hAnsi="Times New Roman"/>
                <w:sz w:val="24"/>
                <w:szCs w:val="24"/>
              </w:rPr>
              <w:t>10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.2019 г.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Режим работы: с 08.30 до 17.30, перерыв на обед с 12.00 до 13.00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 пометкой –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«Заявка на участие в открытом конкурсе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№ЦЭ-</w:t>
            </w:r>
            <w:r w:rsidR="00632622">
              <w:rPr>
                <w:rFonts w:ascii="Times New Roman" w:hAnsi="Times New Roman"/>
                <w:i/>
                <w:sz w:val="24"/>
                <w:szCs w:val="24"/>
              </w:rPr>
              <w:t>26</w:t>
            </w:r>
            <w:bookmarkStart w:id="2" w:name="_GoBack"/>
            <w:bookmarkEnd w:id="2"/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1416C4" w:rsidRPr="00F03FE9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Халбаева Ольга Александровна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Менеджер Центра экспорта Республики Бурятия</w:t>
            </w:r>
          </w:p>
          <w:p w:rsidR="001416C4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тел.: 8 800 30 30 123, доб. 128</w:t>
            </w:r>
          </w:p>
          <w:p w:rsidR="001416C4" w:rsidRPr="00F03FE9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Pr="00F03F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olga.halbaeva@msp03.ru</w:t>
            </w:r>
          </w:p>
        </w:tc>
      </w:tr>
    </w:tbl>
    <w:p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E28DB" w:rsidRPr="00F03FE9" w:rsidRDefault="002E28D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F03FE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603D"/>
    <w:rsid w:val="000309AC"/>
    <w:rsid w:val="00055351"/>
    <w:rsid w:val="00056435"/>
    <w:rsid w:val="000701B5"/>
    <w:rsid w:val="00076230"/>
    <w:rsid w:val="00093D67"/>
    <w:rsid w:val="00101372"/>
    <w:rsid w:val="00125A44"/>
    <w:rsid w:val="001416C4"/>
    <w:rsid w:val="0015736A"/>
    <w:rsid w:val="001619E2"/>
    <w:rsid w:val="00171A0E"/>
    <w:rsid w:val="001823EE"/>
    <w:rsid w:val="001862E1"/>
    <w:rsid w:val="001B743C"/>
    <w:rsid w:val="001B7A78"/>
    <w:rsid w:val="001C1111"/>
    <w:rsid w:val="001D036D"/>
    <w:rsid w:val="001E1928"/>
    <w:rsid w:val="00264DF6"/>
    <w:rsid w:val="0028572A"/>
    <w:rsid w:val="002B5D28"/>
    <w:rsid w:val="002C45EA"/>
    <w:rsid w:val="002E28DB"/>
    <w:rsid w:val="002E3AB4"/>
    <w:rsid w:val="002E6017"/>
    <w:rsid w:val="002E6A17"/>
    <w:rsid w:val="003175D5"/>
    <w:rsid w:val="0032786B"/>
    <w:rsid w:val="00341C2F"/>
    <w:rsid w:val="00362179"/>
    <w:rsid w:val="00364C4E"/>
    <w:rsid w:val="00367198"/>
    <w:rsid w:val="003800E0"/>
    <w:rsid w:val="003F65FF"/>
    <w:rsid w:val="004027AB"/>
    <w:rsid w:val="004164CE"/>
    <w:rsid w:val="00447210"/>
    <w:rsid w:val="00491D38"/>
    <w:rsid w:val="004C34F8"/>
    <w:rsid w:val="004D0F31"/>
    <w:rsid w:val="004E628D"/>
    <w:rsid w:val="004F2C45"/>
    <w:rsid w:val="005037BB"/>
    <w:rsid w:val="00523150"/>
    <w:rsid w:val="00547253"/>
    <w:rsid w:val="0055127F"/>
    <w:rsid w:val="00560A8C"/>
    <w:rsid w:val="00574F10"/>
    <w:rsid w:val="005A5ADD"/>
    <w:rsid w:val="005B198A"/>
    <w:rsid w:val="005C621B"/>
    <w:rsid w:val="005D0DA4"/>
    <w:rsid w:val="005D4B64"/>
    <w:rsid w:val="005D745F"/>
    <w:rsid w:val="005E1050"/>
    <w:rsid w:val="005F302D"/>
    <w:rsid w:val="00616805"/>
    <w:rsid w:val="00617E58"/>
    <w:rsid w:val="00627C56"/>
    <w:rsid w:val="00632622"/>
    <w:rsid w:val="00655F7A"/>
    <w:rsid w:val="00656A37"/>
    <w:rsid w:val="006B7B19"/>
    <w:rsid w:val="006C20A1"/>
    <w:rsid w:val="006E5070"/>
    <w:rsid w:val="006F1AEB"/>
    <w:rsid w:val="00702DA7"/>
    <w:rsid w:val="0071231F"/>
    <w:rsid w:val="0071438A"/>
    <w:rsid w:val="00766691"/>
    <w:rsid w:val="00773622"/>
    <w:rsid w:val="00785D7D"/>
    <w:rsid w:val="00793588"/>
    <w:rsid w:val="00797C54"/>
    <w:rsid w:val="007A3DC5"/>
    <w:rsid w:val="007A6A61"/>
    <w:rsid w:val="007E3FEB"/>
    <w:rsid w:val="007E6F16"/>
    <w:rsid w:val="007F6A90"/>
    <w:rsid w:val="00806F07"/>
    <w:rsid w:val="00842B89"/>
    <w:rsid w:val="0088725F"/>
    <w:rsid w:val="008A0DB8"/>
    <w:rsid w:val="008E525A"/>
    <w:rsid w:val="00904844"/>
    <w:rsid w:val="00925CD3"/>
    <w:rsid w:val="00951DD1"/>
    <w:rsid w:val="00956C94"/>
    <w:rsid w:val="009A5A3D"/>
    <w:rsid w:val="009B18C4"/>
    <w:rsid w:val="009B3F92"/>
    <w:rsid w:val="009D6DE6"/>
    <w:rsid w:val="009E25B2"/>
    <w:rsid w:val="009E55CE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73523"/>
    <w:rsid w:val="00A85941"/>
    <w:rsid w:val="00AC35B1"/>
    <w:rsid w:val="00AE572A"/>
    <w:rsid w:val="00B0438C"/>
    <w:rsid w:val="00B21829"/>
    <w:rsid w:val="00B257EF"/>
    <w:rsid w:val="00B27D5F"/>
    <w:rsid w:val="00B35C25"/>
    <w:rsid w:val="00B364B5"/>
    <w:rsid w:val="00B37EBA"/>
    <w:rsid w:val="00B41675"/>
    <w:rsid w:val="00B7372E"/>
    <w:rsid w:val="00B86AFB"/>
    <w:rsid w:val="00BA3C08"/>
    <w:rsid w:val="00BA6A1B"/>
    <w:rsid w:val="00BB55D6"/>
    <w:rsid w:val="00BC76E1"/>
    <w:rsid w:val="00BD5BC1"/>
    <w:rsid w:val="00BE2B69"/>
    <w:rsid w:val="00C11624"/>
    <w:rsid w:val="00C3143E"/>
    <w:rsid w:val="00C33DDE"/>
    <w:rsid w:val="00C347E0"/>
    <w:rsid w:val="00C42380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61D7C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A1A6A"/>
    <w:rsid w:val="00EA64FA"/>
    <w:rsid w:val="00EB1A71"/>
    <w:rsid w:val="00EC0EB9"/>
    <w:rsid w:val="00EC16AA"/>
    <w:rsid w:val="00ED1392"/>
    <w:rsid w:val="00EE1503"/>
    <w:rsid w:val="00EE41BE"/>
    <w:rsid w:val="00EF319B"/>
    <w:rsid w:val="00F03FE9"/>
    <w:rsid w:val="00F057A5"/>
    <w:rsid w:val="00F21217"/>
    <w:rsid w:val="00F3072F"/>
    <w:rsid w:val="00F43ABE"/>
    <w:rsid w:val="00F53234"/>
    <w:rsid w:val="00F64F0E"/>
    <w:rsid w:val="00F71171"/>
    <w:rsid w:val="00F754F4"/>
    <w:rsid w:val="00FB39B6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D2D00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61693-37C6-4BE7-B868-19AFE7A45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Шалобало Юлия Сергеевна</cp:lastModifiedBy>
  <cp:revision>19</cp:revision>
  <cp:lastPrinted>2018-06-15T06:31:00Z</cp:lastPrinted>
  <dcterms:created xsi:type="dcterms:W3CDTF">2019-03-19T07:59:00Z</dcterms:created>
  <dcterms:modified xsi:type="dcterms:W3CDTF">2019-10-08T08:59:00Z</dcterms:modified>
</cp:coreProperties>
</file>