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92F32F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E0F02">
        <w:rPr>
          <w:rFonts w:ascii="Times New Roman" w:eastAsia="Times New Roman" w:hAnsi="Times New Roman" w:cs="Times New Roman"/>
          <w:b/>
          <w:color w:val="000000" w:themeColor="text1"/>
          <w:lang w:eastAsia="ru-RU"/>
        </w:rPr>
        <w:t>15</w:t>
      </w:r>
      <w:r w:rsidR="006B353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E0F02">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2830CB05"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E0F02">
        <w:rPr>
          <w:rFonts w:ascii="Times New Roman" w:eastAsiaTheme="minorEastAsia" w:hAnsi="Times New Roman" w:cs="Times New Roman"/>
          <w:b/>
          <w:bCs/>
          <w:color w:val="000000"/>
          <w:lang w:eastAsia="ru-RU"/>
        </w:rPr>
        <w:t>10</w:t>
      </w:r>
      <w:r w:rsidR="00996910">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3D4A157"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275CD">
              <w:rPr>
                <w:rFonts w:ascii="Times New Roman" w:eastAsiaTheme="minorEastAsia" w:hAnsi="Times New Roman"/>
                <w:color w:val="000000"/>
                <w:lang w:eastAsia="ru-RU"/>
              </w:rPr>
              <w:t xml:space="preserve"> </w:t>
            </w:r>
            <w:r w:rsidR="00996910">
              <w:rPr>
                <w:rFonts w:ascii="Times New Roman" w:eastAsiaTheme="minorEastAsia" w:hAnsi="Times New Roman"/>
                <w:color w:val="000000"/>
                <w:lang w:eastAsia="ru-RU"/>
              </w:rPr>
              <w:t>вывески и печать полиграфии</w:t>
            </w:r>
            <w:r w:rsidR="006D2CC3">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7825DB8" w:rsidR="00A731BF" w:rsidRPr="003D59FC" w:rsidRDefault="0099691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170</w:t>
            </w:r>
            <w:r w:rsidR="00A731BF" w:rsidRPr="003D59FC">
              <w:rPr>
                <w:rFonts w:ascii="Times New Roman" w:eastAsia="Times New Roman" w:hAnsi="Times New Roman" w:cs="Times New Roman"/>
                <w:color w:val="000000" w:themeColor="text1"/>
                <w:lang w:eastAsia="ru-RU"/>
              </w:rPr>
              <w:t> 000 (</w:t>
            </w:r>
            <w:r w:rsidR="00B04DE7">
              <w:rPr>
                <w:rFonts w:ascii="Times New Roman" w:eastAsia="Times New Roman" w:hAnsi="Times New Roman" w:cs="Times New Roman"/>
                <w:color w:val="000000" w:themeColor="text1"/>
                <w:lang w:eastAsia="ru-RU"/>
              </w:rPr>
              <w:t>сто семьдесят</w:t>
            </w:r>
            <w:r w:rsidR="004E0F0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5C7B4C2C"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4E0F02">
              <w:rPr>
                <w:rFonts w:ascii="Times New Roman" w:eastAsia="Times New Roman" w:hAnsi="Times New Roman" w:cs="Times New Roman"/>
                <w:lang w:eastAsia="ru-RU"/>
              </w:rPr>
              <w:t>27</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56F4C">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0F1220C"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996910">
              <w:rPr>
                <w:rFonts w:ascii="Times New Roman" w:eastAsia="Times New Roman" w:hAnsi="Times New Roman" w:cs="Times New Roman"/>
                <w:lang w:eastAsia="ru-RU"/>
              </w:rPr>
              <w:t>491</w:t>
            </w:r>
            <w:r w:rsidR="005E2B57">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65BBC2F" w:rsidR="00B86534" w:rsidRPr="00082329" w:rsidRDefault="00B365C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r w:rsidR="00996910" w:rsidRPr="00996910">
              <w:rPr>
                <w:rFonts w:ascii="Times New Roman" w:eastAsia="Times New Roman" w:hAnsi="Times New Roman"/>
                <w:b/>
                <w:bCs/>
                <w:color w:val="000000"/>
              </w:rPr>
              <w:t>Иванова Виктория Ивановна</w:t>
            </w:r>
          </w:p>
          <w:p w14:paraId="4BD6A6B2" w14:textId="0AFEE279"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996910" w:rsidRPr="00996910">
              <w:rPr>
                <w:rFonts w:ascii="Times New Roman" w:hAnsi="Times New Roman"/>
                <w:color w:val="000000"/>
              </w:rPr>
              <w:t>030755428008</w:t>
            </w:r>
          </w:p>
          <w:p w14:paraId="5DE2926F" w14:textId="055C9943" w:rsidR="00B365C3" w:rsidRDefault="00B365C3" w:rsidP="00600097">
            <w:pPr>
              <w:spacing w:after="0" w:line="240" w:lineRule="auto"/>
              <w:rPr>
                <w:rFonts w:ascii="Times New Roman" w:eastAsiaTheme="minorEastAsia" w:hAnsi="Times New Roman" w:cs="Times New Roman"/>
                <w:color w:val="000000"/>
                <w:lang w:eastAsia="ru-RU"/>
              </w:rPr>
            </w:pPr>
            <w:r w:rsidRPr="00B365C3">
              <w:rPr>
                <w:rFonts w:ascii="Times New Roman" w:eastAsiaTheme="minorEastAsia" w:hAnsi="Times New Roman" w:cs="Times New Roman"/>
                <w:color w:val="000000"/>
                <w:lang w:eastAsia="ru-RU"/>
              </w:rPr>
              <w:t xml:space="preserve">ОГРНИП: </w:t>
            </w:r>
            <w:r w:rsidR="00996910" w:rsidRPr="00996910">
              <w:rPr>
                <w:rFonts w:ascii="Times New Roman" w:eastAsiaTheme="minorEastAsia" w:hAnsi="Times New Roman" w:cs="Times New Roman"/>
                <w:color w:val="000000"/>
                <w:lang w:eastAsia="ru-RU"/>
              </w:rPr>
              <w:t>317032700021432</w:t>
            </w:r>
          </w:p>
          <w:p w14:paraId="422725F0" w14:textId="36882409" w:rsidR="008A23F1" w:rsidRPr="004D7347" w:rsidRDefault="00600097" w:rsidP="00996910">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proofErr w:type="spellStart"/>
            <w:r w:rsidR="00996910" w:rsidRPr="00996910">
              <w:rPr>
                <w:rFonts w:ascii="Times New Roman" w:eastAsiaTheme="minorEastAsia" w:hAnsi="Times New Roman"/>
                <w:color w:val="000000"/>
                <w:lang w:eastAsia="ru-RU"/>
              </w:rPr>
              <w:t>пр-кт</w:t>
            </w:r>
            <w:proofErr w:type="spellEnd"/>
            <w:r w:rsidR="00996910" w:rsidRPr="00996910">
              <w:rPr>
                <w:rFonts w:ascii="Times New Roman" w:eastAsiaTheme="minorEastAsia" w:hAnsi="Times New Roman"/>
                <w:color w:val="000000"/>
                <w:lang w:eastAsia="ru-RU"/>
              </w:rPr>
              <w:t xml:space="preserve"> Победы, д. 11А, кв. 10, г. Улан-Удэ, Республика Бурятия, Россия, 670000</w:t>
            </w:r>
          </w:p>
          <w:p w14:paraId="3BC4087D" w14:textId="6DABC8B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96910">
              <w:rPr>
                <w:rFonts w:ascii="Times New Roman" w:eastAsiaTheme="minorEastAsia" w:hAnsi="Times New Roman" w:cs="Times New Roman"/>
                <w:color w:val="000000"/>
                <w:lang w:eastAsia="ru-RU"/>
              </w:rPr>
              <w:t>89834536440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996910" w:rsidRPr="00996910">
              <w:rPr>
                <w:rFonts w:ascii="Times New Roman" w:hAnsi="Times New Roman"/>
                <w:color w:val="000000" w:themeColor="text1"/>
              </w:rPr>
              <w:t>Иванова Виктория Ивановна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7F113A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E0F02">
              <w:rPr>
                <w:rFonts w:ascii="Times New Roman" w:hAnsi="Times New Roman"/>
                <w:b/>
                <w:bCs/>
                <w:color w:val="000000" w:themeColor="text1"/>
              </w:rPr>
              <w:t>26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6459D3" w:rsidRPr="006459D3">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9F1C53B"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4E0F02">
              <w:rPr>
                <w:rFonts w:ascii="Times New Roman" w:eastAsiaTheme="minorEastAsia" w:hAnsi="Times New Roman" w:cs="Times New Roman"/>
                <w:b/>
                <w:bCs/>
                <w:i/>
                <w:color w:val="000000"/>
                <w:lang w:eastAsia="ru-RU"/>
              </w:rPr>
              <w:t>10</w:t>
            </w:r>
            <w:r w:rsidR="00996910">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E0F02">
              <w:rPr>
                <w:rFonts w:ascii="Times New Roman" w:eastAsia="Calibri" w:hAnsi="Times New Roman" w:cs="Times New Roman"/>
                <w:b/>
                <w:bCs/>
                <w:i/>
              </w:rPr>
              <w:t>15</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E0F02">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2554B2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4E0F02">
        <w:rPr>
          <w:rFonts w:ascii="Times New Roman" w:eastAsia="Times New Roman" w:hAnsi="Times New Roman" w:cs="Times New Roman"/>
          <w:b/>
          <w:color w:val="000000" w:themeColor="text1"/>
          <w:lang w:eastAsia="ru-RU"/>
        </w:rPr>
        <w:t>10</w:t>
      </w:r>
      <w:r w:rsidR="00996910">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E0F02">
        <w:rPr>
          <w:rFonts w:ascii="Times New Roman" w:eastAsia="Times New Roman" w:hAnsi="Times New Roman" w:cs="Times New Roman"/>
          <w:b/>
          <w:color w:val="000000" w:themeColor="text1"/>
          <w:lang w:eastAsia="ru-RU"/>
        </w:rPr>
        <w:t>15</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7695B72"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5D5EE7">
        <w:rPr>
          <w:rFonts w:ascii="Times New Roman" w:hAnsi="Times New Roman"/>
          <w:b/>
          <w:bCs/>
          <w:color w:val="000000" w:themeColor="text1"/>
        </w:rPr>
        <w:t xml:space="preserve">ИП </w:t>
      </w:r>
      <w:r w:rsidR="00996910" w:rsidRPr="00996910">
        <w:rPr>
          <w:rFonts w:ascii="Times New Roman" w:hAnsi="Times New Roman"/>
          <w:b/>
          <w:bCs/>
          <w:color w:val="000000" w:themeColor="text1"/>
        </w:rPr>
        <w:t>Иванова Виктория Ивановна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6D42CB1"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D5EE7">
        <w:rPr>
          <w:rFonts w:ascii="Times New Roman" w:hAnsi="Times New Roman" w:cs="Times New Roman"/>
          <w:b/>
          <w:bCs/>
          <w:color w:val="000000" w:themeColor="text1"/>
          <w:sz w:val="24"/>
          <w:szCs w:val="24"/>
        </w:rPr>
        <w:t xml:space="preserve">ИП </w:t>
      </w:r>
      <w:r w:rsidR="00996910" w:rsidRPr="00996910">
        <w:rPr>
          <w:rFonts w:ascii="Times New Roman" w:hAnsi="Times New Roman"/>
          <w:b/>
          <w:bCs/>
          <w:color w:val="000000" w:themeColor="text1"/>
        </w:rPr>
        <w:t>Иванова Виктория Ивановна</w:t>
      </w:r>
      <w:r w:rsidR="00996910" w:rsidRPr="00996910">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5B129FA1" w:rsidR="009D6218" w:rsidRDefault="009D6218" w:rsidP="00D32AF1">
      <w:pPr>
        <w:spacing w:after="0" w:line="300" w:lineRule="auto"/>
        <w:ind w:firstLine="709"/>
        <w:jc w:val="right"/>
        <w:rPr>
          <w:rFonts w:ascii="Times New Roman" w:hAnsi="Times New Roman" w:cs="Times New Roman"/>
          <w:color w:val="000000" w:themeColor="text1"/>
        </w:rPr>
      </w:pPr>
    </w:p>
    <w:p w14:paraId="7482DA06" w14:textId="5AF2FFA8" w:rsidR="005D5EE7" w:rsidRDefault="005D5EE7" w:rsidP="00D32AF1">
      <w:pPr>
        <w:spacing w:after="0" w:line="300" w:lineRule="auto"/>
        <w:ind w:firstLine="709"/>
        <w:jc w:val="right"/>
        <w:rPr>
          <w:rFonts w:ascii="Times New Roman" w:hAnsi="Times New Roman" w:cs="Times New Roman"/>
          <w:color w:val="000000" w:themeColor="text1"/>
        </w:rPr>
      </w:pPr>
    </w:p>
    <w:p w14:paraId="3746A407" w14:textId="2C0F6BC6" w:rsidR="005D5EE7" w:rsidRDefault="005D5EE7" w:rsidP="00D32AF1">
      <w:pPr>
        <w:spacing w:after="0" w:line="300" w:lineRule="auto"/>
        <w:ind w:firstLine="709"/>
        <w:jc w:val="right"/>
        <w:rPr>
          <w:rFonts w:ascii="Times New Roman" w:hAnsi="Times New Roman" w:cs="Times New Roman"/>
          <w:color w:val="000000" w:themeColor="text1"/>
        </w:rPr>
      </w:pPr>
    </w:p>
    <w:p w14:paraId="66A64C7D" w14:textId="77777777" w:rsidR="005D5EE7" w:rsidRPr="00BC682F" w:rsidRDefault="005D5EE7"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32BDFD9"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4E0F02">
        <w:rPr>
          <w:rFonts w:ascii="Times New Roman" w:eastAsiaTheme="minorEastAsia" w:hAnsi="Times New Roman" w:cs="Times New Roman"/>
          <w:b/>
          <w:bCs/>
          <w:color w:val="000000"/>
          <w:lang w:eastAsia="ru-RU"/>
        </w:rPr>
        <w:t>10</w:t>
      </w:r>
      <w:r w:rsidR="00996910">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4E0F02">
        <w:rPr>
          <w:rFonts w:ascii="Times New Roman" w:eastAsiaTheme="minorEastAsia" w:hAnsi="Times New Roman" w:cs="Times New Roman"/>
          <w:b/>
          <w:bCs/>
          <w:color w:val="000000"/>
          <w:lang w:eastAsia="ru-RU"/>
        </w:rPr>
        <w:t>15</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996910">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0E7EC6F7"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5D5EE7">
        <w:rPr>
          <w:rFonts w:ascii="Times New Roman" w:hAnsi="Times New Roman"/>
          <w:b/>
          <w:bCs/>
          <w:color w:val="000000" w:themeColor="text1"/>
        </w:rPr>
        <w:t xml:space="preserve">ИП </w:t>
      </w:r>
      <w:r w:rsidR="00996910" w:rsidRPr="00996910">
        <w:rPr>
          <w:rFonts w:ascii="Times New Roman" w:hAnsi="Times New Roman"/>
          <w:b/>
          <w:bCs/>
          <w:color w:val="000000" w:themeColor="text1"/>
        </w:rPr>
        <w:t>Иванова Виктория Ивановна</w:t>
      </w:r>
    </w:p>
    <w:p w14:paraId="4D8A7AAD" w14:textId="753B5200"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55C2D847" w14:textId="3202AFE0" w:rsidR="004E0F02" w:rsidRPr="004E0F02" w:rsidRDefault="000A0397" w:rsidP="004E0F02">
      <w:pPr>
        <w:spacing w:after="0" w:line="240" w:lineRule="auto"/>
        <w:jc w:val="both"/>
        <w:rPr>
          <w:rFonts w:ascii="Times New Roman" w:eastAsia="Calibri" w:hAnsi="Times New Roman" w:cs="Times New Roman"/>
          <w:color w:val="000000"/>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r w:rsidR="007E3C7B" w:rsidRPr="00A53F01">
        <w:rPr>
          <w:rFonts w:ascii="Times New Roman" w:eastAsia="Calibri" w:hAnsi="Times New Roman" w:cs="Times New Roman"/>
          <w:color w:val="000000"/>
        </w:rPr>
        <w:t xml:space="preserve"> </w:t>
      </w:r>
      <w:bookmarkStart w:id="53" w:name="_Hlk86425854"/>
      <w:r w:rsidR="004E0F02">
        <w:rPr>
          <w:rFonts w:ascii="Times New Roman" w:eastAsia="Calibri" w:hAnsi="Times New Roman" w:cs="Times New Roman"/>
          <w:color w:val="000000"/>
        </w:rPr>
        <w:t xml:space="preserve"> </w:t>
      </w:r>
    </w:p>
    <w:p w14:paraId="7F82BF90" w14:textId="1AA2CA66" w:rsidR="00996910" w:rsidRPr="00996910" w:rsidRDefault="00996910" w:rsidP="00996910">
      <w:pPr>
        <w:spacing w:after="0" w:line="240" w:lineRule="auto"/>
        <w:rPr>
          <w:rFonts w:ascii="Times New Roman" w:hAnsi="Times New Roman" w:cs="Times New Roman"/>
          <w:bCs/>
        </w:rPr>
      </w:pPr>
      <w:r>
        <w:rPr>
          <w:rFonts w:ascii="Times New Roman" w:hAnsi="Times New Roman" w:cs="Times New Roman"/>
          <w:bCs/>
        </w:rPr>
        <w:t>3</w:t>
      </w:r>
      <w:r w:rsidRPr="00996910">
        <w:rPr>
          <w:rFonts w:ascii="Times New Roman" w:hAnsi="Times New Roman" w:cs="Times New Roman"/>
          <w:bCs/>
        </w:rPr>
        <w:t>.1. Изготовление и монтаж световой вывески.</w:t>
      </w:r>
    </w:p>
    <w:p w14:paraId="55FC06CD" w14:textId="77777777" w:rsidR="00996910" w:rsidRDefault="00996910" w:rsidP="00996910">
      <w:pPr>
        <w:spacing w:after="0" w:line="240" w:lineRule="auto"/>
        <w:jc w:val="center"/>
        <w:rPr>
          <w:rFonts w:ascii="Times New Roman" w:hAnsi="Times New Roman" w:cs="Times New Roman"/>
          <w:noProof/>
          <w:sz w:val="26"/>
          <w:szCs w:val="26"/>
        </w:rPr>
      </w:pPr>
    </w:p>
    <w:p w14:paraId="409DBA51" w14:textId="77777777" w:rsidR="00996910" w:rsidRDefault="00996910" w:rsidP="00996910">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33A0025" wp14:editId="53245C97">
            <wp:extent cx="5934075" cy="1771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771650"/>
                    </a:xfrm>
                    <a:prstGeom prst="rect">
                      <a:avLst/>
                    </a:prstGeom>
                    <a:noFill/>
                    <a:ln>
                      <a:noFill/>
                    </a:ln>
                  </pic:spPr>
                </pic:pic>
              </a:graphicData>
            </a:graphic>
          </wp:inline>
        </w:drawing>
      </w:r>
    </w:p>
    <w:p w14:paraId="6DEDB350" w14:textId="77777777" w:rsidR="00996910" w:rsidRDefault="00996910" w:rsidP="00996910">
      <w:pPr>
        <w:spacing w:after="0" w:line="240" w:lineRule="auto"/>
        <w:jc w:val="center"/>
        <w:rPr>
          <w:rFonts w:ascii="Times New Roman" w:hAnsi="Times New Roman" w:cs="Times New Roman"/>
          <w:sz w:val="26"/>
          <w:szCs w:val="26"/>
        </w:rPr>
      </w:pPr>
    </w:p>
    <w:p w14:paraId="7E019914" w14:textId="77777777" w:rsidR="00996910" w:rsidRDefault="00996910" w:rsidP="00996910">
      <w:pPr>
        <w:spacing w:after="0" w:line="240" w:lineRule="auto"/>
        <w:ind w:firstLine="683"/>
        <w:jc w:val="center"/>
        <w:rPr>
          <w:rFonts w:ascii="Times New Roman" w:hAnsi="Times New Roman" w:cs="Times New Roman"/>
          <w:sz w:val="26"/>
          <w:szCs w:val="26"/>
        </w:rPr>
      </w:pPr>
      <w:r>
        <w:rPr>
          <w:noProof/>
          <w:sz w:val="24"/>
          <w:szCs w:val="24"/>
        </w:rPr>
        <w:drawing>
          <wp:inline distT="0" distB="0" distL="0" distR="0" wp14:anchorId="3500DBD5" wp14:editId="4D5F8209">
            <wp:extent cx="3651738" cy="48768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1506" cy="4889845"/>
                    </a:xfrm>
                    <a:prstGeom prst="rect">
                      <a:avLst/>
                    </a:prstGeom>
                    <a:noFill/>
                    <a:ln>
                      <a:noFill/>
                    </a:ln>
                  </pic:spPr>
                </pic:pic>
              </a:graphicData>
            </a:graphic>
          </wp:inline>
        </w:drawing>
      </w:r>
    </w:p>
    <w:p w14:paraId="1E5A8470" w14:textId="77777777" w:rsidR="00996910" w:rsidRDefault="00996910" w:rsidP="00996910">
      <w:pPr>
        <w:spacing w:after="0" w:line="240" w:lineRule="auto"/>
        <w:ind w:firstLine="683"/>
        <w:rPr>
          <w:rFonts w:ascii="Times New Roman" w:hAnsi="Times New Roman" w:cs="Times New Roman"/>
          <w:sz w:val="26"/>
          <w:szCs w:val="26"/>
        </w:rPr>
      </w:pPr>
    </w:p>
    <w:tbl>
      <w:tblPr>
        <w:tblW w:w="9400" w:type="dxa"/>
        <w:tblInd w:w="137" w:type="dxa"/>
        <w:tblLook w:val="04A0" w:firstRow="1" w:lastRow="0" w:firstColumn="1" w:lastColumn="0" w:noHBand="0" w:noVBand="1"/>
      </w:tblPr>
      <w:tblGrid>
        <w:gridCol w:w="5982"/>
        <w:gridCol w:w="3418"/>
      </w:tblGrid>
      <w:tr w:rsidR="00996910" w:rsidRPr="00996910" w14:paraId="0C07CF74" w14:textId="77777777" w:rsidTr="00996910">
        <w:trPr>
          <w:trHeight w:val="269"/>
        </w:trPr>
        <w:tc>
          <w:tcPr>
            <w:tcW w:w="598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0F913B5"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lastRenderedPageBreak/>
              <w:t>Наружная вывеска</w:t>
            </w:r>
          </w:p>
        </w:tc>
        <w:tc>
          <w:tcPr>
            <w:tcW w:w="3418" w:type="dxa"/>
            <w:tcBorders>
              <w:top w:val="single" w:sz="4" w:space="0" w:color="auto"/>
              <w:left w:val="nil"/>
              <w:bottom w:val="single" w:sz="4" w:space="0" w:color="auto"/>
              <w:right w:val="single" w:sz="4" w:space="0" w:color="auto"/>
            </w:tcBorders>
            <w:shd w:val="clear" w:color="auto" w:fill="auto"/>
            <w:noWrap/>
            <w:vAlign w:val="center"/>
            <w:hideMark/>
          </w:tcPr>
          <w:p w14:paraId="7E75E60F"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lang w:val="en-US"/>
              </w:rPr>
              <w:t>REGION 03</w:t>
            </w:r>
            <w:r w:rsidRPr="00996910">
              <w:rPr>
                <w:rFonts w:ascii="Times New Roman" w:hAnsi="Times New Roman" w:cs="Times New Roman"/>
              </w:rPr>
              <w:t xml:space="preserve"> шашлычная</w:t>
            </w:r>
          </w:p>
        </w:tc>
      </w:tr>
      <w:tr w:rsidR="00996910" w:rsidRPr="00996910" w14:paraId="6931E618" w14:textId="77777777" w:rsidTr="00996910">
        <w:trPr>
          <w:trHeight w:val="284"/>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13FF1D3F"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 xml:space="preserve">Исходник: </w:t>
            </w:r>
            <w:r w:rsidRPr="00996910">
              <w:rPr>
                <w:rFonts w:ascii="Times New Roman" w:hAnsi="Times New Roman" w:cs="Times New Roman"/>
                <w:b/>
                <w:bCs/>
              </w:rPr>
              <w:t>эскиз в векторе</w:t>
            </w:r>
          </w:p>
        </w:tc>
        <w:tc>
          <w:tcPr>
            <w:tcW w:w="3418" w:type="dxa"/>
            <w:tcBorders>
              <w:top w:val="nil"/>
              <w:left w:val="nil"/>
              <w:bottom w:val="single" w:sz="4" w:space="0" w:color="auto"/>
              <w:right w:val="single" w:sz="4" w:space="0" w:color="auto"/>
            </w:tcBorders>
            <w:shd w:val="clear" w:color="auto" w:fill="auto"/>
            <w:noWrap/>
            <w:vAlign w:val="center"/>
            <w:hideMark/>
          </w:tcPr>
          <w:p w14:paraId="3D11A69F"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w:t>
            </w:r>
          </w:p>
        </w:tc>
      </w:tr>
      <w:tr w:rsidR="00996910" w:rsidRPr="00996910" w14:paraId="604C3A99" w14:textId="77777777" w:rsidTr="00996910">
        <w:trPr>
          <w:trHeight w:val="269"/>
        </w:trPr>
        <w:tc>
          <w:tcPr>
            <w:tcW w:w="5982" w:type="dxa"/>
            <w:tcBorders>
              <w:top w:val="nil"/>
              <w:left w:val="single" w:sz="4" w:space="0" w:color="auto"/>
              <w:bottom w:val="single" w:sz="4" w:space="0" w:color="auto"/>
              <w:right w:val="single" w:sz="4" w:space="0" w:color="auto"/>
            </w:tcBorders>
            <w:shd w:val="clear" w:color="000000" w:fill="D9D9D9"/>
            <w:vAlign w:val="center"/>
            <w:hideMark/>
          </w:tcPr>
          <w:p w14:paraId="6DC9142A"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Габариты:</w:t>
            </w:r>
          </w:p>
        </w:tc>
        <w:tc>
          <w:tcPr>
            <w:tcW w:w="3418" w:type="dxa"/>
            <w:tcBorders>
              <w:top w:val="nil"/>
              <w:left w:val="nil"/>
              <w:bottom w:val="single" w:sz="4" w:space="0" w:color="auto"/>
              <w:right w:val="single" w:sz="4" w:space="0" w:color="auto"/>
            </w:tcBorders>
            <w:shd w:val="clear" w:color="auto" w:fill="auto"/>
            <w:noWrap/>
            <w:vAlign w:val="center"/>
          </w:tcPr>
          <w:p w14:paraId="56178B6A"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450х160 см</w:t>
            </w:r>
          </w:p>
        </w:tc>
      </w:tr>
      <w:tr w:rsidR="00996910" w:rsidRPr="00996910" w14:paraId="17C927D2" w14:textId="77777777" w:rsidTr="00996910">
        <w:trPr>
          <w:trHeight w:val="269"/>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6F26B7D8"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Длина, мм</w:t>
            </w:r>
          </w:p>
        </w:tc>
        <w:tc>
          <w:tcPr>
            <w:tcW w:w="3418" w:type="dxa"/>
            <w:tcBorders>
              <w:top w:val="nil"/>
              <w:left w:val="nil"/>
              <w:bottom w:val="single" w:sz="4" w:space="0" w:color="auto"/>
              <w:right w:val="single" w:sz="4" w:space="0" w:color="auto"/>
            </w:tcBorders>
            <w:shd w:val="clear" w:color="auto" w:fill="auto"/>
            <w:noWrap/>
            <w:vAlign w:val="center"/>
          </w:tcPr>
          <w:p w14:paraId="3B67CA50"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450 см</w:t>
            </w:r>
          </w:p>
        </w:tc>
      </w:tr>
      <w:tr w:rsidR="00996910" w:rsidRPr="00996910" w14:paraId="52A0E428" w14:textId="77777777" w:rsidTr="00996910">
        <w:trPr>
          <w:trHeight w:val="269"/>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5277762C"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Высота, мм.</w:t>
            </w:r>
          </w:p>
        </w:tc>
        <w:tc>
          <w:tcPr>
            <w:tcW w:w="3418" w:type="dxa"/>
            <w:tcBorders>
              <w:top w:val="nil"/>
              <w:left w:val="nil"/>
              <w:bottom w:val="single" w:sz="4" w:space="0" w:color="auto"/>
              <w:right w:val="single" w:sz="4" w:space="0" w:color="auto"/>
            </w:tcBorders>
            <w:shd w:val="clear" w:color="auto" w:fill="auto"/>
            <w:noWrap/>
            <w:vAlign w:val="center"/>
            <w:hideMark/>
          </w:tcPr>
          <w:p w14:paraId="4BFD61E1"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160 см</w:t>
            </w:r>
          </w:p>
        </w:tc>
      </w:tr>
      <w:tr w:rsidR="00996910" w:rsidRPr="00996910" w14:paraId="3A2CD74C" w14:textId="77777777" w:rsidTr="00996910">
        <w:trPr>
          <w:trHeight w:val="269"/>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023D2398"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Общая ширина (Глубина), мм</w:t>
            </w:r>
          </w:p>
        </w:tc>
        <w:tc>
          <w:tcPr>
            <w:tcW w:w="3418" w:type="dxa"/>
            <w:tcBorders>
              <w:top w:val="nil"/>
              <w:left w:val="nil"/>
              <w:bottom w:val="single" w:sz="4" w:space="0" w:color="auto"/>
              <w:right w:val="single" w:sz="4" w:space="0" w:color="auto"/>
            </w:tcBorders>
            <w:shd w:val="clear" w:color="auto" w:fill="auto"/>
            <w:noWrap/>
            <w:vAlign w:val="center"/>
            <w:hideMark/>
          </w:tcPr>
          <w:p w14:paraId="7E8B1EE3"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Не менее 150мм</w:t>
            </w:r>
          </w:p>
        </w:tc>
      </w:tr>
      <w:tr w:rsidR="00996910" w:rsidRPr="00996910" w14:paraId="00033246" w14:textId="77777777" w:rsidTr="00996910">
        <w:trPr>
          <w:trHeight w:val="738"/>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3B63170A"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418" w:type="dxa"/>
            <w:tcBorders>
              <w:top w:val="nil"/>
              <w:left w:val="nil"/>
              <w:bottom w:val="single" w:sz="4" w:space="0" w:color="auto"/>
              <w:right w:val="single" w:sz="4" w:space="0" w:color="auto"/>
            </w:tcBorders>
            <w:shd w:val="clear" w:color="auto" w:fill="auto"/>
            <w:noWrap/>
            <w:vAlign w:val="center"/>
            <w:hideMark/>
          </w:tcPr>
          <w:p w14:paraId="6377A509"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lang w:val="en-US"/>
              </w:rPr>
              <w:t>R</w:t>
            </w:r>
            <w:r w:rsidRPr="00996910">
              <w:rPr>
                <w:rFonts w:ascii="Times New Roman" w:hAnsi="Times New Roman" w:cs="Times New Roman"/>
              </w:rPr>
              <w:t xml:space="preserve"> – </w:t>
            </w:r>
            <w:r w:rsidRPr="00996910">
              <w:rPr>
                <w:rFonts w:ascii="Times New Roman" w:hAnsi="Times New Roman" w:cs="Times New Roman"/>
                <w:lang w:val="en-US"/>
              </w:rPr>
              <w:t>55</w:t>
            </w:r>
            <w:r w:rsidRPr="00996910">
              <w:rPr>
                <w:rFonts w:ascii="Times New Roman" w:hAnsi="Times New Roman" w:cs="Times New Roman"/>
              </w:rPr>
              <w:t xml:space="preserve"> см, а – </w:t>
            </w:r>
            <w:r w:rsidRPr="00996910">
              <w:rPr>
                <w:rFonts w:ascii="Times New Roman" w:hAnsi="Times New Roman" w:cs="Times New Roman"/>
                <w:lang w:val="en-US"/>
              </w:rPr>
              <w:t>25</w:t>
            </w:r>
            <w:r w:rsidRPr="00996910">
              <w:rPr>
                <w:rFonts w:ascii="Times New Roman" w:hAnsi="Times New Roman" w:cs="Times New Roman"/>
              </w:rPr>
              <w:t xml:space="preserve"> см</w:t>
            </w:r>
          </w:p>
        </w:tc>
      </w:tr>
      <w:tr w:rsidR="00996910" w:rsidRPr="00996910" w14:paraId="7EBD666F" w14:textId="77777777" w:rsidTr="00996910">
        <w:trPr>
          <w:trHeight w:val="284"/>
        </w:trPr>
        <w:tc>
          <w:tcPr>
            <w:tcW w:w="5982" w:type="dxa"/>
            <w:tcBorders>
              <w:top w:val="nil"/>
              <w:left w:val="single" w:sz="4" w:space="0" w:color="auto"/>
              <w:bottom w:val="single" w:sz="4" w:space="0" w:color="auto"/>
              <w:right w:val="single" w:sz="4" w:space="0" w:color="auto"/>
            </w:tcBorders>
            <w:shd w:val="clear" w:color="000000" w:fill="D0CECE"/>
            <w:vAlign w:val="center"/>
            <w:hideMark/>
          </w:tcPr>
          <w:p w14:paraId="10D4C033"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Цвет вывески/</w:t>
            </w:r>
            <w:proofErr w:type="gramStart"/>
            <w:r w:rsidRPr="00996910">
              <w:rPr>
                <w:rFonts w:ascii="Times New Roman" w:hAnsi="Times New Roman" w:cs="Times New Roman"/>
              </w:rPr>
              <w:t>букв.(</w:t>
            </w:r>
            <w:proofErr w:type="gramEnd"/>
            <w:r w:rsidRPr="00996910">
              <w:rPr>
                <w:rFonts w:ascii="Times New Roman" w:hAnsi="Times New Roman" w:cs="Times New Roman"/>
                <w:i/>
                <w:iCs/>
              </w:rPr>
              <w:t>пример, цвет букв лицо-белое, бока-желтые, основа - синяя</w:t>
            </w:r>
            <w:r w:rsidRPr="00996910">
              <w:rPr>
                <w:rFonts w:ascii="Times New Roman" w:hAnsi="Times New Roman" w:cs="Times New Roman"/>
              </w:rPr>
              <w:t>)</w:t>
            </w:r>
          </w:p>
        </w:tc>
        <w:tc>
          <w:tcPr>
            <w:tcW w:w="3418" w:type="dxa"/>
            <w:tcBorders>
              <w:top w:val="nil"/>
              <w:left w:val="nil"/>
              <w:bottom w:val="single" w:sz="4" w:space="0" w:color="auto"/>
              <w:right w:val="single" w:sz="4" w:space="0" w:color="auto"/>
            </w:tcBorders>
            <w:shd w:val="clear" w:color="auto" w:fill="auto"/>
            <w:noWrap/>
            <w:vAlign w:val="center"/>
            <w:hideMark/>
          </w:tcPr>
          <w:p w14:paraId="4CDE144B"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Цвет вывески – черный, цвет букв - белый</w:t>
            </w:r>
          </w:p>
        </w:tc>
      </w:tr>
      <w:tr w:rsidR="00996910" w:rsidRPr="00996910" w14:paraId="74272229" w14:textId="77777777" w:rsidTr="00996910">
        <w:trPr>
          <w:trHeight w:val="284"/>
        </w:trPr>
        <w:tc>
          <w:tcPr>
            <w:tcW w:w="5982" w:type="dxa"/>
            <w:tcBorders>
              <w:top w:val="nil"/>
              <w:left w:val="single" w:sz="4" w:space="0" w:color="auto"/>
              <w:bottom w:val="single" w:sz="4" w:space="0" w:color="auto"/>
              <w:right w:val="single" w:sz="4" w:space="0" w:color="auto"/>
            </w:tcBorders>
            <w:shd w:val="clear" w:color="000000" w:fill="D0CECE"/>
            <w:vAlign w:val="center"/>
            <w:hideMark/>
          </w:tcPr>
          <w:p w14:paraId="4AD76985" w14:textId="77777777" w:rsidR="00996910" w:rsidRPr="00996910" w:rsidRDefault="00996910" w:rsidP="00B36BD3">
            <w:pPr>
              <w:spacing w:after="0" w:line="240" w:lineRule="auto"/>
              <w:rPr>
                <w:rFonts w:ascii="Times New Roman" w:hAnsi="Times New Roman" w:cs="Times New Roman"/>
              </w:rPr>
            </w:pPr>
            <w:proofErr w:type="gramStart"/>
            <w:r w:rsidRPr="00996910">
              <w:rPr>
                <w:rFonts w:ascii="Times New Roman" w:hAnsi="Times New Roman" w:cs="Times New Roman"/>
              </w:rPr>
              <w:t>Каркас  для</w:t>
            </w:r>
            <w:proofErr w:type="gramEnd"/>
            <w:r w:rsidRPr="00996910">
              <w:rPr>
                <w:rFonts w:ascii="Times New Roman" w:hAnsi="Times New Roman" w:cs="Times New Roman"/>
              </w:rPr>
              <w:t xml:space="preserve"> вывески (</w:t>
            </w:r>
            <w:r w:rsidRPr="00996910">
              <w:rPr>
                <w:rFonts w:ascii="Times New Roman" w:hAnsi="Times New Roman" w:cs="Times New Roman"/>
                <w:i/>
                <w:iCs/>
              </w:rPr>
              <w:t xml:space="preserve">пример, труба профильная, 20*20*1,5, </w:t>
            </w:r>
            <w:proofErr w:type="spellStart"/>
            <w:r w:rsidRPr="00996910">
              <w:rPr>
                <w:rFonts w:ascii="Times New Roman" w:hAnsi="Times New Roman" w:cs="Times New Roman"/>
                <w:i/>
                <w:iCs/>
              </w:rPr>
              <w:t>окрашеная</w:t>
            </w:r>
            <w:proofErr w:type="spellEnd"/>
            <w:r w:rsidRPr="00996910">
              <w:rPr>
                <w:rFonts w:ascii="Times New Roman" w:hAnsi="Times New Roman" w:cs="Times New Roman"/>
              </w:rPr>
              <w:t>)</w:t>
            </w:r>
          </w:p>
        </w:tc>
        <w:tc>
          <w:tcPr>
            <w:tcW w:w="3418" w:type="dxa"/>
            <w:tcBorders>
              <w:top w:val="nil"/>
              <w:left w:val="nil"/>
              <w:bottom w:val="single" w:sz="4" w:space="0" w:color="auto"/>
              <w:right w:val="single" w:sz="4" w:space="0" w:color="auto"/>
            </w:tcBorders>
            <w:shd w:val="clear" w:color="auto" w:fill="auto"/>
            <w:noWrap/>
            <w:vAlign w:val="center"/>
            <w:hideMark/>
          </w:tcPr>
          <w:p w14:paraId="44F7DEB2"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Каркас из трубы профильной 40х40х2мм, 20х20х2мм</w:t>
            </w:r>
          </w:p>
        </w:tc>
      </w:tr>
      <w:tr w:rsidR="00996910" w:rsidRPr="00996910" w14:paraId="7DFFB973" w14:textId="77777777" w:rsidTr="00996910">
        <w:trPr>
          <w:trHeight w:val="269"/>
        </w:trPr>
        <w:tc>
          <w:tcPr>
            <w:tcW w:w="5982" w:type="dxa"/>
            <w:tcBorders>
              <w:top w:val="nil"/>
              <w:left w:val="single" w:sz="4" w:space="0" w:color="auto"/>
              <w:bottom w:val="single" w:sz="4" w:space="0" w:color="auto"/>
              <w:right w:val="single" w:sz="4" w:space="0" w:color="auto"/>
            </w:tcBorders>
            <w:shd w:val="clear" w:color="000000" w:fill="D9D9D9"/>
            <w:vAlign w:val="center"/>
            <w:hideMark/>
          </w:tcPr>
          <w:p w14:paraId="69A49B87"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Место размещения</w:t>
            </w:r>
          </w:p>
        </w:tc>
        <w:tc>
          <w:tcPr>
            <w:tcW w:w="3418" w:type="dxa"/>
            <w:tcBorders>
              <w:top w:val="nil"/>
              <w:left w:val="nil"/>
              <w:bottom w:val="single" w:sz="4" w:space="0" w:color="auto"/>
              <w:right w:val="single" w:sz="4" w:space="0" w:color="auto"/>
            </w:tcBorders>
            <w:shd w:val="clear" w:color="auto" w:fill="auto"/>
            <w:noWrap/>
            <w:vAlign w:val="center"/>
            <w:hideMark/>
          </w:tcPr>
          <w:p w14:paraId="6AEF6B99" w14:textId="77777777" w:rsidR="00996910" w:rsidRPr="00996910" w:rsidRDefault="00996910" w:rsidP="00B36BD3">
            <w:pPr>
              <w:spacing w:after="0" w:line="240" w:lineRule="auto"/>
              <w:jc w:val="center"/>
              <w:rPr>
                <w:rFonts w:ascii="Times New Roman" w:hAnsi="Times New Roman" w:cs="Times New Roman"/>
              </w:rPr>
            </w:pPr>
          </w:p>
        </w:tc>
      </w:tr>
      <w:tr w:rsidR="00996910" w:rsidRPr="00996910" w14:paraId="02A90AB1" w14:textId="77777777" w:rsidTr="00996910">
        <w:trPr>
          <w:trHeight w:val="269"/>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31DFE3D9"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Адрес</w:t>
            </w:r>
          </w:p>
        </w:tc>
        <w:tc>
          <w:tcPr>
            <w:tcW w:w="3418" w:type="dxa"/>
            <w:tcBorders>
              <w:top w:val="nil"/>
              <w:left w:val="nil"/>
              <w:bottom w:val="single" w:sz="4" w:space="0" w:color="auto"/>
              <w:right w:val="single" w:sz="4" w:space="0" w:color="auto"/>
            </w:tcBorders>
            <w:shd w:val="clear" w:color="auto" w:fill="auto"/>
            <w:noWrap/>
            <w:vAlign w:val="center"/>
            <w:hideMark/>
          </w:tcPr>
          <w:p w14:paraId="7534B8F8" w14:textId="77777777" w:rsidR="00996910" w:rsidRPr="00996910" w:rsidRDefault="00996910" w:rsidP="00B36BD3">
            <w:pPr>
              <w:spacing w:after="0" w:line="240" w:lineRule="auto"/>
              <w:jc w:val="center"/>
              <w:rPr>
                <w:rFonts w:ascii="Times New Roman" w:hAnsi="Times New Roman" w:cs="Times New Roman"/>
              </w:rPr>
            </w:pPr>
            <w:proofErr w:type="spellStart"/>
            <w:r w:rsidRPr="00996910">
              <w:rPr>
                <w:rFonts w:ascii="Times New Roman" w:hAnsi="Times New Roman" w:cs="Times New Roman"/>
              </w:rPr>
              <w:t>г.Улан</w:t>
            </w:r>
            <w:proofErr w:type="spellEnd"/>
            <w:r w:rsidRPr="00996910">
              <w:rPr>
                <w:rFonts w:ascii="Times New Roman" w:hAnsi="Times New Roman" w:cs="Times New Roman"/>
              </w:rPr>
              <w:t xml:space="preserve">-Удэ, ул. </w:t>
            </w:r>
            <w:hyperlink r:id="rId13" w:history="1">
              <w:r w:rsidRPr="00996910">
                <w:rPr>
                  <w:rStyle w:val="a5"/>
                  <w:rFonts w:ascii="Times New Roman" w:hAnsi="Times New Roman" w:cs="Times New Roman"/>
                  <w:color w:val="262626"/>
                  <w:bdr w:val="none" w:sz="0" w:space="0" w:color="auto" w:frame="1"/>
                  <w:shd w:val="clear" w:color="auto" w:fill="FFFFFF"/>
                </w:rPr>
                <w:t>Кабанская, 53/4</w:t>
              </w:r>
            </w:hyperlink>
          </w:p>
        </w:tc>
      </w:tr>
      <w:tr w:rsidR="00996910" w:rsidRPr="00996910" w14:paraId="7B07C8C6" w14:textId="77777777" w:rsidTr="00996910">
        <w:trPr>
          <w:trHeight w:val="539"/>
        </w:trPr>
        <w:tc>
          <w:tcPr>
            <w:tcW w:w="5982" w:type="dxa"/>
            <w:tcBorders>
              <w:top w:val="nil"/>
              <w:left w:val="single" w:sz="4" w:space="0" w:color="auto"/>
              <w:bottom w:val="single" w:sz="4" w:space="0" w:color="auto"/>
              <w:right w:val="single" w:sz="4" w:space="0" w:color="auto"/>
            </w:tcBorders>
            <w:shd w:val="clear" w:color="000000" w:fill="D0CECE"/>
            <w:vAlign w:val="center"/>
            <w:hideMark/>
          </w:tcPr>
          <w:p w14:paraId="17AC8420"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 xml:space="preserve">Место крепежа </w:t>
            </w:r>
            <w:proofErr w:type="gramStart"/>
            <w:r w:rsidRPr="00996910">
              <w:rPr>
                <w:rFonts w:ascii="Times New Roman" w:hAnsi="Times New Roman" w:cs="Times New Roman"/>
              </w:rPr>
              <w:t>( материал</w:t>
            </w:r>
            <w:proofErr w:type="gramEnd"/>
            <w:r w:rsidRPr="00996910">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3418" w:type="dxa"/>
            <w:tcBorders>
              <w:top w:val="nil"/>
              <w:left w:val="nil"/>
              <w:bottom w:val="single" w:sz="4" w:space="0" w:color="auto"/>
              <w:right w:val="single" w:sz="4" w:space="0" w:color="auto"/>
            </w:tcBorders>
            <w:shd w:val="clear" w:color="auto" w:fill="auto"/>
            <w:noWrap/>
            <w:vAlign w:val="center"/>
            <w:hideMark/>
          </w:tcPr>
          <w:p w14:paraId="50557F77"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Металлическая арка</w:t>
            </w:r>
          </w:p>
        </w:tc>
      </w:tr>
      <w:tr w:rsidR="00996910" w:rsidRPr="00996910" w14:paraId="59236F4A" w14:textId="77777777" w:rsidTr="00996910">
        <w:trPr>
          <w:trHeight w:val="284"/>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60627CB6"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Высота от уровня земли до низа вывески, м.</w:t>
            </w:r>
          </w:p>
        </w:tc>
        <w:tc>
          <w:tcPr>
            <w:tcW w:w="3418" w:type="dxa"/>
            <w:tcBorders>
              <w:top w:val="nil"/>
              <w:left w:val="nil"/>
              <w:bottom w:val="single" w:sz="4" w:space="0" w:color="auto"/>
              <w:right w:val="single" w:sz="4" w:space="0" w:color="auto"/>
            </w:tcBorders>
            <w:shd w:val="clear" w:color="auto" w:fill="auto"/>
            <w:noWrap/>
            <w:vAlign w:val="center"/>
            <w:hideMark/>
          </w:tcPr>
          <w:p w14:paraId="3D574CA0"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Не более 10м</w:t>
            </w:r>
          </w:p>
        </w:tc>
      </w:tr>
      <w:tr w:rsidR="00996910" w:rsidRPr="00996910" w14:paraId="23545B1D" w14:textId="77777777" w:rsidTr="00996910">
        <w:trPr>
          <w:trHeight w:val="596"/>
        </w:trPr>
        <w:tc>
          <w:tcPr>
            <w:tcW w:w="5982" w:type="dxa"/>
            <w:tcBorders>
              <w:top w:val="nil"/>
              <w:left w:val="single" w:sz="4" w:space="0" w:color="auto"/>
              <w:bottom w:val="single" w:sz="4" w:space="0" w:color="auto"/>
              <w:right w:val="single" w:sz="4" w:space="0" w:color="auto"/>
            </w:tcBorders>
            <w:shd w:val="clear" w:color="000000" w:fill="D0CECE"/>
            <w:vAlign w:val="center"/>
            <w:hideMark/>
          </w:tcPr>
          <w:p w14:paraId="68493ECC"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Расстояние до точки подключения на 220 Вт.</w:t>
            </w:r>
            <w:r w:rsidRPr="00996910">
              <w:rPr>
                <w:rFonts w:ascii="Times New Roman" w:hAnsi="Times New Roman" w:cs="Times New Roman"/>
                <w:b/>
                <w:bCs/>
              </w:rPr>
              <w:t xml:space="preserve"> - </w:t>
            </w:r>
            <w:r w:rsidRPr="00996910">
              <w:rPr>
                <w:rFonts w:ascii="Times New Roman" w:hAnsi="Times New Roman" w:cs="Times New Roman"/>
                <w:b/>
                <w:bCs/>
              </w:rPr>
              <w:br/>
              <w:t>(Получатель услуги самостоятельно проводит кабель)</w:t>
            </w:r>
          </w:p>
        </w:tc>
        <w:tc>
          <w:tcPr>
            <w:tcW w:w="3418" w:type="dxa"/>
            <w:tcBorders>
              <w:top w:val="nil"/>
              <w:left w:val="nil"/>
              <w:bottom w:val="single" w:sz="4" w:space="0" w:color="auto"/>
              <w:right w:val="single" w:sz="4" w:space="0" w:color="auto"/>
            </w:tcBorders>
            <w:shd w:val="clear" w:color="auto" w:fill="auto"/>
            <w:noWrap/>
            <w:vAlign w:val="center"/>
            <w:hideMark/>
          </w:tcPr>
          <w:p w14:paraId="5CFAF9F7"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w:t>
            </w:r>
          </w:p>
        </w:tc>
      </w:tr>
      <w:tr w:rsidR="00996910" w:rsidRPr="00996910" w14:paraId="5CA5C929" w14:textId="77777777" w:rsidTr="00996910">
        <w:trPr>
          <w:trHeight w:val="269"/>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716FFC4E"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Световой короб с лицевой панелью из композита, буквы на прорезь</w:t>
            </w:r>
          </w:p>
        </w:tc>
        <w:tc>
          <w:tcPr>
            <w:tcW w:w="3418" w:type="dxa"/>
            <w:tcBorders>
              <w:top w:val="nil"/>
              <w:left w:val="nil"/>
              <w:bottom w:val="single" w:sz="4" w:space="0" w:color="auto"/>
              <w:right w:val="single" w:sz="4" w:space="0" w:color="auto"/>
            </w:tcBorders>
            <w:shd w:val="clear" w:color="auto" w:fill="auto"/>
            <w:noWrap/>
            <w:vAlign w:val="center"/>
            <w:hideMark/>
          </w:tcPr>
          <w:p w14:paraId="702F2B87"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w:t>
            </w:r>
          </w:p>
        </w:tc>
      </w:tr>
      <w:tr w:rsidR="00996910" w:rsidRPr="00996910" w14:paraId="4F7A8E70" w14:textId="77777777" w:rsidTr="00996910">
        <w:trPr>
          <w:trHeight w:val="269"/>
        </w:trPr>
        <w:tc>
          <w:tcPr>
            <w:tcW w:w="5982" w:type="dxa"/>
            <w:tcBorders>
              <w:top w:val="nil"/>
              <w:left w:val="single" w:sz="4" w:space="0" w:color="auto"/>
              <w:bottom w:val="single" w:sz="4" w:space="0" w:color="auto"/>
              <w:right w:val="single" w:sz="4" w:space="0" w:color="auto"/>
            </w:tcBorders>
            <w:shd w:val="clear" w:color="000000" w:fill="D0CECE"/>
            <w:vAlign w:val="center"/>
            <w:hideMark/>
          </w:tcPr>
          <w:p w14:paraId="235C22C1"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Материалы для изготовления вывески</w:t>
            </w:r>
          </w:p>
        </w:tc>
        <w:tc>
          <w:tcPr>
            <w:tcW w:w="3418" w:type="dxa"/>
            <w:tcBorders>
              <w:top w:val="nil"/>
              <w:left w:val="nil"/>
              <w:bottom w:val="single" w:sz="4" w:space="0" w:color="auto"/>
              <w:right w:val="single" w:sz="4" w:space="0" w:color="auto"/>
            </w:tcBorders>
            <w:shd w:val="clear" w:color="auto" w:fill="auto"/>
            <w:noWrap/>
            <w:vAlign w:val="center"/>
            <w:hideMark/>
          </w:tcPr>
          <w:p w14:paraId="20AE0821" w14:textId="77777777" w:rsidR="00996910" w:rsidRPr="00996910" w:rsidRDefault="00996910" w:rsidP="00B36BD3">
            <w:pPr>
              <w:spacing w:after="0" w:line="240" w:lineRule="auto"/>
              <w:jc w:val="center"/>
              <w:rPr>
                <w:rFonts w:ascii="Times New Roman" w:hAnsi="Times New Roman" w:cs="Times New Roman"/>
              </w:rPr>
            </w:pPr>
          </w:p>
        </w:tc>
      </w:tr>
      <w:tr w:rsidR="00996910" w:rsidRPr="00996910" w14:paraId="3AD79DA6" w14:textId="77777777" w:rsidTr="00996910">
        <w:trPr>
          <w:trHeight w:val="824"/>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2FDADAE3"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b/>
                <w:bCs/>
              </w:rPr>
              <w:t>Лицевая часть</w:t>
            </w:r>
            <w:r w:rsidRPr="00996910">
              <w:rPr>
                <w:rFonts w:ascii="Times New Roman" w:hAnsi="Times New Roman" w:cs="Times New Roman"/>
              </w:rPr>
              <w:t xml:space="preserve">: акрил, жидкий акрил, </w:t>
            </w:r>
            <w:proofErr w:type="spellStart"/>
            <w:r w:rsidRPr="00996910">
              <w:rPr>
                <w:rFonts w:ascii="Times New Roman" w:hAnsi="Times New Roman" w:cs="Times New Roman"/>
              </w:rPr>
              <w:t>транслюцентрный</w:t>
            </w:r>
            <w:proofErr w:type="spellEnd"/>
            <w:r w:rsidRPr="00996910">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996910">
              <w:rPr>
                <w:rFonts w:ascii="Times New Roman" w:hAnsi="Times New Roman" w:cs="Times New Roman"/>
              </w:rPr>
              <w:t>плоттерной</w:t>
            </w:r>
            <w:proofErr w:type="spellEnd"/>
            <w:r w:rsidRPr="00996910">
              <w:rPr>
                <w:rFonts w:ascii="Times New Roman" w:hAnsi="Times New Roman" w:cs="Times New Roman"/>
              </w:rPr>
              <w:t xml:space="preserve"> резки, также может быть нанесена УФ печать.</w:t>
            </w:r>
          </w:p>
        </w:tc>
        <w:tc>
          <w:tcPr>
            <w:tcW w:w="3418" w:type="dxa"/>
            <w:tcBorders>
              <w:top w:val="nil"/>
              <w:left w:val="nil"/>
              <w:bottom w:val="single" w:sz="4" w:space="0" w:color="auto"/>
              <w:right w:val="single" w:sz="4" w:space="0" w:color="auto"/>
            </w:tcBorders>
            <w:shd w:val="clear" w:color="auto" w:fill="auto"/>
            <w:noWrap/>
            <w:vAlign w:val="center"/>
            <w:hideMark/>
          </w:tcPr>
          <w:p w14:paraId="7A0C098F"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highlight w:val="white"/>
              </w:rPr>
              <w:t xml:space="preserve">АКП черного цвета 0,3, акриловое молочное стекло </w:t>
            </w:r>
            <w:r w:rsidRPr="00996910">
              <w:rPr>
                <w:rFonts w:ascii="Times New Roman" w:hAnsi="Times New Roman" w:cs="Times New Roman"/>
              </w:rPr>
              <w:t>PLEXIGLAS</w:t>
            </w:r>
            <w:r w:rsidRPr="00996910">
              <w:rPr>
                <w:rFonts w:ascii="Times New Roman" w:hAnsi="Times New Roman" w:cs="Times New Roman"/>
                <w:highlight w:val="white"/>
              </w:rPr>
              <w:t xml:space="preserve"> 3 мм</w:t>
            </w:r>
            <w:r w:rsidRPr="00996910">
              <w:rPr>
                <w:rFonts w:ascii="Times New Roman" w:hAnsi="Times New Roman" w:cs="Times New Roman"/>
              </w:rPr>
              <w:t xml:space="preserve"> </w:t>
            </w:r>
          </w:p>
        </w:tc>
      </w:tr>
      <w:tr w:rsidR="00996910" w:rsidRPr="00996910" w14:paraId="1C0745BF" w14:textId="77777777" w:rsidTr="00996910">
        <w:trPr>
          <w:trHeight w:val="284"/>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149C4AE1"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b/>
                <w:bCs/>
              </w:rPr>
              <w:t>Борт</w:t>
            </w:r>
            <w:r w:rsidRPr="00996910">
              <w:rPr>
                <w:rFonts w:ascii="Times New Roman" w:hAnsi="Times New Roman" w:cs="Times New Roman"/>
              </w:rPr>
              <w:t xml:space="preserve">: АКП, ПВХ, ALU-BOX </w:t>
            </w:r>
            <w:proofErr w:type="spellStart"/>
            <w:r w:rsidRPr="00996910">
              <w:rPr>
                <w:rFonts w:ascii="Times New Roman" w:hAnsi="Times New Roman" w:cs="Times New Roman"/>
              </w:rPr>
              <w:t>Banner</w:t>
            </w:r>
            <w:proofErr w:type="spellEnd"/>
            <w:r w:rsidRPr="00996910">
              <w:rPr>
                <w:rFonts w:ascii="Times New Roman" w:hAnsi="Times New Roman" w:cs="Times New Roman"/>
              </w:rPr>
              <w:t xml:space="preserve">, </w:t>
            </w:r>
          </w:p>
        </w:tc>
        <w:tc>
          <w:tcPr>
            <w:tcW w:w="3418" w:type="dxa"/>
            <w:tcBorders>
              <w:top w:val="nil"/>
              <w:left w:val="nil"/>
              <w:bottom w:val="single" w:sz="4" w:space="0" w:color="auto"/>
              <w:right w:val="single" w:sz="4" w:space="0" w:color="auto"/>
            </w:tcBorders>
            <w:shd w:val="clear" w:color="auto" w:fill="auto"/>
            <w:noWrap/>
            <w:vAlign w:val="center"/>
            <w:hideMark/>
          </w:tcPr>
          <w:p w14:paraId="4AF14951" w14:textId="77777777" w:rsidR="00996910" w:rsidRPr="00996910" w:rsidRDefault="00996910" w:rsidP="00B36BD3">
            <w:pPr>
              <w:spacing w:after="0" w:line="240" w:lineRule="auto"/>
              <w:ind w:firstLine="683"/>
              <w:rPr>
                <w:rFonts w:ascii="Times New Roman" w:hAnsi="Times New Roman" w:cs="Times New Roman"/>
                <w:highlight w:val="white"/>
                <w:lang w:val="en-US"/>
              </w:rPr>
            </w:pPr>
            <w:r w:rsidRPr="00996910">
              <w:rPr>
                <w:rFonts w:ascii="Times New Roman" w:hAnsi="Times New Roman" w:cs="Times New Roman"/>
              </w:rPr>
              <w:t>АКП</w:t>
            </w:r>
          </w:p>
          <w:p w14:paraId="25968F61" w14:textId="77777777" w:rsidR="00996910" w:rsidRPr="00996910" w:rsidRDefault="00996910" w:rsidP="00B36BD3">
            <w:pPr>
              <w:spacing w:after="0" w:line="240" w:lineRule="auto"/>
              <w:jc w:val="center"/>
              <w:rPr>
                <w:rFonts w:ascii="Times New Roman" w:hAnsi="Times New Roman" w:cs="Times New Roman"/>
              </w:rPr>
            </w:pPr>
          </w:p>
        </w:tc>
      </w:tr>
      <w:tr w:rsidR="00996910" w:rsidRPr="00996910" w14:paraId="7D7C3ABB" w14:textId="77777777" w:rsidTr="00996910">
        <w:trPr>
          <w:trHeight w:val="284"/>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7719BA69"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b/>
                <w:bCs/>
              </w:rPr>
              <w:t>Задник:</w:t>
            </w:r>
            <w:r w:rsidRPr="00996910">
              <w:rPr>
                <w:rFonts w:ascii="Times New Roman" w:hAnsi="Times New Roman" w:cs="Times New Roman"/>
              </w:rPr>
              <w:t xml:space="preserve"> </w:t>
            </w:r>
            <w:proofErr w:type="gramStart"/>
            <w:r w:rsidRPr="00996910">
              <w:rPr>
                <w:rFonts w:ascii="Times New Roman" w:hAnsi="Times New Roman" w:cs="Times New Roman"/>
              </w:rPr>
              <w:t>ПВХ ,</w:t>
            </w:r>
            <w:proofErr w:type="gramEnd"/>
            <w:r w:rsidRPr="00996910">
              <w:rPr>
                <w:rFonts w:ascii="Times New Roman" w:hAnsi="Times New Roman" w:cs="Times New Roman"/>
              </w:rPr>
              <w:t xml:space="preserve"> АКП,  Композит</w:t>
            </w:r>
          </w:p>
        </w:tc>
        <w:tc>
          <w:tcPr>
            <w:tcW w:w="3418" w:type="dxa"/>
            <w:tcBorders>
              <w:top w:val="nil"/>
              <w:left w:val="nil"/>
              <w:bottom w:val="single" w:sz="4" w:space="0" w:color="auto"/>
              <w:right w:val="single" w:sz="4" w:space="0" w:color="auto"/>
            </w:tcBorders>
            <w:shd w:val="clear" w:color="auto" w:fill="auto"/>
            <w:noWrap/>
            <w:vAlign w:val="center"/>
            <w:hideMark/>
          </w:tcPr>
          <w:p w14:paraId="31113DCA" w14:textId="77777777" w:rsidR="00996910" w:rsidRPr="00996910" w:rsidRDefault="00996910" w:rsidP="00B36BD3">
            <w:pPr>
              <w:spacing w:after="0" w:line="240" w:lineRule="auto"/>
              <w:jc w:val="center"/>
              <w:rPr>
                <w:rFonts w:ascii="Times New Roman" w:hAnsi="Times New Roman" w:cs="Times New Roman"/>
              </w:rPr>
            </w:pPr>
            <w:r w:rsidRPr="00996910">
              <w:rPr>
                <w:rFonts w:ascii="Times New Roman" w:hAnsi="Times New Roman" w:cs="Times New Roman"/>
              </w:rPr>
              <w:t>АКП</w:t>
            </w:r>
          </w:p>
        </w:tc>
      </w:tr>
      <w:tr w:rsidR="00996910" w:rsidRPr="00996910" w14:paraId="42EF9998" w14:textId="77777777" w:rsidTr="00996910">
        <w:trPr>
          <w:trHeight w:val="284"/>
        </w:trPr>
        <w:tc>
          <w:tcPr>
            <w:tcW w:w="5982" w:type="dxa"/>
            <w:tcBorders>
              <w:top w:val="nil"/>
              <w:left w:val="single" w:sz="4" w:space="0" w:color="auto"/>
              <w:bottom w:val="single" w:sz="4" w:space="0" w:color="auto"/>
              <w:right w:val="single" w:sz="4" w:space="0" w:color="auto"/>
            </w:tcBorders>
            <w:shd w:val="clear" w:color="auto" w:fill="auto"/>
            <w:vAlign w:val="center"/>
            <w:hideMark/>
          </w:tcPr>
          <w:p w14:paraId="13BFE276" w14:textId="77777777" w:rsidR="00996910" w:rsidRPr="00996910" w:rsidRDefault="00996910" w:rsidP="00B36BD3">
            <w:pPr>
              <w:spacing w:after="0" w:line="240" w:lineRule="auto"/>
              <w:rPr>
                <w:rFonts w:ascii="Times New Roman" w:hAnsi="Times New Roman" w:cs="Times New Roman"/>
                <w:b/>
                <w:bCs/>
              </w:rPr>
            </w:pPr>
            <w:r w:rsidRPr="00996910">
              <w:rPr>
                <w:rFonts w:ascii="Times New Roman" w:hAnsi="Times New Roman" w:cs="Times New Roman"/>
                <w:b/>
                <w:bCs/>
              </w:rPr>
              <w:t xml:space="preserve">Подсветка: </w:t>
            </w:r>
            <w:r w:rsidRPr="00996910">
              <w:rPr>
                <w:rFonts w:ascii="Times New Roman" w:hAnsi="Times New Roman" w:cs="Times New Roman"/>
              </w:rPr>
              <w:t>светодиоды, светодиодная лента</w:t>
            </w:r>
          </w:p>
        </w:tc>
        <w:tc>
          <w:tcPr>
            <w:tcW w:w="3418" w:type="dxa"/>
            <w:tcBorders>
              <w:top w:val="nil"/>
              <w:left w:val="nil"/>
              <w:bottom w:val="single" w:sz="4" w:space="0" w:color="auto"/>
              <w:right w:val="single" w:sz="4" w:space="0" w:color="auto"/>
            </w:tcBorders>
            <w:shd w:val="clear" w:color="auto" w:fill="auto"/>
            <w:noWrap/>
            <w:vAlign w:val="center"/>
            <w:hideMark/>
          </w:tcPr>
          <w:p w14:paraId="435F87F5" w14:textId="77777777" w:rsidR="00996910" w:rsidRPr="00996910" w:rsidRDefault="00996910" w:rsidP="00B36BD3">
            <w:pPr>
              <w:spacing w:after="0" w:line="240" w:lineRule="auto"/>
              <w:rPr>
                <w:rFonts w:ascii="Times New Roman" w:hAnsi="Times New Roman" w:cs="Times New Roman"/>
              </w:rPr>
            </w:pPr>
            <w:r w:rsidRPr="00996910">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18B2EF56" w14:textId="77777777" w:rsidR="00996910" w:rsidRPr="0050461F" w:rsidRDefault="00996910" w:rsidP="00996910">
      <w:pPr>
        <w:spacing w:after="0" w:line="240" w:lineRule="auto"/>
        <w:ind w:left="709"/>
        <w:rPr>
          <w:rFonts w:ascii="Times New Roman" w:hAnsi="Times New Roman" w:cs="Times New Roman"/>
          <w:sz w:val="26"/>
          <w:szCs w:val="26"/>
        </w:rPr>
      </w:pPr>
    </w:p>
    <w:p w14:paraId="2394799B" w14:textId="0C23BBFD" w:rsidR="00996910" w:rsidRPr="00996910" w:rsidRDefault="00CF5FF5" w:rsidP="00996910">
      <w:pPr>
        <w:pStyle w:val="a3"/>
        <w:spacing w:after="0" w:line="240" w:lineRule="auto"/>
        <w:ind w:left="0"/>
        <w:jc w:val="both"/>
        <w:rPr>
          <w:rFonts w:ascii="Times New Roman" w:hAnsi="Times New Roman"/>
          <w:bCs/>
        </w:rPr>
      </w:pPr>
      <w:r>
        <w:rPr>
          <w:rFonts w:ascii="Times New Roman" w:hAnsi="Times New Roman"/>
          <w:bCs/>
        </w:rPr>
        <w:t>3</w:t>
      </w:r>
      <w:r w:rsidR="00996910" w:rsidRPr="00996910">
        <w:rPr>
          <w:rFonts w:ascii="Times New Roman" w:hAnsi="Times New Roman"/>
          <w:bCs/>
        </w:rPr>
        <w:t>.2</w:t>
      </w:r>
      <w:r>
        <w:rPr>
          <w:rFonts w:ascii="Times New Roman" w:hAnsi="Times New Roman"/>
          <w:bCs/>
        </w:rPr>
        <w:t>.</w:t>
      </w:r>
      <w:r w:rsidR="00996910" w:rsidRPr="00996910">
        <w:rPr>
          <w:rFonts w:ascii="Times New Roman" w:hAnsi="Times New Roman"/>
          <w:bCs/>
        </w:rPr>
        <w:t xml:space="preserve"> Разработка макета, печать визитки 90х50мм, односторонние, глянцевый мелованный картон 300 г/м, Тираж 500 штук</w:t>
      </w:r>
    </w:p>
    <w:p w14:paraId="1209EE1A" w14:textId="712DFE00" w:rsidR="00996910" w:rsidRPr="00996910" w:rsidRDefault="00CF5FF5" w:rsidP="00996910">
      <w:pPr>
        <w:pStyle w:val="a3"/>
        <w:spacing w:after="0" w:line="240" w:lineRule="auto"/>
        <w:ind w:left="0"/>
        <w:jc w:val="both"/>
        <w:rPr>
          <w:rFonts w:ascii="Times New Roman" w:hAnsi="Times New Roman"/>
          <w:bCs/>
        </w:rPr>
      </w:pPr>
      <w:r>
        <w:rPr>
          <w:rFonts w:ascii="Times New Roman" w:hAnsi="Times New Roman"/>
          <w:bCs/>
        </w:rPr>
        <w:t>3</w:t>
      </w:r>
      <w:r w:rsidR="00996910" w:rsidRPr="00996910">
        <w:rPr>
          <w:rFonts w:ascii="Times New Roman" w:hAnsi="Times New Roman"/>
          <w:bCs/>
        </w:rPr>
        <w:t>.3. Разработка макета, печать листовок 100х150мм., двухсторонние, плотность 120 гр. Тираж 500 штук</w:t>
      </w:r>
    </w:p>
    <w:p w14:paraId="2200172A" w14:textId="2EE07C8A" w:rsidR="00996910" w:rsidRPr="00996910" w:rsidRDefault="00CF5FF5" w:rsidP="00996910">
      <w:pPr>
        <w:pStyle w:val="a3"/>
        <w:spacing w:after="0" w:line="240" w:lineRule="auto"/>
        <w:ind w:left="0"/>
        <w:jc w:val="both"/>
        <w:rPr>
          <w:rFonts w:ascii="Times New Roman" w:hAnsi="Times New Roman"/>
          <w:bCs/>
        </w:rPr>
      </w:pPr>
      <w:r>
        <w:rPr>
          <w:rFonts w:ascii="Times New Roman" w:hAnsi="Times New Roman"/>
          <w:bCs/>
        </w:rPr>
        <w:t>3</w:t>
      </w:r>
      <w:r w:rsidR="00996910" w:rsidRPr="00996910">
        <w:rPr>
          <w:rFonts w:ascii="Times New Roman" w:hAnsi="Times New Roman"/>
          <w:bCs/>
        </w:rPr>
        <w:t>.4. Разработка макета, печать листовок 210х297мм., двухсторонние, плотность 120 гр. Тираж 500 штук</w:t>
      </w:r>
    </w:p>
    <w:p w14:paraId="7885772D" w14:textId="7DC1AE6E" w:rsidR="00996910" w:rsidRPr="00996910" w:rsidRDefault="00CF5FF5" w:rsidP="00996910">
      <w:pPr>
        <w:pStyle w:val="a3"/>
        <w:spacing w:after="0" w:line="240" w:lineRule="auto"/>
        <w:ind w:left="0"/>
        <w:jc w:val="both"/>
        <w:rPr>
          <w:rFonts w:ascii="Times New Roman" w:hAnsi="Times New Roman"/>
          <w:bCs/>
        </w:rPr>
      </w:pPr>
      <w:r>
        <w:rPr>
          <w:rFonts w:ascii="Times New Roman" w:hAnsi="Times New Roman"/>
          <w:bCs/>
        </w:rPr>
        <w:t>3</w:t>
      </w:r>
      <w:r w:rsidR="00996910" w:rsidRPr="00996910">
        <w:rPr>
          <w:rFonts w:ascii="Times New Roman" w:hAnsi="Times New Roman"/>
          <w:bCs/>
        </w:rPr>
        <w:t xml:space="preserve">.5. Разработка макета, печать </w:t>
      </w:r>
      <w:proofErr w:type="spellStart"/>
      <w:r w:rsidR="00996910" w:rsidRPr="00996910">
        <w:rPr>
          <w:rFonts w:ascii="Times New Roman" w:hAnsi="Times New Roman"/>
          <w:bCs/>
        </w:rPr>
        <w:t>евролистовок</w:t>
      </w:r>
      <w:proofErr w:type="spellEnd"/>
      <w:r w:rsidR="00996910" w:rsidRPr="00996910">
        <w:rPr>
          <w:rFonts w:ascii="Times New Roman" w:hAnsi="Times New Roman"/>
          <w:bCs/>
        </w:rPr>
        <w:t>, формат 100х210мм, плотность 120 гр. двухсторонние, 500шт.</w:t>
      </w:r>
    </w:p>
    <w:p w14:paraId="3B12392D" w14:textId="77777777" w:rsidR="00996910" w:rsidRPr="00996910" w:rsidRDefault="00996910" w:rsidP="00082AB8">
      <w:pPr>
        <w:spacing w:after="0" w:line="240" w:lineRule="auto"/>
        <w:jc w:val="both"/>
        <w:rPr>
          <w:rFonts w:ascii="Times New Roman" w:eastAsiaTheme="minorEastAsia" w:hAnsi="Times New Roman"/>
          <w:b/>
          <w:color w:val="000000"/>
          <w:lang w:eastAsia="ru-RU"/>
        </w:rPr>
      </w:pPr>
    </w:p>
    <w:p w14:paraId="73DDE740" w14:textId="6C3652B9"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w:t>
      </w:r>
      <w:r w:rsidR="00094DF4">
        <w:rPr>
          <w:rFonts w:ascii="Times New Roman" w:eastAsiaTheme="minorEastAsia" w:hAnsi="Times New Roman"/>
          <w:b/>
          <w:color w:val="000000"/>
          <w:lang w:eastAsia="ru-RU"/>
        </w:rPr>
        <w:t>е и полиграфии</w:t>
      </w:r>
      <w:r w:rsidR="005C1351">
        <w:rPr>
          <w:rFonts w:ascii="Times New Roman" w:eastAsiaTheme="minorEastAsia" w:hAnsi="Times New Roman"/>
          <w:b/>
          <w:color w:val="000000"/>
          <w:lang w:eastAsia="ru-RU"/>
        </w:rPr>
        <w:t xml:space="preserve"> </w:t>
      </w:r>
      <w:r>
        <w:rPr>
          <w:rFonts w:ascii="Times New Roman" w:eastAsiaTheme="minorEastAsia" w:hAnsi="Times New Roman"/>
          <w:b/>
          <w:color w:val="000000"/>
          <w:lang w:eastAsia="ru-RU"/>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7B4F6F06"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3163339D" w14:textId="77777777" w:rsidR="00737CA9" w:rsidRDefault="00737CA9" w:rsidP="00082AB8">
      <w:pPr>
        <w:pStyle w:val="a3"/>
        <w:spacing w:after="0" w:line="240" w:lineRule="auto"/>
        <w:ind w:left="0"/>
        <w:jc w:val="both"/>
        <w:rPr>
          <w:rFonts w:ascii="Times New Roman" w:eastAsiaTheme="minorEastAsia" w:hAnsi="Times New Roman"/>
          <w:b/>
          <w:color w:val="000000"/>
          <w:lang w:eastAsia="ru-RU"/>
        </w:rPr>
      </w:pPr>
    </w:p>
    <w:p w14:paraId="5E3DAF18" w14:textId="77777777" w:rsidR="00CF5FF5" w:rsidRDefault="00CF5FF5" w:rsidP="00082AB8">
      <w:pPr>
        <w:pStyle w:val="a3"/>
        <w:spacing w:after="0" w:line="240" w:lineRule="auto"/>
        <w:ind w:left="0"/>
        <w:jc w:val="both"/>
        <w:rPr>
          <w:rFonts w:ascii="Times New Roman" w:eastAsiaTheme="minorEastAsia" w:hAnsi="Times New Roman"/>
          <w:b/>
          <w:color w:val="000000"/>
          <w:lang w:eastAsia="ru-RU"/>
        </w:rPr>
      </w:pP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lastRenderedPageBreak/>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2F852406" w14:textId="77777777" w:rsidR="00666358" w:rsidRDefault="00666358" w:rsidP="00B74178">
      <w:pPr>
        <w:jc w:val="right"/>
        <w:rPr>
          <w:rFonts w:ascii="Times New Roman" w:hAnsi="Times New Roman" w:cs="Times New Roman"/>
          <w:bCs/>
        </w:rPr>
      </w:pPr>
    </w:p>
    <w:p w14:paraId="5786B76D" w14:textId="77777777" w:rsidR="00D540CB" w:rsidRDefault="00D540CB" w:rsidP="00B74178">
      <w:pPr>
        <w:jc w:val="right"/>
        <w:rPr>
          <w:rFonts w:ascii="Times New Roman" w:hAnsi="Times New Roman" w:cs="Times New Roman"/>
          <w:bCs/>
        </w:rPr>
      </w:pPr>
    </w:p>
    <w:p w14:paraId="00A0BBB8" w14:textId="77777777" w:rsidR="00D540CB" w:rsidRDefault="00D540CB" w:rsidP="00B74178">
      <w:pPr>
        <w:jc w:val="right"/>
        <w:rPr>
          <w:rFonts w:ascii="Times New Roman" w:hAnsi="Times New Roman" w:cs="Times New Roman"/>
          <w:bCs/>
        </w:rPr>
      </w:pPr>
    </w:p>
    <w:p w14:paraId="1D38A0CE" w14:textId="77777777" w:rsidR="00D540CB" w:rsidRDefault="00D540CB" w:rsidP="00B74178">
      <w:pPr>
        <w:jc w:val="right"/>
        <w:rPr>
          <w:rFonts w:ascii="Times New Roman" w:hAnsi="Times New Roman" w:cs="Times New Roman"/>
          <w:bCs/>
        </w:rPr>
      </w:pPr>
    </w:p>
    <w:p w14:paraId="13E78960" w14:textId="77777777" w:rsidR="00D540CB" w:rsidRDefault="00D540CB" w:rsidP="00B74178">
      <w:pPr>
        <w:jc w:val="right"/>
        <w:rPr>
          <w:rFonts w:ascii="Times New Roman" w:hAnsi="Times New Roman" w:cs="Times New Roman"/>
          <w:bCs/>
        </w:rPr>
      </w:pPr>
    </w:p>
    <w:p w14:paraId="04593D5D" w14:textId="77777777" w:rsidR="00592FE1" w:rsidRDefault="00592FE1" w:rsidP="00B74178">
      <w:pPr>
        <w:jc w:val="right"/>
        <w:rPr>
          <w:rFonts w:ascii="Times New Roman" w:hAnsi="Times New Roman" w:cs="Times New Roman"/>
          <w:bCs/>
        </w:rPr>
      </w:pPr>
    </w:p>
    <w:p w14:paraId="3743B5AF" w14:textId="77777777" w:rsidR="00592FE1" w:rsidRDefault="00592FE1" w:rsidP="00B74178">
      <w:pPr>
        <w:jc w:val="right"/>
        <w:rPr>
          <w:rFonts w:ascii="Times New Roman" w:hAnsi="Times New Roman" w:cs="Times New Roman"/>
          <w:bCs/>
        </w:rPr>
      </w:pPr>
    </w:p>
    <w:p w14:paraId="313B348F" w14:textId="77777777" w:rsidR="00592FE1" w:rsidRDefault="00592FE1" w:rsidP="00B74178">
      <w:pPr>
        <w:jc w:val="right"/>
        <w:rPr>
          <w:rFonts w:ascii="Times New Roman" w:hAnsi="Times New Roman" w:cs="Times New Roman"/>
          <w:bCs/>
        </w:rPr>
      </w:pPr>
    </w:p>
    <w:p w14:paraId="35EBF759" w14:textId="77777777" w:rsidR="00592FE1" w:rsidRDefault="00592FE1" w:rsidP="00B74178">
      <w:pPr>
        <w:jc w:val="right"/>
        <w:rPr>
          <w:rFonts w:ascii="Times New Roman" w:hAnsi="Times New Roman" w:cs="Times New Roman"/>
          <w:bCs/>
        </w:rPr>
      </w:pPr>
    </w:p>
    <w:p w14:paraId="2BB2C485" w14:textId="77777777" w:rsidR="00592FE1" w:rsidRDefault="00592FE1" w:rsidP="00B74178">
      <w:pPr>
        <w:jc w:val="right"/>
        <w:rPr>
          <w:rFonts w:ascii="Times New Roman" w:hAnsi="Times New Roman" w:cs="Times New Roman"/>
          <w:bCs/>
        </w:rPr>
      </w:pPr>
    </w:p>
    <w:p w14:paraId="20436ECC" w14:textId="77777777" w:rsidR="00B04DE7" w:rsidRDefault="00B04DE7" w:rsidP="00B74178">
      <w:pPr>
        <w:jc w:val="right"/>
        <w:rPr>
          <w:rFonts w:ascii="Times New Roman" w:hAnsi="Times New Roman" w:cs="Times New Roman"/>
          <w:bCs/>
        </w:rPr>
      </w:pPr>
    </w:p>
    <w:p w14:paraId="18DB71A7" w14:textId="77777777" w:rsidR="00B04DE7" w:rsidRDefault="00B04DE7" w:rsidP="00B74178">
      <w:pPr>
        <w:jc w:val="right"/>
        <w:rPr>
          <w:rFonts w:ascii="Times New Roman" w:hAnsi="Times New Roman" w:cs="Times New Roman"/>
          <w:bCs/>
        </w:rPr>
      </w:pPr>
    </w:p>
    <w:p w14:paraId="6A04269E" w14:textId="77777777" w:rsidR="00B04DE7" w:rsidRDefault="00B04DE7" w:rsidP="00B74178">
      <w:pPr>
        <w:jc w:val="right"/>
        <w:rPr>
          <w:rFonts w:ascii="Times New Roman" w:hAnsi="Times New Roman" w:cs="Times New Roman"/>
          <w:bCs/>
        </w:rPr>
      </w:pPr>
    </w:p>
    <w:p w14:paraId="0BA92BD8" w14:textId="77777777" w:rsidR="00B04DE7" w:rsidRDefault="00B04DE7" w:rsidP="00B74178">
      <w:pPr>
        <w:jc w:val="right"/>
        <w:rPr>
          <w:rFonts w:ascii="Times New Roman" w:hAnsi="Times New Roman" w:cs="Times New Roman"/>
          <w:bCs/>
        </w:rPr>
      </w:pPr>
    </w:p>
    <w:p w14:paraId="4BD62F07" w14:textId="77777777" w:rsidR="00B04DE7" w:rsidRDefault="00B04DE7" w:rsidP="00B74178">
      <w:pPr>
        <w:jc w:val="right"/>
        <w:rPr>
          <w:rFonts w:ascii="Times New Roman" w:hAnsi="Times New Roman" w:cs="Times New Roman"/>
          <w:bCs/>
        </w:rPr>
      </w:pPr>
    </w:p>
    <w:p w14:paraId="3B32C165" w14:textId="77777777" w:rsidR="00B04DE7" w:rsidRDefault="00B04DE7" w:rsidP="00B74178">
      <w:pPr>
        <w:jc w:val="right"/>
        <w:rPr>
          <w:rFonts w:ascii="Times New Roman" w:hAnsi="Times New Roman" w:cs="Times New Roman"/>
          <w:bCs/>
        </w:rPr>
      </w:pPr>
    </w:p>
    <w:p w14:paraId="0F57B914" w14:textId="77777777" w:rsidR="00B04DE7" w:rsidRDefault="00B04DE7" w:rsidP="00B74178">
      <w:pPr>
        <w:jc w:val="right"/>
        <w:rPr>
          <w:rFonts w:ascii="Times New Roman" w:hAnsi="Times New Roman" w:cs="Times New Roman"/>
          <w:bCs/>
        </w:rPr>
      </w:pPr>
    </w:p>
    <w:p w14:paraId="1DC652C8" w14:textId="77777777" w:rsidR="00B04DE7" w:rsidRDefault="00B04DE7" w:rsidP="00B74178">
      <w:pPr>
        <w:jc w:val="right"/>
        <w:rPr>
          <w:rFonts w:ascii="Times New Roman" w:hAnsi="Times New Roman" w:cs="Times New Roman"/>
          <w:bCs/>
        </w:rPr>
      </w:pPr>
    </w:p>
    <w:p w14:paraId="4843C90F" w14:textId="77777777" w:rsidR="00B04DE7" w:rsidRDefault="00B04DE7" w:rsidP="00B74178">
      <w:pPr>
        <w:jc w:val="right"/>
        <w:rPr>
          <w:rFonts w:ascii="Times New Roman" w:hAnsi="Times New Roman" w:cs="Times New Roman"/>
          <w:bCs/>
        </w:rPr>
      </w:pPr>
    </w:p>
    <w:p w14:paraId="137B7035" w14:textId="77777777" w:rsidR="00CF5FF5" w:rsidRDefault="00CF5FF5" w:rsidP="00B74178">
      <w:pPr>
        <w:jc w:val="right"/>
        <w:rPr>
          <w:rFonts w:ascii="Times New Roman" w:hAnsi="Times New Roman" w:cs="Times New Roman"/>
          <w:bCs/>
        </w:rPr>
      </w:pPr>
    </w:p>
    <w:p w14:paraId="02F6D4F1" w14:textId="77777777" w:rsidR="00CF5FF5" w:rsidRDefault="00CF5FF5" w:rsidP="00B74178">
      <w:pPr>
        <w:jc w:val="right"/>
        <w:rPr>
          <w:rFonts w:ascii="Times New Roman" w:hAnsi="Times New Roman" w:cs="Times New Roman"/>
          <w:bCs/>
        </w:rPr>
      </w:pPr>
    </w:p>
    <w:p w14:paraId="745FB360" w14:textId="77777777" w:rsidR="00CF5FF5" w:rsidRDefault="00CF5FF5" w:rsidP="00B74178">
      <w:pPr>
        <w:jc w:val="right"/>
        <w:rPr>
          <w:rFonts w:ascii="Times New Roman" w:hAnsi="Times New Roman" w:cs="Times New Roman"/>
          <w:bCs/>
        </w:rPr>
      </w:pPr>
    </w:p>
    <w:p w14:paraId="17D15516" w14:textId="77777777" w:rsidR="00CF5FF5" w:rsidRDefault="00CF5FF5" w:rsidP="00B74178">
      <w:pPr>
        <w:jc w:val="right"/>
        <w:rPr>
          <w:rFonts w:ascii="Times New Roman" w:hAnsi="Times New Roman" w:cs="Times New Roman"/>
          <w:bCs/>
        </w:rPr>
      </w:pPr>
    </w:p>
    <w:p w14:paraId="40267A8E" w14:textId="167168E2" w:rsidR="00B74178" w:rsidRDefault="00B74178" w:rsidP="00B74178">
      <w:pPr>
        <w:jc w:val="right"/>
        <w:rPr>
          <w:rFonts w:ascii="Times New Roman" w:hAnsi="Times New Roman" w:cs="Times New Roman"/>
          <w:bCs/>
        </w:rPr>
      </w:pPr>
      <w:r>
        <w:rPr>
          <w:rFonts w:ascii="Times New Roman" w:hAnsi="Times New Roman" w:cs="Times New Roman"/>
          <w:bCs/>
        </w:rPr>
        <w:lastRenderedPageBreak/>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F38E14B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592" w:hanging="1440"/>
      </w:pPr>
      <w:rPr>
        <w:rFonts w:ascii="Times New Roman" w:hAnsi="Times New Roman" w:cs="Times New Roman" w:hint="default"/>
        <w:b/>
        <w:sz w:val="24"/>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B63594"/>
    <w:multiLevelType w:val="multilevel"/>
    <w:tmpl w:val="77A8D46A"/>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6C6E0806"/>
    <w:multiLevelType w:val="multilevel"/>
    <w:tmpl w:val="18F27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9"/>
  </w:num>
  <w:num w:numId="5" w16cid:durableId="850997169">
    <w:abstractNumId w:val="9"/>
  </w:num>
  <w:num w:numId="6" w16cid:durableId="1727560239">
    <w:abstractNumId w:val="31"/>
  </w:num>
  <w:num w:numId="7" w16cid:durableId="1470368110">
    <w:abstractNumId w:val="37"/>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2"/>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41"/>
  </w:num>
  <w:num w:numId="20" w16cid:durableId="276106678">
    <w:abstractNumId w:val="8"/>
  </w:num>
  <w:num w:numId="21" w16cid:durableId="1064914144">
    <w:abstractNumId w:val="17"/>
  </w:num>
  <w:num w:numId="22" w16cid:durableId="9723411">
    <w:abstractNumId w:val="5"/>
  </w:num>
  <w:num w:numId="23" w16cid:durableId="1303315469">
    <w:abstractNumId w:val="34"/>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42"/>
  </w:num>
  <w:num w:numId="29" w16cid:durableId="1211459723">
    <w:abstractNumId w:val="7"/>
  </w:num>
  <w:num w:numId="30" w16cid:durableId="1732339884">
    <w:abstractNumId w:val="33"/>
  </w:num>
  <w:num w:numId="31" w16cid:durableId="335616234">
    <w:abstractNumId w:val="43"/>
  </w:num>
  <w:num w:numId="32" w16cid:durableId="1118648680">
    <w:abstractNumId w:val="39"/>
  </w:num>
  <w:num w:numId="33" w16cid:durableId="712971747">
    <w:abstractNumId w:val="30"/>
  </w:num>
  <w:num w:numId="34" w16cid:durableId="1878662684">
    <w:abstractNumId w:val="40"/>
  </w:num>
  <w:num w:numId="35" w16cid:durableId="2007633637">
    <w:abstractNumId w:val="38"/>
  </w:num>
  <w:num w:numId="36" w16cid:durableId="395208957">
    <w:abstractNumId w:val="25"/>
  </w:num>
  <w:num w:numId="37" w16cid:durableId="1484928563">
    <w:abstractNumId w:val="15"/>
  </w:num>
  <w:num w:numId="38" w16cid:durableId="1980647249">
    <w:abstractNumId w:val="19"/>
  </w:num>
  <w:num w:numId="39" w16cid:durableId="833910085">
    <w:abstractNumId w:val="28"/>
  </w:num>
  <w:num w:numId="40" w16cid:durableId="1804930533">
    <w:abstractNumId w:val="36"/>
  </w:num>
  <w:num w:numId="41" w16cid:durableId="200673512">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94DF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794"/>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48E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63D0"/>
    <w:rsid w:val="004D7347"/>
    <w:rsid w:val="004E0F02"/>
    <w:rsid w:val="004E12C5"/>
    <w:rsid w:val="004E1CF3"/>
    <w:rsid w:val="004E20C8"/>
    <w:rsid w:val="004E3018"/>
    <w:rsid w:val="004E3AAC"/>
    <w:rsid w:val="004E4449"/>
    <w:rsid w:val="004E5E2F"/>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2FE1"/>
    <w:rsid w:val="005931C5"/>
    <w:rsid w:val="0059635D"/>
    <w:rsid w:val="005A0E91"/>
    <w:rsid w:val="005A3C41"/>
    <w:rsid w:val="005A5AA5"/>
    <w:rsid w:val="005B11D7"/>
    <w:rsid w:val="005B39C1"/>
    <w:rsid w:val="005C1351"/>
    <w:rsid w:val="005D1B1D"/>
    <w:rsid w:val="005D5EE7"/>
    <w:rsid w:val="005E0BFE"/>
    <w:rsid w:val="005E2B57"/>
    <w:rsid w:val="005E3707"/>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459D3"/>
    <w:rsid w:val="006549FD"/>
    <w:rsid w:val="00657D28"/>
    <w:rsid w:val="00662C28"/>
    <w:rsid w:val="00663E6A"/>
    <w:rsid w:val="00666358"/>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2CC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37CA9"/>
    <w:rsid w:val="007403C6"/>
    <w:rsid w:val="00742EAC"/>
    <w:rsid w:val="0074539C"/>
    <w:rsid w:val="00746705"/>
    <w:rsid w:val="00746BFE"/>
    <w:rsid w:val="00755093"/>
    <w:rsid w:val="00756F4C"/>
    <w:rsid w:val="00761882"/>
    <w:rsid w:val="007622FE"/>
    <w:rsid w:val="00764E91"/>
    <w:rsid w:val="00773EC4"/>
    <w:rsid w:val="00780B22"/>
    <w:rsid w:val="00784C9B"/>
    <w:rsid w:val="0078568D"/>
    <w:rsid w:val="00795E29"/>
    <w:rsid w:val="007967AC"/>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2C0A"/>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17AD9"/>
    <w:rsid w:val="00923DFA"/>
    <w:rsid w:val="00926D59"/>
    <w:rsid w:val="009401B3"/>
    <w:rsid w:val="00940B36"/>
    <w:rsid w:val="00942582"/>
    <w:rsid w:val="0094271E"/>
    <w:rsid w:val="0095026B"/>
    <w:rsid w:val="009573A9"/>
    <w:rsid w:val="00967829"/>
    <w:rsid w:val="00971CCC"/>
    <w:rsid w:val="00977688"/>
    <w:rsid w:val="00980CB5"/>
    <w:rsid w:val="0098552A"/>
    <w:rsid w:val="00992C84"/>
    <w:rsid w:val="009944F0"/>
    <w:rsid w:val="0099691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D0B08"/>
    <w:rsid w:val="00AD3561"/>
    <w:rsid w:val="00AD7414"/>
    <w:rsid w:val="00AD7B28"/>
    <w:rsid w:val="00AE0EC8"/>
    <w:rsid w:val="00AE198A"/>
    <w:rsid w:val="00AE47E3"/>
    <w:rsid w:val="00AE7DBE"/>
    <w:rsid w:val="00AF7F4E"/>
    <w:rsid w:val="00B003AC"/>
    <w:rsid w:val="00B04437"/>
    <w:rsid w:val="00B04DE7"/>
    <w:rsid w:val="00B051BE"/>
    <w:rsid w:val="00B10182"/>
    <w:rsid w:val="00B12BC3"/>
    <w:rsid w:val="00B203C2"/>
    <w:rsid w:val="00B204BA"/>
    <w:rsid w:val="00B25DAF"/>
    <w:rsid w:val="00B262DF"/>
    <w:rsid w:val="00B365C3"/>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CF5FF5"/>
    <w:rsid w:val="00D0266A"/>
    <w:rsid w:val="00D03514"/>
    <w:rsid w:val="00D13EE3"/>
    <w:rsid w:val="00D21578"/>
    <w:rsid w:val="00D25E6B"/>
    <w:rsid w:val="00D275CD"/>
    <w:rsid w:val="00D32AF1"/>
    <w:rsid w:val="00D33FD5"/>
    <w:rsid w:val="00D47A54"/>
    <w:rsid w:val="00D540CB"/>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29D2"/>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3B2E"/>
    <w:rsid w:val="00EB508C"/>
    <w:rsid w:val="00EC08BF"/>
    <w:rsid w:val="00EC5CDD"/>
    <w:rsid w:val="00EE2A97"/>
    <w:rsid w:val="00EE5342"/>
    <w:rsid w:val="00EE6884"/>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8338730">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292173222">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3251581">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15587957">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hyperlink" Target="https://2gis.ru/ulanude/geo/700300761429619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15</Pages>
  <Words>5719</Words>
  <Characters>32601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122</cp:revision>
  <cp:lastPrinted>2023-05-15T08:01:00Z</cp:lastPrinted>
  <dcterms:created xsi:type="dcterms:W3CDTF">2021-07-27T07:59:00Z</dcterms:created>
  <dcterms:modified xsi:type="dcterms:W3CDTF">2023-05-15T08:01:00Z</dcterms:modified>
</cp:coreProperties>
</file>