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18C4D" w14:textId="0BB46E4D" w:rsidR="0064036D" w:rsidRPr="00753E36" w:rsidRDefault="004C4988" w:rsidP="00015BB8">
      <w:pPr>
        <w:jc w:val="center"/>
        <w:rPr>
          <w:rFonts w:ascii="Times New Roman" w:hAnsi="Times New Roman" w:cs="Times New Roman"/>
          <w:b/>
          <w:sz w:val="24"/>
          <w:szCs w:val="24"/>
        </w:rPr>
      </w:pPr>
      <w:r w:rsidRPr="00753E36">
        <w:rPr>
          <w:rFonts w:ascii="Times New Roman" w:hAnsi="Times New Roman" w:cs="Times New Roman"/>
          <w:b/>
          <w:sz w:val="24"/>
          <w:szCs w:val="24"/>
        </w:rPr>
        <w:t xml:space="preserve">ИЗВЕЩЕНИЕ </w:t>
      </w:r>
      <w:bookmarkStart w:id="0" w:name="_Hlk105578624"/>
      <w:r w:rsidRPr="00753E36">
        <w:rPr>
          <w:rFonts w:ascii="Times New Roman" w:hAnsi="Times New Roman" w:cs="Times New Roman"/>
          <w:b/>
          <w:sz w:val="24"/>
          <w:szCs w:val="24"/>
        </w:rPr>
        <w:t>№</w:t>
      </w:r>
      <w:r w:rsidR="00E53A1D" w:rsidRPr="00753E36">
        <w:rPr>
          <w:rFonts w:ascii="Times New Roman" w:hAnsi="Times New Roman" w:cs="Times New Roman"/>
          <w:b/>
          <w:sz w:val="24"/>
          <w:szCs w:val="24"/>
        </w:rPr>
        <w:t xml:space="preserve"> </w:t>
      </w:r>
      <w:r w:rsidR="007A53A4" w:rsidRPr="00753E36">
        <w:rPr>
          <w:rFonts w:ascii="Times New Roman" w:hAnsi="Times New Roman" w:cs="Times New Roman"/>
          <w:b/>
          <w:sz w:val="24"/>
          <w:szCs w:val="24"/>
        </w:rPr>
        <w:t>0</w:t>
      </w:r>
      <w:r w:rsidR="007F0C0E" w:rsidRPr="00753E36">
        <w:rPr>
          <w:rFonts w:ascii="Times New Roman" w:hAnsi="Times New Roman" w:cs="Times New Roman"/>
          <w:b/>
          <w:sz w:val="24"/>
          <w:szCs w:val="24"/>
        </w:rPr>
        <w:t>7</w:t>
      </w:r>
      <w:r w:rsidR="009F318D" w:rsidRPr="00753E36">
        <w:rPr>
          <w:rFonts w:ascii="Times New Roman" w:hAnsi="Times New Roman" w:cs="Times New Roman"/>
          <w:b/>
          <w:sz w:val="24"/>
          <w:szCs w:val="24"/>
        </w:rPr>
        <w:t xml:space="preserve"> </w:t>
      </w:r>
      <w:r w:rsidR="0064036D" w:rsidRPr="00753E36">
        <w:rPr>
          <w:rFonts w:ascii="Times New Roman" w:hAnsi="Times New Roman" w:cs="Times New Roman"/>
          <w:b/>
          <w:sz w:val="24"/>
          <w:szCs w:val="24"/>
        </w:rPr>
        <w:t>от</w:t>
      </w:r>
      <w:r w:rsidR="009F318D" w:rsidRPr="00753E36">
        <w:rPr>
          <w:rFonts w:ascii="Times New Roman" w:hAnsi="Times New Roman" w:cs="Times New Roman"/>
          <w:b/>
          <w:sz w:val="24"/>
          <w:szCs w:val="24"/>
        </w:rPr>
        <w:t xml:space="preserve"> </w:t>
      </w:r>
      <w:r w:rsidR="00753E36" w:rsidRPr="00753E36">
        <w:rPr>
          <w:rFonts w:ascii="Times New Roman" w:hAnsi="Times New Roman" w:cs="Times New Roman"/>
          <w:b/>
          <w:sz w:val="24"/>
          <w:szCs w:val="24"/>
        </w:rPr>
        <w:t>22.07</w:t>
      </w:r>
      <w:r w:rsidR="0064036D" w:rsidRPr="00753E36">
        <w:rPr>
          <w:rFonts w:ascii="Times New Roman" w:hAnsi="Times New Roman" w:cs="Times New Roman"/>
          <w:b/>
          <w:sz w:val="24"/>
          <w:szCs w:val="24"/>
        </w:rPr>
        <w:t>.2022</w:t>
      </w:r>
    </w:p>
    <w:bookmarkEnd w:id="0"/>
    <w:p w14:paraId="080503A5" w14:textId="60B8602B" w:rsidR="00D271AD" w:rsidRDefault="004C4988" w:rsidP="007F0C0E">
      <w:pPr>
        <w:spacing w:after="0" w:line="240" w:lineRule="auto"/>
        <w:jc w:val="center"/>
        <w:rPr>
          <w:rFonts w:ascii="Times New Roman" w:hAnsi="Times New Roman" w:cs="Times New Roman"/>
          <w:b/>
          <w:bCs/>
          <w:sz w:val="24"/>
          <w:szCs w:val="24"/>
        </w:rPr>
      </w:pPr>
      <w:r w:rsidRPr="00753E36">
        <w:rPr>
          <w:rFonts w:ascii="Times New Roman" w:hAnsi="Times New Roman" w:cs="Times New Roman"/>
          <w:b/>
          <w:sz w:val="24"/>
          <w:szCs w:val="24"/>
        </w:rPr>
        <w:t xml:space="preserve">О ПРОВЕДЕНИИ </w:t>
      </w:r>
      <w:r w:rsidR="009F318D" w:rsidRPr="00753E36">
        <w:rPr>
          <w:rFonts w:ascii="Times New Roman" w:hAnsi="Times New Roman" w:cs="Times New Roman"/>
          <w:b/>
          <w:sz w:val="24"/>
          <w:szCs w:val="24"/>
        </w:rPr>
        <w:t xml:space="preserve">ЦНХП </w:t>
      </w:r>
      <w:r w:rsidRPr="00753E36">
        <w:rPr>
          <w:rFonts w:ascii="Times New Roman" w:hAnsi="Times New Roman" w:cs="Times New Roman"/>
          <w:b/>
          <w:sz w:val="24"/>
          <w:szCs w:val="24"/>
        </w:rPr>
        <w:t xml:space="preserve">ОТКРЫТОГО КОНКУРСА </w:t>
      </w:r>
      <w:r w:rsidR="003E6D9C" w:rsidRPr="00753E36">
        <w:rPr>
          <w:rFonts w:ascii="Times New Roman" w:hAnsi="Times New Roman" w:cs="Times New Roman"/>
          <w:bCs/>
          <w:sz w:val="24"/>
          <w:szCs w:val="24"/>
        </w:rPr>
        <w:br/>
      </w:r>
      <w:r w:rsidR="000568CC" w:rsidRPr="00753E36">
        <w:rPr>
          <w:rFonts w:ascii="Times New Roman" w:hAnsi="Times New Roman" w:cs="Times New Roman"/>
          <w:b/>
          <w:bCs/>
          <w:sz w:val="24"/>
          <w:szCs w:val="24"/>
        </w:rPr>
        <w:t xml:space="preserve">на право заключения договора </w:t>
      </w:r>
      <w:bookmarkStart w:id="1" w:name="_Hlk93475712"/>
      <w:r w:rsidR="000568CC" w:rsidRPr="00753E36">
        <w:rPr>
          <w:rFonts w:ascii="Times New Roman" w:hAnsi="Times New Roman" w:cs="Times New Roman"/>
          <w:b/>
          <w:bCs/>
          <w:sz w:val="24"/>
          <w:szCs w:val="24"/>
        </w:rPr>
        <w:t xml:space="preserve">на оказание услуг по </w:t>
      </w:r>
      <w:r w:rsidR="0064036D" w:rsidRPr="00753E36">
        <w:rPr>
          <w:rFonts w:ascii="Times New Roman" w:hAnsi="Times New Roman" w:cs="Times New Roman"/>
          <w:b/>
          <w:bCs/>
          <w:sz w:val="24"/>
          <w:szCs w:val="24"/>
        </w:rPr>
        <w:t xml:space="preserve">организации </w:t>
      </w:r>
      <w:r w:rsidR="000568CC" w:rsidRPr="00753E36">
        <w:rPr>
          <w:rFonts w:ascii="Times New Roman" w:hAnsi="Times New Roman" w:cs="Times New Roman"/>
          <w:b/>
          <w:bCs/>
          <w:sz w:val="24"/>
          <w:szCs w:val="24"/>
        </w:rPr>
        <w:t>проведени</w:t>
      </w:r>
      <w:r w:rsidR="009C62A4" w:rsidRPr="00753E36">
        <w:rPr>
          <w:rFonts w:ascii="Times New Roman" w:hAnsi="Times New Roman" w:cs="Times New Roman"/>
          <w:b/>
          <w:bCs/>
          <w:sz w:val="24"/>
          <w:szCs w:val="24"/>
        </w:rPr>
        <w:t>я</w:t>
      </w:r>
      <w:r w:rsidR="007F0C0E">
        <w:rPr>
          <w:rFonts w:ascii="Times New Roman" w:hAnsi="Times New Roman" w:cs="Times New Roman"/>
          <w:b/>
          <w:bCs/>
          <w:sz w:val="24"/>
          <w:szCs w:val="24"/>
        </w:rPr>
        <w:t xml:space="preserve"> </w:t>
      </w:r>
      <w:r w:rsidR="007F0C0E" w:rsidRPr="007F0C0E">
        <w:rPr>
          <w:rFonts w:ascii="Times New Roman" w:hAnsi="Times New Roman" w:cs="Times New Roman"/>
          <w:b/>
          <w:bCs/>
          <w:sz w:val="24"/>
          <w:szCs w:val="24"/>
        </w:rPr>
        <w:t>А</w:t>
      </w:r>
      <w:r w:rsidR="007F0C0E" w:rsidRPr="007F0C0E">
        <w:rPr>
          <w:rFonts w:ascii="Times New Roman" w:hAnsi="Times New Roman" w:cs="Times New Roman"/>
          <w:b/>
          <w:bCs/>
          <w:sz w:val="24"/>
          <w:szCs w:val="24"/>
        </w:rPr>
        <w:t>кселерационной</w:t>
      </w:r>
      <w:r w:rsidR="007F0C0E" w:rsidRPr="007F0C0E">
        <w:rPr>
          <w:rFonts w:ascii="Times New Roman" w:hAnsi="Times New Roman" w:cs="Times New Roman"/>
          <w:b/>
          <w:bCs/>
          <w:sz w:val="24"/>
          <w:szCs w:val="24"/>
        </w:rPr>
        <w:t xml:space="preserve"> </w:t>
      </w:r>
      <w:r w:rsidR="007F0C0E" w:rsidRPr="007F0C0E">
        <w:rPr>
          <w:rFonts w:ascii="Times New Roman" w:hAnsi="Times New Roman" w:cs="Times New Roman"/>
          <w:b/>
          <w:bCs/>
          <w:sz w:val="24"/>
          <w:szCs w:val="24"/>
        </w:rPr>
        <w:t xml:space="preserve">программы </w:t>
      </w:r>
      <w:r w:rsidR="007F0C0E" w:rsidRPr="007F0C0E">
        <w:rPr>
          <w:rFonts w:ascii="Times New Roman" w:hAnsi="Times New Roman" w:cs="Times New Roman"/>
          <w:b/>
          <w:bCs/>
          <w:sz w:val="24"/>
          <w:szCs w:val="24"/>
        </w:rPr>
        <w:t>по созданию туристических проектов на сельских территориях</w:t>
      </w:r>
      <w:r w:rsidR="007F0C0E" w:rsidRPr="007F0C0E">
        <w:rPr>
          <w:rFonts w:ascii="Times New Roman" w:hAnsi="Times New Roman" w:cs="Times New Roman"/>
          <w:b/>
          <w:bCs/>
          <w:sz w:val="24"/>
          <w:szCs w:val="24"/>
        </w:rPr>
        <w:t xml:space="preserve"> </w:t>
      </w:r>
      <w:r w:rsidR="007F0C0E" w:rsidRPr="007F0C0E">
        <w:rPr>
          <w:rFonts w:ascii="Times New Roman" w:hAnsi="Times New Roman" w:cs="Times New Roman"/>
          <w:b/>
          <w:bCs/>
          <w:sz w:val="24"/>
          <w:szCs w:val="24"/>
        </w:rPr>
        <w:t>«Бренды на Великом Чайном пути»</w:t>
      </w:r>
      <w:r w:rsidR="00D271AD" w:rsidRPr="007F0C0E">
        <w:rPr>
          <w:rFonts w:ascii="Times New Roman" w:hAnsi="Times New Roman" w:cs="Times New Roman"/>
          <w:b/>
          <w:bCs/>
          <w:sz w:val="24"/>
          <w:szCs w:val="24"/>
        </w:rPr>
        <w:t xml:space="preserve"> для субъектов малого и среднего предпринимательства</w:t>
      </w:r>
      <w:r w:rsidR="001C3AA6" w:rsidRPr="007F0C0E">
        <w:rPr>
          <w:rFonts w:ascii="Times New Roman" w:hAnsi="Times New Roman" w:cs="Times New Roman"/>
          <w:b/>
          <w:bCs/>
          <w:sz w:val="24"/>
          <w:szCs w:val="24"/>
        </w:rPr>
        <w:t xml:space="preserve"> </w:t>
      </w:r>
      <w:bookmarkStart w:id="2" w:name="_Hlk93321801"/>
      <w:r w:rsidR="00D271AD" w:rsidRPr="007F0C0E">
        <w:rPr>
          <w:rFonts w:ascii="Times New Roman" w:hAnsi="Times New Roman" w:cs="Times New Roman"/>
          <w:b/>
          <w:bCs/>
          <w:sz w:val="24"/>
          <w:szCs w:val="24"/>
        </w:rPr>
        <w:t>в сфер</w:t>
      </w:r>
      <w:r w:rsidR="007A53A4" w:rsidRPr="007F0C0E">
        <w:rPr>
          <w:rFonts w:ascii="Times New Roman" w:hAnsi="Times New Roman" w:cs="Times New Roman"/>
          <w:b/>
          <w:bCs/>
          <w:sz w:val="24"/>
          <w:szCs w:val="24"/>
        </w:rPr>
        <w:t>е</w:t>
      </w:r>
      <w:r w:rsidR="00D271AD" w:rsidRPr="007F0C0E">
        <w:rPr>
          <w:rFonts w:ascii="Times New Roman" w:hAnsi="Times New Roman" w:cs="Times New Roman"/>
          <w:b/>
          <w:bCs/>
          <w:sz w:val="24"/>
          <w:szCs w:val="24"/>
        </w:rPr>
        <w:t xml:space="preserve"> народно-художественных промыслов, ремесленной деятельности, сельского и экологического туризма</w:t>
      </w:r>
      <w:bookmarkEnd w:id="2"/>
      <w:bookmarkEnd w:id="1"/>
      <w:r w:rsidR="007F0C0E" w:rsidRPr="007F0C0E">
        <w:rPr>
          <w:rFonts w:ascii="Times New Roman" w:hAnsi="Times New Roman" w:cs="Times New Roman"/>
          <w:b/>
          <w:bCs/>
          <w:sz w:val="24"/>
          <w:szCs w:val="24"/>
        </w:rPr>
        <w:t>, зарегистрированных на территории Республики Бурятия</w:t>
      </w:r>
    </w:p>
    <w:p w14:paraId="1C4E33B4" w14:textId="77777777" w:rsidR="00957DA8" w:rsidRPr="007F0C0E" w:rsidRDefault="00957DA8" w:rsidP="007F0C0E">
      <w:pPr>
        <w:spacing w:after="0" w:line="240" w:lineRule="auto"/>
        <w:jc w:val="center"/>
        <w:rPr>
          <w:rFonts w:ascii="Times New Roman" w:hAnsi="Times New Roman" w:cs="Times New Roman"/>
          <w:b/>
          <w:bCs/>
          <w:sz w:val="24"/>
          <w:szCs w:val="24"/>
        </w:rPr>
      </w:pPr>
    </w:p>
    <w:tbl>
      <w:tblPr>
        <w:tblW w:w="9730" w:type="dxa"/>
        <w:tblInd w:w="-379" w:type="dxa"/>
        <w:tblLayout w:type="fixed"/>
        <w:tblCellMar>
          <w:top w:w="7" w:type="dxa"/>
          <w:left w:w="106" w:type="dxa"/>
          <w:right w:w="55" w:type="dxa"/>
        </w:tblCellMar>
        <w:tblLook w:val="04A0" w:firstRow="1" w:lastRow="0" w:firstColumn="1" w:lastColumn="0" w:noHBand="0" w:noVBand="1"/>
      </w:tblPr>
      <w:tblGrid>
        <w:gridCol w:w="2075"/>
        <w:gridCol w:w="7655"/>
      </w:tblGrid>
      <w:tr w:rsidR="008555BE" w:rsidRPr="007F0C0E" w14:paraId="2DD2E6EA" w14:textId="77777777" w:rsidTr="004B0CE3">
        <w:trPr>
          <w:trHeight w:val="74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713B4E4" w14:textId="26D0DF77" w:rsidR="008555BE" w:rsidRPr="007F0C0E" w:rsidRDefault="008555BE" w:rsidP="00FF208D">
            <w:pPr>
              <w:spacing w:after="0" w:line="240" w:lineRule="auto"/>
              <w:rPr>
                <w:rFonts w:ascii="Times New Roman" w:eastAsia="Times New Roman" w:hAnsi="Times New Roman" w:cs="Times New Roman"/>
                <w:color w:val="000000"/>
                <w:sz w:val="24"/>
                <w:szCs w:val="24"/>
                <w:lang w:val="en-US"/>
              </w:rPr>
            </w:pPr>
            <w:r w:rsidRPr="007F0C0E">
              <w:rPr>
                <w:rFonts w:ascii="Times New Roman" w:eastAsia="Times New Roman" w:hAnsi="Times New Roman" w:cs="Times New Roman"/>
                <w:sz w:val="24"/>
                <w:szCs w:val="24"/>
                <w:lang w:eastAsia="ru-RU"/>
              </w:rPr>
              <w:t xml:space="preserve">Организатор конкурса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2A0F739C" w14:textId="4441D5C8" w:rsidR="008555BE" w:rsidRPr="007F0C0E" w:rsidRDefault="000F615E" w:rsidP="00C957A1">
            <w:pPr>
              <w:spacing w:after="0" w:line="240" w:lineRule="auto"/>
              <w:jc w:val="both"/>
              <w:rPr>
                <w:rFonts w:ascii="Times New Roman" w:eastAsia="Times New Roman" w:hAnsi="Times New Roman" w:cs="Times New Roman"/>
                <w:sz w:val="24"/>
                <w:szCs w:val="24"/>
                <w:lang w:eastAsia="ru-RU"/>
              </w:rPr>
            </w:pPr>
            <w:r w:rsidRPr="007F0C0E">
              <w:rPr>
                <w:rFonts w:ascii="Times New Roman" w:eastAsia="Times New Roman" w:hAnsi="Times New Roman" w:cs="Times New Roman"/>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00E53A1D" w:rsidRPr="007F0C0E">
              <w:rPr>
                <w:rFonts w:ascii="Times New Roman" w:eastAsia="Times New Roman" w:hAnsi="Times New Roman" w:cs="Times New Roman"/>
                <w:sz w:val="24"/>
                <w:szCs w:val="24"/>
                <w:lang w:eastAsia="ru-RU"/>
              </w:rPr>
              <w:t xml:space="preserve"> -</w:t>
            </w:r>
            <w:r w:rsidR="005F408E">
              <w:rPr>
                <w:rFonts w:ascii="Times New Roman" w:eastAsia="Times New Roman" w:hAnsi="Times New Roman" w:cs="Times New Roman"/>
                <w:sz w:val="24"/>
                <w:szCs w:val="24"/>
                <w:lang w:eastAsia="ru-RU"/>
              </w:rPr>
              <w:t xml:space="preserve"> </w:t>
            </w:r>
            <w:r w:rsidRPr="007F0C0E">
              <w:rPr>
                <w:rFonts w:ascii="Times New Roman" w:eastAsia="Times New Roman" w:hAnsi="Times New Roman" w:cs="Times New Roman"/>
                <w:sz w:val="24"/>
                <w:szCs w:val="24"/>
                <w:lang w:eastAsia="ru-RU"/>
              </w:rPr>
              <w:t>Центр народно-художественных промыслов.</w:t>
            </w:r>
          </w:p>
        </w:tc>
      </w:tr>
      <w:tr w:rsidR="008555BE" w:rsidRPr="007F0C0E" w14:paraId="64A0632D" w14:textId="77777777" w:rsidTr="004B0CE3">
        <w:trPr>
          <w:trHeight w:val="37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EF15E2D" w14:textId="77777777" w:rsidR="008555BE" w:rsidRPr="007F0C0E" w:rsidRDefault="008555BE" w:rsidP="00C957A1">
            <w:pPr>
              <w:spacing w:after="0" w:line="240" w:lineRule="auto"/>
              <w:ind w:left="2"/>
              <w:rPr>
                <w:rFonts w:ascii="Times New Roman" w:eastAsia="Times New Roman" w:hAnsi="Times New Roman" w:cs="Times New Roman"/>
                <w:color w:val="000000"/>
                <w:sz w:val="24"/>
                <w:szCs w:val="24"/>
                <w:lang w:val="en-US"/>
              </w:rPr>
            </w:pPr>
            <w:r w:rsidRPr="007F0C0E">
              <w:rPr>
                <w:rFonts w:ascii="Times New Roman" w:eastAsia="Times New Roman" w:hAnsi="Times New Roman" w:cs="Times New Roman"/>
                <w:sz w:val="24"/>
                <w:szCs w:val="24"/>
                <w:lang w:eastAsia="ru-RU"/>
              </w:rPr>
              <w:t xml:space="preserve">Почтовый адрес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5CB69C8B" w14:textId="77777777" w:rsidR="008555BE" w:rsidRPr="007F0C0E" w:rsidRDefault="008555BE" w:rsidP="00C957A1">
            <w:pPr>
              <w:spacing w:after="0" w:line="240" w:lineRule="auto"/>
              <w:rPr>
                <w:rFonts w:ascii="Times New Roman" w:eastAsia="Times New Roman" w:hAnsi="Times New Roman" w:cs="Times New Roman"/>
                <w:color w:val="000000"/>
                <w:sz w:val="24"/>
                <w:szCs w:val="24"/>
              </w:rPr>
            </w:pPr>
            <w:r w:rsidRPr="007F0C0E">
              <w:rPr>
                <w:rFonts w:ascii="Times New Roman" w:eastAsia="Times New Roman" w:hAnsi="Times New Roman" w:cs="Times New Roman"/>
                <w:sz w:val="24"/>
                <w:szCs w:val="24"/>
                <w:lang w:eastAsia="ru-RU"/>
              </w:rPr>
              <w:t>670000, Республика Бурятия, г. Улан-Удэ, ул. Смолина 65</w:t>
            </w:r>
          </w:p>
        </w:tc>
      </w:tr>
      <w:tr w:rsidR="008555BE" w:rsidRPr="005C1E40" w14:paraId="15F12749" w14:textId="77777777" w:rsidTr="004B0CE3">
        <w:trPr>
          <w:trHeight w:val="100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80997A7" w14:textId="77777777" w:rsidR="008555BE" w:rsidRPr="005C1E40" w:rsidRDefault="008555BE" w:rsidP="00C957A1">
            <w:pPr>
              <w:spacing w:after="0" w:line="240" w:lineRule="auto"/>
              <w:ind w:left="2"/>
              <w:rPr>
                <w:rFonts w:ascii="Times New Roman" w:eastAsia="Times New Roman" w:hAnsi="Times New Roman" w:cs="Times New Roman"/>
                <w:color w:val="000000"/>
                <w:sz w:val="24"/>
                <w:szCs w:val="24"/>
              </w:rPr>
            </w:pPr>
            <w:r w:rsidRPr="005C1E40">
              <w:rPr>
                <w:rFonts w:ascii="Times New Roman" w:eastAsia="Times New Roman" w:hAnsi="Times New Roman" w:cs="Times New Roman"/>
                <w:sz w:val="24"/>
                <w:szCs w:val="24"/>
                <w:lang w:eastAsia="ru-RU"/>
              </w:rPr>
              <w:t xml:space="preserve">Предмет конкурса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230BC77F" w14:textId="638E111D" w:rsidR="00E360D2" w:rsidRPr="005C1E40" w:rsidRDefault="00322FD9" w:rsidP="00C957A1">
            <w:pPr>
              <w:widowControl w:val="0"/>
              <w:spacing w:after="0" w:line="240" w:lineRule="auto"/>
              <w:jc w:val="both"/>
              <w:rPr>
                <w:rFonts w:ascii="Times New Roman" w:hAnsi="Times New Roman" w:cs="Times New Roman"/>
                <w:sz w:val="24"/>
                <w:szCs w:val="24"/>
              </w:rPr>
            </w:pPr>
            <w:r w:rsidRPr="005C1E40">
              <w:rPr>
                <w:rFonts w:ascii="Times New Roman" w:hAnsi="Times New Roman" w:cs="Times New Roman"/>
                <w:color w:val="000000"/>
                <w:sz w:val="24"/>
                <w:szCs w:val="24"/>
              </w:rPr>
              <w:t>Выбор исполнителя на о</w:t>
            </w:r>
            <w:r w:rsidR="000E6230" w:rsidRPr="005C1E40">
              <w:rPr>
                <w:rFonts w:ascii="Times New Roman" w:hAnsi="Times New Roman" w:cs="Times New Roman"/>
                <w:color w:val="000000"/>
                <w:sz w:val="24"/>
                <w:szCs w:val="24"/>
              </w:rPr>
              <w:t xml:space="preserve">казание услуг по </w:t>
            </w:r>
            <w:r w:rsidR="0064036D" w:rsidRPr="005C1E40">
              <w:rPr>
                <w:rFonts w:ascii="Times New Roman" w:hAnsi="Times New Roman" w:cs="Times New Roman"/>
                <w:color w:val="000000"/>
                <w:sz w:val="24"/>
                <w:szCs w:val="24"/>
              </w:rPr>
              <w:t xml:space="preserve">организации </w:t>
            </w:r>
            <w:r w:rsidR="000E6230" w:rsidRPr="005C1E40">
              <w:rPr>
                <w:rFonts w:ascii="Times New Roman" w:hAnsi="Times New Roman" w:cs="Times New Roman"/>
                <w:color w:val="000000"/>
                <w:sz w:val="24"/>
                <w:szCs w:val="24"/>
              </w:rPr>
              <w:t>проведени</w:t>
            </w:r>
            <w:r w:rsidR="0064036D" w:rsidRPr="005C1E40">
              <w:rPr>
                <w:rFonts w:ascii="Times New Roman" w:hAnsi="Times New Roman" w:cs="Times New Roman"/>
                <w:color w:val="000000"/>
                <w:sz w:val="24"/>
                <w:szCs w:val="24"/>
              </w:rPr>
              <w:t>я</w:t>
            </w:r>
            <w:r w:rsidR="000E6230" w:rsidRPr="005C1E40">
              <w:rPr>
                <w:rFonts w:ascii="Times New Roman" w:hAnsi="Times New Roman" w:cs="Times New Roman"/>
                <w:color w:val="000000"/>
                <w:sz w:val="24"/>
                <w:szCs w:val="24"/>
              </w:rPr>
              <w:t xml:space="preserve"> </w:t>
            </w:r>
            <w:r w:rsidR="007F0C0E" w:rsidRPr="005C1E40">
              <w:rPr>
                <w:rFonts w:ascii="Times New Roman" w:hAnsi="Times New Roman" w:cs="Times New Roman"/>
                <w:b/>
                <w:bCs/>
                <w:color w:val="000000"/>
                <w:sz w:val="24"/>
                <w:szCs w:val="24"/>
              </w:rPr>
              <w:t xml:space="preserve">Акселерационной программы по созданию туристических проектов на сельских территориях «Бренды на Великом Чайном пути» </w:t>
            </w:r>
            <w:r w:rsidR="007F0C0E" w:rsidRPr="005C1E40">
              <w:rPr>
                <w:rFonts w:ascii="Times New Roman" w:hAnsi="Times New Roman" w:cs="Times New Roman"/>
                <w:color w:val="000000"/>
                <w:sz w:val="24"/>
                <w:szCs w:val="24"/>
              </w:rPr>
              <w:t>для субъектов малого и среднего предпринимательства 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w:t>
            </w:r>
            <w:r w:rsidR="007A53A4" w:rsidRPr="005C1E40">
              <w:rPr>
                <w:rFonts w:ascii="Times New Roman" w:hAnsi="Times New Roman" w:cs="Times New Roman"/>
                <w:bCs/>
                <w:color w:val="000000"/>
                <w:sz w:val="24"/>
                <w:szCs w:val="24"/>
              </w:rPr>
              <w:t xml:space="preserve"> </w:t>
            </w:r>
            <w:r w:rsidR="00E53A1D" w:rsidRPr="005C1E40">
              <w:rPr>
                <w:rFonts w:ascii="Times New Roman" w:hAnsi="Times New Roman" w:cs="Times New Roman"/>
                <w:bCs/>
                <w:color w:val="000000"/>
                <w:sz w:val="24"/>
                <w:szCs w:val="24"/>
              </w:rPr>
              <w:t xml:space="preserve">(далее </w:t>
            </w:r>
            <w:r w:rsidR="005C1E40">
              <w:rPr>
                <w:rFonts w:ascii="Times New Roman" w:hAnsi="Times New Roman" w:cs="Times New Roman"/>
                <w:bCs/>
                <w:color w:val="000000"/>
                <w:sz w:val="24"/>
                <w:szCs w:val="24"/>
              </w:rPr>
              <w:t>–</w:t>
            </w:r>
            <w:r w:rsidR="00E53A1D" w:rsidRPr="005C1E40">
              <w:rPr>
                <w:rFonts w:ascii="Times New Roman" w:hAnsi="Times New Roman" w:cs="Times New Roman"/>
                <w:bCs/>
                <w:color w:val="000000"/>
                <w:sz w:val="24"/>
                <w:szCs w:val="24"/>
              </w:rPr>
              <w:t xml:space="preserve"> </w:t>
            </w:r>
            <w:r w:rsidR="007F0C0E" w:rsidRPr="005C1E40">
              <w:rPr>
                <w:rFonts w:ascii="Times New Roman" w:hAnsi="Times New Roman" w:cs="Times New Roman"/>
                <w:bCs/>
                <w:color w:val="000000"/>
                <w:sz w:val="24"/>
                <w:szCs w:val="24"/>
              </w:rPr>
              <w:t>Мероприятие</w:t>
            </w:r>
            <w:r w:rsidR="005C1E40">
              <w:rPr>
                <w:rFonts w:ascii="Times New Roman" w:hAnsi="Times New Roman" w:cs="Times New Roman"/>
                <w:bCs/>
                <w:color w:val="000000"/>
                <w:sz w:val="24"/>
                <w:szCs w:val="24"/>
              </w:rPr>
              <w:t>, Участники соответственно</w:t>
            </w:r>
            <w:r w:rsidR="00E53A1D" w:rsidRPr="005C1E40">
              <w:rPr>
                <w:rFonts w:ascii="Times New Roman" w:hAnsi="Times New Roman" w:cs="Times New Roman"/>
                <w:bCs/>
                <w:color w:val="000000"/>
                <w:sz w:val="24"/>
                <w:szCs w:val="24"/>
              </w:rPr>
              <w:t>)</w:t>
            </w:r>
            <w:r w:rsidR="005F408E">
              <w:rPr>
                <w:rFonts w:ascii="Times New Roman" w:hAnsi="Times New Roman" w:cs="Times New Roman"/>
                <w:bCs/>
                <w:color w:val="000000"/>
                <w:sz w:val="24"/>
                <w:szCs w:val="24"/>
              </w:rPr>
              <w:t xml:space="preserve"> в онлайн/офлайн формате</w:t>
            </w:r>
            <w:r w:rsidR="00E53A1D" w:rsidRPr="005C1E40">
              <w:rPr>
                <w:rFonts w:ascii="Times New Roman" w:hAnsi="Times New Roman" w:cs="Times New Roman"/>
                <w:color w:val="000000"/>
                <w:sz w:val="24"/>
                <w:szCs w:val="24"/>
              </w:rPr>
              <w:t>.</w:t>
            </w:r>
          </w:p>
        </w:tc>
      </w:tr>
      <w:tr w:rsidR="008555BE" w:rsidRPr="005C1E40" w14:paraId="7E6C9D12" w14:textId="77777777" w:rsidTr="004B0CE3">
        <w:trPr>
          <w:trHeight w:val="37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F7CCE52" w14:textId="77777777" w:rsidR="008555BE" w:rsidRPr="005C1E40" w:rsidRDefault="008555BE" w:rsidP="00C957A1">
            <w:pPr>
              <w:spacing w:after="0" w:line="240" w:lineRule="auto"/>
              <w:ind w:left="2"/>
              <w:rPr>
                <w:rFonts w:ascii="Times New Roman" w:eastAsia="Times New Roman" w:hAnsi="Times New Roman" w:cs="Times New Roman"/>
                <w:color w:val="000000"/>
                <w:sz w:val="24"/>
                <w:szCs w:val="24"/>
              </w:rPr>
            </w:pPr>
            <w:r w:rsidRPr="005C1E40">
              <w:rPr>
                <w:rFonts w:ascii="Times New Roman" w:eastAsia="Times New Roman" w:hAnsi="Times New Roman" w:cs="Times New Roman"/>
                <w:sz w:val="24"/>
                <w:szCs w:val="24"/>
                <w:lang w:eastAsia="ru-RU"/>
              </w:rPr>
              <w:t xml:space="preserve">Проект договора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5203FF79" w14:textId="77777777" w:rsidR="008555BE" w:rsidRPr="005C1E40" w:rsidRDefault="008555BE" w:rsidP="00C957A1">
            <w:pPr>
              <w:spacing w:after="0" w:line="240" w:lineRule="auto"/>
              <w:rPr>
                <w:rFonts w:ascii="Times New Roman" w:eastAsia="Times New Roman" w:hAnsi="Times New Roman" w:cs="Times New Roman"/>
                <w:color w:val="000000"/>
                <w:sz w:val="24"/>
                <w:szCs w:val="24"/>
              </w:rPr>
            </w:pPr>
            <w:r w:rsidRPr="005C1E40">
              <w:rPr>
                <w:rFonts w:ascii="Times New Roman" w:eastAsia="Times New Roman" w:hAnsi="Times New Roman" w:cs="Times New Roman"/>
                <w:sz w:val="24"/>
                <w:szCs w:val="24"/>
                <w:lang w:eastAsia="ru-RU"/>
              </w:rPr>
              <w:t xml:space="preserve">Приложение № </w:t>
            </w:r>
            <w:r w:rsidR="004C4988" w:rsidRPr="005C1E40">
              <w:rPr>
                <w:rFonts w:ascii="Times New Roman" w:eastAsia="Times New Roman" w:hAnsi="Times New Roman" w:cs="Times New Roman"/>
                <w:sz w:val="24"/>
                <w:szCs w:val="24"/>
                <w:lang w:eastAsia="ru-RU"/>
              </w:rPr>
              <w:t>1</w:t>
            </w:r>
            <w:r w:rsidRPr="005C1E40">
              <w:rPr>
                <w:rFonts w:ascii="Times New Roman" w:eastAsia="Times New Roman" w:hAnsi="Times New Roman" w:cs="Times New Roman"/>
                <w:sz w:val="24"/>
                <w:szCs w:val="24"/>
                <w:lang w:eastAsia="ru-RU"/>
              </w:rPr>
              <w:t xml:space="preserve"> </w:t>
            </w:r>
            <w:r w:rsidR="00102D29" w:rsidRPr="005C1E40">
              <w:rPr>
                <w:rFonts w:ascii="Times New Roman" w:eastAsia="Times New Roman" w:hAnsi="Times New Roman" w:cs="Times New Roman"/>
                <w:sz w:val="24"/>
                <w:szCs w:val="24"/>
                <w:lang w:eastAsia="ru-RU"/>
              </w:rPr>
              <w:t>к</w:t>
            </w:r>
            <w:r w:rsidRPr="005C1E40">
              <w:rPr>
                <w:rFonts w:ascii="Times New Roman" w:eastAsia="Times New Roman" w:hAnsi="Times New Roman" w:cs="Times New Roman"/>
                <w:sz w:val="24"/>
                <w:szCs w:val="24"/>
                <w:lang w:eastAsia="ru-RU"/>
              </w:rPr>
              <w:t xml:space="preserve"> Извещению</w:t>
            </w:r>
          </w:p>
        </w:tc>
      </w:tr>
      <w:tr w:rsidR="008555BE" w:rsidRPr="005C1E40" w14:paraId="50A760CA" w14:textId="77777777" w:rsidTr="004B0CE3">
        <w:trPr>
          <w:trHeight w:val="552"/>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7D2ACC2" w14:textId="77777777" w:rsidR="008555BE" w:rsidRPr="005C1E40" w:rsidRDefault="008555BE" w:rsidP="00C957A1">
            <w:pPr>
              <w:spacing w:after="0" w:line="240" w:lineRule="auto"/>
              <w:ind w:left="2"/>
              <w:rPr>
                <w:rFonts w:ascii="Times New Roman" w:eastAsia="Times New Roman" w:hAnsi="Times New Roman" w:cs="Times New Roman"/>
                <w:color w:val="000000"/>
                <w:sz w:val="24"/>
                <w:szCs w:val="24"/>
              </w:rPr>
            </w:pPr>
            <w:r w:rsidRPr="005C1E40">
              <w:rPr>
                <w:rFonts w:ascii="Times New Roman" w:eastAsia="Times New Roman" w:hAnsi="Times New Roman" w:cs="Times New Roman"/>
                <w:sz w:val="24"/>
                <w:szCs w:val="24"/>
                <w:lang w:eastAsia="ru-RU"/>
              </w:rPr>
              <w:t xml:space="preserve">Техническое задание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583A53A2" w14:textId="77777777" w:rsidR="008555BE" w:rsidRPr="005C1E40" w:rsidRDefault="008555BE" w:rsidP="00C957A1">
            <w:pPr>
              <w:pStyle w:val="12"/>
              <w:rPr>
                <w:szCs w:val="24"/>
              </w:rPr>
            </w:pPr>
            <w:r w:rsidRPr="005C1E40">
              <w:rPr>
                <w:szCs w:val="24"/>
              </w:rPr>
              <w:t xml:space="preserve">Приложение № </w:t>
            </w:r>
            <w:r w:rsidR="00EC23D1" w:rsidRPr="005C1E40">
              <w:rPr>
                <w:szCs w:val="24"/>
              </w:rPr>
              <w:t>1</w:t>
            </w:r>
            <w:r w:rsidRPr="005C1E40">
              <w:rPr>
                <w:szCs w:val="24"/>
              </w:rPr>
              <w:t xml:space="preserve"> </w:t>
            </w:r>
            <w:r w:rsidR="00102D29" w:rsidRPr="005C1E40">
              <w:rPr>
                <w:szCs w:val="24"/>
              </w:rPr>
              <w:t>к</w:t>
            </w:r>
            <w:r w:rsidRPr="005C1E40">
              <w:rPr>
                <w:szCs w:val="24"/>
              </w:rPr>
              <w:t xml:space="preserve"> </w:t>
            </w:r>
            <w:r w:rsidR="00AE64D7" w:rsidRPr="005C1E40">
              <w:rPr>
                <w:szCs w:val="24"/>
              </w:rPr>
              <w:t>Договору возмездного оказания услуг</w:t>
            </w:r>
          </w:p>
        </w:tc>
      </w:tr>
      <w:tr w:rsidR="004C4988" w:rsidRPr="005C1E40" w14:paraId="59D7E1D0" w14:textId="77777777" w:rsidTr="004B0CE3">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5C1E40" w:rsidRDefault="004C4988" w:rsidP="00C957A1">
            <w:pPr>
              <w:spacing w:after="0" w:line="240" w:lineRule="auto"/>
              <w:ind w:left="2"/>
              <w:rPr>
                <w:rFonts w:ascii="Times New Roman" w:eastAsia="Times New Roman" w:hAnsi="Times New Roman" w:cs="Times New Roman"/>
                <w:color w:val="000000"/>
                <w:sz w:val="24"/>
                <w:szCs w:val="24"/>
              </w:rPr>
            </w:pPr>
            <w:r w:rsidRPr="005C1E40">
              <w:rPr>
                <w:rFonts w:ascii="Times New Roman" w:eastAsia="Times New Roman" w:hAnsi="Times New Roman" w:cs="Times New Roman"/>
                <w:sz w:val="24"/>
                <w:szCs w:val="24"/>
                <w:lang w:eastAsia="ru-RU"/>
              </w:rPr>
              <w:t xml:space="preserve">Начальная </w:t>
            </w:r>
          </w:p>
          <w:p w14:paraId="694D1537" w14:textId="77777777" w:rsidR="004C4988" w:rsidRPr="005C1E40" w:rsidRDefault="004C4988" w:rsidP="00C957A1">
            <w:pPr>
              <w:spacing w:after="0" w:line="240" w:lineRule="auto"/>
              <w:ind w:left="2"/>
              <w:rPr>
                <w:rFonts w:ascii="Times New Roman" w:eastAsia="Times New Roman" w:hAnsi="Times New Roman" w:cs="Times New Roman"/>
                <w:color w:val="000000"/>
                <w:sz w:val="24"/>
                <w:szCs w:val="24"/>
              </w:rPr>
            </w:pPr>
            <w:r w:rsidRPr="005C1E40">
              <w:rPr>
                <w:rFonts w:ascii="Times New Roman" w:eastAsia="Times New Roman" w:hAnsi="Times New Roman" w:cs="Times New Roman"/>
                <w:sz w:val="24"/>
                <w:szCs w:val="24"/>
                <w:lang w:eastAsia="ru-RU"/>
              </w:rPr>
              <w:t xml:space="preserve">(максимальная) цена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4D33DDFC" w14:textId="04444A6F" w:rsidR="004C4988" w:rsidRPr="005C1E40" w:rsidRDefault="004A66EA" w:rsidP="00C957A1">
            <w:pPr>
              <w:spacing w:after="0" w:line="240" w:lineRule="auto"/>
              <w:jc w:val="both"/>
              <w:rPr>
                <w:rFonts w:ascii="Times New Roman" w:hAnsi="Times New Roman" w:cs="Times New Roman"/>
                <w:color w:val="000000"/>
                <w:sz w:val="24"/>
                <w:szCs w:val="24"/>
              </w:rPr>
            </w:pPr>
            <w:r w:rsidRPr="005C1E40">
              <w:rPr>
                <w:rFonts w:ascii="Times New Roman" w:hAnsi="Times New Roman" w:cs="Times New Roman"/>
                <w:sz w:val="24"/>
                <w:szCs w:val="24"/>
              </w:rPr>
              <w:t>1 500 </w:t>
            </w:r>
            <w:r w:rsidR="007A53A4" w:rsidRPr="005C1E40">
              <w:rPr>
                <w:rFonts w:ascii="Times New Roman" w:hAnsi="Times New Roman" w:cs="Times New Roman"/>
                <w:sz w:val="24"/>
                <w:szCs w:val="24"/>
              </w:rPr>
              <w:t>000</w:t>
            </w:r>
            <w:r w:rsidRPr="005C1E40">
              <w:rPr>
                <w:rFonts w:ascii="Times New Roman" w:hAnsi="Times New Roman" w:cs="Times New Roman"/>
                <w:sz w:val="24"/>
                <w:szCs w:val="24"/>
              </w:rPr>
              <w:t>,0</w:t>
            </w:r>
            <w:r w:rsidR="00006865" w:rsidRPr="005C1E40">
              <w:rPr>
                <w:rFonts w:ascii="Times New Roman" w:hAnsi="Times New Roman" w:cs="Times New Roman"/>
                <w:sz w:val="24"/>
                <w:szCs w:val="24"/>
              </w:rPr>
              <w:t xml:space="preserve"> </w:t>
            </w:r>
            <w:r w:rsidR="004C4988" w:rsidRPr="005C1E40">
              <w:rPr>
                <w:rFonts w:ascii="Times New Roman" w:hAnsi="Times New Roman" w:cs="Times New Roman"/>
                <w:sz w:val="24"/>
                <w:szCs w:val="24"/>
              </w:rPr>
              <w:t>(</w:t>
            </w:r>
            <w:r w:rsidRPr="005C1E40">
              <w:rPr>
                <w:rFonts w:ascii="Times New Roman" w:hAnsi="Times New Roman" w:cs="Times New Roman"/>
                <w:sz w:val="24"/>
                <w:szCs w:val="24"/>
              </w:rPr>
              <w:t>один миллион пятьсот тысяч</w:t>
            </w:r>
            <w:r w:rsidR="004C4988" w:rsidRPr="005C1E40">
              <w:rPr>
                <w:rFonts w:ascii="Times New Roman" w:hAnsi="Times New Roman" w:cs="Times New Roman"/>
                <w:sz w:val="24"/>
                <w:szCs w:val="24"/>
              </w:rPr>
              <w:t>) рублей 00 копеек</w:t>
            </w:r>
            <w:r w:rsidRPr="005C1E40">
              <w:rPr>
                <w:rFonts w:ascii="Times New Roman" w:hAnsi="Times New Roman" w:cs="Times New Roman"/>
                <w:sz w:val="24"/>
                <w:szCs w:val="24"/>
              </w:rPr>
              <w:t>,</w:t>
            </w:r>
            <w:r w:rsidRPr="005C1E40">
              <w:t xml:space="preserve"> </w:t>
            </w:r>
            <w:r w:rsidR="00A65643" w:rsidRPr="005C1E40">
              <w:rPr>
                <w:rFonts w:ascii="Times New Roman" w:hAnsi="Times New Roman" w:cs="Times New Roman"/>
                <w:sz w:val="24"/>
                <w:szCs w:val="24"/>
              </w:rPr>
              <w:t xml:space="preserve">НДС не облагается в соответствии со ст. 346.11 НК РФ. </w:t>
            </w:r>
            <w:r w:rsidRPr="005C1E40">
              <w:rPr>
                <w:rFonts w:ascii="Times New Roman" w:hAnsi="Times New Roman" w:cs="Times New Roman"/>
                <w:sz w:val="24"/>
                <w:szCs w:val="24"/>
              </w:rPr>
              <w:t xml:space="preserve"> Сумма договора включает в себя все расходы на проведение и организацию Мероприятия (в режиме онлайн/офлайн).</w:t>
            </w:r>
          </w:p>
        </w:tc>
      </w:tr>
      <w:tr w:rsidR="008555BE" w:rsidRPr="005C1E40" w14:paraId="01CBF72B" w14:textId="77777777" w:rsidTr="004B0CE3">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9FEDD86" w14:textId="77777777" w:rsidR="008555BE" w:rsidRPr="005C1E40" w:rsidRDefault="008555BE" w:rsidP="00C957A1">
            <w:pPr>
              <w:spacing w:after="0" w:line="240" w:lineRule="auto"/>
              <w:ind w:left="2"/>
              <w:rPr>
                <w:rFonts w:ascii="Times New Roman" w:eastAsia="Times New Roman" w:hAnsi="Times New Roman" w:cs="Times New Roman"/>
                <w:sz w:val="24"/>
                <w:szCs w:val="24"/>
                <w:lang w:eastAsia="ru-RU"/>
              </w:rPr>
            </w:pPr>
            <w:r w:rsidRPr="005C1E40">
              <w:rPr>
                <w:rFonts w:ascii="Times New Roman" w:eastAsia="Times New Roman" w:hAnsi="Times New Roman" w:cs="Times New Roman"/>
                <w:sz w:val="24"/>
                <w:szCs w:val="24"/>
                <w:lang w:eastAsia="ru-RU"/>
              </w:rPr>
              <w:t xml:space="preserve">Порядок расчетов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5AAABE34" w14:textId="05E0A06D" w:rsidR="004A66EA" w:rsidRPr="005C1E40" w:rsidRDefault="004A66EA" w:rsidP="004A66EA">
            <w:pPr>
              <w:spacing w:after="0" w:line="240" w:lineRule="auto"/>
              <w:jc w:val="both"/>
              <w:rPr>
                <w:rFonts w:ascii="Times New Roman" w:hAnsi="Times New Roman" w:cs="Times New Roman"/>
                <w:sz w:val="24"/>
                <w:szCs w:val="24"/>
              </w:rPr>
            </w:pPr>
            <w:bookmarkStart w:id="3" w:name="_Hlk106802544"/>
            <w:r w:rsidRPr="005C1E40">
              <w:rPr>
                <w:rFonts w:ascii="Times New Roman" w:hAnsi="Times New Roman" w:cs="Times New Roman"/>
                <w:sz w:val="24"/>
                <w:szCs w:val="24"/>
              </w:rPr>
              <w:t>Оплата осуществляется в следующем порядке:</w:t>
            </w:r>
          </w:p>
          <w:p w14:paraId="634FC507" w14:textId="3619A662" w:rsidR="004A66EA" w:rsidRPr="005C1E40" w:rsidRDefault="004A66EA" w:rsidP="004A66EA">
            <w:pPr>
              <w:spacing w:after="0" w:line="240" w:lineRule="auto"/>
              <w:jc w:val="both"/>
              <w:rPr>
                <w:rFonts w:ascii="Times New Roman" w:hAnsi="Times New Roman" w:cs="Times New Roman"/>
                <w:sz w:val="24"/>
                <w:szCs w:val="24"/>
              </w:rPr>
            </w:pPr>
            <w:r w:rsidRPr="005C1E40">
              <w:rPr>
                <w:rFonts w:ascii="Times New Roman" w:hAnsi="Times New Roman" w:cs="Times New Roman"/>
                <w:sz w:val="24"/>
                <w:szCs w:val="24"/>
              </w:rPr>
              <w:t xml:space="preserve">1. Авансовый платеж в размере 30% от </w:t>
            </w:r>
            <w:r w:rsidR="00D55775" w:rsidRPr="005C1E40">
              <w:rPr>
                <w:rFonts w:ascii="Times New Roman" w:hAnsi="Times New Roman" w:cs="Times New Roman"/>
                <w:sz w:val="24"/>
                <w:szCs w:val="24"/>
              </w:rPr>
              <w:t>общей цены оказанных услуг</w:t>
            </w:r>
            <w:r w:rsidRPr="005C1E40">
              <w:rPr>
                <w:rFonts w:ascii="Times New Roman" w:hAnsi="Times New Roman" w:cs="Times New Roman"/>
                <w:sz w:val="24"/>
                <w:szCs w:val="24"/>
              </w:rPr>
              <w:t xml:space="preserve"> производится в течение 10 </w:t>
            </w:r>
            <w:r w:rsidR="00D55775" w:rsidRPr="005C1E40">
              <w:rPr>
                <w:rFonts w:ascii="Times New Roman" w:hAnsi="Times New Roman" w:cs="Times New Roman"/>
                <w:sz w:val="24"/>
                <w:szCs w:val="24"/>
              </w:rPr>
              <w:t xml:space="preserve">(десяти) </w:t>
            </w:r>
            <w:r w:rsidRPr="005C1E40">
              <w:rPr>
                <w:rFonts w:ascii="Times New Roman" w:hAnsi="Times New Roman" w:cs="Times New Roman"/>
                <w:sz w:val="24"/>
                <w:szCs w:val="24"/>
              </w:rPr>
              <w:t xml:space="preserve">рабочих дней с даты подписания договора, оставшаяся </w:t>
            </w:r>
            <w:r w:rsidR="00D55775" w:rsidRPr="005C1E40">
              <w:rPr>
                <w:rFonts w:ascii="Times New Roman" w:hAnsi="Times New Roman" w:cs="Times New Roman"/>
                <w:sz w:val="24"/>
                <w:szCs w:val="24"/>
              </w:rPr>
              <w:t>сумма - 7</w:t>
            </w:r>
            <w:r w:rsidRPr="005C1E40">
              <w:rPr>
                <w:rFonts w:ascii="Times New Roman" w:hAnsi="Times New Roman" w:cs="Times New Roman"/>
                <w:sz w:val="24"/>
                <w:szCs w:val="24"/>
              </w:rPr>
              <w:t xml:space="preserve">0% от </w:t>
            </w:r>
            <w:r w:rsidR="00D55775" w:rsidRPr="005C1E40">
              <w:rPr>
                <w:rFonts w:ascii="Times New Roman" w:hAnsi="Times New Roman" w:cs="Times New Roman"/>
                <w:sz w:val="24"/>
                <w:szCs w:val="24"/>
              </w:rPr>
              <w:t xml:space="preserve">общей цены оказанных услуг </w:t>
            </w:r>
            <w:r w:rsidRPr="005C1E40">
              <w:rPr>
                <w:rFonts w:ascii="Times New Roman" w:hAnsi="Times New Roman" w:cs="Times New Roman"/>
                <w:sz w:val="24"/>
                <w:szCs w:val="24"/>
              </w:rPr>
              <w:t>- в течение 5 (пяти) рабочих дней с момента подписания Акта сдачи- приемки оказанных услуг</w:t>
            </w:r>
            <w:r w:rsidR="00FF208D" w:rsidRPr="005C1E40">
              <w:rPr>
                <w:rFonts w:ascii="Times New Roman" w:hAnsi="Times New Roman" w:cs="Times New Roman"/>
                <w:sz w:val="24"/>
                <w:szCs w:val="24"/>
              </w:rPr>
              <w:t>.</w:t>
            </w:r>
          </w:p>
          <w:p w14:paraId="06468C37" w14:textId="7B640B47" w:rsidR="004A66EA" w:rsidRPr="005C1E40" w:rsidRDefault="00D55775" w:rsidP="004A66EA">
            <w:pPr>
              <w:spacing w:after="0" w:line="240" w:lineRule="auto"/>
              <w:jc w:val="both"/>
              <w:rPr>
                <w:rFonts w:ascii="Times New Roman" w:hAnsi="Times New Roman" w:cs="Times New Roman"/>
                <w:sz w:val="24"/>
                <w:szCs w:val="24"/>
              </w:rPr>
            </w:pPr>
            <w:r w:rsidRPr="005C1E40">
              <w:rPr>
                <w:rFonts w:ascii="Times New Roman" w:hAnsi="Times New Roman" w:cs="Times New Roman"/>
                <w:sz w:val="24"/>
                <w:szCs w:val="24"/>
              </w:rPr>
              <w:t xml:space="preserve">2. </w:t>
            </w:r>
            <w:r w:rsidR="004A66EA" w:rsidRPr="005C1E40">
              <w:rPr>
                <w:rFonts w:ascii="Times New Roman" w:hAnsi="Times New Roman" w:cs="Times New Roman"/>
                <w:sz w:val="24"/>
                <w:szCs w:val="24"/>
              </w:rPr>
              <w:t xml:space="preserve">Оказанные </w:t>
            </w:r>
            <w:r w:rsidR="00FF208D" w:rsidRPr="005C1E40">
              <w:rPr>
                <w:rFonts w:ascii="Times New Roman" w:hAnsi="Times New Roman" w:cs="Times New Roman"/>
                <w:sz w:val="24"/>
                <w:szCs w:val="24"/>
              </w:rPr>
              <w:t>и</w:t>
            </w:r>
            <w:r w:rsidR="004A66EA" w:rsidRPr="005C1E40">
              <w:rPr>
                <w:rFonts w:ascii="Times New Roman" w:hAnsi="Times New Roman" w:cs="Times New Roman"/>
                <w:sz w:val="24"/>
                <w:szCs w:val="24"/>
              </w:rPr>
              <w:t xml:space="preserve">сполнителем услуги, не предусмотренные Техническим заданием и не согласованные с </w:t>
            </w:r>
            <w:r w:rsidR="00FF208D" w:rsidRPr="005C1E40">
              <w:rPr>
                <w:rFonts w:ascii="Times New Roman" w:hAnsi="Times New Roman" w:cs="Times New Roman"/>
                <w:sz w:val="24"/>
                <w:szCs w:val="24"/>
              </w:rPr>
              <w:t>Организатором конкурса</w:t>
            </w:r>
            <w:r w:rsidR="004A66EA" w:rsidRPr="005C1E40">
              <w:rPr>
                <w:rFonts w:ascii="Times New Roman" w:hAnsi="Times New Roman" w:cs="Times New Roman"/>
                <w:sz w:val="24"/>
                <w:szCs w:val="24"/>
              </w:rPr>
              <w:t>, оплате не подлежат.</w:t>
            </w:r>
          </w:p>
          <w:p w14:paraId="51854C46" w14:textId="4F134D50" w:rsidR="005D7E9B" w:rsidRPr="005C1E40" w:rsidRDefault="004A66EA" w:rsidP="004A66EA">
            <w:pPr>
              <w:spacing w:after="0" w:line="240" w:lineRule="auto"/>
              <w:jc w:val="both"/>
              <w:rPr>
                <w:rFonts w:ascii="Times New Roman" w:eastAsia="Times New Roman" w:hAnsi="Times New Roman" w:cs="Times New Roman"/>
                <w:color w:val="000000"/>
                <w:sz w:val="24"/>
                <w:szCs w:val="24"/>
              </w:rPr>
            </w:pPr>
            <w:r w:rsidRPr="005C1E40">
              <w:rPr>
                <w:rFonts w:ascii="Times New Roman" w:hAnsi="Times New Roman" w:cs="Times New Roman"/>
                <w:sz w:val="24"/>
                <w:szCs w:val="24"/>
              </w:rPr>
              <w:t>3</w:t>
            </w:r>
            <w:r w:rsidR="00D55775" w:rsidRPr="005C1E40">
              <w:rPr>
                <w:rFonts w:ascii="Times New Roman" w:hAnsi="Times New Roman" w:cs="Times New Roman"/>
                <w:sz w:val="24"/>
                <w:szCs w:val="24"/>
              </w:rPr>
              <w:t xml:space="preserve">. </w:t>
            </w:r>
            <w:r w:rsidRPr="005C1E40">
              <w:rPr>
                <w:rFonts w:ascii="Times New Roman" w:hAnsi="Times New Roman" w:cs="Times New Roman"/>
                <w:sz w:val="24"/>
                <w:szCs w:val="24"/>
              </w:rPr>
              <w:t xml:space="preserve">Оплата производится по безналичному расчету путем перечисления </w:t>
            </w:r>
            <w:r w:rsidR="00594BA3" w:rsidRPr="005C1E40">
              <w:rPr>
                <w:rFonts w:ascii="Times New Roman" w:hAnsi="Times New Roman" w:cs="Times New Roman"/>
                <w:sz w:val="24"/>
                <w:szCs w:val="24"/>
              </w:rPr>
              <w:t>Организатором конкурса</w:t>
            </w:r>
            <w:r w:rsidRPr="005C1E40">
              <w:rPr>
                <w:rFonts w:ascii="Times New Roman" w:hAnsi="Times New Roman" w:cs="Times New Roman"/>
                <w:sz w:val="24"/>
                <w:szCs w:val="24"/>
              </w:rPr>
              <w:t xml:space="preserve"> денежных средств на расчетный счет </w:t>
            </w:r>
            <w:r w:rsidR="00594BA3" w:rsidRPr="005C1E40">
              <w:rPr>
                <w:rFonts w:ascii="Times New Roman" w:hAnsi="Times New Roman" w:cs="Times New Roman"/>
                <w:sz w:val="24"/>
                <w:szCs w:val="24"/>
              </w:rPr>
              <w:t>и</w:t>
            </w:r>
            <w:r w:rsidRPr="005C1E40">
              <w:rPr>
                <w:rFonts w:ascii="Times New Roman" w:hAnsi="Times New Roman" w:cs="Times New Roman"/>
                <w:sz w:val="24"/>
                <w:szCs w:val="24"/>
              </w:rPr>
              <w:t xml:space="preserve">сполнителя, указанный в </w:t>
            </w:r>
            <w:r w:rsidR="00FF208D" w:rsidRPr="005C1E40">
              <w:rPr>
                <w:rFonts w:ascii="Times New Roman" w:hAnsi="Times New Roman" w:cs="Times New Roman"/>
                <w:sz w:val="24"/>
                <w:szCs w:val="24"/>
              </w:rPr>
              <w:t>д</w:t>
            </w:r>
            <w:r w:rsidRPr="005C1E40">
              <w:rPr>
                <w:rFonts w:ascii="Times New Roman" w:hAnsi="Times New Roman" w:cs="Times New Roman"/>
                <w:sz w:val="24"/>
                <w:szCs w:val="24"/>
              </w:rPr>
              <w:t>оговоре.</w:t>
            </w:r>
            <w:bookmarkEnd w:id="3"/>
          </w:p>
        </w:tc>
      </w:tr>
      <w:tr w:rsidR="008555BE" w:rsidRPr="005C1E40" w14:paraId="1E96457D" w14:textId="77777777" w:rsidTr="004B0CE3">
        <w:trPr>
          <w:trHeight w:val="524"/>
        </w:trPr>
        <w:tc>
          <w:tcPr>
            <w:tcW w:w="2075"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FD59CC" w:rsidRDefault="008555BE" w:rsidP="00C957A1">
            <w:pPr>
              <w:spacing w:after="0" w:line="240" w:lineRule="auto"/>
              <w:rPr>
                <w:rFonts w:ascii="Times New Roman" w:eastAsia="Times New Roman" w:hAnsi="Times New Roman" w:cs="Times New Roman"/>
                <w:color w:val="000000"/>
                <w:sz w:val="24"/>
                <w:szCs w:val="24"/>
                <w:lang w:val="en-US"/>
              </w:rPr>
            </w:pPr>
            <w:r w:rsidRPr="00FD59CC">
              <w:rPr>
                <w:rFonts w:ascii="Times New Roman" w:eastAsia="Times New Roman" w:hAnsi="Times New Roman" w:cs="Times New Roman"/>
                <w:sz w:val="24"/>
                <w:szCs w:val="24"/>
                <w:lang w:eastAsia="ru-RU"/>
              </w:rPr>
              <w:t xml:space="preserve">Срок оказания услуги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1159015F" w14:textId="0D2CD7A9" w:rsidR="008555BE" w:rsidRPr="005C1E40" w:rsidRDefault="00594BA3" w:rsidP="00C957A1">
            <w:pPr>
              <w:widowControl w:val="0"/>
              <w:spacing w:after="0" w:line="240" w:lineRule="auto"/>
              <w:jc w:val="both"/>
              <w:rPr>
                <w:rFonts w:ascii="Times New Roman" w:hAnsi="Times New Roman" w:cs="Times New Roman"/>
                <w:sz w:val="24"/>
                <w:szCs w:val="24"/>
              </w:rPr>
            </w:pPr>
            <w:r w:rsidRPr="00FD59CC">
              <w:rPr>
                <w:rFonts w:ascii="Times New Roman" w:hAnsi="Times New Roman" w:cs="Times New Roman"/>
                <w:sz w:val="24"/>
                <w:szCs w:val="24"/>
              </w:rPr>
              <w:t>По</w:t>
            </w:r>
            <w:r w:rsidR="0054341A" w:rsidRPr="00FD59CC">
              <w:rPr>
                <w:rFonts w:ascii="Times New Roman" w:hAnsi="Times New Roman" w:cs="Times New Roman"/>
                <w:bCs/>
                <w:sz w:val="24"/>
                <w:szCs w:val="24"/>
              </w:rPr>
              <w:t xml:space="preserve"> согласованию с </w:t>
            </w:r>
            <w:r w:rsidRPr="00FD59CC">
              <w:rPr>
                <w:rFonts w:ascii="Times New Roman" w:hAnsi="Times New Roman" w:cs="Times New Roman"/>
                <w:bCs/>
                <w:sz w:val="24"/>
                <w:szCs w:val="24"/>
              </w:rPr>
              <w:t>и</w:t>
            </w:r>
            <w:r w:rsidR="0054341A" w:rsidRPr="00FD59CC">
              <w:rPr>
                <w:rFonts w:ascii="Times New Roman" w:hAnsi="Times New Roman" w:cs="Times New Roman"/>
                <w:bCs/>
                <w:sz w:val="24"/>
                <w:szCs w:val="24"/>
              </w:rPr>
              <w:t>сполнителем</w:t>
            </w:r>
            <w:r w:rsidR="00FF208D" w:rsidRPr="00FD59CC">
              <w:rPr>
                <w:rFonts w:ascii="Times New Roman" w:hAnsi="Times New Roman" w:cs="Times New Roman"/>
                <w:bCs/>
                <w:sz w:val="24"/>
                <w:szCs w:val="24"/>
              </w:rPr>
              <w:t xml:space="preserve">, но </w:t>
            </w:r>
            <w:r w:rsidR="00D271AD" w:rsidRPr="00FD59CC">
              <w:rPr>
                <w:rFonts w:ascii="Times New Roman" w:hAnsi="Times New Roman" w:cs="Times New Roman"/>
                <w:bCs/>
                <w:sz w:val="24"/>
                <w:szCs w:val="24"/>
              </w:rPr>
              <w:t xml:space="preserve">не позднее </w:t>
            </w:r>
            <w:r w:rsidR="00FD59CC" w:rsidRPr="00FD59CC">
              <w:rPr>
                <w:rFonts w:ascii="Times New Roman" w:hAnsi="Times New Roman" w:cs="Times New Roman"/>
                <w:bCs/>
                <w:sz w:val="24"/>
                <w:szCs w:val="24"/>
              </w:rPr>
              <w:t>30</w:t>
            </w:r>
            <w:r w:rsidR="00D271AD" w:rsidRPr="00FD59CC">
              <w:rPr>
                <w:rFonts w:ascii="Times New Roman" w:hAnsi="Times New Roman" w:cs="Times New Roman"/>
                <w:bCs/>
                <w:sz w:val="24"/>
                <w:szCs w:val="24"/>
              </w:rPr>
              <w:t>.1</w:t>
            </w:r>
            <w:r w:rsidR="00A50F6B" w:rsidRPr="00FD59CC">
              <w:rPr>
                <w:rFonts w:ascii="Times New Roman" w:hAnsi="Times New Roman" w:cs="Times New Roman"/>
                <w:bCs/>
                <w:sz w:val="24"/>
                <w:szCs w:val="24"/>
              </w:rPr>
              <w:t>1</w:t>
            </w:r>
            <w:r w:rsidR="00D271AD" w:rsidRPr="00FD59CC">
              <w:rPr>
                <w:rFonts w:ascii="Times New Roman" w:hAnsi="Times New Roman" w:cs="Times New Roman"/>
                <w:bCs/>
                <w:sz w:val="24"/>
                <w:szCs w:val="24"/>
              </w:rPr>
              <w:t>.2022</w:t>
            </w:r>
            <w:r w:rsidR="00FF208D" w:rsidRPr="00FD59CC">
              <w:rPr>
                <w:rFonts w:ascii="Times New Roman" w:hAnsi="Times New Roman" w:cs="Times New Roman"/>
                <w:bCs/>
                <w:sz w:val="24"/>
                <w:szCs w:val="24"/>
              </w:rPr>
              <w:t xml:space="preserve"> г.</w:t>
            </w:r>
          </w:p>
        </w:tc>
      </w:tr>
      <w:tr w:rsidR="008555BE" w:rsidRPr="005C1E40" w14:paraId="0FD63725" w14:textId="77777777" w:rsidTr="004B0CE3">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05F4888B" w14:textId="4E1E1435" w:rsidR="008555BE" w:rsidRPr="005C1E40" w:rsidRDefault="008555BE" w:rsidP="00C957A1">
            <w:pPr>
              <w:spacing w:after="0" w:line="240" w:lineRule="auto"/>
              <w:ind w:left="2"/>
              <w:rPr>
                <w:rFonts w:ascii="Times New Roman" w:eastAsia="Times New Roman" w:hAnsi="Times New Roman" w:cs="Times New Roman"/>
                <w:sz w:val="24"/>
                <w:szCs w:val="24"/>
                <w:lang w:eastAsia="ru-RU"/>
              </w:rPr>
            </w:pPr>
            <w:r w:rsidRPr="005C1E40">
              <w:rPr>
                <w:rFonts w:ascii="Times New Roman" w:eastAsia="Times New Roman" w:hAnsi="Times New Roman" w:cs="Times New Roman"/>
                <w:sz w:val="24"/>
                <w:szCs w:val="24"/>
                <w:lang w:eastAsia="ru-RU"/>
              </w:rPr>
              <w:t>Получател</w:t>
            </w:r>
            <w:r w:rsidR="00342C11" w:rsidRPr="005C1E40">
              <w:rPr>
                <w:rFonts w:ascii="Times New Roman" w:eastAsia="Times New Roman" w:hAnsi="Times New Roman" w:cs="Times New Roman"/>
                <w:sz w:val="24"/>
                <w:szCs w:val="24"/>
                <w:lang w:eastAsia="ru-RU"/>
              </w:rPr>
              <w:t>и</w:t>
            </w:r>
            <w:r w:rsidRPr="005C1E40">
              <w:rPr>
                <w:rFonts w:ascii="Times New Roman" w:eastAsia="Times New Roman" w:hAnsi="Times New Roman" w:cs="Times New Roman"/>
                <w:sz w:val="24"/>
                <w:szCs w:val="24"/>
                <w:lang w:eastAsia="ru-RU"/>
              </w:rPr>
              <w:t xml:space="preserve"> услуги </w:t>
            </w:r>
          </w:p>
          <w:p w14:paraId="1126FA34" w14:textId="77777777" w:rsidR="008555BE" w:rsidRPr="005C1E40" w:rsidRDefault="008555BE" w:rsidP="00C957A1">
            <w:pPr>
              <w:spacing w:after="0" w:line="240" w:lineRule="auto"/>
              <w:ind w:left="2"/>
              <w:rPr>
                <w:rFonts w:ascii="Times New Roman" w:eastAsia="Times New Roman" w:hAnsi="Times New Roman" w:cs="Times New Roman"/>
                <w:color w:val="000000"/>
                <w:sz w:val="24"/>
                <w:szCs w:val="24"/>
                <w:lang w:val="en-US"/>
              </w:rPr>
            </w:pPr>
            <w:r w:rsidRPr="005C1E40">
              <w:rPr>
                <w:rFonts w:ascii="Times New Roman" w:eastAsia="Times New Roman" w:hAnsi="Times New Roman" w:cs="Times New Roman"/>
                <w:sz w:val="24"/>
                <w:szCs w:val="24"/>
                <w:lang w:eastAsia="ru-RU"/>
              </w:rPr>
              <w:t xml:space="preserve">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7930C74C" w14:textId="7A57AB63" w:rsidR="00841BFF" w:rsidRPr="005C1E40" w:rsidRDefault="00594BA3" w:rsidP="00C957A1">
            <w:pPr>
              <w:spacing w:after="0" w:line="240" w:lineRule="auto"/>
              <w:jc w:val="both"/>
              <w:rPr>
                <w:rFonts w:ascii="Times New Roman" w:eastAsia="Arial Unicode MS" w:hAnsi="Times New Roman" w:cs="Times New Roman"/>
                <w:color w:val="000000"/>
                <w:sz w:val="24"/>
                <w:szCs w:val="24"/>
                <w:lang w:eastAsia="ru-RU"/>
              </w:rPr>
            </w:pPr>
            <w:r w:rsidRPr="005C1E40">
              <w:rPr>
                <w:rFonts w:ascii="Times New Roman" w:eastAsia="Arial Unicode MS" w:hAnsi="Times New Roman" w:cs="Times New Roman"/>
                <w:color w:val="000000"/>
                <w:sz w:val="24"/>
                <w:szCs w:val="24"/>
                <w:lang w:eastAsia="ru-RU"/>
              </w:rPr>
              <w:t>Н</w:t>
            </w:r>
            <w:r w:rsidR="00683988" w:rsidRPr="005C1E40">
              <w:rPr>
                <w:rFonts w:ascii="Times New Roman" w:eastAsia="Arial Unicode MS" w:hAnsi="Times New Roman" w:cs="Times New Roman"/>
                <w:color w:val="000000"/>
                <w:sz w:val="24"/>
                <w:szCs w:val="24"/>
                <w:lang w:eastAsia="ru-RU"/>
              </w:rPr>
              <w:t xml:space="preserve">е менее </w:t>
            </w:r>
            <w:r w:rsidRPr="005C1E40">
              <w:rPr>
                <w:rFonts w:ascii="Times New Roman" w:eastAsia="Arial Unicode MS" w:hAnsi="Times New Roman" w:cs="Times New Roman"/>
                <w:color w:val="000000"/>
                <w:sz w:val="24"/>
                <w:szCs w:val="24"/>
                <w:lang w:eastAsia="ru-RU"/>
              </w:rPr>
              <w:t>2</w:t>
            </w:r>
            <w:r w:rsidR="00683988" w:rsidRPr="005C1E40">
              <w:rPr>
                <w:rFonts w:ascii="Times New Roman" w:eastAsia="Arial Unicode MS" w:hAnsi="Times New Roman" w:cs="Times New Roman"/>
                <w:color w:val="000000"/>
                <w:sz w:val="24"/>
                <w:szCs w:val="24"/>
                <w:lang w:eastAsia="ru-RU"/>
              </w:rPr>
              <w:t>5 (</w:t>
            </w:r>
            <w:r w:rsidRPr="005C1E40">
              <w:rPr>
                <w:rFonts w:ascii="Times New Roman" w:eastAsia="Arial Unicode MS" w:hAnsi="Times New Roman" w:cs="Times New Roman"/>
                <w:color w:val="000000"/>
                <w:sz w:val="24"/>
                <w:szCs w:val="24"/>
                <w:lang w:eastAsia="ru-RU"/>
              </w:rPr>
              <w:t>двадцати пяти</w:t>
            </w:r>
            <w:r w:rsidR="00683988" w:rsidRPr="005C1E40">
              <w:rPr>
                <w:rFonts w:ascii="Times New Roman" w:eastAsia="Arial Unicode MS" w:hAnsi="Times New Roman" w:cs="Times New Roman"/>
                <w:color w:val="000000"/>
                <w:sz w:val="24"/>
                <w:szCs w:val="24"/>
                <w:lang w:eastAsia="ru-RU"/>
              </w:rPr>
              <w:t>) Участников</w:t>
            </w:r>
            <w:r w:rsidR="005C1E40" w:rsidRPr="005C1E40">
              <w:rPr>
                <w:rFonts w:ascii="Times New Roman" w:eastAsia="Arial Unicode MS" w:hAnsi="Times New Roman" w:cs="Times New Roman"/>
                <w:bCs/>
                <w:color w:val="000000"/>
                <w:sz w:val="24"/>
                <w:szCs w:val="24"/>
                <w:lang w:eastAsia="ru-RU"/>
              </w:rPr>
              <w:t xml:space="preserve">. </w:t>
            </w:r>
            <w:r w:rsidR="00F54021" w:rsidRPr="005C1E40">
              <w:rPr>
                <w:rFonts w:ascii="Times New Roman" w:eastAsia="Arial Unicode MS" w:hAnsi="Times New Roman" w:cs="Times New Roman"/>
                <w:color w:val="000000"/>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8" w:history="1">
              <w:r w:rsidR="00F54021" w:rsidRPr="005C1E40">
                <w:rPr>
                  <w:rStyle w:val="a7"/>
                  <w:rFonts w:ascii="Times New Roman" w:eastAsia="Arial Unicode MS" w:hAnsi="Times New Roman" w:cs="Times New Roman"/>
                  <w:sz w:val="24"/>
                  <w:szCs w:val="24"/>
                  <w:lang w:eastAsia="ru-RU"/>
                </w:rPr>
                <w:t>www.rmsp.nalog.ru</w:t>
              </w:r>
            </w:hyperlink>
            <w:r w:rsidR="00F54021" w:rsidRPr="005C1E40">
              <w:rPr>
                <w:rFonts w:ascii="Times New Roman" w:eastAsia="Arial Unicode MS" w:hAnsi="Times New Roman" w:cs="Times New Roman"/>
                <w:color w:val="000000"/>
                <w:sz w:val="24"/>
                <w:szCs w:val="24"/>
                <w:lang w:eastAsia="ru-RU"/>
              </w:rPr>
              <w:t>).</w:t>
            </w:r>
          </w:p>
          <w:p w14:paraId="40E44274" w14:textId="487D3832" w:rsidR="005D7E9B" w:rsidRPr="005C1E40" w:rsidRDefault="005D7E9B" w:rsidP="00C957A1">
            <w:pPr>
              <w:spacing w:after="0" w:line="240" w:lineRule="auto"/>
              <w:jc w:val="both"/>
              <w:rPr>
                <w:rFonts w:ascii="Times New Roman" w:eastAsia="Times New Roman" w:hAnsi="Times New Roman" w:cs="Times New Roman"/>
                <w:color w:val="000000"/>
                <w:sz w:val="24"/>
                <w:szCs w:val="24"/>
              </w:rPr>
            </w:pPr>
          </w:p>
        </w:tc>
      </w:tr>
      <w:tr w:rsidR="00683988" w:rsidRPr="00753E36" w14:paraId="00FD4FA3" w14:textId="77777777" w:rsidTr="004B0CE3">
        <w:trPr>
          <w:trHeight w:val="838"/>
        </w:trPr>
        <w:tc>
          <w:tcPr>
            <w:tcW w:w="2075" w:type="dxa"/>
            <w:tcBorders>
              <w:top w:val="single" w:sz="4" w:space="0" w:color="000000"/>
              <w:left w:val="single" w:sz="4" w:space="0" w:color="000000"/>
              <w:bottom w:val="single" w:sz="4" w:space="0" w:color="000000"/>
              <w:right w:val="single" w:sz="4" w:space="0" w:color="000000"/>
            </w:tcBorders>
          </w:tcPr>
          <w:p w14:paraId="5FE605AA" w14:textId="1E8E57C5" w:rsidR="00683988" w:rsidRPr="00753E36" w:rsidRDefault="00683988" w:rsidP="00C957A1">
            <w:pPr>
              <w:spacing w:after="0" w:line="240" w:lineRule="auto"/>
              <w:ind w:left="2"/>
              <w:rPr>
                <w:rFonts w:ascii="Times New Roman" w:eastAsia="Times New Roman" w:hAnsi="Times New Roman" w:cs="Times New Roman"/>
                <w:sz w:val="24"/>
                <w:szCs w:val="24"/>
                <w:lang w:eastAsia="ru-RU"/>
              </w:rPr>
            </w:pPr>
            <w:r w:rsidRPr="00753E36">
              <w:rPr>
                <w:rFonts w:ascii="Times New Roman" w:eastAsia="Times New Roman" w:hAnsi="Times New Roman" w:cs="Times New Roman"/>
                <w:sz w:val="24"/>
                <w:szCs w:val="24"/>
                <w:lang w:eastAsia="ru-RU"/>
              </w:rPr>
              <w:lastRenderedPageBreak/>
              <w:t xml:space="preserve">Дополнительные </w:t>
            </w:r>
            <w:r w:rsidR="00516381" w:rsidRPr="00753E36">
              <w:rPr>
                <w:rFonts w:ascii="Times New Roman" w:eastAsia="Times New Roman" w:hAnsi="Times New Roman" w:cs="Times New Roman"/>
                <w:sz w:val="24"/>
                <w:szCs w:val="24"/>
                <w:lang w:eastAsia="ru-RU"/>
              </w:rPr>
              <w:t>требования</w:t>
            </w:r>
          </w:p>
        </w:tc>
        <w:tc>
          <w:tcPr>
            <w:tcW w:w="7655" w:type="dxa"/>
            <w:tcBorders>
              <w:top w:val="single" w:sz="4" w:space="0" w:color="000000"/>
              <w:left w:val="single" w:sz="4" w:space="0" w:color="000000"/>
              <w:bottom w:val="single" w:sz="4" w:space="0" w:color="000000"/>
              <w:right w:val="single" w:sz="4" w:space="0" w:color="000000"/>
            </w:tcBorders>
            <w:vAlign w:val="center"/>
          </w:tcPr>
          <w:p w14:paraId="755B64C8" w14:textId="77777777" w:rsidR="00645F56" w:rsidRPr="00753E36" w:rsidRDefault="004D30AB" w:rsidP="000B2B8F">
            <w:pPr>
              <w:spacing w:after="0" w:line="240" w:lineRule="auto"/>
              <w:jc w:val="both"/>
              <w:rPr>
                <w:rFonts w:ascii="Times New Roman" w:eastAsia="Arial Unicode MS" w:hAnsi="Times New Roman" w:cs="Times New Roman"/>
                <w:color w:val="000000"/>
                <w:sz w:val="24"/>
                <w:szCs w:val="24"/>
                <w:lang w:eastAsia="ru-RU"/>
              </w:rPr>
            </w:pPr>
            <w:r w:rsidRPr="00753E36">
              <w:rPr>
                <w:rFonts w:ascii="Times New Roman" w:eastAsia="Arial Unicode MS" w:hAnsi="Times New Roman" w:cs="Times New Roman"/>
                <w:color w:val="000000"/>
                <w:sz w:val="24"/>
                <w:szCs w:val="24"/>
                <w:lang w:eastAsia="ru-RU"/>
              </w:rPr>
              <w:t>Для проведения Мероприятия должны быть привлечены</w:t>
            </w:r>
            <w:r w:rsidR="00645F56" w:rsidRPr="00753E36">
              <w:rPr>
                <w:rFonts w:ascii="Times New Roman" w:eastAsia="Arial Unicode MS" w:hAnsi="Times New Roman" w:cs="Times New Roman"/>
                <w:color w:val="000000"/>
                <w:sz w:val="24"/>
                <w:szCs w:val="24"/>
                <w:lang w:eastAsia="ru-RU"/>
              </w:rPr>
              <w:t>:</w:t>
            </w:r>
          </w:p>
          <w:p w14:paraId="6665B755" w14:textId="77777777" w:rsidR="00645F56" w:rsidRPr="00753E36" w:rsidRDefault="00645F56" w:rsidP="000B2B8F">
            <w:pPr>
              <w:spacing w:after="0" w:line="240" w:lineRule="auto"/>
              <w:jc w:val="both"/>
              <w:rPr>
                <w:rFonts w:ascii="Times New Roman" w:eastAsia="Arial Unicode MS" w:hAnsi="Times New Roman" w:cs="Times New Roman"/>
                <w:color w:val="000000"/>
                <w:sz w:val="24"/>
                <w:szCs w:val="24"/>
                <w:lang w:eastAsia="ru-RU"/>
              </w:rPr>
            </w:pPr>
            <w:r w:rsidRPr="00753E36">
              <w:rPr>
                <w:rFonts w:ascii="Times New Roman" w:eastAsia="Arial Unicode MS" w:hAnsi="Times New Roman" w:cs="Times New Roman"/>
                <w:color w:val="000000"/>
                <w:sz w:val="24"/>
                <w:szCs w:val="24"/>
                <w:lang w:eastAsia="ru-RU"/>
              </w:rPr>
              <w:t>-</w:t>
            </w:r>
            <w:r w:rsidR="004D30AB" w:rsidRPr="00753E36">
              <w:rPr>
                <w:rFonts w:ascii="Times New Roman" w:eastAsia="Arial Unicode MS" w:hAnsi="Times New Roman" w:cs="Times New Roman"/>
                <w:color w:val="000000"/>
                <w:sz w:val="24"/>
                <w:szCs w:val="24"/>
                <w:lang w:eastAsia="ru-RU"/>
              </w:rPr>
              <w:t xml:space="preserve"> не менее </w:t>
            </w:r>
            <w:r w:rsidRPr="00753E36">
              <w:rPr>
                <w:rFonts w:ascii="Times New Roman" w:eastAsia="Arial Unicode MS" w:hAnsi="Times New Roman" w:cs="Times New Roman"/>
                <w:color w:val="000000"/>
                <w:sz w:val="24"/>
                <w:szCs w:val="24"/>
                <w:lang w:eastAsia="ru-RU"/>
              </w:rPr>
              <w:t>трех</w:t>
            </w:r>
            <w:r w:rsidR="004D30AB" w:rsidRPr="00753E36">
              <w:rPr>
                <w:rFonts w:ascii="Times New Roman" w:eastAsia="Arial Unicode MS" w:hAnsi="Times New Roman" w:cs="Times New Roman"/>
                <w:color w:val="000000"/>
                <w:sz w:val="24"/>
                <w:szCs w:val="24"/>
                <w:lang w:eastAsia="ru-RU"/>
              </w:rPr>
              <w:t xml:space="preserve"> экспертов</w:t>
            </w:r>
            <w:r w:rsidR="007A2EAE" w:rsidRPr="00753E36">
              <w:rPr>
                <w:rFonts w:ascii="Times New Roman" w:eastAsia="Arial Unicode MS" w:hAnsi="Times New Roman" w:cs="Times New Roman"/>
                <w:color w:val="000000"/>
                <w:sz w:val="24"/>
                <w:szCs w:val="24"/>
                <w:lang w:eastAsia="ru-RU"/>
              </w:rPr>
              <w:t xml:space="preserve"> федерального уровня</w:t>
            </w:r>
            <w:r w:rsidRPr="00753E36">
              <w:rPr>
                <w:rFonts w:ascii="Times New Roman" w:eastAsia="Arial Unicode MS" w:hAnsi="Times New Roman" w:cs="Times New Roman"/>
                <w:color w:val="000000"/>
                <w:sz w:val="24"/>
                <w:szCs w:val="24"/>
                <w:lang w:eastAsia="ru-RU"/>
              </w:rPr>
              <w:t>;</w:t>
            </w:r>
          </w:p>
          <w:p w14:paraId="26D5E6AC" w14:textId="2CBC35EA" w:rsidR="00683988" w:rsidRPr="00753E36" w:rsidRDefault="00645F56" w:rsidP="000B2B8F">
            <w:pPr>
              <w:spacing w:after="0" w:line="240" w:lineRule="auto"/>
              <w:jc w:val="both"/>
              <w:rPr>
                <w:rFonts w:ascii="Times New Roman" w:eastAsia="Arial Unicode MS" w:hAnsi="Times New Roman" w:cs="Times New Roman"/>
                <w:color w:val="000000"/>
                <w:sz w:val="24"/>
                <w:szCs w:val="24"/>
                <w:lang w:eastAsia="ru-RU"/>
              </w:rPr>
            </w:pPr>
            <w:r w:rsidRPr="00753E36">
              <w:rPr>
                <w:rFonts w:ascii="Times New Roman" w:eastAsia="Arial Unicode MS" w:hAnsi="Times New Roman" w:cs="Times New Roman"/>
                <w:color w:val="000000"/>
                <w:sz w:val="24"/>
                <w:szCs w:val="24"/>
                <w:lang w:eastAsia="ru-RU"/>
              </w:rPr>
              <w:t>- не менее пяти экспертов регионального уровня.</w:t>
            </w:r>
          </w:p>
          <w:p w14:paraId="167426B3" w14:textId="5C3361C5" w:rsidR="001E4E94" w:rsidRPr="00753E36" w:rsidRDefault="00D75AE3" w:rsidP="00B402B1">
            <w:pPr>
              <w:spacing w:after="0" w:line="240" w:lineRule="auto"/>
              <w:jc w:val="both"/>
              <w:rPr>
                <w:rFonts w:ascii="Times New Roman" w:eastAsia="Arial Unicode MS" w:hAnsi="Times New Roman" w:cs="Times New Roman"/>
                <w:color w:val="000000"/>
                <w:sz w:val="24"/>
                <w:szCs w:val="24"/>
                <w:lang w:eastAsia="ru-RU"/>
              </w:rPr>
            </w:pPr>
            <w:r w:rsidRPr="00753E36">
              <w:rPr>
                <w:rFonts w:ascii="Times New Roman" w:eastAsia="Arial Unicode MS" w:hAnsi="Times New Roman" w:cs="Times New Roman"/>
                <w:color w:val="000000"/>
                <w:sz w:val="24"/>
                <w:szCs w:val="24"/>
                <w:lang w:eastAsia="ru-RU"/>
              </w:rPr>
              <w:t>Эксперт</w:t>
            </w:r>
            <w:r w:rsidRPr="00753E36">
              <w:rPr>
                <w:rFonts w:ascii="Times New Roman" w:eastAsia="Arial Unicode MS" w:hAnsi="Times New Roman" w:cs="Times New Roman"/>
                <w:color w:val="000000"/>
                <w:sz w:val="24"/>
                <w:szCs w:val="24"/>
                <w:lang w:eastAsia="ru-RU"/>
              </w:rPr>
              <w:t xml:space="preserve"> </w:t>
            </w:r>
            <w:r w:rsidRPr="00753E36">
              <w:rPr>
                <w:rFonts w:ascii="Times New Roman" w:eastAsia="Arial Unicode MS" w:hAnsi="Times New Roman" w:cs="Times New Roman"/>
                <w:color w:val="000000"/>
                <w:sz w:val="24"/>
                <w:szCs w:val="24"/>
                <w:lang w:eastAsia="ru-RU"/>
              </w:rPr>
              <w:t xml:space="preserve">– предприниматель или топ-менеджер компании с опытом развития турпродукта, </w:t>
            </w:r>
            <w:r w:rsidR="00467E93" w:rsidRPr="00753E36">
              <w:rPr>
                <w:rFonts w:ascii="Times New Roman" w:eastAsia="Arial Unicode MS" w:hAnsi="Times New Roman" w:cs="Times New Roman"/>
                <w:color w:val="000000"/>
                <w:sz w:val="24"/>
                <w:szCs w:val="24"/>
                <w:lang w:eastAsia="ru-RU"/>
              </w:rPr>
              <w:t>с достаточной квалификацией для проведения</w:t>
            </w:r>
            <w:r w:rsidRPr="00753E36">
              <w:rPr>
                <w:rFonts w:ascii="Times New Roman" w:eastAsia="Arial Unicode MS" w:hAnsi="Times New Roman" w:cs="Times New Roman"/>
                <w:color w:val="000000"/>
                <w:sz w:val="24"/>
                <w:szCs w:val="24"/>
                <w:lang w:eastAsia="ru-RU"/>
              </w:rPr>
              <w:t xml:space="preserve"> анализ</w:t>
            </w:r>
            <w:r w:rsidR="00467E93" w:rsidRPr="00753E36">
              <w:rPr>
                <w:rFonts w:ascii="Times New Roman" w:eastAsia="Arial Unicode MS" w:hAnsi="Times New Roman" w:cs="Times New Roman"/>
                <w:color w:val="000000"/>
                <w:sz w:val="24"/>
                <w:szCs w:val="24"/>
                <w:lang w:eastAsia="ru-RU"/>
              </w:rPr>
              <w:t>а действующего бизнеса Участников</w:t>
            </w:r>
            <w:r w:rsidRPr="00753E36">
              <w:rPr>
                <w:rFonts w:ascii="Times New Roman" w:eastAsia="Arial Unicode MS" w:hAnsi="Times New Roman" w:cs="Times New Roman"/>
                <w:color w:val="000000"/>
                <w:sz w:val="24"/>
                <w:szCs w:val="24"/>
                <w:lang w:eastAsia="ru-RU"/>
              </w:rPr>
              <w:t xml:space="preserve"> и </w:t>
            </w:r>
            <w:r w:rsidR="00467E93" w:rsidRPr="00753E36">
              <w:rPr>
                <w:rFonts w:ascii="Times New Roman" w:eastAsia="Arial Unicode MS" w:hAnsi="Times New Roman" w:cs="Times New Roman"/>
                <w:color w:val="000000"/>
                <w:sz w:val="24"/>
                <w:szCs w:val="24"/>
                <w:lang w:eastAsia="ru-RU"/>
              </w:rPr>
              <w:t xml:space="preserve">их </w:t>
            </w:r>
            <w:r w:rsidRPr="00753E36">
              <w:rPr>
                <w:rFonts w:ascii="Times New Roman" w:eastAsia="Arial Unicode MS" w:hAnsi="Times New Roman" w:cs="Times New Roman"/>
                <w:color w:val="000000"/>
                <w:sz w:val="24"/>
                <w:szCs w:val="24"/>
                <w:lang w:eastAsia="ru-RU"/>
              </w:rPr>
              <w:t>обучени</w:t>
            </w:r>
            <w:r w:rsidR="00467E93" w:rsidRPr="00753E36">
              <w:rPr>
                <w:rFonts w:ascii="Times New Roman" w:eastAsia="Arial Unicode MS" w:hAnsi="Times New Roman" w:cs="Times New Roman"/>
                <w:color w:val="000000"/>
                <w:sz w:val="24"/>
                <w:szCs w:val="24"/>
                <w:lang w:eastAsia="ru-RU"/>
              </w:rPr>
              <w:t>я</w:t>
            </w:r>
            <w:r w:rsidRPr="00753E36">
              <w:rPr>
                <w:rFonts w:ascii="Times New Roman" w:eastAsia="Arial Unicode MS" w:hAnsi="Times New Roman" w:cs="Times New Roman"/>
                <w:color w:val="000000"/>
                <w:sz w:val="24"/>
                <w:szCs w:val="24"/>
                <w:lang w:eastAsia="ru-RU"/>
              </w:rPr>
              <w:t xml:space="preserve"> </w:t>
            </w:r>
            <w:r w:rsidR="0074079F" w:rsidRPr="00753E36">
              <w:rPr>
                <w:rFonts w:ascii="Times New Roman" w:eastAsia="Arial Unicode MS" w:hAnsi="Times New Roman" w:cs="Times New Roman"/>
                <w:color w:val="000000"/>
                <w:sz w:val="24"/>
                <w:szCs w:val="24"/>
                <w:lang w:eastAsia="ru-RU"/>
              </w:rPr>
              <w:t>по масштабированию бизнеса.</w:t>
            </w:r>
          </w:p>
        </w:tc>
      </w:tr>
      <w:tr w:rsidR="005D7E9B" w:rsidRPr="00645F56" w14:paraId="39792595" w14:textId="77777777" w:rsidTr="004B0CE3">
        <w:trPr>
          <w:trHeight w:val="550"/>
        </w:trPr>
        <w:tc>
          <w:tcPr>
            <w:tcW w:w="2075" w:type="dxa"/>
            <w:tcBorders>
              <w:top w:val="single" w:sz="4" w:space="0" w:color="000000"/>
              <w:left w:val="single" w:sz="4" w:space="0" w:color="000000"/>
              <w:bottom w:val="single" w:sz="4" w:space="0" w:color="000000"/>
              <w:right w:val="single" w:sz="4" w:space="0" w:color="000000"/>
            </w:tcBorders>
            <w:hideMark/>
          </w:tcPr>
          <w:p w14:paraId="12FB266B" w14:textId="77777777" w:rsidR="005D7E9B" w:rsidRPr="00645F56" w:rsidRDefault="005D7E9B" w:rsidP="00C957A1">
            <w:pPr>
              <w:spacing w:after="0" w:line="240" w:lineRule="auto"/>
              <w:ind w:left="2"/>
              <w:rPr>
                <w:rFonts w:ascii="Times New Roman" w:eastAsia="Times New Roman" w:hAnsi="Times New Roman" w:cs="Times New Roman"/>
                <w:color w:val="000000"/>
                <w:sz w:val="24"/>
                <w:szCs w:val="24"/>
              </w:rPr>
            </w:pPr>
            <w:r w:rsidRPr="00645F56">
              <w:rPr>
                <w:rFonts w:ascii="Times New Roman" w:eastAsia="Times New Roman" w:hAnsi="Times New Roman" w:cs="Times New Roman"/>
                <w:sz w:val="24"/>
                <w:szCs w:val="24"/>
                <w:lang w:eastAsia="ru-RU"/>
              </w:rPr>
              <w:t xml:space="preserve">Перечень дополнительных документов, предоставляемых в составе конкурсной заявки </w:t>
            </w:r>
          </w:p>
        </w:tc>
        <w:tc>
          <w:tcPr>
            <w:tcW w:w="7655" w:type="dxa"/>
            <w:tcBorders>
              <w:top w:val="single" w:sz="4" w:space="0" w:color="000000"/>
              <w:left w:val="single" w:sz="4" w:space="0" w:color="000000"/>
              <w:bottom w:val="single" w:sz="4" w:space="0" w:color="000000"/>
              <w:right w:val="single" w:sz="4" w:space="0" w:color="000000"/>
            </w:tcBorders>
            <w:hideMark/>
          </w:tcPr>
          <w:p w14:paraId="75C9A82D" w14:textId="2CD712FC" w:rsidR="00253613" w:rsidRPr="00645F56" w:rsidRDefault="008C4375" w:rsidP="008C4375">
            <w:pPr>
              <w:spacing w:after="0" w:line="240" w:lineRule="auto"/>
              <w:jc w:val="both"/>
              <w:rPr>
                <w:rFonts w:ascii="Times New Roman" w:eastAsia="Times New Roman" w:hAnsi="Times New Roman" w:cs="Times New Roman"/>
                <w:color w:val="000000"/>
                <w:sz w:val="24"/>
                <w:szCs w:val="24"/>
              </w:rPr>
            </w:pPr>
            <w:r w:rsidRPr="00645F56">
              <w:rPr>
                <w:rFonts w:ascii="Times New Roman" w:eastAsia="Times New Roman" w:hAnsi="Times New Roman" w:cs="Times New Roman"/>
                <w:color w:val="000000"/>
                <w:sz w:val="24"/>
                <w:szCs w:val="24"/>
              </w:rPr>
              <w:t>1.</w:t>
            </w:r>
            <w:r w:rsidR="008F3B20" w:rsidRPr="00645F56">
              <w:rPr>
                <w:rFonts w:ascii="Times New Roman" w:eastAsia="Times New Roman" w:hAnsi="Times New Roman" w:cs="Times New Roman"/>
                <w:color w:val="000000"/>
                <w:sz w:val="24"/>
                <w:szCs w:val="24"/>
              </w:rPr>
              <w:t xml:space="preserve"> Н</w:t>
            </w:r>
            <w:r w:rsidR="008F3B20" w:rsidRPr="00645F56">
              <w:rPr>
                <w:rFonts w:ascii="Times New Roman" w:eastAsia="Times New Roman" w:hAnsi="Times New Roman" w:cs="Times New Roman"/>
                <w:color w:val="000000"/>
                <w:sz w:val="24"/>
                <w:szCs w:val="24"/>
              </w:rPr>
              <w:t>е менее трёх</w:t>
            </w:r>
            <w:r w:rsidR="008F3B20" w:rsidRPr="00645F56">
              <w:rPr>
                <w:rFonts w:ascii="Times New Roman" w:eastAsia="Times New Roman" w:hAnsi="Times New Roman" w:cs="Times New Roman"/>
                <w:color w:val="000000"/>
                <w:sz w:val="24"/>
                <w:szCs w:val="24"/>
              </w:rPr>
              <w:t xml:space="preserve"> к</w:t>
            </w:r>
            <w:r w:rsidRPr="00645F56">
              <w:rPr>
                <w:rFonts w:ascii="Times New Roman" w:eastAsia="Times New Roman" w:hAnsi="Times New Roman" w:cs="Times New Roman"/>
                <w:color w:val="000000"/>
                <w:sz w:val="24"/>
                <w:szCs w:val="24"/>
              </w:rPr>
              <w:t>опи</w:t>
            </w:r>
            <w:r w:rsidR="0074079F" w:rsidRPr="00645F56">
              <w:rPr>
                <w:rFonts w:ascii="Times New Roman" w:eastAsia="Times New Roman" w:hAnsi="Times New Roman" w:cs="Times New Roman"/>
                <w:color w:val="000000"/>
                <w:sz w:val="24"/>
                <w:szCs w:val="24"/>
              </w:rPr>
              <w:t>й</w:t>
            </w:r>
            <w:r w:rsidRPr="00645F56">
              <w:rPr>
                <w:rFonts w:ascii="Times New Roman" w:eastAsia="Times New Roman" w:hAnsi="Times New Roman" w:cs="Times New Roman"/>
                <w:color w:val="000000"/>
                <w:sz w:val="24"/>
                <w:szCs w:val="24"/>
              </w:rPr>
              <w:t xml:space="preserve"> договоров </w:t>
            </w:r>
            <w:r w:rsidR="00253613" w:rsidRPr="00645F56">
              <w:rPr>
                <w:rFonts w:ascii="Times New Roman" w:eastAsia="Times New Roman" w:hAnsi="Times New Roman" w:cs="Times New Roman"/>
                <w:color w:val="000000"/>
                <w:sz w:val="24"/>
                <w:szCs w:val="24"/>
              </w:rPr>
              <w:t>и</w:t>
            </w:r>
            <w:r w:rsidRPr="00645F56">
              <w:rPr>
                <w:rFonts w:ascii="Times New Roman" w:eastAsia="Times New Roman" w:hAnsi="Times New Roman" w:cs="Times New Roman"/>
                <w:color w:val="000000"/>
                <w:sz w:val="24"/>
                <w:szCs w:val="24"/>
              </w:rPr>
              <w:t xml:space="preserve"> </w:t>
            </w:r>
            <w:r w:rsidR="0074079F" w:rsidRPr="00645F56">
              <w:rPr>
                <w:rFonts w:ascii="Times New Roman" w:eastAsia="Times New Roman" w:hAnsi="Times New Roman" w:cs="Times New Roman"/>
                <w:color w:val="000000"/>
                <w:sz w:val="24"/>
                <w:szCs w:val="24"/>
              </w:rPr>
              <w:t xml:space="preserve">копий </w:t>
            </w:r>
            <w:r w:rsidRPr="00645F56">
              <w:rPr>
                <w:rFonts w:ascii="Times New Roman" w:eastAsia="Times New Roman" w:hAnsi="Times New Roman" w:cs="Times New Roman"/>
                <w:color w:val="000000"/>
                <w:sz w:val="24"/>
                <w:szCs w:val="24"/>
              </w:rPr>
              <w:t>акт</w:t>
            </w:r>
            <w:r w:rsidR="00253613" w:rsidRPr="00645F56">
              <w:rPr>
                <w:rFonts w:ascii="Times New Roman" w:eastAsia="Times New Roman" w:hAnsi="Times New Roman" w:cs="Times New Roman"/>
                <w:color w:val="000000"/>
                <w:sz w:val="24"/>
                <w:szCs w:val="24"/>
              </w:rPr>
              <w:t>ов оказания услуг</w:t>
            </w:r>
            <w:r w:rsidR="008F3B20" w:rsidRPr="00645F56">
              <w:rPr>
                <w:rFonts w:ascii="Times New Roman" w:eastAsia="Times New Roman" w:hAnsi="Times New Roman" w:cs="Times New Roman"/>
                <w:color w:val="000000"/>
                <w:sz w:val="24"/>
                <w:szCs w:val="24"/>
              </w:rPr>
              <w:t xml:space="preserve"> к ним</w:t>
            </w:r>
            <w:r w:rsidRPr="00645F56">
              <w:rPr>
                <w:rFonts w:ascii="Times New Roman" w:eastAsia="Times New Roman" w:hAnsi="Times New Roman" w:cs="Times New Roman"/>
                <w:color w:val="000000"/>
                <w:sz w:val="24"/>
                <w:szCs w:val="24"/>
              </w:rPr>
              <w:t>, подтверждающи</w:t>
            </w:r>
            <w:r w:rsidR="0074079F" w:rsidRPr="00645F56">
              <w:rPr>
                <w:rFonts w:ascii="Times New Roman" w:eastAsia="Times New Roman" w:hAnsi="Times New Roman" w:cs="Times New Roman"/>
                <w:color w:val="000000"/>
                <w:sz w:val="24"/>
                <w:szCs w:val="24"/>
              </w:rPr>
              <w:t>х</w:t>
            </w:r>
            <w:r w:rsidRPr="00645F56">
              <w:rPr>
                <w:rFonts w:ascii="Times New Roman" w:eastAsia="Times New Roman" w:hAnsi="Times New Roman" w:cs="Times New Roman"/>
                <w:color w:val="000000"/>
                <w:sz w:val="24"/>
                <w:szCs w:val="24"/>
              </w:rPr>
              <w:t xml:space="preserve"> опыт </w:t>
            </w:r>
            <w:r w:rsidR="008F3B20" w:rsidRPr="00645F56">
              <w:rPr>
                <w:rFonts w:ascii="Times New Roman" w:eastAsia="Times New Roman" w:hAnsi="Times New Roman" w:cs="Times New Roman"/>
                <w:color w:val="000000"/>
                <w:sz w:val="24"/>
                <w:szCs w:val="24"/>
              </w:rPr>
              <w:t xml:space="preserve">проведения </w:t>
            </w:r>
            <w:r w:rsidR="00045DCE">
              <w:rPr>
                <w:rFonts w:ascii="Times New Roman" w:eastAsia="Times New Roman" w:hAnsi="Times New Roman" w:cs="Times New Roman"/>
                <w:color w:val="000000"/>
                <w:sz w:val="24"/>
                <w:szCs w:val="24"/>
              </w:rPr>
              <w:t xml:space="preserve">образовательных, </w:t>
            </w:r>
            <w:r w:rsidR="008F3B20" w:rsidRPr="00645F56">
              <w:rPr>
                <w:rFonts w:ascii="Times New Roman" w:eastAsia="Times New Roman" w:hAnsi="Times New Roman" w:cs="Times New Roman"/>
                <w:color w:val="000000"/>
                <w:sz w:val="24"/>
                <w:szCs w:val="24"/>
              </w:rPr>
              <w:t>акселерационных программ</w:t>
            </w:r>
            <w:r w:rsidRPr="00645F56">
              <w:rPr>
                <w:rFonts w:ascii="Times New Roman" w:eastAsia="Times New Roman" w:hAnsi="Times New Roman" w:cs="Times New Roman"/>
                <w:color w:val="000000"/>
                <w:sz w:val="24"/>
                <w:szCs w:val="24"/>
              </w:rPr>
              <w:t xml:space="preserve"> </w:t>
            </w:r>
            <w:r w:rsidR="008F3B20" w:rsidRPr="00645F56">
              <w:rPr>
                <w:rFonts w:ascii="Times New Roman" w:hAnsi="Times New Roman" w:cs="Times New Roman"/>
                <w:sz w:val="24"/>
                <w:szCs w:val="24"/>
              </w:rPr>
              <w:t xml:space="preserve">в сфере туризма </w:t>
            </w:r>
            <w:r w:rsidRPr="00645F56">
              <w:rPr>
                <w:rFonts w:ascii="Times New Roman" w:eastAsia="Times New Roman" w:hAnsi="Times New Roman" w:cs="Times New Roman"/>
                <w:color w:val="000000"/>
                <w:sz w:val="24"/>
                <w:szCs w:val="24"/>
              </w:rPr>
              <w:t xml:space="preserve">за </w:t>
            </w:r>
            <w:r w:rsidR="00045DCE">
              <w:rPr>
                <w:rFonts w:ascii="Times New Roman" w:eastAsia="Times New Roman" w:hAnsi="Times New Roman" w:cs="Times New Roman"/>
                <w:color w:val="000000"/>
                <w:sz w:val="24"/>
                <w:szCs w:val="24"/>
              </w:rPr>
              <w:t>три</w:t>
            </w:r>
            <w:r w:rsidRPr="00645F56">
              <w:rPr>
                <w:rFonts w:ascii="Times New Roman" w:eastAsia="Times New Roman" w:hAnsi="Times New Roman" w:cs="Times New Roman"/>
                <w:color w:val="000000"/>
                <w:sz w:val="24"/>
                <w:szCs w:val="24"/>
              </w:rPr>
              <w:t xml:space="preserve"> года</w:t>
            </w:r>
            <w:r w:rsidR="008F3B20" w:rsidRPr="00645F56">
              <w:rPr>
                <w:rFonts w:ascii="Times New Roman" w:hAnsi="Times New Roman" w:cs="Times New Roman"/>
                <w:sz w:val="24"/>
                <w:szCs w:val="24"/>
              </w:rPr>
              <w:t xml:space="preserve">, предшествующие дате подачи </w:t>
            </w:r>
            <w:r w:rsidR="00B55309" w:rsidRPr="00645F56">
              <w:rPr>
                <w:rFonts w:ascii="Times New Roman" w:hAnsi="Times New Roman" w:cs="Times New Roman"/>
                <w:sz w:val="24"/>
                <w:szCs w:val="24"/>
              </w:rPr>
              <w:t xml:space="preserve">заявки на участие в </w:t>
            </w:r>
            <w:r w:rsidR="00A84615" w:rsidRPr="00645F56">
              <w:rPr>
                <w:rFonts w:ascii="Times New Roman" w:hAnsi="Times New Roman" w:cs="Times New Roman"/>
                <w:sz w:val="24"/>
                <w:szCs w:val="24"/>
              </w:rPr>
              <w:t>К</w:t>
            </w:r>
            <w:r w:rsidR="00B55309" w:rsidRPr="00645F56">
              <w:rPr>
                <w:rFonts w:ascii="Times New Roman" w:hAnsi="Times New Roman" w:cs="Times New Roman"/>
                <w:sz w:val="24"/>
                <w:szCs w:val="24"/>
              </w:rPr>
              <w:t>онкурсе.</w:t>
            </w:r>
          </w:p>
          <w:p w14:paraId="7CC74132" w14:textId="0C2F76DE" w:rsidR="008C4375" w:rsidRPr="00645F56" w:rsidRDefault="00253613" w:rsidP="008C4375">
            <w:pPr>
              <w:spacing w:after="0" w:line="240" w:lineRule="auto"/>
              <w:jc w:val="both"/>
              <w:rPr>
                <w:rFonts w:ascii="Times New Roman" w:eastAsia="Arial Unicode MS" w:hAnsi="Times New Roman" w:cs="Times New Roman"/>
                <w:color w:val="000000"/>
                <w:sz w:val="24"/>
                <w:szCs w:val="24"/>
                <w:lang w:eastAsia="ru-RU"/>
              </w:rPr>
            </w:pPr>
            <w:r w:rsidRPr="00645F56">
              <w:rPr>
                <w:rFonts w:ascii="Times New Roman" w:eastAsia="Arial Unicode MS" w:hAnsi="Times New Roman" w:cs="Times New Roman"/>
                <w:color w:val="000000"/>
                <w:sz w:val="24"/>
                <w:szCs w:val="24"/>
                <w:lang w:eastAsia="ru-RU"/>
              </w:rPr>
              <w:t>2</w:t>
            </w:r>
            <w:r w:rsidR="008C4375" w:rsidRPr="00645F56">
              <w:rPr>
                <w:rFonts w:ascii="Times New Roman" w:eastAsia="Arial Unicode MS" w:hAnsi="Times New Roman" w:cs="Times New Roman"/>
                <w:color w:val="000000"/>
                <w:sz w:val="24"/>
                <w:szCs w:val="24"/>
                <w:lang w:eastAsia="ru-RU"/>
              </w:rPr>
              <w:t xml:space="preserve">. </w:t>
            </w:r>
            <w:r w:rsidR="00A84615" w:rsidRPr="00645F56">
              <w:rPr>
                <w:rFonts w:ascii="Times New Roman" w:eastAsia="Arial Unicode MS" w:hAnsi="Times New Roman" w:cs="Times New Roman"/>
                <w:color w:val="000000"/>
                <w:sz w:val="24"/>
                <w:szCs w:val="24"/>
                <w:lang w:eastAsia="ru-RU"/>
              </w:rPr>
              <w:t>Список и р</w:t>
            </w:r>
            <w:r w:rsidR="008C4375" w:rsidRPr="00645F56">
              <w:rPr>
                <w:rFonts w:ascii="Times New Roman" w:eastAsia="Arial Unicode MS" w:hAnsi="Times New Roman" w:cs="Times New Roman"/>
                <w:color w:val="000000"/>
                <w:sz w:val="24"/>
                <w:szCs w:val="24"/>
                <w:lang w:eastAsia="ru-RU"/>
              </w:rPr>
              <w:t>езюме экспертов.</w:t>
            </w:r>
          </w:p>
          <w:p w14:paraId="13EFCABD" w14:textId="7274A0EC" w:rsidR="00A84615" w:rsidRPr="00645F56" w:rsidRDefault="00A84615" w:rsidP="00A84615">
            <w:pPr>
              <w:tabs>
                <w:tab w:val="left" w:pos="328"/>
              </w:tabs>
              <w:spacing w:after="0" w:line="240" w:lineRule="auto"/>
              <w:jc w:val="both"/>
              <w:rPr>
                <w:rFonts w:ascii="Times New Roman" w:eastAsia="Arial Unicode MS" w:hAnsi="Times New Roman" w:cs="Times New Roman"/>
                <w:color w:val="000000"/>
                <w:sz w:val="24"/>
                <w:szCs w:val="24"/>
                <w:lang w:eastAsia="ru-RU"/>
              </w:rPr>
            </w:pPr>
            <w:r w:rsidRPr="00645F56">
              <w:rPr>
                <w:rFonts w:ascii="Times New Roman" w:eastAsia="Arial Unicode MS" w:hAnsi="Times New Roman" w:cs="Times New Roman"/>
                <w:color w:val="000000"/>
                <w:sz w:val="24"/>
                <w:szCs w:val="24"/>
                <w:lang w:eastAsia="ru-RU"/>
              </w:rPr>
              <w:t>3.</w:t>
            </w:r>
            <w:r w:rsidRPr="00645F56">
              <w:rPr>
                <w:rFonts w:ascii="Times New Roman" w:eastAsia="Arial Unicode MS" w:hAnsi="Times New Roman" w:cs="Times New Roman"/>
                <w:color w:val="000000"/>
                <w:sz w:val="24"/>
                <w:szCs w:val="24"/>
                <w:lang w:eastAsia="ru-RU"/>
              </w:rPr>
              <w:tab/>
              <w:t>Копи</w:t>
            </w:r>
            <w:r w:rsidRPr="00645F56">
              <w:rPr>
                <w:rFonts w:ascii="Times New Roman" w:eastAsia="Arial Unicode MS" w:hAnsi="Times New Roman" w:cs="Times New Roman"/>
                <w:color w:val="000000"/>
                <w:sz w:val="24"/>
                <w:szCs w:val="24"/>
                <w:lang w:eastAsia="ru-RU"/>
              </w:rPr>
              <w:t>и</w:t>
            </w:r>
            <w:r w:rsidRPr="00645F56">
              <w:rPr>
                <w:rFonts w:ascii="Times New Roman" w:eastAsia="Arial Unicode MS" w:hAnsi="Times New Roman" w:cs="Times New Roman"/>
                <w:color w:val="000000"/>
                <w:sz w:val="24"/>
                <w:szCs w:val="24"/>
                <w:lang w:eastAsia="ru-RU"/>
              </w:rPr>
              <w:t xml:space="preserve"> согласи</w:t>
            </w:r>
            <w:r w:rsidRPr="00645F56">
              <w:rPr>
                <w:rFonts w:ascii="Times New Roman" w:eastAsia="Arial Unicode MS" w:hAnsi="Times New Roman" w:cs="Times New Roman"/>
                <w:color w:val="000000"/>
                <w:sz w:val="24"/>
                <w:szCs w:val="24"/>
                <w:lang w:eastAsia="ru-RU"/>
              </w:rPr>
              <w:t>й</w:t>
            </w:r>
            <w:r w:rsidRPr="00645F56">
              <w:rPr>
                <w:rFonts w:ascii="Times New Roman" w:eastAsia="Arial Unicode MS" w:hAnsi="Times New Roman" w:cs="Times New Roman"/>
                <w:color w:val="000000"/>
                <w:sz w:val="24"/>
                <w:szCs w:val="24"/>
                <w:lang w:eastAsia="ru-RU"/>
              </w:rPr>
              <w:t xml:space="preserve"> экспертов</w:t>
            </w:r>
            <w:r w:rsidRPr="00645F56">
              <w:rPr>
                <w:rFonts w:ascii="Times New Roman" w:eastAsia="Arial Unicode MS" w:hAnsi="Times New Roman" w:cs="Times New Roman"/>
                <w:color w:val="000000"/>
                <w:sz w:val="24"/>
                <w:szCs w:val="24"/>
                <w:lang w:eastAsia="ru-RU"/>
              </w:rPr>
              <w:t xml:space="preserve"> </w:t>
            </w:r>
            <w:r w:rsidRPr="00645F56">
              <w:rPr>
                <w:rFonts w:ascii="Times New Roman" w:eastAsia="Arial Unicode MS" w:hAnsi="Times New Roman" w:cs="Times New Roman"/>
                <w:color w:val="000000"/>
                <w:sz w:val="24"/>
                <w:szCs w:val="24"/>
                <w:lang w:eastAsia="ru-RU"/>
              </w:rPr>
              <w:t xml:space="preserve">на участие в </w:t>
            </w:r>
            <w:r w:rsidR="00645F56" w:rsidRPr="00645F56">
              <w:rPr>
                <w:rFonts w:ascii="Times New Roman" w:eastAsia="Arial Unicode MS" w:hAnsi="Times New Roman" w:cs="Times New Roman"/>
                <w:color w:val="000000"/>
                <w:sz w:val="24"/>
                <w:szCs w:val="24"/>
                <w:lang w:eastAsia="ru-RU"/>
              </w:rPr>
              <w:t>Мероприятии</w:t>
            </w:r>
            <w:r w:rsidRPr="00645F56">
              <w:rPr>
                <w:rFonts w:ascii="Times New Roman" w:eastAsia="Arial Unicode MS" w:hAnsi="Times New Roman" w:cs="Times New Roman"/>
                <w:color w:val="000000"/>
                <w:sz w:val="24"/>
                <w:szCs w:val="24"/>
                <w:lang w:eastAsia="ru-RU"/>
              </w:rPr>
              <w:t>.</w:t>
            </w:r>
          </w:p>
          <w:p w14:paraId="031D1A19" w14:textId="1549BA7C" w:rsidR="008C4375" w:rsidRPr="00645F56" w:rsidRDefault="00A84615" w:rsidP="008C4375">
            <w:pPr>
              <w:spacing w:after="0" w:line="240" w:lineRule="auto"/>
              <w:jc w:val="both"/>
              <w:rPr>
                <w:rFonts w:ascii="Times New Roman" w:eastAsia="Arial Unicode MS" w:hAnsi="Times New Roman" w:cs="Times New Roman"/>
                <w:color w:val="000000"/>
                <w:sz w:val="24"/>
                <w:szCs w:val="24"/>
                <w:lang w:eastAsia="ru-RU"/>
              </w:rPr>
            </w:pPr>
            <w:r w:rsidRPr="00645F56">
              <w:rPr>
                <w:rFonts w:ascii="Times New Roman" w:eastAsia="Arial Unicode MS" w:hAnsi="Times New Roman" w:cs="Times New Roman"/>
                <w:color w:val="000000"/>
                <w:sz w:val="24"/>
                <w:szCs w:val="24"/>
                <w:lang w:eastAsia="ru-RU"/>
              </w:rPr>
              <w:t xml:space="preserve">4. </w:t>
            </w:r>
            <w:r w:rsidR="008C4375" w:rsidRPr="00645F56">
              <w:rPr>
                <w:rFonts w:ascii="Times New Roman" w:eastAsia="Arial Unicode MS" w:hAnsi="Times New Roman" w:cs="Times New Roman"/>
                <w:color w:val="000000"/>
                <w:sz w:val="24"/>
                <w:szCs w:val="24"/>
                <w:lang w:eastAsia="ru-RU"/>
              </w:rPr>
              <w:t xml:space="preserve">Программа проведения </w:t>
            </w:r>
            <w:r w:rsidRPr="00645F56">
              <w:rPr>
                <w:rFonts w:ascii="Times New Roman" w:eastAsia="Arial Unicode MS" w:hAnsi="Times New Roman" w:cs="Times New Roman"/>
                <w:color w:val="000000"/>
                <w:sz w:val="24"/>
                <w:szCs w:val="24"/>
                <w:lang w:eastAsia="ru-RU"/>
              </w:rPr>
              <w:t>Мероприятия</w:t>
            </w:r>
            <w:r w:rsidR="008C4375" w:rsidRPr="00645F56">
              <w:rPr>
                <w:rFonts w:ascii="Times New Roman" w:eastAsia="Arial Unicode MS" w:hAnsi="Times New Roman" w:cs="Times New Roman"/>
                <w:color w:val="000000"/>
                <w:sz w:val="24"/>
                <w:szCs w:val="24"/>
                <w:lang w:eastAsia="ru-RU"/>
              </w:rPr>
              <w:t>.</w:t>
            </w:r>
          </w:p>
          <w:p w14:paraId="4124BD26" w14:textId="7DA49B93" w:rsidR="005D7E9B" w:rsidRPr="00645F56" w:rsidRDefault="00645F56" w:rsidP="008C4375">
            <w:pPr>
              <w:spacing w:after="0" w:line="240" w:lineRule="auto"/>
              <w:jc w:val="both"/>
              <w:rPr>
                <w:rFonts w:ascii="Times New Roman" w:eastAsia="Times New Roman" w:hAnsi="Times New Roman" w:cs="Times New Roman"/>
                <w:color w:val="000000"/>
                <w:sz w:val="24"/>
                <w:szCs w:val="24"/>
              </w:rPr>
            </w:pPr>
            <w:r>
              <w:rPr>
                <w:rFonts w:ascii="Times New Roman" w:eastAsia="Arial Unicode MS" w:hAnsi="Times New Roman" w:cs="Times New Roman"/>
                <w:color w:val="000000"/>
                <w:sz w:val="24"/>
                <w:szCs w:val="24"/>
                <w:lang w:eastAsia="ru-RU"/>
              </w:rPr>
              <w:t>5</w:t>
            </w:r>
            <w:r w:rsidR="008C4375" w:rsidRPr="00645F56">
              <w:rPr>
                <w:rFonts w:ascii="Times New Roman" w:eastAsia="Arial Unicode MS" w:hAnsi="Times New Roman" w:cs="Times New Roman"/>
                <w:color w:val="000000"/>
                <w:sz w:val="24"/>
                <w:szCs w:val="24"/>
                <w:lang w:eastAsia="ru-RU"/>
              </w:rPr>
              <w:t>. Подробная смета на весь объем услуг.</w:t>
            </w:r>
          </w:p>
        </w:tc>
      </w:tr>
      <w:tr w:rsidR="005D7E9B" w:rsidRPr="00FD59CC" w14:paraId="516DBABC" w14:textId="77777777" w:rsidTr="004B0CE3">
        <w:trPr>
          <w:trHeight w:val="586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7A3A99B" w14:textId="77777777" w:rsidR="005D7E9B" w:rsidRPr="00FD59CC" w:rsidRDefault="005D7E9B" w:rsidP="00C957A1">
            <w:pPr>
              <w:spacing w:after="0" w:line="240" w:lineRule="auto"/>
              <w:ind w:left="2"/>
              <w:rPr>
                <w:rFonts w:ascii="Times New Roman" w:eastAsia="Times New Roman" w:hAnsi="Times New Roman" w:cs="Times New Roman"/>
                <w:color w:val="000000"/>
                <w:sz w:val="24"/>
                <w:szCs w:val="24"/>
                <w:lang w:val="en-US"/>
              </w:rPr>
            </w:pPr>
            <w:r w:rsidRPr="00FD59CC">
              <w:rPr>
                <w:rFonts w:ascii="Times New Roman" w:eastAsia="Times New Roman" w:hAnsi="Times New Roman" w:cs="Times New Roman"/>
                <w:sz w:val="24"/>
                <w:szCs w:val="24"/>
                <w:lang w:eastAsia="ru-RU"/>
              </w:rPr>
              <w:t xml:space="preserve">Критерии оценки </w:t>
            </w:r>
          </w:p>
        </w:tc>
        <w:tc>
          <w:tcPr>
            <w:tcW w:w="7655" w:type="dxa"/>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321"/>
              <w:gridCol w:w="2131"/>
              <w:gridCol w:w="1515"/>
              <w:gridCol w:w="1018"/>
            </w:tblGrid>
            <w:tr w:rsidR="00A75DD2" w:rsidRPr="00FD59CC" w14:paraId="7F48D4DE" w14:textId="77777777" w:rsidTr="00C75981">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1F871131" w14:textId="77777777" w:rsidR="00A75DD2" w:rsidRPr="00FD59CC" w:rsidRDefault="00A75DD2" w:rsidP="00A75DD2">
                  <w:pPr>
                    <w:spacing w:after="14" w:line="256" w:lineRule="auto"/>
                    <w:rPr>
                      <w:rFonts w:ascii="Times New Roman" w:hAnsi="Times New Roman" w:cs="Times New Roman"/>
                      <w:color w:val="000000"/>
                      <w:lang w:val="en-US"/>
                    </w:rPr>
                  </w:pPr>
                  <w:r w:rsidRPr="00FD59CC">
                    <w:rPr>
                      <w:rFonts w:ascii="Times New Roman" w:hAnsi="Times New Roman" w:cs="Times New Roman"/>
                    </w:rPr>
                    <w:t xml:space="preserve">№ </w:t>
                  </w:r>
                </w:p>
                <w:p w14:paraId="1BAB5042" w14:textId="77777777" w:rsidR="00A75DD2" w:rsidRPr="00FD59CC" w:rsidRDefault="00A75DD2" w:rsidP="00A75DD2">
                  <w:pPr>
                    <w:spacing w:line="256" w:lineRule="auto"/>
                    <w:rPr>
                      <w:rFonts w:ascii="Times New Roman" w:hAnsi="Times New Roman" w:cs="Times New Roman"/>
                      <w:color w:val="000000"/>
                      <w:lang w:val="en-US"/>
                    </w:rPr>
                  </w:pPr>
                  <w:r w:rsidRPr="00FD59CC">
                    <w:rPr>
                      <w:rFonts w:ascii="Times New Roman" w:hAnsi="Times New Roman" w:cs="Times New Roman"/>
                    </w:rPr>
                    <w:t xml:space="preserve">п/п </w:t>
                  </w:r>
                </w:p>
              </w:tc>
              <w:tc>
                <w:tcPr>
                  <w:tcW w:w="2321" w:type="dxa"/>
                  <w:tcBorders>
                    <w:top w:val="single" w:sz="4" w:space="0" w:color="000000"/>
                    <w:left w:val="single" w:sz="4" w:space="0" w:color="000000"/>
                    <w:bottom w:val="single" w:sz="4" w:space="0" w:color="000000"/>
                    <w:right w:val="single" w:sz="4" w:space="0" w:color="000000"/>
                  </w:tcBorders>
                  <w:hideMark/>
                </w:tcPr>
                <w:p w14:paraId="1632A415" w14:textId="77777777" w:rsidR="00A75DD2" w:rsidRPr="00FD59CC" w:rsidRDefault="00A75DD2" w:rsidP="00A75DD2">
                  <w:pPr>
                    <w:spacing w:line="256" w:lineRule="auto"/>
                    <w:ind w:left="7"/>
                    <w:rPr>
                      <w:rFonts w:ascii="Times New Roman" w:hAnsi="Times New Roman" w:cs="Times New Roman"/>
                      <w:color w:val="000000"/>
                      <w:lang w:val="en-US"/>
                    </w:rPr>
                  </w:pPr>
                  <w:r w:rsidRPr="00FD59CC">
                    <w:rPr>
                      <w:rFonts w:ascii="Times New Roman" w:hAnsi="Times New Roman" w:cs="Times New Roman"/>
                    </w:rPr>
                    <w:t xml:space="preserve">Критерий оценки заявок </w:t>
                  </w:r>
                </w:p>
              </w:tc>
              <w:tc>
                <w:tcPr>
                  <w:tcW w:w="2131" w:type="dxa"/>
                  <w:tcBorders>
                    <w:top w:val="single" w:sz="4" w:space="0" w:color="000000"/>
                    <w:left w:val="single" w:sz="4" w:space="0" w:color="000000"/>
                    <w:bottom w:val="single" w:sz="4" w:space="0" w:color="000000"/>
                    <w:right w:val="single" w:sz="4" w:space="0" w:color="000000"/>
                  </w:tcBorders>
                  <w:hideMark/>
                </w:tcPr>
                <w:p w14:paraId="2FCD84A2" w14:textId="77777777" w:rsidR="00A75DD2" w:rsidRPr="00FD59CC" w:rsidRDefault="00A75DD2" w:rsidP="00A75DD2">
                  <w:pPr>
                    <w:spacing w:line="256" w:lineRule="auto"/>
                    <w:jc w:val="center"/>
                    <w:rPr>
                      <w:rFonts w:ascii="Times New Roman" w:hAnsi="Times New Roman" w:cs="Times New Roman"/>
                      <w:color w:val="000000"/>
                      <w:lang w:val="en-US"/>
                    </w:rPr>
                  </w:pPr>
                  <w:r w:rsidRPr="00FD59CC">
                    <w:rPr>
                      <w:rFonts w:ascii="Times New Roman" w:hAnsi="Times New Roman" w:cs="Times New Roman"/>
                    </w:rPr>
                    <w:t xml:space="preserve">Весовой коэффициент критерия (%) </w:t>
                  </w:r>
                </w:p>
              </w:tc>
              <w:tc>
                <w:tcPr>
                  <w:tcW w:w="1515" w:type="dxa"/>
                  <w:tcBorders>
                    <w:top w:val="single" w:sz="4" w:space="0" w:color="000000"/>
                    <w:left w:val="single" w:sz="4" w:space="0" w:color="000000"/>
                    <w:bottom w:val="single" w:sz="4" w:space="0" w:color="000000"/>
                    <w:right w:val="single" w:sz="4" w:space="0" w:color="000000"/>
                  </w:tcBorders>
                  <w:hideMark/>
                </w:tcPr>
                <w:p w14:paraId="7A660DDE" w14:textId="77777777" w:rsidR="00A75DD2" w:rsidRPr="00FD59CC" w:rsidRDefault="00A75DD2" w:rsidP="00A75DD2">
                  <w:pPr>
                    <w:spacing w:line="256" w:lineRule="auto"/>
                    <w:jc w:val="center"/>
                    <w:rPr>
                      <w:rFonts w:ascii="Times New Roman" w:hAnsi="Times New Roman" w:cs="Times New Roman"/>
                      <w:color w:val="000000"/>
                      <w:lang w:val="en-US"/>
                    </w:rPr>
                  </w:pPr>
                  <w:r w:rsidRPr="00FD59CC">
                    <w:rPr>
                      <w:rFonts w:ascii="Times New Roman" w:hAnsi="Times New Roman" w:cs="Times New Roman"/>
                    </w:rPr>
                    <w:t xml:space="preserve">Результат ранжирования </w:t>
                  </w:r>
                </w:p>
              </w:tc>
              <w:tc>
                <w:tcPr>
                  <w:tcW w:w="1018" w:type="dxa"/>
                  <w:tcBorders>
                    <w:top w:val="single" w:sz="4" w:space="0" w:color="000000"/>
                    <w:left w:val="single" w:sz="4" w:space="0" w:color="000000"/>
                    <w:bottom w:val="single" w:sz="4" w:space="0" w:color="000000"/>
                    <w:right w:val="single" w:sz="4" w:space="0" w:color="000000"/>
                  </w:tcBorders>
                  <w:hideMark/>
                </w:tcPr>
                <w:p w14:paraId="382F07BE" w14:textId="77777777" w:rsidR="00A75DD2" w:rsidRPr="00FD59CC" w:rsidRDefault="00A75DD2" w:rsidP="00A75DD2">
                  <w:pPr>
                    <w:spacing w:line="256" w:lineRule="auto"/>
                    <w:jc w:val="center"/>
                    <w:rPr>
                      <w:rFonts w:ascii="Times New Roman" w:hAnsi="Times New Roman" w:cs="Times New Roman"/>
                      <w:color w:val="000000"/>
                      <w:lang w:val="en-US"/>
                    </w:rPr>
                  </w:pPr>
                  <w:r w:rsidRPr="00FD59CC">
                    <w:rPr>
                      <w:rFonts w:ascii="Times New Roman" w:hAnsi="Times New Roman" w:cs="Times New Roman"/>
                    </w:rPr>
                    <w:t xml:space="preserve">Бальная шкала </w:t>
                  </w:r>
                </w:p>
              </w:tc>
            </w:tr>
            <w:tr w:rsidR="00A75DD2" w:rsidRPr="00FD59CC" w14:paraId="369EEA50" w14:textId="77777777" w:rsidTr="00C75981">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281B487A" w14:textId="77777777" w:rsidR="00A75DD2" w:rsidRPr="00FD59CC" w:rsidRDefault="00A75DD2" w:rsidP="00A75DD2">
                  <w:pPr>
                    <w:spacing w:line="256" w:lineRule="auto"/>
                    <w:rPr>
                      <w:rFonts w:ascii="Times New Roman" w:hAnsi="Times New Roman" w:cs="Times New Roman"/>
                      <w:color w:val="000000"/>
                      <w:lang w:val="en-US"/>
                    </w:rPr>
                  </w:pPr>
                  <w:r w:rsidRPr="00FD59CC">
                    <w:rPr>
                      <w:rFonts w:ascii="Times New Roman" w:hAnsi="Times New Roman" w:cs="Times New Roman"/>
                    </w:rPr>
                    <w:t xml:space="preserve">1. </w:t>
                  </w:r>
                </w:p>
              </w:tc>
              <w:tc>
                <w:tcPr>
                  <w:tcW w:w="2321" w:type="dxa"/>
                  <w:tcBorders>
                    <w:top w:val="single" w:sz="4" w:space="0" w:color="000000"/>
                    <w:left w:val="single" w:sz="4" w:space="0" w:color="000000"/>
                    <w:bottom w:val="single" w:sz="4" w:space="0" w:color="000000"/>
                    <w:right w:val="single" w:sz="4" w:space="0" w:color="000000"/>
                  </w:tcBorders>
                  <w:hideMark/>
                </w:tcPr>
                <w:p w14:paraId="39B845AA" w14:textId="77777777" w:rsidR="00A75DD2" w:rsidRPr="00FD59CC" w:rsidRDefault="00A75DD2" w:rsidP="00A75DD2">
                  <w:pPr>
                    <w:spacing w:line="256" w:lineRule="auto"/>
                    <w:rPr>
                      <w:rFonts w:ascii="Times New Roman" w:hAnsi="Times New Roman" w:cs="Times New Roman"/>
                      <w:color w:val="000000"/>
                      <w:lang w:val="en-US"/>
                    </w:rPr>
                  </w:pPr>
                  <w:r w:rsidRPr="00FD59CC">
                    <w:rPr>
                      <w:rFonts w:ascii="Times New Roman" w:hAnsi="Times New Roman" w:cs="Times New Roman"/>
                    </w:rPr>
                    <w:t xml:space="preserve">Цена  </w:t>
                  </w:r>
                </w:p>
              </w:tc>
              <w:tc>
                <w:tcPr>
                  <w:tcW w:w="2131" w:type="dxa"/>
                  <w:tcBorders>
                    <w:top w:val="single" w:sz="4" w:space="0" w:color="000000"/>
                    <w:left w:val="single" w:sz="4" w:space="0" w:color="000000"/>
                    <w:right w:val="single" w:sz="4" w:space="0" w:color="000000"/>
                  </w:tcBorders>
                  <w:hideMark/>
                </w:tcPr>
                <w:p w14:paraId="6D556053" w14:textId="5475BA1E" w:rsidR="00A75DD2" w:rsidRPr="00FD59CC" w:rsidRDefault="00D9377C" w:rsidP="00D9377C">
                  <w:pPr>
                    <w:spacing w:line="256" w:lineRule="auto"/>
                    <w:jc w:val="center"/>
                    <w:rPr>
                      <w:rFonts w:ascii="Times New Roman" w:hAnsi="Times New Roman" w:cs="Times New Roman"/>
                      <w:color w:val="000000"/>
                      <w:lang w:val="en-US"/>
                    </w:rPr>
                  </w:pPr>
                  <w:r w:rsidRPr="00FD59CC">
                    <w:rPr>
                      <w:rFonts w:ascii="Times New Roman" w:hAnsi="Times New Roman" w:cs="Times New Roman"/>
                    </w:rPr>
                    <w:t>60</w:t>
                  </w:r>
                </w:p>
              </w:tc>
              <w:tc>
                <w:tcPr>
                  <w:tcW w:w="2533" w:type="dxa"/>
                  <w:gridSpan w:val="2"/>
                  <w:tcBorders>
                    <w:top w:val="single" w:sz="4" w:space="0" w:color="000000"/>
                    <w:left w:val="single" w:sz="4" w:space="0" w:color="000000"/>
                    <w:right w:val="single" w:sz="4" w:space="0" w:color="000000"/>
                  </w:tcBorders>
                  <w:hideMark/>
                </w:tcPr>
                <w:p w14:paraId="7F5D3A9F" w14:textId="77777777" w:rsidR="00A75DD2" w:rsidRPr="00FD59CC" w:rsidRDefault="00A75DD2" w:rsidP="00A75DD2">
                  <w:pPr>
                    <w:spacing w:line="256" w:lineRule="auto"/>
                    <w:jc w:val="center"/>
                    <w:rPr>
                      <w:rFonts w:ascii="Times New Roman" w:hAnsi="Times New Roman" w:cs="Times New Roman"/>
                      <w:color w:val="000000"/>
                    </w:rPr>
                  </w:pPr>
                  <w:r w:rsidRPr="00FD59CC">
                    <w:rPr>
                      <w:rFonts w:ascii="Times New Roman" w:hAnsi="Times New Roman" w:cs="Times New Roman"/>
                      <w:color w:val="000000"/>
                    </w:rPr>
                    <w:t>В соответствии с Порядком отбора компаний</w:t>
                  </w:r>
                  <w:r w:rsidRPr="00FD59CC">
                    <w:rPr>
                      <w:rFonts w:ascii="Times New Roman" w:hAnsi="Times New Roman" w:cs="Times New Roman"/>
                    </w:rPr>
                    <w:t xml:space="preserve"> для участия в реализации мероприятий, направленных на обеспечение деятельности Гарантийного фонда Бурятия</w:t>
                  </w:r>
                </w:p>
              </w:tc>
            </w:tr>
            <w:tr w:rsidR="00A75DD2" w:rsidRPr="00FD59CC" w14:paraId="149CF93C" w14:textId="77777777" w:rsidTr="00C75981">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98FBEFB" w14:textId="77777777" w:rsidR="00A75DD2" w:rsidRPr="00FD59CC" w:rsidRDefault="00A75DD2" w:rsidP="00A75DD2">
                  <w:pPr>
                    <w:spacing w:line="256" w:lineRule="auto"/>
                    <w:rPr>
                      <w:rFonts w:ascii="Times New Roman" w:hAnsi="Times New Roman" w:cs="Times New Roman"/>
                      <w:color w:val="000000"/>
                      <w:lang w:val="en-US"/>
                    </w:rPr>
                  </w:pPr>
                  <w:r w:rsidRPr="00FD59CC">
                    <w:rPr>
                      <w:rFonts w:ascii="Times New Roman" w:hAnsi="Times New Roman" w:cs="Times New Roman"/>
                    </w:rPr>
                    <w:t xml:space="preserve">2. </w:t>
                  </w:r>
                </w:p>
              </w:tc>
              <w:tc>
                <w:tcPr>
                  <w:tcW w:w="2321" w:type="dxa"/>
                  <w:vMerge w:val="restart"/>
                  <w:tcBorders>
                    <w:top w:val="single" w:sz="4" w:space="0" w:color="000000"/>
                    <w:left w:val="single" w:sz="4" w:space="0" w:color="000000"/>
                    <w:bottom w:val="single" w:sz="4" w:space="0" w:color="000000"/>
                    <w:right w:val="single" w:sz="4" w:space="0" w:color="000000"/>
                  </w:tcBorders>
                  <w:hideMark/>
                </w:tcPr>
                <w:p w14:paraId="6A9E5456" w14:textId="77777777" w:rsidR="00A75DD2" w:rsidRPr="00FD59CC" w:rsidRDefault="00A75DD2" w:rsidP="00A75DD2">
                  <w:pPr>
                    <w:spacing w:line="256" w:lineRule="auto"/>
                    <w:rPr>
                      <w:rFonts w:ascii="Times New Roman" w:hAnsi="Times New Roman" w:cs="Times New Roman"/>
                      <w:color w:val="000000"/>
                      <w:lang w:val="en-US"/>
                    </w:rPr>
                  </w:pPr>
                  <w:r w:rsidRPr="00FD59CC">
                    <w:rPr>
                      <w:rFonts w:ascii="Times New Roman" w:hAnsi="Times New Roman" w:cs="Times New Roman"/>
                    </w:rPr>
                    <w:t xml:space="preserve">Опыт проведения мероприятий </w:t>
                  </w:r>
                </w:p>
              </w:tc>
              <w:tc>
                <w:tcPr>
                  <w:tcW w:w="2131" w:type="dxa"/>
                  <w:vMerge w:val="restart"/>
                  <w:tcBorders>
                    <w:top w:val="single" w:sz="4" w:space="0" w:color="000000"/>
                    <w:left w:val="single" w:sz="4" w:space="0" w:color="000000"/>
                    <w:right w:val="single" w:sz="4" w:space="0" w:color="000000"/>
                  </w:tcBorders>
                  <w:hideMark/>
                </w:tcPr>
                <w:p w14:paraId="57164713" w14:textId="4C861FEB" w:rsidR="00A75DD2" w:rsidRPr="00FD59CC" w:rsidRDefault="00D9377C" w:rsidP="00D9377C">
                  <w:pPr>
                    <w:spacing w:line="256" w:lineRule="auto"/>
                    <w:jc w:val="center"/>
                    <w:rPr>
                      <w:rFonts w:ascii="Times New Roman" w:hAnsi="Times New Roman" w:cs="Times New Roman"/>
                      <w:color w:val="000000"/>
                    </w:rPr>
                  </w:pPr>
                  <w:r w:rsidRPr="00FD59CC">
                    <w:rPr>
                      <w:rFonts w:ascii="Times New Roman" w:hAnsi="Times New Roman" w:cs="Times New Roman"/>
                      <w:color w:val="000000"/>
                    </w:rPr>
                    <w:t>40</w:t>
                  </w:r>
                </w:p>
              </w:tc>
              <w:tc>
                <w:tcPr>
                  <w:tcW w:w="1515" w:type="dxa"/>
                  <w:tcBorders>
                    <w:top w:val="single" w:sz="4" w:space="0" w:color="000000"/>
                    <w:left w:val="single" w:sz="4" w:space="0" w:color="000000"/>
                    <w:bottom w:val="single" w:sz="4" w:space="0" w:color="000000"/>
                    <w:right w:val="single" w:sz="4" w:space="0" w:color="000000"/>
                  </w:tcBorders>
                  <w:hideMark/>
                </w:tcPr>
                <w:p w14:paraId="0CB189F5" w14:textId="77777777" w:rsidR="00A75DD2" w:rsidRPr="00FD59CC" w:rsidRDefault="00A75DD2" w:rsidP="00A75DD2">
                  <w:pPr>
                    <w:spacing w:line="256" w:lineRule="auto"/>
                    <w:ind w:right="51"/>
                    <w:jc w:val="center"/>
                    <w:rPr>
                      <w:rFonts w:ascii="Times New Roman" w:hAnsi="Times New Roman" w:cs="Times New Roman"/>
                      <w:color w:val="000000"/>
                      <w:lang w:val="en-US"/>
                    </w:rPr>
                  </w:pPr>
                  <w:r w:rsidRPr="00FD59CC">
                    <w:rPr>
                      <w:rFonts w:ascii="Times New Roman" w:hAnsi="Times New Roman" w:cs="Times New Roman"/>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12063E9E" w14:textId="77777777" w:rsidR="00A75DD2" w:rsidRPr="00FD59CC" w:rsidRDefault="00A75DD2" w:rsidP="00A75DD2">
                  <w:pPr>
                    <w:spacing w:line="256" w:lineRule="auto"/>
                    <w:ind w:right="44"/>
                    <w:jc w:val="center"/>
                    <w:rPr>
                      <w:rFonts w:ascii="Times New Roman" w:hAnsi="Times New Roman" w:cs="Times New Roman"/>
                      <w:color w:val="000000"/>
                      <w:lang w:val="en-US"/>
                    </w:rPr>
                  </w:pPr>
                  <w:r w:rsidRPr="00FD59CC">
                    <w:rPr>
                      <w:rFonts w:ascii="Times New Roman" w:hAnsi="Times New Roman" w:cs="Times New Roman"/>
                    </w:rPr>
                    <w:t xml:space="preserve">100 </w:t>
                  </w:r>
                </w:p>
              </w:tc>
            </w:tr>
            <w:tr w:rsidR="00A75DD2" w:rsidRPr="00FD59CC" w14:paraId="67F779F6" w14:textId="77777777" w:rsidTr="00C75981">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512315C" w14:textId="77777777" w:rsidR="00A75DD2" w:rsidRPr="00FD59CC" w:rsidRDefault="00A75DD2" w:rsidP="00A75DD2">
                  <w:pPr>
                    <w:rPr>
                      <w:rFonts w:ascii="Times New Roman" w:hAnsi="Times New Roman" w:cs="Times New Roman"/>
                      <w:color w:val="000000"/>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05FC89F7" w14:textId="77777777" w:rsidR="00A75DD2" w:rsidRPr="00FD59CC" w:rsidRDefault="00A75DD2" w:rsidP="00A75DD2">
                  <w:pPr>
                    <w:rPr>
                      <w:rFonts w:ascii="Times New Roman" w:hAnsi="Times New Roman" w:cs="Times New Roman"/>
                      <w:color w:val="000000"/>
                      <w:lang w:val="en-US"/>
                    </w:rPr>
                  </w:pPr>
                </w:p>
              </w:tc>
              <w:tc>
                <w:tcPr>
                  <w:tcW w:w="2131" w:type="dxa"/>
                  <w:vMerge/>
                  <w:tcBorders>
                    <w:left w:val="single" w:sz="4" w:space="0" w:color="000000"/>
                    <w:right w:val="single" w:sz="4" w:space="0" w:color="000000"/>
                  </w:tcBorders>
                  <w:hideMark/>
                </w:tcPr>
                <w:p w14:paraId="44457FA7" w14:textId="77777777" w:rsidR="00A75DD2" w:rsidRPr="00FD59CC" w:rsidRDefault="00A75DD2" w:rsidP="00A75DD2">
                  <w:pPr>
                    <w:spacing w:line="256" w:lineRule="auto"/>
                    <w:rPr>
                      <w:rFonts w:ascii="Times New Roman" w:hAnsi="Times New Roman" w:cs="Times New Roman"/>
                      <w:color w:val="000000"/>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393F08FA" w14:textId="77777777" w:rsidR="00A75DD2" w:rsidRPr="00FD59CC" w:rsidRDefault="00A75DD2" w:rsidP="00A75DD2">
                  <w:pPr>
                    <w:spacing w:line="256" w:lineRule="auto"/>
                    <w:ind w:right="51"/>
                    <w:jc w:val="center"/>
                    <w:rPr>
                      <w:rFonts w:ascii="Times New Roman" w:hAnsi="Times New Roman" w:cs="Times New Roman"/>
                      <w:color w:val="000000"/>
                      <w:lang w:val="en-US"/>
                    </w:rPr>
                  </w:pPr>
                  <w:r w:rsidRPr="00FD59CC">
                    <w:rPr>
                      <w:rFonts w:ascii="Times New Roman" w:hAnsi="Times New Roman" w:cs="Times New Roman"/>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42483A75" w14:textId="77777777" w:rsidR="00A75DD2" w:rsidRPr="00FD59CC" w:rsidRDefault="00A75DD2" w:rsidP="00A75DD2">
                  <w:pPr>
                    <w:spacing w:line="256" w:lineRule="auto"/>
                    <w:ind w:right="44"/>
                    <w:jc w:val="center"/>
                    <w:rPr>
                      <w:rFonts w:ascii="Times New Roman" w:hAnsi="Times New Roman" w:cs="Times New Roman"/>
                      <w:color w:val="000000"/>
                      <w:lang w:val="en-US"/>
                    </w:rPr>
                  </w:pPr>
                  <w:r w:rsidRPr="00FD59CC">
                    <w:rPr>
                      <w:rFonts w:ascii="Times New Roman" w:hAnsi="Times New Roman" w:cs="Times New Roman"/>
                    </w:rPr>
                    <w:t xml:space="preserve">80 </w:t>
                  </w:r>
                </w:p>
              </w:tc>
            </w:tr>
            <w:tr w:rsidR="00A75DD2" w:rsidRPr="00FD59CC" w14:paraId="70979A76" w14:textId="77777777" w:rsidTr="00C75981">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C0EBBF2" w14:textId="77777777" w:rsidR="00A75DD2" w:rsidRPr="00FD59CC" w:rsidRDefault="00A75DD2" w:rsidP="00A75DD2">
                  <w:pPr>
                    <w:rPr>
                      <w:rFonts w:ascii="Times New Roman" w:hAnsi="Times New Roman" w:cs="Times New Roman"/>
                      <w:color w:val="000000"/>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7C4CE3C4" w14:textId="77777777" w:rsidR="00A75DD2" w:rsidRPr="00FD59CC" w:rsidRDefault="00A75DD2" w:rsidP="00A75DD2">
                  <w:pPr>
                    <w:rPr>
                      <w:rFonts w:ascii="Times New Roman" w:hAnsi="Times New Roman" w:cs="Times New Roman"/>
                      <w:color w:val="000000"/>
                      <w:lang w:val="en-US"/>
                    </w:rPr>
                  </w:pPr>
                </w:p>
              </w:tc>
              <w:tc>
                <w:tcPr>
                  <w:tcW w:w="2131" w:type="dxa"/>
                  <w:vMerge/>
                  <w:tcBorders>
                    <w:left w:val="single" w:sz="4" w:space="0" w:color="000000"/>
                    <w:right w:val="single" w:sz="4" w:space="0" w:color="000000"/>
                  </w:tcBorders>
                  <w:hideMark/>
                </w:tcPr>
                <w:p w14:paraId="2CCAC087" w14:textId="77777777" w:rsidR="00A75DD2" w:rsidRPr="00FD59CC" w:rsidRDefault="00A75DD2" w:rsidP="00A75DD2">
                  <w:pPr>
                    <w:spacing w:line="256" w:lineRule="auto"/>
                    <w:rPr>
                      <w:rFonts w:ascii="Times New Roman" w:hAnsi="Times New Roman" w:cs="Times New Roman"/>
                      <w:color w:val="000000"/>
                      <w:lang w:val="en-US"/>
                    </w:rPr>
                  </w:pPr>
                </w:p>
              </w:tc>
              <w:tc>
                <w:tcPr>
                  <w:tcW w:w="1515" w:type="dxa"/>
                  <w:tcBorders>
                    <w:top w:val="single" w:sz="4" w:space="0" w:color="000000"/>
                    <w:left w:val="single" w:sz="4" w:space="0" w:color="000000"/>
                    <w:right w:val="single" w:sz="4" w:space="0" w:color="000000"/>
                  </w:tcBorders>
                  <w:hideMark/>
                </w:tcPr>
                <w:p w14:paraId="7948CB4A" w14:textId="77777777" w:rsidR="00A75DD2" w:rsidRPr="00FD59CC" w:rsidRDefault="00A75DD2" w:rsidP="00A75DD2">
                  <w:pPr>
                    <w:spacing w:line="256" w:lineRule="auto"/>
                    <w:ind w:right="51"/>
                    <w:jc w:val="center"/>
                    <w:rPr>
                      <w:rFonts w:ascii="Times New Roman" w:hAnsi="Times New Roman" w:cs="Times New Roman"/>
                      <w:color w:val="000000"/>
                      <w:lang w:val="en-US"/>
                    </w:rPr>
                  </w:pPr>
                  <w:proofErr w:type="gramStart"/>
                  <w:r w:rsidRPr="00FD59CC">
                    <w:rPr>
                      <w:rFonts w:ascii="Times New Roman" w:hAnsi="Times New Roman" w:cs="Times New Roman"/>
                    </w:rPr>
                    <w:t>3  и</w:t>
                  </w:r>
                  <w:proofErr w:type="gramEnd"/>
                  <w:r w:rsidRPr="00FD59CC">
                    <w:rPr>
                      <w:rFonts w:ascii="Times New Roman" w:hAnsi="Times New Roman" w:cs="Times New Roman"/>
                    </w:rPr>
                    <w:t xml:space="preserve"> далее</w:t>
                  </w:r>
                </w:p>
              </w:tc>
              <w:tc>
                <w:tcPr>
                  <w:tcW w:w="1018" w:type="dxa"/>
                  <w:tcBorders>
                    <w:top w:val="single" w:sz="4" w:space="0" w:color="000000"/>
                    <w:left w:val="single" w:sz="4" w:space="0" w:color="000000"/>
                    <w:right w:val="single" w:sz="4" w:space="0" w:color="000000"/>
                  </w:tcBorders>
                  <w:hideMark/>
                </w:tcPr>
                <w:p w14:paraId="78ABC453" w14:textId="77777777" w:rsidR="00A75DD2" w:rsidRPr="00FD59CC" w:rsidRDefault="00A75DD2" w:rsidP="00A75DD2">
                  <w:pPr>
                    <w:spacing w:line="256" w:lineRule="auto"/>
                    <w:ind w:right="44"/>
                    <w:jc w:val="center"/>
                    <w:rPr>
                      <w:rFonts w:ascii="Times New Roman" w:hAnsi="Times New Roman" w:cs="Times New Roman"/>
                      <w:color w:val="000000"/>
                      <w:lang w:val="en-US"/>
                    </w:rPr>
                  </w:pPr>
                  <w:r w:rsidRPr="00FD59CC">
                    <w:rPr>
                      <w:rFonts w:ascii="Times New Roman" w:hAnsi="Times New Roman" w:cs="Times New Roman"/>
                    </w:rPr>
                    <w:t xml:space="preserve">50 </w:t>
                  </w:r>
                </w:p>
              </w:tc>
            </w:tr>
            <w:tr w:rsidR="00A75DD2" w:rsidRPr="00FD59CC" w14:paraId="5E380774" w14:textId="77777777" w:rsidTr="00C75981">
              <w:trPr>
                <w:trHeight w:val="13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30D99E1" w14:textId="77777777" w:rsidR="00A75DD2" w:rsidRPr="00FD59CC" w:rsidRDefault="00A75DD2" w:rsidP="00A75DD2">
                  <w:pPr>
                    <w:rPr>
                      <w:rFonts w:ascii="Times New Roman" w:hAnsi="Times New Roman" w:cs="Times New Roman"/>
                      <w:color w:val="000000"/>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3BD50DB4" w14:textId="77777777" w:rsidR="00A75DD2" w:rsidRPr="00FD59CC" w:rsidRDefault="00A75DD2" w:rsidP="00A75DD2">
                  <w:pPr>
                    <w:rPr>
                      <w:rFonts w:ascii="Times New Roman" w:hAnsi="Times New Roman" w:cs="Times New Roman"/>
                      <w:color w:val="000000"/>
                      <w:lang w:val="en-US"/>
                    </w:rPr>
                  </w:pPr>
                </w:p>
              </w:tc>
              <w:tc>
                <w:tcPr>
                  <w:tcW w:w="2131" w:type="dxa"/>
                  <w:vMerge/>
                  <w:tcBorders>
                    <w:left w:val="single" w:sz="4" w:space="0" w:color="000000"/>
                    <w:bottom w:val="single" w:sz="4" w:space="0" w:color="000000"/>
                    <w:right w:val="single" w:sz="4" w:space="0" w:color="000000"/>
                  </w:tcBorders>
                  <w:hideMark/>
                </w:tcPr>
                <w:p w14:paraId="777B785F" w14:textId="77777777" w:rsidR="00A75DD2" w:rsidRPr="00FD59CC" w:rsidRDefault="00A75DD2" w:rsidP="00A75DD2">
                  <w:pPr>
                    <w:spacing w:line="256" w:lineRule="auto"/>
                    <w:rPr>
                      <w:rFonts w:ascii="Times New Roman" w:hAnsi="Times New Roman" w:cs="Times New Roman"/>
                      <w:color w:val="000000"/>
                      <w:lang w:val="en-US"/>
                    </w:rPr>
                  </w:pPr>
                </w:p>
              </w:tc>
              <w:tc>
                <w:tcPr>
                  <w:tcW w:w="1515" w:type="dxa"/>
                  <w:tcBorders>
                    <w:left w:val="single" w:sz="4" w:space="0" w:color="000000"/>
                    <w:bottom w:val="single" w:sz="4" w:space="0" w:color="000000"/>
                    <w:right w:val="single" w:sz="4" w:space="0" w:color="000000"/>
                  </w:tcBorders>
                  <w:hideMark/>
                </w:tcPr>
                <w:p w14:paraId="56C5DE61" w14:textId="77777777" w:rsidR="00A75DD2" w:rsidRPr="00FD59CC" w:rsidRDefault="00A75DD2" w:rsidP="00A75DD2">
                  <w:pPr>
                    <w:spacing w:line="256" w:lineRule="auto"/>
                    <w:ind w:right="51"/>
                    <w:jc w:val="center"/>
                    <w:rPr>
                      <w:rFonts w:ascii="Times New Roman" w:hAnsi="Times New Roman" w:cs="Times New Roman"/>
                      <w:color w:val="000000"/>
                      <w:lang w:val="en-US"/>
                    </w:rPr>
                  </w:pPr>
                </w:p>
              </w:tc>
              <w:tc>
                <w:tcPr>
                  <w:tcW w:w="1018" w:type="dxa"/>
                  <w:tcBorders>
                    <w:left w:val="single" w:sz="4" w:space="0" w:color="000000"/>
                    <w:bottom w:val="single" w:sz="4" w:space="0" w:color="000000"/>
                    <w:right w:val="single" w:sz="4" w:space="0" w:color="000000"/>
                  </w:tcBorders>
                  <w:hideMark/>
                </w:tcPr>
                <w:p w14:paraId="7FF11177" w14:textId="77777777" w:rsidR="00A75DD2" w:rsidRPr="00FD59CC" w:rsidRDefault="00A75DD2" w:rsidP="00A75DD2">
                  <w:pPr>
                    <w:spacing w:line="256" w:lineRule="auto"/>
                    <w:ind w:right="49"/>
                    <w:jc w:val="center"/>
                    <w:rPr>
                      <w:rFonts w:ascii="Times New Roman" w:hAnsi="Times New Roman" w:cs="Times New Roman"/>
                      <w:color w:val="000000"/>
                      <w:lang w:val="en-US"/>
                    </w:rPr>
                  </w:pPr>
                </w:p>
              </w:tc>
            </w:tr>
            <w:tr w:rsidR="00A75DD2" w:rsidRPr="00FD59CC" w14:paraId="2E47BF59" w14:textId="77777777" w:rsidTr="00C75981">
              <w:trPr>
                <w:trHeight w:val="317"/>
              </w:trPr>
              <w:tc>
                <w:tcPr>
                  <w:tcW w:w="581" w:type="dxa"/>
                  <w:vMerge/>
                  <w:tcBorders>
                    <w:left w:val="single" w:sz="4" w:space="0" w:color="000000"/>
                    <w:right w:val="single" w:sz="4" w:space="0" w:color="000000"/>
                  </w:tcBorders>
                  <w:vAlign w:val="center"/>
                  <w:hideMark/>
                </w:tcPr>
                <w:p w14:paraId="6E052885" w14:textId="77777777" w:rsidR="00A75DD2" w:rsidRPr="00FD59CC" w:rsidRDefault="00A75DD2" w:rsidP="00A75DD2">
                  <w:pPr>
                    <w:rPr>
                      <w:rFonts w:ascii="Times New Roman" w:hAnsi="Times New Roman" w:cs="Times New Roman"/>
                      <w:color w:val="000000"/>
                      <w:lang w:val="en-US"/>
                    </w:rPr>
                  </w:pPr>
                </w:p>
              </w:tc>
              <w:tc>
                <w:tcPr>
                  <w:tcW w:w="2321" w:type="dxa"/>
                  <w:vMerge/>
                  <w:tcBorders>
                    <w:left w:val="single" w:sz="4" w:space="0" w:color="000000"/>
                    <w:right w:val="single" w:sz="4" w:space="0" w:color="000000"/>
                  </w:tcBorders>
                  <w:vAlign w:val="center"/>
                  <w:hideMark/>
                </w:tcPr>
                <w:p w14:paraId="56F06BBA" w14:textId="77777777" w:rsidR="00A75DD2" w:rsidRPr="00FD59CC" w:rsidRDefault="00A75DD2" w:rsidP="00A75DD2">
                  <w:pPr>
                    <w:rPr>
                      <w:rFonts w:ascii="Times New Roman" w:hAnsi="Times New Roman" w:cs="Times New Roman"/>
                      <w:color w:val="000000"/>
                      <w:lang w:val="en-US"/>
                    </w:rPr>
                  </w:pPr>
                </w:p>
              </w:tc>
              <w:tc>
                <w:tcPr>
                  <w:tcW w:w="2131" w:type="dxa"/>
                  <w:vMerge/>
                  <w:tcBorders>
                    <w:left w:val="single" w:sz="4" w:space="0" w:color="000000"/>
                    <w:right w:val="single" w:sz="4" w:space="0" w:color="000000"/>
                  </w:tcBorders>
                  <w:hideMark/>
                </w:tcPr>
                <w:p w14:paraId="6061B0AF" w14:textId="77777777" w:rsidR="00A75DD2" w:rsidRPr="00FD59CC" w:rsidRDefault="00A75DD2" w:rsidP="00A75DD2">
                  <w:pPr>
                    <w:spacing w:line="256" w:lineRule="auto"/>
                    <w:rPr>
                      <w:rFonts w:ascii="Times New Roman" w:hAnsi="Times New Roman" w:cs="Times New Roman"/>
                      <w:color w:val="000000"/>
                      <w:lang w:val="en-US"/>
                    </w:rPr>
                  </w:pPr>
                </w:p>
              </w:tc>
              <w:tc>
                <w:tcPr>
                  <w:tcW w:w="1515" w:type="dxa"/>
                  <w:tcBorders>
                    <w:top w:val="single" w:sz="4" w:space="0" w:color="000000"/>
                    <w:left w:val="single" w:sz="4" w:space="0" w:color="000000"/>
                    <w:right w:val="single" w:sz="4" w:space="0" w:color="000000"/>
                  </w:tcBorders>
                  <w:hideMark/>
                </w:tcPr>
                <w:p w14:paraId="1EC41BEB" w14:textId="77777777" w:rsidR="00A75DD2" w:rsidRPr="00FD59CC" w:rsidRDefault="00A75DD2" w:rsidP="00A75DD2">
                  <w:pPr>
                    <w:spacing w:line="256" w:lineRule="auto"/>
                    <w:ind w:right="51"/>
                    <w:jc w:val="center"/>
                    <w:rPr>
                      <w:rFonts w:ascii="Times New Roman" w:hAnsi="Times New Roman" w:cs="Times New Roman"/>
                      <w:color w:val="000000"/>
                      <w:lang w:val="en-US"/>
                    </w:rPr>
                  </w:pPr>
                  <w:r w:rsidRPr="00FD59CC">
                    <w:rPr>
                      <w:rFonts w:ascii="Times New Roman" w:hAnsi="Times New Roman" w:cs="Times New Roman"/>
                    </w:rPr>
                    <w:t xml:space="preserve">3 и далее </w:t>
                  </w:r>
                </w:p>
              </w:tc>
              <w:tc>
                <w:tcPr>
                  <w:tcW w:w="1018" w:type="dxa"/>
                  <w:tcBorders>
                    <w:top w:val="single" w:sz="4" w:space="0" w:color="000000"/>
                    <w:left w:val="single" w:sz="4" w:space="0" w:color="000000"/>
                    <w:right w:val="single" w:sz="4" w:space="0" w:color="000000"/>
                  </w:tcBorders>
                  <w:hideMark/>
                </w:tcPr>
                <w:p w14:paraId="646FC0E3" w14:textId="77777777" w:rsidR="00A75DD2" w:rsidRPr="00FD59CC" w:rsidRDefault="00A75DD2" w:rsidP="00A75DD2">
                  <w:pPr>
                    <w:spacing w:line="256" w:lineRule="auto"/>
                    <w:ind w:right="44"/>
                    <w:jc w:val="center"/>
                    <w:rPr>
                      <w:rFonts w:ascii="Times New Roman" w:hAnsi="Times New Roman" w:cs="Times New Roman"/>
                      <w:color w:val="000000"/>
                      <w:lang w:val="en-US"/>
                    </w:rPr>
                  </w:pPr>
                  <w:r w:rsidRPr="00FD59CC">
                    <w:rPr>
                      <w:rFonts w:ascii="Times New Roman" w:hAnsi="Times New Roman" w:cs="Times New Roman"/>
                    </w:rPr>
                    <w:t xml:space="preserve">50 </w:t>
                  </w:r>
                </w:p>
              </w:tc>
            </w:tr>
            <w:tr w:rsidR="00A75DD2" w:rsidRPr="00FD59CC" w14:paraId="4EB5F8FB" w14:textId="77777777" w:rsidTr="00C75981">
              <w:trPr>
                <w:trHeight w:val="73"/>
              </w:trPr>
              <w:tc>
                <w:tcPr>
                  <w:tcW w:w="581" w:type="dxa"/>
                  <w:vMerge/>
                  <w:tcBorders>
                    <w:left w:val="single" w:sz="4" w:space="0" w:color="000000"/>
                    <w:bottom w:val="single" w:sz="4" w:space="0" w:color="000000"/>
                    <w:right w:val="single" w:sz="4" w:space="0" w:color="000000"/>
                  </w:tcBorders>
                  <w:vAlign w:val="center"/>
                  <w:hideMark/>
                </w:tcPr>
                <w:p w14:paraId="11848EFA" w14:textId="77777777" w:rsidR="00A75DD2" w:rsidRPr="00FD59CC" w:rsidRDefault="00A75DD2" w:rsidP="00A75DD2">
                  <w:pPr>
                    <w:rPr>
                      <w:rFonts w:ascii="Times New Roman" w:hAnsi="Times New Roman" w:cs="Times New Roman"/>
                      <w:color w:val="000000"/>
                      <w:lang w:val="en-US"/>
                    </w:rPr>
                  </w:pPr>
                </w:p>
              </w:tc>
              <w:tc>
                <w:tcPr>
                  <w:tcW w:w="2321" w:type="dxa"/>
                  <w:vMerge/>
                  <w:tcBorders>
                    <w:left w:val="single" w:sz="4" w:space="0" w:color="000000"/>
                    <w:bottom w:val="single" w:sz="4" w:space="0" w:color="000000"/>
                    <w:right w:val="single" w:sz="4" w:space="0" w:color="000000"/>
                  </w:tcBorders>
                  <w:vAlign w:val="center"/>
                  <w:hideMark/>
                </w:tcPr>
                <w:p w14:paraId="256DD7E7" w14:textId="77777777" w:rsidR="00A75DD2" w:rsidRPr="00FD59CC" w:rsidRDefault="00A75DD2" w:rsidP="00A75DD2">
                  <w:pPr>
                    <w:rPr>
                      <w:rFonts w:ascii="Times New Roman" w:hAnsi="Times New Roman" w:cs="Times New Roman"/>
                      <w:color w:val="000000"/>
                      <w:lang w:val="en-US"/>
                    </w:rPr>
                  </w:pPr>
                </w:p>
              </w:tc>
              <w:tc>
                <w:tcPr>
                  <w:tcW w:w="2131" w:type="dxa"/>
                  <w:vMerge/>
                  <w:tcBorders>
                    <w:left w:val="single" w:sz="4" w:space="0" w:color="000000"/>
                    <w:bottom w:val="single" w:sz="4" w:space="0" w:color="000000"/>
                    <w:right w:val="single" w:sz="4" w:space="0" w:color="000000"/>
                  </w:tcBorders>
                  <w:hideMark/>
                </w:tcPr>
                <w:p w14:paraId="02006C8C" w14:textId="77777777" w:rsidR="00A75DD2" w:rsidRPr="00FD59CC" w:rsidRDefault="00A75DD2" w:rsidP="00A75DD2">
                  <w:pPr>
                    <w:spacing w:line="256" w:lineRule="auto"/>
                    <w:rPr>
                      <w:rFonts w:ascii="Times New Roman" w:hAnsi="Times New Roman" w:cs="Times New Roman"/>
                      <w:color w:val="000000"/>
                      <w:lang w:val="en-US"/>
                    </w:rPr>
                  </w:pPr>
                </w:p>
              </w:tc>
              <w:tc>
                <w:tcPr>
                  <w:tcW w:w="1515" w:type="dxa"/>
                  <w:tcBorders>
                    <w:left w:val="single" w:sz="4" w:space="0" w:color="000000"/>
                    <w:bottom w:val="single" w:sz="4" w:space="0" w:color="000000"/>
                    <w:right w:val="single" w:sz="4" w:space="0" w:color="000000"/>
                  </w:tcBorders>
                  <w:hideMark/>
                </w:tcPr>
                <w:p w14:paraId="6550F01A" w14:textId="77777777" w:rsidR="00A75DD2" w:rsidRPr="00FD59CC" w:rsidRDefault="00A75DD2" w:rsidP="00A75DD2">
                  <w:pPr>
                    <w:spacing w:line="256" w:lineRule="auto"/>
                    <w:ind w:right="51"/>
                    <w:jc w:val="center"/>
                    <w:rPr>
                      <w:rFonts w:ascii="Times New Roman" w:hAnsi="Times New Roman" w:cs="Times New Roman"/>
                      <w:color w:val="000000"/>
                      <w:lang w:val="en-US"/>
                    </w:rPr>
                  </w:pPr>
                </w:p>
              </w:tc>
              <w:tc>
                <w:tcPr>
                  <w:tcW w:w="1018" w:type="dxa"/>
                  <w:tcBorders>
                    <w:left w:val="single" w:sz="4" w:space="0" w:color="000000"/>
                    <w:bottom w:val="single" w:sz="4" w:space="0" w:color="000000"/>
                    <w:right w:val="single" w:sz="4" w:space="0" w:color="000000"/>
                  </w:tcBorders>
                  <w:hideMark/>
                </w:tcPr>
                <w:p w14:paraId="6D180CF5" w14:textId="77777777" w:rsidR="00A75DD2" w:rsidRPr="00FD59CC" w:rsidRDefault="00A75DD2" w:rsidP="00A75DD2">
                  <w:pPr>
                    <w:spacing w:line="256" w:lineRule="auto"/>
                    <w:ind w:right="49"/>
                    <w:jc w:val="center"/>
                    <w:rPr>
                      <w:rFonts w:ascii="Times New Roman" w:hAnsi="Times New Roman" w:cs="Times New Roman"/>
                      <w:color w:val="000000"/>
                      <w:lang w:val="en-US"/>
                    </w:rPr>
                  </w:pPr>
                </w:p>
              </w:tc>
            </w:tr>
          </w:tbl>
          <w:p w14:paraId="3EE4250A" w14:textId="77777777" w:rsidR="005D7E9B" w:rsidRPr="00FD59CC" w:rsidRDefault="005D7E9B" w:rsidP="00C957A1">
            <w:pPr>
              <w:spacing w:after="0" w:line="240" w:lineRule="auto"/>
              <w:rPr>
                <w:rFonts w:ascii="Times New Roman" w:eastAsia="Times New Roman" w:hAnsi="Times New Roman" w:cs="Times New Roman"/>
                <w:color w:val="000000"/>
                <w:sz w:val="24"/>
                <w:szCs w:val="24"/>
                <w:lang w:val="en-US"/>
              </w:rPr>
            </w:pPr>
          </w:p>
        </w:tc>
      </w:tr>
      <w:tr w:rsidR="005D7E9B" w:rsidRPr="00753E36" w14:paraId="7D31CDD3" w14:textId="77777777" w:rsidTr="004B0CE3">
        <w:trPr>
          <w:trHeight w:val="2371"/>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9A1B0C9" w14:textId="77777777" w:rsidR="005D7E9B" w:rsidRPr="00753E36" w:rsidRDefault="005D7E9B" w:rsidP="00C957A1">
            <w:pPr>
              <w:spacing w:after="0" w:line="240" w:lineRule="auto"/>
              <w:ind w:left="2"/>
              <w:jc w:val="both"/>
              <w:rPr>
                <w:rFonts w:ascii="Times New Roman" w:eastAsia="Times New Roman" w:hAnsi="Times New Roman" w:cs="Times New Roman"/>
                <w:color w:val="000000"/>
                <w:sz w:val="24"/>
                <w:szCs w:val="24"/>
              </w:rPr>
            </w:pPr>
            <w:r w:rsidRPr="00753E36">
              <w:rPr>
                <w:rFonts w:ascii="Times New Roman" w:eastAsia="Times New Roman" w:hAnsi="Times New Roman" w:cs="Times New Roman"/>
                <w:sz w:val="24"/>
                <w:szCs w:val="24"/>
                <w:lang w:eastAsia="ru-RU"/>
              </w:rPr>
              <w:t xml:space="preserve">Место и срок подачи конкурсных заявок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4B675EDB" w14:textId="0A7FF2CE" w:rsidR="005D7E9B" w:rsidRPr="00753E36" w:rsidRDefault="005D7E9B" w:rsidP="00C957A1">
            <w:pPr>
              <w:pStyle w:val="a8"/>
              <w:jc w:val="both"/>
              <w:rPr>
                <w:rFonts w:ascii="Times New Roman" w:hAnsi="Times New Roman"/>
                <w:color w:val="000000" w:themeColor="text1"/>
                <w:sz w:val="24"/>
                <w:szCs w:val="24"/>
              </w:rPr>
            </w:pPr>
            <w:r w:rsidRPr="00753E36">
              <w:rPr>
                <w:rFonts w:ascii="Times New Roman" w:hAnsi="Times New Roman"/>
                <w:color w:val="000000" w:themeColor="text1"/>
                <w:sz w:val="24"/>
                <w:szCs w:val="24"/>
              </w:rPr>
              <w:t xml:space="preserve">Конкурсные заявки принимаются до </w:t>
            </w:r>
            <w:r w:rsidR="00852AA0" w:rsidRPr="00753E36">
              <w:rPr>
                <w:rFonts w:ascii="Times New Roman" w:hAnsi="Times New Roman"/>
                <w:color w:val="000000" w:themeColor="text1"/>
                <w:sz w:val="24"/>
                <w:szCs w:val="24"/>
              </w:rPr>
              <w:t>12</w:t>
            </w:r>
            <w:r w:rsidR="00E53A1D" w:rsidRPr="00753E36">
              <w:rPr>
                <w:rFonts w:ascii="Times New Roman" w:hAnsi="Times New Roman"/>
                <w:color w:val="000000" w:themeColor="text1"/>
                <w:sz w:val="24"/>
                <w:szCs w:val="24"/>
              </w:rPr>
              <w:t>:</w:t>
            </w:r>
            <w:r w:rsidRPr="00753E36">
              <w:rPr>
                <w:rFonts w:ascii="Times New Roman" w:hAnsi="Times New Roman"/>
                <w:color w:val="000000" w:themeColor="text1"/>
                <w:sz w:val="24"/>
                <w:szCs w:val="24"/>
              </w:rPr>
              <w:t xml:space="preserve">00 ч. (местного </w:t>
            </w:r>
            <w:r w:rsidR="004418B0" w:rsidRPr="00753E36">
              <w:rPr>
                <w:rFonts w:ascii="Times New Roman" w:hAnsi="Times New Roman"/>
                <w:color w:val="000000" w:themeColor="text1"/>
                <w:sz w:val="24"/>
                <w:szCs w:val="24"/>
              </w:rPr>
              <w:t xml:space="preserve">времени) </w:t>
            </w:r>
            <w:r w:rsidR="00D9377C" w:rsidRPr="00753E36">
              <w:rPr>
                <w:rFonts w:ascii="Times New Roman" w:hAnsi="Times New Roman"/>
                <w:color w:val="000000" w:themeColor="text1"/>
                <w:sz w:val="24"/>
                <w:szCs w:val="24"/>
              </w:rPr>
              <w:t>0</w:t>
            </w:r>
            <w:r w:rsidR="00753E36" w:rsidRPr="00753E36">
              <w:rPr>
                <w:rFonts w:ascii="Times New Roman" w:hAnsi="Times New Roman"/>
                <w:color w:val="000000" w:themeColor="text1"/>
                <w:sz w:val="24"/>
                <w:szCs w:val="24"/>
              </w:rPr>
              <w:t>1</w:t>
            </w:r>
            <w:r w:rsidR="00D9377C" w:rsidRPr="00753E36">
              <w:rPr>
                <w:rFonts w:ascii="Times New Roman" w:hAnsi="Times New Roman"/>
                <w:color w:val="000000" w:themeColor="text1"/>
                <w:sz w:val="24"/>
                <w:szCs w:val="24"/>
              </w:rPr>
              <w:t xml:space="preserve"> </w:t>
            </w:r>
            <w:r w:rsidR="00753E36" w:rsidRPr="00753E36">
              <w:rPr>
                <w:rFonts w:ascii="Times New Roman" w:hAnsi="Times New Roman"/>
                <w:color w:val="000000" w:themeColor="text1"/>
                <w:sz w:val="24"/>
                <w:szCs w:val="24"/>
              </w:rPr>
              <w:t>августа</w:t>
            </w:r>
            <w:r w:rsidR="00E360D2" w:rsidRPr="00753E36">
              <w:rPr>
                <w:rFonts w:ascii="Times New Roman" w:hAnsi="Times New Roman"/>
                <w:color w:val="000000" w:themeColor="text1"/>
                <w:sz w:val="24"/>
                <w:szCs w:val="24"/>
              </w:rPr>
              <w:t xml:space="preserve"> </w:t>
            </w:r>
            <w:r w:rsidR="004418B0" w:rsidRPr="00753E36">
              <w:rPr>
                <w:rFonts w:ascii="Times New Roman" w:hAnsi="Times New Roman"/>
                <w:color w:val="000000" w:themeColor="text1"/>
                <w:sz w:val="24"/>
                <w:szCs w:val="24"/>
              </w:rPr>
              <w:t>202</w:t>
            </w:r>
            <w:r w:rsidR="00516381" w:rsidRPr="00753E36">
              <w:rPr>
                <w:rFonts w:ascii="Times New Roman" w:hAnsi="Times New Roman"/>
                <w:color w:val="000000" w:themeColor="text1"/>
                <w:sz w:val="24"/>
                <w:szCs w:val="24"/>
              </w:rPr>
              <w:t>2</w:t>
            </w:r>
            <w:r w:rsidRPr="00753E36">
              <w:rPr>
                <w:rFonts w:ascii="Times New Roman" w:hAnsi="Times New Roman"/>
                <w:color w:val="000000" w:themeColor="text1"/>
                <w:sz w:val="24"/>
                <w:szCs w:val="24"/>
              </w:rPr>
              <w:t xml:space="preserve"> года (включительно). </w:t>
            </w:r>
          </w:p>
          <w:p w14:paraId="0CA1ED76" w14:textId="6DFDE6F2" w:rsidR="005D7E9B" w:rsidRPr="00753E36" w:rsidRDefault="005D7E9B" w:rsidP="00C957A1">
            <w:pPr>
              <w:pStyle w:val="a8"/>
              <w:jc w:val="both"/>
              <w:rPr>
                <w:rFonts w:ascii="Times New Roman" w:hAnsi="Times New Roman"/>
                <w:bCs/>
                <w:color w:val="000000" w:themeColor="text1"/>
                <w:sz w:val="24"/>
                <w:szCs w:val="24"/>
              </w:rPr>
            </w:pPr>
            <w:r w:rsidRPr="00753E36">
              <w:rPr>
                <w:rFonts w:ascii="Times New Roman" w:hAnsi="Times New Roman"/>
                <w:bCs/>
                <w:color w:val="000000" w:themeColor="text1"/>
                <w:sz w:val="24"/>
                <w:szCs w:val="24"/>
              </w:rPr>
              <w:t>Нарочн</w:t>
            </w:r>
            <w:r w:rsidR="0064036D" w:rsidRPr="00753E36">
              <w:rPr>
                <w:rFonts w:ascii="Times New Roman" w:hAnsi="Times New Roman"/>
                <w:bCs/>
                <w:color w:val="000000" w:themeColor="text1"/>
                <w:sz w:val="24"/>
                <w:szCs w:val="24"/>
              </w:rPr>
              <w:t>о</w:t>
            </w:r>
            <w:r w:rsidRPr="00753E36">
              <w:rPr>
                <w:rFonts w:ascii="Times New Roman" w:hAnsi="Times New Roman"/>
                <w:bCs/>
                <w:color w:val="000000" w:themeColor="text1"/>
                <w:sz w:val="24"/>
                <w:szCs w:val="24"/>
              </w:rPr>
              <w:t xml:space="preserve"> или почто</w:t>
            </w:r>
            <w:r w:rsidR="0064036D" w:rsidRPr="00753E36">
              <w:rPr>
                <w:rFonts w:ascii="Times New Roman" w:hAnsi="Times New Roman"/>
                <w:bCs/>
                <w:color w:val="000000" w:themeColor="text1"/>
                <w:sz w:val="24"/>
                <w:szCs w:val="24"/>
              </w:rPr>
              <w:t>вым отправлением</w:t>
            </w:r>
            <w:r w:rsidRPr="00753E36">
              <w:rPr>
                <w:rFonts w:ascii="Times New Roman" w:hAnsi="Times New Roman"/>
                <w:bCs/>
                <w:color w:val="000000" w:themeColor="text1"/>
                <w:sz w:val="24"/>
                <w:szCs w:val="24"/>
              </w:rPr>
              <w:t xml:space="preserve"> по адресу: 670000, Республика Бурятия, г. Улан-Удэ, ул. Смолина, д. 65, Центр предпринимательства «Мой Бизнес»</w:t>
            </w:r>
            <w:r w:rsidR="00300ABC" w:rsidRPr="00753E36">
              <w:rPr>
                <w:rFonts w:ascii="Times New Roman" w:hAnsi="Times New Roman"/>
                <w:bCs/>
                <w:color w:val="000000" w:themeColor="text1"/>
                <w:sz w:val="24"/>
                <w:szCs w:val="24"/>
              </w:rPr>
              <w:t xml:space="preserve">, </w:t>
            </w:r>
            <w:r w:rsidR="0064036D" w:rsidRPr="00753E36">
              <w:rPr>
                <w:rFonts w:ascii="Times New Roman" w:hAnsi="Times New Roman"/>
                <w:bCs/>
                <w:color w:val="000000" w:themeColor="text1"/>
                <w:sz w:val="24"/>
                <w:szCs w:val="24"/>
              </w:rPr>
              <w:t xml:space="preserve">либо </w:t>
            </w:r>
            <w:r w:rsidR="00300ABC" w:rsidRPr="00753E36">
              <w:rPr>
                <w:rFonts w:ascii="Times New Roman" w:hAnsi="Times New Roman"/>
                <w:bCs/>
                <w:color w:val="000000" w:themeColor="text1"/>
                <w:sz w:val="24"/>
                <w:szCs w:val="24"/>
              </w:rPr>
              <w:t>в электронном виде на адрес электронной почты</w:t>
            </w:r>
            <w:r w:rsidR="00D9377C" w:rsidRPr="00753E36">
              <w:rPr>
                <w:rFonts w:ascii="Times New Roman" w:eastAsiaTheme="minorHAnsi" w:hAnsi="Times New Roman" w:cstheme="minorBidi"/>
                <w:sz w:val="24"/>
                <w:szCs w:val="24"/>
              </w:rPr>
              <w:t xml:space="preserve"> </w:t>
            </w:r>
            <w:proofErr w:type="gramStart"/>
            <w:r w:rsidR="00D9377C" w:rsidRPr="00753E36">
              <w:rPr>
                <w:rFonts w:ascii="Times New Roman" w:hAnsi="Times New Roman"/>
                <w:bCs/>
                <w:color w:val="000000" w:themeColor="text1"/>
                <w:sz w:val="24"/>
                <w:szCs w:val="24"/>
                <w:lang w:val="en-US"/>
              </w:rPr>
              <w:t>e</w:t>
            </w:r>
            <w:r w:rsidR="00D9377C" w:rsidRPr="00753E36">
              <w:rPr>
                <w:rFonts w:ascii="Times New Roman" w:hAnsi="Times New Roman"/>
                <w:bCs/>
                <w:color w:val="000000" w:themeColor="text1"/>
                <w:sz w:val="24"/>
                <w:szCs w:val="24"/>
              </w:rPr>
              <w:t>-</w:t>
            </w:r>
            <w:r w:rsidR="00D9377C" w:rsidRPr="00753E36">
              <w:rPr>
                <w:rFonts w:ascii="Times New Roman" w:hAnsi="Times New Roman"/>
                <w:bCs/>
                <w:color w:val="000000" w:themeColor="text1"/>
                <w:sz w:val="24"/>
                <w:szCs w:val="24"/>
                <w:lang w:val="en-US"/>
              </w:rPr>
              <w:t>mail</w:t>
            </w:r>
            <w:r w:rsidR="00D9377C" w:rsidRPr="00753E36">
              <w:rPr>
                <w:rFonts w:ascii="Times New Roman" w:hAnsi="Times New Roman"/>
                <w:bCs/>
                <w:color w:val="000000" w:themeColor="text1"/>
                <w:sz w:val="24"/>
                <w:szCs w:val="24"/>
              </w:rPr>
              <w:t xml:space="preserve">:  </w:t>
            </w:r>
            <w:r w:rsidR="00300ABC" w:rsidRPr="00753E36">
              <w:rPr>
                <w:rFonts w:ascii="Times New Roman" w:hAnsi="Times New Roman"/>
                <w:bCs/>
                <w:color w:val="000000" w:themeColor="text1"/>
                <w:sz w:val="24"/>
                <w:szCs w:val="24"/>
              </w:rPr>
              <w:t xml:space="preserve"> </w:t>
            </w:r>
            <w:proofErr w:type="gramEnd"/>
            <w:r w:rsidR="00D9377C" w:rsidRPr="00753E36">
              <w:t>yuliya.imeeva@msp03.ru</w:t>
            </w:r>
          </w:p>
          <w:p w14:paraId="3B1F7EDD" w14:textId="62B0F570" w:rsidR="005D7E9B" w:rsidRPr="00753E36" w:rsidRDefault="005D7E9B" w:rsidP="00C957A1">
            <w:pPr>
              <w:pStyle w:val="a8"/>
              <w:jc w:val="both"/>
              <w:rPr>
                <w:rFonts w:ascii="Times New Roman" w:hAnsi="Times New Roman"/>
                <w:b/>
                <w:color w:val="000000" w:themeColor="text1"/>
                <w:sz w:val="24"/>
                <w:szCs w:val="24"/>
              </w:rPr>
            </w:pPr>
            <w:r w:rsidRPr="00753E36">
              <w:rPr>
                <w:rFonts w:ascii="Times New Roman" w:hAnsi="Times New Roman"/>
                <w:color w:val="000000" w:themeColor="text1"/>
                <w:sz w:val="24"/>
                <w:szCs w:val="24"/>
              </w:rPr>
              <w:t>Режим работы: с 08</w:t>
            </w:r>
            <w:r w:rsidR="00E53A1D" w:rsidRPr="00753E36">
              <w:rPr>
                <w:rFonts w:ascii="Times New Roman" w:hAnsi="Times New Roman"/>
                <w:color w:val="000000" w:themeColor="text1"/>
                <w:sz w:val="24"/>
                <w:szCs w:val="24"/>
              </w:rPr>
              <w:t>:</w:t>
            </w:r>
            <w:r w:rsidRPr="00753E36">
              <w:rPr>
                <w:rFonts w:ascii="Times New Roman" w:hAnsi="Times New Roman"/>
                <w:color w:val="000000" w:themeColor="text1"/>
                <w:sz w:val="24"/>
                <w:szCs w:val="24"/>
              </w:rPr>
              <w:t>30 до 17</w:t>
            </w:r>
            <w:r w:rsidR="00E53A1D" w:rsidRPr="00753E36">
              <w:rPr>
                <w:rFonts w:ascii="Times New Roman" w:hAnsi="Times New Roman"/>
                <w:color w:val="000000" w:themeColor="text1"/>
                <w:sz w:val="24"/>
                <w:szCs w:val="24"/>
              </w:rPr>
              <w:t>:</w:t>
            </w:r>
            <w:r w:rsidRPr="00753E36">
              <w:rPr>
                <w:rFonts w:ascii="Times New Roman" w:hAnsi="Times New Roman"/>
                <w:color w:val="000000" w:themeColor="text1"/>
                <w:sz w:val="24"/>
                <w:szCs w:val="24"/>
              </w:rPr>
              <w:t>30, перерыв на обед с 12</w:t>
            </w:r>
            <w:r w:rsidR="00E53A1D" w:rsidRPr="00753E36">
              <w:rPr>
                <w:rFonts w:ascii="Times New Roman" w:hAnsi="Times New Roman"/>
                <w:color w:val="000000" w:themeColor="text1"/>
                <w:sz w:val="24"/>
                <w:szCs w:val="24"/>
              </w:rPr>
              <w:t>:</w:t>
            </w:r>
            <w:r w:rsidRPr="00753E36">
              <w:rPr>
                <w:rFonts w:ascii="Times New Roman" w:hAnsi="Times New Roman"/>
                <w:color w:val="000000" w:themeColor="text1"/>
                <w:sz w:val="24"/>
                <w:szCs w:val="24"/>
              </w:rPr>
              <w:t>00 до 13</w:t>
            </w:r>
            <w:r w:rsidR="00E53A1D" w:rsidRPr="00753E36">
              <w:rPr>
                <w:rFonts w:ascii="Times New Roman" w:hAnsi="Times New Roman"/>
                <w:color w:val="000000" w:themeColor="text1"/>
                <w:sz w:val="24"/>
                <w:szCs w:val="24"/>
              </w:rPr>
              <w:t>:</w:t>
            </w:r>
            <w:r w:rsidRPr="00753E36">
              <w:rPr>
                <w:rFonts w:ascii="Times New Roman" w:hAnsi="Times New Roman"/>
                <w:color w:val="000000" w:themeColor="text1"/>
                <w:sz w:val="24"/>
                <w:szCs w:val="24"/>
              </w:rPr>
              <w:t>00</w:t>
            </w:r>
          </w:p>
          <w:p w14:paraId="4252CA90" w14:textId="76866468" w:rsidR="005D7E9B" w:rsidRPr="00753E36" w:rsidRDefault="005D7E9B" w:rsidP="00C957A1">
            <w:pPr>
              <w:spacing w:after="0" w:line="240" w:lineRule="auto"/>
              <w:ind w:right="62"/>
              <w:jc w:val="both"/>
              <w:rPr>
                <w:rFonts w:ascii="Times New Roman" w:eastAsia="Times New Roman" w:hAnsi="Times New Roman" w:cs="Times New Roman"/>
                <w:color w:val="000000"/>
                <w:sz w:val="24"/>
                <w:szCs w:val="24"/>
              </w:rPr>
            </w:pPr>
            <w:r w:rsidRPr="00753E36">
              <w:rPr>
                <w:rFonts w:ascii="Times New Roman" w:eastAsia="Calibri" w:hAnsi="Times New Roman" w:cs="Times New Roman"/>
                <w:color w:val="000000" w:themeColor="text1"/>
                <w:sz w:val="24"/>
                <w:szCs w:val="24"/>
              </w:rPr>
              <w:t xml:space="preserve">С пометкой – </w:t>
            </w:r>
            <w:r w:rsidRPr="00753E36">
              <w:rPr>
                <w:rFonts w:ascii="Times New Roman" w:eastAsia="Calibri" w:hAnsi="Times New Roman" w:cs="Times New Roman"/>
                <w:i/>
                <w:color w:val="000000" w:themeColor="text1"/>
                <w:sz w:val="24"/>
                <w:szCs w:val="24"/>
              </w:rPr>
              <w:t xml:space="preserve">«Заявка на участие в открытом конкурсе </w:t>
            </w:r>
            <w:r w:rsidR="00A75DD2" w:rsidRPr="00753E36">
              <w:rPr>
                <w:rFonts w:ascii="Times New Roman" w:eastAsia="Calibri" w:hAnsi="Times New Roman" w:cs="Times New Roman"/>
                <w:i/>
                <w:color w:val="000000" w:themeColor="text1"/>
                <w:sz w:val="24"/>
                <w:szCs w:val="24"/>
              </w:rPr>
              <w:t xml:space="preserve">ЦНХП </w:t>
            </w:r>
            <w:r w:rsidRPr="00753E36">
              <w:rPr>
                <w:rFonts w:ascii="Times New Roman" w:eastAsia="Calibri" w:hAnsi="Times New Roman" w:cs="Times New Roman"/>
                <w:i/>
                <w:color w:val="000000" w:themeColor="text1"/>
                <w:sz w:val="24"/>
                <w:szCs w:val="24"/>
              </w:rPr>
              <w:t>№</w:t>
            </w:r>
            <w:r w:rsidR="00E53A1D" w:rsidRPr="00753E36">
              <w:rPr>
                <w:rFonts w:ascii="Times New Roman" w:eastAsia="Calibri" w:hAnsi="Times New Roman" w:cs="Times New Roman"/>
                <w:i/>
                <w:color w:val="000000" w:themeColor="text1"/>
                <w:sz w:val="24"/>
                <w:szCs w:val="24"/>
              </w:rPr>
              <w:t xml:space="preserve"> </w:t>
            </w:r>
            <w:r w:rsidR="003A55A1" w:rsidRPr="00753E36">
              <w:rPr>
                <w:rFonts w:ascii="Times New Roman" w:eastAsia="Calibri" w:hAnsi="Times New Roman" w:cs="Times New Roman"/>
                <w:i/>
                <w:color w:val="000000" w:themeColor="text1"/>
                <w:sz w:val="24"/>
                <w:szCs w:val="24"/>
              </w:rPr>
              <w:t>0</w:t>
            </w:r>
            <w:r w:rsidR="00753E36" w:rsidRPr="00753E36">
              <w:rPr>
                <w:rFonts w:ascii="Times New Roman" w:eastAsia="Calibri" w:hAnsi="Times New Roman" w:cs="Times New Roman"/>
                <w:i/>
                <w:color w:val="000000" w:themeColor="text1"/>
                <w:sz w:val="24"/>
                <w:szCs w:val="24"/>
              </w:rPr>
              <w:t>7</w:t>
            </w:r>
            <w:r w:rsidRPr="00753E36">
              <w:rPr>
                <w:rFonts w:ascii="Times New Roman" w:eastAsia="Calibri" w:hAnsi="Times New Roman" w:cs="Times New Roman"/>
                <w:i/>
                <w:color w:val="000000" w:themeColor="text1"/>
                <w:sz w:val="24"/>
                <w:szCs w:val="24"/>
              </w:rPr>
              <w:t>».</w:t>
            </w:r>
          </w:p>
        </w:tc>
      </w:tr>
      <w:tr w:rsidR="005D7E9B" w:rsidRPr="00FD59CC" w14:paraId="08E37345" w14:textId="77777777" w:rsidTr="004B0CE3">
        <w:trPr>
          <w:trHeight w:val="564"/>
        </w:trPr>
        <w:tc>
          <w:tcPr>
            <w:tcW w:w="2075" w:type="dxa"/>
            <w:tcBorders>
              <w:top w:val="single" w:sz="4" w:space="0" w:color="000000"/>
              <w:left w:val="single" w:sz="4" w:space="0" w:color="000000"/>
              <w:bottom w:val="single" w:sz="4" w:space="0" w:color="000000"/>
              <w:right w:val="single" w:sz="4" w:space="0" w:color="000000"/>
            </w:tcBorders>
            <w:hideMark/>
          </w:tcPr>
          <w:p w14:paraId="1E2FF3F6" w14:textId="3C82BED3" w:rsidR="005D7E9B" w:rsidRPr="00FD59CC" w:rsidRDefault="005D7E9B" w:rsidP="00D9377C">
            <w:pPr>
              <w:spacing w:after="0" w:line="240" w:lineRule="auto"/>
              <w:rPr>
                <w:rFonts w:ascii="Times New Roman" w:eastAsia="Times New Roman" w:hAnsi="Times New Roman" w:cs="Times New Roman"/>
                <w:color w:val="000000"/>
                <w:sz w:val="24"/>
                <w:szCs w:val="24"/>
                <w:lang w:val="en-US"/>
              </w:rPr>
            </w:pPr>
            <w:r w:rsidRPr="00FD59CC">
              <w:rPr>
                <w:rFonts w:ascii="Times New Roman" w:eastAsia="Times New Roman" w:hAnsi="Times New Roman" w:cs="Times New Roman"/>
                <w:sz w:val="24"/>
                <w:szCs w:val="24"/>
                <w:lang w:eastAsia="ru-RU"/>
              </w:rPr>
              <w:t xml:space="preserve">Контактная информация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397CEED7" w14:textId="2C5C35B8" w:rsidR="00987A0C" w:rsidRPr="00FD59CC" w:rsidRDefault="003A55A1" w:rsidP="00A75DD2">
            <w:pPr>
              <w:pStyle w:val="a8"/>
              <w:rPr>
                <w:rFonts w:ascii="Times New Roman" w:eastAsia="Times New Roman" w:hAnsi="Times New Roman"/>
                <w:color w:val="000000"/>
                <w:sz w:val="24"/>
                <w:szCs w:val="24"/>
              </w:rPr>
            </w:pPr>
            <w:r w:rsidRPr="00FD59CC">
              <w:rPr>
                <w:rFonts w:ascii="Times New Roman" w:hAnsi="Times New Roman"/>
                <w:sz w:val="24"/>
                <w:szCs w:val="24"/>
              </w:rPr>
              <w:t xml:space="preserve">Руководитель </w:t>
            </w:r>
            <w:r w:rsidR="005D7E9B" w:rsidRPr="00FD59CC">
              <w:rPr>
                <w:rFonts w:ascii="Times New Roman" w:hAnsi="Times New Roman"/>
                <w:sz w:val="24"/>
                <w:szCs w:val="24"/>
              </w:rPr>
              <w:t>Центра народно-художественных промыслов</w:t>
            </w:r>
            <w:r w:rsidR="0064036D" w:rsidRPr="00FD59CC">
              <w:rPr>
                <w:rFonts w:ascii="Times New Roman" w:hAnsi="Times New Roman"/>
                <w:sz w:val="24"/>
                <w:szCs w:val="24"/>
              </w:rPr>
              <w:t xml:space="preserve"> </w:t>
            </w:r>
            <w:r w:rsidRPr="00FD59CC">
              <w:rPr>
                <w:rFonts w:ascii="Times New Roman" w:hAnsi="Times New Roman"/>
                <w:sz w:val="24"/>
                <w:szCs w:val="24"/>
              </w:rPr>
              <w:t>–</w:t>
            </w:r>
            <w:r w:rsidR="0064036D" w:rsidRPr="00FD59CC">
              <w:rPr>
                <w:rFonts w:ascii="Times New Roman" w:hAnsi="Times New Roman"/>
                <w:sz w:val="24"/>
                <w:szCs w:val="24"/>
              </w:rPr>
              <w:t xml:space="preserve"> </w:t>
            </w:r>
            <w:r w:rsidRPr="00FD59CC">
              <w:rPr>
                <w:rFonts w:ascii="Times New Roman" w:hAnsi="Times New Roman"/>
                <w:sz w:val="24"/>
                <w:szCs w:val="24"/>
              </w:rPr>
              <w:t>Имеева Юлия Валерьевна</w:t>
            </w:r>
            <w:r w:rsidR="0064036D" w:rsidRPr="00FD59CC">
              <w:rPr>
                <w:rFonts w:ascii="Times New Roman" w:hAnsi="Times New Roman"/>
                <w:sz w:val="24"/>
                <w:szCs w:val="24"/>
              </w:rPr>
              <w:t xml:space="preserve">, </w:t>
            </w:r>
            <w:r w:rsidR="005D7E9B" w:rsidRPr="00FD59CC">
              <w:rPr>
                <w:rFonts w:ascii="Times New Roman" w:hAnsi="Times New Roman"/>
                <w:color w:val="000000"/>
                <w:sz w:val="24"/>
                <w:szCs w:val="24"/>
              </w:rPr>
              <w:t>тел.: 8 </w:t>
            </w:r>
            <w:r w:rsidRPr="00FD59CC">
              <w:rPr>
                <w:rFonts w:ascii="Times New Roman" w:hAnsi="Times New Roman"/>
                <w:color w:val="000000"/>
                <w:sz w:val="24"/>
                <w:szCs w:val="24"/>
              </w:rPr>
              <w:t>3012 37 98 45</w:t>
            </w:r>
            <w:r w:rsidR="005D7E9B" w:rsidRPr="00FD59CC">
              <w:rPr>
                <w:rFonts w:ascii="Times New Roman" w:hAnsi="Times New Roman"/>
                <w:color w:val="000000"/>
                <w:sz w:val="24"/>
                <w:szCs w:val="24"/>
              </w:rPr>
              <w:t>, доб.-1</w:t>
            </w:r>
            <w:r w:rsidRPr="00FD59CC">
              <w:rPr>
                <w:rFonts w:ascii="Times New Roman" w:hAnsi="Times New Roman"/>
                <w:color w:val="000000"/>
                <w:sz w:val="24"/>
                <w:szCs w:val="24"/>
              </w:rPr>
              <w:t>63</w:t>
            </w:r>
            <w:r w:rsidR="009F318D" w:rsidRPr="00FD59CC">
              <w:rPr>
                <w:rFonts w:ascii="Times New Roman" w:hAnsi="Times New Roman"/>
                <w:color w:val="000000"/>
                <w:sz w:val="24"/>
                <w:szCs w:val="24"/>
              </w:rPr>
              <w:t xml:space="preserve">, </w:t>
            </w:r>
            <w:proofErr w:type="gramStart"/>
            <w:r w:rsidR="005D7E9B" w:rsidRPr="00FD59CC">
              <w:rPr>
                <w:rFonts w:ascii="Times New Roman" w:hAnsi="Times New Roman"/>
                <w:sz w:val="24"/>
                <w:szCs w:val="24"/>
                <w:lang w:val="en-US"/>
              </w:rPr>
              <w:t>e</w:t>
            </w:r>
            <w:r w:rsidR="005D7E9B" w:rsidRPr="00FD59CC">
              <w:rPr>
                <w:rFonts w:ascii="Times New Roman" w:hAnsi="Times New Roman"/>
                <w:sz w:val="24"/>
                <w:szCs w:val="24"/>
              </w:rPr>
              <w:t>-</w:t>
            </w:r>
            <w:r w:rsidR="005D7E9B" w:rsidRPr="00FD59CC">
              <w:rPr>
                <w:rFonts w:ascii="Times New Roman" w:hAnsi="Times New Roman"/>
                <w:sz w:val="24"/>
                <w:szCs w:val="24"/>
                <w:lang w:val="en-US"/>
              </w:rPr>
              <w:t>mail</w:t>
            </w:r>
            <w:r w:rsidR="005D7E9B" w:rsidRPr="00FD59CC">
              <w:rPr>
                <w:rFonts w:ascii="Times New Roman" w:hAnsi="Times New Roman"/>
                <w:sz w:val="24"/>
                <w:szCs w:val="24"/>
              </w:rPr>
              <w:t xml:space="preserve">:  </w:t>
            </w:r>
            <w:r w:rsidRPr="00FD59CC">
              <w:rPr>
                <w:rFonts w:ascii="Times New Roman" w:hAnsi="Times New Roman"/>
                <w:sz w:val="24"/>
                <w:szCs w:val="24"/>
              </w:rPr>
              <w:t>yuliya.imeeva@msp03.ru</w:t>
            </w:r>
            <w:proofErr w:type="gramEnd"/>
          </w:p>
        </w:tc>
      </w:tr>
    </w:tbl>
    <w:p w14:paraId="18C9C448" w14:textId="77777777" w:rsidR="008555BE" w:rsidRPr="00FD59CC" w:rsidRDefault="008555BE" w:rsidP="008555BE">
      <w:pPr>
        <w:spacing w:after="0" w:line="256" w:lineRule="auto"/>
        <w:rPr>
          <w:rFonts w:ascii="Times New Roman" w:eastAsia="Times New Roman" w:hAnsi="Times New Roman" w:cs="Times New Roman"/>
          <w:sz w:val="24"/>
          <w:szCs w:val="24"/>
          <w:lang w:eastAsia="ru-RU"/>
        </w:rPr>
      </w:pPr>
      <w:r w:rsidRPr="00FD59CC">
        <w:rPr>
          <w:rFonts w:ascii="Times New Roman" w:eastAsia="Times New Roman" w:hAnsi="Times New Roman" w:cs="Times New Roman"/>
          <w:sz w:val="24"/>
          <w:szCs w:val="24"/>
          <w:lang w:eastAsia="ru-RU"/>
        </w:rPr>
        <w:t xml:space="preserve"> </w:t>
      </w:r>
    </w:p>
    <w:p w14:paraId="0F7BCA10" w14:textId="4F15F0BE" w:rsidR="00281A7F" w:rsidRPr="00FD59CC" w:rsidRDefault="00281A7F" w:rsidP="00281A7F">
      <w:pPr>
        <w:tabs>
          <w:tab w:val="left" w:pos="1690"/>
          <w:tab w:val="left" w:pos="3905"/>
          <w:tab w:val="center" w:pos="5102"/>
        </w:tabs>
        <w:spacing w:after="0" w:line="240" w:lineRule="auto"/>
        <w:ind w:firstLine="567"/>
        <w:jc w:val="both"/>
        <w:rPr>
          <w:rFonts w:ascii="Times New Roman" w:hAnsi="Times New Roman" w:cs="Times New Roman"/>
          <w:sz w:val="24"/>
          <w:szCs w:val="24"/>
        </w:rPr>
      </w:pPr>
      <w:r w:rsidRPr="00FD59CC">
        <w:rPr>
          <w:rFonts w:ascii="Times New Roman" w:hAnsi="Times New Roman" w:cs="Times New Roman"/>
          <w:sz w:val="24"/>
          <w:szCs w:val="24"/>
        </w:rPr>
        <w:t xml:space="preserve">* </w:t>
      </w:r>
      <w:r w:rsidRPr="00FD59CC">
        <w:rPr>
          <w:rFonts w:ascii="Times New Roman" w:hAnsi="Times New Roman" w:cs="Times New Roman"/>
          <w:b/>
          <w:bCs/>
          <w:sz w:val="24"/>
          <w:szCs w:val="24"/>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FD59CC">
        <w:rPr>
          <w:rFonts w:ascii="Times New Roman" w:hAnsi="Times New Roman" w:cs="Times New Roman"/>
          <w:sz w:val="24"/>
          <w:szCs w:val="24"/>
        </w:rPr>
        <w:t>:</w:t>
      </w:r>
    </w:p>
    <w:p w14:paraId="1B037B5E" w14:textId="77777777" w:rsidR="00281A7F" w:rsidRPr="00FD59CC" w:rsidRDefault="00281A7F" w:rsidP="00A75AE1">
      <w:pPr>
        <w:pStyle w:val="a3"/>
        <w:numPr>
          <w:ilvl w:val="1"/>
          <w:numId w:val="4"/>
        </w:numPr>
        <w:tabs>
          <w:tab w:val="left" w:pos="0"/>
        </w:tabs>
        <w:spacing w:after="0" w:line="240" w:lineRule="auto"/>
        <w:ind w:left="0" w:firstLine="567"/>
        <w:jc w:val="both"/>
        <w:rPr>
          <w:rFonts w:ascii="Times New Roman" w:hAnsi="Times New Roman" w:cs="Times New Roman"/>
          <w:sz w:val="24"/>
          <w:szCs w:val="24"/>
        </w:rPr>
      </w:pPr>
      <w:r w:rsidRPr="00FD59CC">
        <w:rPr>
          <w:rFonts w:ascii="Times New Roman" w:hAnsi="Times New Roman" w:cs="Times New Roman"/>
          <w:sz w:val="24"/>
          <w:szCs w:val="24"/>
        </w:rPr>
        <w:t xml:space="preserve">Для участия в конкурсе компаниями представляются следующие документы (далее – Конкурсная заявка): </w:t>
      </w:r>
    </w:p>
    <w:p w14:paraId="6FA0776C" w14:textId="77777777" w:rsidR="00281A7F" w:rsidRPr="00FD59CC" w:rsidRDefault="00281A7F" w:rsidP="00A75AE1">
      <w:pPr>
        <w:numPr>
          <w:ilvl w:val="0"/>
          <w:numId w:val="1"/>
        </w:numPr>
        <w:spacing w:after="0" w:line="240" w:lineRule="auto"/>
        <w:ind w:left="0" w:right="247" w:firstLine="567"/>
        <w:jc w:val="both"/>
        <w:rPr>
          <w:rFonts w:ascii="Times New Roman" w:hAnsi="Times New Roman" w:cs="Times New Roman"/>
          <w:sz w:val="24"/>
          <w:szCs w:val="24"/>
        </w:rPr>
      </w:pPr>
      <w:r w:rsidRPr="00FD59CC">
        <w:rPr>
          <w:rFonts w:ascii="Times New Roman" w:hAnsi="Times New Roman" w:cs="Times New Roman"/>
          <w:sz w:val="24"/>
          <w:szCs w:val="24"/>
        </w:rPr>
        <w:lastRenderedPageBreak/>
        <w:t xml:space="preserve">Заявка на участие в конкурсе (Приложение № 2 к настоящему Порядку);  </w:t>
      </w:r>
    </w:p>
    <w:p w14:paraId="7A1265DD" w14:textId="77777777" w:rsidR="00281A7F" w:rsidRPr="00FD59CC" w:rsidRDefault="00281A7F" w:rsidP="00A75AE1">
      <w:pPr>
        <w:numPr>
          <w:ilvl w:val="0"/>
          <w:numId w:val="1"/>
        </w:numPr>
        <w:tabs>
          <w:tab w:val="left" w:pos="0"/>
        </w:tabs>
        <w:spacing w:after="0" w:line="240" w:lineRule="auto"/>
        <w:ind w:left="0" w:right="247" w:firstLine="567"/>
        <w:jc w:val="both"/>
        <w:rPr>
          <w:rFonts w:ascii="Times New Roman" w:hAnsi="Times New Roman" w:cs="Times New Roman"/>
          <w:sz w:val="24"/>
          <w:szCs w:val="24"/>
        </w:rPr>
      </w:pPr>
      <w:r w:rsidRPr="00FD59CC">
        <w:rPr>
          <w:rFonts w:ascii="Times New Roman" w:hAnsi="Times New Roman" w:cs="Times New Roman"/>
          <w:sz w:val="24"/>
          <w:szCs w:val="24"/>
        </w:rPr>
        <w:t>Карточка квалификации по форме согласно Приложению № 3 к настоящему Порядку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данного документа не обязательно);</w:t>
      </w:r>
    </w:p>
    <w:p w14:paraId="2EDAC466" w14:textId="77777777" w:rsidR="00281A7F" w:rsidRPr="00FD59CC" w:rsidRDefault="00281A7F" w:rsidP="00A75AE1">
      <w:pPr>
        <w:numPr>
          <w:ilvl w:val="0"/>
          <w:numId w:val="1"/>
        </w:numPr>
        <w:tabs>
          <w:tab w:val="left" w:pos="0"/>
        </w:tabs>
        <w:spacing w:after="0" w:line="240" w:lineRule="auto"/>
        <w:ind w:left="0" w:right="247" w:firstLine="567"/>
        <w:jc w:val="both"/>
        <w:rPr>
          <w:rFonts w:ascii="Times New Roman" w:hAnsi="Times New Roman" w:cs="Times New Roman"/>
          <w:i/>
          <w:sz w:val="24"/>
          <w:szCs w:val="24"/>
        </w:rPr>
      </w:pPr>
      <w:r w:rsidRPr="00FD59CC">
        <w:rPr>
          <w:rFonts w:ascii="Times New Roman" w:hAnsi="Times New Roman" w:cs="Times New Roman"/>
          <w:sz w:val="24"/>
          <w:szCs w:val="24"/>
        </w:rPr>
        <w:t xml:space="preserve">Документы, подтверждающие квалификационный опыт компании.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 </w:t>
      </w:r>
      <w:r w:rsidRPr="00FD59CC">
        <w:rPr>
          <w:rFonts w:ascii="Times New Roman" w:hAnsi="Times New Roman" w:cs="Times New Roman"/>
          <w:i/>
          <w:sz w:val="24"/>
          <w:szCs w:val="24"/>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9AD534D" w14:textId="77777777" w:rsidR="00281A7F" w:rsidRPr="00FD59CC"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FD59CC">
        <w:rPr>
          <w:rFonts w:ascii="Times New Roman" w:hAnsi="Times New Roman" w:cs="Times New Roman"/>
          <w:i/>
          <w:sz w:val="24"/>
          <w:szCs w:val="24"/>
        </w:rPr>
        <w:t>а) Заключенные договоры с подписанными актами за последние 3 года (выдержки из них);</w:t>
      </w:r>
    </w:p>
    <w:p w14:paraId="29616713" w14:textId="77777777" w:rsidR="00281A7F" w:rsidRPr="00FD59CC"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FD59CC">
        <w:rPr>
          <w:rFonts w:ascii="Times New Roman" w:hAnsi="Times New Roman" w:cs="Times New Roman"/>
          <w:i/>
          <w:sz w:val="24"/>
          <w:szCs w:val="24"/>
        </w:rPr>
        <w:t>б) Специализированные технологии (программы, методики) работы с заказчиками (в том числе с субъектами МСП) и оказания услуг;</w:t>
      </w:r>
    </w:p>
    <w:p w14:paraId="18BBFCED" w14:textId="77777777" w:rsidR="00281A7F" w:rsidRPr="00FD59CC"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FD59CC">
        <w:rPr>
          <w:rFonts w:ascii="Times New Roman" w:hAnsi="Times New Roman" w:cs="Times New Roman"/>
          <w:i/>
          <w:sz w:val="24"/>
          <w:szCs w:val="24"/>
        </w:rPr>
        <w:t>в) Примеры эффективности проектов (заказчиков) от результатов оказанных услуг.</w:t>
      </w:r>
    </w:p>
    <w:p w14:paraId="7EE2CC56" w14:textId="77777777" w:rsidR="00281A7F" w:rsidRPr="00FD59CC" w:rsidRDefault="00281A7F" w:rsidP="00A75AE1">
      <w:pPr>
        <w:pStyle w:val="a3"/>
        <w:numPr>
          <w:ilvl w:val="0"/>
          <w:numId w:val="1"/>
        </w:numPr>
        <w:spacing w:after="0" w:line="240" w:lineRule="auto"/>
        <w:ind w:left="0" w:right="247" w:firstLine="567"/>
        <w:jc w:val="both"/>
        <w:rPr>
          <w:rFonts w:ascii="Times New Roman" w:hAnsi="Times New Roman" w:cs="Times New Roman"/>
          <w:sz w:val="24"/>
          <w:szCs w:val="24"/>
        </w:rPr>
      </w:pPr>
      <w:r w:rsidRPr="00FD59CC">
        <w:rPr>
          <w:rFonts w:ascii="Times New Roman" w:hAnsi="Times New Roman" w:cs="Times New Roman"/>
          <w:sz w:val="24"/>
          <w:szCs w:val="24"/>
        </w:rPr>
        <w:t>Документы, подтверждающие наличие сотрудников, привлекаемых к исполнению работ, соответствующих одному из следующих требований:</w:t>
      </w:r>
    </w:p>
    <w:p w14:paraId="5DC600F1" w14:textId="77777777" w:rsidR="00281A7F" w:rsidRPr="00FD59CC" w:rsidRDefault="00281A7F" w:rsidP="00281A7F">
      <w:pPr>
        <w:shd w:val="clear" w:color="auto" w:fill="FFFFFF"/>
        <w:spacing w:after="0" w:line="240" w:lineRule="auto"/>
        <w:ind w:firstLine="567"/>
        <w:jc w:val="both"/>
        <w:rPr>
          <w:rFonts w:ascii="Times New Roman" w:hAnsi="Times New Roman" w:cs="Times New Roman"/>
          <w:sz w:val="24"/>
          <w:szCs w:val="24"/>
        </w:rPr>
      </w:pPr>
      <w:r w:rsidRPr="00FD59CC">
        <w:rPr>
          <w:rFonts w:ascii="Times New Roman" w:hAnsi="Times New Roman" w:cs="Times New Roman"/>
          <w:sz w:val="24"/>
          <w:szCs w:val="24"/>
        </w:rPr>
        <w:t>а) имеющие законченное высшее, либо средне специальное профильное образование по соответствующей услуге;</w:t>
      </w:r>
    </w:p>
    <w:p w14:paraId="101F0794" w14:textId="77777777" w:rsidR="00281A7F" w:rsidRPr="00FD59CC" w:rsidRDefault="00281A7F" w:rsidP="00281A7F">
      <w:pPr>
        <w:shd w:val="clear" w:color="auto" w:fill="FFFFFF"/>
        <w:spacing w:after="0" w:line="240" w:lineRule="auto"/>
        <w:ind w:firstLine="567"/>
        <w:jc w:val="both"/>
        <w:rPr>
          <w:rFonts w:ascii="Times New Roman" w:hAnsi="Times New Roman" w:cs="Times New Roman"/>
          <w:sz w:val="24"/>
          <w:szCs w:val="24"/>
        </w:rPr>
      </w:pPr>
      <w:r w:rsidRPr="00FD59CC">
        <w:rPr>
          <w:rFonts w:ascii="Times New Roman" w:hAnsi="Times New Roman" w:cs="Times New Roman"/>
          <w:sz w:val="24"/>
          <w:szCs w:val="24"/>
        </w:rPr>
        <w:t>б) имеющие необходимую профессиональную подготовку по оказываемой услуге, подтвержденную документально;</w:t>
      </w:r>
    </w:p>
    <w:p w14:paraId="11726D12" w14:textId="77777777" w:rsidR="00281A7F" w:rsidRPr="00FD59CC" w:rsidRDefault="00281A7F" w:rsidP="00281A7F">
      <w:pPr>
        <w:shd w:val="clear" w:color="auto" w:fill="FFFFFF"/>
        <w:spacing w:after="0" w:line="240" w:lineRule="auto"/>
        <w:ind w:firstLine="567"/>
        <w:jc w:val="both"/>
        <w:rPr>
          <w:rFonts w:ascii="Times New Roman" w:hAnsi="Times New Roman" w:cs="Times New Roman"/>
          <w:sz w:val="24"/>
          <w:szCs w:val="24"/>
        </w:rPr>
      </w:pPr>
      <w:r w:rsidRPr="00FD59CC">
        <w:rPr>
          <w:rFonts w:ascii="Times New Roman" w:hAnsi="Times New Roman" w:cs="Times New Roman"/>
          <w:sz w:val="24"/>
          <w:szCs w:val="24"/>
        </w:rPr>
        <w:t>в) имеющие научную степень по соответствующему направлению;</w:t>
      </w:r>
    </w:p>
    <w:p w14:paraId="6DCEF6C5" w14:textId="77777777" w:rsidR="00281A7F" w:rsidRPr="00FD59CC" w:rsidRDefault="00281A7F" w:rsidP="00281A7F">
      <w:pPr>
        <w:shd w:val="clear" w:color="auto" w:fill="FFFFFF"/>
        <w:spacing w:after="0" w:line="240" w:lineRule="auto"/>
        <w:ind w:firstLine="567"/>
        <w:jc w:val="both"/>
        <w:rPr>
          <w:rFonts w:ascii="Times New Roman" w:hAnsi="Times New Roman" w:cs="Times New Roman"/>
          <w:sz w:val="24"/>
          <w:szCs w:val="24"/>
        </w:rPr>
      </w:pPr>
      <w:r w:rsidRPr="00FD59CC">
        <w:rPr>
          <w:rFonts w:ascii="Times New Roman" w:hAnsi="Times New Roman" w:cs="Times New Roman"/>
          <w:sz w:val="24"/>
          <w:szCs w:val="24"/>
        </w:rPr>
        <w:t xml:space="preserve">г) являющиеся членами соответствующих профессиональных сообществ. </w:t>
      </w:r>
    </w:p>
    <w:p w14:paraId="37DDDC5A" w14:textId="77777777" w:rsidR="00281A7F" w:rsidRPr="00FD59CC" w:rsidRDefault="00281A7F" w:rsidP="00281A7F">
      <w:pPr>
        <w:shd w:val="clear" w:color="auto" w:fill="FFFFFF"/>
        <w:spacing w:after="0" w:line="240" w:lineRule="auto"/>
        <w:ind w:firstLine="567"/>
        <w:jc w:val="both"/>
        <w:rPr>
          <w:rFonts w:ascii="Times New Roman" w:hAnsi="Times New Roman" w:cs="Times New Roman"/>
          <w:sz w:val="24"/>
          <w:szCs w:val="24"/>
        </w:rPr>
      </w:pPr>
      <w:r w:rsidRPr="00FD59CC">
        <w:rPr>
          <w:rFonts w:ascii="Times New Roman" w:hAnsi="Times New Roman" w:cs="Times New Roman"/>
          <w:sz w:val="24"/>
          <w:szCs w:val="24"/>
        </w:rPr>
        <w:t>(Необходимо однократное предоставление в рамках одного календарного года по конкурсной услуге, в дальнейшем, при проведении конкурсов в течении года по аналогичной услуге, предоставление данных документов не обязательно)</w:t>
      </w:r>
    </w:p>
    <w:p w14:paraId="555B3B0A" w14:textId="77777777" w:rsidR="00281A7F" w:rsidRPr="00FD59CC" w:rsidRDefault="00281A7F" w:rsidP="00281A7F">
      <w:pPr>
        <w:shd w:val="clear" w:color="auto" w:fill="FFFFFF"/>
        <w:spacing w:after="0" w:line="240" w:lineRule="auto"/>
        <w:ind w:firstLine="567"/>
        <w:jc w:val="both"/>
        <w:rPr>
          <w:rFonts w:ascii="Times New Roman" w:hAnsi="Times New Roman" w:cs="Times New Roman"/>
          <w:i/>
          <w:sz w:val="24"/>
          <w:szCs w:val="24"/>
        </w:rPr>
      </w:pPr>
      <w:r w:rsidRPr="00FD59CC">
        <w:rPr>
          <w:rFonts w:ascii="Times New Roman" w:hAnsi="Times New Roman" w:cs="Times New Roman"/>
          <w:i/>
          <w:sz w:val="24"/>
          <w:szCs w:val="24"/>
        </w:rPr>
        <w:t xml:space="preserve">Участниками конкурса предоставляются подтверждающие документы на каждого из представленных сотрудников: </w:t>
      </w:r>
    </w:p>
    <w:p w14:paraId="27F4E060" w14:textId="77777777" w:rsidR="00281A7F" w:rsidRPr="00FD59CC"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FD59CC">
        <w:rPr>
          <w:rFonts w:ascii="Times New Roman" w:hAnsi="Times New Roman" w:cs="Times New Roman"/>
          <w:i/>
          <w:sz w:val="24"/>
          <w:szCs w:val="24"/>
        </w:rPr>
        <w:t>копии документов об образовании (дипломы, сертификаты, удостоверения, свидетельства и т.д.);</w:t>
      </w:r>
    </w:p>
    <w:p w14:paraId="7850925F" w14:textId="77777777" w:rsidR="00281A7F" w:rsidRPr="00FD59CC"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FD59CC">
        <w:rPr>
          <w:rFonts w:ascii="Times New Roman" w:hAnsi="Times New Roman" w:cs="Times New Roman"/>
          <w:i/>
          <w:sz w:val="24"/>
          <w:szCs w:val="24"/>
        </w:rPr>
        <w:t>копия трудовой книжки и/или договора ГПХ с Участником конкурса;</w:t>
      </w:r>
    </w:p>
    <w:p w14:paraId="460C3C00" w14:textId="77777777" w:rsidR="00281A7F" w:rsidRPr="00FD59CC"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FD59CC">
        <w:rPr>
          <w:rFonts w:ascii="Times New Roman" w:hAnsi="Times New Roman" w:cs="Times New Roman"/>
          <w:i/>
          <w:sz w:val="24"/>
          <w:szCs w:val="24"/>
        </w:rPr>
        <w:t>расширенное резюме (резюме должно содержать развернутую и детальную информацию о деятельности сотрудника, а также описание проекта, объекта – на которых работал сотрудник, функциональная занятость и описание фактически-выполняемых обязанностей на каждом из проектов, состав и итоговый результат работ, выполненных в проекте, реализация своих инноваций и т.п.).</w:t>
      </w:r>
    </w:p>
    <w:p w14:paraId="5E669EA5" w14:textId="77777777" w:rsidR="00281A7F" w:rsidRPr="00FD59CC" w:rsidRDefault="00281A7F" w:rsidP="00A75AE1">
      <w:pPr>
        <w:numPr>
          <w:ilvl w:val="0"/>
          <w:numId w:val="1"/>
        </w:numPr>
        <w:spacing w:after="0" w:line="240" w:lineRule="auto"/>
        <w:ind w:left="0" w:right="247" w:firstLine="567"/>
        <w:jc w:val="both"/>
        <w:rPr>
          <w:rFonts w:ascii="Times New Roman" w:hAnsi="Times New Roman" w:cs="Times New Roman"/>
          <w:sz w:val="24"/>
          <w:szCs w:val="24"/>
        </w:rPr>
      </w:pPr>
      <w:r w:rsidRPr="00FD59CC">
        <w:rPr>
          <w:rFonts w:ascii="Times New Roman" w:hAnsi="Times New Roman" w:cs="Times New Roman"/>
          <w:sz w:val="24"/>
          <w:szCs w:val="24"/>
        </w:rPr>
        <w:t>Документы, подтверждающие соответствие дополнительным требованиям, предъявляемым Комиссией к Участникам конкурса.</w:t>
      </w:r>
    </w:p>
    <w:p w14:paraId="21E10732" w14:textId="77777777" w:rsidR="00281A7F" w:rsidRPr="00FD59CC" w:rsidRDefault="00281A7F" w:rsidP="00281A7F">
      <w:pPr>
        <w:spacing w:after="0" w:line="240" w:lineRule="auto"/>
        <w:ind w:right="247" w:firstLine="567"/>
        <w:jc w:val="both"/>
        <w:rPr>
          <w:rFonts w:ascii="Times New Roman" w:hAnsi="Times New Roman" w:cs="Times New Roman"/>
          <w:sz w:val="24"/>
          <w:szCs w:val="24"/>
        </w:rPr>
      </w:pPr>
      <w:r w:rsidRPr="00FD59CC">
        <w:rPr>
          <w:rFonts w:ascii="Times New Roman" w:hAnsi="Times New Roman" w:cs="Times New Roman"/>
          <w:sz w:val="24"/>
          <w:szCs w:val="24"/>
        </w:rPr>
        <w:t xml:space="preserve">Перечень, конкретизирующий документы, предусмотренные подпунктом 5 настоящего пункта, указывается в извещении с учетом предмета конкурса. </w:t>
      </w:r>
    </w:p>
    <w:p w14:paraId="50DDC82E" w14:textId="77777777" w:rsidR="00281A7F" w:rsidRPr="00FD59CC" w:rsidRDefault="00281A7F" w:rsidP="00A75AE1">
      <w:pPr>
        <w:pStyle w:val="a3"/>
        <w:numPr>
          <w:ilvl w:val="1"/>
          <w:numId w:val="5"/>
        </w:numPr>
        <w:spacing w:after="0" w:line="240" w:lineRule="auto"/>
        <w:ind w:left="0" w:right="247" w:firstLine="567"/>
        <w:jc w:val="both"/>
        <w:rPr>
          <w:rFonts w:ascii="Times New Roman" w:hAnsi="Times New Roman" w:cs="Times New Roman"/>
          <w:sz w:val="24"/>
          <w:szCs w:val="24"/>
        </w:rPr>
      </w:pPr>
      <w:r w:rsidRPr="00FD59CC">
        <w:rPr>
          <w:rFonts w:ascii="Times New Roman" w:hAnsi="Times New Roman" w:cs="Times New Roman"/>
          <w:color w:val="000000" w:themeColor="text1"/>
          <w:sz w:val="24"/>
          <w:szCs w:val="24"/>
          <w:shd w:val="clear" w:color="auto" w:fill="FFFFFF"/>
        </w:rPr>
        <w:t xml:space="preserve">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FD59CC">
        <w:rPr>
          <w:rFonts w:ascii="Times New Roman" w:hAnsi="Times New Roman" w:cs="Times New Roman"/>
          <w:sz w:val="24"/>
          <w:szCs w:val="24"/>
        </w:rPr>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При подготовке заявки применение факсимильных подписей не допускается. </w:t>
      </w:r>
    </w:p>
    <w:p w14:paraId="67555D55" w14:textId="77777777" w:rsidR="00281A7F" w:rsidRPr="00FD59CC" w:rsidRDefault="00281A7F" w:rsidP="00281A7F">
      <w:pPr>
        <w:spacing w:after="0" w:line="240" w:lineRule="auto"/>
        <w:ind w:left="-15" w:right="247" w:firstLine="567"/>
        <w:jc w:val="both"/>
        <w:rPr>
          <w:rFonts w:ascii="Times New Roman" w:hAnsi="Times New Roman" w:cs="Times New Roman"/>
          <w:sz w:val="24"/>
          <w:szCs w:val="24"/>
        </w:rPr>
      </w:pPr>
      <w:r w:rsidRPr="00FD59CC">
        <w:rPr>
          <w:rFonts w:ascii="Times New Roman" w:hAnsi="Times New Roman" w:cs="Times New Roman"/>
          <w:sz w:val="24"/>
          <w:szCs w:val="24"/>
        </w:rPr>
        <w:lastRenderedPageBreak/>
        <w:t xml:space="preserve">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0EA70CD" w14:textId="77777777" w:rsidR="00281A7F" w:rsidRPr="00FD59CC"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FD59CC">
        <w:rPr>
          <w:rFonts w:ascii="Times New Roman" w:eastAsia="Times New Roman" w:hAnsi="Times New Roman" w:cs="Times New Roman"/>
          <w:sz w:val="24"/>
          <w:szCs w:val="24"/>
          <w:lang w:eastAsia="ru-RU"/>
        </w:rPr>
        <w:t xml:space="preserve">Конкурсная заявка может быть подана в электронном виде на адрес электронной почты Фонда - </w:t>
      </w:r>
      <w:r w:rsidRPr="00FD59CC">
        <w:rPr>
          <w:rFonts w:ascii="Times New Roman" w:eastAsia="Times New Roman" w:hAnsi="Times New Roman" w:cs="Times New Roman"/>
          <w:sz w:val="24"/>
          <w:szCs w:val="24"/>
          <w:u w:val="single"/>
          <w:lang w:val="en-US" w:eastAsia="ru-RU"/>
        </w:rPr>
        <w:t>info</w:t>
      </w:r>
      <w:r w:rsidRPr="00FD59CC">
        <w:rPr>
          <w:rFonts w:ascii="Times New Roman" w:eastAsia="Times New Roman" w:hAnsi="Times New Roman" w:cs="Times New Roman"/>
          <w:sz w:val="24"/>
          <w:szCs w:val="24"/>
          <w:u w:val="single"/>
          <w:lang w:eastAsia="ru-RU"/>
        </w:rPr>
        <w:t>@</w:t>
      </w:r>
      <w:proofErr w:type="spellStart"/>
      <w:r w:rsidRPr="00FD59CC">
        <w:rPr>
          <w:rFonts w:ascii="Times New Roman" w:eastAsia="Times New Roman" w:hAnsi="Times New Roman" w:cs="Times New Roman"/>
          <w:sz w:val="24"/>
          <w:szCs w:val="24"/>
          <w:u w:val="single"/>
          <w:lang w:val="en-US" w:eastAsia="ru-RU"/>
        </w:rPr>
        <w:t>msp</w:t>
      </w:r>
      <w:proofErr w:type="spellEnd"/>
      <w:r w:rsidRPr="00FD59CC">
        <w:rPr>
          <w:rFonts w:ascii="Times New Roman" w:eastAsia="Times New Roman" w:hAnsi="Times New Roman" w:cs="Times New Roman"/>
          <w:sz w:val="24"/>
          <w:szCs w:val="24"/>
          <w:u w:val="single"/>
          <w:lang w:eastAsia="ru-RU"/>
        </w:rPr>
        <w:t>03.ru</w:t>
      </w:r>
      <w:r w:rsidRPr="00FD59CC">
        <w:rPr>
          <w:rFonts w:ascii="Times New Roman" w:eastAsia="Times New Roman" w:hAnsi="Times New Roman" w:cs="Times New Roman"/>
          <w:sz w:val="24"/>
          <w:szCs w:val="24"/>
          <w:lang w:eastAsia="ru-RU"/>
        </w:rPr>
        <w:t>.</w:t>
      </w:r>
    </w:p>
    <w:p w14:paraId="4CF64A07" w14:textId="77777777" w:rsidR="00281A7F" w:rsidRPr="00FD59CC"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FD59CC">
        <w:rPr>
          <w:rFonts w:ascii="Times New Roman" w:eastAsia="Times New Roman" w:hAnsi="Times New Roman" w:cs="Times New Roman"/>
          <w:sz w:val="24"/>
          <w:szCs w:val="24"/>
          <w:lang w:eastAsia="ru-RU"/>
        </w:rPr>
        <w:t xml:space="preserve">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заверены электронно-цифровой подписью лица, имеющего полномочия на осуществление действий от имени организации (либо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заархивированы в </w:t>
      </w:r>
      <w:proofErr w:type="spellStart"/>
      <w:r w:rsidRPr="00FD59CC">
        <w:rPr>
          <w:rFonts w:ascii="Times New Roman" w:eastAsia="Times New Roman" w:hAnsi="Times New Roman" w:cs="Times New Roman"/>
          <w:sz w:val="24"/>
          <w:szCs w:val="24"/>
          <w:lang w:eastAsia="ru-RU"/>
        </w:rPr>
        <w:t>zip</w:t>
      </w:r>
      <w:proofErr w:type="spellEnd"/>
      <w:r w:rsidRPr="00FD59CC">
        <w:rPr>
          <w:rFonts w:ascii="Times New Roman" w:eastAsia="Times New Roman" w:hAnsi="Times New Roman" w:cs="Times New Roman"/>
          <w:sz w:val="24"/>
          <w:szCs w:val="24"/>
          <w:lang w:eastAsia="ru-RU"/>
        </w:rPr>
        <w:t xml:space="preserve"> архив в единую папку с установлением пароля на </w:t>
      </w:r>
      <w:proofErr w:type="spellStart"/>
      <w:r w:rsidRPr="00FD59CC">
        <w:rPr>
          <w:rFonts w:ascii="Times New Roman" w:eastAsia="Times New Roman" w:hAnsi="Times New Roman" w:cs="Times New Roman"/>
          <w:b/>
          <w:bCs/>
          <w:sz w:val="24"/>
          <w:szCs w:val="24"/>
          <w:lang w:eastAsia="ru-RU"/>
        </w:rPr>
        <w:t>zip</w:t>
      </w:r>
      <w:proofErr w:type="spellEnd"/>
      <w:r w:rsidRPr="00FD59CC">
        <w:rPr>
          <w:rFonts w:ascii="Times New Roman" w:eastAsia="Times New Roman" w:hAnsi="Times New Roman" w:cs="Times New Roman"/>
          <w:b/>
          <w:bCs/>
          <w:sz w:val="24"/>
          <w:szCs w:val="24"/>
          <w:lang w:eastAsia="ru-RU"/>
        </w:rPr>
        <w:t xml:space="preserve"> файл</w:t>
      </w:r>
      <w:r w:rsidRPr="00FD59CC">
        <w:rPr>
          <w:rFonts w:ascii="Times New Roman" w:eastAsia="Times New Roman" w:hAnsi="Times New Roman" w:cs="Times New Roman"/>
          <w:sz w:val="24"/>
          <w:szCs w:val="24"/>
          <w:lang w:eastAsia="ru-RU"/>
        </w:rPr>
        <w:t>.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F82DB6B" w14:textId="77777777" w:rsidR="00281A7F" w:rsidRPr="00FD59CC" w:rsidRDefault="00281A7F" w:rsidP="00281A7F">
      <w:pPr>
        <w:spacing w:after="0" w:line="240" w:lineRule="auto"/>
        <w:ind w:right="247" w:firstLine="567"/>
        <w:jc w:val="both"/>
        <w:rPr>
          <w:rFonts w:ascii="Times New Roman" w:hAnsi="Times New Roman" w:cs="Times New Roman"/>
          <w:sz w:val="24"/>
          <w:szCs w:val="24"/>
        </w:rPr>
      </w:pPr>
      <w:r w:rsidRPr="00FD59CC">
        <w:rPr>
          <w:rFonts w:ascii="Times New Roman" w:hAnsi="Times New Roman" w:cs="Times New Roman"/>
          <w:sz w:val="24"/>
          <w:szCs w:val="24"/>
        </w:rPr>
        <w:t>2.10</w:t>
      </w:r>
      <w:r w:rsidRPr="00FD59CC">
        <w:rPr>
          <w:rFonts w:ascii="Times New Roman" w:hAnsi="Times New Roman" w:cs="Times New Roman"/>
          <w:sz w:val="24"/>
          <w:szCs w:val="24"/>
        </w:rPr>
        <w:tab/>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7A28486C" w14:textId="77777777" w:rsidR="00281A7F" w:rsidRPr="00FD59CC" w:rsidRDefault="00281A7F" w:rsidP="00281A7F">
      <w:pPr>
        <w:spacing w:after="0" w:line="240" w:lineRule="auto"/>
        <w:ind w:left="993" w:right="653" w:hanging="426"/>
        <w:jc w:val="both"/>
        <w:rPr>
          <w:rFonts w:ascii="Times New Roman" w:hAnsi="Times New Roman" w:cs="Times New Roman"/>
          <w:sz w:val="24"/>
          <w:szCs w:val="24"/>
        </w:rPr>
      </w:pPr>
      <w:r w:rsidRPr="00FD59CC">
        <w:rPr>
          <w:rFonts w:ascii="Times New Roman" w:hAnsi="Times New Roman" w:cs="Times New Roman"/>
          <w:sz w:val="24"/>
          <w:szCs w:val="24"/>
        </w:rPr>
        <w:t xml:space="preserve">1) наименование организации (индивидуального предпринимателя); </w:t>
      </w:r>
    </w:p>
    <w:p w14:paraId="766F4C0B" w14:textId="77777777" w:rsidR="00281A7F" w:rsidRPr="00FD59CC" w:rsidRDefault="00281A7F" w:rsidP="00281A7F">
      <w:pPr>
        <w:spacing w:after="0" w:line="240" w:lineRule="auto"/>
        <w:ind w:left="993" w:right="653" w:hanging="426"/>
        <w:jc w:val="both"/>
        <w:rPr>
          <w:rFonts w:ascii="Times New Roman" w:hAnsi="Times New Roman" w:cs="Times New Roman"/>
          <w:sz w:val="24"/>
          <w:szCs w:val="24"/>
        </w:rPr>
      </w:pPr>
      <w:r w:rsidRPr="00FD59CC">
        <w:rPr>
          <w:rFonts w:ascii="Times New Roman" w:hAnsi="Times New Roman" w:cs="Times New Roman"/>
          <w:sz w:val="24"/>
          <w:szCs w:val="24"/>
        </w:rPr>
        <w:t xml:space="preserve">2) предмет конкурса; </w:t>
      </w:r>
    </w:p>
    <w:p w14:paraId="26C54918" w14:textId="77777777" w:rsidR="00281A7F" w:rsidRPr="00FD59CC" w:rsidRDefault="00281A7F" w:rsidP="00281A7F">
      <w:pPr>
        <w:spacing w:after="0" w:line="240" w:lineRule="auto"/>
        <w:ind w:left="993" w:right="653" w:hanging="426"/>
        <w:jc w:val="both"/>
        <w:rPr>
          <w:rFonts w:ascii="Times New Roman" w:hAnsi="Times New Roman" w:cs="Times New Roman"/>
          <w:sz w:val="24"/>
          <w:szCs w:val="24"/>
        </w:rPr>
      </w:pPr>
      <w:r w:rsidRPr="00FD59CC">
        <w:rPr>
          <w:rFonts w:ascii="Times New Roman" w:hAnsi="Times New Roman" w:cs="Times New Roman"/>
          <w:sz w:val="24"/>
          <w:szCs w:val="24"/>
        </w:rPr>
        <w:t>3) номер конкурсного мероприятия (при наличии указываются лоты).</w:t>
      </w:r>
    </w:p>
    <w:p w14:paraId="7991E45F" w14:textId="77777777" w:rsidR="00281A7F" w:rsidRPr="00FD59CC" w:rsidRDefault="00281A7F" w:rsidP="00281A7F">
      <w:pPr>
        <w:spacing w:after="0" w:line="240" w:lineRule="auto"/>
        <w:ind w:right="62" w:firstLine="567"/>
        <w:jc w:val="both"/>
        <w:rPr>
          <w:rFonts w:ascii="Times New Roman" w:hAnsi="Times New Roman" w:cs="Times New Roman"/>
          <w:sz w:val="24"/>
          <w:szCs w:val="24"/>
        </w:rPr>
      </w:pPr>
      <w:r w:rsidRPr="00FD59CC">
        <w:rPr>
          <w:rFonts w:ascii="Times New Roman" w:hAnsi="Times New Roman" w:cs="Times New Roman"/>
          <w:sz w:val="24"/>
          <w:szCs w:val="24"/>
        </w:rPr>
        <w:t>2.11</w:t>
      </w:r>
      <w:r w:rsidRPr="00FD59CC">
        <w:rPr>
          <w:rFonts w:ascii="Times New Roman" w:hAnsi="Times New Roman" w:cs="Times New Roman"/>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CF31BBA" w14:textId="77777777" w:rsidR="00281A7F" w:rsidRPr="00FD59CC"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457B9B4B" w14:textId="77777777" w:rsidR="00281A7F" w:rsidRPr="00FD59CC"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201554D" w14:textId="77777777" w:rsidR="00281A7F" w:rsidRPr="00FD59CC"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783248A1" w14:textId="77777777" w:rsidR="00281A7F" w:rsidRPr="00FD59CC"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C194AA4" w14:textId="77777777" w:rsidR="00281A7F" w:rsidRPr="00FD59CC"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1513CB0" w14:textId="77777777" w:rsidR="000404A2" w:rsidRPr="00FD59CC" w:rsidRDefault="000404A2"/>
    <w:p w14:paraId="1491EDE1" w14:textId="77777777" w:rsidR="0085250A" w:rsidRPr="00FD59CC" w:rsidRDefault="0085250A"/>
    <w:p w14:paraId="3D5F7E38" w14:textId="77777777" w:rsidR="0085250A" w:rsidRPr="00FD59CC" w:rsidRDefault="0085250A"/>
    <w:p w14:paraId="137A0E00" w14:textId="77777777" w:rsidR="0085250A" w:rsidRPr="00FD59CC" w:rsidRDefault="0085250A"/>
    <w:p w14:paraId="4C77DFCE" w14:textId="77777777" w:rsidR="0085250A" w:rsidRPr="00FD59CC" w:rsidRDefault="0085250A"/>
    <w:p w14:paraId="2DD1B874" w14:textId="77777777" w:rsidR="0085250A" w:rsidRPr="00FD59CC" w:rsidRDefault="0085250A"/>
    <w:p w14:paraId="619E1314" w14:textId="77777777" w:rsidR="0085250A" w:rsidRPr="00BB4626" w:rsidRDefault="0085250A">
      <w:pPr>
        <w:rPr>
          <w:highlight w:val="yellow"/>
        </w:rPr>
      </w:pPr>
    </w:p>
    <w:p w14:paraId="084ED769" w14:textId="77777777" w:rsidR="0085250A" w:rsidRPr="00BB4626" w:rsidRDefault="0085250A">
      <w:pPr>
        <w:rPr>
          <w:highlight w:val="yellow"/>
        </w:rPr>
      </w:pPr>
    </w:p>
    <w:p w14:paraId="53AA9542" w14:textId="77777777" w:rsidR="0085250A" w:rsidRPr="00BB4626" w:rsidRDefault="0085250A">
      <w:pPr>
        <w:rPr>
          <w:highlight w:val="yellow"/>
        </w:rPr>
      </w:pPr>
    </w:p>
    <w:p w14:paraId="522CF512" w14:textId="07CE2915" w:rsidR="006F49C8" w:rsidRPr="00BB4626" w:rsidRDefault="006F49C8">
      <w:pPr>
        <w:rPr>
          <w:highlight w:val="yellow"/>
        </w:rPr>
      </w:pPr>
    </w:p>
    <w:p w14:paraId="0B0ABE1C" w14:textId="32F7B483" w:rsidR="00300ABC" w:rsidRPr="00BB4626" w:rsidRDefault="00300ABC">
      <w:pPr>
        <w:rPr>
          <w:highlight w:val="yellow"/>
        </w:rPr>
      </w:pPr>
    </w:p>
    <w:p w14:paraId="63D4D22A" w14:textId="768F8785" w:rsidR="00D9377C" w:rsidRPr="00BB4626" w:rsidRDefault="00D9377C">
      <w:pPr>
        <w:rPr>
          <w:highlight w:val="yellow"/>
        </w:rPr>
      </w:pPr>
    </w:p>
    <w:p w14:paraId="7B4EF997" w14:textId="1FCA14DC" w:rsidR="00D9377C" w:rsidRPr="00BB4626" w:rsidRDefault="00D9377C">
      <w:pPr>
        <w:rPr>
          <w:highlight w:val="yellow"/>
        </w:rPr>
      </w:pPr>
    </w:p>
    <w:p w14:paraId="268F1144" w14:textId="59963345" w:rsidR="00D9377C" w:rsidRPr="00BB4626" w:rsidRDefault="00D9377C">
      <w:pPr>
        <w:rPr>
          <w:highlight w:val="yellow"/>
        </w:rPr>
      </w:pPr>
    </w:p>
    <w:p w14:paraId="7239C889" w14:textId="2DCF343F" w:rsidR="00D9377C" w:rsidRPr="00BB4626" w:rsidRDefault="00D9377C">
      <w:pPr>
        <w:rPr>
          <w:highlight w:val="yellow"/>
        </w:rPr>
      </w:pPr>
    </w:p>
    <w:p w14:paraId="01140DC3" w14:textId="77777777" w:rsidR="00D9377C" w:rsidRPr="00BB4626" w:rsidRDefault="00D9377C">
      <w:pPr>
        <w:rPr>
          <w:highlight w:val="yellow"/>
        </w:rPr>
      </w:pPr>
    </w:p>
    <w:p w14:paraId="4CC2BF13" w14:textId="66290A20" w:rsidR="00300ABC" w:rsidRPr="00045DCE" w:rsidRDefault="00300ABC"/>
    <w:p w14:paraId="5051AEFC" w14:textId="77777777" w:rsidR="00E333FF" w:rsidRPr="00045DCE" w:rsidRDefault="00E333FF" w:rsidP="00E333FF">
      <w:pPr>
        <w:spacing w:after="4" w:line="268" w:lineRule="auto"/>
        <w:ind w:left="24" w:hanging="10"/>
        <w:rPr>
          <w:rFonts w:ascii="Times New Roman" w:hAnsi="Times New Roman" w:cs="Times New Roman"/>
        </w:rPr>
      </w:pPr>
      <w:bookmarkStart w:id="4" w:name="_Hlk3883189"/>
      <w:r w:rsidRPr="00045DCE">
        <w:rPr>
          <w:rFonts w:ascii="Times New Roman" w:hAnsi="Times New Roman" w:cs="Times New Roman"/>
          <w:b/>
        </w:rPr>
        <w:t xml:space="preserve">На фирменном бланке организации </w:t>
      </w:r>
    </w:p>
    <w:p w14:paraId="68B2D2DC" w14:textId="77777777" w:rsidR="00E333FF" w:rsidRPr="00045DCE" w:rsidRDefault="00E333FF" w:rsidP="00E333FF">
      <w:pPr>
        <w:spacing w:line="256" w:lineRule="auto"/>
        <w:rPr>
          <w:rFonts w:ascii="Times New Roman" w:hAnsi="Times New Roman" w:cs="Times New Roman"/>
        </w:rPr>
      </w:pPr>
    </w:p>
    <w:p w14:paraId="2F502F8B" w14:textId="77777777" w:rsidR="00E333FF" w:rsidRPr="00045DCE" w:rsidRDefault="00E333FF" w:rsidP="00E333FF">
      <w:pPr>
        <w:spacing w:after="2" w:line="268" w:lineRule="auto"/>
        <w:ind w:left="4962" w:right="57" w:hanging="10"/>
        <w:jc w:val="right"/>
        <w:rPr>
          <w:rFonts w:ascii="Times New Roman" w:hAnsi="Times New Roman" w:cs="Times New Roman"/>
        </w:rPr>
      </w:pPr>
      <w:r w:rsidRPr="00045DCE">
        <w:rPr>
          <w:rFonts w:ascii="Times New Roman" w:hAnsi="Times New Roman" w:cs="Times New Roman"/>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23CB75F" w14:textId="77777777" w:rsidR="00E333FF" w:rsidRPr="00045DCE" w:rsidRDefault="00E333FF" w:rsidP="00E333FF">
      <w:pPr>
        <w:spacing w:line="256" w:lineRule="auto"/>
        <w:jc w:val="right"/>
        <w:rPr>
          <w:rFonts w:ascii="Times New Roman" w:hAnsi="Times New Roman" w:cs="Times New Roman"/>
        </w:rPr>
      </w:pPr>
      <w:r w:rsidRPr="00045DCE">
        <w:rPr>
          <w:rFonts w:ascii="Times New Roman" w:hAnsi="Times New Roman" w:cs="Times New Roman"/>
        </w:rPr>
        <w:t xml:space="preserve"> </w:t>
      </w:r>
      <w:r w:rsidRPr="00045DCE">
        <w:rPr>
          <w:rFonts w:ascii="Times New Roman" w:hAnsi="Times New Roman" w:cs="Times New Roman"/>
          <w:b/>
        </w:rPr>
        <w:t xml:space="preserve"> </w:t>
      </w:r>
    </w:p>
    <w:p w14:paraId="5E53831D" w14:textId="3B975838" w:rsidR="00E333FF" w:rsidRPr="00045DCE" w:rsidRDefault="00E333FF" w:rsidP="00E333FF">
      <w:pPr>
        <w:keepNext/>
        <w:keepLines/>
        <w:spacing w:after="0" w:line="268" w:lineRule="auto"/>
        <w:ind w:right="-1"/>
        <w:jc w:val="center"/>
        <w:outlineLvl w:val="0"/>
        <w:rPr>
          <w:rFonts w:ascii="Times New Roman" w:eastAsia="Times New Roman" w:hAnsi="Times New Roman" w:cs="Times New Roman"/>
          <w:b/>
          <w:color w:val="000000"/>
          <w:lang w:eastAsia="ru-RU"/>
        </w:rPr>
      </w:pPr>
      <w:r w:rsidRPr="00045DCE">
        <w:rPr>
          <w:rFonts w:ascii="Times New Roman" w:eastAsia="Times New Roman" w:hAnsi="Times New Roman" w:cs="Times New Roman"/>
          <w:b/>
          <w:color w:val="000000"/>
          <w:lang w:eastAsia="ru-RU"/>
        </w:rPr>
        <w:t xml:space="preserve">Заявка на участие в конкурсе </w:t>
      </w:r>
      <w:r w:rsidR="00132F71" w:rsidRPr="00045DCE">
        <w:rPr>
          <w:rFonts w:ascii="Times New Roman" w:eastAsia="Times New Roman" w:hAnsi="Times New Roman" w:cs="Times New Roman"/>
          <w:b/>
          <w:color w:val="000000"/>
          <w:lang w:eastAsia="ru-RU"/>
        </w:rPr>
        <w:t xml:space="preserve">ЦНХП № </w:t>
      </w:r>
      <w:r w:rsidR="00FD59CC" w:rsidRPr="00045DCE">
        <w:rPr>
          <w:rFonts w:ascii="Times New Roman" w:eastAsia="Times New Roman" w:hAnsi="Times New Roman" w:cs="Times New Roman"/>
          <w:b/>
          <w:color w:val="000000"/>
          <w:lang w:eastAsia="ru-RU"/>
        </w:rPr>
        <w:t>07</w:t>
      </w:r>
    </w:p>
    <w:p w14:paraId="44D9D3F0" w14:textId="77777777" w:rsidR="00E333FF" w:rsidRPr="00045DCE" w:rsidRDefault="00E333FF" w:rsidP="00E333FF">
      <w:pPr>
        <w:keepNext/>
        <w:keepLines/>
        <w:spacing w:after="0" w:line="268" w:lineRule="auto"/>
        <w:ind w:right="-1"/>
        <w:jc w:val="center"/>
        <w:outlineLvl w:val="0"/>
        <w:rPr>
          <w:rFonts w:ascii="Times New Roman" w:eastAsia="Times New Roman" w:hAnsi="Times New Roman" w:cs="Times New Roman"/>
          <w:b/>
          <w:color w:val="000000"/>
          <w:lang w:eastAsia="ru-RU"/>
        </w:rPr>
      </w:pPr>
      <w:r w:rsidRPr="00045DCE">
        <w:rPr>
          <w:rFonts w:ascii="Times New Roman" w:eastAsia="Times New Roman" w:hAnsi="Times New Roman" w:cs="Times New Roman"/>
          <w:b/>
          <w:color w:val="000000"/>
          <w:lang w:eastAsia="ru-RU"/>
        </w:rPr>
        <w:t xml:space="preserve"> </w:t>
      </w:r>
    </w:p>
    <w:p w14:paraId="09E7DBD6" w14:textId="08E335D9" w:rsidR="00E333FF" w:rsidRPr="00045DCE" w:rsidRDefault="00E333FF" w:rsidP="00873C16">
      <w:pPr>
        <w:ind w:firstLine="567"/>
        <w:jc w:val="both"/>
        <w:rPr>
          <w:rFonts w:ascii="Times New Roman" w:hAnsi="Times New Roman" w:cs="Times New Roman"/>
          <w:color w:val="000000"/>
        </w:rPr>
      </w:pPr>
      <w:r w:rsidRPr="00045DCE">
        <w:rPr>
          <w:rFonts w:ascii="Times New Roman" w:hAnsi="Times New Roman" w:cs="Times New Roman"/>
        </w:rPr>
        <w:t xml:space="preserve">Изучив Извещение о проведении конкурса </w:t>
      </w:r>
      <w:bookmarkStart w:id="5" w:name="Предмет1"/>
      <w:bookmarkEnd w:id="5"/>
      <w:r w:rsidRPr="00045DCE">
        <w:rPr>
          <w:rFonts w:ascii="Times New Roman" w:hAnsi="Times New Roman" w:cs="Times New Roman"/>
        </w:rPr>
        <w:t>по выбору исполнителя на право заключения договора</w:t>
      </w:r>
      <w:r w:rsidRPr="00045DCE">
        <w:rPr>
          <w:rFonts w:ascii="Times New Roman" w:hAnsi="Times New Roman" w:cs="Times New Roman"/>
          <w:color w:val="000000"/>
        </w:rPr>
        <w:t xml:space="preserve"> </w:t>
      </w:r>
      <w:r w:rsidR="00FD59CC" w:rsidRPr="00045DCE">
        <w:rPr>
          <w:rFonts w:ascii="Times New Roman" w:hAnsi="Times New Roman" w:cs="Times New Roman"/>
          <w:color w:val="000000"/>
        </w:rPr>
        <w:t>на оказание услуг по организации проведения Акселерационной программы по созданию туристических проектов на сельских территориях «Бренды на Великом Чайном пути» для субъектов малого и среднего предпринимательства 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w:t>
      </w:r>
      <w:r w:rsidR="00753E36" w:rsidRPr="00045DCE">
        <w:rPr>
          <w:rFonts w:ascii="Times New Roman" w:hAnsi="Times New Roman" w:cs="Times New Roman"/>
          <w:color w:val="000000"/>
        </w:rPr>
        <w:t>,</w:t>
      </w:r>
      <w:r w:rsidR="00FD59CC" w:rsidRPr="00045DCE">
        <w:rPr>
          <w:rFonts w:ascii="Times New Roman" w:hAnsi="Times New Roman" w:cs="Times New Roman"/>
          <w:color w:val="000000"/>
        </w:rPr>
        <w:t xml:space="preserve"> в онлайн/офлайн формате.</w:t>
      </w:r>
    </w:p>
    <w:p w14:paraId="1EE95738" w14:textId="77777777" w:rsidR="00E333FF" w:rsidRPr="00045DCE" w:rsidRDefault="00E333FF" w:rsidP="00E333FF">
      <w:pPr>
        <w:spacing w:after="5" w:line="254" w:lineRule="auto"/>
        <w:ind w:left="3528" w:right="62" w:hanging="3543"/>
        <w:rPr>
          <w:rFonts w:ascii="Times New Roman" w:hAnsi="Times New Roman" w:cs="Times New Roman"/>
          <w:i/>
        </w:rPr>
      </w:pPr>
      <w:r w:rsidRPr="00045DCE">
        <w:rPr>
          <w:rFonts w:ascii="Times New Roman" w:hAnsi="Times New Roman" w:cs="Times New Roman"/>
        </w:rPr>
        <w:t xml:space="preserve">_____________________________________________________________________________ </w:t>
      </w:r>
      <w:r w:rsidRPr="00045DCE">
        <w:rPr>
          <w:rFonts w:ascii="Times New Roman" w:hAnsi="Times New Roman" w:cs="Times New Roman"/>
          <w:i/>
        </w:rPr>
        <w:t xml:space="preserve">(наименование заявителя) </w:t>
      </w:r>
    </w:p>
    <w:p w14:paraId="78C3B4D7" w14:textId="77777777" w:rsidR="00E333FF" w:rsidRPr="00045DCE" w:rsidRDefault="00E333FF" w:rsidP="00E333FF">
      <w:pPr>
        <w:spacing w:after="5" w:line="254" w:lineRule="auto"/>
        <w:ind w:left="3528" w:right="62" w:hanging="3543"/>
        <w:rPr>
          <w:rFonts w:ascii="Times New Roman" w:hAnsi="Times New Roman" w:cs="Times New Roman"/>
          <w:i/>
        </w:rPr>
      </w:pPr>
      <w:r w:rsidRPr="00045DCE">
        <w:rPr>
          <w:rFonts w:ascii="Times New Roman" w:hAnsi="Times New Roman" w:cs="Times New Roman"/>
          <w:i/>
        </w:rPr>
        <w:t>ИНН__________________ ОГРН __________________ КПП _________________________</w:t>
      </w:r>
    </w:p>
    <w:p w14:paraId="06FD9079" w14:textId="77777777" w:rsidR="00E333FF" w:rsidRPr="00045DCE" w:rsidRDefault="00E333FF" w:rsidP="00E333FF">
      <w:pPr>
        <w:spacing w:after="5" w:line="254" w:lineRule="auto"/>
        <w:ind w:left="3528" w:right="62" w:hanging="3543"/>
        <w:rPr>
          <w:rFonts w:ascii="Times New Roman" w:hAnsi="Times New Roman" w:cs="Times New Roman"/>
          <w:i/>
        </w:rPr>
      </w:pPr>
      <w:r w:rsidRPr="00045DCE">
        <w:rPr>
          <w:rFonts w:ascii="Times New Roman" w:hAnsi="Times New Roman" w:cs="Times New Roman"/>
          <w:i/>
        </w:rPr>
        <w:t xml:space="preserve">Юридический </w:t>
      </w:r>
      <w:proofErr w:type="gramStart"/>
      <w:r w:rsidRPr="00045DCE">
        <w:rPr>
          <w:rFonts w:ascii="Times New Roman" w:hAnsi="Times New Roman" w:cs="Times New Roman"/>
          <w:i/>
        </w:rPr>
        <w:t>адрес:_</w:t>
      </w:r>
      <w:proofErr w:type="gramEnd"/>
      <w:r w:rsidRPr="00045DCE">
        <w:rPr>
          <w:rFonts w:ascii="Times New Roman" w:hAnsi="Times New Roman" w:cs="Times New Roman"/>
          <w:i/>
        </w:rPr>
        <w:t>__________________________________________________________</w:t>
      </w:r>
    </w:p>
    <w:p w14:paraId="489C28E1" w14:textId="77777777" w:rsidR="00E333FF" w:rsidRPr="00045DCE" w:rsidRDefault="00E333FF" w:rsidP="00E333FF">
      <w:pPr>
        <w:spacing w:after="5" w:line="254" w:lineRule="auto"/>
        <w:ind w:left="3528" w:right="62" w:hanging="3543"/>
        <w:rPr>
          <w:rFonts w:ascii="Times New Roman" w:hAnsi="Times New Roman" w:cs="Times New Roman"/>
        </w:rPr>
      </w:pPr>
      <w:r w:rsidRPr="00045DCE">
        <w:rPr>
          <w:rFonts w:ascii="Times New Roman" w:hAnsi="Times New Roman" w:cs="Times New Roman"/>
          <w:i/>
        </w:rPr>
        <w:t xml:space="preserve">Банковские </w:t>
      </w:r>
      <w:proofErr w:type="gramStart"/>
      <w:r w:rsidRPr="00045DCE">
        <w:rPr>
          <w:rFonts w:ascii="Times New Roman" w:hAnsi="Times New Roman" w:cs="Times New Roman"/>
          <w:i/>
        </w:rPr>
        <w:t>реквизиты:_</w:t>
      </w:r>
      <w:proofErr w:type="gramEnd"/>
      <w:r w:rsidRPr="00045DCE">
        <w:rPr>
          <w:rFonts w:ascii="Times New Roman" w:hAnsi="Times New Roman" w:cs="Times New Roman"/>
          <w:i/>
        </w:rPr>
        <w:t>________________________________________________________</w:t>
      </w:r>
    </w:p>
    <w:p w14:paraId="29D91F0C" w14:textId="77777777" w:rsidR="00E333FF" w:rsidRPr="00045DCE" w:rsidRDefault="00E333FF" w:rsidP="00E333FF">
      <w:pPr>
        <w:spacing w:after="30" w:line="254" w:lineRule="auto"/>
        <w:ind w:left="-5" w:right="62" w:hanging="10"/>
        <w:rPr>
          <w:rFonts w:ascii="Times New Roman" w:hAnsi="Times New Roman" w:cs="Times New Roman"/>
        </w:rPr>
      </w:pPr>
      <w:r w:rsidRPr="00045DCE">
        <w:rPr>
          <w:rFonts w:ascii="Times New Roman" w:hAnsi="Times New Roman" w:cs="Times New Roman"/>
        </w:rPr>
        <w:t xml:space="preserve">в лице _______________________________________________________________________ _____________________________________________________________________________ </w:t>
      </w:r>
    </w:p>
    <w:p w14:paraId="0988EB00" w14:textId="77777777" w:rsidR="00E333FF" w:rsidRPr="00045DCE" w:rsidRDefault="00E333FF" w:rsidP="00E333FF">
      <w:pPr>
        <w:spacing w:after="23" w:line="256" w:lineRule="auto"/>
        <w:ind w:right="71"/>
        <w:jc w:val="center"/>
        <w:rPr>
          <w:rFonts w:ascii="Times New Roman" w:hAnsi="Times New Roman" w:cs="Times New Roman"/>
        </w:rPr>
      </w:pPr>
      <w:r w:rsidRPr="00045DCE">
        <w:rPr>
          <w:rFonts w:ascii="Times New Roman" w:hAnsi="Times New Roman" w:cs="Times New Roman"/>
          <w:i/>
        </w:rPr>
        <w:t xml:space="preserve">(наименование должности руководителя и его Ф.И.О.) </w:t>
      </w:r>
    </w:p>
    <w:p w14:paraId="64AC1818" w14:textId="77777777" w:rsidR="00E333FF" w:rsidRPr="00045DCE" w:rsidRDefault="00E333FF" w:rsidP="00E333FF">
      <w:pPr>
        <w:spacing w:after="150" w:line="254" w:lineRule="auto"/>
        <w:ind w:left="-5" w:right="62" w:hanging="10"/>
        <w:rPr>
          <w:rFonts w:ascii="Times New Roman" w:hAnsi="Times New Roman" w:cs="Times New Roman"/>
        </w:rPr>
      </w:pPr>
      <w:r w:rsidRPr="00045DCE">
        <w:rPr>
          <w:rFonts w:ascii="Times New Roman" w:hAnsi="Times New Roman" w:cs="Times New Roman"/>
        </w:rPr>
        <w:t xml:space="preserve">сообщает о согласии участвовать в конкурсном отборе и направляет настоящую заявку. </w:t>
      </w:r>
    </w:p>
    <w:p w14:paraId="39253A4B" w14:textId="77777777" w:rsidR="00E333FF" w:rsidRPr="00045DCE" w:rsidRDefault="00E333FF" w:rsidP="009F318D">
      <w:pPr>
        <w:numPr>
          <w:ilvl w:val="0"/>
          <w:numId w:val="3"/>
        </w:numPr>
        <w:tabs>
          <w:tab w:val="left" w:pos="851"/>
        </w:tabs>
        <w:spacing w:after="26" w:line="254" w:lineRule="auto"/>
        <w:ind w:right="62" w:firstLine="600"/>
        <w:jc w:val="both"/>
        <w:rPr>
          <w:rFonts w:ascii="Times New Roman" w:hAnsi="Times New Roman" w:cs="Times New Roman"/>
        </w:rPr>
      </w:pPr>
      <w:r w:rsidRPr="00045DCE">
        <w:rPr>
          <w:rFonts w:ascii="Times New Roman" w:hAnsi="Times New Roman" w:cs="Times New Roman"/>
        </w:rPr>
        <w:t xml:space="preserve">Мы согласны оказывать предусмотренные конкурсом услуги в соответствии с требованиями извещения о проведении конкурса. </w:t>
      </w:r>
    </w:p>
    <w:p w14:paraId="643A2676" w14:textId="77777777" w:rsidR="00E333FF" w:rsidRPr="00045DCE" w:rsidRDefault="00E333FF" w:rsidP="009F318D">
      <w:pPr>
        <w:numPr>
          <w:ilvl w:val="0"/>
          <w:numId w:val="3"/>
        </w:numPr>
        <w:tabs>
          <w:tab w:val="left" w:pos="851"/>
        </w:tabs>
        <w:spacing w:after="28" w:line="254" w:lineRule="auto"/>
        <w:ind w:right="62" w:firstLine="600"/>
        <w:jc w:val="both"/>
        <w:rPr>
          <w:rFonts w:ascii="Times New Roman" w:hAnsi="Times New Roman" w:cs="Times New Roman"/>
        </w:rPr>
      </w:pPr>
      <w:r w:rsidRPr="00045DCE">
        <w:rPr>
          <w:rFonts w:ascii="Times New Roman" w:hAnsi="Times New Roman" w:cs="Times New Roman"/>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5E26731" w14:textId="77777777" w:rsidR="00E333FF" w:rsidRPr="00045DCE" w:rsidRDefault="00E333FF" w:rsidP="009F318D">
      <w:pPr>
        <w:numPr>
          <w:ilvl w:val="0"/>
          <w:numId w:val="3"/>
        </w:numPr>
        <w:tabs>
          <w:tab w:val="left" w:pos="851"/>
        </w:tabs>
        <w:spacing w:after="29" w:line="254" w:lineRule="auto"/>
        <w:ind w:right="62" w:firstLine="600"/>
        <w:jc w:val="both"/>
        <w:rPr>
          <w:rFonts w:ascii="Times New Roman" w:hAnsi="Times New Roman" w:cs="Times New Roman"/>
        </w:rPr>
      </w:pPr>
      <w:r w:rsidRPr="00045DCE">
        <w:rPr>
          <w:rFonts w:ascii="Times New Roman" w:hAnsi="Times New Roman" w:cs="Times New Roman"/>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99D92F9" w14:textId="77777777" w:rsidR="00E333FF" w:rsidRPr="00045DCE" w:rsidRDefault="00E333FF" w:rsidP="009F318D">
      <w:pPr>
        <w:numPr>
          <w:ilvl w:val="0"/>
          <w:numId w:val="3"/>
        </w:numPr>
        <w:tabs>
          <w:tab w:val="left" w:pos="851"/>
        </w:tabs>
        <w:spacing w:after="26" w:line="254" w:lineRule="auto"/>
        <w:ind w:right="62" w:firstLine="600"/>
        <w:jc w:val="both"/>
        <w:rPr>
          <w:rFonts w:ascii="Times New Roman" w:hAnsi="Times New Roman" w:cs="Times New Roman"/>
        </w:rPr>
      </w:pPr>
      <w:r w:rsidRPr="00045DCE">
        <w:rPr>
          <w:rFonts w:ascii="Times New Roman" w:hAnsi="Times New Roman" w:cs="Times New Roman"/>
        </w:rPr>
        <w:t xml:space="preserve">Настоящей заявкой подтверждаем готовность проведения мероприятия по условиям, предложенным Организатором конкурса. </w:t>
      </w:r>
    </w:p>
    <w:p w14:paraId="2D1C41EF" w14:textId="77777777" w:rsidR="00E333FF" w:rsidRPr="00045DCE" w:rsidRDefault="00E333FF" w:rsidP="009F318D">
      <w:pPr>
        <w:numPr>
          <w:ilvl w:val="0"/>
          <w:numId w:val="3"/>
        </w:numPr>
        <w:tabs>
          <w:tab w:val="left" w:pos="851"/>
        </w:tabs>
        <w:spacing w:after="27" w:line="254" w:lineRule="auto"/>
        <w:ind w:right="62" w:firstLine="600"/>
        <w:jc w:val="both"/>
        <w:rPr>
          <w:rFonts w:ascii="Times New Roman" w:hAnsi="Times New Roman" w:cs="Times New Roman"/>
        </w:rPr>
      </w:pPr>
      <w:r w:rsidRPr="00045DCE">
        <w:rPr>
          <w:rFonts w:ascii="Times New Roman" w:hAnsi="Times New Roman" w:cs="Times New Roman"/>
        </w:rPr>
        <w:t xml:space="preserve">Настоящей заявкой подтверждаем, что в отношении </w:t>
      </w:r>
      <w:r w:rsidRPr="00045DCE">
        <w:rPr>
          <w:rFonts w:ascii="Times New Roman" w:hAnsi="Times New Roman" w:cs="Times New Roman"/>
          <w:i/>
        </w:rPr>
        <w:t xml:space="preserve">[указать наименование заявителя] </w:t>
      </w:r>
      <w:r w:rsidRPr="00045DCE">
        <w:rPr>
          <w:rFonts w:ascii="Times New Roman" w:hAnsi="Times New Roman" w:cs="Times New Roman"/>
        </w:rPr>
        <w:t xml:space="preserve">отсутствует решение арбитражного суда </w:t>
      </w:r>
      <w:r w:rsidRPr="00045DCE">
        <w:rPr>
          <w:rFonts w:ascii="Times New Roman" w:hAnsi="Times New Roman" w:cs="Times New Roman"/>
          <w:color w:val="000000" w:themeColor="text1"/>
        </w:rPr>
        <w:t xml:space="preserve">о признании несостоятельным (банкротом) и об открытии конкурсного производства.  </w:t>
      </w:r>
    </w:p>
    <w:p w14:paraId="301A41D2" w14:textId="77777777" w:rsidR="00E333FF" w:rsidRPr="00045DCE" w:rsidRDefault="00E333FF" w:rsidP="009F318D">
      <w:pPr>
        <w:numPr>
          <w:ilvl w:val="0"/>
          <w:numId w:val="3"/>
        </w:numPr>
        <w:tabs>
          <w:tab w:val="left" w:pos="851"/>
        </w:tabs>
        <w:spacing w:after="5" w:line="254" w:lineRule="auto"/>
        <w:ind w:right="62" w:firstLine="600"/>
        <w:jc w:val="both"/>
        <w:rPr>
          <w:rFonts w:ascii="Times New Roman" w:hAnsi="Times New Roman" w:cs="Times New Roman"/>
        </w:rPr>
      </w:pPr>
      <w:r w:rsidRPr="00045DCE">
        <w:rPr>
          <w:rFonts w:ascii="Times New Roman" w:hAnsi="Times New Roman" w:cs="Times New Roman"/>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5BE084" w14:textId="77777777" w:rsidR="00E333FF" w:rsidRPr="00045DCE" w:rsidRDefault="00E333FF" w:rsidP="009F318D">
      <w:pPr>
        <w:tabs>
          <w:tab w:val="left" w:pos="851"/>
        </w:tabs>
        <w:spacing w:after="30" w:line="254" w:lineRule="auto"/>
        <w:ind w:left="-15" w:right="62" w:firstLine="600"/>
        <w:jc w:val="both"/>
        <w:rPr>
          <w:rFonts w:ascii="Times New Roman" w:hAnsi="Times New Roman" w:cs="Times New Roman"/>
        </w:rPr>
      </w:pPr>
      <w:r w:rsidRPr="00045DCE">
        <w:rPr>
          <w:rFonts w:ascii="Times New Roman" w:hAnsi="Times New Roman" w:cs="Times New Roman"/>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1C10FE1" w14:textId="77777777" w:rsidR="00E333FF" w:rsidRPr="00045DCE" w:rsidRDefault="00E333FF" w:rsidP="009F318D">
      <w:pPr>
        <w:numPr>
          <w:ilvl w:val="0"/>
          <w:numId w:val="3"/>
        </w:numPr>
        <w:tabs>
          <w:tab w:val="left" w:pos="851"/>
        </w:tabs>
        <w:spacing w:after="5" w:line="254" w:lineRule="auto"/>
        <w:ind w:right="62" w:firstLine="600"/>
        <w:jc w:val="both"/>
        <w:rPr>
          <w:rFonts w:ascii="Times New Roman" w:hAnsi="Times New Roman" w:cs="Times New Roman"/>
        </w:rPr>
      </w:pPr>
      <w:r w:rsidRPr="00045DCE">
        <w:rPr>
          <w:rFonts w:ascii="Times New Roman" w:hAnsi="Times New Roman" w:cs="Times New Roman"/>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68B022E" w14:textId="77777777" w:rsidR="00E333FF" w:rsidRPr="00045DCE" w:rsidRDefault="00E333FF" w:rsidP="009F318D">
      <w:pPr>
        <w:numPr>
          <w:ilvl w:val="0"/>
          <w:numId w:val="3"/>
        </w:numPr>
        <w:tabs>
          <w:tab w:val="left" w:pos="851"/>
        </w:tabs>
        <w:spacing w:after="34" w:line="254" w:lineRule="auto"/>
        <w:ind w:right="62" w:firstLine="600"/>
        <w:jc w:val="both"/>
        <w:rPr>
          <w:rFonts w:ascii="Times New Roman" w:hAnsi="Times New Roman" w:cs="Times New Roman"/>
        </w:rPr>
      </w:pPr>
      <w:r w:rsidRPr="00045DCE">
        <w:rPr>
          <w:rFonts w:ascii="Times New Roman" w:hAnsi="Times New Roman" w:cs="Times New Roman"/>
        </w:rPr>
        <w:lastRenderedPageBreak/>
        <w:t xml:space="preserve">Настоящая заявка действует до завершения процедуры проведения конкурса. </w:t>
      </w:r>
    </w:p>
    <w:p w14:paraId="2DDF7794" w14:textId="24359CFC" w:rsidR="00E333FF" w:rsidRPr="00045DCE" w:rsidRDefault="00E333FF" w:rsidP="009F318D">
      <w:pPr>
        <w:numPr>
          <w:ilvl w:val="0"/>
          <w:numId w:val="3"/>
        </w:numPr>
        <w:tabs>
          <w:tab w:val="left" w:pos="851"/>
        </w:tabs>
        <w:spacing w:after="5" w:line="254" w:lineRule="auto"/>
        <w:ind w:right="62" w:firstLine="600"/>
        <w:jc w:val="both"/>
        <w:rPr>
          <w:rFonts w:ascii="Times New Roman" w:hAnsi="Times New Roman" w:cs="Times New Roman"/>
        </w:rPr>
      </w:pPr>
      <w:r w:rsidRPr="00045DCE">
        <w:rPr>
          <w:rFonts w:ascii="Times New Roman" w:hAnsi="Times New Roman" w:cs="Times New Roman"/>
        </w:rPr>
        <w:t xml:space="preserve">Предлагаемая нами стоимость услуг на проведение мероприятия </w:t>
      </w:r>
      <w:r w:rsidRPr="00045DCE">
        <w:rPr>
          <w:rFonts w:ascii="Times New Roman" w:hAnsi="Times New Roman" w:cs="Times New Roman"/>
          <w:color w:val="000000"/>
        </w:rPr>
        <w:t>на оказание услуги</w:t>
      </w:r>
      <w:r w:rsidRPr="00045DCE">
        <w:rPr>
          <w:rFonts w:ascii="Times New Roman" w:hAnsi="Times New Roman" w:cs="Times New Roman"/>
        </w:rPr>
        <w:t xml:space="preserve">: </w:t>
      </w:r>
    </w:p>
    <w:p w14:paraId="70FB2C93" w14:textId="77777777" w:rsidR="00E333FF" w:rsidRPr="00045DCE" w:rsidRDefault="00E333FF" w:rsidP="009F318D">
      <w:pPr>
        <w:tabs>
          <w:tab w:val="left" w:pos="851"/>
        </w:tabs>
        <w:spacing w:after="25" w:line="254" w:lineRule="auto"/>
        <w:ind w:left="-5" w:right="62" w:hanging="10"/>
        <w:jc w:val="both"/>
        <w:rPr>
          <w:rFonts w:ascii="Times New Roman" w:hAnsi="Times New Roman" w:cs="Times New Roman"/>
        </w:rPr>
      </w:pPr>
      <w:r w:rsidRPr="00045DCE">
        <w:rPr>
          <w:rFonts w:ascii="Times New Roman" w:hAnsi="Times New Roman" w:cs="Times New Roman"/>
        </w:rPr>
        <w:t xml:space="preserve">_________ (___________________________________) рублей и включает в себя стоимость </w:t>
      </w:r>
      <w:r w:rsidRPr="00045DCE">
        <w:rPr>
          <w:rFonts w:ascii="Times New Roman" w:hAnsi="Times New Roman" w:cs="Times New Roman"/>
          <w:i/>
        </w:rPr>
        <w:t>[указывается все, что включено в стоимость услуг]</w:t>
      </w:r>
      <w:r w:rsidRPr="00045DCE">
        <w:rPr>
          <w:rFonts w:ascii="Times New Roman" w:hAnsi="Times New Roman" w:cs="Times New Roman"/>
        </w:rPr>
        <w:t xml:space="preserve"> и все налоги и пошлины, которые необходимо выплатить при исполнении договора. </w:t>
      </w:r>
    </w:p>
    <w:p w14:paraId="6EE9EC00" w14:textId="77777777" w:rsidR="00E333FF" w:rsidRPr="00045DCE" w:rsidRDefault="00E333FF" w:rsidP="009F318D">
      <w:pPr>
        <w:numPr>
          <w:ilvl w:val="0"/>
          <w:numId w:val="3"/>
        </w:numPr>
        <w:tabs>
          <w:tab w:val="left" w:pos="851"/>
        </w:tabs>
        <w:spacing w:after="5" w:line="254" w:lineRule="auto"/>
        <w:ind w:right="62" w:firstLine="600"/>
        <w:jc w:val="both"/>
        <w:rPr>
          <w:rFonts w:ascii="Times New Roman" w:hAnsi="Times New Roman" w:cs="Times New Roman"/>
        </w:rPr>
      </w:pPr>
      <w:r w:rsidRPr="00045DCE">
        <w:rPr>
          <w:rFonts w:ascii="Times New Roman" w:hAnsi="Times New Roman" w:cs="Times New Roman"/>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0FABB8" w14:textId="77777777" w:rsidR="00E333FF" w:rsidRPr="00045DCE" w:rsidRDefault="00E333FF" w:rsidP="009F318D">
      <w:pPr>
        <w:numPr>
          <w:ilvl w:val="0"/>
          <w:numId w:val="3"/>
        </w:numPr>
        <w:tabs>
          <w:tab w:val="left" w:pos="851"/>
        </w:tabs>
        <w:spacing w:after="5" w:line="254" w:lineRule="auto"/>
        <w:ind w:right="62" w:firstLine="600"/>
        <w:jc w:val="both"/>
        <w:rPr>
          <w:rFonts w:ascii="Times New Roman" w:hAnsi="Times New Roman" w:cs="Times New Roman"/>
        </w:rPr>
      </w:pPr>
      <w:r w:rsidRPr="00045DCE">
        <w:rPr>
          <w:rFonts w:ascii="Times New Roman" w:hAnsi="Times New Roman" w:cs="Times New Roman"/>
        </w:rPr>
        <w:t xml:space="preserve">Мероприятия, на организацию и проведение которых мы претендуем: </w:t>
      </w:r>
    </w:p>
    <w:p w14:paraId="373B8517" w14:textId="14C9591F" w:rsidR="00E333FF" w:rsidRPr="00045DCE" w:rsidRDefault="00E333FF" w:rsidP="00E333FF">
      <w:pPr>
        <w:spacing w:after="5" w:line="268" w:lineRule="auto"/>
        <w:ind w:left="-15"/>
        <w:rPr>
          <w:rFonts w:ascii="Times New Roman" w:hAnsi="Times New Roman" w:cs="Times New Roman"/>
        </w:rPr>
      </w:pPr>
      <w:r w:rsidRPr="00045DCE">
        <w:rPr>
          <w:rFonts w:ascii="Times New Roman" w:hAnsi="Times New Roman" w:cs="Times New Roman"/>
        </w:rPr>
        <w:t xml:space="preserve">________________________________________________________________ </w:t>
      </w:r>
    </w:p>
    <w:p w14:paraId="016D95A2" w14:textId="77777777" w:rsidR="00E333FF" w:rsidRPr="00045DCE" w:rsidRDefault="00E333FF" w:rsidP="00E333FF">
      <w:pPr>
        <w:ind w:left="-15" w:right="62"/>
        <w:rPr>
          <w:rFonts w:ascii="Times New Roman" w:hAnsi="Times New Roman" w:cs="Times New Roman"/>
        </w:rPr>
      </w:pPr>
      <w:r w:rsidRPr="00045DCE">
        <w:rPr>
          <w:rFonts w:ascii="Times New Roman" w:hAnsi="Times New Roman" w:cs="Times New Roman"/>
        </w:rPr>
        <w:t>____________________________________________________________________</w:t>
      </w:r>
      <w:r w:rsidRPr="00045DCE">
        <w:rPr>
          <w:rFonts w:ascii="Times New Roman" w:hAnsi="Times New Roman" w:cs="Times New Roman"/>
          <w:b/>
        </w:rPr>
        <w:t xml:space="preserve">  </w:t>
      </w:r>
    </w:p>
    <w:p w14:paraId="641205E5" w14:textId="77777777" w:rsidR="00E333FF" w:rsidRPr="00045DCE" w:rsidRDefault="00E333FF" w:rsidP="00A75AE1">
      <w:pPr>
        <w:pStyle w:val="a3"/>
        <w:numPr>
          <w:ilvl w:val="0"/>
          <w:numId w:val="3"/>
        </w:numPr>
        <w:tabs>
          <w:tab w:val="left" w:pos="1134"/>
          <w:tab w:val="left" w:pos="1276"/>
        </w:tabs>
        <w:spacing w:after="5"/>
        <w:ind w:right="62"/>
        <w:jc w:val="both"/>
        <w:rPr>
          <w:rFonts w:ascii="Times New Roman" w:hAnsi="Times New Roman" w:cs="Times New Roman"/>
        </w:rPr>
      </w:pPr>
      <w:r w:rsidRPr="00045DCE">
        <w:rPr>
          <w:rFonts w:ascii="Times New Roman" w:hAnsi="Times New Roman" w:cs="Times New Roman"/>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E333FF" w:rsidRPr="00045DCE" w14:paraId="4BA6218D" w14:textId="77777777" w:rsidTr="00F805F5">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2791C2E" w14:textId="77777777" w:rsidR="00E333FF" w:rsidRPr="00045DCE" w:rsidRDefault="00E333FF" w:rsidP="00F805F5">
            <w:pPr>
              <w:spacing w:after="7" w:line="256" w:lineRule="auto"/>
              <w:ind w:left="178"/>
              <w:rPr>
                <w:rFonts w:ascii="Times New Roman" w:hAnsi="Times New Roman" w:cs="Times New Roman"/>
                <w:color w:val="000000"/>
                <w:lang w:val="en-US"/>
              </w:rPr>
            </w:pPr>
            <w:r w:rsidRPr="00045DCE">
              <w:rPr>
                <w:rFonts w:ascii="Times New Roman" w:hAnsi="Times New Roman" w:cs="Times New Roman"/>
              </w:rPr>
              <w:t xml:space="preserve">№ </w:t>
            </w:r>
          </w:p>
          <w:p w14:paraId="1B3AC490" w14:textId="77777777" w:rsidR="00E333FF" w:rsidRPr="00045DCE" w:rsidRDefault="00E333FF" w:rsidP="00F805F5">
            <w:pPr>
              <w:spacing w:line="256" w:lineRule="auto"/>
              <w:ind w:left="4"/>
              <w:jc w:val="center"/>
              <w:rPr>
                <w:rFonts w:ascii="Times New Roman" w:hAnsi="Times New Roman" w:cs="Times New Roman"/>
                <w:color w:val="000000"/>
                <w:lang w:val="en-US"/>
              </w:rPr>
            </w:pPr>
            <w:r w:rsidRPr="00045DCE">
              <w:rPr>
                <w:rFonts w:ascii="Times New Roman" w:hAnsi="Times New Roman" w:cs="Times New Roman"/>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8939677" w14:textId="77777777" w:rsidR="00E333FF" w:rsidRPr="00045DCE" w:rsidRDefault="00E333FF" w:rsidP="00F805F5">
            <w:pPr>
              <w:spacing w:line="256" w:lineRule="auto"/>
              <w:ind w:left="5"/>
              <w:jc w:val="center"/>
              <w:rPr>
                <w:rFonts w:ascii="Times New Roman" w:hAnsi="Times New Roman" w:cs="Times New Roman"/>
                <w:color w:val="000000"/>
                <w:lang w:val="en-US"/>
              </w:rPr>
            </w:pPr>
            <w:r w:rsidRPr="00045DCE">
              <w:rPr>
                <w:rFonts w:ascii="Times New Roman" w:hAnsi="Times New Roman" w:cs="Times New Roman"/>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1001805" w14:textId="77777777" w:rsidR="00E333FF" w:rsidRPr="00045DCE" w:rsidRDefault="00E333FF" w:rsidP="00F805F5">
            <w:pPr>
              <w:spacing w:line="256" w:lineRule="auto"/>
              <w:jc w:val="center"/>
              <w:rPr>
                <w:rFonts w:ascii="Times New Roman" w:hAnsi="Times New Roman" w:cs="Times New Roman"/>
                <w:color w:val="000000"/>
                <w:lang w:val="en-US"/>
              </w:rPr>
            </w:pPr>
            <w:r w:rsidRPr="00045DCE">
              <w:rPr>
                <w:rFonts w:ascii="Times New Roman" w:hAnsi="Times New Roman" w:cs="Times New Roman"/>
              </w:rPr>
              <w:t xml:space="preserve">Кол-во страниц </w:t>
            </w:r>
          </w:p>
        </w:tc>
      </w:tr>
      <w:tr w:rsidR="00E333FF" w:rsidRPr="00045DCE" w14:paraId="779B75F5" w14:textId="77777777" w:rsidTr="00F805F5">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F61FEBB" w14:textId="77777777" w:rsidR="00E333FF" w:rsidRPr="00045DCE" w:rsidRDefault="00E333FF" w:rsidP="00F805F5">
            <w:pPr>
              <w:spacing w:line="256" w:lineRule="auto"/>
              <w:rPr>
                <w:rFonts w:ascii="Times New Roman" w:hAnsi="Times New Roman" w:cs="Times New Roman"/>
                <w:color w:val="000000"/>
                <w:lang w:val="en-US"/>
              </w:rPr>
            </w:pPr>
            <w:r w:rsidRPr="00045DCE">
              <w:rPr>
                <w:rFonts w:ascii="Times New Roman" w:hAnsi="Times New Roman" w:cs="Times New Roman"/>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D7623FA" w14:textId="77777777" w:rsidR="00E333FF" w:rsidRPr="00045DCE" w:rsidRDefault="00E333FF" w:rsidP="00F805F5">
            <w:pPr>
              <w:spacing w:line="256" w:lineRule="auto"/>
              <w:rPr>
                <w:rFonts w:ascii="Times New Roman" w:hAnsi="Times New Roman" w:cs="Times New Roman"/>
                <w:color w:val="000000"/>
                <w:lang w:val="en-US"/>
              </w:rPr>
            </w:pPr>
            <w:r w:rsidRPr="00045DCE">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84EF1B5" w14:textId="77777777" w:rsidR="00E333FF" w:rsidRPr="00045DCE" w:rsidRDefault="00E333FF" w:rsidP="00F805F5">
            <w:pPr>
              <w:spacing w:line="256" w:lineRule="auto"/>
              <w:rPr>
                <w:rFonts w:ascii="Times New Roman" w:hAnsi="Times New Roman" w:cs="Times New Roman"/>
                <w:color w:val="000000"/>
                <w:lang w:val="en-US"/>
              </w:rPr>
            </w:pPr>
            <w:r w:rsidRPr="00045DCE">
              <w:rPr>
                <w:rFonts w:ascii="Times New Roman" w:hAnsi="Times New Roman" w:cs="Times New Roman"/>
              </w:rPr>
              <w:t xml:space="preserve"> </w:t>
            </w:r>
          </w:p>
        </w:tc>
      </w:tr>
      <w:tr w:rsidR="00E333FF" w:rsidRPr="00045DCE" w14:paraId="78F994DF" w14:textId="77777777" w:rsidTr="00F805F5">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209239A" w14:textId="77777777" w:rsidR="00E333FF" w:rsidRPr="00045DCE" w:rsidRDefault="00E333FF" w:rsidP="00F805F5">
            <w:pPr>
              <w:spacing w:line="256" w:lineRule="auto"/>
              <w:rPr>
                <w:rFonts w:ascii="Times New Roman" w:hAnsi="Times New Roman" w:cs="Times New Roman"/>
                <w:color w:val="000000"/>
                <w:lang w:val="en-US"/>
              </w:rPr>
            </w:pPr>
            <w:r w:rsidRPr="00045DCE">
              <w:rPr>
                <w:rFonts w:ascii="Times New Roman" w:hAnsi="Times New Roman" w:cs="Times New Roman"/>
                <w:i/>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3A79E7D" w14:textId="77777777" w:rsidR="00E333FF" w:rsidRPr="00045DCE" w:rsidRDefault="00E333FF" w:rsidP="00F805F5">
            <w:pPr>
              <w:spacing w:line="256" w:lineRule="auto"/>
              <w:rPr>
                <w:rFonts w:ascii="Times New Roman" w:hAnsi="Times New Roman" w:cs="Times New Roman"/>
                <w:color w:val="000000"/>
                <w:lang w:val="en-US"/>
              </w:rPr>
            </w:pPr>
            <w:r w:rsidRPr="00045DCE">
              <w:rPr>
                <w:rFonts w:ascii="Times New Roman" w:hAnsi="Times New Roman" w:cs="Times New Roman"/>
                <w:i/>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0780F8E" w14:textId="77777777" w:rsidR="00E333FF" w:rsidRPr="00045DCE" w:rsidRDefault="00E333FF" w:rsidP="00F805F5">
            <w:pPr>
              <w:spacing w:line="256" w:lineRule="auto"/>
              <w:rPr>
                <w:rFonts w:ascii="Times New Roman" w:hAnsi="Times New Roman" w:cs="Times New Roman"/>
                <w:color w:val="000000"/>
                <w:lang w:val="en-US"/>
              </w:rPr>
            </w:pPr>
            <w:r w:rsidRPr="00045DCE">
              <w:rPr>
                <w:rFonts w:ascii="Times New Roman" w:hAnsi="Times New Roman" w:cs="Times New Roman"/>
                <w:i/>
              </w:rPr>
              <w:t xml:space="preserve"> </w:t>
            </w:r>
          </w:p>
        </w:tc>
      </w:tr>
    </w:tbl>
    <w:p w14:paraId="19D12A7F" w14:textId="77777777" w:rsidR="00E333FF" w:rsidRPr="00045DCE" w:rsidRDefault="00E333FF" w:rsidP="00A75AE1">
      <w:pPr>
        <w:numPr>
          <w:ilvl w:val="0"/>
          <w:numId w:val="3"/>
        </w:numPr>
        <w:tabs>
          <w:tab w:val="left" w:pos="993"/>
        </w:tabs>
        <w:spacing w:after="26" w:line="254" w:lineRule="auto"/>
        <w:ind w:right="-1" w:firstLine="566"/>
        <w:jc w:val="both"/>
        <w:rPr>
          <w:rFonts w:ascii="Times New Roman" w:hAnsi="Times New Roman" w:cs="Times New Roman"/>
        </w:rPr>
      </w:pPr>
      <w:r w:rsidRPr="00045DCE">
        <w:rPr>
          <w:rFonts w:ascii="Times New Roman" w:hAnsi="Times New Roman" w:cs="Times New Roman"/>
        </w:rPr>
        <w:t xml:space="preserve">Согласны на обработку персональных данных, указанных в представленной заявке. </w:t>
      </w:r>
    </w:p>
    <w:p w14:paraId="08580ACE" w14:textId="77777777" w:rsidR="00E333FF" w:rsidRPr="00045DCE" w:rsidRDefault="00E333FF" w:rsidP="00A75AE1">
      <w:pPr>
        <w:numPr>
          <w:ilvl w:val="0"/>
          <w:numId w:val="3"/>
        </w:numPr>
        <w:tabs>
          <w:tab w:val="left" w:pos="993"/>
        </w:tabs>
        <w:spacing w:after="27" w:line="254" w:lineRule="auto"/>
        <w:ind w:right="-1" w:firstLine="566"/>
        <w:jc w:val="both"/>
        <w:rPr>
          <w:rFonts w:ascii="Times New Roman" w:hAnsi="Times New Roman" w:cs="Times New Roman"/>
        </w:rPr>
      </w:pPr>
      <w:r w:rsidRPr="00045DCE">
        <w:rPr>
          <w:rFonts w:ascii="Times New Roman" w:hAnsi="Times New Roman" w:cs="Times New Roman"/>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4A32AF2" w14:textId="77777777" w:rsidR="00E333FF" w:rsidRPr="00045DCE" w:rsidRDefault="00E333FF" w:rsidP="00A75AE1">
      <w:pPr>
        <w:numPr>
          <w:ilvl w:val="0"/>
          <w:numId w:val="3"/>
        </w:numPr>
        <w:tabs>
          <w:tab w:val="left" w:pos="993"/>
        </w:tabs>
        <w:spacing w:after="5" w:line="254" w:lineRule="auto"/>
        <w:ind w:right="-1" w:firstLine="566"/>
        <w:jc w:val="both"/>
        <w:rPr>
          <w:rFonts w:ascii="Times New Roman" w:hAnsi="Times New Roman" w:cs="Times New Roman"/>
        </w:rPr>
      </w:pPr>
      <w:r w:rsidRPr="00045DCE">
        <w:rPr>
          <w:rFonts w:ascii="Times New Roman" w:hAnsi="Times New Roman" w:cs="Times New Roman"/>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045DCE">
          <w:rPr>
            <w:rFonts w:ascii="Times New Roman" w:hAnsi="Times New Roman" w:cs="Times New Roman"/>
            <w:color w:val="0563C1" w:themeColor="hyperlink"/>
            <w:u w:val="single"/>
            <w:lang w:val="en-US"/>
          </w:rPr>
          <w:t>https</w:t>
        </w:r>
        <w:r w:rsidRPr="00045DCE">
          <w:rPr>
            <w:rFonts w:ascii="Times New Roman" w:hAnsi="Times New Roman" w:cs="Times New Roman"/>
            <w:color w:val="0563C1" w:themeColor="hyperlink"/>
            <w:u w:val="single"/>
          </w:rPr>
          <w:t>://</w:t>
        </w:r>
        <w:proofErr w:type="spellStart"/>
        <w:r w:rsidRPr="00045DCE">
          <w:rPr>
            <w:rFonts w:ascii="Times New Roman" w:hAnsi="Times New Roman" w:cs="Times New Roman"/>
            <w:color w:val="0563C1" w:themeColor="hyperlink"/>
            <w:u w:val="single"/>
            <w:lang w:val="en-US"/>
          </w:rPr>
          <w:t>msp</w:t>
        </w:r>
        <w:proofErr w:type="spellEnd"/>
        <w:r w:rsidRPr="00045DCE">
          <w:rPr>
            <w:rFonts w:ascii="Times New Roman" w:hAnsi="Times New Roman" w:cs="Times New Roman"/>
            <w:color w:val="0563C1" w:themeColor="hyperlink"/>
            <w:u w:val="single"/>
          </w:rPr>
          <w:t>03.</w:t>
        </w:r>
        <w:proofErr w:type="spellStart"/>
        <w:r w:rsidRPr="00045DCE">
          <w:rPr>
            <w:rFonts w:ascii="Times New Roman" w:hAnsi="Times New Roman" w:cs="Times New Roman"/>
            <w:color w:val="0563C1" w:themeColor="hyperlink"/>
            <w:u w:val="single"/>
            <w:lang w:val="en-US"/>
          </w:rPr>
          <w:t>ru</w:t>
        </w:r>
        <w:proofErr w:type="spellEnd"/>
      </w:hyperlink>
      <w:r w:rsidRPr="00045DCE">
        <w:rPr>
          <w:rFonts w:ascii="Times New Roman" w:hAnsi="Times New Roman" w:cs="Times New Roman"/>
        </w:rPr>
        <w:t xml:space="preserve"> ознакомлен, согласен участвовать в конкурсных процедурах на условиях, предусмотренных данным документом. </w:t>
      </w:r>
    </w:p>
    <w:p w14:paraId="72B362E6" w14:textId="77777777" w:rsidR="00E333FF" w:rsidRPr="00045DCE" w:rsidRDefault="00E333FF" w:rsidP="00E333FF">
      <w:pPr>
        <w:spacing w:after="14" w:line="256" w:lineRule="auto"/>
        <w:ind w:right="-1"/>
        <w:rPr>
          <w:rFonts w:ascii="Times New Roman" w:hAnsi="Times New Roman" w:cs="Times New Roman"/>
        </w:rPr>
      </w:pPr>
      <w:r w:rsidRPr="00045DCE">
        <w:rPr>
          <w:rFonts w:ascii="Times New Roman" w:hAnsi="Times New Roman" w:cs="Times New Roman"/>
        </w:rPr>
        <w:t xml:space="preserve">  </w:t>
      </w:r>
    </w:p>
    <w:p w14:paraId="66E5FB5A" w14:textId="77777777" w:rsidR="00E333FF" w:rsidRPr="00045DCE" w:rsidRDefault="00E333FF" w:rsidP="00E333FF">
      <w:pPr>
        <w:ind w:left="-15" w:right="62"/>
        <w:rPr>
          <w:rFonts w:ascii="Times New Roman" w:hAnsi="Times New Roman" w:cs="Times New Roman"/>
        </w:rPr>
      </w:pPr>
      <w:r w:rsidRPr="00045DCE">
        <w:rPr>
          <w:rFonts w:ascii="Times New Roman" w:hAnsi="Times New Roman" w:cs="Times New Roman"/>
        </w:rPr>
        <w:t xml:space="preserve">      __________    ___________                                         _______________________ </w:t>
      </w:r>
    </w:p>
    <w:p w14:paraId="1FE897D2" w14:textId="77777777" w:rsidR="00E333FF" w:rsidRPr="00045DCE" w:rsidRDefault="00E333FF" w:rsidP="00E333FF">
      <w:pPr>
        <w:spacing w:after="5" w:line="254" w:lineRule="auto"/>
        <w:ind w:left="-5" w:right="452" w:hanging="10"/>
        <w:rPr>
          <w:rFonts w:ascii="Times New Roman" w:hAnsi="Times New Roman" w:cs="Times New Roman"/>
        </w:rPr>
      </w:pPr>
      <w:r w:rsidRPr="00045DCE">
        <w:rPr>
          <w:rFonts w:ascii="Times New Roman" w:hAnsi="Times New Roman" w:cs="Times New Roman"/>
        </w:rPr>
        <w:t xml:space="preserve">         должность             подпись                                              расшифровка подписи   </w:t>
      </w:r>
    </w:p>
    <w:p w14:paraId="39150AE3" w14:textId="5F0BCD0D" w:rsidR="00E333FF" w:rsidRPr="00045DCE" w:rsidRDefault="00E333FF" w:rsidP="00342C11">
      <w:pPr>
        <w:spacing w:after="0" w:line="300" w:lineRule="auto"/>
        <w:ind w:firstLine="709"/>
        <w:jc w:val="center"/>
        <w:rPr>
          <w:rFonts w:ascii="Times New Roman" w:eastAsia="Times New Roman" w:hAnsi="Times New Roman" w:cs="Times New Roman"/>
          <w:lang w:eastAsia="ru-RU"/>
        </w:rPr>
      </w:pPr>
      <w:r w:rsidRPr="00045DCE">
        <w:rPr>
          <w:rFonts w:ascii="Times New Roman" w:hAnsi="Times New Roman" w:cs="Times New Roman"/>
        </w:rPr>
        <w:t>М.П.</w:t>
      </w:r>
    </w:p>
    <w:p w14:paraId="774F77C2" w14:textId="77777777" w:rsidR="00E333FF" w:rsidRPr="00045DCE" w:rsidRDefault="00E333FF" w:rsidP="00E333FF">
      <w:pPr>
        <w:spacing w:after="0" w:line="300" w:lineRule="auto"/>
        <w:ind w:firstLine="709"/>
        <w:jc w:val="right"/>
        <w:rPr>
          <w:rFonts w:ascii="Times New Roman" w:eastAsia="Times New Roman" w:hAnsi="Times New Roman" w:cs="Times New Roman"/>
          <w:lang w:eastAsia="ru-RU"/>
        </w:rPr>
      </w:pPr>
    </w:p>
    <w:p w14:paraId="3EB250C0" w14:textId="77777777" w:rsidR="00E333FF" w:rsidRPr="00045DCE" w:rsidRDefault="00E333FF" w:rsidP="00E333FF">
      <w:pPr>
        <w:spacing w:after="0" w:line="300" w:lineRule="auto"/>
        <w:ind w:firstLine="709"/>
        <w:jc w:val="right"/>
        <w:rPr>
          <w:rFonts w:ascii="Times New Roman" w:eastAsia="Times New Roman" w:hAnsi="Times New Roman" w:cs="Times New Roman"/>
          <w:lang w:eastAsia="ru-RU"/>
        </w:rPr>
      </w:pPr>
    </w:p>
    <w:p w14:paraId="59D0B894" w14:textId="77777777" w:rsidR="00E333FF" w:rsidRPr="00045DCE" w:rsidRDefault="00E333FF" w:rsidP="00E333FF">
      <w:pPr>
        <w:spacing w:after="0" w:line="300" w:lineRule="auto"/>
        <w:ind w:firstLine="709"/>
        <w:jc w:val="right"/>
        <w:rPr>
          <w:rFonts w:ascii="Times New Roman" w:eastAsia="Times New Roman" w:hAnsi="Times New Roman" w:cs="Times New Roman"/>
          <w:lang w:eastAsia="ru-RU"/>
        </w:rPr>
      </w:pPr>
    </w:p>
    <w:p w14:paraId="3745F602" w14:textId="77777777" w:rsidR="00E333FF" w:rsidRPr="00045DCE" w:rsidRDefault="00E333FF" w:rsidP="00E333FF">
      <w:pPr>
        <w:spacing w:after="0" w:line="300" w:lineRule="auto"/>
        <w:ind w:firstLine="709"/>
        <w:jc w:val="right"/>
        <w:rPr>
          <w:rFonts w:ascii="Times New Roman" w:eastAsia="Times New Roman" w:hAnsi="Times New Roman" w:cs="Times New Roman"/>
          <w:lang w:eastAsia="ru-RU"/>
        </w:rPr>
      </w:pPr>
    </w:p>
    <w:p w14:paraId="11FB8851" w14:textId="77777777" w:rsidR="00E333FF" w:rsidRPr="00045DCE" w:rsidRDefault="00E333FF" w:rsidP="00E333FF">
      <w:pPr>
        <w:spacing w:after="0" w:line="300" w:lineRule="auto"/>
        <w:ind w:firstLine="709"/>
        <w:jc w:val="right"/>
        <w:rPr>
          <w:rFonts w:ascii="Times New Roman" w:eastAsia="Times New Roman" w:hAnsi="Times New Roman" w:cs="Times New Roman"/>
          <w:lang w:eastAsia="ru-RU"/>
        </w:rPr>
      </w:pPr>
    </w:p>
    <w:p w14:paraId="79A939E1" w14:textId="77777777" w:rsidR="00E333FF" w:rsidRPr="00045DCE" w:rsidRDefault="00E333FF" w:rsidP="00E333FF">
      <w:pPr>
        <w:spacing w:after="0" w:line="300" w:lineRule="auto"/>
        <w:ind w:firstLine="709"/>
        <w:jc w:val="right"/>
        <w:rPr>
          <w:rFonts w:ascii="Times New Roman" w:eastAsia="Times New Roman" w:hAnsi="Times New Roman" w:cs="Times New Roman"/>
          <w:lang w:eastAsia="ru-RU"/>
        </w:rPr>
      </w:pPr>
    </w:p>
    <w:p w14:paraId="6C1E5E41" w14:textId="77777777" w:rsidR="00E333FF" w:rsidRPr="00045DCE" w:rsidRDefault="00E333FF" w:rsidP="00E333FF">
      <w:pPr>
        <w:spacing w:after="0" w:line="300" w:lineRule="auto"/>
        <w:ind w:firstLine="709"/>
        <w:jc w:val="right"/>
        <w:rPr>
          <w:rFonts w:ascii="Times New Roman" w:eastAsia="Times New Roman" w:hAnsi="Times New Roman" w:cs="Times New Roman"/>
          <w:lang w:eastAsia="ru-RU"/>
        </w:rPr>
      </w:pPr>
    </w:p>
    <w:p w14:paraId="6412C4A5" w14:textId="77777777" w:rsidR="00E333FF" w:rsidRPr="00045DCE" w:rsidRDefault="00E333FF" w:rsidP="00E333FF">
      <w:pPr>
        <w:spacing w:after="0" w:line="300" w:lineRule="auto"/>
        <w:ind w:firstLine="709"/>
        <w:jc w:val="right"/>
        <w:rPr>
          <w:rFonts w:ascii="Times New Roman" w:eastAsia="Times New Roman" w:hAnsi="Times New Roman" w:cs="Times New Roman"/>
          <w:lang w:eastAsia="ru-RU"/>
        </w:rPr>
      </w:pPr>
    </w:p>
    <w:p w14:paraId="3F0ED079" w14:textId="77777777" w:rsidR="00E333FF" w:rsidRPr="00045DCE" w:rsidRDefault="00E333FF" w:rsidP="00E333FF">
      <w:pPr>
        <w:spacing w:after="0" w:line="300" w:lineRule="auto"/>
        <w:ind w:firstLine="709"/>
        <w:jc w:val="right"/>
        <w:rPr>
          <w:rFonts w:ascii="Times New Roman" w:eastAsia="Times New Roman" w:hAnsi="Times New Roman" w:cs="Times New Roman"/>
          <w:lang w:eastAsia="ru-RU"/>
        </w:rPr>
      </w:pPr>
    </w:p>
    <w:p w14:paraId="36608654" w14:textId="77777777" w:rsidR="00E333FF" w:rsidRPr="00045DCE" w:rsidRDefault="00E333FF" w:rsidP="00E333FF">
      <w:pPr>
        <w:spacing w:after="0" w:line="300" w:lineRule="auto"/>
        <w:ind w:firstLine="709"/>
        <w:jc w:val="right"/>
        <w:rPr>
          <w:rFonts w:ascii="Times New Roman" w:eastAsia="Times New Roman" w:hAnsi="Times New Roman" w:cs="Times New Roman"/>
          <w:lang w:eastAsia="ru-RU"/>
        </w:rPr>
      </w:pPr>
    </w:p>
    <w:p w14:paraId="300E0C39" w14:textId="77777777" w:rsidR="00E333FF" w:rsidRPr="00BB4626" w:rsidRDefault="00E333FF" w:rsidP="00E333FF">
      <w:pPr>
        <w:spacing w:after="0" w:line="300" w:lineRule="auto"/>
        <w:ind w:firstLine="709"/>
        <w:jc w:val="right"/>
        <w:rPr>
          <w:rFonts w:ascii="Times New Roman" w:eastAsia="Times New Roman" w:hAnsi="Times New Roman" w:cs="Times New Roman"/>
          <w:highlight w:val="yellow"/>
          <w:lang w:eastAsia="ru-RU"/>
        </w:rPr>
      </w:pPr>
    </w:p>
    <w:p w14:paraId="25F7BA07" w14:textId="77777777" w:rsidR="00E333FF" w:rsidRPr="00BB4626" w:rsidRDefault="00E333FF" w:rsidP="00E333FF">
      <w:pPr>
        <w:spacing w:after="0" w:line="300" w:lineRule="auto"/>
        <w:ind w:firstLine="709"/>
        <w:jc w:val="right"/>
        <w:rPr>
          <w:rFonts w:ascii="Times New Roman" w:eastAsia="Times New Roman" w:hAnsi="Times New Roman" w:cs="Times New Roman"/>
          <w:highlight w:val="yellow"/>
          <w:lang w:eastAsia="ru-RU"/>
        </w:rPr>
      </w:pPr>
    </w:p>
    <w:p w14:paraId="2BA877C9" w14:textId="77777777" w:rsidR="00E333FF" w:rsidRPr="00BB4626" w:rsidRDefault="00E333FF" w:rsidP="00E333FF">
      <w:pPr>
        <w:spacing w:after="0" w:line="300" w:lineRule="auto"/>
        <w:ind w:firstLine="709"/>
        <w:jc w:val="right"/>
        <w:rPr>
          <w:rFonts w:ascii="Times New Roman" w:eastAsia="Times New Roman" w:hAnsi="Times New Roman" w:cs="Times New Roman"/>
          <w:highlight w:val="yellow"/>
          <w:lang w:eastAsia="ru-RU"/>
        </w:rPr>
      </w:pPr>
    </w:p>
    <w:p w14:paraId="7FAF63D6" w14:textId="069614C9" w:rsidR="000C0012" w:rsidRPr="00BB4626" w:rsidRDefault="000C0012" w:rsidP="0085250A">
      <w:pPr>
        <w:spacing w:after="0" w:line="300" w:lineRule="auto"/>
        <w:ind w:firstLine="709"/>
        <w:jc w:val="right"/>
        <w:rPr>
          <w:rFonts w:ascii="Times New Roman" w:eastAsia="Times New Roman" w:hAnsi="Times New Roman" w:cs="Times New Roman"/>
          <w:highlight w:val="yellow"/>
          <w:lang w:eastAsia="ru-RU"/>
        </w:rPr>
      </w:pPr>
    </w:p>
    <w:p w14:paraId="4C8D9A0C" w14:textId="3FF54656" w:rsidR="00CD7543" w:rsidRPr="00BB4626" w:rsidRDefault="00CD7543" w:rsidP="00696ECF">
      <w:pPr>
        <w:spacing w:after="0" w:line="300" w:lineRule="auto"/>
        <w:rPr>
          <w:rFonts w:ascii="Times New Roman" w:eastAsia="Times New Roman" w:hAnsi="Times New Roman" w:cs="Times New Roman"/>
          <w:highlight w:val="yellow"/>
          <w:lang w:eastAsia="ru-RU"/>
        </w:rPr>
      </w:pPr>
    </w:p>
    <w:p w14:paraId="3F9825C3" w14:textId="77777777" w:rsidR="003A55A1" w:rsidRPr="00BB4626" w:rsidRDefault="003A55A1" w:rsidP="00696ECF">
      <w:pPr>
        <w:spacing w:after="0" w:line="300" w:lineRule="auto"/>
        <w:rPr>
          <w:rFonts w:ascii="Times New Roman" w:eastAsia="Times New Roman" w:hAnsi="Times New Roman" w:cs="Times New Roman"/>
          <w:highlight w:val="yellow"/>
          <w:lang w:eastAsia="ru-RU"/>
        </w:rPr>
      </w:pPr>
    </w:p>
    <w:p w14:paraId="48C4A351" w14:textId="3ABA2A73" w:rsidR="005462E0" w:rsidRPr="00BB4626" w:rsidRDefault="005462E0" w:rsidP="00696ECF">
      <w:pPr>
        <w:spacing w:after="0" w:line="300" w:lineRule="auto"/>
        <w:rPr>
          <w:rFonts w:ascii="Times New Roman" w:eastAsia="Times New Roman" w:hAnsi="Times New Roman" w:cs="Times New Roman"/>
          <w:highlight w:val="yellow"/>
          <w:lang w:eastAsia="ru-RU"/>
        </w:rPr>
      </w:pPr>
    </w:p>
    <w:p w14:paraId="074227C8" w14:textId="67FDA588" w:rsidR="00857BC4" w:rsidRPr="00BB4626" w:rsidRDefault="00857BC4" w:rsidP="00696ECF">
      <w:pPr>
        <w:spacing w:after="0" w:line="300" w:lineRule="auto"/>
        <w:rPr>
          <w:rFonts w:ascii="Times New Roman" w:eastAsia="Times New Roman" w:hAnsi="Times New Roman" w:cs="Times New Roman"/>
          <w:highlight w:val="yellow"/>
          <w:lang w:eastAsia="ru-RU"/>
        </w:rPr>
      </w:pPr>
    </w:p>
    <w:bookmarkEnd w:id="4"/>
    <w:p w14:paraId="3CCA5B2A" w14:textId="15C0C3CA" w:rsidR="00696ECF" w:rsidRPr="00753E36" w:rsidRDefault="00342C11" w:rsidP="004B0CE3">
      <w:pPr>
        <w:jc w:val="right"/>
        <w:rPr>
          <w:rFonts w:ascii="Times New Roman" w:hAnsi="Times New Roman" w:cs="Times New Roman"/>
        </w:rPr>
      </w:pPr>
      <w:r w:rsidRPr="00BB4626">
        <w:rPr>
          <w:rFonts w:ascii="Times New Roman" w:hAnsi="Times New Roman" w:cs="Times New Roman"/>
          <w:highlight w:val="yellow"/>
        </w:rPr>
        <w:br w:type="page"/>
      </w:r>
      <w:r w:rsidR="00696ECF" w:rsidRPr="00753E36">
        <w:rPr>
          <w:rFonts w:ascii="Times New Roman" w:hAnsi="Times New Roman" w:cs="Times New Roman"/>
        </w:rPr>
        <w:lastRenderedPageBreak/>
        <w:t>Приложение №</w:t>
      </w:r>
      <w:r w:rsidR="009F318D" w:rsidRPr="00753E36">
        <w:rPr>
          <w:rFonts w:ascii="Times New Roman" w:hAnsi="Times New Roman" w:cs="Times New Roman"/>
        </w:rPr>
        <w:t xml:space="preserve"> </w:t>
      </w:r>
      <w:r w:rsidR="00696ECF" w:rsidRPr="00753E36">
        <w:rPr>
          <w:rFonts w:ascii="Times New Roman" w:hAnsi="Times New Roman" w:cs="Times New Roman"/>
        </w:rPr>
        <w:t xml:space="preserve">3 к Порядку отбора компаний для </w:t>
      </w:r>
    </w:p>
    <w:p w14:paraId="3A183B97" w14:textId="77777777" w:rsidR="00696ECF" w:rsidRPr="00753E36" w:rsidRDefault="00696ECF" w:rsidP="005462E0">
      <w:pPr>
        <w:tabs>
          <w:tab w:val="left" w:pos="1690"/>
          <w:tab w:val="left" w:pos="3905"/>
          <w:tab w:val="center" w:pos="5102"/>
        </w:tabs>
        <w:spacing w:after="0" w:line="240" w:lineRule="auto"/>
        <w:ind w:firstLine="567"/>
        <w:jc w:val="right"/>
        <w:rPr>
          <w:rFonts w:ascii="Times New Roman" w:hAnsi="Times New Roman" w:cs="Times New Roman"/>
        </w:rPr>
      </w:pPr>
      <w:r w:rsidRPr="00753E36">
        <w:rPr>
          <w:rFonts w:ascii="Times New Roman" w:hAnsi="Times New Roman" w:cs="Times New Roman"/>
        </w:rPr>
        <w:t xml:space="preserve">                               участия в реализации мероприятий, направленных                 </w:t>
      </w:r>
    </w:p>
    <w:p w14:paraId="4EB2E7D2" w14:textId="77777777" w:rsidR="0085250A" w:rsidRPr="00753E36" w:rsidRDefault="00696ECF" w:rsidP="005462E0">
      <w:pPr>
        <w:tabs>
          <w:tab w:val="left" w:pos="1690"/>
          <w:tab w:val="left" w:pos="3905"/>
          <w:tab w:val="center" w:pos="5102"/>
        </w:tabs>
        <w:spacing w:after="0" w:line="240" w:lineRule="auto"/>
        <w:ind w:firstLine="567"/>
        <w:jc w:val="right"/>
        <w:rPr>
          <w:rFonts w:ascii="Times New Roman" w:hAnsi="Times New Roman" w:cs="Times New Roman"/>
        </w:rPr>
      </w:pPr>
      <w:r w:rsidRPr="00753E36">
        <w:rPr>
          <w:rFonts w:ascii="Times New Roman" w:hAnsi="Times New Roman" w:cs="Times New Roman"/>
        </w:rPr>
        <w:t xml:space="preserve">                                              на обеспечение деятельности Гарантийного фонда Бурятии</w:t>
      </w:r>
    </w:p>
    <w:p w14:paraId="40744692" w14:textId="77777777" w:rsidR="0085250A" w:rsidRPr="00753E36" w:rsidRDefault="0085250A" w:rsidP="005462E0">
      <w:pPr>
        <w:pBdr>
          <w:bottom w:val="single" w:sz="4" w:space="1" w:color="auto"/>
        </w:pBdr>
        <w:spacing w:after="0" w:line="300" w:lineRule="auto"/>
        <w:ind w:firstLine="709"/>
        <w:jc w:val="right"/>
        <w:rPr>
          <w:rFonts w:ascii="Times New Roman" w:eastAsia="Times New Roman" w:hAnsi="Times New Roman" w:cs="Times New Roman"/>
          <w:b/>
          <w:lang w:eastAsia="ru-RU"/>
        </w:rPr>
      </w:pPr>
    </w:p>
    <w:p w14:paraId="47C41C5D" w14:textId="77777777" w:rsidR="0085250A" w:rsidRPr="00753E36" w:rsidRDefault="0085250A" w:rsidP="0085250A">
      <w:pPr>
        <w:pBdr>
          <w:bottom w:val="single" w:sz="4" w:space="1" w:color="auto"/>
        </w:pBdr>
        <w:spacing w:after="0" w:line="300" w:lineRule="auto"/>
        <w:ind w:firstLine="709"/>
        <w:jc w:val="center"/>
        <w:rPr>
          <w:rFonts w:ascii="Times New Roman" w:eastAsia="Times New Roman" w:hAnsi="Times New Roman" w:cs="Times New Roman"/>
          <w:b/>
          <w:i/>
          <w:lang w:eastAsia="ru-RU"/>
        </w:rPr>
      </w:pPr>
      <w:r w:rsidRPr="00753E36">
        <w:rPr>
          <w:rFonts w:ascii="Times New Roman" w:eastAsia="Times New Roman" w:hAnsi="Times New Roman" w:cs="Times New Roman"/>
          <w:b/>
          <w:lang w:eastAsia="ru-RU"/>
        </w:rPr>
        <w:t xml:space="preserve">Карточка квалификации </w:t>
      </w:r>
      <w:r w:rsidRPr="00753E36">
        <w:rPr>
          <w:rFonts w:ascii="Times New Roman" w:eastAsia="Times New Roman" w:hAnsi="Times New Roman" w:cs="Times New Roman"/>
          <w:b/>
          <w:i/>
          <w:lang w:eastAsia="ru-RU"/>
        </w:rPr>
        <w:t>(Наименование Участника конкурса)</w:t>
      </w:r>
      <w:r w:rsidRPr="00753E36">
        <w:rPr>
          <w:rFonts w:ascii="Times New Roman" w:eastAsia="Times New Roman" w:hAnsi="Times New Roman" w:cs="Times New Roman"/>
          <w:b/>
          <w:i/>
          <w:lang w:eastAsia="ru-RU"/>
        </w:rPr>
        <w:br/>
      </w:r>
    </w:p>
    <w:p w14:paraId="49810702" w14:textId="77777777" w:rsidR="0085250A" w:rsidRPr="00753E36" w:rsidRDefault="0085250A" w:rsidP="0085250A">
      <w:pPr>
        <w:spacing w:after="0" w:line="300" w:lineRule="auto"/>
        <w:ind w:firstLine="709"/>
        <w:jc w:val="center"/>
        <w:rPr>
          <w:rFonts w:ascii="Times New Roman" w:eastAsia="Times New Roman" w:hAnsi="Times New Roman" w:cs="Times New Roman"/>
          <w:i/>
          <w:u w:val="single"/>
          <w:lang w:eastAsia="ru-RU"/>
        </w:rPr>
      </w:pPr>
      <w:r w:rsidRPr="00753E36">
        <w:rPr>
          <w:rFonts w:ascii="Times New Roman" w:eastAsia="Times New Roman" w:hAnsi="Times New Roman" w:cs="Times New Roman"/>
          <w:i/>
          <w:lang w:eastAsia="ru-RU"/>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85250A" w:rsidRPr="00753E36" w14:paraId="0B3643CE" w14:textId="77777777" w:rsidTr="000404A2">
        <w:trPr>
          <w:trHeight w:val="428"/>
        </w:trPr>
        <w:tc>
          <w:tcPr>
            <w:tcW w:w="2836" w:type="pct"/>
            <w:gridSpan w:val="2"/>
            <w:shd w:val="clear" w:color="auto" w:fill="auto"/>
          </w:tcPr>
          <w:p w14:paraId="75F6AECA" w14:textId="534C3628" w:rsidR="0085250A" w:rsidRPr="00753E36"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 xml:space="preserve">Наличие заключенных договоров </w:t>
            </w:r>
            <w:r w:rsidR="00342C11" w:rsidRPr="00753E36">
              <w:rPr>
                <w:rFonts w:ascii="Times New Roman" w:eastAsia="Times New Roman" w:hAnsi="Times New Roman" w:cs="Times New Roman"/>
                <w:lang w:eastAsia="ru-RU"/>
              </w:rPr>
              <w:t xml:space="preserve">по </w:t>
            </w:r>
            <w:r w:rsidRPr="00753E36">
              <w:rPr>
                <w:rFonts w:ascii="Times New Roman" w:eastAsia="Times New Roman" w:hAnsi="Times New Roman" w:cs="Times New Roman"/>
                <w:lang w:eastAsia="ru-RU"/>
              </w:rPr>
              <w:t>виду услуг</w:t>
            </w:r>
          </w:p>
        </w:tc>
        <w:tc>
          <w:tcPr>
            <w:tcW w:w="1082" w:type="pct"/>
            <w:gridSpan w:val="2"/>
            <w:shd w:val="clear" w:color="auto" w:fill="auto"/>
            <w:vAlign w:val="center"/>
          </w:tcPr>
          <w:p w14:paraId="139C7E23" w14:textId="77777777" w:rsidR="0085250A" w:rsidRPr="00753E36"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да/нет</w:t>
            </w:r>
          </w:p>
        </w:tc>
        <w:tc>
          <w:tcPr>
            <w:tcW w:w="1082" w:type="pct"/>
            <w:shd w:val="clear" w:color="auto" w:fill="auto"/>
            <w:vAlign w:val="center"/>
          </w:tcPr>
          <w:p w14:paraId="759FB6D7" w14:textId="77777777" w:rsidR="0085250A" w:rsidRPr="00753E36"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Количество</w:t>
            </w:r>
          </w:p>
        </w:tc>
      </w:tr>
      <w:tr w:rsidR="0085250A" w:rsidRPr="00753E36" w14:paraId="04135241" w14:textId="77777777" w:rsidTr="000404A2">
        <w:trPr>
          <w:trHeight w:val="273"/>
        </w:trPr>
        <w:tc>
          <w:tcPr>
            <w:tcW w:w="2836" w:type="pct"/>
            <w:gridSpan w:val="2"/>
            <w:shd w:val="clear" w:color="auto" w:fill="auto"/>
          </w:tcPr>
          <w:p w14:paraId="3BD3E651" w14:textId="77777777" w:rsidR="0085250A" w:rsidRPr="00753E36" w:rsidRDefault="0085250A" w:rsidP="0085250A">
            <w:pPr>
              <w:spacing w:after="0" w:line="300" w:lineRule="auto"/>
              <w:ind w:firstLine="46"/>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Наличие внутренней документации:</w:t>
            </w:r>
          </w:p>
          <w:p w14:paraId="4B3778E8" w14:textId="77777777" w:rsidR="0085250A" w:rsidRPr="00753E36" w:rsidRDefault="0085250A" w:rsidP="0085250A">
            <w:pPr>
              <w:spacing w:after="0" w:line="300" w:lineRule="auto"/>
              <w:ind w:firstLine="46"/>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Специализированные технологии (программы, методики) работы с заказчиками (субъектами МСП) и оказания услуг.</w:t>
            </w:r>
          </w:p>
        </w:tc>
        <w:tc>
          <w:tcPr>
            <w:tcW w:w="1082" w:type="pct"/>
            <w:gridSpan w:val="2"/>
            <w:shd w:val="clear" w:color="auto" w:fill="auto"/>
            <w:vAlign w:val="center"/>
          </w:tcPr>
          <w:p w14:paraId="2A264110" w14:textId="77777777" w:rsidR="0085250A" w:rsidRPr="00753E36"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lang w:eastAsia="ru-RU"/>
              </w:rPr>
            </w:pPr>
            <w:r w:rsidRPr="00753E36">
              <w:rPr>
                <w:rFonts w:ascii="Times New Roman" w:eastAsia="Times New Roman" w:hAnsi="Times New Roman" w:cs="Times New Roman"/>
                <w:color w:val="A6A6A6"/>
                <w:lang w:eastAsia="ru-RU"/>
              </w:rPr>
              <w:t>да/нет</w:t>
            </w:r>
          </w:p>
        </w:tc>
        <w:tc>
          <w:tcPr>
            <w:tcW w:w="1082" w:type="pct"/>
            <w:shd w:val="clear" w:color="auto" w:fill="auto"/>
            <w:vAlign w:val="center"/>
          </w:tcPr>
          <w:p w14:paraId="189AC20E" w14:textId="77777777" w:rsidR="0085250A" w:rsidRPr="00753E36"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Количество</w:t>
            </w:r>
          </w:p>
        </w:tc>
      </w:tr>
      <w:tr w:rsidR="0085250A" w:rsidRPr="00753E36" w14:paraId="597AF7C5" w14:textId="77777777" w:rsidTr="000404A2">
        <w:trPr>
          <w:trHeight w:val="273"/>
        </w:trPr>
        <w:tc>
          <w:tcPr>
            <w:tcW w:w="2836" w:type="pct"/>
            <w:gridSpan w:val="2"/>
            <w:shd w:val="clear" w:color="auto" w:fill="auto"/>
          </w:tcPr>
          <w:p w14:paraId="74473FCE" w14:textId="77777777" w:rsidR="0085250A" w:rsidRPr="00753E36" w:rsidRDefault="0085250A" w:rsidP="0085250A">
            <w:pPr>
              <w:spacing w:after="0" w:line="300" w:lineRule="auto"/>
              <w:ind w:firstLine="46"/>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Иное</w:t>
            </w:r>
          </w:p>
        </w:tc>
        <w:tc>
          <w:tcPr>
            <w:tcW w:w="1082" w:type="pct"/>
            <w:gridSpan w:val="2"/>
            <w:shd w:val="clear" w:color="auto" w:fill="auto"/>
            <w:vAlign w:val="center"/>
          </w:tcPr>
          <w:p w14:paraId="6C67CAE1" w14:textId="77777777" w:rsidR="0085250A" w:rsidRPr="00753E36"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lang w:eastAsia="ru-RU"/>
              </w:rPr>
            </w:pPr>
            <w:r w:rsidRPr="00753E36">
              <w:rPr>
                <w:rFonts w:ascii="Times New Roman" w:eastAsia="Times New Roman" w:hAnsi="Times New Roman" w:cs="Times New Roman"/>
                <w:color w:val="A6A6A6"/>
                <w:lang w:eastAsia="ru-RU"/>
              </w:rPr>
              <w:t>да/нет</w:t>
            </w:r>
          </w:p>
        </w:tc>
        <w:tc>
          <w:tcPr>
            <w:tcW w:w="1082" w:type="pct"/>
            <w:shd w:val="clear" w:color="auto" w:fill="auto"/>
            <w:vAlign w:val="center"/>
          </w:tcPr>
          <w:p w14:paraId="64DEFC1E" w14:textId="77777777" w:rsidR="0085250A" w:rsidRPr="00753E36"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Количество</w:t>
            </w:r>
          </w:p>
        </w:tc>
      </w:tr>
      <w:tr w:rsidR="0085250A" w:rsidRPr="00753E36" w14:paraId="41C5EECB" w14:textId="77777777" w:rsidTr="000404A2">
        <w:trPr>
          <w:trHeight w:val="315"/>
        </w:trPr>
        <w:tc>
          <w:tcPr>
            <w:tcW w:w="2836" w:type="pct"/>
            <w:gridSpan w:val="2"/>
            <w:shd w:val="clear" w:color="auto" w:fill="auto"/>
          </w:tcPr>
          <w:p w14:paraId="5D80177B" w14:textId="77777777" w:rsidR="0085250A" w:rsidRPr="00753E36"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Сотрудники/эксперты, всего:</w:t>
            </w:r>
          </w:p>
        </w:tc>
        <w:tc>
          <w:tcPr>
            <w:tcW w:w="2164" w:type="pct"/>
            <w:gridSpan w:val="3"/>
            <w:shd w:val="clear" w:color="auto" w:fill="auto"/>
            <w:vAlign w:val="center"/>
          </w:tcPr>
          <w:p w14:paraId="1611BE80" w14:textId="77777777" w:rsidR="0085250A" w:rsidRPr="00753E36"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Количество</w:t>
            </w:r>
          </w:p>
        </w:tc>
      </w:tr>
      <w:tr w:rsidR="0085250A" w:rsidRPr="00753E36" w14:paraId="7A3517EF" w14:textId="77777777" w:rsidTr="000404A2">
        <w:trPr>
          <w:trHeight w:val="315"/>
        </w:trPr>
        <w:tc>
          <w:tcPr>
            <w:tcW w:w="1807" w:type="pct"/>
            <w:vMerge w:val="restart"/>
            <w:shd w:val="clear" w:color="auto" w:fill="auto"/>
            <w:vAlign w:val="center"/>
          </w:tcPr>
          <w:p w14:paraId="6166C7B9" w14:textId="77777777" w:rsidR="0085250A" w:rsidRPr="00753E36"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В том числе сотрудники, имеющие высшее образование</w:t>
            </w:r>
          </w:p>
        </w:tc>
        <w:tc>
          <w:tcPr>
            <w:tcW w:w="1029" w:type="pct"/>
            <w:shd w:val="clear" w:color="auto" w:fill="auto"/>
            <w:vAlign w:val="center"/>
          </w:tcPr>
          <w:p w14:paraId="3F08E637" w14:textId="77777777" w:rsidR="0085250A" w:rsidRPr="00753E36"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537495EF" w14:textId="77777777" w:rsidR="0085250A" w:rsidRPr="00753E36"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3AA8D661" w14:textId="77777777" w:rsidR="0085250A" w:rsidRPr="00753E36"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Средний стаж работы по специальности</w:t>
            </w:r>
          </w:p>
        </w:tc>
      </w:tr>
      <w:tr w:rsidR="0085250A" w:rsidRPr="00753E36" w14:paraId="13B261F0" w14:textId="77777777" w:rsidTr="000404A2">
        <w:trPr>
          <w:trHeight w:val="315"/>
        </w:trPr>
        <w:tc>
          <w:tcPr>
            <w:tcW w:w="1807" w:type="pct"/>
            <w:vMerge/>
            <w:shd w:val="clear" w:color="auto" w:fill="auto"/>
            <w:vAlign w:val="center"/>
          </w:tcPr>
          <w:p w14:paraId="61E41DB7" w14:textId="77777777" w:rsidR="0085250A" w:rsidRPr="00753E36"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754D2EB" w14:textId="77777777" w:rsidR="0085250A" w:rsidRPr="00753E36"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не по отрасли</w:t>
            </w:r>
          </w:p>
        </w:tc>
        <w:tc>
          <w:tcPr>
            <w:tcW w:w="1024" w:type="pct"/>
            <w:shd w:val="clear" w:color="auto" w:fill="auto"/>
          </w:tcPr>
          <w:p w14:paraId="5C2C4840" w14:textId="77777777" w:rsidR="0085250A" w:rsidRPr="00753E36"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29DCB903" w14:textId="77777777" w:rsidR="0085250A" w:rsidRPr="00753E36"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Стаж</w:t>
            </w:r>
          </w:p>
        </w:tc>
      </w:tr>
      <w:tr w:rsidR="0085250A" w:rsidRPr="00753E36" w14:paraId="2C3B6D4B" w14:textId="77777777" w:rsidTr="000404A2">
        <w:trPr>
          <w:trHeight w:val="315"/>
        </w:trPr>
        <w:tc>
          <w:tcPr>
            <w:tcW w:w="1807" w:type="pct"/>
            <w:vMerge/>
            <w:shd w:val="clear" w:color="auto" w:fill="auto"/>
            <w:vAlign w:val="center"/>
          </w:tcPr>
          <w:p w14:paraId="3D63F05B" w14:textId="77777777" w:rsidR="0085250A" w:rsidRPr="00753E36"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3E08A76E" w14:textId="77777777" w:rsidR="0085250A" w:rsidRPr="00753E36"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по отрасли</w:t>
            </w:r>
          </w:p>
        </w:tc>
        <w:tc>
          <w:tcPr>
            <w:tcW w:w="1024" w:type="pct"/>
            <w:shd w:val="clear" w:color="auto" w:fill="auto"/>
          </w:tcPr>
          <w:p w14:paraId="6D0BEEAA" w14:textId="77777777" w:rsidR="0085250A" w:rsidRPr="00753E36"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7DCFE970" w14:textId="77777777" w:rsidR="0085250A" w:rsidRPr="00753E36"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Стаж</w:t>
            </w:r>
          </w:p>
        </w:tc>
      </w:tr>
      <w:tr w:rsidR="0085250A" w:rsidRPr="00753E36" w14:paraId="2A0A94DB" w14:textId="77777777" w:rsidTr="000404A2">
        <w:trPr>
          <w:trHeight w:val="315"/>
        </w:trPr>
        <w:tc>
          <w:tcPr>
            <w:tcW w:w="1807" w:type="pct"/>
            <w:vMerge w:val="restart"/>
            <w:shd w:val="clear" w:color="auto" w:fill="auto"/>
            <w:vAlign w:val="center"/>
          </w:tcPr>
          <w:p w14:paraId="7EDC969B" w14:textId="77777777" w:rsidR="0085250A" w:rsidRPr="00753E36"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Сотрудники, имеющие среднее</w:t>
            </w:r>
            <w:r w:rsidR="005B05DF" w:rsidRPr="00753E36">
              <w:rPr>
                <w:rFonts w:ascii="Times New Roman" w:eastAsia="Times New Roman" w:hAnsi="Times New Roman" w:cs="Times New Roman"/>
                <w:lang w:eastAsia="ru-RU"/>
              </w:rPr>
              <w:t xml:space="preserve"> </w:t>
            </w:r>
            <w:proofErr w:type="gramStart"/>
            <w:r w:rsidRPr="00753E36">
              <w:rPr>
                <w:rFonts w:ascii="Times New Roman" w:eastAsia="Times New Roman" w:hAnsi="Times New Roman" w:cs="Times New Roman"/>
                <w:lang w:eastAsia="ru-RU"/>
              </w:rPr>
              <w:t>техническое  образование</w:t>
            </w:r>
            <w:proofErr w:type="gramEnd"/>
          </w:p>
        </w:tc>
        <w:tc>
          <w:tcPr>
            <w:tcW w:w="1029" w:type="pct"/>
            <w:shd w:val="clear" w:color="auto" w:fill="auto"/>
            <w:vAlign w:val="center"/>
          </w:tcPr>
          <w:p w14:paraId="6F8AB9A2" w14:textId="77777777" w:rsidR="0085250A" w:rsidRPr="00753E36"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38006979" w14:textId="77777777" w:rsidR="0085250A" w:rsidRPr="00753E36"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02DB16E9" w14:textId="77777777" w:rsidR="0085250A" w:rsidRPr="00753E36"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Средний стаж работы по специальности</w:t>
            </w:r>
          </w:p>
        </w:tc>
      </w:tr>
      <w:tr w:rsidR="0085250A" w:rsidRPr="00753E36" w14:paraId="03F55FCB" w14:textId="77777777" w:rsidTr="000404A2">
        <w:trPr>
          <w:trHeight w:val="315"/>
        </w:trPr>
        <w:tc>
          <w:tcPr>
            <w:tcW w:w="1807" w:type="pct"/>
            <w:vMerge/>
            <w:shd w:val="clear" w:color="auto" w:fill="auto"/>
            <w:vAlign w:val="center"/>
          </w:tcPr>
          <w:p w14:paraId="72FD4F7A" w14:textId="77777777" w:rsidR="0085250A" w:rsidRPr="00753E36"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7ADEFBD2" w14:textId="77777777" w:rsidR="0085250A" w:rsidRPr="00753E36"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не по отрасли</w:t>
            </w:r>
          </w:p>
        </w:tc>
        <w:tc>
          <w:tcPr>
            <w:tcW w:w="1024" w:type="pct"/>
            <w:shd w:val="clear" w:color="auto" w:fill="auto"/>
          </w:tcPr>
          <w:p w14:paraId="576F94E8" w14:textId="77777777" w:rsidR="0085250A" w:rsidRPr="00753E36"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6EB07E97" w14:textId="77777777" w:rsidR="0085250A" w:rsidRPr="00753E36"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Стаж</w:t>
            </w:r>
          </w:p>
        </w:tc>
      </w:tr>
      <w:tr w:rsidR="0085250A" w:rsidRPr="00753E36" w14:paraId="157C8A7D" w14:textId="77777777" w:rsidTr="000404A2">
        <w:trPr>
          <w:trHeight w:val="315"/>
        </w:trPr>
        <w:tc>
          <w:tcPr>
            <w:tcW w:w="1807" w:type="pct"/>
            <w:vMerge/>
            <w:shd w:val="clear" w:color="auto" w:fill="auto"/>
            <w:vAlign w:val="center"/>
          </w:tcPr>
          <w:p w14:paraId="7768A8D0" w14:textId="77777777" w:rsidR="0085250A" w:rsidRPr="00753E36"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5212B01" w14:textId="77777777" w:rsidR="0085250A" w:rsidRPr="00753E36"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по отрасли</w:t>
            </w:r>
          </w:p>
        </w:tc>
        <w:tc>
          <w:tcPr>
            <w:tcW w:w="1024" w:type="pct"/>
            <w:shd w:val="clear" w:color="auto" w:fill="auto"/>
          </w:tcPr>
          <w:p w14:paraId="647B6727" w14:textId="77777777" w:rsidR="0085250A" w:rsidRPr="00753E36"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6D31404C" w14:textId="77777777" w:rsidR="0085250A" w:rsidRPr="00753E36"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Стаж</w:t>
            </w:r>
          </w:p>
        </w:tc>
      </w:tr>
      <w:tr w:rsidR="0085250A" w:rsidRPr="00753E36" w14:paraId="6108DDB5" w14:textId="77777777" w:rsidTr="000404A2">
        <w:trPr>
          <w:trHeight w:val="315"/>
        </w:trPr>
        <w:tc>
          <w:tcPr>
            <w:tcW w:w="1807" w:type="pct"/>
            <w:vMerge w:val="restart"/>
            <w:shd w:val="clear" w:color="auto" w:fill="auto"/>
            <w:vAlign w:val="center"/>
          </w:tcPr>
          <w:p w14:paraId="65D9A005" w14:textId="77777777" w:rsidR="0085250A" w:rsidRPr="00753E36"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Сотрудники, имеющие научную степень</w:t>
            </w:r>
          </w:p>
        </w:tc>
        <w:tc>
          <w:tcPr>
            <w:tcW w:w="1029" w:type="pct"/>
            <w:shd w:val="clear" w:color="auto" w:fill="auto"/>
            <w:vAlign w:val="center"/>
          </w:tcPr>
          <w:p w14:paraId="68DCCC03" w14:textId="77777777" w:rsidR="0085250A" w:rsidRPr="00753E36"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798B7404" w14:textId="77777777" w:rsidR="0085250A" w:rsidRPr="00753E36"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75EEB0FD" w14:textId="77777777" w:rsidR="0085250A" w:rsidRPr="00753E36"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Средний стаж работы по специальности</w:t>
            </w:r>
          </w:p>
        </w:tc>
      </w:tr>
      <w:tr w:rsidR="0085250A" w:rsidRPr="00753E36" w14:paraId="693E90BA" w14:textId="77777777" w:rsidTr="000404A2">
        <w:trPr>
          <w:trHeight w:val="315"/>
        </w:trPr>
        <w:tc>
          <w:tcPr>
            <w:tcW w:w="1807" w:type="pct"/>
            <w:vMerge/>
            <w:shd w:val="clear" w:color="auto" w:fill="auto"/>
            <w:vAlign w:val="center"/>
          </w:tcPr>
          <w:p w14:paraId="2C2E5613" w14:textId="77777777" w:rsidR="0085250A" w:rsidRPr="00753E36"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8A8F145" w14:textId="77777777" w:rsidR="0085250A" w:rsidRPr="00753E36"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не по отрасли</w:t>
            </w:r>
          </w:p>
        </w:tc>
        <w:tc>
          <w:tcPr>
            <w:tcW w:w="1024" w:type="pct"/>
            <w:shd w:val="clear" w:color="auto" w:fill="auto"/>
          </w:tcPr>
          <w:p w14:paraId="543C99CA" w14:textId="77777777" w:rsidR="0085250A" w:rsidRPr="00753E36"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33E4BD4A" w14:textId="77777777" w:rsidR="0085250A" w:rsidRPr="00753E36"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Стаж</w:t>
            </w:r>
          </w:p>
        </w:tc>
      </w:tr>
      <w:tr w:rsidR="0085250A" w:rsidRPr="00753E36" w14:paraId="4A02C480" w14:textId="77777777" w:rsidTr="000404A2">
        <w:trPr>
          <w:trHeight w:val="315"/>
        </w:trPr>
        <w:tc>
          <w:tcPr>
            <w:tcW w:w="1807" w:type="pct"/>
            <w:vMerge/>
            <w:shd w:val="clear" w:color="auto" w:fill="auto"/>
            <w:vAlign w:val="center"/>
          </w:tcPr>
          <w:p w14:paraId="20432F66" w14:textId="77777777" w:rsidR="0085250A" w:rsidRPr="00753E36"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4C7E313F" w14:textId="77777777" w:rsidR="0085250A" w:rsidRPr="00753E36"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по отрасли</w:t>
            </w:r>
          </w:p>
        </w:tc>
        <w:tc>
          <w:tcPr>
            <w:tcW w:w="1024" w:type="pct"/>
            <w:shd w:val="clear" w:color="auto" w:fill="auto"/>
          </w:tcPr>
          <w:p w14:paraId="20342BE2" w14:textId="77777777" w:rsidR="0085250A" w:rsidRPr="00753E36"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0C844975" w14:textId="77777777" w:rsidR="0085250A" w:rsidRPr="00753E36"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Стаж</w:t>
            </w:r>
          </w:p>
        </w:tc>
      </w:tr>
      <w:tr w:rsidR="0085250A" w:rsidRPr="00753E36" w14:paraId="180139FB" w14:textId="77777777" w:rsidTr="000404A2">
        <w:trPr>
          <w:trHeight w:val="315"/>
        </w:trPr>
        <w:tc>
          <w:tcPr>
            <w:tcW w:w="1807" w:type="pct"/>
            <w:shd w:val="clear" w:color="auto" w:fill="auto"/>
            <w:vAlign w:val="center"/>
          </w:tcPr>
          <w:p w14:paraId="673948C6" w14:textId="77777777" w:rsidR="0085250A" w:rsidRPr="00753E36"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Сотрудники, являющиеся членами профессиональных сообществ</w:t>
            </w:r>
          </w:p>
        </w:tc>
        <w:tc>
          <w:tcPr>
            <w:tcW w:w="1029" w:type="pct"/>
            <w:shd w:val="clear" w:color="auto" w:fill="auto"/>
            <w:vAlign w:val="center"/>
          </w:tcPr>
          <w:p w14:paraId="1BA9D1D0" w14:textId="77777777" w:rsidR="0085250A" w:rsidRPr="00753E36"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5CE2D208" w14:textId="77777777" w:rsidR="0085250A" w:rsidRPr="00753E36"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04A062F6" w14:textId="77777777" w:rsidR="0085250A" w:rsidRPr="00753E36"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Средний стаж работы по специальности</w:t>
            </w:r>
          </w:p>
        </w:tc>
      </w:tr>
      <w:tr w:rsidR="0085250A" w:rsidRPr="00753E36" w14:paraId="0CDA8260" w14:textId="77777777" w:rsidTr="000404A2">
        <w:trPr>
          <w:trHeight w:val="315"/>
        </w:trPr>
        <w:tc>
          <w:tcPr>
            <w:tcW w:w="1807" w:type="pct"/>
            <w:shd w:val="clear" w:color="auto" w:fill="auto"/>
            <w:vAlign w:val="center"/>
          </w:tcPr>
          <w:p w14:paraId="021A1805" w14:textId="77777777" w:rsidR="0085250A" w:rsidRPr="00753E36"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3E183662" w14:textId="77777777" w:rsidR="0085250A" w:rsidRPr="00753E36"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не по отрасли</w:t>
            </w:r>
          </w:p>
        </w:tc>
        <w:tc>
          <w:tcPr>
            <w:tcW w:w="1024" w:type="pct"/>
            <w:shd w:val="clear" w:color="auto" w:fill="auto"/>
          </w:tcPr>
          <w:p w14:paraId="41EB1AC8" w14:textId="77777777" w:rsidR="0085250A" w:rsidRPr="00753E36"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736F3894" w14:textId="77777777" w:rsidR="0085250A" w:rsidRPr="00753E36"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Стаж</w:t>
            </w:r>
          </w:p>
        </w:tc>
      </w:tr>
      <w:tr w:rsidR="0085250A" w:rsidRPr="00753E36" w14:paraId="38106776" w14:textId="77777777" w:rsidTr="000404A2">
        <w:trPr>
          <w:trHeight w:val="315"/>
        </w:trPr>
        <w:tc>
          <w:tcPr>
            <w:tcW w:w="1807" w:type="pct"/>
            <w:shd w:val="clear" w:color="auto" w:fill="auto"/>
            <w:vAlign w:val="center"/>
          </w:tcPr>
          <w:p w14:paraId="35C8530D" w14:textId="77777777" w:rsidR="0085250A" w:rsidRPr="00753E36"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6126D9B6" w14:textId="77777777" w:rsidR="0085250A" w:rsidRPr="00753E36"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по отрасли</w:t>
            </w:r>
          </w:p>
        </w:tc>
        <w:tc>
          <w:tcPr>
            <w:tcW w:w="1024" w:type="pct"/>
            <w:shd w:val="clear" w:color="auto" w:fill="auto"/>
          </w:tcPr>
          <w:p w14:paraId="2A7AF99A" w14:textId="77777777" w:rsidR="0085250A" w:rsidRPr="00753E36"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4AC664A8" w14:textId="77777777" w:rsidR="0085250A" w:rsidRPr="00753E36"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753E36">
              <w:rPr>
                <w:rFonts w:ascii="Times New Roman" w:eastAsia="Times New Roman" w:hAnsi="Times New Roman" w:cs="Times New Roman"/>
                <w:color w:val="A6A6A6"/>
                <w:lang w:eastAsia="ru-RU"/>
              </w:rPr>
              <w:t>Стаж</w:t>
            </w:r>
          </w:p>
        </w:tc>
      </w:tr>
    </w:tbl>
    <w:p w14:paraId="685DD8F4" w14:textId="77777777" w:rsidR="0085250A" w:rsidRPr="00753E36" w:rsidRDefault="0085250A" w:rsidP="0085250A">
      <w:pPr>
        <w:spacing w:after="0" w:line="300" w:lineRule="auto"/>
        <w:ind w:firstLine="709"/>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_________________________</w:t>
      </w:r>
    </w:p>
    <w:p w14:paraId="73590698" w14:textId="77777777" w:rsidR="0085250A" w:rsidRPr="00753E36" w:rsidRDefault="0085250A" w:rsidP="0085250A">
      <w:pPr>
        <w:spacing w:after="0" w:line="300" w:lineRule="auto"/>
        <w:ind w:firstLine="709"/>
        <w:rPr>
          <w:rFonts w:ascii="Times New Roman" w:eastAsia="Times New Roman" w:hAnsi="Times New Roman" w:cs="Times New Roman"/>
          <w:color w:val="999999"/>
          <w:vertAlign w:val="superscript"/>
          <w:lang w:eastAsia="ru-RU"/>
        </w:rPr>
      </w:pPr>
      <w:r w:rsidRPr="00753E36">
        <w:rPr>
          <w:rFonts w:ascii="Times New Roman" w:eastAsia="Times New Roman" w:hAnsi="Times New Roman" w:cs="Times New Roman"/>
          <w:color w:val="999999"/>
          <w:vertAlign w:val="superscript"/>
          <w:lang w:eastAsia="ru-RU"/>
        </w:rPr>
        <w:t>(подпись, М.П.)</w:t>
      </w:r>
    </w:p>
    <w:p w14:paraId="395EDC05" w14:textId="77777777" w:rsidR="0085250A" w:rsidRPr="00753E36" w:rsidRDefault="0085250A" w:rsidP="0085250A">
      <w:pPr>
        <w:spacing w:after="0" w:line="300" w:lineRule="auto"/>
        <w:ind w:firstLine="709"/>
        <w:rPr>
          <w:rFonts w:ascii="Times New Roman" w:eastAsia="Times New Roman" w:hAnsi="Times New Roman" w:cs="Times New Roman"/>
          <w:lang w:eastAsia="ru-RU"/>
        </w:rPr>
      </w:pPr>
      <w:r w:rsidRPr="00753E36">
        <w:rPr>
          <w:rFonts w:ascii="Times New Roman" w:eastAsia="Times New Roman" w:hAnsi="Times New Roman" w:cs="Times New Roman"/>
          <w:lang w:eastAsia="ru-RU"/>
        </w:rPr>
        <w:t>________________________________</w:t>
      </w:r>
    </w:p>
    <w:p w14:paraId="072B8DC0" w14:textId="7BF7F5FD" w:rsidR="0085250A" w:rsidRPr="00753E36" w:rsidRDefault="0085250A" w:rsidP="00E1798F">
      <w:pPr>
        <w:spacing w:after="0" w:line="300" w:lineRule="auto"/>
        <w:ind w:firstLine="709"/>
        <w:rPr>
          <w:rFonts w:ascii="Times New Roman" w:eastAsia="Times New Roman" w:hAnsi="Times New Roman" w:cs="Times New Roman"/>
          <w:color w:val="999999"/>
          <w:vertAlign w:val="superscript"/>
          <w:lang w:eastAsia="ru-RU"/>
        </w:rPr>
      </w:pPr>
      <w:r w:rsidRPr="00753E36">
        <w:rPr>
          <w:rFonts w:ascii="Times New Roman" w:eastAsia="Times New Roman" w:hAnsi="Times New Roman" w:cs="Times New Roman"/>
          <w:color w:val="999999"/>
          <w:vertAlign w:val="superscript"/>
          <w:lang w:eastAsia="ru-RU"/>
        </w:rPr>
        <w:t>(фамилия, имя, отчество подписавшего, должность)</w:t>
      </w:r>
    </w:p>
    <w:p w14:paraId="72A4E6EA" w14:textId="3B3B9086" w:rsidR="005B682F" w:rsidRPr="00753E36"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772445B5" w14:textId="45933993" w:rsidR="005B682F" w:rsidRPr="00753E36"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6CE257D7" w14:textId="4AED7F7C" w:rsidR="00F46D16" w:rsidRPr="00753E36" w:rsidRDefault="00F46D16" w:rsidP="000568CC">
      <w:pPr>
        <w:spacing w:after="0" w:line="300" w:lineRule="auto"/>
        <w:rPr>
          <w:rFonts w:ascii="Times New Roman" w:eastAsia="Times New Roman" w:hAnsi="Times New Roman" w:cs="Times New Roman"/>
          <w:color w:val="999999"/>
          <w:vertAlign w:val="superscript"/>
          <w:lang w:eastAsia="ru-RU"/>
        </w:rPr>
      </w:pPr>
    </w:p>
    <w:p w14:paraId="14408321" w14:textId="09F33C9E" w:rsidR="003A55A1" w:rsidRPr="00753E36" w:rsidRDefault="003A55A1" w:rsidP="000568CC">
      <w:pPr>
        <w:spacing w:after="0" w:line="300" w:lineRule="auto"/>
        <w:rPr>
          <w:rFonts w:ascii="Times New Roman" w:eastAsia="Times New Roman" w:hAnsi="Times New Roman" w:cs="Times New Roman"/>
          <w:color w:val="999999"/>
          <w:vertAlign w:val="superscript"/>
          <w:lang w:eastAsia="ru-RU"/>
        </w:rPr>
      </w:pPr>
    </w:p>
    <w:p w14:paraId="536932A5" w14:textId="05C8B518" w:rsidR="003A55A1" w:rsidRPr="00753E36" w:rsidRDefault="003A55A1" w:rsidP="000568CC">
      <w:pPr>
        <w:spacing w:after="0" w:line="300" w:lineRule="auto"/>
        <w:rPr>
          <w:rFonts w:ascii="Times New Roman" w:eastAsia="Times New Roman" w:hAnsi="Times New Roman" w:cs="Times New Roman"/>
          <w:color w:val="999999"/>
          <w:vertAlign w:val="superscript"/>
          <w:lang w:eastAsia="ru-RU"/>
        </w:rPr>
      </w:pPr>
    </w:p>
    <w:p w14:paraId="7FD80254" w14:textId="77777777" w:rsidR="003A55A1" w:rsidRPr="00753E36" w:rsidRDefault="003A55A1" w:rsidP="000568CC">
      <w:pPr>
        <w:spacing w:after="0" w:line="300" w:lineRule="auto"/>
        <w:rPr>
          <w:rFonts w:ascii="Times New Roman" w:eastAsia="Times New Roman" w:hAnsi="Times New Roman" w:cs="Times New Roman"/>
          <w:color w:val="999999"/>
          <w:vertAlign w:val="superscript"/>
          <w:lang w:eastAsia="ru-RU"/>
        </w:rPr>
      </w:pPr>
    </w:p>
    <w:p w14:paraId="0B303691" w14:textId="53AA0D6D" w:rsidR="000568CC" w:rsidRPr="00753E36" w:rsidRDefault="000568CC" w:rsidP="000568CC">
      <w:pPr>
        <w:spacing w:after="0" w:line="300" w:lineRule="auto"/>
        <w:rPr>
          <w:rFonts w:ascii="Times New Roman" w:eastAsia="Times New Roman" w:hAnsi="Times New Roman" w:cs="Times New Roman"/>
          <w:color w:val="999999"/>
          <w:vertAlign w:val="superscript"/>
          <w:lang w:eastAsia="ru-RU"/>
        </w:rPr>
      </w:pPr>
    </w:p>
    <w:p w14:paraId="3DD1E3A4" w14:textId="3816EAA3" w:rsidR="000568CC" w:rsidRPr="00753E36" w:rsidRDefault="000568CC" w:rsidP="000568CC">
      <w:pPr>
        <w:spacing w:after="0" w:line="300" w:lineRule="auto"/>
        <w:rPr>
          <w:rFonts w:ascii="Times New Roman" w:eastAsia="Times New Roman" w:hAnsi="Times New Roman" w:cs="Times New Roman"/>
          <w:color w:val="999999"/>
          <w:vertAlign w:val="superscript"/>
          <w:lang w:eastAsia="ru-RU"/>
        </w:rPr>
      </w:pPr>
    </w:p>
    <w:p w14:paraId="02224B70" w14:textId="77777777" w:rsidR="000404A2" w:rsidRPr="00045DCE" w:rsidRDefault="000404A2" w:rsidP="00176336">
      <w:pPr>
        <w:spacing w:after="0" w:line="240" w:lineRule="auto"/>
        <w:ind w:left="2228" w:right="261" w:hanging="2370"/>
        <w:jc w:val="right"/>
        <w:rPr>
          <w:rFonts w:ascii="Times New Roman" w:hAnsi="Times New Roman" w:cs="Times New Roman"/>
          <w:i/>
          <w:iCs/>
        </w:rPr>
      </w:pPr>
      <w:r w:rsidRPr="00045DCE">
        <w:rPr>
          <w:rFonts w:ascii="Times New Roman" w:hAnsi="Times New Roman" w:cs="Times New Roman"/>
          <w:i/>
          <w:iCs/>
        </w:rPr>
        <w:lastRenderedPageBreak/>
        <w:t xml:space="preserve">Приложение № 1 </w:t>
      </w:r>
    </w:p>
    <w:p w14:paraId="173F1606" w14:textId="77777777" w:rsidR="00176336" w:rsidRPr="00045DCE" w:rsidRDefault="000404A2" w:rsidP="00176336">
      <w:pPr>
        <w:spacing w:after="0" w:line="240" w:lineRule="auto"/>
        <w:jc w:val="right"/>
        <w:rPr>
          <w:rFonts w:ascii="Times New Roman" w:hAnsi="Times New Roman" w:cs="Times New Roman"/>
          <w:i/>
          <w:iCs/>
        </w:rPr>
      </w:pPr>
      <w:r w:rsidRPr="00045DCE">
        <w:rPr>
          <w:rFonts w:ascii="Times New Roman" w:hAnsi="Times New Roman" w:cs="Times New Roman"/>
          <w:i/>
          <w:iCs/>
        </w:rPr>
        <w:t>к Извещению о проведении открытого</w:t>
      </w:r>
    </w:p>
    <w:p w14:paraId="2CCD6627" w14:textId="675FB2ED" w:rsidR="00176336" w:rsidRPr="00045DCE" w:rsidRDefault="000404A2" w:rsidP="00176336">
      <w:pPr>
        <w:spacing w:after="0" w:line="240" w:lineRule="auto"/>
        <w:jc w:val="right"/>
        <w:rPr>
          <w:rFonts w:ascii="Times New Roman" w:hAnsi="Times New Roman" w:cs="Times New Roman"/>
          <w:b/>
          <w:sz w:val="24"/>
          <w:szCs w:val="24"/>
        </w:rPr>
      </w:pPr>
      <w:r w:rsidRPr="00045DCE">
        <w:rPr>
          <w:rFonts w:ascii="Times New Roman" w:hAnsi="Times New Roman" w:cs="Times New Roman"/>
          <w:i/>
          <w:iCs/>
        </w:rPr>
        <w:t xml:space="preserve"> </w:t>
      </w:r>
      <w:r w:rsidR="00415FE4" w:rsidRPr="00045DCE">
        <w:rPr>
          <w:rFonts w:ascii="Times New Roman" w:hAnsi="Times New Roman" w:cs="Times New Roman"/>
          <w:i/>
          <w:iCs/>
        </w:rPr>
        <w:t xml:space="preserve">                               </w:t>
      </w:r>
      <w:r w:rsidRPr="00045DCE">
        <w:rPr>
          <w:rFonts w:ascii="Times New Roman" w:hAnsi="Times New Roman" w:cs="Times New Roman"/>
          <w:i/>
          <w:iCs/>
        </w:rPr>
        <w:t xml:space="preserve">конкурса </w:t>
      </w:r>
      <w:bookmarkStart w:id="6" w:name="_Hlk5621908"/>
      <w:r w:rsidR="00ED1F54" w:rsidRPr="00045DCE">
        <w:rPr>
          <w:rFonts w:ascii="Times New Roman" w:hAnsi="Times New Roman" w:cs="Times New Roman"/>
          <w:i/>
          <w:iCs/>
        </w:rPr>
        <w:t xml:space="preserve">ЦНХП </w:t>
      </w:r>
      <w:bookmarkEnd w:id="6"/>
      <w:r w:rsidR="00176336" w:rsidRPr="00045DCE">
        <w:rPr>
          <w:rFonts w:ascii="Times New Roman" w:hAnsi="Times New Roman" w:cs="Times New Roman"/>
          <w:i/>
          <w:iCs/>
        </w:rPr>
        <w:t>№ 0</w:t>
      </w:r>
      <w:r w:rsidR="00753E36" w:rsidRPr="00045DCE">
        <w:rPr>
          <w:rFonts w:ascii="Times New Roman" w:hAnsi="Times New Roman" w:cs="Times New Roman"/>
          <w:i/>
          <w:iCs/>
        </w:rPr>
        <w:t>7</w:t>
      </w:r>
      <w:r w:rsidR="00011153" w:rsidRPr="00045DCE">
        <w:rPr>
          <w:rFonts w:ascii="Times New Roman" w:hAnsi="Times New Roman" w:cs="Times New Roman"/>
          <w:i/>
          <w:iCs/>
        </w:rPr>
        <w:t xml:space="preserve"> </w:t>
      </w:r>
      <w:r w:rsidR="00176336" w:rsidRPr="00045DCE">
        <w:rPr>
          <w:rFonts w:ascii="Times New Roman" w:hAnsi="Times New Roman" w:cs="Times New Roman"/>
          <w:i/>
          <w:iCs/>
        </w:rPr>
        <w:t xml:space="preserve">от </w:t>
      </w:r>
      <w:r w:rsidR="00753E36" w:rsidRPr="00045DCE">
        <w:rPr>
          <w:rFonts w:ascii="Times New Roman" w:hAnsi="Times New Roman" w:cs="Times New Roman"/>
          <w:i/>
          <w:iCs/>
        </w:rPr>
        <w:t>22.07</w:t>
      </w:r>
      <w:r w:rsidR="00176336" w:rsidRPr="00045DCE">
        <w:rPr>
          <w:rFonts w:ascii="Times New Roman" w:hAnsi="Times New Roman" w:cs="Times New Roman"/>
          <w:i/>
          <w:iCs/>
        </w:rPr>
        <w:t>.2022 г.</w:t>
      </w:r>
    </w:p>
    <w:p w14:paraId="455DEFE2" w14:textId="5ED4BD02" w:rsidR="00415FE4" w:rsidRPr="00045DCE" w:rsidRDefault="00415FE4" w:rsidP="00ED1F54">
      <w:pPr>
        <w:spacing w:after="0" w:line="240" w:lineRule="auto"/>
        <w:ind w:left="2228" w:right="261" w:hanging="2370"/>
        <w:jc w:val="right"/>
        <w:rPr>
          <w:rFonts w:ascii="Times New Roman" w:eastAsia="Times New Roman" w:hAnsi="Times New Roman" w:cs="Times New Roman"/>
          <w:bCs/>
          <w:i/>
          <w:iCs/>
          <w:color w:val="000000"/>
          <w:lang w:eastAsia="ru-RU"/>
        </w:rPr>
      </w:pPr>
    </w:p>
    <w:p w14:paraId="3FC89C53" w14:textId="77777777" w:rsidR="004C4988" w:rsidRPr="00045DCE" w:rsidRDefault="004C4988" w:rsidP="0032134B">
      <w:pPr>
        <w:keepNext/>
        <w:keepLines/>
        <w:spacing w:after="0" w:line="240" w:lineRule="auto"/>
        <w:ind w:right="-1"/>
        <w:jc w:val="center"/>
        <w:outlineLvl w:val="0"/>
        <w:rPr>
          <w:rFonts w:ascii="Times New Roman" w:eastAsia="Times New Roman" w:hAnsi="Times New Roman" w:cs="Times New Roman"/>
          <w:bCs/>
          <w:color w:val="000000"/>
          <w:lang w:eastAsia="ru-RU"/>
        </w:rPr>
      </w:pPr>
    </w:p>
    <w:p w14:paraId="0E21F339" w14:textId="77777777" w:rsidR="00D91E62" w:rsidRPr="00045DCE" w:rsidRDefault="00D91E62" w:rsidP="0032134B">
      <w:pPr>
        <w:spacing w:after="0" w:line="240" w:lineRule="auto"/>
        <w:ind w:left="2228" w:right="261" w:hanging="2370"/>
        <w:jc w:val="right"/>
        <w:rPr>
          <w:rFonts w:ascii="Times New Roman" w:eastAsia="Times New Roman" w:hAnsi="Times New Roman" w:cs="Times New Roman"/>
          <w:b/>
          <w:color w:val="000000"/>
          <w:lang w:eastAsia="ru-RU"/>
        </w:rPr>
      </w:pPr>
      <w:r w:rsidRPr="00045DCE">
        <w:rPr>
          <w:rFonts w:ascii="Times New Roman" w:eastAsia="Times New Roman" w:hAnsi="Times New Roman" w:cs="Times New Roman"/>
          <w:b/>
          <w:color w:val="000000"/>
          <w:lang w:eastAsia="ru-RU"/>
        </w:rPr>
        <w:t>Проект</w:t>
      </w:r>
    </w:p>
    <w:p w14:paraId="477C87BB" w14:textId="77777777" w:rsidR="00D90663" w:rsidRPr="00045DCE" w:rsidRDefault="00D90663" w:rsidP="0032134B">
      <w:pPr>
        <w:spacing w:after="0" w:line="240" w:lineRule="auto"/>
        <w:ind w:left="2228" w:right="261" w:hanging="2370"/>
        <w:jc w:val="center"/>
        <w:rPr>
          <w:rFonts w:ascii="Times New Roman" w:eastAsia="Times New Roman" w:hAnsi="Times New Roman" w:cs="Times New Roman"/>
          <w:b/>
          <w:color w:val="000000"/>
          <w:lang w:eastAsia="ru-RU"/>
        </w:rPr>
      </w:pPr>
      <w:r w:rsidRPr="00045DCE">
        <w:rPr>
          <w:rFonts w:ascii="Times New Roman" w:eastAsia="Times New Roman" w:hAnsi="Times New Roman" w:cs="Times New Roman"/>
          <w:b/>
          <w:color w:val="000000"/>
          <w:lang w:eastAsia="ru-RU"/>
        </w:rPr>
        <w:t xml:space="preserve">ДОГОВОР № </w:t>
      </w:r>
      <w:bookmarkStart w:id="7" w:name="Номердог"/>
      <w:r w:rsidRPr="00045DCE">
        <w:rPr>
          <w:rFonts w:ascii="Times New Roman" w:eastAsia="Times New Roman" w:hAnsi="Times New Roman" w:cs="Times New Roman"/>
          <w:b/>
          <w:color w:val="000000"/>
          <w:lang w:eastAsia="ru-RU"/>
        </w:rPr>
        <w:t>_____</w:t>
      </w:r>
      <w:bookmarkEnd w:id="7"/>
    </w:p>
    <w:p w14:paraId="0F6FE95A" w14:textId="77777777" w:rsidR="00D90663" w:rsidRPr="00045DCE" w:rsidRDefault="00D90663" w:rsidP="0032134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045DCE">
        <w:rPr>
          <w:rFonts w:ascii="Times New Roman" w:eastAsia="Times New Roman" w:hAnsi="Times New Roman" w:cs="Times New Roman"/>
          <w:b/>
          <w:color w:val="000000"/>
          <w:lang w:eastAsia="ru-RU"/>
        </w:rPr>
        <w:t xml:space="preserve">возмездного оказания Услуг </w:t>
      </w:r>
    </w:p>
    <w:p w14:paraId="5357E20F" w14:textId="77777777" w:rsidR="00D90663" w:rsidRPr="00045DCE" w:rsidRDefault="00D90663" w:rsidP="0032134B">
      <w:pPr>
        <w:spacing w:after="0" w:line="240" w:lineRule="auto"/>
        <w:jc w:val="center"/>
        <w:rPr>
          <w:rFonts w:ascii="Times New Roman" w:eastAsia="Times New Roman" w:hAnsi="Times New Roman" w:cs="Times New Roman"/>
          <w:b/>
          <w:color w:val="000000"/>
          <w:lang w:eastAsia="ru-RU"/>
        </w:rPr>
      </w:pPr>
    </w:p>
    <w:p w14:paraId="6D883469" w14:textId="1F7B3191" w:rsidR="00D90663" w:rsidRPr="00045DCE" w:rsidRDefault="00D90663" w:rsidP="0032134B">
      <w:pPr>
        <w:widowControl w:val="0"/>
        <w:spacing w:after="0" w:line="240" w:lineRule="auto"/>
        <w:jc w:val="both"/>
        <w:rPr>
          <w:rFonts w:ascii="Times New Roman" w:eastAsia="MS Mincho" w:hAnsi="Times New Roman" w:cs="Times New Roman"/>
          <w:color w:val="000000"/>
          <w:lang w:eastAsia="ru-RU"/>
        </w:rPr>
      </w:pPr>
      <w:r w:rsidRPr="00045DCE">
        <w:rPr>
          <w:rFonts w:ascii="Times New Roman" w:eastAsia="MS Mincho" w:hAnsi="Times New Roman" w:cs="Times New Roman"/>
          <w:color w:val="000000"/>
          <w:lang w:eastAsia="ru-RU"/>
        </w:rPr>
        <w:t xml:space="preserve">г. Улан-Удэ </w:t>
      </w:r>
      <w:r w:rsidRPr="00045DCE">
        <w:rPr>
          <w:rFonts w:ascii="Times New Roman" w:eastAsia="MS Mincho" w:hAnsi="Times New Roman" w:cs="Times New Roman"/>
          <w:color w:val="000000"/>
          <w:lang w:eastAsia="ru-RU"/>
        </w:rPr>
        <w:tab/>
      </w:r>
      <w:r w:rsidRPr="00045DCE">
        <w:rPr>
          <w:rFonts w:ascii="Times New Roman" w:eastAsia="MS Mincho" w:hAnsi="Times New Roman" w:cs="Times New Roman"/>
          <w:color w:val="000000"/>
          <w:lang w:eastAsia="ru-RU"/>
        </w:rPr>
        <w:tab/>
      </w:r>
      <w:r w:rsidRPr="00045DCE">
        <w:rPr>
          <w:rFonts w:ascii="Times New Roman" w:eastAsia="MS Mincho" w:hAnsi="Times New Roman" w:cs="Times New Roman"/>
          <w:color w:val="000000"/>
          <w:lang w:eastAsia="ru-RU"/>
        </w:rPr>
        <w:tab/>
      </w:r>
      <w:r w:rsidRPr="00045DCE">
        <w:rPr>
          <w:rFonts w:ascii="Times New Roman" w:eastAsia="MS Mincho" w:hAnsi="Times New Roman" w:cs="Times New Roman"/>
          <w:color w:val="000000"/>
          <w:lang w:eastAsia="ru-RU"/>
        </w:rPr>
        <w:tab/>
      </w:r>
      <w:r w:rsidRPr="00045DCE">
        <w:rPr>
          <w:rFonts w:ascii="Times New Roman" w:eastAsia="MS Mincho" w:hAnsi="Times New Roman" w:cs="Times New Roman"/>
          <w:color w:val="000000"/>
          <w:lang w:eastAsia="ru-RU"/>
        </w:rPr>
        <w:tab/>
      </w:r>
      <w:r w:rsidRPr="00045DCE">
        <w:rPr>
          <w:rFonts w:ascii="Times New Roman" w:eastAsia="MS Mincho" w:hAnsi="Times New Roman" w:cs="Times New Roman"/>
          <w:color w:val="000000"/>
          <w:lang w:eastAsia="ru-RU"/>
        </w:rPr>
        <w:tab/>
      </w:r>
      <w:r w:rsidRPr="00045DCE">
        <w:rPr>
          <w:rFonts w:ascii="Times New Roman" w:eastAsia="MS Mincho" w:hAnsi="Times New Roman" w:cs="Times New Roman"/>
          <w:color w:val="000000"/>
          <w:lang w:eastAsia="ru-RU"/>
        </w:rPr>
        <w:tab/>
      </w:r>
      <w:r w:rsidRPr="00045DCE">
        <w:rPr>
          <w:rFonts w:ascii="Times New Roman" w:eastAsia="MS Mincho" w:hAnsi="Times New Roman" w:cs="Times New Roman"/>
          <w:color w:val="000000"/>
          <w:lang w:eastAsia="ru-RU"/>
        </w:rPr>
        <w:tab/>
      </w:r>
      <w:bookmarkStart w:id="8" w:name="Датадог"/>
      <w:r w:rsidR="00C94266" w:rsidRPr="00045DCE">
        <w:rPr>
          <w:rFonts w:ascii="Times New Roman" w:eastAsia="MS Mincho" w:hAnsi="Times New Roman" w:cs="Times New Roman"/>
          <w:color w:val="000000"/>
          <w:lang w:eastAsia="ru-RU"/>
        </w:rPr>
        <w:t xml:space="preserve">            </w:t>
      </w:r>
      <w:proofErr w:type="gramStart"/>
      <w:r w:rsidR="00C94266" w:rsidRPr="00045DCE">
        <w:rPr>
          <w:rFonts w:ascii="Times New Roman" w:eastAsia="MS Mincho" w:hAnsi="Times New Roman" w:cs="Times New Roman"/>
          <w:color w:val="000000"/>
          <w:lang w:eastAsia="ru-RU"/>
        </w:rPr>
        <w:t xml:space="preserve">   </w:t>
      </w:r>
      <w:r w:rsidRPr="00045DCE">
        <w:rPr>
          <w:rFonts w:ascii="Times New Roman" w:eastAsia="MS Mincho" w:hAnsi="Times New Roman" w:cs="Times New Roman"/>
          <w:color w:val="000000"/>
          <w:lang w:eastAsia="ru-RU"/>
        </w:rPr>
        <w:t>«</w:t>
      </w:r>
      <w:proofErr w:type="gramEnd"/>
      <w:r w:rsidRPr="00045DCE">
        <w:rPr>
          <w:rFonts w:ascii="Times New Roman" w:eastAsia="MS Mincho" w:hAnsi="Times New Roman" w:cs="Times New Roman"/>
          <w:color w:val="000000"/>
          <w:lang w:eastAsia="ru-RU"/>
        </w:rPr>
        <w:t>___»________20</w:t>
      </w:r>
      <w:r w:rsidR="00A83563" w:rsidRPr="00045DCE">
        <w:rPr>
          <w:rFonts w:ascii="Times New Roman" w:eastAsia="MS Mincho" w:hAnsi="Times New Roman" w:cs="Times New Roman"/>
          <w:color w:val="000000"/>
          <w:lang w:eastAsia="ru-RU"/>
        </w:rPr>
        <w:t>2</w:t>
      </w:r>
      <w:r w:rsidR="00A50F6B" w:rsidRPr="00045DCE">
        <w:rPr>
          <w:rFonts w:ascii="Times New Roman" w:eastAsia="MS Mincho" w:hAnsi="Times New Roman" w:cs="Times New Roman"/>
          <w:color w:val="000000"/>
          <w:lang w:eastAsia="ru-RU"/>
        </w:rPr>
        <w:t>2</w:t>
      </w:r>
      <w:r w:rsidRPr="00045DCE">
        <w:rPr>
          <w:rFonts w:ascii="Times New Roman" w:eastAsia="MS Mincho" w:hAnsi="Times New Roman" w:cs="Times New Roman"/>
          <w:color w:val="000000"/>
          <w:lang w:eastAsia="ru-RU"/>
        </w:rPr>
        <w:t>г.</w:t>
      </w:r>
      <w:bookmarkEnd w:id="8"/>
    </w:p>
    <w:p w14:paraId="1D4F8D9E" w14:textId="77777777" w:rsidR="00D90663" w:rsidRPr="00045DCE" w:rsidRDefault="00D90663" w:rsidP="0032134B">
      <w:pPr>
        <w:widowControl w:val="0"/>
        <w:tabs>
          <w:tab w:val="left" w:pos="2454"/>
        </w:tabs>
        <w:spacing w:after="0" w:line="240" w:lineRule="auto"/>
        <w:jc w:val="both"/>
        <w:rPr>
          <w:rFonts w:ascii="Times New Roman" w:eastAsia="Times New Roman" w:hAnsi="Times New Roman" w:cs="Times New Roman"/>
          <w:color w:val="000000"/>
          <w:lang w:eastAsia="ru-RU"/>
        </w:rPr>
      </w:pPr>
      <w:r w:rsidRPr="00045DCE">
        <w:rPr>
          <w:rFonts w:ascii="Times New Roman" w:eastAsia="Times New Roman" w:hAnsi="Times New Roman" w:cs="Times New Roman"/>
          <w:color w:val="000000"/>
          <w:lang w:eastAsia="ru-RU"/>
        </w:rPr>
        <w:tab/>
      </w:r>
    </w:p>
    <w:p w14:paraId="01144DDF" w14:textId="7E5480A0" w:rsidR="00627BBE" w:rsidRPr="00045DCE" w:rsidRDefault="00E53A1D" w:rsidP="0032134B">
      <w:pPr>
        <w:spacing w:after="0" w:line="240" w:lineRule="auto"/>
        <w:ind w:firstLine="567"/>
        <w:jc w:val="both"/>
        <w:rPr>
          <w:rFonts w:ascii="Times New Roman" w:hAnsi="Times New Roman" w:cs="Times New Roman"/>
        </w:rPr>
      </w:pPr>
      <w:r w:rsidRPr="00045DCE">
        <w:rPr>
          <w:rFonts w:ascii="Times New Roman" w:hAnsi="Times New Roman" w:cs="Times New Roman"/>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руководителя Центра народно-художественных промыслов (далее - ЦНХП) Имеевой Юлии Валерьевны, действующего на основании доверенности № 07-01/09 от 12.05.2022 года, с одной стороны, </w:t>
      </w:r>
      <w:r w:rsidR="00627BBE" w:rsidRPr="00045DCE">
        <w:rPr>
          <w:rFonts w:ascii="Times New Roman" w:hAnsi="Times New Roman" w:cs="Times New Roman"/>
        </w:rPr>
        <w:t xml:space="preserve">и </w:t>
      </w:r>
      <w:r w:rsidR="003D74A4" w:rsidRPr="00045DCE">
        <w:rPr>
          <w:rFonts w:ascii="Times New Roman" w:hAnsi="Times New Roman" w:cs="Times New Roman"/>
        </w:rPr>
        <w:t>______________________________</w:t>
      </w:r>
      <w:r w:rsidR="00627BBE" w:rsidRPr="00045DCE">
        <w:rPr>
          <w:rFonts w:ascii="Times New Roman" w:hAnsi="Times New Roman" w:cs="Times New Roman"/>
        </w:rPr>
        <w:t xml:space="preserve">, именуемое в дальнейшем «Исполнитель», в лице </w:t>
      </w:r>
      <w:r w:rsidR="003D74A4" w:rsidRPr="00045DCE">
        <w:rPr>
          <w:rFonts w:ascii="Times New Roman" w:hAnsi="Times New Roman" w:cs="Times New Roman"/>
        </w:rPr>
        <w:t>______________________________________________________</w:t>
      </w:r>
      <w:r w:rsidR="00627BBE" w:rsidRPr="00045DCE">
        <w:rPr>
          <w:rFonts w:ascii="Times New Roman" w:hAnsi="Times New Roman" w:cs="Times New Roman"/>
        </w:rPr>
        <w:t>, с другой стороны, при совместном упоминании «Стороны»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____________________ заключили настоящий Договор (далее – Договор) о нижеследующем:</w:t>
      </w:r>
    </w:p>
    <w:p w14:paraId="6D687A00" w14:textId="77777777" w:rsidR="003D74A4" w:rsidRPr="00045DCE" w:rsidRDefault="003D74A4" w:rsidP="0032134B">
      <w:pPr>
        <w:spacing w:after="0" w:line="240" w:lineRule="auto"/>
        <w:ind w:firstLine="567"/>
        <w:jc w:val="both"/>
        <w:rPr>
          <w:rFonts w:ascii="Times New Roman" w:hAnsi="Times New Roman" w:cs="Times New Roman"/>
        </w:rPr>
      </w:pPr>
    </w:p>
    <w:p w14:paraId="51619EF5" w14:textId="77777777" w:rsidR="004C4988" w:rsidRPr="00045DCE" w:rsidRDefault="004C4988" w:rsidP="0032134B">
      <w:pPr>
        <w:spacing w:line="240" w:lineRule="auto"/>
        <w:jc w:val="center"/>
        <w:rPr>
          <w:rFonts w:ascii="Times New Roman" w:hAnsi="Times New Roman" w:cs="Times New Roman"/>
          <w:b/>
        </w:rPr>
      </w:pPr>
      <w:r w:rsidRPr="00045DCE">
        <w:rPr>
          <w:rFonts w:ascii="Times New Roman" w:hAnsi="Times New Roman" w:cs="Times New Roman"/>
          <w:b/>
        </w:rPr>
        <w:t>1. Предмет Договора</w:t>
      </w:r>
    </w:p>
    <w:p w14:paraId="13C75632" w14:textId="42367849" w:rsidR="00E5008C" w:rsidRPr="00045DCE" w:rsidRDefault="004C4988" w:rsidP="009F318D">
      <w:pPr>
        <w:pStyle w:val="a3"/>
        <w:spacing w:after="0" w:line="240" w:lineRule="auto"/>
        <w:ind w:left="0" w:firstLine="567"/>
        <w:jc w:val="both"/>
        <w:rPr>
          <w:rFonts w:ascii="Times New Roman" w:hAnsi="Times New Roman"/>
        </w:rPr>
      </w:pPr>
      <w:r w:rsidRPr="00045DCE">
        <w:rPr>
          <w:rFonts w:ascii="Times New Roman" w:hAnsi="Times New Roman"/>
        </w:rPr>
        <w:t xml:space="preserve">1.1. Предметом настоящего Договора является </w:t>
      </w:r>
      <w:r w:rsidR="00753E36" w:rsidRPr="00045DCE">
        <w:rPr>
          <w:rFonts w:ascii="Times New Roman" w:hAnsi="Times New Roman" w:cs="Times New Roman"/>
          <w:color w:val="000000"/>
          <w:sz w:val="24"/>
          <w:szCs w:val="24"/>
        </w:rPr>
        <w:t xml:space="preserve">оказание услуг по организации проведения </w:t>
      </w:r>
      <w:r w:rsidR="00753E36" w:rsidRPr="00045DCE">
        <w:rPr>
          <w:rFonts w:ascii="Times New Roman" w:hAnsi="Times New Roman" w:cs="Times New Roman"/>
          <w:b/>
          <w:bCs/>
          <w:color w:val="000000"/>
          <w:sz w:val="24"/>
          <w:szCs w:val="24"/>
        </w:rPr>
        <w:t xml:space="preserve">Акселерационной программы по созданию туристических проектов на сельских территориях «Бренды на Великом Чайном пути» </w:t>
      </w:r>
      <w:r w:rsidR="00753E36" w:rsidRPr="00045DCE">
        <w:rPr>
          <w:rFonts w:ascii="Times New Roman" w:hAnsi="Times New Roman" w:cs="Times New Roman"/>
          <w:color w:val="000000"/>
          <w:sz w:val="24"/>
          <w:szCs w:val="24"/>
        </w:rPr>
        <w:t>для субъектов малого и среднего предпринимательства 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w:t>
      </w:r>
      <w:r w:rsidR="00753E36" w:rsidRPr="00045DCE">
        <w:rPr>
          <w:rFonts w:ascii="Times New Roman" w:hAnsi="Times New Roman" w:cs="Times New Roman"/>
          <w:color w:val="000000"/>
          <w:sz w:val="24"/>
          <w:szCs w:val="24"/>
        </w:rPr>
        <w:t>,</w:t>
      </w:r>
      <w:r w:rsidR="00753E36" w:rsidRPr="00045DCE">
        <w:rPr>
          <w:rFonts w:ascii="Times New Roman" w:hAnsi="Times New Roman" w:cs="Times New Roman"/>
          <w:bCs/>
          <w:color w:val="000000"/>
          <w:sz w:val="24"/>
          <w:szCs w:val="24"/>
        </w:rPr>
        <w:t xml:space="preserve"> (далее – Мероприятие, Участники соответственно) в онлайн/офлайн формате</w:t>
      </w:r>
      <w:r w:rsidR="00753E36" w:rsidRPr="00045DCE">
        <w:rPr>
          <w:rFonts w:ascii="Times New Roman" w:hAnsi="Times New Roman" w:cs="Times New Roman"/>
          <w:color w:val="000000"/>
          <w:sz w:val="24"/>
          <w:szCs w:val="24"/>
        </w:rPr>
        <w:t>.</w:t>
      </w:r>
      <w:r w:rsidR="00846311" w:rsidRPr="00045DCE">
        <w:rPr>
          <w:rFonts w:ascii="Times New Roman" w:hAnsi="Times New Roman"/>
        </w:rPr>
        <w:t>).</w:t>
      </w:r>
    </w:p>
    <w:p w14:paraId="31B40450" w14:textId="596BB338" w:rsidR="004C4988" w:rsidRPr="00045DCE" w:rsidRDefault="00E5008C" w:rsidP="009F318D">
      <w:pPr>
        <w:pStyle w:val="a3"/>
        <w:spacing w:after="0" w:line="240" w:lineRule="auto"/>
        <w:ind w:left="0" w:firstLine="567"/>
        <w:jc w:val="both"/>
        <w:rPr>
          <w:rFonts w:ascii="Times New Roman" w:hAnsi="Times New Roman"/>
        </w:rPr>
      </w:pPr>
      <w:r w:rsidRPr="00045DCE">
        <w:rPr>
          <w:rFonts w:ascii="Times New Roman" w:hAnsi="Times New Roman"/>
        </w:rPr>
        <w:t xml:space="preserve"> </w:t>
      </w:r>
      <w:r w:rsidR="004C4988" w:rsidRPr="00045DCE">
        <w:rPr>
          <w:rFonts w:ascii="Times New Roman" w:hAnsi="Times New Roman"/>
        </w:rPr>
        <w:t xml:space="preserve">1.2. Исполнитель обязуется оказать услуги в соответствии с Техническим заданием (Приложение № 1), которое является неотъемлемой частью настоящего </w:t>
      </w:r>
      <w:r w:rsidR="00681322" w:rsidRPr="00045DCE">
        <w:rPr>
          <w:rFonts w:ascii="Times New Roman" w:hAnsi="Times New Roman"/>
        </w:rPr>
        <w:t>Д</w:t>
      </w:r>
      <w:r w:rsidR="004C4988" w:rsidRPr="00045DCE">
        <w:rPr>
          <w:rFonts w:ascii="Times New Roman" w:hAnsi="Times New Roman"/>
        </w:rPr>
        <w:t>оговора.</w:t>
      </w:r>
    </w:p>
    <w:p w14:paraId="62164428" w14:textId="40453199" w:rsidR="004C4988" w:rsidRPr="00045DCE" w:rsidRDefault="004C4988" w:rsidP="009F318D">
      <w:pPr>
        <w:pStyle w:val="a8"/>
        <w:ind w:firstLine="567"/>
        <w:jc w:val="both"/>
        <w:rPr>
          <w:rFonts w:ascii="Times New Roman" w:hAnsi="Times New Roman"/>
        </w:rPr>
      </w:pPr>
      <w:r w:rsidRPr="00045DCE">
        <w:rPr>
          <w:rFonts w:ascii="Times New Roman" w:hAnsi="Times New Roman"/>
        </w:rPr>
        <w:t>1.3.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398C836A" w14:textId="77777777" w:rsidR="00C957A1" w:rsidRPr="00045DCE" w:rsidRDefault="00C957A1" w:rsidP="009F318D">
      <w:pPr>
        <w:pStyle w:val="a8"/>
        <w:ind w:firstLine="567"/>
        <w:jc w:val="both"/>
        <w:rPr>
          <w:rFonts w:ascii="Times New Roman" w:hAnsi="Times New Roman"/>
        </w:rPr>
      </w:pPr>
    </w:p>
    <w:p w14:paraId="0B419D3C" w14:textId="2AC12003" w:rsidR="004C4988" w:rsidRPr="00045DCE" w:rsidRDefault="004C4988" w:rsidP="0032134B">
      <w:pPr>
        <w:spacing w:line="240" w:lineRule="auto"/>
        <w:jc w:val="center"/>
        <w:rPr>
          <w:rFonts w:ascii="Times New Roman" w:hAnsi="Times New Roman" w:cs="Times New Roman"/>
          <w:b/>
        </w:rPr>
      </w:pPr>
      <w:r w:rsidRPr="00045DCE">
        <w:rPr>
          <w:rFonts w:ascii="Times New Roman" w:hAnsi="Times New Roman" w:cs="Times New Roman"/>
          <w:b/>
        </w:rPr>
        <w:t>2. Место и срок оказания услуг</w:t>
      </w:r>
    </w:p>
    <w:p w14:paraId="65390739" w14:textId="2318E215" w:rsidR="00681322" w:rsidRPr="00045DCE" w:rsidRDefault="004C4988" w:rsidP="009F318D">
      <w:pPr>
        <w:spacing w:after="0" w:line="240" w:lineRule="auto"/>
        <w:ind w:firstLine="567"/>
        <w:jc w:val="both"/>
        <w:rPr>
          <w:rFonts w:ascii="Times New Roman" w:hAnsi="Times New Roman" w:cs="Times New Roman"/>
        </w:rPr>
      </w:pPr>
      <w:r w:rsidRPr="00045DCE">
        <w:rPr>
          <w:rFonts w:ascii="Times New Roman" w:hAnsi="Times New Roman" w:cs="Times New Roman"/>
        </w:rPr>
        <w:t>2.1. Место оказания услуг – Республика Бурятия, г. Улан-Удэ</w:t>
      </w:r>
      <w:r w:rsidR="00176336" w:rsidRPr="00045DCE">
        <w:rPr>
          <w:rFonts w:ascii="Times New Roman" w:hAnsi="Times New Roman" w:cs="Times New Roman"/>
        </w:rPr>
        <w:t>.</w:t>
      </w:r>
    </w:p>
    <w:p w14:paraId="7B1ABE5B" w14:textId="0DB41861" w:rsidR="009F318D" w:rsidRPr="00045DCE" w:rsidRDefault="004C4988" w:rsidP="009F318D">
      <w:pPr>
        <w:spacing w:after="0" w:line="240" w:lineRule="auto"/>
        <w:ind w:firstLine="567"/>
        <w:jc w:val="both"/>
        <w:rPr>
          <w:rFonts w:ascii="Times New Roman" w:hAnsi="Times New Roman" w:cs="Times New Roman"/>
        </w:rPr>
      </w:pPr>
      <w:r w:rsidRPr="00045DCE">
        <w:rPr>
          <w:rFonts w:ascii="Times New Roman" w:hAnsi="Times New Roman" w:cs="Times New Roman"/>
        </w:rPr>
        <w:t>2.2. Срок оказания услуг:</w:t>
      </w:r>
      <w:r w:rsidR="00736F3B" w:rsidRPr="00045DCE">
        <w:rPr>
          <w:rFonts w:ascii="Times New Roman" w:hAnsi="Times New Roman" w:cs="Times New Roman"/>
        </w:rPr>
        <w:t xml:space="preserve"> </w:t>
      </w:r>
      <w:r w:rsidR="00E77E34" w:rsidRPr="00045DCE">
        <w:rPr>
          <w:rFonts w:ascii="Times New Roman" w:hAnsi="Times New Roman" w:cs="Times New Roman"/>
        </w:rPr>
        <w:t xml:space="preserve">до </w:t>
      </w:r>
      <w:r w:rsidR="00753E36" w:rsidRPr="00045DCE">
        <w:rPr>
          <w:rFonts w:ascii="Times New Roman" w:hAnsi="Times New Roman" w:cs="Times New Roman"/>
        </w:rPr>
        <w:t>30</w:t>
      </w:r>
      <w:r w:rsidR="00E5008C" w:rsidRPr="00045DCE">
        <w:rPr>
          <w:rFonts w:ascii="Times New Roman" w:hAnsi="Times New Roman" w:cs="Times New Roman"/>
        </w:rPr>
        <w:t>.1</w:t>
      </w:r>
      <w:r w:rsidR="00A50F6B" w:rsidRPr="00045DCE">
        <w:rPr>
          <w:rFonts w:ascii="Times New Roman" w:hAnsi="Times New Roman" w:cs="Times New Roman"/>
        </w:rPr>
        <w:t>1</w:t>
      </w:r>
      <w:r w:rsidR="00E5008C" w:rsidRPr="00045DCE">
        <w:rPr>
          <w:rFonts w:ascii="Times New Roman" w:hAnsi="Times New Roman" w:cs="Times New Roman"/>
        </w:rPr>
        <w:t>.</w:t>
      </w:r>
      <w:r w:rsidR="00681322" w:rsidRPr="00045DCE">
        <w:rPr>
          <w:rFonts w:ascii="Times New Roman" w:hAnsi="Times New Roman" w:cs="Times New Roman"/>
          <w:bCs/>
        </w:rPr>
        <w:t>202</w:t>
      </w:r>
      <w:r w:rsidR="00E5008C" w:rsidRPr="00045DCE">
        <w:rPr>
          <w:rFonts w:ascii="Times New Roman" w:hAnsi="Times New Roman" w:cs="Times New Roman"/>
          <w:bCs/>
        </w:rPr>
        <w:t>2</w:t>
      </w:r>
      <w:r w:rsidR="00681322" w:rsidRPr="00045DCE">
        <w:rPr>
          <w:rFonts w:ascii="Times New Roman" w:hAnsi="Times New Roman" w:cs="Times New Roman"/>
          <w:bCs/>
        </w:rPr>
        <w:t xml:space="preserve"> года.</w:t>
      </w:r>
      <w:r w:rsidR="00681322" w:rsidRPr="00045DCE">
        <w:rPr>
          <w:rFonts w:ascii="Times New Roman" w:hAnsi="Times New Roman" w:cs="Times New Roman"/>
          <w:b/>
        </w:rPr>
        <w:t xml:space="preserve">  </w:t>
      </w:r>
      <w:r w:rsidRPr="00045DCE">
        <w:rPr>
          <w:rFonts w:ascii="Times New Roman" w:hAnsi="Times New Roman" w:cs="Times New Roman"/>
        </w:rPr>
        <w:t xml:space="preserve">  </w:t>
      </w:r>
    </w:p>
    <w:p w14:paraId="12B1F7DE" w14:textId="11D6DE4C" w:rsidR="004C4988" w:rsidRPr="00045DCE" w:rsidRDefault="004C4988" w:rsidP="009F318D">
      <w:pPr>
        <w:spacing w:after="0" w:line="240" w:lineRule="auto"/>
        <w:ind w:firstLine="567"/>
        <w:jc w:val="both"/>
        <w:rPr>
          <w:rFonts w:ascii="Times New Roman" w:hAnsi="Times New Roman" w:cs="Times New Roman"/>
        </w:rPr>
      </w:pPr>
      <w:r w:rsidRPr="00045DCE">
        <w:rPr>
          <w:rFonts w:ascii="Times New Roman" w:hAnsi="Times New Roman" w:cs="Times New Roman"/>
        </w:rPr>
        <w:t xml:space="preserve"> </w:t>
      </w:r>
    </w:p>
    <w:p w14:paraId="507EAF3A" w14:textId="77777777" w:rsidR="004C4988" w:rsidRPr="00045DCE" w:rsidRDefault="004C4988" w:rsidP="0032134B">
      <w:pPr>
        <w:spacing w:line="240" w:lineRule="auto"/>
        <w:jc w:val="center"/>
        <w:rPr>
          <w:rFonts w:ascii="Times New Roman" w:hAnsi="Times New Roman" w:cs="Times New Roman"/>
          <w:b/>
        </w:rPr>
      </w:pPr>
      <w:r w:rsidRPr="00045DCE">
        <w:rPr>
          <w:rFonts w:ascii="Times New Roman" w:hAnsi="Times New Roman" w:cs="Times New Roman"/>
          <w:b/>
        </w:rPr>
        <w:t>3. Цена Договора и порядок расчетов</w:t>
      </w:r>
    </w:p>
    <w:p w14:paraId="147B849C" w14:textId="77777777" w:rsidR="000C0012" w:rsidRPr="00045DCE" w:rsidRDefault="004C4988" w:rsidP="009F318D">
      <w:pPr>
        <w:pStyle w:val="a8"/>
        <w:ind w:firstLine="567"/>
        <w:jc w:val="both"/>
        <w:rPr>
          <w:rFonts w:ascii="Times New Roman" w:hAnsi="Times New Roman"/>
        </w:rPr>
      </w:pPr>
      <w:r w:rsidRPr="00045DCE">
        <w:rPr>
          <w:rFonts w:ascii="Times New Roman" w:hAnsi="Times New Roman"/>
        </w:rPr>
        <w:t>3.1. Общая цена договора определяется общей суммой оказанных Исполнителем услуг.</w:t>
      </w:r>
    </w:p>
    <w:p w14:paraId="71D34B52" w14:textId="6578BAFE" w:rsidR="000C0012" w:rsidRPr="00045DCE" w:rsidRDefault="004C4988" w:rsidP="009F318D">
      <w:pPr>
        <w:pStyle w:val="a8"/>
        <w:ind w:firstLine="567"/>
        <w:jc w:val="both"/>
        <w:rPr>
          <w:rFonts w:ascii="Times New Roman" w:eastAsia="Times New Roman" w:hAnsi="Times New Roman"/>
          <w:color w:val="000000"/>
        </w:rPr>
      </w:pPr>
      <w:r w:rsidRPr="00045DCE">
        <w:rPr>
          <w:rFonts w:ascii="Times New Roman" w:hAnsi="Times New Roman"/>
        </w:rPr>
        <w:t xml:space="preserve">3.2. Сумма договора – </w:t>
      </w:r>
      <w:r w:rsidR="00C94266" w:rsidRPr="00045DCE">
        <w:rPr>
          <w:rFonts w:ascii="Times New Roman" w:hAnsi="Times New Roman"/>
        </w:rPr>
        <w:t>______________________</w:t>
      </w:r>
      <w:r w:rsidR="00681322" w:rsidRPr="00045DCE">
        <w:rPr>
          <w:rFonts w:ascii="Times New Roman" w:hAnsi="Times New Roman"/>
        </w:rPr>
        <w:t>рублей 00 копеек</w:t>
      </w:r>
      <w:r w:rsidR="00176336" w:rsidRPr="00045DCE">
        <w:rPr>
          <w:rFonts w:ascii="Times New Roman" w:hAnsi="Times New Roman"/>
        </w:rPr>
        <w:t>,</w:t>
      </w:r>
      <w:r w:rsidRPr="00045DCE">
        <w:rPr>
          <w:rFonts w:ascii="Times New Roman" w:hAnsi="Times New Roman"/>
        </w:rPr>
        <w:t xml:space="preserve"> </w:t>
      </w:r>
      <w:r w:rsidR="000D29B8" w:rsidRPr="00045DCE">
        <w:rPr>
          <w:rFonts w:ascii="Times New Roman" w:eastAsia="Times New Roman" w:hAnsi="Times New Roman"/>
          <w:color w:val="000000"/>
        </w:rPr>
        <w:t xml:space="preserve">НДС не облагается в соответствии со ст. 346.11 НК РФ.  </w:t>
      </w:r>
      <w:r w:rsidR="00681322" w:rsidRPr="00045DCE">
        <w:rPr>
          <w:rFonts w:ascii="Times New Roman" w:eastAsia="Times New Roman" w:hAnsi="Times New Roman"/>
          <w:color w:val="000000"/>
        </w:rPr>
        <w:t>Сумма договора включает в себя</w:t>
      </w:r>
      <w:r w:rsidR="00D333CD" w:rsidRPr="00045DCE">
        <w:rPr>
          <w:rFonts w:ascii="Times New Roman" w:eastAsia="Times New Roman" w:hAnsi="Times New Roman"/>
          <w:color w:val="000000"/>
        </w:rPr>
        <w:t xml:space="preserve"> все расходы на </w:t>
      </w:r>
      <w:bookmarkStart w:id="9" w:name="_Hlk40184733"/>
      <w:r w:rsidR="00011153" w:rsidRPr="00045DCE">
        <w:rPr>
          <w:rFonts w:ascii="Times New Roman" w:eastAsia="Times New Roman" w:hAnsi="Times New Roman"/>
          <w:color w:val="000000"/>
        </w:rPr>
        <w:t xml:space="preserve">организацию </w:t>
      </w:r>
      <w:r w:rsidR="00D333CD" w:rsidRPr="00045DCE">
        <w:rPr>
          <w:rFonts w:ascii="Times New Roman" w:eastAsia="Times New Roman" w:hAnsi="Times New Roman"/>
          <w:color w:val="000000"/>
        </w:rPr>
        <w:t xml:space="preserve">и </w:t>
      </w:r>
      <w:r w:rsidR="00011153" w:rsidRPr="00045DCE">
        <w:rPr>
          <w:rFonts w:ascii="Times New Roman" w:eastAsia="Times New Roman" w:hAnsi="Times New Roman"/>
          <w:color w:val="000000"/>
        </w:rPr>
        <w:t>проведение М</w:t>
      </w:r>
      <w:r w:rsidR="00D333CD" w:rsidRPr="00045DCE">
        <w:rPr>
          <w:rFonts w:ascii="Times New Roman" w:eastAsia="Times New Roman" w:hAnsi="Times New Roman"/>
          <w:color w:val="000000"/>
        </w:rPr>
        <w:t>ероприяти</w:t>
      </w:r>
      <w:r w:rsidR="00011153" w:rsidRPr="00045DCE">
        <w:rPr>
          <w:rFonts w:ascii="Times New Roman" w:eastAsia="Times New Roman" w:hAnsi="Times New Roman"/>
          <w:color w:val="000000"/>
        </w:rPr>
        <w:t>я.</w:t>
      </w:r>
    </w:p>
    <w:p w14:paraId="799D5264" w14:textId="66653E08" w:rsidR="00D333CD" w:rsidRPr="00045DCE" w:rsidRDefault="00D333CD" w:rsidP="009F318D">
      <w:pPr>
        <w:pStyle w:val="a8"/>
        <w:ind w:firstLine="567"/>
        <w:jc w:val="both"/>
        <w:rPr>
          <w:rFonts w:ascii="Times New Roman" w:hAnsi="Times New Roman"/>
        </w:rPr>
      </w:pPr>
      <w:r w:rsidRPr="00045DCE">
        <w:rPr>
          <w:rFonts w:ascii="Times New Roman" w:hAnsi="Times New Roman"/>
        </w:rPr>
        <w:t>3.2.1 Заказчик вправе уменьшить цену договора в случае несоответствия количества Участников требованиям Технического задания, из расчета 3,3333% от суммы договора за каждого не привлеченного Участника.</w:t>
      </w:r>
    </w:p>
    <w:bookmarkEnd w:id="9"/>
    <w:p w14:paraId="5C7770AE" w14:textId="2C08ED91" w:rsidR="004C4988" w:rsidRPr="00045DCE" w:rsidRDefault="004C4988" w:rsidP="009F318D">
      <w:pPr>
        <w:pBdr>
          <w:top w:val="nil"/>
          <w:left w:val="nil"/>
          <w:bottom w:val="nil"/>
          <w:right w:val="nil"/>
          <w:between w:val="nil"/>
        </w:pBdr>
        <w:spacing w:after="0" w:line="240" w:lineRule="auto"/>
        <w:ind w:firstLine="567"/>
        <w:jc w:val="both"/>
        <w:rPr>
          <w:rFonts w:ascii="Times New Roman" w:hAnsi="Times New Roman" w:cs="Times New Roman"/>
        </w:rPr>
      </w:pPr>
      <w:r w:rsidRPr="00045DCE">
        <w:rPr>
          <w:rFonts w:ascii="Times New Roman" w:hAnsi="Times New Roman" w:cs="Times New Roman"/>
        </w:rPr>
        <w:t>3.3. Оплата по настоящему Договору осуществляется в следующем порядке:</w:t>
      </w:r>
    </w:p>
    <w:p w14:paraId="17F45A2B" w14:textId="77777777" w:rsidR="00085B3E" w:rsidRPr="00045DCE" w:rsidRDefault="00085B3E" w:rsidP="00085B3E">
      <w:pPr>
        <w:pBdr>
          <w:top w:val="nil"/>
          <w:left w:val="nil"/>
          <w:bottom w:val="nil"/>
          <w:right w:val="nil"/>
          <w:between w:val="nil"/>
        </w:pBdr>
        <w:spacing w:after="0" w:line="240" w:lineRule="auto"/>
        <w:ind w:firstLine="567"/>
        <w:jc w:val="both"/>
        <w:rPr>
          <w:rFonts w:ascii="Times New Roman" w:hAnsi="Times New Roman" w:cs="Times New Roman"/>
        </w:rPr>
      </w:pPr>
      <w:r w:rsidRPr="00045DCE">
        <w:rPr>
          <w:rFonts w:ascii="Times New Roman" w:hAnsi="Times New Roman" w:cs="Times New Roman"/>
        </w:rPr>
        <w:t>3.3.1. Авансовый платеж в размере 30% от суммы договора, указанной в п. 3.2 настоящего Договора, производится в течение 10 (десяти) рабочих дней с даты подписания Договора.</w:t>
      </w:r>
    </w:p>
    <w:p w14:paraId="0ABCCA4D" w14:textId="03B12817" w:rsidR="00085B3E" w:rsidRPr="00045DCE" w:rsidRDefault="00085B3E" w:rsidP="00085B3E">
      <w:pPr>
        <w:pBdr>
          <w:top w:val="nil"/>
          <w:left w:val="nil"/>
          <w:bottom w:val="nil"/>
          <w:right w:val="nil"/>
          <w:between w:val="nil"/>
        </w:pBdr>
        <w:spacing w:after="0" w:line="240" w:lineRule="auto"/>
        <w:ind w:firstLine="567"/>
        <w:jc w:val="both"/>
        <w:rPr>
          <w:rFonts w:ascii="Times New Roman" w:hAnsi="Times New Roman" w:cs="Times New Roman"/>
        </w:rPr>
      </w:pPr>
      <w:r w:rsidRPr="00045DCE">
        <w:rPr>
          <w:rFonts w:ascii="Times New Roman" w:hAnsi="Times New Roman" w:cs="Times New Roman"/>
        </w:rPr>
        <w:t>3.3.2. Оставшаяся сумма - 70% от суммы Договора - в течение 5 (пяти) рабочих дней с момента подписания Акта сдачи- приемки оказанных услуг.</w:t>
      </w:r>
    </w:p>
    <w:p w14:paraId="07A9A55F" w14:textId="2E89FD5F" w:rsidR="00085B3E" w:rsidRPr="00045DCE" w:rsidRDefault="00085B3E" w:rsidP="00085B3E">
      <w:pPr>
        <w:pBdr>
          <w:top w:val="nil"/>
          <w:left w:val="nil"/>
          <w:bottom w:val="nil"/>
          <w:right w:val="nil"/>
          <w:between w:val="nil"/>
        </w:pBdr>
        <w:spacing w:after="0" w:line="240" w:lineRule="auto"/>
        <w:ind w:firstLine="567"/>
        <w:jc w:val="both"/>
        <w:rPr>
          <w:rFonts w:ascii="Times New Roman" w:hAnsi="Times New Roman" w:cs="Times New Roman"/>
        </w:rPr>
      </w:pPr>
      <w:r w:rsidRPr="00045DCE">
        <w:rPr>
          <w:rFonts w:ascii="Times New Roman" w:hAnsi="Times New Roman" w:cs="Times New Roman"/>
        </w:rPr>
        <w:t>3.3. Оказанные исполнителем услуги, не предусмотренные Техническим заданием и не согласованные с Организатором конкурса, оплате не подлежат.</w:t>
      </w:r>
    </w:p>
    <w:p w14:paraId="6D8EAE43" w14:textId="222E6138" w:rsidR="00085B3E" w:rsidRPr="00045DCE" w:rsidRDefault="00085B3E" w:rsidP="00085B3E">
      <w:pPr>
        <w:pBdr>
          <w:top w:val="nil"/>
          <w:left w:val="nil"/>
          <w:bottom w:val="nil"/>
          <w:right w:val="nil"/>
          <w:between w:val="nil"/>
        </w:pBdr>
        <w:spacing w:after="0" w:line="240" w:lineRule="auto"/>
        <w:ind w:firstLine="567"/>
        <w:jc w:val="both"/>
        <w:rPr>
          <w:rFonts w:ascii="Times New Roman" w:hAnsi="Times New Roman" w:cs="Times New Roman"/>
        </w:rPr>
      </w:pPr>
      <w:r w:rsidRPr="00045DCE">
        <w:rPr>
          <w:rFonts w:ascii="Times New Roman" w:hAnsi="Times New Roman" w:cs="Times New Roman"/>
        </w:rPr>
        <w:lastRenderedPageBreak/>
        <w:t>3.4. Оплата производится по безналичному расчету путем перечисления Организатором конкурса денежных средств на расчетный счет исполнителя, указанный в договоре.</w:t>
      </w:r>
    </w:p>
    <w:p w14:paraId="42906238" w14:textId="77777777" w:rsidR="00552D27" w:rsidRPr="00045DCE" w:rsidRDefault="00552D27" w:rsidP="005462E0">
      <w:pPr>
        <w:pStyle w:val="a8"/>
        <w:jc w:val="both"/>
        <w:rPr>
          <w:rFonts w:ascii="Times New Roman" w:hAnsi="Times New Roman"/>
        </w:rPr>
      </w:pPr>
    </w:p>
    <w:p w14:paraId="04AA91D9" w14:textId="77777777" w:rsidR="004C4988" w:rsidRPr="00045DCE" w:rsidRDefault="004C4988" w:rsidP="0032134B">
      <w:pPr>
        <w:spacing w:line="240" w:lineRule="auto"/>
        <w:jc w:val="center"/>
        <w:rPr>
          <w:rFonts w:ascii="Times New Roman" w:hAnsi="Times New Roman" w:cs="Times New Roman"/>
          <w:b/>
        </w:rPr>
      </w:pPr>
      <w:r w:rsidRPr="00045DCE">
        <w:rPr>
          <w:rFonts w:ascii="Times New Roman" w:hAnsi="Times New Roman" w:cs="Times New Roman"/>
          <w:b/>
        </w:rPr>
        <w:t>4. Права и обязанности Сторон</w:t>
      </w:r>
    </w:p>
    <w:p w14:paraId="1EA9E310" w14:textId="77777777" w:rsidR="004C4988" w:rsidRPr="00045DCE" w:rsidRDefault="004C4988" w:rsidP="00176336">
      <w:pPr>
        <w:spacing w:after="0" w:line="240" w:lineRule="auto"/>
        <w:ind w:firstLine="567"/>
        <w:jc w:val="both"/>
        <w:rPr>
          <w:rFonts w:ascii="Times New Roman" w:hAnsi="Times New Roman" w:cs="Times New Roman"/>
          <w:b/>
        </w:rPr>
      </w:pPr>
      <w:r w:rsidRPr="00045DCE">
        <w:rPr>
          <w:rFonts w:ascii="Times New Roman" w:hAnsi="Times New Roman" w:cs="Times New Roman"/>
          <w:b/>
        </w:rPr>
        <w:t>4.1. Заказчик вправе:</w:t>
      </w:r>
    </w:p>
    <w:p w14:paraId="76789D3F" w14:textId="77777777" w:rsidR="004C4988" w:rsidRPr="00045DCE" w:rsidRDefault="004C4988" w:rsidP="00176336">
      <w:pPr>
        <w:pStyle w:val="a8"/>
        <w:ind w:firstLine="567"/>
        <w:jc w:val="both"/>
        <w:rPr>
          <w:rFonts w:ascii="Times New Roman" w:hAnsi="Times New Roman"/>
        </w:rPr>
      </w:pPr>
      <w:r w:rsidRPr="00045DCE">
        <w:rPr>
          <w:rFonts w:ascii="Times New Roman" w:hAnsi="Times New Roman"/>
        </w:rPr>
        <w:t>4.1.1. Требовать от Исполнителя надлежащего исполнения обязательств в соответствии с настоящим Договором и Техническим заданием, а также требовать своевременного устранения выявленных недостатков.</w:t>
      </w:r>
    </w:p>
    <w:p w14:paraId="0C35822F" w14:textId="77777777" w:rsidR="004C4988" w:rsidRPr="00045DCE" w:rsidRDefault="004C4988" w:rsidP="00176336">
      <w:pPr>
        <w:pStyle w:val="a8"/>
        <w:ind w:firstLine="567"/>
        <w:jc w:val="both"/>
        <w:rPr>
          <w:rFonts w:ascii="Times New Roman" w:hAnsi="Times New Roman"/>
        </w:rPr>
      </w:pPr>
      <w:r w:rsidRPr="00045DCE">
        <w:rPr>
          <w:rFonts w:ascii="Times New Roman" w:hAnsi="Times New Roman"/>
        </w:rPr>
        <w:t>4.1.2. Требовать от Исполнителя представления надлежащим образом оформленной отчетной документации и материалов согласно Техническому заданию.</w:t>
      </w:r>
    </w:p>
    <w:p w14:paraId="7BD00822" w14:textId="77777777" w:rsidR="004C4988" w:rsidRPr="00045DCE" w:rsidRDefault="004C4988" w:rsidP="00176336">
      <w:pPr>
        <w:pStyle w:val="a8"/>
        <w:ind w:firstLine="567"/>
        <w:jc w:val="both"/>
        <w:rPr>
          <w:rFonts w:ascii="Times New Roman" w:hAnsi="Times New Roman"/>
        </w:rPr>
      </w:pPr>
      <w:r w:rsidRPr="00045DCE">
        <w:rPr>
          <w:rFonts w:ascii="Times New Roman" w:hAnsi="Times New Roman"/>
        </w:rPr>
        <w:t>4.1.3. Запрашивать у Исполнителя информацию о ходе оказываемых услуг.</w:t>
      </w:r>
    </w:p>
    <w:p w14:paraId="76D4EFFE" w14:textId="77777777" w:rsidR="004C4988" w:rsidRPr="00045DCE" w:rsidRDefault="004C4988" w:rsidP="00176336">
      <w:pPr>
        <w:pStyle w:val="a8"/>
        <w:ind w:firstLine="567"/>
        <w:jc w:val="both"/>
        <w:rPr>
          <w:rFonts w:ascii="Times New Roman" w:hAnsi="Times New Roman"/>
        </w:rPr>
      </w:pPr>
      <w:r w:rsidRPr="00045DCE">
        <w:rPr>
          <w:rFonts w:ascii="Times New Roman" w:hAnsi="Times New Roman"/>
        </w:rP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14:paraId="6207D5FD" w14:textId="77777777" w:rsidR="004C4988" w:rsidRPr="00045DCE" w:rsidRDefault="004C4988" w:rsidP="00176336">
      <w:pPr>
        <w:pStyle w:val="a8"/>
        <w:ind w:firstLine="567"/>
        <w:jc w:val="both"/>
        <w:rPr>
          <w:rFonts w:ascii="Times New Roman" w:hAnsi="Times New Roman"/>
        </w:rPr>
      </w:pPr>
      <w:r w:rsidRPr="00045DCE">
        <w:rPr>
          <w:rFonts w:ascii="Times New Roman" w:hAnsi="Times New Roman"/>
        </w:rPr>
        <w:t>4.1.5. Отказаться (полностью или частично) от оплаты услуг, не соответствующих требованиям, установленным Договором.</w:t>
      </w:r>
    </w:p>
    <w:p w14:paraId="61A92858" w14:textId="760C4815" w:rsidR="004C4988" w:rsidRPr="00045DCE" w:rsidRDefault="004C4988" w:rsidP="00176336">
      <w:pPr>
        <w:spacing w:after="0" w:line="240" w:lineRule="auto"/>
        <w:ind w:firstLine="567"/>
        <w:jc w:val="both"/>
        <w:rPr>
          <w:rFonts w:ascii="Times New Roman" w:hAnsi="Times New Roman" w:cs="Times New Roman"/>
          <w:b/>
        </w:rPr>
      </w:pPr>
      <w:r w:rsidRPr="00045DCE">
        <w:rPr>
          <w:rFonts w:ascii="Times New Roman" w:hAnsi="Times New Roman" w:cs="Times New Roman"/>
          <w:b/>
        </w:rPr>
        <w:t>4.2. Заказчик обязан:</w:t>
      </w:r>
    </w:p>
    <w:p w14:paraId="317DA537" w14:textId="77777777" w:rsidR="004C4988" w:rsidRPr="00045DCE" w:rsidRDefault="004C4988" w:rsidP="00176336">
      <w:pPr>
        <w:pStyle w:val="a8"/>
        <w:ind w:firstLine="567"/>
        <w:jc w:val="both"/>
        <w:rPr>
          <w:rStyle w:val="ac"/>
          <w:rFonts w:ascii="Times New Roman" w:hAnsi="Times New Roman"/>
          <w:b w:val="0"/>
          <w:bCs w:val="0"/>
        </w:rPr>
      </w:pPr>
      <w:r w:rsidRPr="00045DCE">
        <w:rPr>
          <w:rStyle w:val="ac"/>
          <w:rFonts w:ascii="Times New Roman" w:hAnsi="Times New Roman"/>
          <w:b w:val="0"/>
          <w:bCs w:val="0"/>
        </w:rPr>
        <w:t>4.2.1. Передавать Исполнителю необходимую для оказания услуг информацию.</w:t>
      </w:r>
    </w:p>
    <w:p w14:paraId="3C380260" w14:textId="77777777" w:rsidR="004C4988" w:rsidRPr="00045DCE" w:rsidRDefault="004C4988" w:rsidP="00176336">
      <w:pPr>
        <w:pStyle w:val="a8"/>
        <w:ind w:firstLine="567"/>
        <w:jc w:val="both"/>
        <w:rPr>
          <w:rStyle w:val="ac"/>
          <w:rFonts w:ascii="Times New Roman" w:hAnsi="Times New Roman"/>
          <w:b w:val="0"/>
          <w:bCs w:val="0"/>
        </w:rPr>
      </w:pPr>
      <w:r w:rsidRPr="00045DCE">
        <w:rPr>
          <w:rStyle w:val="ac"/>
          <w:rFonts w:ascii="Times New Roman" w:hAnsi="Times New Roman"/>
          <w:b w:val="0"/>
          <w:bCs w:val="0"/>
        </w:rPr>
        <w:t>4.2.2. Принять оказанные Исполнителем услуги путем подписания Акта сдачи-приемки оказанных услуг либо предоставить мотивированный отказ.</w:t>
      </w:r>
    </w:p>
    <w:p w14:paraId="4BBFFD15" w14:textId="2ED53A46" w:rsidR="004C4988" w:rsidRPr="00045DCE" w:rsidRDefault="004C4988" w:rsidP="00176336">
      <w:pPr>
        <w:pStyle w:val="a8"/>
        <w:ind w:firstLine="567"/>
        <w:jc w:val="both"/>
        <w:rPr>
          <w:rStyle w:val="ac"/>
          <w:rFonts w:ascii="Times New Roman" w:hAnsi="Times New Roman"/>
          <w:b w:val="0"/>
          <w:bCs w:val="0"/>
        </w:rPr>
      </w:pPr>
      <w:r w:rsidRPr="00045DCE">
        <w:rPr>
          <w:rStyle w:val="ac"/>
          <w:rFonts w:ascii="Times New Roman" w:hAnsi="Times New Roman"/>
          <w:b w:val="0"/>
          <w:bCs w:val="0"/>
        </w:rPr>
        <w:t>4.2.3. Оплатить Исполнителю услуги на условиях, предусмотренных Договором.</w:t>
      </w:r>
    </w:p>
    <w:p w14:paraId="1F5CF129" w14:textId="77777777" w:rsidR="004C4988" w:rsidRPr="00045DCE" w:rsidRDefault="004C4988" w:rsidP="00176336">
      <w:pPr>
        <w:spacing w:after="0" w:line="240" w:lineRule="auto"/>
        <w:ind w:firstLine="567"/>
        <w:jc w:val="both"/>
        <w:rPr>
          <w:rFonts w:ascii="Times New Roman" w:hAnsi="Times New Roman" w:cs="Times New Roman"/>
          <w:b/>
        </w:rPr>
      </w:pPr>
      <w:r w:rsidRPr="00045DCE">
        <w:rPr>
          <w:rFonts w:ascii="Times New Roman" w:hAnsi="Times New Roman" w:cs="Times New Roman"/>
          <w:b/>
        </w:rPr>
        <w:t>4.3. Исполнитель вправе:</w:t>
      </w:r>
    </w:p>
    <w:p w14:paraId="4B9C8643" w14:textId="77777777" w:rsidR="004C4988" w:rsidRPr="00045DCE" w:rsidRDefault="004C4988" w:rsidP="00176336">
      <w:pPr>
        <w:pStyle w:val="a8"/>
        <w:ind w:firstLine="567"/>
        <w:rPr>
          <w:rFonts w:ascii="Times New Roman" w:hAnsi="Times New Roman"/>
        </w:rPr>
      </w:pPr>
      <w:r w:rsidRPr="00045DCE">
        <w:rPr>
          <w:rFonts w:ascii="Times New Roman" w:hAnsi="Times New Roman"/>
        </w:rPr>
        <w:t>4.3.1. Требовать подписания Заказчиком Акта сдачи-приемки оказанных услуг при условии надлежащего выполнения обязательств по Договору.</w:t>
      </w:r>
    </w:p>
    <w:p w14:paraId="4ED7A669" w14:textId="77777777" w:rsidR="004C4988" w:rsidRPr="00045DCE" w:rsidRDefault="004C4988" w:rsidP="00176336">
      <w:pPr>
        <w:pStyle w:val="a8"/>
        <w:ind w:firstLine="567"/>
        <w:rPr>
          <w:rFonts w:ascii="Times New Roman" w:hAnsi="Times New Roman"/>
        </w:rPr>
      </w:pPr>
      <w:r w:rsidRPr="00045DCE">
        <w:rPr>
          <w:rFonts w:ascii="Times New Roman" w:hAnsi="Times New Roman"/>
        </w:rPr>
        <w:t>4.3.2. Требовать своевременной оплаты оказанных услуг.</w:t>
      </w:r>
    </w:p>
    <w:p w14:paraId="4217DD77" w14:textId="77777777" w:rsidR="004C4988" w:rsidRPr="00045DCE" w:rsidRDefault="004C4988" w:rsidP="00176336">
      <w:pPr>
        <w:pStyle w:val="a8"/>
        <w:ind w:firstLine="567"/>
        <w:rPr>
          <w:rFonts w:ascii="Times New Roman" w:hAnsi="Times New Roman"/>
        </w:rPr>
      </w:pPr>
      <w:r w:rsidRPr="00045DCE">
        <w:rPr>
          <w:rFonts w:ascii="Times New Roman" w:hAnsi="Times New Roman"/>
        </w:rPr>
        <w:t>4.3.3. Привлекать за свой счет к исполнению своих обязательств третьих лиц по согласованию с Заказчиком.</w:t>
      </w:r>
    </w:p>
    <w:p w14:paraId="2897F779" w14:textId="77777777" w:rsidR="004C4988" w:rsidRPr="00045DCE" w:rsidRDefault="004C4988" w:rsidP="00176336">
      <w:pPr>
        <w:spacing w:after="0" w:line="240" w:lineRule="auto"/>
        <w:ind w:firstLine="567"/>
        <w:jc w:val="both"/>
        <w:rPr>
          <w:rFonts w:ascii="Times New Roman" w:hAnsi="Times New Roman" w:cs="Times New Roman"/>
          <w:b/>
        </w:rPr>
      </w:pPr>
      <w:r w:rsidRPr="00045DCE">
        <w:rPr>
          <w:rFonts w:ascii="Times New Roman" w:hAnsi="Times New Roman" w:cs="Times New Roman"/>
          <w:b/>
        </w:rPr>
        <w:t>4.4. Исполнитель обязан:</w:t>
      </w:r>
    </w:p>
    <w:p w14:paraId="68FD9D3E" w14:textId="77777777" w:rsidR="004C4988" w:rsidRPr="00045DCE" w:rsidRDefault="004C4988" w:rsidP="00176336">
      <w:pPr>
        <w:pStyle w:val="a8"/>
        <w:ind w:firstLine="567"/>
        <w:jc w:val="both"/>
        <w:rPr>
          <w:rFonts w:ascii="Times New Roman" w:hAnsi="Times New Roman"/>
        </w:rPr>
      </w:pPr>
      <w:r w:rsidRPr="00045DCE">
        <w:rPr>
          <w:rFonts w:ascii="Times New Roman" w:hAnsi="Times New Roman"/>
        </w:rPr>
        <w:t>4.4.1. Оказать услуги надлежащего качества и в полном объеме на условиях, предусмотренных настоящим Договором, в соответствии с Техническим заданием.</w:t>
      </w:r>
    </w:p>
    <w:p w14:paraId="64864DE1" w14:textId="77777777" w:rsidR="004C4988" w:rsidRPr="00045DCE" w:rsidRDefault="004C4988" w:rsidP="00176336">
      <w:pPr>
        <w:pStyle w:val="a8"/>
        <w:ind w:firstLine="567"/>
        <w:jc w:val="both"/>
        <w:rPr>
          <w:rFonts w:ascii="Times New Roman" w:hAnsi="Times New Roman"/>
        </w:rPr>
      </w:pPr>
      <w:r w:rsidRPr="00045DCE">
        <w:rPr>
          <w:rFonts w:ascii="Times New Roman" w:hAnsi="Times New Roman"/>
        </w:rPr>
        <w:t>4.4.2. Незамедлительно уведомлять Заказчика об обстоятельствах, препятствующих исполнению условий настоящего Договора.</w:t>
      </w:r>
    </w:p>
    <w:p w14:paraId="0F66A255" w14:textId="77777777" w:rsidR="004C4988" w:rsidRPr="00045DCE" w:rsidRDefault="004C4988" w:rsidP="00176336">
      <w:pPr>
        <w:pStyle w:val="a8"/>
        <w:ind w:firstLine="567"/>
        <w:jc w:val="both"/>
        <w:rPr>
          <w:rFonts w:ascii="Times New Roman" w:hAnsi="Times New Roman"/>
        </w:rPr>
      </w:pPr>
      <w:r w:rsidRPr="00045DCE">
        <w:rPr>
          <w:rFonts w:ascii="Times New Roman" w:hAnsi="Times New Roman"/>
        </w:rPr>
        <w:t>4.4.3. Обеспечить сохранность документов Заказчика.</w:t>
      </w:r>
    </w:p>
    <w:p w14:paraId="6F6E5870" w14:textId="77777777" w:rsidR="004C4988" w:rsidRPr="00045DCE" w:rsidRDefault="004C4988" w:rsidP="00176336">
      <w:pPr>
        <w:pStyle w:val="a8"/>
        <w:ind w:firstLine="567"/>
        <w:jc w:val="both"/>
        <w:rPr>
          <w:rFonts w:ascii="Times New Roman" w:hAnsi="Times New Roman"/>
        </w:rPr>
      </w:pPr>
      <w:r w:rsidRPr="00045DCE">
        <w:rPr>
          <w:rFonts w:ascii="Times New Roman" w:hAnsi="Times New Roman"/>
        </w:rPr>
        <w:t>4.4.4. По запросу Заказчика предоставлять в течении 1 (одного) рабочего дня с момента его получения информацию о ходе оказания услуг по Договору.</w:t>
      </w:r>
    </w:p>
    <w:p w14:paraId="7743BE6A" w14:textId="77777777" w:rsidR="004C4988" w:rsidRPr="00045DCE" w:rsidRDefault="004C4988" w:rsidP="00176336">
      <w:pPr>
        <w:pStyle w:val="a8"/>
        <w:ind w:firstLine="567"/>
        <w:jc w:val="both"/>
        <w:rPr>
          <w:rFonts w:ascii="Times New Roman" w:hAnsi="Times New Roman"/>
        </w:rPr>
      </w:pPr>
      <w:r w:rsidRPr="00045DCE">
        <w:rPr>
          <w:rFonts w:ascii="Times New Roman" w:hAnsi="Times New Roman"/>
        </w:rPr>
        <w:t>4.4.5. В случае наличия недостатков и дефектов, выявленных при сдаче-приемке оказанных услуг произвести устранение за свой счет в срок, установленный Заказчиком.</w:t>
      </w:r>
    </w:p>
    <w:p w14:paraId="7CECE0EA" w14:textId="3F25FDF6" w:rsidR="004C4988" w:rsidRPr="00045DCE" w:rsidRDefault="004C4988" w:rsidP="00176336">
      <w:pPr>
        <w:pStyle w:val="a8"/>
        <w:ind w:firstLine="567"/>
        <w:jc w:val="both"/>
        <w:rPr>
          <w:rFonts w:ascii="Times New Roman" w:hAnsi="Times New Roman"/>
        </w:rPr>
      </w:pPr>
      <w:r w:rsidRPr="00045DCE">
        <w:rPr>
          <w:rFonts w:ascii="Times New Roman" w:hAnsi="Times New Roman"/>
        </w:rPr>
        <w:t>4.4.6. Сдать оказанные услуги по Акту сдачи-приемки оказанных услуг и отчетным документам.</w:t>
      </w:r>
    </w:p>
    <w:p w14:paraId="2F8CA72D" w14:textId="77777777" w:rsidR="003A5AFA" w:rsidRPr="00045DCE" w:rsidRDefault="003A5AFA" w:rsidP="003A5AFA">
      <w:pPr>
        <w:pStyle w:val="a8"/>
        <w:ind w:firstLine="567"/>
        <w:jc w:val="both"/>
        <w:rPr>
          <w:rFonts w:ascii="Times New Roman" w:hAnsi="Times New Roman"/>
        </w:rPr>
      </w:pPr>
    </w:p>
    <w:p w14:paraId="267D6D51" w14:textId="77777777" w:rsidR="004C4988" w:rsidRPr="00045DCE" w:rsidRDefault="004C4988" w:rsidP="0032134B">
      <w:pPr>
        <w:spacing w:line="240" w:lineRule="auto"/>
        <w:jc w:val="center"/>
        <w:rPr>
          <w:rFonts w:ascii="Times New Roman" w:hAnsi="Times New Roman" w:cs="Times New Roman"/>
          <w:b/>
        </w:rPr>
      </w:pPr>
      <w:r w:rsidRPr="00045DCE">
        <w:rPr>
          <w:rFonts w:ascii="Times New Roman" w:hAnsi="Times New Roman" w:cs="Times New Roman"/>
          <w:b/>
        </w:rPr>
        <w:t>5. Порядок сдачи и приемки оказанных услуг</w:t>
      </w:r>
    </w:p>
    <w:p w14:paraId="7EF0D5E5" w14:textId="77777777" w:rsidR="00176336" w:rsidRPr="00045DCE" w:rsidRDefault="00176336" w:rsidP="00176336">
      <w:pPr>
        <w:pStyle w:val="a8"/>
        <w:ind w:firstLine="709"/>
        <w:jc w:val="both"/>
        <w:rPr>
          <w:rFonts w:ascii="Times New Roman" w:hAnsi="Times New Roman"/>
        </w:rPr>
      </w:pPr>
      <w:r w:rsidRPr="00045DCE">
        <w:rPr>
          <w:rFonts w:ascii="Times New Roman" w:hAnsi="Times New Roman"/>
        </w:rPr>
        <w:t>5.1. В течение 10 (десяти) рабочих дней со дня оказания услуг Исполнитель направляет Заказчику Акт сдачи-приемки услуг, составленный в 2 (двух) экземплярах и подписанный со стороны Исполнителя, а также отчетные документы, предусмотренные Техническим заданием.</w:t>
      </w:r>
    </w:p>
    <w:p w14:paraId="784ABE28" w14:textId="77777777" w:rsidR="00176336" w:rsidRPr="00045DCE" w:rsidRDefault="00176336" w:rsidP="00176336">
      <w:pPr>
        <w:pStyle w:val="a8"/>
        <w:ind w:firstLine="709"/>
        <w:jc w:val="both"/>
        <w:rPr>
          <w:rFonts w:ascii="Times New Roman" w:hAnsi="Times New Roman"/>
        </w:rPr>
      </w:pPr>
      <w:r w:rsidRPr="00045DCE">
        <w:rPr>
          <w:rFonts w:ascii="Times New Roman" w:hAnsi="Times New Roman"/>
        </w:rPr>
        <w:t>5.2.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14:paraId="666DEA0F" w14:textId="77777777" w:rsidR="00176336" w:rsidRPr="00045DCE" w:rsidRDefault="00176336" w:rsidP="00176336">
      <w:pPr>
        <w:pStyle w:val="a8"/>
        <w:ind w:firstLine="709"/>
        <w:jc w:val="both"/>
        <w:rPr>
          <w:rFonts w:ascii="Times New Roman" w:hAnsi="Times New Roman"/>
        </w:rPr>
      </w:pPr>
      <w:r w:rsidRPr="00045DCE">
        <w:rPr>
          <w:rFonts w:ascii="Times New Roman" w:hAnsi="Times New Roman"/>
        </w:rPr>
        <w:t>5.2.1. При отсутствии замечаний Заказчик в течение 5 (пяти) рабочих дней с даты приемки результатов оказанных услуг на Комиссии, подписывает Акт сдачи-приемки оказанных услуг, направляет один экземпляр Акта Исполнителю.</w:t>
      </w:r>
    </w:p>
    <w:p w14:paraId="21B92016" w14:textId="77777777" w:rsidR="00176336" w:rsidRPr="00045DCE" w:rsidRDefault="00176336" w:rsidP="00176336">
      <w:pPr>
        <w:pStyle w:val="a8"/>
        <w:ind w:firstLine="709"/>
        <w:jc w:val="both"/>
        <w:rPr>
          <w:rFonts w:ascii="Times New Roman" w:hAnsi="Times New Roman"/>
        </w:rPr>
      </w:pPr>
      <w:r w:rsidRPr="00045DCE">
        <w:rPr>
          <w:rFonts w:ascii="Times New Roman" w:hAnsi="Times New Roman"/>
        </w:rPr>
        <w:t xml:space="preserve">5.2.2. В случае наличия у Заказчика замечаний к результатам оказанной услуги, в течение 3 (трех) рабочих дней со дня получения Акта сдачи-приемки оказанных услуг и отчетных документов он обязан направить Исполнителю письменное уведомление об отказе подписания Акта сдачи-приемки оказанных услуг, в котором указывается мотивированное мнение о выявленных недостатках, а также требование о безвозмездном устранении выявленных недостатков услуг.  </w:t>
      </w:r>
    </w:p>
    <w:p w14:paraId="5610AF47" w14:textId="77777777" w:rsidR="00176336" w:rsidRPr="00045DCE" w:rsidRDefault="00176336" w:rsidP="00176336">
      <w:pPr>
        <w:pStyle w:val="a8"/>
        <w:ind w:firstLine="709"/>
        <w:jc w:val="both"/>
        <w:rPr>
          <w:rFonts w:ascii="Times New Roman" w:hAnsi="Times New Roman"/>
        </w:rPr>
      </w:pPr>
      <w:r w:rsidRPr="00045DCE">
        <w:rPr>
          <w:rFonts w:ascii="Times New Roman" w:hAnsi="Times New Roman"/>
        </w:rPr>
        <w:t xml:space="preserve">5.2.3. После устранения выявленных недостатков услуг Заказчик в течение 5 (пяти) рабочих дней с даты приемки результатов оказанных услуг на Комиссии, подписывает </w:t>
      </w:r>
      <w:bookmarkStart w:id="10" w:name="_Hlk104990855"/>
      <w:r w:rsidRPr="00045DCE">
        <w:rPr>
          <w:rFonts w:ascii="Times New Roman" w:hAnsi="Times New Roman"/>
        </w:rPr>
        <w:t>Акт сдачи-приемки оказанных услуг</w:t>
      </w:r>
      <w:bookmarkEnd w:id="10"/>
      <w:r w:rsidRPr="00045DCE">
        <w:rPr>
          <w:rFonts w:ascii="Times New Roman" w:hAnsi="Times New Roman"/>
        </w:rPr>
        <w:t>, направляет один экземпляр Акта Исполнителю.</w:t>
      </w:r>
    </w:p>
    <w:p w14:paraId="592114FA" w14:textId="77777777" w:rsidR="00176336" w:rsidRPr="00045DCE" w:rsidRDefault="00176336" w:rsidP="00176336">
      <w:pPr>
        <w:pStyle w:val="a8"/>
        <w:ind w:firstLine="709"/>
        <w:jc w:val="both"/>
        <w:rPr>
          <w:rFonts w:ascii="Times New Roman" w:hAnsi="Times New Roman"/>
        </w:rPr>
      </w:pPr>
      <w:r w:rsidRPr="00045DCE">
        <w:rPr>
          <w:rFonts w:ascii="Times New Roman" w:hAnsi="Times New Roman"/>
        </w:rPr>
        <w:lastRenderedPageBreak/>
        <w:t>5.2.4. В случае отказа Исполнителя от устранения выявленных недостатков Заказчик в течение 5 (пяти) рабочих дней со дня письменного уведомления об их выявлении направляет Исполнителю мотивированный отказ от подписания Акта сдачи-приемки оказанных услуг.</w:t>
      </w:r>
    </w:p>
    <w:p w14:paraId="652EA105" w14:textId="77777777" w:rsidR="00176336" w:rsidRPr="00045DCE" w:rsidRDefault="00176336" w:rsidP="00176336">
      <w:pPr>
        <w:pStyle w:val="a8"/>
        <w:ind w:firstLine="709"/>
        <w:jc w:val="both"/>
        <w:rPr>
          <w:rFonts w:ascii="Times New Roman" w:hAnsi="Times New Roman"/>
        </w:rPr>
      </w:pPr>
      <w:r w:rsidRPr="00045DCE">
        <w:rPr>
          <w:rFonts w:ascii="Times New Roman" w:hAnsi="Times New Roman"/>
        </w:rPr>
        <w:t>5.3. В течении 5 (пяти) рабочих дней со дня подписания Акта сдачи-приемки оказанных услуг Заказчик производит расчет с Исполнителем.</w:t>
      </w:r>
    </w:p>
    <w:p w14:paraId="7B69B8BC" w14:textId="77777777" w:rsidR="00160639" w:rsidRPr="00045DCE" w:rsidRDefault="00160639" w:rsidP="0032134B">
      <w:pPr>
        <w:spacing w:line="240" w:lineRule="auto"/>
        <w:jc w:val="center"/>
        <w:rPr>
          <w:rFonts w:ascii="Times New Roman" w:hAnsi="Times New Roman" w:cs="Times New Roman"/>
          <w:b/>
        </w:rPr>
      </w:pPr>
    </w:p>
    <w:p w14:paraId="7B4C3165" w14:textId="5CD53BF3" w:rsidR="004C4988" w:rsidRPr="00045DCE" w:rsidRDefault="004C4988" w:rsidP="0032134B">
      <w:pPr>
        <w:spacing w:line="240" w:lineRule="auto"/>
        <w:jc w:val="center"/>
        <w:rPr>
          <w:rFonts w:ascii="Times New Roman" w:hAnsi="Times New Roman" w:cs="Times New Roman"/>
          <w:b/>
        </w:rPr>
      </w:pPr>
      <w:r w:rsidRPr="00045DCE">
        <w:rPr>
          <w:rFonts w:ascii="Times New Roman" w:hAnsi="Times New Roman" w:cs="Times New Roman"/>
          <w:b/>
        </w:rPr>
        <w:t>6. Ответственность Сторон</w:t>
      </w:r>
    </w:p>
    <w:p w14:paraId="350FD7FE" w14:textId="77777777" w:rsidR="004C4988" w:rsidRPr="00045DCE" w:rsidRDefault="004C4988" w:rsidP="003A5AFA">
      <w:pPr>
        <w:pStyle w:val="a8"/>
        <w:ind w:firstLine="567"/>
        <w:jc w:val="both"/>
        <w:rPr>
          <w:rFonts w:ascii="Times New Roman" w:hAnsi="Times New Roman"/>
        </w:rPr>
      </w:pPr>
      <w:r w:rsidRPr="00045DCE">
        <w:rPr>
          <w:rFonts w:ascii="Times New Roman" w:hAnsi="Times New Roman"/>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3BDDFF1E" w14:textId="77777777" w:rsidR="004C4988" w:rsidRPr="00045DCE" w:rsidRDefault="004C4988" w:rsidP="003A5AFA">
      <w:pPr>
        <w:pStyle w:val="a8"/>
        <w:ind w:firstLine="567"/>
        <w:jc w:val="both"/>
        <w:rPr>
          <w:rFonts w:ascii="Times New Roman" w:hAnsi="Times New Roman"/>
        </w:rPr>
      </w:pPr>
      <w:r w:rsidRPr="00045DCE">
        <w:rPr>
          <w:rFonts w:ascii="Times New Roman" w:hAnsi="Times New Roman"/>
        </w:rPr>
        <w:t>6.2. В случае отказа Исполнителя от оказания услуг, Заказчик вправе потребовать от Исполнителя уплату штрафа в размере 10% от цены настоящего Договора.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E91058D" w14:textId="77777777" w:rsidR="004C4988" w:rsidRPr="00045DCE" w:rsidRDefault="004C4988" w:rsidP="003A5AFA">
      <w:pPr>
        <w:pStyle w:val="a8"/>
        <w:ind w:firstLine="567"/>
        <w:jc w:val="both"/>
        <w:rPr>
          <w:rFonts w:ascii="Times New Roman" w:hAnsi="Times New Roman"/>
        </w:rPr>
      </w:pPr>
      <w:r w:rsidRPr="00045DCE">
        <w:rPr>
          <w:rFonts w:ascii="Times New Roman" w:hAnsi="Times New Roman"/>
        </w:rPr>
        <w:t>6.3.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суммы Договора за каждый день просрочки, установленного Договором срока исполнения обязательств.</w:t>
      </w:r>
    </w:p>
    <w:p w14:paraId="2C8EE264" w14:textId="77777777" w:rsidR="004C4988" w:rsidRPr="00045DCE" w:rsidRDefault="004C4988" w:rsidP="003A5AFA">
      <w:pPr>
        <w:pStyle w:val="a8"/>
        <w:ind w:firstLine="567"/>
        <w:jc w:val="both"/>
        <w:rPr>
          <w:rFonts w:ascii="Times New Roman" w:hAnsi="Times New Roman"/>
        </w:rPr>
      </w:pPr>
      <w:r w:rsidRPr="00045DCE">
        <w:rPr>
          <w:rFonts w:ascii="Times New Roman" w:hAnsi="Times New Roman"/>
        </w:rPr>
        <w:t>6.4.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008FECF3" w14:textId="21E0EDDF" w:rsidR="004C4988" w:rsidRPr="00045DCE" w:rsidRDefault="004C4988" w:rsidP="003A5AFA">
      <w:pPr>
        <w:pStyle w:val="a8"/>
        <w:ind w:firstLine="567"/>
        <w:jc w:val="both"/>
        <w:rPr>
          <w:rFonts w:ascii="Times New Roman" w:hAnsi="Times New Roman"/>
        </w:rPr>
      </w:pPr>
      <w:r w:rsidRPr="00045DCE">
        <w:rPr>
          <w:rFonts w:ascii="Times New Roman" w:hAnsi="Times New Roman"/>
        </w:rPr>
        <w:t>6.6. Исполнитель несет ответственность за сохранность переданных ему Заказчиком документов и информации.</w:t>
      </w:r>
    </w:p>
    <w:p w14:paraId="4D125B4D" w14:textId="77777777" w:rsidR="00160639" w:rsidRPr="00045DCE" w:rsidRDefault="00160639" w:rsidP="003A5AFA">
      <w:pPr>
        <w:pStyle w:val="a8"/>
        <w:ind w:firstLine="567"/>
        <w:jc w:val="both"/>
        <w:rPr>
          <w:rFonts w:ascii="Times New Roman" w:hAnsi="Times New Roman"/>
        </w:rPr>
      </w:pPr>
    </w:p>
    <w:p w14:paraId="2C81D8DB" w14:textId="77777777" w:rsidR="004C4988" w:rsidRPr="00045DCE" w:rsidRDefault="004C4988" w:rsidP="0032134B">
      <w:pPr>
        <w:spacing w:line="240" w:lineRule="auto"/>
        <w:jc w:val="center"/>
        <w:rPr>
          <w:rFonts w:ascii="Times New Roman" w:hAnsi="Times New Roman" w:cs="Times New Roman"/>
          <w:b/>
        </w:rPr>
      </w:pPr>
      <w:r w:rsidRPr="00045DCE">
        <w:rPr>
          <w:rFonts w:ascii="Times New Roman" w:hAnsi="Times New Roman" w:cs="Times New Roman"/>
          <w:b/>
        </w:rPr>
        <w:t>7. Порядок разрешения споров</w:t>
      </w:r>
    </w:p>
    <w:p w14:paraId="0C691457" w14:textId="77777777" w:rsidR="004C4988" w:rsidRPr="00045DCE" w:rsidRDefault="004C4988" w:rsidP="00160639">
      <w:pPr>
        <w:spacing w:after="0" w:line="240" w:lineRule="auto"/>
        <w:ind w:firstLine="567"/>
        <w:jc w:val="both"/>
        <w:rPr>
          <w:rFonts w:ascii="Times New Roman" w:hAnsi="Times New Roman" w:cs="Times New Roman"/>
        </w:rPr>
      </w:pPr>
      <w:r w:rsidRPr="00045DCE">
        <w:rPr>
          <w:rFonts w:ascii="Times New Roman" w:hAnsi="Times New Roman" w:cs="Times New Roman"/>
        </w:rPr>
        <w:t>7.1.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363E1739" w14:textId="77777777" w:rsidR="004C4988" w:rsidRPr="00045DCE" w:rsidRDefault="004C4988" w:rsidP="00160639">
      <w:pPr>
        <w:spacing w:after="0" w:line="240" w:lineRule="auto"/>
        <w:ind w:firstLine="567"/>
        <w:jc w:val="both"/>
        <w:rPr>
          <w:rFonts w:ascii="Times New Roman" w:hAnsi="Times New Roman" w:cs="Times New Roman"/>
        </w:rPr>
      </w:pPr>
      <w:r w:rsidRPr="00045DCE">
        <w:rPr>
          <w:rFonts w:ascii="Times New Roman" w:hAnsi="Times New Roman" w:cs="Times New Roman"/>
        </w:rPr>
        <w:t>7.2. В случае невозможности разрешения разногласий путем переговоров они подлежат разрешению в судебном порядке.</w:t>
      </w:r>
    </w:p>
    <w:p w14:paraId="405FCD49" w14:textId="77777777" w:rsidR="00160639" w:rsidRPr="00045DCE" w:rsidRDefault="00160639" w:rsidP="0032134B">
      <w:pPr>
        <w:spacing w:line="240" w:lineRule="auto"/>
        <w:jc w:val="center"/>
        <w:rPr>
          <w:rFonts w:ascii="Times New Roman" w:hAnsi="Times New Roman" w:cs="Times New Roman"/>
          <w:b/>
        </w:rPr>
      </w:pPr>
    </w:p>
    <w:p w14:paraId="070DBE17" w14:textId="3AE00D02" w:rsidR="004C4988" w:rsidRPr="00045DCE" w:rsidRDefault="004C4988" w:rsidP="0032134B">
      <w:pPr>
        <w:spacing w:line="240" w:lineRule="auto"/>
        <w:jc w:val="center"/>
        <w:rPr>
          <w:rFonts w:ascii="Times New Roman" w:hAnsi="Times New Roman" w:cs="Times New Roman"/>
          <w:b/>
        </w:rPr>
      </w:pPr>
      <w:r w:rsidRPr="00045DCE">
        <w:rPr>
          <w:rFonts w:ascii="Times New Roman" w:hAnsi="Times New Roman" w:cs="Times New Roman"/>
          <w:b/>
        </w:rPr>
        <w:t>8. Порядок изменения и расторжения договора</w:t>
      </w:r>
    </w:p>
    <w:p w14:paraId="35422204" w14:textId="77777777" w:rsidR="004C4988" w:rsidRPr="00045DCE" w:rsidRDefault="004C4988" w:rsidP="0032134B">
      <w:pPr>
        <w:pStyle w:val="a8"/>
        <w:ind w:firstLine="567"/>
        <w:jc w:val="both"/>
        <w:rPr>
          <w:rFonts w:ascii="Times New Roman" w:hAnsi="Times New Roman"/>
        </w:rPr>
      </w:pPr>
      <w:r w:rsidRPr="00045DCE">
        <w:rPr>
          <w:rFonts w:ascii="Times New Roman" w:hAnsi="Times New Roman"/>
        </w:rPr>
        <w:t>8.1.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51FCCFE" w14:textId="77777777" w:rsidR="004C4988" w:rsidRPr="00045DCE" w:rsidRDefault="004C4988" w:rsidP="0032134B">
      <w:pPr>
        <w:pStyle w:val="a8"/>
        <w:ind w:firstLine="567"/>
        <w:jc w:val="both"/>
        <w:rPr>
          <w:rFonts w:ascii="Times New Roman" w:hAnsi="Times New Roman"/>
        </w:rPr>
      </w:pPr>
      <w:r w:rsidRPr="00045DCE">
        <w:rPr>
          <w:rFonts w:ascii="Times New Roman" w:hAnsi="Times New Roman"/>
        </w:rPr>
        <w:t>Основаниями для расторжения Договора в одностороннем порядке по инициативе Заказчика являются:</w:t>
      </w:r>
    </w:p>
    <w:p w14:paraId="7008086F" w14:textId="77777777" w:rsidR="004C4988" w:rsidRPr="00045DCE" w:rsidRDefault="004C4988" w:rsidP="0032134B">
      <w:pPr>
        <w:pStyle w:val="a8"/>
        <w:ind w:firstLine="567"/>
        <w:jc w:val="both"/>
        <w:rPr>
          <w:rFonts w:ascii="Times New Roman" w:hAnsi="Times New Roman"/>
        </w:rPr>
      </w:pPr>
      <w:r w:rsidRPr="00045DCE">
        <w:rPr>
          <w:rFonts w:ascii="Times New Roman" w:hAnsi="Times New Roman"/>
        </w:rPr>
        <w:t>- некачественная оказанная услуга (10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14:paraId="7F387432" w14:textId="77777777" w:rsidR="004C4988" w:rsidRPr="00045DCE" w:rsidRDefault="004C4988" w:rsidP="0032134B">
      <w:pPr>
        <w:pStyle w:val="a8"/>
        <w:ind w:firstLine="567"/>
        <w:jc w:val="both"/>
        <w:rPr>
          <w:rFonts w:ascii="Times New Roman" w:hAnsi="Times New Roman"/>
        </w:rPr>
      </w:pPr>
      <w:r w:rsidRPr="00045DCE">
        <w:rPr>
          <w:rFonts w:ascii="Times New Roman" w:hAnsi="Times New Roman"/>
        </w:rPr>
        <w:t xml:space="preserve">- нарушение сроков и требований оказания услуги согласно Технического задания. </w:t>
      </w:r>
    </w:p>
    <w:p w14:paraId="33CE9554" w14:textId="77777777" w:rsidR="004C4988" w:rsidRPr="00045DCE" w:rsidRDefault="004C4988" w:rsidP="0032134B">
      <w:pPr>
        <w:pStyle w:val="a8"/>
        <w:ind w:firstLine="567"/>
        <w:jc w:val="both"/>
        <w:rPr>
          <w:rFonts w:ascii="Times New Roman" w:hAnsi="Times New Roman"/>
        </w:rPr>
      </w:pPr>
      <w:r w:rsidRPr="00045DCE">
        <w:rPr>
          <w:rFonts w:ascii="Times New Roman" w:hAnsi="Times New Roman"/>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17439867" w14:textId="77777777" w:rsidR="004C4988" w:rsidRPr="00045DCE" w:rsidRDefault="004C4988" w:rsidP="0032134B">
      <w:pPr>
        <w:pStyle w:val="a8"/>
        <w:ind w:firstLine="567"/>
        <w:jc w:val="both"/>
        <w:rPr>
          <w:rFonts w:ascii="Times New Roman" w:hAnsi="Times New Roman"/>
        </w:rPr>
      </w:pPr>
      <w:r w:rsidRPr="00045DCE">
        <w:rPr>
          <w:rFonts w:ascii="Times New Roman" w:hAnsi="Times New Roman"/>
        </w:rPr>
        <w:t>8.3.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173A5594" w14:textId="77777777" w:rsidR="004C4988" w:rsidRPr="00045DCE" w:rsidRDefault="004C4988" w:rsidP="0032134B">
      <w:pPr>
        <w:pStyle w:val="a8"/>
        <w:ind w:firstLine="567"/>
        <w:jc w:val="both"/>
        <w:rPr>
          <w:rFonts w:ascii="Times New Roman" w:hAnsi="Times New Roman"/>
        </w:rPr>
      </w:pPr>
      <w:r w:rsidRPr="00045DCE">
        <w:rPr>
          <w:rFonts w:ascii="Times New Roman" w:hAnsi="Times New Roman"/>
        </w:rPr>
        <w:t xml:space="preserve">8.4. Во всех случаях досрочного расторжения Договора Заказчик не компенсирует Исполнителю фактически понесенные затраты. </w:t>
      </w:r>
    </w:p>
    <w:p w14:paraId="33F1BE0C" w14:textId="77777777" w:rsidR="004C4988" w:rsidRPr="00045DCE" w:rsidRDefault="004C4988" w:rsidP="0032134B">
      <w:pPr>
        <w:pStyle w:val="a8"/>
        <w:ind w:firstLine="567"/>
        <w:jc w:val="both"/>
        <w:rPr>
          <w:rFonts w:ascii="Times New Roman" w:hAnsi="Times New Roman"/>
        </w:rPr>
      </w:pPr>
    </w:p>
    <w:p w14:paraId="59D6BB34" w14:textId="7ABCBC50" w:rsidR="00627BBE" w:rsidRPr="00045DCE" w:rsidRDefault="004C4988" w:rsidP="009213C9">
      <w:pPr>
        <w:pStyle w:val="a8"/>
        <w:ind w:firstLine="567"/>
        <w:jc w:val="center"/>
        <w:rPr>
          <w:rFonts w:ascii="Times New Roman" w:hAnsi="Times New Roman"/>
          <w:b/>
        </w:rPr>
      </w:pPr>
      <w:r w:rsidRPr="00045DCE">
        <w:rPr>
          <w:rFonts w:ascii="Times New Roman" w:hAnsi="Times New Roman"/>
          <w:b/>
        </w:rPr>
        <w:t>9. Прочие условия</w:t>
      </w:r>
    </w:p>
    <w:p w14:paraId="35913EC7" w14:textId="77777777" w:rsidR="009213C9" w:rsidRPr="00045DCE" w:rsidRDefault="009213C9" w:rsidP="009213C9">
      <w:pPr>
        <w:pStyle w:val="a8"/>
        <w:ind w:firstLine="567"/>
        <w:jc w:val="center"/>
        <w:rPr>
          <w:rFonts w:ascii="Times New Roman" w:hAnsi="Times New Roman"/>
          <w:b/>
        </w:rPr>
      </w:pPr>
    </w:p>
    <w:p w14:paraId="52C41F1E" w14:textId="40E96D5D" w:rsidR="003A5AFA" w:rsidRPr="00045DCE" w:rsidRDefault="004C4988" w:rsidP="0032134B">
      <w:pPr>
        <w:pStyle w:val="a8"/>
        <w:ind w:firstLine="567"/>
        <w:jc w:val="both"/>
        <w:rPr>
          <w:rFonts w:ascii="Times New Roman" w:hAnsi="Times New Roman"/>
        </w:rPr>
      </w:pPr>
      <w:r w:rsidRPr="00045DCE">
        <w:rPr>
          <w:rFonts w:ascii="Times New Roman" w:hAnsi="Times New Roman"/>
        </w:rPr>
        <w:lastRenderedPageBreak/>
        <w:t xml:space="preserve">9.1. Договор вступает в законную силу с момента его подписания и действует до полного исполнения Сторонами своих обязательств, но не позднее </w:t>
      </w:r>
      <w:r w:rsidR="00737378" w:rsidRPr="00045DCE">
        <w:rPr>
          <w:rFonts w:ascii="Times New Roman" w:hAnsi="Times New Roman"/>
        </w:rPr>
        <w:t>3</w:t>
      </w:r>
      <w:r w:rsidR="003B1E90" w:rsidRPr="00045DCE">
        <w:rPr>
          <w:rFonts w:ascii="Times New Roman" w:hAnsi="Times New Roman"/>
        </w:rPr>
        <w:t xml:space="preserve">0 </w:t>
      </w:r>
      <w:r w:rsidR="00300ABC" w:rsidRPr="00045DCE">
        <w:rPr>
          <w:rFonts w:ascii="Times New Roman" w:hAnsi="Times New Roman"/>
        </w:rPr>
        <w:t>дека</w:t>
      </w:r>
      <w:r w:rsidR="003B1E90" w:rsidRPr="00045DCE">
        <w:rPr>
          <w:rFonts w:ascii="Times New Roman" w:hAnsi="Times New Roman"/>
        </w:rPr>
        <w:t>бря</w:t>
      </w:r>
      <w:r w:rsidR="007E4662" w:rsidRPr="00045DCE">
        <w:rPr>
          <w:rFonts w:ascii="Times New Roman" w:hAnsi="Times New Roman"/>
        </w:rPr>
        <w:t xml:space="preserve"> </w:t>
      </w:r>
      <w:r w:rsidR="00C94266" w:rsidRPr="00045DCE">
        <w:rPr>
          <w:rFonts w:ascii="Times New Roman" w:hAnsi="Times New Roman"/>
        </w:rPr>
        <w:t>202</w:t>
      </w:r>
      <w:r w:rsidR="00015BB8" w:rsidRPr="00045DCE">
        <w:rPr>
          <w:rFonts w:ascii="Times New Roman" w:hAnsi="Times New Roman"/>
        </w:rPr>
        <w:t>2</w:t>
      </w:r>
      <w:r w:rsidRPr="00045DCE">
        <w:rPr>
          <w:rFonts w:ascii="Times New Roman" w:hAnsi="Times New Roman"/>
        </w:rPr>
        <w:t xml:space="preserve"> года.</w:t>
      </w:r>
    </w:p>
    <w:p w14:paraId="1DE8ABAE" w14:textId="63230D5A" w:rsidR="004C4988" w:rsidRPr="00045DCE" w:rsidRDefault="004C4988" w:rsidP="0032134B">
      <w:pPr>
        <w:pStyle w:val="a8"/>
        <w:ind w:firstLine="567"/>
        <w:jc w:val="both"/>
        <w:rPr>
          <w:rFonts w:ascii="Times New Roman" w:hAnsi="Times New Roman"/>
        </w:rPr>
      </w:pPr>
      <w:r w:rsidRPr="00045DCE">
        <w:rPr>
          <w:rFonts w:ascii="Times New Roman" w:hAnsi="Times New Roman"/>
        </w:rPr>
        <w:t>9.2.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020EEB76" w14:textId="77777777" w:rsidR="004C4988" w:rsidRPr="00045DCE" w:rsidRDefault="004C4988" w:rsidP="0032134B">
      <w:pPr>
        <w:pStyle w:val="a8"/>
        <w:ind w:firstLine="567"/>
        <w:jc w:val="both"/>
        <w:rPr>
          <w:rFonts w:ascii="Times New Roman" w:hAnsi="Times New Roman"/>
        </w:rPr>
      </w:pPr>
      <w:r w:rsidRPr="00045DCE">
        <w:rPr>
          <w:rFonts w:ascii="Times New Roman" w:hAnsi="Times New Roman"/>
        </w:rPr>
        <w:t>9.3. Договор составлен в 2 (двух) экземплярах, имеющих одинаковую юридическую силу, по одному для каждой из Сторон.</w:t>
      </w:r>
    </w:p>
    <w:p w14:paraId="116BB8A8" w14:textId="77777777" w:rsidR="004C4988" w:rsidRPr="00045DCE" w:rsidRDefault="004C4988" w:rsidP="0032134B">
      <w:pPr>
        <w:pStyle w:val="a8"/>
        <w:ind w:firstLine="567"/>
        <w:jc w:val="both"/>
        <w:rPr>
          <w:rFonts w:ascii="Times New Roman" w:hAnsi="Times New Roman"/>
        </w:rPr>
      </w:pPr>
      <w:r w:rsidRPr="00045DCE">
        <w:rPr>
          <w:rFonts w:ascii="Times New Roman" w:hAnsi="Times New Roman"/>
        </w:rPr>
        <w:t>9.4. Приложения к Договору составляют его неотъемлемую часть.</w:t>
      </w:r>
    </w:p>
    <w:p w14:paraId="6C97ADA4" w14:textId="77777777" w:rsidR="004C4988" w:rsidRPr="00045DCE" w:rsidRDefault="004C4988" w:rsidP="0032134B">
      <w:pPr>
        <w:pStyle w:val="a8"/>
        <w:ind w:firstLine="567"/>
        <w:jc w:val="both"/>
        <w:rPr>
          <w:rFonts w:ascii="Times New Roman" w:hAnsi="Times New Roman"/>
        </w:rPr>
      </w:pPr>
      <w:r w:rsidRPr="00045DCE">
        <w:rPr>
          <w:rFonts w:ascii="Times New Roman" w:hAnsi="Times New Roman"/>
        </w:rPr>
        <w:t>9.5. Вопросы, не урегулированные Договором, разрешаются в соответствии с действующим законодательством Российской Федерации.</w:t>
      </w:r>
    </w:p>
    <w:p w14:paraId="11ED6EA8" w14:textId="77777777" w:rsidR="004C4988" w:rsidRPr="00045DCE" w:rsidRDefault="004C4988" w:rsidP="0032134B">
      <w:pPr>
        <w:pStyle w:val="a8"/>
        <w:ind w:firstLine="567"/>
        <w:rPr>
          <w:rFonts w:ascii="Times New Roman" w:hAnsi="Times New Roman"/>
        </w:rPr>
      </w:pPr>
    </w:p>
    <w:p w14:paraId="5CBAE318" w14:textId="77777777" w:rsidR="004C4988" w:rsidRPr="00045DCE" w:rsidRDefault="004C4988" w:rsidP="0032134B">
      <w:pPr>
        <w:spacing w:line="240" w:lineRule="auto"/>
        <w:jc w:val="center"/>
        <w:rPr>
          <w:rFonts w:ascii="Times New Roman" w:hAnsi="Times New Roman" w:cs="Times New Roman"/>
          <w:b/>
        </w:rPr>
      </w:pPr>
      <w:r w:rsidRPr="00045DCE">
        <w:rPr>
          <w:rFonts w:ascii="Times New Roman" w:hAnsi="Times New Roman" w:cs="Times New Roman"/>
          <w:b/>
        </w:rPr>
        <w:t>10. Местонахождение и банковские реквизиты Сторон</w:t>
      </w:r>
    </w:p>
    <w:tbl>
      <w:tblPr>
        <w:tblW w:w="0" w:type="auto"/>
        <w:tblLook w:val="04A0" w:firstRow="1" w:lastRow="0" w:firstColumn="1" w:lastColumn="0" w:noHBand="0" w:noVBand="1"/>
      </w:tblPr>
      <w:tblGrid>
        <w:gridCol w:w="4672"/>
        <w:gridCol w:w="4673"/>
      </w:tblGrid>
      <w:tr w:rsidR="004C4988" w:rsidRPr="00045DCE" w14:paraId="41E3F23E" w14:textId="77777777" w:rsidTr="00132F71">
        <w:tc>
          <w:tcPr>
            <w:tcW w:w="4672" w:type="dxa"/>
          </w:tcPr>
          <w:p w14:paraId="08A6F52D" w14:textId="77777777" w:rsidR="004C4988" w:rsidRPr="00045DCE" w:rsidRDefault="004C4988" w:rsidP="0032134B">
            <w:pPr>
              <w:spacing w:line="240" w:lineRule="auto"/>
              <w:jc w:val="both"/>
              <w:rPr>
                <w:rFonts w:ascii="Times New Roman" w:hAnsi="Times New Roman" w:cs="Times New Roman"/>
                <w:b/>
              </w:rPr>
            </w:pPr>
            <w:r w:rsidRPr="00045DCE">
              <w:rPr>
                <w:rFonts w:ascii="Times New Roman" w:hAnsi="Times New Roman" w:cs="Times New Roman"/>
                <w:b/>
              </w:rPr>
              <w:t>Заказчик</w:t>
            </w:r>
          </w:p>
          <w:p w14:paraId="08187094" w14:textId="77777777" w:rsidR="004C4988" w:rsidRPr="00045DCE" w:rsidRDefault="004C4988" w:rsidP="0032134B">
            <w:pPr>
              <w:pStyle w:val="a8"/>
              <w:rPr>
                <w:rFonts w:ascii="Times New Roman" w:hAnsi="Times New Roman"/>
              </w:rPr>
            </w:pPr>
            <w:r w:rsidRPr="00045DCE">
              <w:rPr>
                <w:rFonts w:ascii="Times New Roman" w:hAnsi="Times New Roman"/>
                <w:bCs/>
              </w:rPr>
              <w:t xml:space="preserve">Гарантийный фонд </w:t>
            </w:r>
            <w:r w:rsidRPr="00045DCE">
              <w:rPr>
                <w:rFonts w:ascii="Times New Roman" w:hAnsi="Times New Roman"/>
              </w:rPr>
              <w:t>содействия кредитованию субъектов малого и среднего предпринимательства и развития промышленности Республики Бурятия.</w:t>
            </w:r>
          </w:p>
          <w:p w14:paraId="2CA39E35" w14:textId="77777777" w:rsidR="004C4988" w:rsidRPr="00045DCE" w:rsidRDefault="004C4988" w:rsidP="0032134B">
            <w:pPr>
              <w:pStyle w:val="a8"/>
              <w:rPr>
                <w:rFonts w:ascii="Times New Roman" w:hAnsi="Times New Roman"/>
              </w:rPr>
            </w:pPr>
            <w:r w:rsidRPr="00045DCE">
              <w:rPr>
                <w:rFonts w:ascii="Times New Roman" w:hAnsi="Times New Roman"/>
              </w:rPr>
              <w:t>ИНН 0323358650</w:t>
            </w:r>
          </w:p>
          <w:p w14:paraId="1BF912D3" w14:textId="77777777" w:rsidR="004C4988" w:rsidRPr="00045DCE" w:rsidRDefault="004C4988" w:rsidP="0032134B">
            <w:pPr>
              <w:pStyle w:val="a8"/>
              <w:rPr>
                <w:rFonts w:ascii="Times New Roman" w:hAnsi="Times New Roman"/>
              </w:rPr>
            </w:pPr>
            <w:r w:rsidRPr="00045DCE">
              <w:rPr>
                <w:rFonts w:ascii="Times New Roman" w:hAnsi="Times New Roman"/>
              </w:rPr>
              <w:t>ОГРН 1110327011640</w:t>
            </w:r>
          </w:p>
          <w:p w14:paraId="3D53EBA4" w14:textId="77777777" w:rsidR="004C4988" w:rsidRPr="00045DCE" w:rsidRDefault="004C4988" w:rsidP="0032134B">
            <w:pPr>
              <w:pStyle w:val="a8"/>
              <w:rPr>
                <w:rFonts w:ascii="Times New Roman" w:hAnsi="Times New Roman"/>
              </w:rPr>
            </w:pPr>
            <w:r w:rsidRPr="00045DCE">
              <w:rPr>
                <w:rFonts w:ascii="Times New Roman" w:hAnsi="Times New Roman"/>
              </w:rPr>
              <w:t>Адрес: 670000, Республика Бурятия, г. Улан-Удэ, ул. Смолина, 65</w:t>
            </w:r>
          </w:p>
          <w:p w14:paraId="5783B4E3" w14:textId="77777777" w:rsidR="004C4988" w:rsidRPr="00045DCE" w:rsidRDefault="004C4988" w:rsidP="0032134B">
            <w:pPr>
              <w:pStyle w:val="a8"/>
              <w:rPr>
                <w:rFonts w:ascii="Times New Roman" w:hAnsi="Times New Roman"/>
              </w:rPr>
            </w:pPr>
            <w:r w:rsidRPr="00045DCE">
              <w:rPr>
                <w:rFonts w:ascii="Times New Roman" w:hAnsi="Times New Roman"/>
              </w:rPr>
              <w:t xml:space="preserve">Телефон/факс: (8 800) 30-30-123, </w:t>
            </w:r>
          </w:p>
          <w:p w14:paraId="551238F9" w14:textId="287A1857" w:rsidR="00204407" w:rsidRPr="00045DCE" w:rsidRDefault="004C4988" w:rsidP="0047104E">
            <w:pPr>
              <w:pStyle w:val="a8"/>
              <w:rPr>
                <w:rFonts w:ascii="Times New Roman" w:hAnsi="Times New Roman"/>
              </w:rPr>
            </w:pPr>
            <w:r w:rsidRPr="00045DCE">
              <w:rPr>
                <w:rFonts w:ascii="Times New Roman" w:hAnsi="Times New Roman"/>
                <w:lang w:val="en-US"/>
              </w:rPr>
              <w:t>e</w:t>
            </w:r>
            <w:r w:rsidRPr="00045DCE">
              <w:rPr>
                <w:rFonts w:ascii="Times New Roman" w:hAnsi="Times New Roman"/>
              </w:rPr>
              <w:t>-</w:t>
            </w:r>
            <w:r w:rsidRPr="00045DCE">
              <w:rPr>
                <w:rFonts w:ascii="Times New Roman" w:hAnsi="Times New Roman"/>
                <w:lang w:val="en-US"/>
              </w:rPr>
              <w:t>mail</w:t>
            </w:r>
            <w:r w:rsidRPr="00045DCE">
              <w:rPr>
                <w:rFonts w:ascii="Times New Roman" w:hAnsi="Times New Roman"/>
              </w:rPr>
              <w:t xml:space="preserve">: </w:t>
            </w:r>
            <w:r w:rsidRPr="00045DCE">
              <w:rPr>
                <w:rFonts w:ascii="Times New Roman" w:hAnsi="Times New Roman"/>
                <w:lang w:val="en-US"/>
              </w:rPr>
              <w:t>info</w:t>
            </w:r>
            <w:r w:rsidRPr="00045DCE">
              <w:rPr>
                <w:rFonts w:ascii="Times New Roman" w:hAnsi="Times New Roman"/>
              </w:rPr>
              <w:t>@</w:t>
            </w:r>
            <w:proofErr w:type="spellStart"/>
            <w:r w:rsidRPr="00045DCE">
              <w:rPr>
                <w:rFonts w:ascii="Times New Roman" w:hAnsi="Times New Roman"/>
                <w:lang w:val="en-US"/>
              </w:rPr>
              <w:t>msp</w:t>
            </w:r>
            <w:proofErr w:type="spellEnd"/>
            <w:r w:rsidRPr="00045DCE">
              <w:rPr>
                <w:rFonts w:ascii="Times New Roman" w:hAnsi="Times New Roman"/>
              </w:rPr>
              <w:t>03.</w:t>
            </w:r>
            <w:proofErr w:type="spellStart"/>
            <w:r w:rsidRPr="00045DCE">
              <w:rPr>
                <w:rFonts w:ascii="Times New Roman" w:hAnsi="Times New Roman"/>
                <w:lang w:val="en-US"/>
              </w:rPr>
              <w:t>ru</w:t>
            </w:r>
            <w:proofErr w:type="spellEnd"/>
          </w:p>
          <w:p w14:paraId="323852FD" w14:textId="413350F0" w:rsidR="0047104E" w:rsidRPr="00045DC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045DCE">
              <w:rPr>
                <w:rFonts w:ascii="Times New Roman" w:eastAsiaTheme="minorEastAsia" w:hAnsi="Times New Roman" w:cs="Times New Roman"/>
                <w:color w:val="000000"/>
                <w:lang w:eastAsia="ru-RU"/>
              </w:rPr>
              <w:t xml:space="preserve">Расчетный счет: </w:t>
            </w:r>
            <w:r w:rsidR="00E360D2" w:rsidRPr="00045DCE">
              <w:rPr>
                <w:rFonts w:ascii="Times New Roman" w:eastAsia="Times New Roman" w:hAnsi="Times New Roman" w:cs="Times New Roman"/>
                <w:color w:val="000000"/>
                <w:lang w:eastAsia="ru-RU"/>
              </w:rPr>
              <w:t>№ 40703810504000001840</w:t>
            </w:r>
          </w:p>
          <w:p w14:paraId="35D47A32" w14:textId="77777777" w:rsidR="0047104E" w:rsidRPr="00045DC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045DCE">
              <w:rPr>
                <w:rFonts w:ascii="Times New Roman" w:eastAsiaTheme="minorEastAsia" w:hAnsi="Times New Roman" w:cs="Times New Roman"/>
                <w:color w:val="000000"/>
                <w:lang w:eastAsia="ru-RU"/>
              </w:rPr>
              <w:t xml:space="preserve">Банк: Сибирский филиал ПАО «ПРОМСВЯЗЬБАНК» </w:t>
            </w:r>
          </w:p>
          <w:p w14:paraId="3360922D" w14:textId="77777777" w:rsidR="0047104E" w:rsidRPr="00045DC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045DCE">
              <w:rPr>
                <w:rFonts w:ascii="Times New Roman" w:eastAsiaTheme="minorEastAsia" w:hAnsi="Times New Roman" w:cs="Times New Roman"/>
                <w:color w:val="000000"/>
                <w:lang w:eastAsia="ru-RU"/>
              </w:rPr>
              <w:t>г. Новосибирск</w:t>
            </w:r>
          </w:p>
          <w:p w14:paraId="1AD4A32A" w14:textId="77777777" w:rsidR="0047104E" w:rsidRPr="00045DC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045DCE">
              <w:rPr>
                <w:rFonts w:ascii="Times New Roman" w:eastAsiaTheme="minorEastAsia" w:hAnsi="Times New Roman" w:cs="Times New Roman"/>
                <w:color w:val="000000"/>
                <w:lang w:eastAsia="ru-RU"/>
              </w:rPr>
              <w:t xml:space="preserve">БИК: 045004816 </w:t>
            </w:r>
          </w:p>
          <w:p w14:paraId="6A843B6D" w14:textId="77777777" w:rsidR="0047104E" w:rsidRPr="00045DC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sidRPr="00045DCE">
              <w:rPr>
                <w:rFonts w:ascii="Times New Roman" w:eastAsiaTheme="minorEastAsia" w:hAnsi="Times New Roman" w:cs="Times New Roman"/>
                <w:color w:val="000000"/>
                <w:lang w:eastAsia="ru-RU"/>
              </w:rPr>
              <w:t>Корр.счет</w:t>
            </w:r>
            <w:proofErr w:type="spellEnd"/>
            <w:r w:rsidRPr="00045DCE">
              <w:rPr>
                <w:rFonts w:ascii="Times New Roman" w:eastAsiaTheme="minorEastAsia" w:hAnsi="Times New Roman" w:cs="Times New Roman"/>
                <w:color w:val="000000"/>
                <w:lang w:eastAsia="ru-RU"/>
              </w:rPr>
              <w:t>: 30101810500000000816</w:t>
            </w:r>
          </w:p>
          <w:p w14:paraId="5E48887A" w14:textId="77777777" w:rsidR="004C4988" w:rsidRPr="00045DCE" w:rsidRDefault="004C4988" w:rsidP="0032134B">
            <w:pPr>
              <w:pStyle w:val="a8"/>
              <w:rPr>
                <w:rFonts w:ascii="Times New Roman" w:hAnsi="Times New Roman"/>
              </w:rPr>
            </w:pPr>
          </w:p>
          <w:p w14:paraId="236F4E8A" w14:textId="2627DD51" w:rsidR="004C4988" w:rsidRPr="00045DCE" w:rsidRDefault="00BD720D" w:rsidP="0032134B">
            <w:pPr>
              <w:pStyle w:val="a8"/>
              <w:rPr>
                <w:rFonts w:ascii="Times New Roman" w:hAnsi="Times New Roman"/>
              </w:rPr>
            </w:pPr>
            <w:r w:rsidRPr="00045DCE">
              <w:rPr>
                <w:rFonts w:ascii="Times New Roman" w:hAnsi="Times New Roman"/>
              </w:rPr>
              <w:t>Руководитель ЦНХП</w:t>
            </w:r>
          </w:p>
          <w:p w14:paraId="0024BA89" w14:textId="29C804F5" w:rsidR="004C4988" w:rsidRPr="00045DCE" w:rsidRDefault="004C4988" w:rsidP="0032134B">
            <w:pPr>
              <w:pStyle w:val="a8"/>
              <w:rPr>
                <w:rFonts w:ascii="Times New Roman" w:hAnsi="Times New Roman"/>
              </w:rPr>
            </w:pPr>
            <w:r w:rsidRPr="00045DCE">
              <w:rPr>
                <w:rFonts w:ascii="Times New Roman" w:hAnsi="Times New Roman"/>
              </w:rPr>
              <w:t xml:space="preserve">____________________ </w:t>
            </w:r>
            <w:r w:rsidR="00BD720D" w:rsidRPr="00045DCE">
              <w:rPr>
                <w:rFonts w:ascii="Times New Roman" w:hAnsi="Times New Roman"/>
              </w:rPr>
              <w:t xml:space="preserve">Имеева </w:t>
            </w:r>
            <w:proofErr w:type="gramStart"/>
            <w:r w:rsidR="00BD720D" w:rsidRPr="00045DCE">
              <w:rPr>
                <w:rFonts w:ascii="Times New Roman" w:hAnsi="Times New Roman"/>
              </w:rPr>
              <w:t>Ю.В.</w:t>
            </w:r>
            <w:r w:rsidR="00E5008C" w:rsidRPr="00045DCE">
              <w:rPr>
                <w:rFonts w:ascii="Times New Roman" w:hAnsi="Times New Roman"/>
              </w:rPr>
              <w:t>.</w:t>
            </w:r>
            <w:proofErr w:type="gramEnd"/>
          </w:p>
          <w:p w14:paraId="4773476E" w14:textId="77777777" w:rsidR="004C4988" w:rsidRPr="00045DCE" w:rsidRDefault="004C4988" w:rsidP="0032134B">
            <w:pPr>
              <w:pStyle w:val="a8"/>
              <w:rPr>
                <w:rFonts w:ascii="Times New Roman" w:hAnsi="Times New Roman"/>
              </w:rPr>
            </w:pPr>
            <w:r w:rsidRPr="00045DCE">
              <w:rPr>
                <w:rFonts w:ascii="Times New Roman" w:hAnsi="Times New Roman"/>
              </w:rPr>
              <w:t>М.П.</w:t>
            </w:r>
          </w:p>
          <w:p w14:paraId="7D53AAA9" w14:textId="77777777" w:rsidR="00011153" w:rsidRPr="00045DCE" w:rsidRDefault="00011153" w:rsidP="0032134B">
            <w:pPr>
              <w:pStyle w:val="a8"/>
              <w:rPr>
                <w:rFonts w:ascii="Times New Roman" w:hAnsi="Times New Roman"/>
              </w:rPr>
            </w:pPr>
          </w:p>
          <w:p w14:paraId="1C14C84D" w14:textId="16A11D32" w:rsidR="00011153" w:rsidRPr="00045DCE" w:rsidRDefault="00011153" w:rsidP="0032134B">
            <w:pPr>
              <w:pStyle w:val="a8"/>
              <w:rPr>
                <w:rFonts w:ascii="Times New Roman" w:hAnsi="Times New Roman"/>
              </w:rPr>
            </w:pPr>
            <w:r w:rsidRPr="00045DCE">
              <w:rPr>
                <w:rFonts w:ascii="Times New Roman" w:hAnsi="Times New Roman"/>
              </w:rPr>
              <w:t>(На основании доверенности № 07-01/09 от 12.05.2022 г.)</w:t>
            </w:r>
          </w:p>
        </w:tc>
        <w:tc>
          <w:tcPr>
            <w:tcW w:w="4673" w:type="dxa"/>
          </w:tcPr>
          <w:p w14:paraId="64550418" w14:textId="77777777" w:rsidR="004C4988" w:rsidRPr="00045DCE" w:rsidRDefault="004C4988" w:rsidP="0032134B">
            <w:pPr>
              <w:widowControl w:val="0"/>
              <w:autoSpaceDE w:val="0"/>
              <w:autoSpaceDN w:val="0"/>
              <w:adjustRightInd w:val="0"/>
              <w:spacing w:line="240" w:lineRule="auto"/>
              <w:jc w:val="both"/>
              <w:rPr>
                <w:rFonts w:ascii="Times New Roman" w:hAnsi="Times New Roman" w:cs="Times New Roman"/>
                <w:b/>
                <w:bCs/>
              </w:rPr>
            </w:pPr>
            <w:r w:rsidRPr="00045DCE">
              <w:rPr>
                <w:rFonts w:ascii="Times New Roman" w:hAnsi="Times New Roman" w:cs="Times New Roman"/>
                <w:b/>
                <w:bCs/>
              </w:rPr>
              <w:t>Исполнитель</w:t>
            </w:r>
          </w:p>
          <w:p w14:paraId="2C8AF7F1" w14:textId="77777777" w:rsidR="004C4988" w:rsidRPr="00045DCE" w:rsidRDefault="004C4988" w:rsidP="0032134B">
            <w:pPr>
              <w:spacing w:line="240" w:lineRule="auto"/>
              <w:jc w:val="both"/>
              <w:rPr>
                <w:rFonts w:ascii="Times New Roman" w:hAnsi="Times New Roman" w:cs="Times New Roman"/>
              </w:rPr>
            </w:pPr>
          </w:p>
          <w:p w14:paraId="6A56AF9D" w14:textId="77777777" w:rsidR="004C4988" w:rsidRPr="00045DCE" w:rsidRDefault="004C4988" w:rsidP="0032134B">
            <w:pPr>
              <w:spacing w:line="240" w:lineRule="auto"/>
              <w:jc w:val="both"/>
              <w:rPr>
                <w:rFonts w:ascii="Times New Roman" w:hAnsi="Times New Roman" w:cs="Times New Roman"/>
              </w:rPr>
            </w:pPr>
          </w:p>
          <w:p w14:paraId="1A9C1CCA" w14:textId="77777777" w:rsidR="004C4988" w:rsidRPr="00045DCE" w:rsidRDefault="004C4988" w:rsidP="0032134B">
            <w:pPr>
              <w:spacing w:line="240" w:lineRule="auto"/>
              <w:jc w:val="both"/>
              <w:rPr>
                <w:rFonts w:ascii="Times New Roman" w:hAnsi="Times New Roman" w:cs="Times New Roman"/>
              </w:rPr>
            </w:pPr>
          </w:p>
          <w:p w14:paraId="7209236F" w14:textId="77777777" w:rsidR="004C4988" w:rsidRPr="00045DCE" w:rsidRDefault="004C4988" w:rsidP="0032134B">
            <w:pPr>
              <w:spacing w:line="240" w:lineRule="auto"/>
              <w:jc w:val="both"/>
              <w:rPr>
                <w:rFonts w:ascii="Times New Roman" w:hAnsi="Times New Roman" w:cs="Times New Roman"/>
              </w:rPr>
            </w:pPr>
          </w:p>
          <w:p w14:paraId="63A1400D" w14:textId="77777777" w:rsidR="004C4988" w:rsidRPr="00045DCE" w:rsidRDefault="004C4988" w:rsidP="0032134B">
            <w:pPr>
              <w:spacing w:line="240" w:lineRule="auto"/>
              <w:jc w:val="both"/>
              <w:rPr>
                <w:rFonts w:ascii="Times New Roman" w:hAnsi="Times New Roman" w:cs="Times New Roman"/>
              </w:rPr>
            </w:pPr>
          </w:p>
          <w:p w14:paraId="3C230DC3" w14:textId="77777777" w:rsidR="004C4988" w:rsidRPr="00045DCE" w:rsidRDefault="004C4988" w:rsidP="0032134B">
            <w:pPr>
              <w:spacing w:line="240" w:lineRule="auto"/>
              <w:jc w:val="both"/>
              <w:rPr>
                <w:rFonts w:ascii="Times New Roman" w:hAnsi="Times New Roman" w:cs="Times New Roman"/>
              </w:rPr>
            </w:pPr>
          </w:p>
          <w:p w14:paraId="27D3BFEB" w14:textId="77777777" w:rsidR="004C4988" w:rsidRPr="00045DCE" w:rsidRDefault="004C4988" w:rsidP="0032134B">
            <w:pPr>
              <w:spacing w:line="240" w:lineRule="auto"/>
              <w:jc w:val="both"/>
              <w:rPr>
                <w:rFonts w:ascii="Times New Roman" w:hAnsi="Times New Roman" w:cs="Times New Roman"/>
              </w:rPr>
            </w:pPr>
          </w:p>
          <w:p w14:paraId="01765831" w14:textId="77777777" w:rsidR="004C4988" w:rsidRPr="00045DCE" w:rsidRDefault="004C4988" w:rsidP="0032134B">
            <w:pPr>
              <w:spacing w:line="240" w:lineRule="auto"/>
              <w:jc w:val="both"/>
              <w:rPr>
                <w:rFonts w:ascii="Times New Roman" w:hAnsi="Times New Roman" w:cs="Times New Roman"/>
              </w:rPr>
            </w:pPr>
          </w:p>
          <w:p w14:paraId="55FF0214" w14:textId="77777777" w:rsidR="000A4368" w:rsidRPr="00045DCE" w:rsidRDefault="000A4368" w:rsidP="000A4368">
            <w:pPr>
              <w:spacing w:line="240" w:lineRule="auto"/>
              <w:rPr>
                <w:rFonts w:ascii="Times New Roman" w:hAnsi="Times New Roman" w:cs="Times New Roman"/>
              </w:rPr>
            </w:pPr>
          </w:p>
          <w:p w14:paraId="6F2760B7" w14:textId="77777777" w:rsidR="0047104E" w:rsidRPr="00045DCE" w:rsidRDefault="0047104E" w:rsidP="0047104E">
            <w:pPr>
              <w:spacing w:line="240" w:lineRule="auto"/>
              <w:rPr>
                <w:rFonts w:ascii="Times New Roman" w:hAnsi="Times New Roman" w:cs="Times New Roman"/>
              </w:rPr>
            </w:pPr>
          </w:p>
          <w:p w14:paraId="573B3E71" w14:textId="77777777" w:rsidR="009213C9" w:rsidRPr="00045DCE" w:rsidRDefault="009213C9" w:rsidP="0047104E">
            <w:pPr>
              <w:spacing w:line="240" w:lineRule="auto"/>
              <w:rPr>
                <w:rFonts w:ascii="Times New Roman" w:hAnsi="Times New Roman" w:cs="Times New Roman"/>
              </w:rPr>
            </w:pPr>
          </w:p>
          <w:p w14:paraId="7F4980ED" w14:textId="2022198F" w:rsidR="004C4988" w:rsidRPr="00045DCE" w:rsidRDefault="004C4988" w:rsidP="0047104E">
            <w:pPr>
              <w:spacing w:line="240" w:lineRule="auto"/>
              <w:rPr>
                <w:rFonts w:ascii="Times New Roman" w:hAnsi="Times New Roman" w:cs="Times New Roman"/>
              </w:rPr>
            </w:pPr>
            <w:r w:rsidRPr="00045DCE">
              <w:rPr>
                <w:rFonts w:ascii="Times New Roman" w:hAnsi="Times New Roman" w:cs="Times New Roman"/>
              </w:rPr>
              <w:t xml:space="preserve">_________________ </w:t>
            </w:r>
            <w:r w:rsidRPr="00045DCE">
              <w:rPr>
                <w:rFonts w:ascii="Times New Roman" w:hAnsi="Times New Roman" w:cs="Times New Roman"/>
              </w:rPr>
              <w:br/>
              <w:t xml:space="preserve">М.П. </w:t>
            </w:r>
          </w:p>
        </w:tc>
      </w:tr>
    </w:tbl>
    <w:p w14:paraId="60D10EF6" w14:textId="620DD6C2" w:rsidR="00BB1CF6" w:rsidRPr="00045DCE" w:rsidRDefault="00BB1CF6" w:rsidP="004C4988">
      <w:pPr>
        <w:tabs>
          <w:tab w:val="left" w:pos="0"/>
        </w:tabs>
        <w:spacing w:after="0" w:line="300" w:lineRule="auto"/>
        <w:ind w:firstLine="567"/>
        <w:jc w:val="right"/>
        <w:rPr>
          <w:rFonts w:ascii="Times New Roman" w:eastAsia="Times New Roman" w:hAnsi="Times New Roman" w:cs="Times New Roman"/>
          <w:lang w:eastAsia="ru-RU"/>
        </w:rPr>
      </w:pPr>
    </w:p>
    <w:p w14:paraId="47F4AD50" w14:textId="10A9B1EE" w:rsidR="004F151D" w:rsidRPr="00045DCE"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591B9F19" w14:textId="13B35F4C" w:rsidR="004F151D" w:rsidRPr="00045DCE"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635B9896" w14:textId="4BF99240" w:rsidR="004F151D" w:rsidRPr="00045DCE"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406C8056" w14:textId="1D8429FA" w:rsidR="004F151D" w:rsidRPr="00BB4626" w:rsidRDefault="004F151D"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724B2147" w14:textId="4748893E" w:rsidR="004F151D" w:rsidRPr="00BB4626" w:rsidRDefault="004F151D"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44C5F174" w14:textId="77777777" w:rsidR="004F151D" w:rsidRPr="00BB4626" w:rsidRDefault="004F151D"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1A4BEBBA" w14:textId="7C809D2C" w:rsidR="00627BBE" w:rsidRPr="00BB4626" w:rsidRDefault="00627BBE"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6D1A9772" w14:textId="3030D0FF" w:rsidR="00ED1F54" w:rsidRPr="00BB4626" w:rsidRDefault="00ED1F54"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5BCEA5B8" w14:textId="21B870F1" w:rsidR="00ED1F54" w:rsidRPr="00BB4626" w:rsidRDefault="00ED1F54"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3BD19303" w14:textId="1A230B57" w:rsidR="00ED1F54" w:rsidRPr="00BB4626" w:rsidRDefault="00ED1F54"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4D76C140" w14:textId="5FE09A60" w:rsidR="000C0012" w:rsidRPr="00BB4626" w:rsidRDefault="000C0012"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468F44D1" w14:textId="014FEE01" w:rsidR="000C0012" w:rsidRPr="00BB4626" w:rsidRDefault="000C0012"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726A5B4D" w14:textId="6F7FE48B" w:rsidR="000C0012" w:rsidRPr="00BB4626" w:rsidRDefault="000C0012"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186F9FEF" w14:textId="0D575BFC" w:rsidR="000D211C" w:rsidRPr="00BB4626" w:rsidRDefault="000D211C"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6B7082F3" w14:textId="565C8B27" w:rsidR="000D211C" w:rsidRPr="00BB4626" w:rsidRDefault="000D211C"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37534025" w14:textId="0653CC8C" w:rsidR="000D211C" w:rsidRPr="00BB4626" w:rsidRDefault="000D211C"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57DAD26D" w14:textId="1CDE3B97" w:rsidR="00292EB5" w:rsidRPr="000774D0" w:rsidRDefault="00292EB5" w:rsidP="004C4988">
      <w:pPr>
        <w:tabs>
          <w:tab w:val="left" w:pos="0"/>
        </w:tabs>
        <w:spacing w:after="0" w:line="300" w:lineRule="auto"/>
        <w:ind w:firstLine="567"/>
        <w:jc w:val="right"/>
        <w:rPr>
          <w:rFonts w:ascii="Times New Roman" w:eastAsia="Times New Roman" w:hAnsi="Times New Roman" w:cs="Times New Roman"/>
          <w:lang w:eastAsia="ru-RU"/>
        </w:rPr>
      </w:pPr>
    </w:p>
    <w:p w14:paraId="438E387A" w14:textId="77777777" w:rsidR="00852AA0" w:rsidRPr="000774D0" w:rsidRDefault="00852AA0" w:rsidP="00852AA0">
      <w:pPr>
        <w:spacing w:after="0" w:line="240" w:lineRule="auto"/>
        <w:jc w:val="right"/>
        <w:rPr>
          <w:rFonts w:ascii="Times New Roman" w:eastAsia="Times New Roman" w:hAnsi="Times New Roman" w:cs="Times New Roman"/>
          <w:i/>
          <w:iCs/>
          <w:color w:val="000000"/>
          <w:lang w:eastAsia="ru-RU"/>
        </w:rPr>
      </w:pPr>
      <w:r w:rsidRPr="000774D0">
        <w:rPr>
          <w:rFonts w:ascii="Times New Roman" w:hAnsi="Times New Roman" w:cs="Times New Roman"/>
          <w:i/>
          <w:iCs/>
        </w:rPr>
        <w:t xml:space="preserve">Приложение № 1 к Договору возмездного </w:t>
      </w:r>
    </w:p>
    <w:p w14:paraId="42198A0B" w14:textId="79349CC7" w:rsidR="00852AA0" w:rsidRPr="000774D0" w:rsidRDefault="00852AA0" w:rsidP="00852AA0">
      <w:pPr>
        <w:spacing w:after="0" w:line="240" w:lineRule="auto"/>
        <w:ind w:left="142"/>
        <w:jc w:val="right"/>
        <w:rPr>
          <w:rFonts w:ascii="Times New Roman" w:eastAsia="Times New Roman" w:hAnsi="Times New Roman" w:cs="Times New Roman"/>
          <w:i/>
          <w:iCs/>
          <w:color w:val="000000"/>
          <w:lang w:eastAsia="ru-RU"/>
        </w:rPr>
      </w:pPr>
      <w:r w:rsidRPr="000774D0">
        <w:rPr>
          <w:rFonts w:ascii="Times New Roman" w:eastAsia="Times New Roman" w:hAnsi="Times New Roman" w:cs="Times New Roman"/>
          <w:i/>
          <w:iCs/>
          <w:color w:val="000000"/>
          <w:lang w:eastAsia="ru-RU"/>
        </w:rPr>
        <w:t xml:space="preserve">оказания услуг от __ _______ </w:t>
      </w:r>
      <w:proofErr w:type="gramStart"/>
      <w:r w:rsidRPr="000774D0">
        <w:rPr>
          <w:rFonts w:ascii="Times New Roman" w:eastAsia="Times New Roman" w:hAnsi="Times New Roman" w:cs="Times New Roman"/>
          <w:i/>
          <w:iCs/>
          <w:color w:val="000000"/>
          <w:lang w:eastAsia="ru-RU"/>
        </w:rPr>
        <w:t>202</w:t>
      </w:r>
      <w:r w:rsidR="00E5008C" w:rsidRPr="000774D0">
        <w:rPr>
          <w:rFonts w:ascii="Times New Roman" w:eastAsia="Times New Roman" w:hAnsi="Times New Roman" w:cs="Times New Roman"/>
          <w:i/>
          <w:iCs/>
          <w:color w:val="000000"/>
          <w:lang w:eastAsia="ru-RU"/>
        </w:rPr>
        <w:t xml:space="preserve">2 </w:t>
      </w:r>
      <w:r w:rsidRPr="000774D0">
        <w:rPr>
          <w:rFonts w:ascii="Times New Roman" w:eastAsia="Times New Roman" w:hAnsi="Times New Roman" w:cs="Times New Roman"/>
          <w:i/>
          <w:iCs/>
          <w:color w:val="000000"/>
          <w:lang w:eastAsia="ru-RU"/>
        </w:rPr>
        <w:t xml:space="preserve"> г.</w:t>
      </w:r>
      <w:proofErr w:type="gramEnd"/>
      <w:r w:rsidRPr="000774D0">
        <w:rPr>
          <w:rFonts w:ascii="Times New Roman" w:eastAsia="Times New Roman" w:hAnsi="Times New Roman" w:cs="Times New Roman"/>
          <w:i/>
          <w:iCs/>
          <w:color w:val="000000"/>
          <w:lang w:eastAsia="ru-RU"/>
        </w:rPr>
        <w:t xml:space="preserve"> № ЦНХП 10-02/__</w:t>
      </w:r>
    </w:p>
    <w:p w14:paraId="53454F7C" w14:textId="77777777" w:rsidR="00852AA0" w:rsidRPr="000774D0" w:rsidRDefault="00852AA0" w:rsidP="0054341A">
      <w:pPr>
        <w:spacing w:after="0" w:line="240" w:lineRule="auto"/>
      </w:pPr>
    </w:p>
    <w:p w14:paraId="776CB59E" w14:textId="77777777" w:rsidR="00C94266" w:rsidRPr="000774D0" w:rsidRDefault="00C94266" w:rsidP="0054341A">
      <w:pPr>
        <w:tabs>
          <w:tab w:val="left" w:pos="0"/>
        </w:tabs>
        <w:spacing w:after="0" w:line="240" w:lineRule="auto"/>
        <w:rPr>
          <w:rFonts w:ascii="Times New Roman" w:eastAsia="Times New Roman" w:hAnsi="Times New Roman" w:cs="Times New Roman"/>
          <w:sz w:val="20"/>
          <w:szCs w:val="20"/>
          <w:lang w:eastAsia="ru-RU"/>
        </w:rPr>
      </w:pPr>
    </w:p>
    <w:p w14:paraId="2C630F10" w14:textId="77777777" w:rsidR="00E5008C" w:rsidRPr="000774D0" w:rsidRDefault="00E5008C" w:rsidP="00E5008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bookmarkStart w:id="11" w:name="_Hlk93388442"/>
      <w:r w:rsidRPr="000774D0">
        <w:rPr>
          <w:rFonts w:ascii="Times New Roman" w:eastAsia="Times New Roman" w:hAnsi="Times New Roman" w:cs="Times New Roman"/>
          <w:b/>
          <w:sz w:val="24"/>
          <w:szCs w:val="24"/>
          <w:lang w:eastAsia="ru-RU"/>
        </w:rPr>
        <w:t>Техническое задание</w:t>
      </w:r>
    </w:p>
    <w:bookmarkEnd w:id="11"/>
    <w:p w14:paraId="20A172A1" w14:textId="52F665E6" w:rsidR="00300ABC" w:rsidRPr="000774D0" w:rsidRDefault="000D29B8" w:rsidP="000D29B8">
      <w:pPr>
        <w:autoSpaceDE w:val="0"/>
        <w:autoSpaceDN w:val="0"/>
        <w:adjustRightInd w:val="0"/>
        <w:spacing w:after="0" w:line="240" w:lineRule="auto"/>
        <w:jc w:val="center"/>
        <w:rPr>
          <w:rFonts w:ascii="Times New Roman" w:hAnsi="Times New Roman" w:cs="Times New Roman"/>
          <w:sz w:val="24"/>
          <w:szCs w:val="24"/>
        </w:rPr>
      </w:pPr>
      <w:r w:rsidRPr="000774D0">
        <w:rPr>
          <w:rFonts w:ascii="Times New Roman" w:hAnsi="Times New Roman" w:cs="Times New Roman"/>
          <w:sz w:val="24"/>
          <w:szCs w:val="24"/>
        </w:rPr>
        <w:t xml:space="preserve">на оказание услуг по организации проведения Акселерационной программы по созданию туристических проектов на сельских территориях «Бренды на Великом Чайном пути» для субъектов малого и среднего предпринимательства 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 (далее – Мероприятие, Участники соответственно) </w:t>
      </w:r>
    </w:p>
    <w:p w14:paraId="577D4229" w14:textId="77777777" w:rsidR="000D29B8" w:rsidRPr="000774D0" w:rsidRDefault="000D29B8" w:rsidP="000D29B8">
      <w:pPr>
        <w:autoSpaceDE w:val="0"/>
        <w:autoSpaceDN w:val="0"/>
        <w:adjustRightInd w:val="0"/>
        <w:spacing w:after="0" w:line="240" w:lineRule="auto"/>
        <w:jc w:val="center"/>
      </w:pPr>
    </w:p>
    <w:p w14:paraId="224FFFEF" w14:textId="518AC00C" w:rsidR="00E5008C" w:rsidRPr="000774D0" w:rsidRDefault="00E5008C" w:rsidP="000246B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0774D0">
        <w:rPr>
          <w:rFonts w:ascii="Times New Roman" w:eastAsia="Times New Roman" w:hAnsi="Times New Roman" w:cs="Times New Roman"/>
          <w:b/>
          <w:sz w:val="24"/>
          <w:szCs w:val="24"/>
          <w:lang w:eastAsia="ru-RU"/>
        </w:rPr>
        <w:t>Сроки оказания услуг</w:t>
      </w:r>
      <w:r w:rsidRPr="000774D0">
        <w:rPr>
          <w:rFonts w:ascii="Times New Roman" w:eastAsia="Times New Roman" w:hAnsi="Times New Roman" w:cs="Times New Roman"/>
          <w:sz w:val="24"/>
          <w:szCs w:val="24"/>
          <w:lang w:eastAsia="ru-RU"/>
        </w:rPr>
        <w:t xml:space="preserve">: не позднее </w:t>
      </w:r>
      <w:r w:rsidR="000D29B8" w:rsidRPr="000774D0">
        <w:rPr>
          <w:rFonts w:ascii="Times New Roman" w:eastAsia="Times New Roman" w:hAnsi="Times New Roman" w:cs="Times New Roman"/>
          <w:sz w:val="24"/>
          <w:szCs w:val="24"/>
          <w:lang w:eastAsia="ru-RU"/>
        </w:rPr>
        <w:t xml:space="preserve">30 </w:t>
      </w:r>
      <w:r w:rsidRPr="000774D0">
        <w:rPr>
          <w:rFonts w:ascii="Times New Roman" w:eastAsia="Times New Roman" w:hAnsi="Times New Roman" w:cs="Times New Roman"/>
          <w:sz w:val="24"/>
          <w:szCs w:val="24"/>
          <w:lang w:eastAsia="ru-RU"/>
        </w:rPr>
        <w:t>ноября 2022 года</w:t>
      </w:r>
    </w:p>
    <w:p w14:paraId="721A4891" w14:textId="51B004B7" w:rsidR="00E5008C" w:rsidRPr="000774D0" w:rsidRDefault="00E5008C" w:rsidP="000246B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0774D0">
        <w:rPr>
          <w:rFonts w:ascii="Times New Roman" w:eastAsia="Times New Roman" w:hAnsi="Times New Roman" w:cs="Times New Roman"/>
          <w:b/>
          <w:sz w:val="24"/>
          <w:szCs w:val="24"/>
          <w:lang w:eastAsia="ru-RU"/>
        </w:rPr>
        <w:t>Объем оказания услуг</w:t>
      </w:r>
      <w:r w:rsidRPr="000774D0">
        <w:rPr>
          <w:rFonts w:ascii="Times New Roman" w:eastAsia="Times New Roman" w:hAnsi="Times New Roman" w:cs="Times New Roman"/>
          <w:sz w:val="24"/>
          <w:szCs w:val="24"/>
          <w:lang w:eastAsia="ru-RU"/>
        </w:rPr>
        <w:t>: согласно таблице №</w:t>
      </w:r>
      <w:r w:rsidR="000D29B8" w:rsidRPr="000774D0">
        <w:rPr>
          <w:rFonts w:ascii="Times New Roman" w:eastAsia="Times New Roman" w:hAnsi="Times New Roman" w:cs="Times New Roman"/>
          <w:sz w:val="24"/>
          <w:szCs w:val="24"/>
          <w:lang w:eastAsia="ru-RU"/>
        </w:rPr>
        <w:t xml:space="preserve"> </w:t>
      </w:r>
      <w:r w:rsidRPr="000774D0">
        <w:rPr>
          <w:rFonts w:ascii="Times New Roman" w:eastAsia="Times New Roman" w:hAnsi="Times New Roman" w:cs="Times New Roman"/>
          <w:sz w:val="24"/>
          <w:szCs w:val="24"/>
          <w:lang w:eastAsia="ru-RU"/>
        </w:rPr>
        <w:t>1</w:t>
      </w:r>
    </w:p>
    <w:p w14:paraId="755ECD39" w14:textId="4E66D8C4" w:rsidR="00E5008C" w:rsidRPr="000774D0" w:rsidRDefault="00E5008C" w:rsidP="000246B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0774D0">
        <w:rPr>
          <w:rFonts w:ascii="Times New Roman" w:eastAsia="Times New Roman" w:hAnsi="Times New Roman" w:cs="Times New Roman"/>
          <w:b/>
          <w:bCs/>
          <w:sz w:val="24"/>
          <w:szCs w:val="24"/>
          <w:lang w:eastAsia="ru-RU"/>
        </w:rPr>
        <w:t>Формат:</w:t>
      </w:r>
      <w:r w:rsidRPr="000774D0">
        <w:rPr>
          <w:rFonts w:ascii="Times New Roman" w:eastAsia="Times New Roman" w:hAnsi="Times New Roman" w:cs="Times New Roman"/>
          <w:sz w:val="24"/>
          <w:szCs w:val="24"/>
          <w:lang w:eastAsia="ru-RU"/>
        </w:rPr>
        <w:t xml:space="preserve"> </w:t>
      </w:r>
      <w:r w:rsidR="00A6108E" w:rsidRPr="000774D0">
        <w:rPr>
          <w:rFonts w:ascii="Times New Roman" w:eastAsia="Times New Roman" w:hAnsi="Times New Roman" w:cs="Times New Roman"/>
          <w:sz w:val="24"/>
          <w:szCs w:val="24"/>
          <w:lang w:eastAsia="ru-RU"/>
        </w:rPr>
        <w:t>онлайн/</w:t>
      </w:r>
      <w:r w:rsidRPr="000774D0">
        <w:rPr>
          <w:rFonts w:ascii="Times New Roman" w:eastAsia="Times New Roman" w:hAnsi="Times New Roman" w:cs="Times New Roman"/>
          <w:sz w:val="24"/>
          <w:szCs w:val="24"/>
          <w:lang w:eastAsia="ru-RU"/>
        </w:rPr>
        <w:t>офлайн.</w:t>
      </w:r>
    </w:p>
    <w:p w14:paraId="21A716A5" w14:textId="68B1CA5A" w:rsidR="00E5008C" w:rsidRPr="000774D0" w:rsidRDefault="00E5008C" w:rsidP="000246B1">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774D0">
        <w:rPr>
          <w:rFonts w:ascii="Times New Roman" w:eastAsia="Times New Roman" w:hAnsi="Times New Roman" w:cs="Times New Roman"/>
          <w:sz w:val="24"/>
          <w:szCs w:val="24"/>
          <w:lang w:eastAsia="ru-RU"/>
        </w:rPr>
        <w:t>Таблица №</w:t>
      </w:r>
      <w:r w:rsidR="000D29B8" w:rsidRPr="000774D0">
        <w:rPr>
          <w:rFonts w:ascii="Times New Roman" w:eastAsia="Times New Roman" w:hAnsi="Times New Roman" w:cs="Times New Roman"/>
          <w:sz w:val="24"/>
          <w:szCs w:val="24"/>
          <w:lang w:eastAsia="ru-RU"/>
        </w:rPr>
        <w:t xml:space="preserve"> </w:t>
      </w:r>
      <w:r w:rsidRPr="000774D0">
        <w:rPr>
          <w:rFonts w:ascii="Times New Roman" w:eastAsia="Times New Roman" w:hAnsi="Times New Roman" w:cs="Times New Roman"/>
          <w:sz w:val="24"/>
          <w:szCs w:val="24"/>
          <w:lang w:eastAsia="ru-RU"/>
        </w:rPr>
        <w:t>1</w:t>
      </w:r>
    </w:p>
    <w:tbl>
      <w:tblPr>
        <w:tblW w:w="493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
        <w:gridCol w:w="1854"/>
        <w:gridCol w:w="6996"/>
      </w:tblGrid>
      <w:tr w:rsidR="00E5008C" w:rsidRPr="000774D0" w14:paraId="54E13AF6" w14:textId="77777777" w:rsidTr="009213C9">
        <w:tc>
          <w:tcPr>
            <w:tcW w:w="270" w:type="pct"/>
            <w:tcBorders>
              <w:top w:val="single" w:sz="4" w:space="0" w:color="000000"/>
              <w:left w:val="single" w:sz="4" w:space="0" w:color="000000"/>
              <w:bottom w:val="single" w:sz="4" w:space="0" w:color="000000"/>
              <w:right w:val="single" w:sz="4" w:space="0" w:color="000000"/>
            </w:tcBorders>
          </w:tcPr>
          <w:p w14:paraId="18D69EF2" w14:textId="77777777" w:rsidR="00E5008C" w:rsidRPr="000774D0" w:rsidRDefault="00E5008C" w:rsidP="00DF632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0774D0">
              <w:rPr>
                <w:rFonts w:ascii="Times New Roman" w:eastAsia="Times New Roman" w:hAnsi="Times New Roman" w:cs="Times New Roman"/>
                <w:sz w:val="24"/>
                <w:szCs w:val="24"/>
                <w:lang w:eastAsia="ru-RU"/>
              </w:rPr>
              <w:t>1</w:t>
            </w:r>
          </w:p>
          <w:p w14:paraId="7C9C55D2" w14:textId="77777777" w:rsidR="00E5008C" w:rsidRPr="000774D0" w:rsidRDefault="00E5008C" w:rsidP="00DF632C">
            <w:pPr>
              <w:spacing w:after="0" w:line="240" w:lineRule="auto"/>
              <w:rPr>
                <w:rFonts w:ascii="Times New Roman" w:eastAsia="Times New Roman" w:hAnsi="Times New Roman" w:cs="Times New Roman"/>
                <w:sz w:val="24"/>
                <w:szCs w:val="24"/>
                <w:lang w:eastAsia="ru-RU"/>
              </w:rPr>
            </w:pPr>
            <w:r w:rsidRPr="000774D0">
              <w:rPr>
                <w:rFonts w:ascii="Times New Roman" w:eastAsia="Times New Roman" w:hAnsi="Times New Roman" w:cs="Times New Roman"/>
                <w:sz w:val="24"/>
                <w:szCs w:val="24"/>
                <w:lang w:eastAsia="ru-RU"/>
              </w:rPr>
              <w:t>1.</w:t>
            </w:r>
          </w:p>
        </w:tc>
        <w:tc>
          <w:tcPr>
            <w:tcW w:w="991" w:type="pct"/>
            <w:tcBorders>
              <w:top w:val="single" w:sz="4" w:space="0" w:color="000000"/>
              <w:left w:val="single" w:sz="4" w:space="0" w:color="000000"/>
              <w:bottom w:val="single" w:sz="4" w:space="0" w:color="000000"/>
              <w:right w:val="single" w:sz="4" w:space="0" w:color="000000"/>
            </w:tcBorders>
          </w:tcPr>
          <w:p w14:paraId="14954411" w14:textId="77777777" w:rsidR="00E5008C" w:rsidRPr="000774D0" w:rsidRDefault="00E5008C" w:rsidP="00DF632C">
            <w:pPr>
              <w:autoSpaceDE w:val="0"/>
              <w:autoSpaceDN w:val="0"/>
              <w:adjustRightInd w:val="0"/>
              <w:spacing w:after="0" w:line="240" w:lineRule="auto"/>
              <w:rPr>
                <w:rFonts w:ascii="Times New Roman" w:eastAsia="Times New Roman" w:hAnsi="Times New Roman" w:cs="Times New Roman"/>
                <w:sz w:val="20"/>
                <w:szCs w:val="20"/>
                <w:lang w:eastAsia="ru-RU"/>
              </w:rPr>
            </w:pPr>
            <w:r w:rsidRPr="000774D0">
              <w:rPr>
                <w:rFonts w:ascii="Times New Roman" w:eastAsia="Times New Roman" w:hAnsi="Times New Roman" w:cs="Times New Roman"/>
                <w:sz w:val="24"/>
                <w:szCs w:val="24"/>
                <w:lang w:eastAsia="ru-RU"/>
              </w:rPr>
              <w:t>Наименование Мероприятия и фиксированная стоимость</w:t>
            </w:r>
          </w:p>
        </w:tc>
        <w:tc>
          <w:tcPr>
            <w:tcW w:w="3739" w:type="pct"/>
            <w:tcBorders>
              <w:top w:val="single" w:sz="4" w:space="0" w:color="000000"/>
              <w:left w:val="single" w:sz="4" w:space="0" w:color="000000"/>
              <w:bottom w:val="single" w:sz="4" w:space="0" w:color="000000"/>
              <w:right w:val="single" w:sz="4" w:space="0" w:color="000000"/>
            </w:tcBorders>
            <w:vAlign w:val="center"/>
          </w:tcPr>
          <w:p w14:paraId="201DA026" w14:textId="77777777" w:rsidR="000D29B8" w:rsidRPr="000774D0" w:rsidRDefault="000D29B8" w:rsidP="00132F7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74D0">
              <w:rPr>
                <w:rFonts w:ascii="Times New Roman" w:eastAsia="Times New Roman" w:hAnsi="Times New Roman" w:cs="Times New Roman"/>
                <w:sz w:val="24"/>
                <w:szCs w:val="24"/>
                <w:lang w:eastAsia="ru-RU"/>
              </w:rPr>
              <w:t>О</w:t>
            </w:r>
            <w:r w:rsidRPr="000774D0">
              <w:rPr>
                <w:rFonts w:ascii="Times New Roman" w:eastAsia="Times New Roman" w:hAnsi="Times New Roman" w:cs="Times New Roman"/>
                <w:sz w:val="24"/>
                <w:szCs w:val="24"/>
                <w:lang w:eastAsia="ru-RU"/>
              </w:rPr>
              <w:t>казание услуг по организации проведения Акселерационной программы по созданию туристических проектов на сельских территориях «Бренды на Великом Чайном пути» для субъектов малого и среднего предпринимательства 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 (далее – Мероприятие, Участники соответственно) в онлайн/офлайн формате.</w:t>
            </w:r>
          </w:p>
          <w:p w14:paraId="4A8469F2" w14:textId="37E27A6F" w:rsidR="00132F71" w:rsidRPr="000774D0" w:rsidRDefault="00132F71" w:rsidP="00132F71">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774D0">
              <w:rPr>
                <w:rFonts w:ascii="Times New Roman" w:eastAsia="Times New Roman" w:hAnsi="Times New Roman" w:cs="Times New Roman"/>
                <w:bCs/>
                <w:iCs/>
                <w:sz w:val="24"/>
                <w:szCs w:val="24"/>
                <w:lang w:eastAsia="ru-RU"/>
              </w:rPr>
              <w:t xml:space="preserve">Сумма договора – ______________________рублей 00 копеек, </w:t>
            </w:r>
            <w:r w:rsidR="000D29B8" w:rsidRPr="000774D0">
              <w:rPr>
                <w:rFonts w:ascii="Times New Roman" w:eastAsia="Times New Roman" w:hAnsi="Times New Roman" w:cs="Times New Roman"/>
                <w:bCs/>
                <w:iCs/>
                <w:sz w:val="24"/>
                <w:szCs w:val="24"/>
                <w:lang w:eastAsia="ru-RU"/>
              </w:rPr>
              <w:t xml:space="preserve">НДС не облагается в соответствии со ст. 346.11 НК РФ.  </w:t>
            </w:r>
            <w:r w:rsidRPr="000774D0">
              <w:rPr>
                <w:rFonts w:ascii="Times New Roman" w:eastAsia="Times New Roman" w:hAnsi="Times New Roman" w:cs="Times New Roman"/>
                <w:bCs/>
                <w:iCs/>
                <w:sz w:val="24"/>
                <w:szCs w:val="24"/>
                <w:lang w:eastAsia="ru-RU"/>
              </w:rPr>
              <w:t>Сумма договора включает в себя все расходы на организацию и проведение Мероприятия.</w:t>
            </w:r>
          </w:p>
        </w:tc>
      </w:tr>
      <w:tr w:rsidR="00E5008C" w:rsidRPr="000774D0" w14:paraId="75E64D07" w14:textId="77777777" w:rsidTr="009213C9">
        <w:tc>
          <w:tcPr>
            <w:tcW w:w="270" w:type="pct"/>
            <w:tcBorders>
              <w:top w:val="single" w:sz="4" w:space="0" w:color="000000"/>
              <w:left w:val="single" w:sz="4" w:space="0" w:color="000000"/>
              <w:bottom w:val="single" w:sz="4" w:space="0" w:color="000000"/>
              <w:right w:val="single" w:sz="4" w:space="0" w:color="000000"/>
            </w:tcBorders>
          </w:tcPr>
          <w:p w14:paraId="5F9FC53C" w14:textId="77777777" w:rsidR="00E5008C" w:rsidRPr="000774D0" w:rsidRDefault="00E5008C" w:rsidP="00DF632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0774D0">
              <w:rPr>
                <w:rFonts w:ascii="Times New Roman" w:eastAsia="Times New Roman" w:hAnsi="Times New Roman" w:cs="Times New Roman"/>
                <w:sz w:val="24"/>
                <w:szCs w:val="24"/>
                <w:lang w:eastAsia="ru-RU"/>
              </w:rPr>
              <w:t>2</w:t>
            </w:r>
          </w:p>
          <w:p w14:paraId="0F5E6EC9" w14:textId="77777777" w:rsidR="00E5008C" w:rsidRPr="000774D0" w:rsidRDefault="00E5008C" w:rsidP="00DF632C">
            <w:pPr>
              <w:spacing w:after="0" w:line="240" w:lineRule="auto"/>
              <w:rPr>
                <w:rFonts w:ascii="Times New Roman" w:eastAsia="Times New Roman" w:hAnsi="Times New Roman" w:cs="Times New Roman"/>
                <w:sz w:val="24"/>
                <w:szCs w:val="24"/>
                <w:lang w:eastAsia="ru-RU"/>
              </w:rPr>
            </w:pPr>
            <w:r w:rsidRPr="000774D0">
              <w:rPr>
                <w:rFonts w:ascii="Times New Roman" w:eastAsia="Times New Roman" w:hAnsi="Times New Roman" w:cs="Times New Roman"/>
                <w:sz w:val="24"/>
                <w:szCs w:val="24"/>
                <w:lang w:eastAsia="ru-RU"/>
              </w:rPr>
              <w:t>2.</w:t>
            </w:r>
          </w:p>
        </w:tc>
        <w:tc>
          <w:tcPr>
            <w:tcW w:w="991" w:type="pct"/>
            <w:tcBorders>
              <w:top w:val="single" w:sz="4" w:space="0" w:color="000000"/>
              <w:left w:val="single" w:sz="4" w:space="0" w:color="000000"/>
              <w:bottom w:val="single" w:sz="4" w:space="0" w:color="000000"/>
              <w:right w:val="single" w:sz="4" w:space="0" w:color="000000"/>
            </w:tcBorders>
          </w:tcPr>
          <w:p w14:paraId="34CCBC48" w14:textId="77777777" w:rsidR="00E5008C" w:rsidRPr="000774D0" w:rsidRDefault="00E5008C" w:rsidP="00DF632C">
            <w:pPr>
              <w:autoSpaceDE w:val="0"/>
              <w:autoSpaceDN w:val="0"/>
              <w:adjustRightInd w:val="0"/>
              <w:spacing w:after="0" w:line="240" w:lineRule="auto"/>
              <w:rPr>
                <w:rFonts w:ascii="Times New Roman" w:eastAsia="Times New Roman" w:hAnsi="Times New Roman" w:cs="Times New Roman"/>
                <w:sz w:val="24"/>
                <w:szCs w:val="24"/>
                <w:lang w:eastAsia="ru-RU"/>
              </w:rPr>
            </w:pPr>
            <w:r w:rsidRPr="000774D0">
              <w:rPr>
                <w:rFonts w:ascii="Times New Roman" w:eastAsia="Times New Roman" w:hAnsi="Times New Roman" w:cs="Times New Roman"/>
                <w:sz w:val="24"/>
                <w:szCs w:val="24"/>
                <w:lang w:eastAsia="ru-RU"/>
              </w:rPr>
              <w:t>Участники Мероприятия</w:t>
            </w:r>
          </w:p>
        </w:tc>
        <w:tc>
          <w:tcPr>
            <w:tcW w:w="3739" w:type="pct"/>
            <w:tcBorders>
              <w:top w:val="single" w:sz="4" w:space="0" w:color="000000"/>
              <w:left w:val="single" w:sz="4" w:space="0" w:color="000000"/>
              <w:bottom w:val="single" w:sz="4" w:space="0" w:color="000000"/>
              <w:right w:val="single" w:sz="4" w:space="0" w:color="000000"/>
            </w:tcBorders>
            <w:vAlign w:val="center"/>
          </w:tcPr>
          <w:p w14:paraId="2D5FF6E4" w14:textId="067FC699" w:rsidR="00E5008C" w:rsidRPr="000774D0" w:rsidRDefault="00E5008C" w:rsidP="00DF63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74D0">
              <w:rPr>
                <w:rFonts w:ascii="Times New Roman" w:eastAsia="Times New Roman" w:hAnsi="Times New Roman" w:cs="Times New Roman"/>
                <w:sz w:val="24"/>
                <w:szCs w:val="24"/>
                <w:lang w:eastAsia="ru-RU"/>
              </w:rPr>
              <w:t>Субъекты малого и среднего предпринимательства</w:t>
            </w:r>
            <w:r w:rsidR="009213C9" w:rsidRPr="000774D0">
              <w:rPr>
                <w:rFonts w:ascii="Times New Roman" w:eastAsia="Times New Roman" w:hAnsi="Times New Roman" w:cs="Times New Roman"/>
                <w:bCs/>
                <w:sz w:val="24"/>
                <w:szCs w:val="24"/>
                <w:lang w:eastAsia="ru-RU"/>
              </w:rPr>
              <w:t>,</w:t>
            </w:r>
            <w:r w:rsidRPr="000774D0">
              <w:rPr>
                <w:rFonts w:ascii="Times New Roman" w:eastAsia="Times New Roman" w:hAnsi="Times New Roman" w:cs="Times New Roman"/>
                <w:sz w:val="24"/>
                <w:szCs w:val="24"/>
                <w:lang w:eastAsia="ru-RU"/>
              </w:rPr>
              <w:t xml:space="preserve"> зарегистрированные в Республике Бурятия</w:t>
            </w:r>
            <w:r w:rsidR="00132F71" w:rsidRPr="000774D0">
              <w:rPr>
                <w:rFonts w:ascii="Times New Roman" w:eastAsia="Times New Roman" w:hAnsi="Times New Roman" w:cs="Times New Roman"/>
                <w:sz w:val="24"/>
                <w:szCs w:val="24"/>
                <w:lang w:eastAsia="ru-RU"/>
              </w:rPr>
              <w:t>.</w:t>
            </w:r>
          </w:p>
          <w:p w14:paraId="558F4F69" w14:textId="77777777" w:rsidR="00E5008C" w:rsidRPr="000774D0" w:rsidRDefault="00E5008C" w:rsidP="00DF63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74D0">
              <w:rPr>
                <w:rFonts w:ascii="Times New Roman" w:eastAsia="Times New Roman" w:hAnsi="Times New Roman" w:cs="Times New Roman"/>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10" w:history="1">
              <w:r w:rsidRPr="000774D0">
                <w:rPr>
                  <w:rStyle w:val="a7"/>
                  <w:rFonts w:ascii="Times New Roman" w:eastAsia="Times New Roman" w:hAnsi="Times New Roman" w:cs="Times New Roman"/>
                  <w:sz w:val="24"/>
                  <w:szCs w:val="24"/>
                  <w:lang w:eastAsia="ru-RU"/>
                </w:rPr>
                <w:t>www.rmsp.nalog.ru</w:t>
              </w:r>
            </w:hyperlink>
            <w:r w:rsidRPr="000774D0">
              <w:rPr>
                <w:rFonts w:ascii="Times New Roman" w:eastAsia="Times New Roman" w:hAnsi="Times New Roman" w:cs="Times New Roman"/>
                <w:sz w:val="24"/>
                <w:szCs w:val="24"/>
                <w:lang w:eastAsia="ru-RU"/>
              </w:rPr>
              <w:t>).</w:t>
            </w:r>
          </w:p>
        </w:tc>
      </w:tr>
      <w:tr w:rsidR="00E5008C" w:rsidRPr="00045DCE" w14:paraId="75600327" w14:textId="77777777" w:rsidTr="009213C9">
        <w:tc>
          <w:tcPr>
            <w:tcW w:w="270" w:type="pct"/>
            <w:tcBorders>
              <w:top w:val="single" w:sz="4" w:space="0" w:color="000000"/>
              <w:left w:val="single" w:sz="4" w:space="0" w:color="000000"/>
              <w:bottom w:val="single" w:sz="4" w:space="0" w:color="000000"/>
              <w:right w:val="single" w:sz="4" w:space="0" w:color="000000"/>
            </w:tcBorders>
          </w:tcPr>
          <w:p w14:paraId="1F25F63D" w14:textId="77777777" w:rsidR="00E5008C" w:rsidRPr="00045DCE" w:rsidRDefault="00E5008C" w:rsidP="00DF632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045DCE">
              <w:rPr>
                <w:rFonts w:ascii="Times New Roman" w:eastAsia="Times New Roman" w:hAnsi="Times New Roman" w:cs="Times New Roman"/>
                <w:sz w:val="24"/>
                <w:szCs w:val="24"/>
                <w:lang w:eastAsia="ru-RU"/>
              </w:rPr>
              <w:t>3</w:t>
            </w:r>
          </w:p>
          <w:p w14:paraId="0E643CD5" w14:textId="77777777" w:rsidR="00E5008C" w:rsidRPr="00045DCE" w:rsidRDefault="00E5008C" w:rsidP="00DF632C">
            <w:pPr>
              <w:spacing w:after="0" w:line="240" w:lineRule="auto"/>
              <w:rPr>
                <w:rFonts w:ascii="Times New Roman" w:eastAsia="Times New Roman" w:hAnsi="Times New Roman" w:cs="Times New Roman"/>
                <w:sz w:val="24"/>
                <w:szCs w:val="24"/>
                <w:lang w:eastAsia="ru-RU"/>
              </w:rPr>
            </w:pPr>
            <w:r w:rsidRPr="00045DCE">
              <w:rPr>
                <w:rFonts w:ascii="Times New Roman" w:eastAsia="Times New Roman" w:hAnsi="Times New Roman" w:cs="Times New Roman"/>
                <w:sz w:val="24"/>
                <w:szCs w:val="24"/>
                <w:lang w:eastAsia="ru-RU"/>
              </w:rPr>
              <w:t>3.</w:t>
            </w:r>
          </w:p>
        </w:tc>
        <w:tc>
          <w:tcPr>
            <w:tcW w:w="991" w:type="pct"/>
            <w:tcBorders>
              <w:top w:val="single" w:sz="4" w:space="0" w:color="000000"/>
              <w:left w:val="single" w:sz="4" w:space="0" w:color="000000"/>
              <w:bottom w:val="single" w:sz="4" w:space="0" w:color="000000"/>
              <w:right w:val="single" w:sz="4" w:space="0" w:color="000000"/>
            </w:tcBorders>
          </w:tcPr>
          <w:p w14:paraId="367E7379" w14:textId="77777777" w:rsidR="00E5008C" w:rsidRPr="00045DCE" w:rsidRDefault="00E5008C" w:rsidP="00DF632C">
            <w:pPr>
              <w:autoSpaceDE w:val="0"/>
              <w:autoSpaceDN w:val="0"/>
              <w:adjustRightInd w:val="0"/>
              <w:spacing w:after="0" w:line="240" w:lineRule="auto"/>
              <w:rPr>
                <w:rFonts w:ascii="Times New Roman" w:eastAsia="Times New Roman" w:hAnsi="Times New Roman" w:cs="Times New Roman"/>
                <w:sz w:val="24"/>
                <w:szCs w:val="24"/>
                <w:lang w:eastAsia="ru-RU"/>
              </w:rPr>
            </w:pPr>
            <w:r w:rsidRPr="00045DCE">
              <w:rPr>
                <w:rFonts w:ascii="Times New Roman" w:eastAsia="Times New Roman" w:hAnsi="Times New Roman" w:cs="Times New Roman"/>
                <w:sz w:val="24"/>
                <w:szCs w:val="24"/>
                <w:lang w:eastAsia="ru-RU"/>
              </w:rPr>
              <w:t>Требуемое количество Участников и продолжительность Мероприятия</w:t>
            </w:r>
          </w:p>
        </w:tc>
        <w:tc>
          <w:tcPr>
            <w:tcW w:w="3739" w:type="pct"/>
            <w:tcBorders>
              <w:top w:val="single" w:sz="4" w:space="0" w:color="000000"/>
              <w:left w:val="single" w:sz="4" w:space="0" w:color="000000"/>
              <w:bottom w:val="single" w:sz="4" w:space="0" w:color="000000"/>
              <w:right w:val="single" w:sz="4" w:space="0" w:color="000000"/>
            </w:tcBorders>
            <w:vAlign w:val="center"/>
          </w:tcPr>
          <w:p w14:paraId="2F021FED" w14:textId="3AC78486" w:rsidR="000D29B8" w:rsidRPr="00045DCE" w:rsidRDefault="00E5008C" w:rsidP="000D29B8">
            <w:pPr>
              <w:keepLines/>
              <w:tabs>
                <w:tab w:val="left" w:pos="142"/>
                <w:tab w:val="left" w:pos="284"/>
                <w:tab w:val="left" w:pos="525"/>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3.1.</w:t>
            </w:r>
            <w:r w:rsidRPr="00045DCE">
              <w:rPr>
                <w:rFonts w:ascii="Times New Roman" w:eastAsia="Times New Roman" w:hAnsi="Times New Roman"/>
                <w:b/>
                <w:bCs/>
                <w:sz w:val="24"/>
                <w:szCs w:val="24"/>
                <w:lang w:eastAsia="ru-RU"/>
              </w:rPr>
              <w:t xml:space="preserve"> </w:t>
            </w:r>
            <w:r w:rsidR="00F303C0" w:rsidRPr="00045DCE">
              <w:rPr>
                <w:rFonts w:ascii="Times New Roman" w:eastAsia="Times New Roman" w:hAnsi="Times New Roman"/>
                <w:sz w:val="24"/>
                <w:szCs w:val="24"/>
                <w:lang w:eastAsia="ru-RU"/>
              </w:rPr>
              <w:t>Не менее 25 (двадцати пяти) Участников</w:t>
            </w:r>
            <w:r w:rsidR="000D29B8" w:rsidRPr="00045DCE">
              <w:rPr>
                <w:rFonts w:ascii="Times New Roman" w:eastAsia="Times New Roman" w:hAnsi="Times New Roman"/>
                <w:sz w:val="24"/>
                <w:szCs w:val="24"/>
                <w:lang w:eastAsia="ru-RU"/>
              </w:rPr>
              <w:t>.</w:t>
            </w:r>
          </w:p>
          <w:p w14:paraId="013B78C1" w14:textId="1517923A" w:rsidR="00F14E18" w:rsidRPr="00045DCE" w:rsidRDefault="00F14E18" w:rsidP="000D29B8">
            <w:pPr>
              <w:keepLines/>
              <w:tabs>
                <w:tab w:val="left" w:pos="142"/>
                <w:tab w:val="left" w:pos="284"/>
                <w:tab w:val="left" w:pos="525"/>
              </w:tabs>
              <w:spacing w:after="0" w:line="240" w:lineRule="auto"/>
              <w:jc w:val="both"/>
              <w:outlineLvl w:val="1"/>
              <w:rPr>
                <w:rFonts w:ascii="Times New Roman" w:eastAsia="Times New Roman" w:hAnsi="Times New Roman" w:cs="Times New Roman"/>
                <w:sz w:val="24"/>
                <w:szCs w:val="24"/>
                <w:lang w:eastAsia="ru-RU"/>
              </w:rPr>
            </w:pPr>
            <w:r w:rsidRPr="00045DCE">
              <w:rPr>
                <w:rFonts w:ascii="Times New Roman" w:eastAsia="Times New Roman" w:hAnsi="Times New Roman" w:cs="Times New Roman"/>
                <w:sz w:val="24"/>
                <w:szCs w:val="24"/>
                <w:lang w:eastAsia="ru-RU"/>
              </w:rPr>
              <w:t>3.</w:t>
            </w:r>
            <w:r w:rsidR="00B60623" w:rsidRPr="00045DCE">
              <w:rPr>
                <w:rFonts w:ascii="Times New Roman" w:eastAsia="Times New Roman" w:hAnsi="Times New Roman" w:cs="Times New Roman"/>
                <w:sz w:val="24"/>
                <w:szCs w:val="24"/>
                <w:lang w:eastAsia="ru-RU"/>
              </w:rPr>
              <w:t>2</w:t>
            </w:r>
            <w:r w:rsidRPr="00045DCE">
              <w:rPr>
                <w:rFonts w:ascii="Times New Roman" w:eastAsia="Times New Roman" w:hAnsi="Times New Roman" w:cs="Times New Roman"/>
                <w:sz w:val="24"/>
                <w:szCs w:val="24"/>
                <w:lang w:eastAsia="ru-RU"/>
              </w:rPr>
              <w:t xml:space="preserve">. </w:t>
            </w:r>
            <w:r w:rsidR="00345890" w:rsidRPr="00045DCE">
              <w:rPr>
                <w:rFonts w:ascii="Times New Roman" w:eastAsia="Times New Roman" w:hAnsi="Times New Roman" w:cs="Times New Roman"/>
                <w:sz w:val="24"/>
                <w:szCs w:val="24"/>
                <w:lang w:eastAsia="ru-RU"/>
              </w:rPr>
              <w:t>Продолжительность</w:t>
            </w:r>
            <w:r w:rsidR="00345890" w:rsidRPr="00045DCE">
              <w:rPr>
                <w:rFonts w:ascii="Times New Roman" w:eastAsia="Times New Roman" w:hAnsi="Times New Roman" w:cs="Times New Roman"/>
                <w:color w:val="000000"/>
                <w:lang w:eastAsia="ru-RU"/>
              </w:rPr>
              <w:t xml:space="preserve"> </w:t>
            </w:r>
            <w:r w:rsidR="00DF6C9E" w:rsidRPr="00045DCE">
              <w:rPr>
                <w:rFonts w:ascii="Times New Roman" w:eastAsia="Times New Roman" w:hAnsi="Times New Roman" w:cs="Times New Roman"/>
                <w:color w:val="000000"/>
                <w:lang w:eastAsia="ru-RU"/>
              </w:rPr>
              <w:t>Мероприятия</w:t>
            </w:r>
            <w:r w:rsidR="00345890" w:rsidRPr="00045DCE">
              <w:rPr>
                <w:rFonts w:ascii="Times New Roman" w:eastAsia="Times New Roman" w:hAnsi="Times New Roman" w:cs="Times New Roman"/>
                <w:sz w:val="24"/>
                <w:szCs w:val="24"/>
                <w:lang w:eastAsia="ru-RU"/>
              </w:rPr>
              <w:t xml:space="preserve"> – не менее </w:t>
            </w:r>
            <w:r w:rsidR="00DF6C9E" w:rsidRPr="00045DCE">
              <w:rPr>
                <w:rFonts w:ascii="Times New Roman" w:eastAsia="Times New Roman" w:hAnsi="Times New Roman" w:cs="Times New Roman"/>
                <w:sz w:val="24"/>
                <w:szCs w:val="24"/>
                <w:lang w:eastAsia="ru-RU"/>
              </w:rPr>
              <w:t>6</w:t>
            </w:r>
            <w:r w:rsidR="00345890" w:rsidRPr="00045DCE">
              <w:rPr>
                <w:rFonts w:ascii="Times New Roman" w:eastAsia="Times New Roman" w:hAnsi="Times New Roman" w:cs="Times New Roman"/>
                <w:sz w:val="24"/>
                <w:szCs w:val="24"/>
                <w:lang w:eastAsia="ru-RU"/>
              </w:rPr>
              <w:t xml:space="preserve"> (</w:t>
            </w:r>
            <w:r w:rsidR="00DF6C9E" w:rsidRPr="00045DCE">
              <w:rPr>
                <w:rFonts w:ascii="Times New Roman" w:eastAsia="Times New Roman" w:hAnsi="Times New Roman" w:cs="Times New Roman"/>
                <w:sz w:val="24"/>
                <w:szCs w:val="24"/>
                <w:lang w:eastAsia="ru-RU"/>
              </w:rPr>
              <w:t>шести</w:t>
            </w:r>
            <w:r w:rsidR="00345890" w:rsidRPr="00045DCE">
              <w:rPr>
                <w:rFonts w:ascii="Times New Roman" w:eastAsia="Times New Roman" w:hAnsi="Times New Roman" w:cs="Times New Roman"/>
                <w:sz w:val="24"/>
                <w:szCs w:val="24"/>
                <w:lang w:eastAsia="ru-RU"/>
              </w:rPr>
              <w:t xml:space="preserve">) </w:t>
            </w:r>
            <w:r w:rsidR="00DF6C9E" w:rsidRPr="00045DCE">
              <w:rPr>
                <w:rFonts w:ascii="Times New Roman" w:eastAsia="Times New Roman" w:hAnsi="Times New Roman" w:cs="Times New Roman"/>
                <w:sz w:val="24"/>
                <w:szCs w:val="24"/>
                <w:lang w:eastAsia="ru-RU"/>
              </w:rPr>
              <w:t>недель</w:t>
            </w:r>
            <w:r w:rsidR="00345890" w:rsidRPr="00045DCE">
              <w:rPr>
                <w:rFonts w:ascii="Times New Roman" w:eastAsia="Times New Roman" w:hAnsi="Times New Roman" w:cs="Times New Roman"/>
                <w:sz w:val="24"/>
                <w:szCs w:val="24"/>
                <w:lang w:eastAsia="ru-RU"/>
              </w:rPr>
              <w:t>.</w:t>
            </w:r>
          </w:p>
          <w:p w14:paraId="01539D85" w14:textId="50A6D745" w:rsidR="00DF6C9E" w:rsidRPr="00045DCE" w:rsidRDefault="00DF6C9E" w:rsidP="00DF6C9E">
            <w:pPr>
              <w:pStyle w:val="a3"/>
              <w:tabs>
                <w:tab w:val="left" w:pos="142"/>
              </w:tabs>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045DCE">
              <w:rPr>
                <w:rFonts w:ascii="Times New Roman" w:eastAsia="Times New Roman" w:hAnsi="Times New Roman" w:cs="Times New Roman"/>
                <w:sz w:val="24"/>
                <w:szCs w:val="24"/>
                <w:lang w:eastAsia="ru-RU"/>
              </w:rPr>
              <w:t>3.2.1. Продолжительность каждой консультации – не менее 45 минут (академический час). Общий объем Услуг – не менее 150 (ста пятидесяти) академических часов индивидуальных консультаций (онлайн и офлайн) и не менее 16 (шестнадцати) академических часов групповых лекций (онлайн).</w:t>
            </w:r>
          </w:p>
          <w:p w14:paraId="68AAA3EF" w14:textId="65F2A313" w:rsidR="00DF6C9E" w:rsidRPr="00045DCE" w:rsidRDefault="00DF6C9E" w:rsidP="00DF6C9E">
            <w:pPr>
              <w:pStyle w:val="a3"/>
              <w:tabs>
                <w:tab w:val="left" w:pos="142"/>
              </w:tabs>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045DCE">
              <w:rPr>
                <w:rFonts w:ascii="Times New Roman" w:eastAsia="Times New Roman" w:hAnsi="Times New Roman" w:cs="Times New Roman"/>
                <w:sz w:val="24"/>
                <w:szCs w:val="24"/>
                <w:lang w:eastAsia="ru-RU"/>
              </w:rPr>
              <w:t>3.2.2. Онлайн-консультации оказываются экспертами дистанционно посредством сети Интернет с помощью платформ для видеосвязи, с предоставлением в отчет видеозаписи оказанной консультации посредством файлообменника. Ведется журнал оказанных консультаций.</w:t>
            </w:r>
          </w:p>
        </w:tc>
      </w:tr>
      <w:tr w:rsidR="00E5008C" w:rsidRPr="00045DCE" w14:paraId="526745D5" w14:textId="77777777" w:rsidTr="009213C9">
        <w:tc>
          <w:tcPr>
            <w:tcW w:w="270" w:type="pct"/>
            <w:tcBorders>
              <w:top w:val="single" w:sz="4" w:space="0" w:color="000000"/>
              <w:left w:val="single" w:sz="4" w:space="0" w:color="000000"/>
              <w:bottom w:val="single" w:sz="4" w:space="0" w:color="000000"/>
              <w:right w:val="single" w:sz="4" w:space="0" w:color="000000"/>
            </w:tcBorders>
          </w:tcPr>
          <w:p w14:paraId="7F65EE9E" w14:textId="77777777" w:rsidR="00E5008C" w:rsidRPr="00045DCE" w:rsidRDefault="00E5008C" w:rsidP="00DF632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045DCE">
              <w:rPr>
                <w:rFonts w:ascii="Times New Roman" w:eastAsia="Times New Roman" w:hAnsi="Times New Roman" w:cs="Times New Roman"/>
                <w:sz w:val="24"/>
                <w:szCs w:val="24"/>
                <w:lang w:eastAsia="ru-RU"/>
              </w:rPr>
              <w:lastRenderedPageBreak/>
              <w:t>5</w:t>
            </w:r>
          </w:p>
          <w:p w14:paraId="0480228E" w14:textId="77777777" w:rsidR="00E5008C" w:rsidRPr="00045DCE" w:rsidRDefault="00E5008C" w:rsidP="00DF632C">
            <w:pPr>
              <w:spacing w:after="0" w:line="240" w:lineRule="auto"/>
              <w:rPr>
                <w:rFonts w:ascii="Times New Roman" w:eastAsia="Times New Roman" w:hAnsi="Times New Roman" w:cs="Times New Roman"/>
                <w:sz w:val="24"/>
                <w:szCs w:val="24"/>
                <w:lang w:eastAsia="ru-RU"/>
              </w:rPr>
            </w:pPr>
            <w:r w:rsidRPr="00045DCE">
              <w:rPr>
                <w:rFonts w:ascii="Times New Roman" w:eastAsia="Times New Roman" w:hAnsi="Times New Roman" w:cs="Times New Roman"/>
                <w:sz w:val="24"/>
                <w:szCs w:val="24"/>
                <w:lang w:eastAsia="ru-RU"/>
              </w:rPr>
              <w:t>4.</w:t>
            </w:r>
          </w:p>
        </w:tc>
        <w:tc>
          <w:tcPr>
            <w:tcW w:w="991" w:type="pct"/>
            <w:tcBorders>
              <w:top w:val="single" w:sz="4" w:space="0" w:color="000000"/>
              <w:left w:val="single" w:sz="4" w:space="0" w:color="000000"/>
              <w:bottom w:val="single" w:sz="4" w:space="0" w:color="000000"/>
              <w:right w:val="single" w:sz="4" w:space="0" w:color="000000"/>
            </w:tcBorders>
          </w:tcPr>
          <w:p w14:paraId="42BA5E81" w14:textId="77777777" w:rsidR="00E5008C" w:rsidRPr="00045DCE" w:rsidRDefault="00E5008C" w:rsidP="00DF632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45DCE">
              <w:rPr>
                <w:rFonts w:ascii="Times New Roman" w:eastAsia="Times New Roman" w:hAnsi="Times New Roman"/>
                <w:sz w:val="24"/>
                <w:szCs w:val="24"/>
                <w:lang w:eastAsia="ru-RU"/>
              </w:rPr>
              <w:t>Виды оказываемых услуг</w:t>
            </w:r>
          </w:p>
        </w:tc>
        <w:tc>
          <w:tcPr>
            <w:tcW w:w="3739" w:type="pct"/>
            <w:tcBorders>
              <w:top w:val="single" w:sz="4" w:space="0" w:color="000000"/>
              <w:left w:val="single" w:sz="4" w:space="0" w:color="000000"/>
              <w:bottom w:val="single" w:sz="4" w:space="0" w:color="000000"/>
              <w:right w:val="single" w:sz="4" w:space="0" w:color="000000"/>
            </w:tcBorders>
            <w:vAlign w:val="center"/>
          </w:tcPr>
          <w:p w14:paraId="12669B49" w14:textId="4A8506D1" w:rsidR="00B60623" w:rsidRPr="00045DCE" w:rsidRDefault="00B60623" w:rsidP="009857DD">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4.</w:t>
            </w:r>
            <w:r w:rsidR="00315C05" w:rsidRPr="00045DCE">
              <w:rPr>
                <w:rFonts w:ascii="Times New Roman" w:eastAsia="Times New Roman" w:hAnsi="Times New Roman"/>
                <w:sz w:val="24"/>
                <w:szCs w:val="24"/>
                <w:lang w:eastAsia="ru-RU"/>
              </w:rPr>
              <w:t>1</w:t>
            </w:r>
            <w:r w:rsidRPr="00045DCE">
              <w:rPr>
                <w:rFonts w:ascii="Times New Roman" w:eastAsia="Times New Roman" w:hAnsi="Times New Roman"/>
                <w:sz w:val="24"/>
                <w:szCs w:val="24"/>
                <w:lang w:eastAsia="ru-RU"/>
              </w:rPr>
              <w:t xml:space="preserve">. Исполнитель обеспечивает качественную организацию и проведение Мероприятия. </w:t>
            </w:r>
          </w:p>
          <w:p w14:paraId="055FE7FC" w14:textId="3A7785E0" w:rsidR="00B60623" w:rsidRPr="00045DCE" w:rsidRDefault="00B60623" w:rsidP="009857DD">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4.</w:t>
            </w:r>
            <w:r w:rsidR="00315C05" w:rsidRPr="00045DCE">
              <w:rPr>
                <w:rFonts w:ascii="Times New Roman" w:eastAsia="Times New Roman" w:hAnsi="Times New Roman"/>
                <w:sz w:val="24"/>
                <w:szCs w:val="24"/>
                <w:lang w:eastAsia="ru-RU"/>
              </w:rPr>
              <w:t>2</w:t>
            </w:r>
            <w:r w:rsidRPr="00045DCE">
              <w:rPr>
                <w:rFonts w:ascii="Times New Roman" w:eastAsia="Times New Roman" w:hAnsi="Times New Roman"/>
                <w:sz w:val="24"/>
                <w:szCs w:val="24"/>
                <w:lang w:eastAsia="ru-RU"/>
              </w:rPr>
              <w:t>. Исполнитель обеспечивает безопасность услуг для жизни и здоровья потребителей и третьих лиц, а также предотвращение причинения вреда имуществу указанных лиц.</w:t>
            </w:r>
          </w:p>
          <w:p w14:paraId="4B536552" w14:textId="3ED0DC2C" w:rsidR="00B60623" w:rsidRPr="00045DCE" w:rsidRDefault="00B60623" w:rsidP="009857DD">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4.</w:t>
            </w:r>
            <w:r w:rsidR="00315C05" w:rsidRPr="00045DCE">
              <w:rPr>
                <w:rFonts w:ascii="Times New Roman" w:eastAsia="Times New Roman" w:hAnsi="Times New Roman"/>
                <w:sz w:val="24"/>
                <w:szCs w:val="24"/>
                <w:lang w:eastAsia="ru-RU"/>
              </w:rPr>
              <w:t>3</w:t>
            </w:r>
            <w:r w:rsidRPr="00045DCE">
              <w:rPr>
                <w:rFonts w:ascii="Times New Roman" w:eastAsia="Times New Roman" w:hAnsi="Times New Roman"/>
                <w:sz w:val="24"/>
                <w:szCs w:val="24"/>
                <w:lang w:eastAsia="ru-RU"/>
              </w:rPr>
              <w:t>. Качество и безопасность оказываемых услуг должны соответствовать требованиям действующего законодательства Российской Федерации.</w:t>
            </w:r>
          </w:p>
          <w:p w14:paraId="20D8506B" w14:textId="79129FDC" w:rsidR="00B60623" w:rsidRPr="00045DCE" w:rsidRDefault="00564568" w:rsidP="009857DD">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4</w:t>
            </w:r>
            <w:r w:rsidR="00B60623" w:rsidRPr="00045DCE">
              <w:rPr>
                <w:rFonts w:ascii="Times New Roman" w:eastAsia="Times New Roman" w:hAnsi="Times New Roman"/>
                <w:sz w:val="24"/>
                <w:szCs w:val="24"/>
                <w:lang w:eastAsia="ru-RU"/>
              </w:rPr>
              <w:t>.</w:t>
            </w:r>
            <w:r w:rsidR="00315C05" w:rsidRPr="00045DCE">
              <w:rPr>
                <w:rFonts w:ascii="Times New Roman" w:eastAsia="Times New Roman" w:hAnsi="Times New Roman"/>
                <w:sz w:val="24"/>
                <w:szCs w:val="24"/>
                <w:lang w:eastAsia="ru-RU"/>
              </w:rPr>
              <w:t>4</w:t>
            </w:r>
            <w:r w:rsidR="00B60623" w:rsidRPr="00045DCE">
              <w:rPr>
                <w:rFonts w:ascii="Times New Roman" w:eastAsia="Times New Roman" w:hAnsi="Times New Roman"/>
                <w:sz w:val="24"/>
                <w:szCs w:val="24"/>
                <w:lang w:eastAsia="ru-RU"/>
              </w:rPr>
              <w:t>. В целях контроля качества оказания услуг Исполнитель обеспечивает доступ представителей Заказчика ко всем этапам оказания услуг.</w:t>
            </w:r>
          </w:p>
          <w:p w14:paraId="4078D316" w14:textId="3D968C5F" w:rsidR="000246B1" w:rsidRPr="00045DCE" w:rsidRDefault="00E5008C" w:rsidP="009857DD">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4.</w:t>
            </w:r>
            <w:r w:rsidR="00315C05" w:rsidRPr="00045DCE">
              <w:rPr>
                <w:rFonts w:ascii="Times New Roman" w:eastAsia="Times New Roman" w:hAnsi="Times New Roman"/>
                <w:sz w:val="24"/>
                <w:szCs w:val="24"/>
                <w:lang w:eastAsia="ru-RU"/>
              </w:rPr>
              <w:t>5</w:t>
            </w:r>
            <w:r w:rsidRPr="00045DCE">
              <w:rPr>
                <w:rFonts w:ascii="Times New Roman" w:eastAsia="Times New Roman" w:hAnsi="Times New Roman"/>
                <w:sz w:val="24"/>
                <w:szCs w:val="24"/>
                <w:lang w:eastAsia="ru-RU"/>
              </w:rPr>
              <w:t xml:space="preserve">. </w:t>
            </w:r>
            <w:r w:rsidR="00F70DF1" w:rsidRPr="00045DCE">
              <w:rPr>
                <w:rFonts w:ascii="Times New Roman" w:eastAsia="Times New Roman" w:hAnsi="Times New Roman"/>
                <w:sz w:val="24"/>
                <w:szCs w:val="24"/>
                <w:lang w:eastAsia="ru-RU"/>
              </w:rPr>
              <w:t>Н</w:t>
            </w:r>
            <w:r w:rsidR="000246B1" w:rsidRPr="00045DCE">
              <w:rPr>
                <w:rFonts w:ascii="Times New Roman" w:eastAsia="Times New Roman" w:hAnsi="Times New Roman"/>
                <w:sz w:val="24"/>
                <w:szCs w:val="24"/>
                <w:lang w:eastAsia="ru-RU"/>
              </w:rPr>
              <w:t xml:space="preserve">е позднее чем за </w:t>
            </w:r>
            <w:r w:rsidR="00BB609C" w:rsidRPr="00045DCE">
              <w:rPr>
                <w:rFonts w:ascii="Times New Roman" w:eastAsia="Times New Roman" w:hAnsi="Times New Roman"/>
                <w:sz w:val="24"/>
                <w:szCs w:val="24"/>
                <w:lang w:eastAsia="ru-RU"/>
              </w:rPr>
              <w:t>5</w:t>
            </w:r>
            <w:r w:rsidR="000246B1" w:rsidRPr="00045DCE">
              <w:rPr>
                <w:rFonts w:ascii="Times New Roman" w:eastAsia="Times New Roman" w:hAnsi="Times New Roman"/>
                <w:sz w:val="24"/>
                <w:szCs w:val="24"/>
                <w:lang w:eastAsia="ru-RU"/>
              </w:rPr>
              <w:t xml:space="preserve"> (</w:t>
            </w:r>
            <w:r w:rsidR="00BB609C" w:rsidRPr="00045DCE">
              <w:rPr>
                <w:rFonts w:ascii="Times New Roman" w:eastAsia="Times New Roman" w:hAnsi="Times New Roman"/>
                <w:sz w:val="24"/>
                <w:szCs w:val="24"/>
                <w:lang w:eastAsia="ru-RU"/>
              </w:rPr>
              <w:t>пять</w:t>
            </w:r>
            <w:r w:rsidR="000246B1" w:rsidRPr="00045DCE">
              <w:rPr>
                <w:rFonts w:ascii="Times New Roman" w:eastAsia="Times New Roman" w:hAnsi="Times New Roman"/>
                <w:sz w:val="24"/>
                <w:szCs w:val="24"/>
                <w:lang w:eastAsia="ru-RU"/>
              </w:rPr>
              <w:t>) рабочих дн</w:t>
            </w:r>
            <w:r w:rsidR="00BB609C" w:rsidRPr="00045DCE">
              <w:rPr>
                <w:rFonts w:ascii="Times New Roman" w:eastAsia="Times New Roman" w:hAnsi="Times New Roman"/>
                <w:sz w:val="24"/>
                <w:szCs w:val="24"/>
                <w:lang w:eastAsia="ru-RU"/>
              </w:rPr>
              <w:t>ей</w:t>
            </w:r>
            <w:r w:rsidR="000246B1" w:rsidRPr="00045DCE">
              <w:rPr>
                <w:rFonts w:ascii="Times New Roman" w:eastAsia="Times New Roman" w:hAnsi="Times New Roman"/>
                <w:sz w:val="24"/>
                <w:szCs w:val="24"/>
                <w:lang w:eastAsia="ru-RU"/>
              </w:rPr>
              <w:t xml:space="preserve"> до начала проведения </w:t>
            </w:r>
            <w:r w:rsidR="00BB609C" w:rsidRPr="00045DCE">
              <w:rPr>
                <w:rFonts w:ascii="Times New Roman" w:eastAsia="Times New Roman" w:hAnsi="Times New Roman"/>
                <w:sz w:val="24"/>
                <w:szCs w:val="24"/>
                <w:lang w:eastAsia="ru-RU"/>
              </w:rPr>
              <w:t>Мероприятия</w:t>
            </w:r>
            <w:r w:rsidR="000246B1" w:rsidRPr="00045DCE">
              <w:rPr>
                <w:rFonts w:ascii="Times New Roman" w:eastAsia="Times New Roman" w:hAnsi="Times New Roman"/>
                <w:sz w:val="24"/>
                <w:szCs w:val="24"/>
                <w:lang w:eastAsia="ru-RU"/>
              </w:rPr>
              <w:t xml:space="preserve"> </w:t>
            </w:r>
            <w:r w:rsidR="00F70DF1" w:rsidRPr="00045DCE">
              <w:rPr>
                <w:rFonts w:ascii="Times New Roman" w:eastAsia="Times New Roman" w:hAnsi="Times New Roman"/>
                <w:sz w:val="24"/>
                <w:szCs w:val="24"/>
                <w:lang w:eastAsia="ru-RU"/>
              </w:rPr>
              <w:t xml:space="preserve">Исполнитель представляет Заказчику для согласования </w:t>
            </w:r>
            <w:r w:rsidRPr="00045DCE">
              <w:rPr>
                <w:rFonts w:ascii="Times New Roman" w:eastAsia="Times New Roman" w:hAnsi="Times New Roman"/>
                <w:sz w:val="24"/>
                <w:szCs w:val="24"/>
                <w:lang w:eastAsia="ru-RU"/>
              </w:rPr>
              <w:t>Программу проведения Мероприятия</w:t>
            </w:r>
            <w:r w:rsidR="00BB609C" w:rsidRPr="00045DCE">
              <w:rPr>
                <w:rFonts w:ascii="Times New Roman" w:eastAsia="Times New Roman" w:hAnsi="Times New Roman"/>
                <w:sz w:val="24"/>
                <w:szCs w:val="24"/>
                <w:lang w:eastAsia="ru-RU"/>
              </w:rPr>
              <w:t>.</w:t>
            </w:r>
          </w:p>
          <w:p w14:paraId="2F27050E" w14:textId="6400752E" w:rsidR="00315C05" w:rsidRPr="00045DCE" w:rsidRDefault="003B5427" w:rsidP="009857DD">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4.</w:t>
            </w:r>
            <w:r w:rsidR="00315C05" w:rsidRPr="00045DCE">
              <w:rPr>
                <w:rFonts w:ascii="Times New Roman" w:eastAsia="Times New Roman" w:hAnsi="Times New Roman"/>
                <w:sz w:val="24"/>
                <w:szCs w:val="24"/>
                <w:lang w:eastAsia="ru-RU"/>
              </w:rPr>
              <w:t>6</w:t>
            </w:r>
            <w:r w:rsidRPr="00045DCE">
              <w:rPr>
                <w:rFonts w:ascii="Times New Roman" w:eastAsia="Times New Roman" w:hAnsi="Times New Roman"/>
                <w:sz w:val="24"/>
                <w:szCs w:val="24"/>
                <w:lang w:eastAsia="ru-RU"/>
              </w:rPr>
              <w:t xml:space="preserve">. </w:t>
            </w:r>
            <w:r w:rsidR="00564568" w:rsidRPr="00045DCE">
              <w:rPr>
                <w:rFonts w:ascii="Times New Roman" w:eastAsia="Times New Roman" w:hAnsi="Times New Roman"/>
                <w:sz w:val="24"/>
                <w:szCs w:val="24"/>
                <w:lang w:eastAsia="ru-RU"/>
              </w:rPr>
              <w:t>В ходе проведения Мероприятия Исполнитель обязан</w:t>
            </w:r>
            <w:r w:rsidR="00315C05"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 xml:space="preserve"> </w:t>
            </w:r>
          </w:p>
          <w:p w14:paraId="009C6325" w14:textId="5289E28B" w:rsidR="0087566E" w:rsidRPr="00045DCE" w:rsidRDefault="0087566E" w:rsidP="009857DD">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4.6.</w:t>
            </w:r>
            <w:r w:rsidRPr="00045DCE">
              <w:rPr>
                <w:rFonts w:ascii="Times New Roman" w:eastAsia="Times New Roman" w:hAnsi="Times New Roman"/>
                <w:sz w:val="24"/>
                <w:szCs w:val="24"/>
                <w:lang w:eastAsia="ru-RU"/>
              </w:rPr>
              <w:t>1</w:t>
            </w:r>
            <w:r w:rsidRPr="00045DCE">
              <w:rPr>
                <w:rFonts w:ascii="Times New Roman" w:eastAsia="Times New Roman" w:hAnsi="Times New Roman"/>
                <w:sz w:val="24"/>
                <w:szCs w:val="24"/>
                <w:lang w:eastAsia="ru-RU"/>
              </w:rPr>
              <w:t>. Организовать набор Участников Мероприятия.</w:t>
            </w:r>
          </w:p>
          <w:p w14:paraId="312A5D0E" w14:textId="30E6FEA7" w:rsidR="00564568" w:rsidRPr="00045DCE" w:rsidRDefault="00315C05" w:rsidP="009857DD">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4.6.</w:t>
            </w:r>
            <w:r w:rsidR="0087566E" w:rsidRPr="00045DCE">
              <w:rPr>
                <w:rFonts w:ascii="Times New Roman" w:eastAsia="Times New Roman" w:hAnsi="Times New Roman"/>
                <w:sz w:val="24"/>
                <w:szCs w:val="24"/>
                <w:lang w:eastAsia="ru-RU"/>
              </w:rPr>
              <w:t>2</w:t>
            </w:r>
            <w:r w:rsidRPr="00045DCE">
              <w:rPr>
                <w:rFonts w:ascii="Times New Roman" w:eastAsia="Times New Roman" w:hAnsi="Times New Roman"/>
                <w:sz w:val="24"/>
                <w:szCs w:val="24"/>
                <w:lang w:eastAsia="ru-RU"/>
              </w:rPr>
              <w:t>. О</w:t>
            </w:r>
            <w:r w:rsidR="003B5427" w:rsidRPr="00045DCE">
              <w:rPr>
                <w:rFonts w:ascii="Times New Roman" w:eastAsia="Times New Roman" w:hAnsi="Times New Roman"/>
                <w:sz w:val="24"/>
                <w:szCs w:val="24"/>
                <w:lang w:eastAsia="ru-RU"/>
              </w:rPr>
              <w:t>рганизовать работу в три этапа</w:t>
            </w:r>
            <w:r w:rsidR="00564568" w:rsidRPr="00045DCE">
              <w:rPr>
                <w:rFonts w:ascii="Times New Roman" w:eastAsia="Times New Roman" w:hAnsi="Times New Roman"/>
                <w:sz w:val="24"/>
                <w:szCs w:val="24"/>
                <w:lang w:eastAsia="ru-RU"/>
              </w:rPr>
              <w:t>:</w:t>
            </w:r>
          </w:p>
          <w:p w14:paraId="288B34A5" w14:textId="7F47D4EF" w:rsidR="003B5427" w:rsidRPr="00045DCE" w:rsidRDefault="003B5427" w:rsidP="003B5427">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b/>
                <w:bCs/>
                <w:sz w:val="24"/>
                <w:szCs w:val="24"/>
                <w:lang w:eastAsia="ru-RU"/>
              </w:rPr>
              <w:t>1 этап</w:t>
            </w:r>
            <w:r w:rsidRPr="00045DCE">
              <w:rPr>
                <w:rFonts w:ascii="Times New Roman" w:eastAsia="Times New Roman" w:hAnsi="Times New Roman"/>
                <w:b/>
                <w:bCs/>
                <w:sz w:val="24"/>
                <w:szCs w:val="24"/>
                <w:lang w:eastAsia="ru-RU"/>
              </w:rPr>
              <w:t>:</w:t>
            </w:r>
            <w:r w:rsidRPr="00045DCE">
              <w:rPr>
                <w:rFonts w:ascii="Times New Roman" w:eastAsia="Times New Roman" w:hAnsi="Times New Roman"/>
                <w:sz w:val="24"/>
                <w:szCs w:val="24"/>
                <w:lang w:eastAsia="ru-RU"/>
              </w:rPr>
              <w:t xml:space="preserve"> Предпроектная работа</w:t>
            </w:r>
            <w:r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 xml:space="preserve"> </w:t>
            </w:r>
            <w:r w:rsidRPr="00045DCE">
              <w:rPr>
                <w:rFonts w:ascii="Times New Roman" w:eastAsia="Times New Roman" w:hAnsi="Times New Roman"/>
                <w:sz w:val="24"/>
                <w:szCs w:val="24"/>
                <w:lang w:eastAsia="ru-RU"/>
              </w:rPr>
              <w:t>с</w:t>
            </w:r>
            <w:r w:rsidRPr="00045DCE">
              <w:rPr>
                <w:rFonts w:ascii="Times New Roman" w:eastAsia="Times New Roman" w:hAnsi="Times New Roman"/>
                <w:sz w:val="24"/>
                <w:szCs w:val="24"/>
                <w:lang w:eastAsia="ru-RU"/>
              </w:rPr>
              <w:t>бор, анализ ресурсов</w:t>
            </w:r>
            <w:r w:rsidRPr="00045DCE">
              <w:rPr>
                <w:rFonts w:ascii="Times New Roman" w:eastAsia="Times New Roman" w:hAnsi="Times New Roman"/>
                <w:sz w:val="24"/>
                <w:szCs w:val="24"/>
                <w:lang w:eastAsia="ru-RU"/>
              </w:rPr>
              <w:t>.</w:t>
            </w:r>
          </w:p>
          <w:p w14:paraId="7F6F5DA0" w14:textId="277E2627" w:rsidR="003B5427" w:rsidRPr="00045DCE" w:rsidRDefault="003B5427" w:rsidP="003B5427">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1.</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t>Установочный вебинар</w:t>
            </w:r>
            <w:r w:rsidRPr="00045DCE">
              <w:rPr>
                <w:rFonts w:ascii="Times New Roman" w:eastAsia="Times New Roman" w:hAnsi="Times New Roman"/>
                <w:sz w:val="24"/>
                <w:szCs w:val="24"/>
                <w:lang w:eastAsia="ru-RU"/>
              </w:rPr>
              <w:t xml:space="preserve"> (с</w:t>
            </w:r>
            <w:r w:rsidRPr="00045DCE">
              <w:rPr>
                <w:rFonts w:ascii="Times New Roman" w:eastAsia="Times New Roman" w:hAnsi="Times New Roman"/>
                <w:sz w:val="24"/>
                <w:szCs w:val="24"/>
                <w:lang w:eastAsia="ru-RU"/>
              </w:rPr>
              <w:t>тарт проекта</w:t>
            </w:r>
            <w:r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ab/>
            </w:r>
          </w:p>
          <w:p w14:paraId="29383AAD" w14:textId="77777777" w:rsidR="003B5427" w:rsidRPr="00045DCE" w:rsidRDefault="003B5427" w:rsidP="003B5427">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2.</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t xml:space="preserve">Знакомство с командой, роли ключевых членов команды. </w:t>
            </w:r>
          </w:p>
          <w:p w14:paraId="05DF1383" w14:textId="77777777" w:rsidR="003B5427" w:rsidRPr="00045DCE" w:rsidRDefault="003B5427" w:rsidP="003B5427">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3.</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t xml:space="preserve">Анализ ресурсов проекта на местах. </w:t>
            </w:r>
            <w:proofErr w:type="spellStart"/>
            <w:r w:rsidRPr="00045DCE">
              <w:rPr>
                <w:rFonts w:ascii="Times New Roman" w:eastAsia="Times New Roman" w:hAnsi="Times New Roman"/>
                <w:sz w:val="24"/>
                <w:szCs w:val="24"/>
                <w:lang w:eastAsia="ru-RU"/>
              </w:rPr>
              <w:t>Командообразование</w:t>
            </w:r>
            <w:proofErr w:type="spellEnd"/>
            <w:r w:rsidRPr="00045DCE">
              <w:rPr>
                <w:rFonts w:ascii="Times New Roman" w:eastAsia="Times New Roman" w:hAnsi="Times New Roman"/>
                <w:sz w:val="24"/>
                <w:szCs w:val="24"/>
                <w:lang w:eastAsia="ru-RU"/>
              </w:rPr>
              <w:t xml:space="preserve">. </w:t>
            </w:r>
          </w:p>
          <w:p w14:paraId="03C05BB1" w14:textId="3B6597B0" w:rsidR="003B5427" w:rsidRPr="00045DCE" w:rsidRDefault="003B5427" w:rsidP="003B5427">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4.</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t xml:space="preserve">Знакомство с </w:t>
            </w:r>
            <w:proofErr w:type="spellStart"/>
            <w:r w:rsidRPr="00045DCE">
              <w:rPr>
                <w:rFonts w:ascii="Times New Roman" w:eastAsia="Times New Roman" w:hAnsi="Times New Roman"/>
                <w:sz w:val="24"/>
                <w:szCs w:val="24"/>
                <w:lang w:eastAsia="ru-RU"/>
              </w:rPr>
              <w:t>трекинговой</w:t>
            </w:r>
            <w:proofErr w:type="spellEnd"/>
            <w:r w:rsidRPr="00045DCE">
              <w:rPr>
                <w:rFonts w:ascii="Times New Roman" w:eastAsia="Times New Roman" w:hAnsi="Times New Roman"/>
                <w:sz w:val="24"/>
                <w:szCs w:val="24"/>
                <w:lang w:eastAsia="ru-RU"/>
              </w:rPr>
              <w:t xml:space="preserve"> программой, наставниками, хедлайнером. Презентация планов и действующего бизнеса.</w:t>
            </w:r>
            <w:r w:rsidRPr="00045DCE">
              <w:rPr>
                <w:rFonts w:ascii="Times New Roman" w:eastAsia="Times New Roman" w:hAnsi="Times New Roman"/>
                <w:sz w:val="24"/>
                <w:szCs w:val="24"/>
                <w:lang w:eastAsia="ru-RU"/>
              </w:rPr>
              <w:tab/>
            </w:r>
          </w:p>
          <w:p w14:paraId="058A3EF7" w14:textId="70D22B17" w:rsidR="003B5427" w:rsidRPr="00045DCE" w:rsidRDefault="003B5427" w:rsidP="003B5427">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5.</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t>Понятие сути трекинга, разбор действующей у Заказчика бизнес-модели</w:t>
            </w:r>
            <w:r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ab/>
            </w:r>
          </w:p>
          <w:p w14:paraId="239E3CE9" w14:textId="741FF2E5" w:rsidR="003B5427" w:rsidRPr="00045DCE" w:rsidRDefault="003B5427" w:rsidP="003B5427">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b/>
                <w:bCs/>
                <w:sz w:val="24"/>
                <w:szCs w:val="24"/>
                <w:lang w:eastAsia="ru-RU"/>
              </w:rPr>
              <w:t>2 этап</w:t>
            </w:r>
            <w:r w:rsidRPr="00045DCE">
              <w:rPr>
                <w:rFonts w:ascii="Times New Roman" w:eastAsia="Times New Roman" w:hAnsi="Times New Roman"/>
                <w:b/>
                <w:bCs/>
                <w:sz w:val="24"/>
                <w:szCs w:val="24"/>
                <w:lang w:eastAsia="ru-RU"/>
              </w:rPr>
              <w:t>:</w:t>
            </w:r>
            <w:r w:rsidRPr="00045DCE">
              <w:rPr>
                <w:rFonts w:ascii="Times New Roman" w:eastAsia="Times New Roman" w:hAnsi="Times New Roman"/>
                <w:sz w:val="24"/>
                <w:szCs w:val="24"/>
                <w:lang w:eastAsia="ru-RU"/>
              </w:rPr>
              <w:t xml:space="preserve"> Теоретическая часть. Разработка бизнес- моделей</w:t>
            </w:r>
            <w:r w:rsidRPr="00045DCE">
              <w:rPr>
                <w:rFonts w:ascii="Times New Roman" w:eastAsia="Times New Roman" w:hAnsi="Times New Roman"/>
                <w:sz w:val="24"/>
                <w:szCs w:val="24"/>
                <w:lang w:eastAsia="ru-RU"/>
              </w:rPr>
              <w:t>.</w:t>
            </w:r>
          </w:p>
          <w:p w14:paraId="08936C72" w14:textId="4D7451A9" w:rsidR="003B5427" w:rsidRPr="00045DCE" w:rsidRDefault="003B5427" w:rsidP="003B5427">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1.</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t>Разбор принципов работы с объектами интеллектуальной собственности, создание модели формирования и защиты собственных объектов ИС у заказчика.</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r>
          </w:p>
          <w:p w14:paraId="5CE66AEC" w14:textId="77777777" w:rsidR="003B5427" w:rsidRPr="00045DCE" w:rsidRDefault="003B5427" w:rsidP="003B5427">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2</w:t>
            </w:r>
            <w:r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t>Кратный рост бизнеса. Основные шаги, стратегии, методики</w:t>
            </w:r>
          </w:p>
          <w:p w14:paraId="099394D4" w14:textId="0B9C37FC" w:rsidR="003B5427" w:rsidRPr="00045DCE" w:rsidRDefault="003B5427" w:rsidP="003B5427">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3</w:t>
            </w:r>
            <w:r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t xml:space="preserve">Государственно- частное партнерство. Институты развития и поддержка проектов в сфере сельского туризма </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r>
          </w:p>
          <w:p w14:paraId="7DC13C7D" w14:textId="63B592FC" w:rsidR="003B5427" w:rsidRPr="00045DCE" w:rsidRDefault="003B5427" w:rsidP="003B5427">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4</w:t>
            </w:r>
            <w:r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t xml:space="preserve">Лидерство. Построение эффективной команды. </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r>
          </w:p>
          <w:p w14:paraId="793A7F71" w14:textId="771A20D4" w:rsidR="003B5427" w:rsidRPr="00045DCE" w:rsidRDefault="003B5427" w:rsidP="003B5427">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5</w:t>
            </w:r>
            <w:r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t>Имидж. Деловой профиль в социальных сетях Конфликтология.</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r>
          </w:p>
          <w:p w14:paraId="543811F4" w14:textId="4D2A4BED" w:rsidR="003B5427" w:rsidRPr="00045DCE" w:rsidRDefault="003B5427" w:rsidP="003B5427">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6</w:t>
            </w:r>
            <w:r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t>Рынок. Оценка сегментов, трендов, выделение наиболее перспективных клиентов</w:t>
            </w:r>
            <w:r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r>
          </w:p>
          <w:p w14:paraId="061599E2" w14:textId="6FDC4112" w:rsidR="003B5427" w:rsidRPr="00045DCE" w:rsidRDefault="003B5427" w:rsidP="003B5427">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b/>
                <w:bCs/>
                <w:sz w:val="24"/>
                <w:szCs w:val="24"/>
                <w:lang w:eastAsia="ru-RU"/>
              </w:rPr>
              <w:t>3 этап</w:t>
            </w:r>
            <w:r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 xml:space="preserve"> Практическая часть. </w:t>
            </w:r>
          </w:p>
          <w:p w14:paraId="05BD1739" w14:textId="7EC9F31F" w:rsidR="003B5427" w:rsidRPr="00045DCE" w:rsidRDefault="003B5427" w:rsidP="00315C05">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1</w:t>
            </w:r>
            <w:r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t>Бизнес-процессы на территории Заказчика. Выявление узких мест, работа с проблемными участками.</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r>
          </w:p>
          <w:p w14:paraId="423087F3" w14:textId="2480D9CF" w:rsidR="003B5427" w:rsidRPr="00045DCE" w:rsidRDefault="003B5427" w:rsidP="00315C05">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2</w:t>
            </w:r>
            <w:r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t>Работа с клиентами. Сопровождение, сервис, выявление конкурентных преимуществ на данном сегменте работы предприятия. Отработка возражений.</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r>
          </w:p>
          <w:p w14:paraId="5ADC4F7D" w14:textId="2AF3D246" w:rsidR="003B5427" w:rsidRPr="00045DCE" w:rsidRDefault="003B5427" w:rsidP="00315C05">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3</w:t>
            </w:r>
            <w:r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t>Мотивация каждой группы по участию в проекте.</w:t>
            </w:r>
            <w:r w:rsidRPr="00045DCE">
              <w:rPr>
                <w:rFonts w:ascii="Times New Roman" w:eastAsia="Times New Roman" w:hAnsi="Times New Roman"/>
                <w:sz w:val="24"/>
                <w:szCs w:val="24"/>
                <w:lang w:eastAsia="ru-RU"/>
              </w:rPr>
              <w:tab/>
            </w:r>
          </w:p>
          <w:p w14:paraId="50E262EC" w14:textId="5346221E" w:rsidR="003B5427" w:rsidRPr="00045DCE" w:rsidRDefault="003B5427" w:rsidP="00315C05">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4</w:t>
            </w:r>
            <w:r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t>Подведение итогов программы, формирование долгосрочных планов</w:t>
            </w:r>
            <w:r w:rsidR="00315C05"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r>
          </w:p>
          <w:p w14:paraId="17F9E2E2" w14:textId="6D28495C" w:rsidR="003B5427" w:rsidRPr="00045DCE" w:rsidRDefault="003B5427" w:rsidP="00315C05">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5</w:t>
            </w:r>
            <w:r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t>Поиск и привлечение потенциальных инвесторов</w:t>
            </w:r>
            <w:r w:rsidR="00315C05"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ab/>
            </w:r>
          </w:p>
          <w:p w14:paraId="6881C833" w14:textId="54EEDC75" w:rsidR="003B5427" w:rsidRPr="00045DCE" w:rsidRDefault="003B5427" w:rsidP="00315C05">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6</w:t>
            </w:r>
            <w:r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t>Реализация проектов на территориях</w:t>
            </w:r>
            <w:r w:rsidR="00315C05" w:rsidRPr="00045DCE">
              <w:rPr>
                <w:rFonts w:ascii="Times New Roman" w:eastAsia="Times New Roman" w:hAnsi="Times New Roman"/>
                <w:sz w:val="24"/>
                <w:szCs w:val="24"/>
                <w:lang w:eastAsia="ru-RU"/>
              </w:rPr>
              <w:t>.</w:t>
            </w:r>
            <w:r w:rsidRPr="00045DCE">
              <w:rPr>
                <w:rFonts w:ascii="Times New Roman" w:eastAsia="Times New Roman" w:hAnsi="Times New Roman"/>
                <w:sz w:val="24"/>
                <w:szCs w:val="24"/>
                <w:lang w:eastAsia="ru-RU"/>
              </w:rPr>
              <w:t xml:space="preserve"> </w:t>
            </w:r>
            <w:r w:rsidRPr="00045DCE">
              <w:rPr>
                <w:rFonts w:ascii="Times New Roman" w:eastAsia="Times New Roman" w:hAnsi="Times New Roman"/>
                <w:sz w:val="24"/>
                <w:szCs w:val="24"/>
                <w:lang w:eastAsia="ru-RU"/>
              </w:rPr>
              <w:tab/>
            </w:r>
            <w:r w:rsidRPr="00045DCE">
              <w:rPr>
                <w:rFonts w:ascii="Times New Roman" w:eastAsia="Times New Roman" w:hAnsi="Times New Roman"/>
                <w:sz w:val="24"/>
                <w:szCs w:val="24"/>
                <w:lang w:eastAsia="ru-RU"/>
              </w:rPr>
              <w:tab/>
            </w:r>
          </w:p>
          <w:p w14:paraId="55EA2D09" w14:textId="30975A0C" w:rsidR="003B5427" w:rsidRPr="00045DCE" w:rsidRDefault="00315C05" w:rsidP="00315C05">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7</w:t>
            </w:r>
            <w:r w:rsidR="003B5427" w:rsidRPr="00045DCE">
              <w:rPr>
                <w:rFonts w:ascii="Times New Roman" w:eastAsia="Times New Roman" w:hAnsi="Times New Roman"/>
                <w:sz w:val="24"/>
                <w:szCs w:val="24"/>
                <w:lang w:eastAsia="ru-RU"/>
              </w:rPr>
              <w:t>.</w:t>
            </w:r>
            <w:r w:rsidR="003B5427" w:rsidRPr="00045DCE">
              <w:rPr>
                <w:rFonts w:ascii="Times New Roman" w:eastAsia="Times New Roman" w:hAnsi="Times New Roman"/>
                <w:sz w:val="24"/>
                <w:szCs w:val="24"/>
                <w:lang w:eastAsia="ru-RU"/>
              </w:rPr>
              <w:tab/>
            </w:r>
            <w:r w:rsidR="003B5427" w:rsidRPr="00045DCE">
              <w:rPr>
                <w:rFonts w:ascii="Times New Roman" w:eastAsia="Times New Roman" w:hAnsi="Times New Roman"/>
                <w:sz w:val="24"/>
                <w:szCs w:val="24"/>
                <w:lang w:eastAsia="ru-RU"/>
              </w:rPr>
              <w:tab/>
              <w:t>Тиражирование проектов</w:t>
            </w:r>
            <w:r w:rsidRPr="00045DCE">
              <w:rPr>
                <w:rFonts w:ascii="Times New Roman" w:eastAsia="Times New Roman" w:hAnsi="Times New Roman"/>
                <w:sz w:val="24"/>
                <w:szCs w:val="24"/>
                <w:lang w:eastAsia="ru-RU"/>
              </w:rPr>
              <w:t>.</w:t>
            </w:r>
            <w:r w:rsidR="003B5427" w:rsidRPr="00045DCE">
              <w:rPr>
                <w:rFonts w:ascii="Times New Roman" w:eastAsia="Times New Roman" w:hAnsi="Times New Roman"/>
                <w:sz w:val="24"/>
                <w:szCs w:val="24"/>
                <w:lang w:eastAsia="ru-RU"/>
              </w:rPr>
              <w:t xml:space="preserve"> </w:t>
            </w:r>
            <w:r w:rsidR="003B5427" w:rsidRPr="00045DCE">
              <w:rPr>
                <w:rFonts w:ascii="Times New Roman" w:eastAsia="Times New Roman" w:hAnsi="Times New Roman"/>
                <w:sz w:val="24"/>
                <w:szCs w:val="24"/>
                <w:lang w:eastAsia="ru-RU"/>
              </w:rPr>
              <w:tab/>
            </w:r>
            <w:r w:rsidR="003B5427" w:rsidRPr="00045DCE">
              <w:rPr>
                <w:rFonts w:ascii="Times New Roman" w:eastAsia="Times New Roman" w:hAnsi="Times New Roman"/>
                <w:sz w:val="24"/>
                <w:szCs w:val="24"/>
                <w:lang w:eastAsia="ru-RU"/>
              </w:rPr>
              <w:tab/>
            </w:r>
          </w:p>
          <w:p w14:paraId="6AEAF70F" w14:textId="237F0005" w:rsidR="000774D0" w:rsidRPr="00045DCE" w:rsidRDefault="00315C05" w:rsidP="00315C05">
            <w:pPr>
              <w:keepLines/>
              <w:tabs>
                <w:tab w:val="left" w:pos="142"/>
                <w:tab w:val="left" w:pos="226"/>
                <w:tab w:val="left" w:pos="284"/>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8</w:t>
            </w:r>
            <w:r w:rsidR="003B5427" w:rsidRPr="00045DCE">
              <w:rPr>
                <w:rFonts w:ascii="Times New Roman" w:eastAsia="Times New Roman" w:hAnsi="Times New Roman"/>
                <w:sz w:val="24"/>
                <w:szCs w:val="24"/>
                <w:lang w:eastAsia="ru-RU"/>
              </w:rPr>
              <w:t>.</w:t>
            </w:r>
            <w:r w:rsidR="003B5427" w:rsidRPr="00045DCE">
              <w:rPr>
                <w:rFonts w:ascii="Times New Roman" w:eastAsia="Times New Roman" w:hAnsi="Times New Roman"/>
                <w:sz w:val="24"/>
                <w:szCs w:val="24"/>
                <w:lang w:eastAsia="ru-RU"/>
              </w:rPr>
              <w:tab/>
            </w:r>
            <w:r w:rsidR="003B5427" w:rsidRPr="00045DCE">
              <w:rPr>
                <w:rFonts w:ascii="Times New Roman" w:eastAsia="Times New Roman" w:hAnsi="Times New Roman"/>
                <w:sz w:val="24"/>
                <w:szCs w:val="24"/>
                <w:lang w:eastAsia="ru-RU"/>
              </w:rPr>
              <w:tab/>
              <w:t xml:space="preserve">Защита проектов. </w:t>
            </w:r>
            <w:r w:rsidRPr="00045DCE">
              <w:rPr>
                <w:rFonts w:ascii="Times New Roman" w:eastAsia="Times New Roman" w:hAnsi="Times New Roman"/>
                <w:sz w:val="24"/>
                <w:szCs w:val="24"/>
                <w:lang w:eastAsia="ru-RU"/>
              </w:rPr>
              <w:t>Вручение сертификатов.</w:t>
            </w:r>
            <w:r w:rsidR="003B5427" w:rsidRPr="00045DCE">
              <w:rPr>
                <w:rFonts w:ascii="Times New Roman" w:eastAsia="Times New Roman" w:hAnsi="Times New Roman"/>
                <w:sz w:val="24"/>
                <w:szCs w:val="24"/>
                <w:lang w:eastAsia="ru-RU"/>
              </w:rPr>
              <w:tab/>
            </w:r>
            <w:r w:rsidR="003B5427" w:rsidRPr="00045DCE">
              <w:rPr>
                <w:rFonts w:ascii="Times New Roman" w:eastAsia="Times New Roman" w:hAnsi="Times New Roman"/>
                <w:sz w:val="24"/>
                <w:szCs w:val="24"/>
                <w:lang w:eastAsia="ru-RU"/>
              </w:rPr>
              <w:tab/>
            </w:r>
          </w:p>
          <w:p w14:paraId="4CB4D967" w14:textId="7653C01E" w:rsidR="001B79C8" w:rsidRPr="00045DCE" w:rsidRDefault="001B79C8" w:rsidP="00E7435D">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lastRenderedPageBreak/>
              <w:t>4.6.3. Не менее</w:t>
            </w:r>
            <w:r w:rsidR="00CB36B5" w:rsidRPr="00045DCE">
              <w:rPr>
                <w:rFonts w:ascii="Times New Roman" w:eastAsia="Times New Roman" w:hAnsi="Times New Roman"/>
                <w:sz w:val="24"/>
                <w:szCs w:val="24"/>
                <w:lang w:eastAsia="ru-RU"/>
              </w:rPr>
              <w:t xml:space="preserve"> трех выездов одного из федеральных </w:t>
            </w:r>
            <w:r w:rsidR="00230ED5" w:rsidRPr="00045DCE">
              <w:rPr>
                <w:rFonts w:ascii="Times New Roman" w:eastAsia="Times New Roman" w:hAnsi="Times New Roman"/>
                <w:sz w:val="24"/>
                <w:szCs w:val="24"/>
                <w:lang w:eastAsia="ru-RU"/>
              </w:rPr>
              <w:t xml:space="preserve">и двух их региональных </w:t>
            </w:r>
            <w:r w:rsidR="00CB36B5" w:rsidRPr="00045DCE">
              <w:rPr>
                <w:rFonts w:ascii="Times New Roman" w:eastAsia="Times New Roman" w:hAnsi="Times New Roman"/>
                <w:sz w:val="24"/>
                <w:szCs w:val="24"/>
                <w:lang w:eastAsia="ru-RU"/>
              </w:rPr>
              <w:t>экспертов по месту регистрации Участников для проведения анализа ресурсов проекта (бизнеса) Участника на месте.</w:t>
            </w:r>
          </w:p>
          <w:p w14:paraId="6D2B4496" w14:textId="65F4AC2F" w:rsidR="00277F67" w:rsidRPr="00045DCE" w:rsidRDefault="00315C05" w:rsidP="00E7435D">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4.6.</w:t>
            </w:r>
            <w:r w:rsidR="00045DCE" w:rsidRPr="00045DCE">
              <w:rPr>
                <w:rFonts w:ascii="Times New Roman" w:eastAsia="Times New Roman" w:hAnsi="Times New Roman"/>
                <w:sz w:val="24"/>
                <w:szCs w:val="24"/>
                <w:lang w:eastAsia="ru-RU"/>
              </w:rPr>
              <w:t>4</w:t>
            </w:r>
            <w:r w:rsidRPr="00045DCE">
              <w:rPr>
                <w:rFonts w:ascii="Times New Roman" w:eastAsia="Times New Roman" w:hAnsi="Times New Roman"/>
                <w:sz w:val="24"/>
                <w:szCs w:val="24"/>
                <w:lang w:eastAsia="ru-RU"/>
              </w:rPr>
              <w:t>.</w:t>
            </w:r>
            <w:r w:rsidR="00277F67" w:rsidRPr="00045DCE">
              <w:rPr>
                <w:rFonts w:ascii="Times New Roman" w:eastAsia="Times New Roman" w:hAnsi="Times New Roman"/>
                <w:sz w:val="24"/>
                <w:szCs w:val="24"/>
                <w:lang w:eastAsia="ru-RU"/>
              </w:rPr>
              <w:t xml:space="preserve"> </w:t>
            </w:r>
            <w:r w:rsidRPr="00045DCE">
              <w:rPr>
                <w:rFonts w:ascii="Times New Roman" w:eastAsia="Times New Roman" w:hAnsi="Times New Roman"/>
                <w:sz w:val="24"/>
                <w:szCs w:val="24"/>
                <w:lang w:eastAsia="ru-RU"/>
              </w:rPr>
              <w:t>П</w:t>
            </w:r>
            <w:r w:rsidR="00E7435D" w:rsidRPr="00045DCE">
              <w:rPr>
                <w:rFonts w:ascii="Times New Roman" w:eastAsia="Times New Roman" w:hAnsi="Times New Roman"/>
                <w:sz w:val="24"/>
                <w:szCs w:val="24"/>
                <w:lang w:eastAsia="ru-RU"/>
              </w:rPr>
              <w:t>ров</w:t>
            </w:r>
            <w:r w:rsidRPr="00045DCE">
              <w:rPr>
                <w:rFonts w:ascii="Times New Roman" w:eastAsia="Times New Roman" w:hAnsi="Times New Roman"/>
                <w:sz w:val="24"/>
                <w:szCs w:val="24"/>
                <w:lang w:eastAsia="ru-RU"/>
              </w:rPr>
              <w:t>ести</w:t>
            </w:r>
            <w:r w:rsidR="00E7435D" w:rsidRPr="00045DCE">
              <w:rPr>
                <w:rFonts w:ascii="Times New Roman" w:eastAsia="Times New Roman" w:hAnsi="Times New Roman"/>
                <w:sz w:val="24"/>
                <w:szCs w:val="24"/>
                <w:lang w:eastAsia="ru-RU"/>
              </w:rPr>
              <w:t xml:space="preserve"> подготовку Участников к итоговой защите проектов (офлайн формат): индивидуальные консультации, создание презентации, тестовые выступления, доработка презентаций проектов и подготовка к защите проектов.</w:t>
            </w:r>
          </w:p>
          <w:p w14:paraId="588A33ED" w14:textId="6DE4EE4D" w:rsidR="006437BE" w:rsidRPr="00045DCE" w:rsidRDefault="006437BE" w:rsidP="00E7435D">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4</w:t>
            </w:r>
            <w:r w:rsidR="00315C05" w:rsidRPr="00045DCE">
              <w:rPr>
                <w:rFonts w:ascii="Times New Roman" w:eastAsia="Times New Roman" w:hAnsi="Times New Roman"/>
                <w:sz w:val="24"/>
                <w:szCs w:val="24"/>
                <w:lang w:eastAsia="ru-RU"/>
              </w:rPr>
              <w:t>.6.</w:t>
            </w:r>
            <w:r w:rsidR="00045DCE" w:rsidRPr="00045DCE">
              <w:rPr>
                <w:rFonts w:ascii="Times New Roman" w:eastAsia="Times New Roman" w:hAnsi="Times New Roman"/>
                <w:sz w:val="24"/>
                <w:szCs w:val="24"/>
                <w:lang w:eastAsia="ru-RU"/>
              </w:rPr>
              <w:t>5</w:t>
            </w:r>
            <w:r w:rsidRPr="00045DCE">
              <w:rPr>
                <w:rFonts w:ascii="Times New Roman" w:eastAsia="Times New Roman" w:hAnsi="Times New Roman"/>
                <w:sz w:val="24"/>
                <w:szCs w:val="24"/>
                <w:lang w:eastAsia="ru-RU"/>
              </w:rPr>
              <w:t>. Разработать, согласовав с Заказчиком, дизайн сертификатов, свидетельствующие прохождение программы, распечатать для вручения Участникам Мероприятия.</w:t>
            </w:r>
          </w:p>
          <w:p w14:paraId="7FD74841" w14:textId="72F7B23C" w:rsidR="00E5008C" w:rsidRPr="00045DCE" w:rsidRDefault="00E5008C" w:rsidP="009857DD">
            <w:pPr>
              <w:keepLines/>
              <w:tabs>
                <w:tab w:val="left" w:pos="142"/>
                <w:tab w:val="left" w:pos="284"/>
                <w:tab w:val="left" w:pos="567"/>
                <w:tab w:val="left" w:pos="1276"/>
              </w:tabs>
              <w:spacing w:after="0" w:line="240" w:lineRule="auto"/>
              <w:jc w:val="both"/>
              <w:outlineLvl w:val="1"/>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4.</w:t>
            </w:r>
            <w:r w:rsidR="00315C05" w:rsidRPr="00045DCE">
              <w:rPr>
                <w:rFonts w:ascii="Times New Roman" w:eastAsia="Times New Roman" w:hAnsi="Times New Roman"/>
                <w:sz w:val="24"/>
                <w:szCs w:val="24"/>
                <w:lang w:eastAsia="ru-RU"/>
              </w:rPr>
              <w:t>6.</w:t>
            </w:r>
            <w:r w:rsidR="00045DCE" w:rsidRPr="00045DCE">
              <w:rPr>
                <w:rFonts w:ascii="Times New Roman" w:eastAsia="Times New Roman" w:hAnsi="Times New Roman"/>
                <w:sz w:val="24"/>
                <w:szCs w:val="24"/>
                <w:lang w:eastAsia="ru-RU"/>
              </w:rPr>
              <w:t>6</w:t>
            </w:r>
            <w:r w:rsidRPr="00045DCE">
              <w:rPr>
                <w:rFonts w:ascii="Times New Roman" w:eastAsia="Times New Roman" w:hAnsi="Times New Roman"/>
                <w:sz w:val="24"/>
                <w:szCs w:val="24"/>
                <w:lang w:eastAsia="ru-RU"/>
              </w:rPr>
              <w:t xml:space="preserve">. Разместить публикации (оповещение о начале проведения Мероприятий) на информационных ресурсах в сети Интернет (не менее 2-х ресурсов), в тематических группах популярных социальных сетей (не менее 2 публикаций). Текст публикаций </w:t>
            </w:r>
            <w:r w:rsidR="00066722" w:rsidRPr="00045DCE">
              <w:rPr>
                <w:rFonts w:ascii="Times New Roman" w:eastAsia="Times New Roman" w:hAnsi="Times New Roman"/>
                <w:sz w:val="24"/>
                <w:szCs w:val="24"/>
                <w:lang w:eastAsia="ru-RU"/>
              </w:rPr>
              <w:t xml:space="preserve">заранее </w:t>
            </w:r>
            <w:r w:rsidRPr="00045DCE">
              <w:rPr>
                <w:rFonts w:ascii="Times New Roman" w:eastAsia="Times New Roman" w:hAnsi="Times New Roman"/>
                <w:sz w:val="24"/>
                <w:szCs w:val="24"/>
                <w:lang w:eastAsia="ru-RU"/>
              </w:rPr>
              <w:t>согласовывается с Заказчиком.</w:t>
            </w:r>
          </w:p>
          <w:p w14:paraId="5919E6C7" w14:textId="23EE2FEB" w:rsidR="00E5008C" w:rsidRPr="00045DCE" w:rsidRDefault="00E5008C" w:rsidP="009857DD">
            <w:pPr>
              <w:keepLines/>
              <w:tabs>
                <w:tab w:val="left" w:pos="142"/>
                <w:tab w:val="left" w:pos="284"/>
                <w:tab w:val="left" w:pos="567"/>
                <w:tab w:val="left" w:pos="709"/>
                <w:tab w:val="left" w:pos="851"/>
                <w:tab w:val="left" w:pos="1134"/>
                <w:tab w:val="left" w:pos="1276"/>
              </w:tabs>
              <w:spacing w:after="0" w:line="240" w:lineRule="auto"/>
              <w:jc w:val="both"/>
              <w:outlineLvl w:val="1"/>
              <w:rPr>
                <w:rFonts w:ascii="Times New Roman" w:eastAsia="Times New Roman" w:hAnsi="Times New Roman"/>
                <w:bCs/>
                <w:sz w:val="24"/>
                <w:szCs w:val="24"/>
                <w:lang w:eastAsia="ru-RU"/>
              </w:rPr>
            </w:pPr>
            <w:r w:rsidRPr="00045DCE">
              <w:rPr>
                <w:rFonts w:ascii="Times New Roman" w:eastAsia="Times New Roman" w:hAnsi="Times New Roman"/>
                <w:bCs/>
                <w:sz w:val="24"/>
                <w:szCs w:val="24"/>
                <w:lang w:eastAsia="ru-RU"/>
              </w:rPr>
              <w:t>4.</w:t>
            </w:r>
            <w:r w:rsidR="00315C05" w:rsidRPr="00045DCE">
              <w:rPr>
                <w:rFonts w:ascii="Times New Roman" w:eastAsia="Times New Roman" w:hAnsi="Times New Roman"/>
                <w:bCs/>
                <w:sz w:val="24"/>
                <w:szCs w:val="24"/>
                <w:lang w:eastAsia="ru-RU"/>
              </w:rPr>
              <w:t>6.</w:t>
            </w:r>
            <w:r w:rsidR="00045DCE" w:rsidRPr="00045DCE">
              <w:rPr>
                <w:rFonts w:ascii="Times New Roman" w:eastAsia="Times New Roman" w:hAnsi="Times New Roman"/>
                <w:bCs/>
                <w:sz w:val="24"/>
                <w:szCs w:val="24"/>
                <w:lang w:eastAsia="ru-RU"/>
              </w:rPr>
              <w:t>7</w:t>
            </w:r>
            <w:r w:rsidRPr="00045DCE">
              <w:rPr>
                <w:rFonts w:ascii="Times New Roman" w:eastAsia="Times New Roman" w:hAnsi="Times New Roman"/>
                <w:bCs/>
                <w:sz w:val="24"/>
                <w:szCs w:val="24"/>
                <w:lang w:eastAsia="ru-RU"/>
              </w:rPr>
              <w:t>. Вести Реестр Участников Мероприяти</w:t>
            </w:r>
            <w:r w:rsidR="0087566E" w:rsidRPr="00045DCE">
              <w:rPr>
                <w:rFonts w:ascii="Times New Roman" w:eastAsia="Times New Roman" w:hAnsi="Times New Roman"/>
                <w:bCs/>
                <w:sz w:val="24"/>
                <w:szCs w:val="24"/>
                <w:lang w:eastAsia="ru-RU"/>
              </w:rPr>
              <w:t>я</w:t>
            </w:r>
            <w:r w:rsidRPr="00045DCE">
              <w:rPr>
                <w:rFonts w:ascii="Times New Roman" w:eastAsia="Times New Roman" w:hAnsi="Times New Roman"/>
                <w:bCs/>
                <w:sz w:val="24"/>
                <w:szCs w:val="24"/>
                <w:lang w:eastAsia="ru-RU"/>
              </w:rPr>
              <w:t xml:space="preserve"> на бумажном носителе и в электронной форме. (Приложени</w:t>
            </w:r>
            <w:r w:rsidR="00066722" w:rsidRPr="00045DCE">
              <w:rPr>
                <w:rFonts w:ascii="Times New Roman" w:eastAsia="Times New Roman" w:hAnsi="Times New Roman"/>
                <w:bCs/>
                <w:sz w:val="24"/>
                <w:szCs w:val="24"/>
                <w:lang w:eastAsia="ru-RU"/>
              </w:rPr>
              <w:t>я</w:t>
            </w:r>
            <w:r w:rsidRPr="00045DCE">
              <w:rPr>
                <w:rFonts w:ascii="Times New Roman" w:eastAsia="Times New Roman" w:hAnsi="Times New Roman"/>
                <w:bCs/>
                <w:sz w:val="24"/>
                <w:szCs w:val="24"/>
                <w:lang w:eastAsia="ru-RU"/>
              </w:rPr>
              <w:t xml:space="preserve"> №</w:t>
            </w:r>
            <w:r w:rsidR="00066722" w:rsidRPr="00045DCE">
              <w:rPr>
                <w:rFonts w:ascii="Times New Roman" w:eastAsia="Times New Roman" w:hAnsi="Times New Roman"/>
                <w:bCs/>
                <w:sz w:val="24"/>
                <w:szCs w:val="24"/>
                <w:lang w:eastAsia="ru-RU"/>
              </w:rPr>
              <w:t>№</w:t>
            </w:r>
            <w:r w:rsidRPr="00045DCE">
              <w:rPr>
                <w:rFonts w:ascii="Times New Roman" w:eastAsia="Times New Roman" w:hAnsi="Times New Roman"/>
                <w:bCs/>
                <w:sz w:val="24"/>
                <w:szCs w:val="24"/>
                <w:lang w:eastAsia="ru-RU"/>
              </w:rPr>
              <w:t xml:space="preserve"> 1</w:t>
            </w:r>
            <w:r w:rsidR="00066722" w:rsidRPr="00045DCE">
              <w:rPr>
                <w:rFonts w:ascii="Times New Roman" w:eastAsia="Times New Roman" w:hAnsi="Times New Roman"/>
                <w:bCs/>
                <w:sz w:val="24"/>
                <w:szCs w:val="24"/>
                <w:lang w:eastAsia="ru-RU"/>
              </w:rPr>
              <w:t>, 2</w:t>
            </w:r>
            <w:r w:rsidRPr="00045DCE">
              <w:rPr>
                <w:rFonts w:ascii="Times New Roman" w:eastAsia="Times New Roman" w:hAnsi="Times New Roman"/>
                <w:bCs/>
                <w:sz w:val="24"/>
                <w:szCs w:val="24"/>
                <w:lang w:eastAsia="ru-RU"/>
              </w:rPr>
              <w:t xml:space="preserve"> к настоящему Техническому заданию)</w:t>
            </w:r>
            <w:r w:rsidR="00066722" w:rsidRPr="00045DCE">
              <w:rPr>
                <w:rFonts w:ascii="Times New Roman" w:eastAsia="Times New Roman" w:hAnsi="Times New Roman"/>
                <w:bCs/>
                <w:sz w:val="24"/>
                <w:szCs w:val="24"/>
                <w:lang w:eastAsia="ru-RU"/>
              </w:rPr>
              <w:t>.</w:t>
            </w:r>
          </w:p>
          <w:p w14:paraId="7E7199A5" w14:textId="3CC1690F" w:rsidR="00E5008C" w:rsidRPr="00045DCE" w:rsidRDefault="00E5008C" w:rsidP="009857DD">
            <w:pPr>
              <w:tabs>
                <w:tab w:val="left" w:pos="142"/>
              </w:tabs>
              <w:spacing w:after="0" w:line="240" w:lineRule="auto"/>
              <w:jc w:val="both"/>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4.</w:t>
            </w:r>
            <w:r w:rsidR="0087566E" w:rsidRPr="00045DCE">
              <w:rPr>
                <w:rFonts w:ascii="Times New Roman" w:eastAsia="Times New Roman" w:hAnsi="Times New Roman"/>
                <w:sz w:val="24"/>
                <w:szCs w:val="24"/>
                <w:lang w:eastAsia="ru-RU"/>
              </w:rPr>
              <w:t>6.</w:t>
            </w:r>
            <w:r w:rsidR="00045DCE" w:rsidRPr="00045DCE">
              <w:rPr>
                <w:rFonts w:ascii="Times New Roman" w:eastAsia="Times New Roman" w:hAnsi="Times New Roman"/>
                <w:sz w:val="24"/>
                <w:szCs w:val="24"/>
                <w:lang w:eastAsia="ru-RU"/>
              </w:rPr>
              <w:t>8</w:t>
            </w:r>
            <w:r w:rsidRPr="00045DCE">
              <w:rPr>
                <w:rFonts w:ascii="Times New Roman" w:eastAsia="Times New Roman" w:hAnsi="Times New Roman"/>
                <w:sz w:val="24"/>
                <w:szCs w:val="24"/>
                <w:lang w:eastAsia="ru-RU"/>
              </w:rPr>
              <w:t>. Представить Заказчику подписанны</w:t>
            </w:r>
            <w:r w:rsidR="00066722" w:rsidRPr="00045DCE">
              <w:rPr>
                <w:rFonts w:ascii="Times New Roman" w:eastAsia="Times New Roman" w:hAnsi="Times New Roman"/>
                <w:sz w:val="24"/>
                <w:szCs w:val="24"/>
                <w:lang w:eastAsia="ru-RU"/>
              </w:rPr>
              <w:t>й</w:t>
            </w:r>
            <w:r w:rsidRPr="00045DCE">
              <w:rPr>
                <w:rFonts w:ascii="Times New Roman" w:eastAsia="Times New Roman" w:hAnsi="Times New Roman"/>
                <w:sz w:val="24"/>
                <w:szCs w:val="24"/>
                <w:lang w:eastAsia="ru-RU"/>
              </w:rPr>
              <w:t xml:space="preserve"> каждым Участником экземпляр Соглашения на оказание услуг по форме «Соглашения на оказание услуг», утвержденной «Регламентом оказания услуг СМСП,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Центра предпринимательства «Мой бизнес» Гарантийного фонда Бурятии» (Приложение № </w:t>
            </w:r>
            <w:r w:rsidR="004938E9" w:rsidRPr="00045DCE">
              <w:rPr>
                <w:rFonts w:ascii="Times New Roman" w:eastAsia="Times New Roman" w:hAnsi="Times New Roman"/>
                <w:sz w:val="24"/>
                <w:szCs w:val="24"/>
                <w:lang w:eastAsia="ru-RU"/>
              </w:rPr>
              <w:t>3</w:t>
            </w:r>
            <w:r w:rsidRPr="00045DCE">
              <w:rPr>
                <w:rFonts w:ascii="Times New Roman" w:eastAsia="Times New Roman" w:hAnsi="Times New Roman"/>
                <w:sz w:val="24"/>
                <w:szCs w:val="24"/>
                <w:lang w:eastAsia="ru-RU"/>
              </w:rPr>
              <w:t xml:space="preserve"> </w:t>
            </w:r>
            <w:r w:rsidRPr="00045DCE">
              <w:rPr>
                <w:rFonts w:ascii="Times New Roman" w:eastAsia="Times New Roman" w:hAnsi="Times New Roman"/>
                <w:bCs/>
                <w:sz w:val="24"/>
                <w:szCs w:val="24"/>
                <w:lang w:eastAsia="ru-RU"/>
              </w:rPr>
              <w:t>к настоящему Техническому заданию).</w:t>
            </w:r>
          </w:p>
          <w:p w14:paraId="67205A15" w14:textId="014E9E35" w:rsidR="00E5008C" w:rsidRPr="00045DCE" w:rsidRDefault="00E5008C" w:rsidP="009857DD">
            <w:pPr>
              <w:tabs>
                <w:tab w:val="left" w:pos="142"/>
              </w:tabs>
              <w:spacing w:after="0" w:line="240" w:lineRule="auto"/>
              <w:jc w:val="both"/>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4.</w:t>
            </w:r>
            <w:r w:rsidR="0087566E" w:rsidRPr="00045DCE">
              <w:rPr>
                <w:rFonts w:ascii="Times New Roman" w:eastAsia="Times New Roman" w:hAnsi="Times New Roman"/>
                <w:sz w:val="24"/>
                <w:szCs w:val="24"/>
                <w:lang w:eastAsia="ru-RU"/>
              </w:rPr>
              <w:t>6.</w:t>
            </w:r>
            <w:r w:rsidR="00045DCE" w:rsidRPr="00045DCE">
              <w:rPr>
                <w:rFonts w:ascii="Times New Roman" w:eastAsia="Times New Roman" w:hAnsi="Times New Roman"/>
                <w:sz w:val="24"/>
                <w:szCs w:val="24"/>
                <w:lang w:eastAsia="ru-RU"/>
              </w:rPr>
              <w:t>9</w:t>
            </w:r>
            <w:r w:rsidRPr="00045DCE">
              <w:rPr>
                <w:rFonts w:ascii="Times New Roman" w:eastAsia="Times New Roman" w:hAnsi="Times New Roman"/>
                <w:sz w:val="24"/>
                <w:szCs w:val="24"/>
                <w:lang w:eastAsia="ru-RU"/>
              </w:rPr>
              <w:t xml:space="preserve">. Подписать с каждым Участником Акт оказания услуг (Приложение № </w:t>
            </w:r>
            <w:r w:rsidR="004938E9" w:rsidRPr="00045DCE">
              <w:rPr>
                <w:rFonts w:ascii="Times New Roman" w:eastAsia="Times New Roman" w:hAnsi="Times New Roman"/>
                <w:sz w:val="24"/>
                <w:szCs w:val="24"/>
                <w:lang w:eastAsia="ru-RU"/>
              </w:rPr>
              <w:t>4</w:t>
            </w:r>
            <w:r w:rsidRPr="00045DCE">
              <w:rPr>
                <w:rFonts w:ascii="Times New Roman" w:eastAsia="Times New Roman" w:hAnsi="Times New Roman"/>
                <w:sz w:val="24"/>
                <w:szCs w:val="24"/>
                <w:lang w:eastAsia="ru-RU"/>
              </w:rPr>
              <w:t xml:space="preserve"> </w:t>
            </w:r>
            <w:r w:rsidRPr="00045DCE">
              <w:rPr>
                <w:rFonts w:ascii="Times New Roman" w:eastAsia="Times New Roman" w:hAnsi="Times New Roman"/>
                <w:bCs/>
                <w:sz w:val="24"/>
                <w:szCs w:val="24"/>
                <w:lang w:eastAsia="ru-RU"/>
              </w:rPr>
              <w:t>к настоящему Техническому заданию</w:t>
            </w:r>
            <w:r w:rsidRPr="00045DCE">
              <w:rPr>
                <w:rFonts w:ascii="Times New Roman" w:eastAsia="Times New Roman" w:hAnsi="Times New Roman"/>
                <w:sz w:val="24"/>
                <w:szCs w:val="24"/>
                <w:lang w:eastAsia="ru-RU"/>
              </w:rPr>
              <w:t>).</w:t>
            </w:r>
          </w:p>
          <w:p w14:paraId="5F2CBD4E" w14:textId="0D392EEE" w:rsidR="00E5008C" w:rsidRPr="00045DCE" w:rsidRDefault="00E5008C" w:rsidP="009857DD">
            <w:pPr>
              <w:tabs>
                <w:tab w:val="left" w:pos="142"/>
              </w:tabs>
              <w:spacing w:after="0" w:line="240" w:lineRule="auto"/>
              <w:jc w:val="both"/>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4.</w:t>
            </w:r>
            <w:r w:rsidR="0087566E" w:rsidRPr="00045DCE">
              <w:rPr>
                <w:rFonts w:ascii="Times New Roman" w:eastAsia="Times New Roman" w:hAnsi="Times New Roman"/>
                <w:sz w:val="24"/>
                <w:szCs w:val="24"/>
                <w:lang w:eastAsia="ru-RU"/>
              </w:rPr>
              <w:t>6.</w:t>
            </w:r>
            <w:r w:rsidR="00045DCE" w:rsidRPr="00045DCE">
              <w:rPr>
                <w:rFonts w:ascii="Times New Roman" w:eastAsia="Times New Roman" w:hAnsi="Times New Roman"/>
                <w:sz w:val="24"/>
                <w:szCs w:val="24"/>
                <w:lang w:eastAsia="ru-RU"/>
              </w:rPr>
              <w:t>10</w:t>
            </w:r>
            <w:r w:rsidRPr="00045DCE">
              <w:rPr>
                <w:rFonts w:ascii="Times New Roman" w:eastAsia="Times New Roman" w:hAnsi="Times New Roman"/>
                <w:sz w:val="24"/>
                <w:szCs w:val="24"/>
                <w:lang w:eastAsia="ru-RU"/>
              </w:rPr>
              <w:t xml:space="preserve">. Организовать для Участников </w:t>
            </w:r>
            <w:r w:rsidR="00BB609C" w:rsidRPr="00045DCE">
              <w:rPr>
                <w:rFonts w:ascii="Times New Roman" w:eastAsia="Times New Roman" w:hAnsi="Times New Roman"/>
                <w:sz w:val="24"/>
                <w:szCs w:val="24"/>
                <w:lang w:eastAsia="ru-RU"/>
              </w:rPr>
              <w:t>кофе-брейк</w:t>
            </w:r>
            <w:r w:rsidR="0087566E" w:rsidRPr="00045DCE">
              <w:rPr>
                <w:rFonts w:ascii="Times New Roman" w:eastAsia="Times New Roman" w:hAnsi="Times New Roman"/>
                <w:sz w:val="24"/>
                <w:szCs w:val="24"/>
                <w:lang w:eastAsia="ru-RU"/>
              </w:rPr>
              <w:t xml:space="preserve"> на защите проектов</w:t>
            </w:r>
            <w:r w:rsidR="006437BE" w:rsidRPr="00045DCE">
              <w:rPr>
                <w:rFonts w:ascii="Times New Roman" w:eastAsia="Times New Roman" w:hAnsi="Times New Roman"/>
                <w:sz w:val="24"/>
                <w:szCs w:val="24"/>
                <w:lang w:eastAsia="ru-RU"/>
              </w:rPr>
              <w:t>.</w:t>
            </w:r>
          </w:p>
        </w:tc>
      </w:tr>
      <w:tr w:rsidR="00E5008C" w:rsidRPr="00045DCE" w14:paraId="0CF5BAB5" w14:textId="77777777" w:rsidTr="009213C9">
        <w:tc>
          <w:tcPr>
            <w:tcW w:w="270" w:type="pct"/>
            <w:tcBorders>
              <w:top w:val="single" w:sz="4" w:space="0" w:color="000000"/>
              <w:left w:val="single" w:sz="4" w:space="0" w:color="000000"/>
              <w:bottom w:val="single" w:sz="4" w:space="0" w:color="000000"/>
              <w:right w:val="single" w:sz="4" w:space="0" w:color="000000"/>
            </w:tcBorders>
          </w:tcPr>
          <w:p w14:paraId="5EEED6D1" w14:textId="77777777" w:rsidR="00E5008C" w:rsidRPr="00045DCE" w:rsidRDefault="00E5008C" w:rsidP="00DF632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045DCE">
              <w:rPr>
                <w:rFonts w:ascii="Times New Roman" w:eastAsia="Times New Roman" w:hAnsi="Times New Roman" w:cs="Times New Roman"/>
                <w:sz w:val="24"/>
                <w:szCs w:val="24"/>
                <w:lang w:eastAsia="ru-RU"/>
              </w:rPr>
              <w:lastRenderedPageBreak/>
              <w:t>8</w:t>
            </w:r>
          </w:p>
          <w:p w14:paraId="0BB3F2FC" w14:textId="77777777" w:rsidR="00E5008C" w:rsidRPr="00045DCE" w:rsidRDefault="00E5008C" w:rsidP="00DF632C">
            <w:pPr>
              <w:spacing w:after="0" w:line="240" w:lineRule="auto"/>
              <w:rPr>
                <w:rFonts w:ascii="Times New Roman" w:eastAsia="Times New Roman" w:hAnsi="Times New Roman" w:cs="Times New Roman"/>
                <w:sz w:val="24"/>
                <w:szCs w:val="24"/>
                <w:lang w:eastAsia="ru-RU"/>
              </w:rPr>
            </w:pPr>
            <w:r w:rsidRPr="00045DCE">
              <w:rPr>
                <w:rFonts w:ascii="Times New Roman" w:eastAsia="Times New Roman" w:hAnsi="Times New Roman" w:cs="Times New Roman"/>
                <w:sz w:val="24"/>
                <w:szCs w:val="24"/>
                <w:lang w:eastAsia="ru-RU"/>
              </w:rPr>
              <w:t>5.</w:t>
            </w:r>
          </w:p>
        </w:tc>
        <w:tc>
          <w:tcPr>
            <w:tcW w:w="991" w:type="pct"/>
            <w:tcBorders>
              <w:top w:val="single" w:sz="4" w:space="0" w:color="000000"/>
              <w:left w:val="single" w:sz="4" w:space="0" w:color="000000"/>
              <w:bottom w:val="single" w:sz="4" w:space="0" w:color="000000"/>
              <w:right w:val="single" w:sz="4" w:space="0" w:color="000000"/>
            </w:tcBorders>
          </w:tcPr>
          <w:p w14:paraId="117D65F9" w14:textId="77777777" w:rsidR="00E5008C" w:rsidRPr="00045DCE" w:rsidRDefault="00E5008C" w:rsidP="00DF632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45DCE">
              <w:rPr>
                <w:rFonts w:ascii="Times New Roman" w:hAnsi="Times New Roman"/>
                <w:bCs/>
                <w:sz w:val="24"/>
                <w:szCs w:val="24"/>
                <w:lang w:eastAsia="ru-RU"/>
              </w:rPr>
              <w:t>Результат оказанных услуг (отчетные материалы)</w:t>
            </w:r>
          </w:p>
        </w:tc>
        <w:tc>
          <w:tcPr>
            <w:tcW w:w="3739" w:type="pct"/>
            <w:tcBorders>
              <w:top w:val="single" w:sz="4" w:space="0" w:color="000000"/>
              <w:left w:val="single" w:sz="4" w:space="0" w:color="000000"/>
              <w:bottom w:val="single" w:sz="4" w:space="0" w:color="000000"/>
              <w:right w:val="single" w:sz="4" w:space="0" w:color="000000"/>
            </w:tcBorders>
          </w:tcPr>
          <w:p w14:paraId="12BDAC52" w14:textId="3144FD56" w:rsidR="00E5008C" w:rsidRPr="00045DCE" w:rsidRDefault="00E5008C" w:rsidP="00DF632C">
            <w:pPr>
              <w:widowControl w:val="0"/>
              <w:tabs>
                <w:tab w:val="left" w:pos="460"/>
              </w:tabs>
              <w:spacing w:after="0" w:line="240" w:lineRule="auto"/>
              <w:contextualSpacing/>
              <w:jc w:val="both"/>
              <w:rPr>
                <w:rFonts w:ascii="Times New Roman" w:hAnsi="Times New Roman"/>
                <w:bCs/>
                <w:sz w:val="24"/>
                <w:szCs w:val="24"/>
                <w:lang w:eastAsia="ru-RU"/>
              </w:rPr>
            </w:pPr>
            <w:r w:rsidRPr="00045DCE">
              <w:rPr>
                <w:rFonts w:ascii="Times New Roman" w:hAnsi="Times New Roman"/>
                <w:bCs/>
                <w:sz w:val="24"/>
                <w:szCs w:val="24"/>
                <w:lang w:eastAsia="ru-RU"/>
              </w:rPr>
              <w:t>Общий отчёт о проведении Мероприятия должен включать следующие материалы:</w:t>
            </w:r>
          </w:p>
          <w:p w14:paraId="1188755F" w14:textId="67AF869E" w:rsidR="00E5008C" w:rsidRPr="00045DCE" w:rsidRDefault="00C9217A" w:rsidP="00C9217A">
            <w:pPr>
              <w:widowControl w:val="0"/>
              <w:tabs>
                <w:tab w:val="left" w:pos="460"/>
              </w:tabs>
              <w:spacing w:after="0" w:line="240" w:lineRule="auto"/>
              <w:jc w:val="both"/>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1)</w:t>
            </w:r>
            <w:r w:rsidR="00A17AB6" w:rsidRPr="00045DCE">
              <w:rPr>
                <w:rFonts w:ascii="Times New Roman" w:eastAsia="Times New Roman" w:hAnsi="Times New Roman"/>
                <w:sz w:val="24"/>
                <w:szCs w:val="24"/>
                <w:lang w:eastAsia="ru-RU"/>
              </w:rPr>
              <w:t xml:space="preserve"> </w:t>
            </w:r>
            <w:r w:rsidR="00E5008C" w:rsidRPr="00045DCE">
              <w:rPr>
                <w:rFonts w:ascii="Times New Roman" w:eastAsia="Times New Roman" w:hAnsi="Times New Roman"/>
                <w:sz w:val="24"/>
                <w:szCs w:val="24"/>
                <w:lang w:eastAsia="ru-RU"/>
              </w:rPr>
              <w:t xml:space="preserve">Программа проведения Мероприятия; </w:t>
            </w:r>
          </w:p>
          <w:p w14:paraId="1A3C9848" w14:textId="08D8817A" w:rsidR="00C9217A" w:rsidRPr="00045DCE" w:rsidRDefault="00C9217A" w:rsidP="00C9217A">
            <w:pPr>
              <w:widowControl w:val="0"/>
              <w:tabs>
                <w:tab w:val="left" w:pos="460"/>
              </w:tabs>
              <w:spacing w:after="0" w:line="240" w:lineRule="auto"/>
              <w:jc w:val="both"/>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2)</w:t>
            </w:r>
            <w:r w:rsidR="00A17AB6" w:rsidRPr="00045DCE">
              <w:rPr>
                <w:rFonts w:ascii="Times New Roman" w:eastAsia="Times New Roman" w:hAnsi="Times New Roman"/>
                <w:sz w:val="24"/>
                <w:szCs w:val="24"/>
                <w:lang w:eastAsia="ru-RU"/>
              </w:rPr>
              <w:t xml:space="preserve"> </w:t>
            </w:r>
            <w:r w:rsidRPr="00045DCE">
              <w:rPr>
                <w:rFonts w:ascii="Times New Roman" w:eastAsia="Times New Roman" w:hAnsi="Times New Roman"/>
                <w:sz w:val="24"/>
                <w:szCs w:val="24"/>
                <w:lang w:eastAsia="ru-RU"/>
              </w:rPr>
              <w:t>Резюме экспертов</w:t>
            </w:r>
            <w:r w:rsidR="0087566E" w:rsidRPr="00045DCE">
              <w:rPr>
                <w:rFonts w:ascii="Times New Roman" w:eastAsia="Times New Roman" w:hAnsi="Times New Roman"/>
                <w:sz w:val="24"/>
                <w:szCs w:val="24"/>
                <w:lang w:eastAsia="ru-RU"/>
              </w:rPr>
              <w:t>.</w:t>
            </w:r>
          </w:p>
          <w:p w14:paraId="529A5D0D" w14:textId="5FA40E7B" w:rsidR="00A72B8B" w:rsidRPr="00045DCE" w:rsidRDefault="00A72B8B" w:rsidP="00C9217A">
            <w:pPr>
              <w:widowControl w:val="0"/>
              <w:tabs>
                <w:tab w:val="left" w:pos="460"/>
              </w:tabs>
              <w:spacing w:after="0" w:line="240" w:lineRule="auto"/>
              <w:jc w:val="both"/>
              <w:rPr>
                <w:rFonts w:ascii="Times New Roman" w:eastAsia="Times New Roman" w:hAnsi="Times New Roman"/>
                <w:sz w:val="24"/>
                <w:szCs w:val="24"/>
                <w:lang w:eastAsia="ru-RU"/>
              </w:rPr>
            </w:pPr>
            <w:r w:rsidRPr="00045DCE">
              <w:rPr>
                <w:rFonts w:ascii="Times New Roman" w:eastAsia="Times New Roman" w:hAnsi="Times New Roman"/>
                <w:bCs/>
                <w:sz w:val="24"/>
                <w:szCs w:val="24"/>
                <w:lang w:eastAsia="ru-RU"/>
              </w:rPr>
              <w:t>3)</w:t>
            </w:r>
            <w:r w:rsidR="00A17AB6" w:rsidRPr="00045DCE">
              <w:rPr>
                <w:rFonts w:ascii="Times New Roman" w:eastAsia="Times New Roman" w:hAnsi="Times New Roman"/>
                <w:bCs/>
                <w:sz w:val="24"/>
                <w:szCs w:val="24"/>
                <w:lang w:eastAsia="ru-RU"/>
              </w:rPr>
              <w:t xml:space="preserve"> </w:t>
            </w:r>
            <w:r w:rsidRPr="00045DCE">
              <w:rPr>
                <w:rFonts w:ascii="Times New Roman" w:eastAsia="Times New Roman" w:hAnsi="Times New Roman"/>
                <w:bCs/>
                <w:sz w:val="24"/>
                <w:szCs w:val="24"/>
                <w:lang w:eastAsia="ru-RU"/>
              </w:rPr>
              <w:t>Презентационные материалы, используемые в вебинарах (с возможностью тиражирования по базе предпринимателей региона).</w:t>
            </w:r>
          </w:p>
          <w:p w14:paraId="3B0B7E1A" w14:textId="4682DD80" w:rsidR="00E5008C" w:rsidRPr="00045DCE" w:rsidRDefault="00F05093" w:rsidP="00DF632C">
            <w:pPr>
              <w:widowControl w:val="0"/>
              <w:tabs>
                <w:tab w:val="left" w:pos="460"/>
              </w:tabs>
              <w:spacing w:after="0" w:line="240" w:lineRule="auto"/>
              <w:contextualSpacing/>
              <w:jc w:val="both"/>
              <w:rPr>
                <w:rFonts w:ascii="Times New Roman" w:eastAsia="Times New Roman" w:hAnsi="Times New Roman"/>
                <w:sz w:val="24"/>
                <w:szCs w:val="24"/>
                <w:lang w:eastAsia="ru-RU"/>
              </w:rPr>
            </w:pPr>
            <w:r w:rsidRPr="00045DCE">
              <w:rPr>
                <w:rFonts w:ascii="Times New Roman" w:hAnsi="Times New Roman"/>
                <w:bCs/>
                <w:sz w:val="24"/>
                <w:szCs w:val="24"/>
                <w:lang w:eastAsia="ru-RU"/>
              </w:rPr>
              <w:t>4</w:t>
            </w:r>
            <w:r w:rsidR="00E5008C" w:rsidRPr="00045DCE">
              <w:rPr>
                <w:rFonts w:ascii="Times New Roman" w:hAnsi="Times New Roman"/>
                <w:bCs/>
                <w:sz w:val="24"/>
                <w:szCs w:val="24"/>
                <w:lang w:eastAsia="ru-RU"/>
              </w:rPr>
              <w:t xml:space="preserve">) </w:t>
            </w:r>
            <w:r w:rsidR="006437BE" w:rsidRPr="00045DCE">
              <w:rPr>
                <w:rFonts w:ascii="Times New Roman" w:hAnsi="Times New Roman"/>
                <w:bCs/>
                <w:sz w:val="24"/>
                <w:szCs w:val="24"/>
                <w:lang w:eastAsia="ru-RU"/>
              </w:rPr>
              <w:t>Реестры Участников на бумажном носителе и в электронной форме (Приложения №№ 1, 2 к настоящему Техническому заданию).</w:t>
            </w:r>
            <w:r w:rsidR="00FB45FC" w:rsidRPr="00045DCE">
              <w:rPr>
                <w:rFonts w:ascii="Times New Roman" w:hAnsi="Times New Roman"/>
                <w:bCs/>
                <w:sz w:val="24"/>
                <w:szCs w:val="24"/>
                <w:lang w:eastAsia="ru-RU"/>
              </w:rPr>
              <w:t xml:space="preserve"> </w:t>
            </w:r>
            <w:r w:rsidR="00E5008C" w:rsidRPr="00045DCE">
              <w:rPr>
                <w:rFonts w:ascii="Times New Roman" w:hAnsi="Times New Roman"/>
                <w:bCs/>
                <w:sz w:val="24"/>
                <w:szCs w:val="24"/>
                <w:lang w:eastAsia="ru-RU"/>
              </w:rPr>
              <w:t>Реестры в бумажной форме постранично пронумеровываются, сшиваются, заверяются печатью и подписью. Д</w:t>
            </w:r>
            <w:r w:rsidR="00E5008C" w:rsidRPr="00045DCE">
              <w:rPr>
                <w:rFonts w:ascii="Times New Roman" w:eastAsia="Times New Roman" w:hAnsi="Times New Roman"/>
                <w:sz w:val="24"/>
                <w:szCs w:val="24"/>
                <w:lang w:eastAsia="ru-RU"/>
              </w:rPr>
              <w:t>анные, указанные в реестрах, в бумажной и электронной формах, должны совпадать и указываются в одинаковой последовательности. В случае несоответствия данных Заказчик возвращает реестры на доработку.</w:t>
            </w:r>
          </w:p>
          <w:p w14:paraId="44206F62" w14:textId="6D8CFE29" w:rsidR="00E5008C" w:rsidRPr="00045DCE" w:rsidRDefault="0087566E" w:rsidP="00DF632C">
            <w:pPr>
              <w:spacing w:after="0" w:line="240" w:lineRule="auto"/>
              <w:jc w:val="both"/>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5</w:t>
            </w:r>
            <w:r w:rsidR="00E5008C" w:rsidRPr="00045DCE">
              <w:rPr>
                <w:rFonts w:ascii="Times New Roman" w:eastAsia="Times New Roman" w:hAnsi="Times New Roman"/>
                <w:sz w:val="24"/>
                <w:szCs w:val="24"/>
                <w:lang w:eastAsia="ru-RU"/>
              </w:rPr>
              <w:t xml:space="preserve">) </w:t>
            </w:r>
            <w:r w:rsidR="00FB45FC" w:rsidRPr="00045DCE">
              <w:rPr>
                <w:rFonts w:ascii="Times New Roman" w:eastAsia="Times New Roman" w:hAnsi="Times New Roman"/>
                <w:sz w:val="24"/>
                <w:szCs w:val="24"/>
                <w:lang w:eastAsia="ru-RU"/>
              </w:rPr>
              <w:t xml:space="preserve">экземпляр Соглашения на оказание услуг по форме «Соглашения на оказание комплексных услуг», утвержденной «Регламентом оказания услуг СМСП,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w:t>
            </w:r>
            <w:r w:rsidR="00FB45FC" w:rsidRPr="00045DCE">
              <w:rPr>
                <w:rFonts w:ascii="Times New Roman" w:eastAsia="Times New Roman" w:hAnsi="Times New Roman"/>
                <w:sz w:val="24"/>
                <w:szCs w:val="24"/>
                <w:lang w:eastAsia="ru-RU"/>
              </w:rPr>
              <w:lastRenderedPageBreak/>
              <w:t>деятельности Центра предпринимательства «Мой бизнес» Гарантийного фонда Бурятии», подписанный Участником</w:t>
            </w:r>
            <w:r w:rsidR="00E52963" w:rsidRPr="00045DCE">
              <w:rPr>
                <w:rFonts w:ascii="Times New Roman" w:eastAsia="Times New Roman" w:hAnsi="Times New Roman"/>
                <w:sz w:val="24"/>
                <w:szCs w:val="24"/>
                <w:lang w:eastAsia="ru-RU"/>
              </w:rPr>
              <w:t xml:space="preserve"> (приложение</w:t>
            </w:r>
            <w:r w:rsidR="00D15A6E" w:rsidRPr="00045DCE">
              <w:rPr>
                <w:rFonts w:ascii="Times New Roman" w:eastAsia="Times New Roman" w:hAnsi="Times New Roman"/>
                <w:sz w:val="24"/>
                <w:szCs w:val="24"/>
                <w:lang w:eastAsia="ru-RU"/>
              </w:rPr>
              <w:t xml:space="preserve"> </w:t>
            </w:r>
            <w:r w:rsidR="00E52963" w:rsidRPr="00045DCE">
              <w:rPr>
                <w:rFonts w:ascii="Times New Roman" w:eastAsia="Times New Roman" w:hAnsi="Times New Roman"/>
                <w:sz w:val="24"/>
                <w:szCs w:val="24"/>
                <w:lang w:eastAsia="ru-RU"/>
              </w:rPr>
              <w:t>№</w:t>
            </w:r>
            <w:r w:rsidR="00D15A6E" w:rsidRPr="00045DCE">
              <w:rPr>
                <w:rFonts w:ascii="Times New Roman" w:eastAsia="Times New Roman" w:hAnsi="Times New Roman"/>
                <w:sz w:val="24"/>
                <w:szCs w:val="24"/>
                <w:lang w:eastAsia="ru-RU"/>
              </w:rPr>
              <w:t xml:space="preserve"> </w:t>
            </w:r>
            <w:r w:rsidR="00E52963" w:rsidRPr="00045DCE">
              <w:rPr>
                <w:rFonts w:ascii="Times New Roman" w:eastAsia="Times New Roman" w:hAnsi="Times New Roman"/>
                <w:sz w:val="24"/>
                <w:szCs w:val="24"/>
                <w:lang w:eastAsia="ru-RU"/>
              </w:rPr>
              <w:t xml:space="preserve">3 к настоящему техническому заданию) </w:t>
            </w:r>
          </w:p>
          <w:p w14:paraId="2B5DEC07" w14:textId="226A3332" w:rsidR="00E5008C" w:rsidRPr="00045DCE" w:rsidRDefault="0087566E" w:rsidP="00DF632C">
            <w:pPr>
              <w:spacing w:after="0" w:line="240" w:lineRule="auto"/>
              <w:jc w:val="both"/>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6</w:t>
            </w:r>
            <w:r w:rsidR="00E5008C" w:rsidRPr="00045DCE">
              <w:rPr>
                <w:rFonts w:ascii="Times New Roman" w:eastAsia="Times New Roman" w:hAnsi="Times New Roman"/>
                <w:sz w:val="24"/>
                <w:szCs w:val="24"/>
                <w:lang w:eastAsia="ru-RU"/>
              </w:rPr>
              <w:t xml:space="preserve">) подписанный </w:t>
            </w:r>
            <w:r w:rsidR="00FB45FC" w:rsidRPr="00045DCE">
              <w:rPr>
                <w:rFonts w:ascii="Times New Roman" w:eastAsia="Times New Roman" w:hAnsi="Times New Roman"/>
                <w:sz w:val="24"/>
                <w:szCs w:val="24"/>
                <w:lang w:eastAsia="ru-RU"/>
              </w:rPr>
              <w:t xml:space="preserve">каждым Участником </w:t>
            </w:r>
            <w:r w:rsidR="00E5008C" w:rsidRPr="00045DCE">
              <w:rPr>
                <w:rFonts w:ascii="Times New Roman" w:eastAsia="Times New Roman" w:hAnsi="Times New Roman"/>
                <w:sz w:val="24"/>
                <w:szCs w:val="24"/>
                <w:lang w:eastAsia="ru-RU"/>
              </w:rPr>
              <w:t>Акт оказанных услуг</w:t>
            </w:r>
            <w:r w:rsidR="00E52963" w:rsidRPr="00045DCE">
              <w:rPr>
                <w:rFonts w:ascii="Times New Roman" w:eastAsia="Times New Roman" w:hAnsi="Times New Roman"/>
                <w:sz w:val="24"/>
                <w:szCs w:val="24"/>
                <w:lang w:eastAsia="ru-RU"/>
              </w:rPr>
              <w:t xml:space="preserve"> (приложение №</w:t>
            </w:r>
            <w:r w:rsidR="00D15A6E" w:rsidRPr="00045DCE">
              <w:rPr>
                <w:rFonts w:ascii="Times New Roman" w:eastAsia="Times New Roman" w:hAnsi="Times New Roman"/>
                <w:sz w:val="24"/>
                <w:szCs w:val="24"/>
                <w:lang w:eastAsia="ru-RU"/>
              </w:rPr>
              <w:t xml:space="preserve"> </w:t>
            </w:r>
            <w:r w:rsidR="00E52963" w:rsidRPr="00045DCE">
              <w:rPr>
                <w:rFonts w:ascii="Times New Roman" w:eastAsia="Times New Roman" w:hAnsi="Times New Roman"/>
                <w:sz w:val="24"/>
                <w:szCs w:val="24"/>
                <w:lang w:eastAsia="ru-RU"/>
              </w:rPr>
              <w:t>4 к настоящему техническому заданию)</w:t>
            </w:r>
          </w:p>
          <w:p w14:paraId="6C34C882" w14:textId="7EE5CD0D" w:rsidR="00C9217A" w:rsidRPr="00045DCE" w:rsidRDefault="00D15A6E" w:rsidP="00DF632C">
            <w:pPr>
              <w:spacing w:after="0" w:line="240" w:lineRule="auto"/>
              <w:jc w:val="both"/>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7</w:t>
            </w:r>
            <w:r w:rsidR="00F05093" w:rsidRPr="00045DCE">
              <w:rPr>
                <w:rFonts w:ascii="Times New Roman" w:eastAsia="Times New Roman" w:hAnsi="Times New Roman"/>
                <w:sz w:val="24"/>
                <w:szCs w:val="24"/>
                <w:lang w:eastAsia="ru-RU"/>
              </w:rPr>
              <w:t>) макет сертификата участника;</w:t>
            </w:r>
          </w:p>
          <w:p w14:paraId="6C1098EC" w14:textId="70CB8B23" w:rsidR="00C9217A" w:rsidRPr="00045DCE" w:rsidRDefault="00D15A6E" w:rsidP="00DF632C">
            <w:pPr>
              <w:spacing w:after="0" w:line="240" w:lineRule="auto"/>
              <w:jc w:val="both"/>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8</w:t>
            </w:r>
            <w:r w:rsidR="00C9217A" w:rsidRPr="00045DCE">
              <w:rPr>
                <w:rFonts w:ascii="Times New Roman" w:eastAsia="Times New Roman" w:hAnsi="Times New Roman"/>
                <w:sz w:val="24"/>
                <w:szCs w:val="24"/>
                <w:lang w:eastAsia="ru-RU"/>
              </w:rPr>
              <w:t xml:space="preserve">) результаты работы индивидуальных консультаций </w:t>
            </w:r>
            <w:r w:rsidRPr="00045DCE">
              <w:rPr>
                <w:rFonts w:ascii="Times New Roman" w:eastAsia="Times New Roman" w:hAnsi="Times New Roman"/>
                <w:sz w:val="24"/>
                <w:szCs w:val="24"/>
                <w:lang w:eastAsia="ru-RU"/>
              </w:rPr>
              <w:t>экспертов</w:t>
            </w:r>
            <w:r w:rsidR="00C9217A" w:rsidRPr="00045DCE">
              <w:rPr>
                <w:rFonts w:ascii="Times New Roman" w:eastAsia="Times New Roman" w:hAnsi="Times New Roman"/>
                <w:sz w:val="24"/>
                <w:szCs w:val="24"/>
                <w:lang w:eastAsia="ru-RU"/>
              </w:rPr>
              <w:t xml:space="preserve"> и Участников в электронном формате (презентации </w:t>
            </w:r>
            <w:r w:rsidR="00C9217A" w:rsidRPr="00045DCE">
              <w:rPr>
                <w:rFonts w:ascii="Times New Roman" w:eastAsia="Times New Roman" w:hAnsi="Times New Roman"/>
                <w:sz w:val="24"/>
                <w:szCs w:val="24"/>
                <w:lang w:val="en-US" w:eastAsia="ru-RU"/>
              </w:rPr>
              <w:t>Power</w:t>
            </w:r>
            <w:r w:rsidR="00C9217A" w:rsidRPr="00045DCE">
              <w:rPr>
                <w:rFonts w:ascii="Times New Roman" w:eastAsia="Times New Roman" w:hAnsi="Times New Roman"/>
                <w:sz w:val="24"/>
                <w:szCs w:val="24"/>
                <w:lang w:eastAsia="ru-RU"/>
              </w:rPr>
              <w:t xml:space="preserve"> </w:t>
            </w:r>
            <w:r w:rsidR="00C9217A" w:rsidRPr="00045DCE">
              <w:rPr>
                <w:rFonts w:ascii="Times New Roman" w:eastAsia="Times New Roman" w:hAnsi="Times New Roman"/>
                <w:sz w:val="24"/>
                <w:szCs w:val="24"/>
                <w:lang w:val="en-US" w:eastAsia="ru-RU"/>
              </w:rPr>
              <w:t>Point</w:t>
            </w:r>
            <w:r w:rsidR="00C9217A" w:rsidRPr="00045DCE">
              <w:rPr>
                <w:rFonts w:ascii="Times New Roman" w:eastAsia="Times New Roman" w:hAnsi="Times New Roman"/>
                <w:sz w:val="24"/>
                <w:szCs w:val="24"/>
                <w:lang w:eastAsia="ru-RU"/>
              </w:rPr>
              <w:t>)</w:t>
            </w:r>
            <w:r w:rsidR="00F05093" w:rsidRPr="00045DCE">
              <w:rPr>
                <w:rFonts w:ascii="Times New Roman" w:eastAsia="Times New Roman" w:hAnsi="Times New Roman"/>
                <w:sz w:val="24"/>
                <w:szCs w:val="24"/>
                <w:lang w:eastAsia="ru-RU"/>
              </w:rPr>
              <w:t>.</w:t>
            </w:r>
          </w:p>
          <w:p w14:paraId="0865CB3E" w14:textId="5FA8FBAA" w:rsidR="00C9217A" w:rsidRPr="00045DCE" w:rsidRDefault="00D15A6E" w:rsidP="00DF632C">
            <w:pPr>
              <w:spacing w:after="0" w:line="240" w:lineRule="auto"/>
              <w:jc w:val="both"/>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9</w:t>
            </w:r>
            <w:r w:rsidR="006C70D7" w:rsidRPr="00045DCE">
              <w:rPr>
                <w:rFonts w:ascii="Times New Roman" w:eastAsia="Times New Roman" w:hAnsi="Times New Roman"/>
                <w:sz w:val="24"/>
                <w:szCs w:val="24"/>
                <w:lang w:eastAsia="ru-RU"/>
              </w:rPr>
              <w:t xml:space="preserve">) </w:t>
            </w:r>
            <w:r w:rsidR="00A72B8B" w:rsidRPr="00045DCE">
              <w:rPr>
                <w:rFonts w:ascii="Times New Roman" w:eastAsia="Times New Roman" w:hAnsi="Times New Roman"/>
                <w:sz w:val="24"/>
                <w:szCs w:val="24"/>
                <w:lang w:eastAsia="ru-RU"/>
              </w:rPr>
              <w:t xml:space="preserve">рекомендации </w:t>
            </w:r>
            <w:r w:rsidRPr="00045DCE">
              <w:rPr>
                <w:rFonts w:ascii="Times New Roman" w:eastAsia="Times New Roman" w:hAnsi="Times New Roman"/>
                <w:sz w:val="24"/>
                <w:szCs w:val="24"/>
                <w:lang w:eastAsia="ru-RU"/>
              </w:rPr>
              <w:t>экспертов</w:t>
            </w:r>
            <w:r w:rsidR="00A72B8B" w:rsidRPr="00045DCE">
              <w:rPr>
                <w:rFonts w:ascii="Times New Roman" w:eastAsia="Times New Roman" w:hAnsi="Times New Roman"/>
                <w:sz w:val="24"/>
                <w:szCs w:val="24"/>
                <w:lang w:eastAsia="ru-RU"/>
              </w:rPr>
              <w:t xml:space="preserve"> по развитию</w:t>
            </w:r>
            <w:r w:rsidR="006C70D7" w:rsidRPr="00045DCE">
              <w:rPr>
                <w:rFonts w:ascii="Times New Roman" w:eastAsia="Times New Roman" w:hAnsi="Times New Roman"/>
                <w:sz w:val="24"/>
                <w:szCs w:val="24"/>
                <w:lang w:eastAsia="ru-RU"/>
              </w:rPr>
              <w:t xml:space="preserve"> </w:t>
            </w:r>
            <w:r w:rsidR="00A72B8B" w:rsidRPr="00045DCE">
              <w:rPr>
                <w:rFonts w:ascii="Times New Roman" w:eastAsia="Times New Roman" w:hAnsi="Times New Roman"/>
                <w:sz w:val="24"/>
                <w:szCs w:val="24"/>
                <w:lang w:eastAsia="ru-RU"/>
              </w:rPr>
              <w:t xml:space="preserve">бизнеса для каждого участника в формате </w:t>
            </w:r>
            <w:r w:rsidR="00A72B8B" w:rsidRPr="00045DCE">
              <w:rPr>
                <w:rFonts w:ascii="Times New Roman" w:eastAsia="Times New Roman" w:hAnsi="Times New Roman"/>
                <w:sz w:val="24"/>
                <w:szCs w:val="24"/>
                <w:lang w:val="en-US" w:eastAsia="ru-RU"/>
              </w:rPr>
              <w:t>Microsoft</w:t>
            </w:r>
            <w:r w:rsidR="00A72B8B" w:rsidRPr="00045DCE">
              <w:rPr>
                <w:rFonts w:ascii="Times New Roman" w:eastAsia="Times New Roman" w:hAnsi="Times New Roman"/>
                <w:sz w:val="24"/>
                <w:szCs w:val="24"/>
                <w:lang w:eastAsia="ru-RU"/>
              </w:rPr>
              <w:t xml:space="preserve"> </w:t>
            </w:r>
            <w:r w:rsidR="00A72B8B" w:rsidRPr="00045DCE">
              <w:rPr>
                <w:rFonts w:ascii="Times New Roman" w:eastAsia="Times New Roman" w:hAnsi="Times New Roman"/>
                <w:sz w:val="24"/>
                <w:szCs w:val="24"/>
                <w:lang w:val="en-US" w:eastAsia="ru-RU"/>
              </w:rPr>
              <w:t>Word</w:t>
            </w:r>
            <w:r w:rsidR="00A72B8B" w:rsidRPr="00045DCE">
              <w:rPr>
                <w:rFonts w:ascii="Times New Roman" w:eastAsia="Times New Roman" w:hAnsi="Times New Roman"/>
                <w:sz w:val="24"/>
                <w:szCs w:val="24"/>
                <w:lang w:eastAsia="ru-RU"/>
              </w:rPr>
              <w:t xml:space="preserve">.  </w:t>
            </w:r>
          </w:p>
          <w:p w14:paraId="4D3491D3" w14:textId="2D8B338A" w:rsidR="00E5008C" w:rsidRPr="00045DCE" w:rsidRDefault="00F05093" w:rsidP="00DF632C">
            <w:pPr>
              <w:spacing w:after="0" w:line="240" w:lineRule="auto"/>
              <w:jc w:val="both"/>
              <w:rPr>
                <w:rFonts w:ascii="Times New Roman" w:eastAsia="Times New Roman" w:hAnsi="Times New Roman"/>
                <w:sz w:val="24"/>
                <w:szCs w:val="24"/>
                <w:lang w:eastAsia="ru-RU"/>
              </w:rPr>
            </w:pPr>
            <w:r w:rsidRPr="00045DCE">
              <w:rPr>
                <w:rFonts w:ascii="Times New Roman" w:hAnsi="Times New Roman"/>
                <w:bCs/>
                <w:color w:val="000000"/>
                <w:sz w:val="24"/>
                <w:szCs w:val="24"/>
                <w:lang w:eastAsia="ru-RU"/>
              </w:rPr>
              <w:t>1</w:t>
            </w:r>
            <w:r w:rsidR="00D15A6E" w:rsidRPr="00045DCE">
              <w:rPr>
                <w:rFonts w:ascii="Times New Roman" w:hAnsi="Times New Roman"/>
                <w:bCs/>
                <w:color w:val="000000"/>
                <w:sz w:val="24"/>
                <w:szCs w:val="24"/>
                <w:lang w:eastAsia="ru-RU"/>
              </w:rPr>
              <w:t>0</w:t>
            </w:r>
            <w:r w:rsidR="00E5008C" w:rsidRPr="00045DCE">
              <w:rPr>
                <w:rFonts w:ascii="Times New Roman" w:hAnsi="Times New Roman"/>
                <w:bCs/>
                <w:color w:val="000000"/>
                <w:sz w:val="24"/>
                <w:szCs w:val="24"/>
                <w:lang w:eastAsia="ru-RU"/>
              </w:rPr>
              <w:t xml:space="preserve">) </w:t>
            </w:r>
            <w:r w:rsidR="00FB45FC" w:rsidRPr="00045DCE">
              <w:rPr>
                <w:rFonts w:ascii="Times New Roman" w:hAnsi="Times New Roman"/>
                <w:bCs/>
                <w:color w:val="000000"/>
                <w:sz w:val="24"/>
                <w:szCs w:val="24"/>
                <w:lang w:eastAsia="ru-RU"/>
              </w:rPr>
              <w:t xml:space="preserve">фотоотчёт проведения Мероприятия, </w:t>
            </w:r>
            <w:r w:rsidR="00E5008C" w:rsidRPr="00045DCE">
              <w:rPr>
                <w:rFonts w:ascii="Times New Roman" w:hAnsi="Times New Roman"/>
                <w:bCs/>
                <w:color w:val="000000"/>
                <w:sz w:val="24"/>
                <w:szCs w:val="24"/>
                <w:lang w:eastAsia="ru-RU"/>
              </w:rPr>
              <w:t xml:space="preserve">не менее </w:t>
            </w:r>
            <w:r w:rsidRPr="00045DCE">
              <w:rPr>
                <w:rFonts w:ascii="Times New Roman" w:hAnsi="Times New Roman"/>
                <w:bCs/>
                <w:color w:val="000000"/>
                <w:sz w:val="24"/>
                <w:szCs w:val="24"/>
                <w:lang w:eastAsia="ru-RU"/>
              </w:rPr>
              <w:t>20</w:t>
            </w:r>
            <w:r w:rsidR="00E5008C" w:rsidRPr="00045DCE">
              <w:rPr>
                <w:rFonts w:ascii="Times New Roman" w:hAnsi="Times New Roman"/>
                <w:bCs/>
                <w:color w:val="000000"/>
                <w:sz w:val="24"/>
                <w:szCs w:val="24"/>
                <w:lang w:eastAsia="ru-RU"/>
              </w:rPr>
              <w:t xml:space="preserve"> (</w:t>
            </w:r>
            <w:r w:rsidRPr="00045DCE">
              <w:rPr>
                <w:rFonts w:ascii="Times New Roman" w:hAnsi="Times New Roman"/>
                <w:bCs/>
                <w:color w:val="000000"/>
                <w:sz w:val="24"/>
                <w:szCs w:val="24"/>
                <w:lang w:eastAsia="ru-RU"/>
              </w:rPr>
              <w:t>двадцати</w:t>
            </w:r>
            <w:r w:rsidR="00E5008C" w:rsidRPr="00045DCE">
              <w:rPr>
                <w:rFonts w:ascii="Times New Roman" w:hAnsi="Times New Roman"/>
                <w:bCs/>
                <w:color w:val="000000"/>
                <w:sz w:val="24"/>
                <w:szCs w:val="24"/>
                <w:lang w:eastAsia="ru-RU"/>
              </w:rPr>
              <w:t xml:space="preserve">) фотографий </w:t>
            </w:r>
            <w:r w:rsidR="00E5008C" w:rsidRPr="00045DCE">
              <w:rPr>
                <w:rFonts w:ascii="Times New Roman" w:eastAsia="Times New Roman" w:hAnsi="Times New Roman"/>
                <w:sz w:val="24"/>
                <w:szCs w:val="24"/>
                <w:lang w:eastAsia="ru-RU"/>
              </w:rPr>
              <w:t>процесса</w:t>
            </w:r>
            <w:r w:rsidR="00E5008C" w:rsidRPr="00045DCE">
              <w:rPr>
                <w:rFonts w:ascii="Times New Roman" w:hAnsi="Times New Roman"/>
                <w:bCs/>
                <w:color w:val="000000"/>
                <w:sz w:val="24"/>
                <w:szCs w:val="24"/>
                <w:lang w:eastAsia="ru-RU"/>
              </w:rPr>
              <w:t xml:space="preserve"> проведения Мероприятия, отражающих участников и </w:t>
            </w:r>
            <w:r w:rsidR="00FB45FC" w:rsidRPr="00045DCE">
              <w:rPr>
                <w:rFonts w:ascii="Times New Roman" w:hAnsi="Times New Roman"/>
                <w:bCs/>
                <w:color w:val="000000"/>
                <w:sz w:val="24"/>
                <w:szCs w:val="24"/>
                <w:lang w:eastAsia="ru-RU"/>
              </w:rPr>
              <w:t>экспертов</w:t>
            </w:r>
            <w:r w:rsidR="004B7E4E" w:rsidRPr="00045DCE">
              <w:rPr>
                <w:rFonts w:ascii="Times New Roman" w:hAnsi="Times New Roman"/>
                <w:bCs/>
                <w:color w:val="000000"/>
                <w:sz w:val="24"/>
                <w:szCs w:val="24"/>
                <w:lang w:eastAsia="ru-RU"/>
              </w:rPr>
              <w:t>. Остальные фотоматериалы предоставляются в электронном виде на адрес электронной почты Заказчика)</w:t>
            </w:r>
            <w:r w:rsidR="00E5008C" w:rsidRPr="00045DCE">
              <w:rPr>
                <w:rFonts w:ascii="Times New Roman" w:hAnsi="Times New Roman"/>
                <w:bCs/>
                <w:color w:val="000000"/>
                <w:sz w:val="24"/>
                <w:szCs w:val="24"/>
                <w:lang w:eastAsia="ru-RU"/>
              </w:rPr>
              <w:t xml:space="preserve">;  </w:t>
            </w:r>
          </w:p>
          <w:p w14:paraId="74CB17DA" w14:textId="6DACFC03" w:rsidR="00E5008C" w:rsidRPr="00045DCE" w:rsidRDefault="00F05093" w:rsidP="00DF632C">
            <w:pPr>
              <w:spacing w:after="0" w:line="240" w:lineRule="auto"/>
              <w:jc w:val="both"/>
              <w:rPr>
                <w:rFonts w:ascii="Times New Roman" w:eastAsia="Times New Roman" w:hAnsi="Times New Roman"/>
                <w:sz w:val="24"/>
                <w:szCs w:val="24"/>
                <w:lang w:eastAsia="ru-RU"/>
              </w:rPr>
            </w:pPr>
            <w:r w:rsidRPr="00045DCE">
              <w:rPr>
                <w:rFonts w:ascii="Times New Roman" w:eastAsia="Times New Roman" w:hAnsi="Times New Roman"/>
                <w:sz w:val="24"/>
                <w:szCs w:val="24"/>
                <w:lang w:eastAsia="ru-RU"/>
              </w:rPr>
              <w:t>1</w:t>
            </w:r>
            <w:r w:rsidR="00D15A6E" w:rsidRPr="00045DCE">
              <w:rPr>
                <w:rFonts w:ascii="Times New Roman" w:eastAsia="Times New Roman" w:hAnsi="Times New Roman"/>
                <w:sz w:val="24"/>
                <w:szCs w:val="24"/>
                <w:lang w:eastAsia="ru-RU"/>
              </w:rPr>
              <w:t>1</w:t>
            </w:r>
            <w:r w:rsidR="00E5008C" w:rsidRPr="00045DCE">
              <w:rPr>
                <w:rFonts w:ascii="Times New Roman" w:eastAsia="Times New Roman" w:hAnsi="Times New Roman"/>
                <w:sz w:val="24"/>
                <w:szCs w:val="24"/>
                <w:lang w:eastAsia="ru-RU"/>
              </w:rPr>
              <w:t xml:space="preserve">) </w:t>
            </w:r>
            <w:proofErr w:type="spellStart"/>
            <w:r w:rsidR="00E5008C" w:rsidRPr="00045DCE">
              <w:rPr>
                <w:rFonts w:ascii="Times New Roman" w:eastAsia="Times New Roman" w:hAnsi="Times New Roman"/>
                <w:sz w:val="24"/>
                <w:szCs w:val="24"/>
                <w:lang w:eastAsia="ru-RU"/>
              </w:rPr>
              <w:t>ScreenShot</w:t>
            </w:r>
            <w:proofErr w:type="spellEnd"/>
            <w:r w:rsidR="00E5008C" w:rsidRPr="00045DCE">
              <w:rPr>
                <w:rFonts w:ascii="Times New Roman" w:eastAsia="Times New Roman" w:hAnsi="Times New Roman"/>
                <w:sz w:val="24"/>
                <w:szCs w:val="24"/>
                <w:lang w:eastAsia="ru-RU"/>
              </w:rPr>
              <w:t xml:space="preserve"> страниц публикаций в сети Интернет, в социальных сетях, контекстной рекламы в интернет (оповещение о начале проведения Мероприятия).</w:t>
            </w:r>
          </w:p>
          <w:p w14:paraId="2E5EFBFC" w14:textId="77777777" w:rsidR="00E5008C" w:rsidRPr="00045DCE" w:rsidRDefault="00E5008C" w:rsidP="00DF632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045DCE">
              <w:rPr>
                <w:rFonts w:ascii="Times New Roman" w:eastAsia="Times New Roman" w:hAnsi="Times New Roman"/>
                <w:sz w:val="24"/>
                <w:szCs w:val="24"/>
                <w:lang w:eastAsia="ru-RU"/>
              </w:rPr>
              <w:t>За достоверность отчетных сведений, представленных Исполнителем, несет ответственность Исполнитель.</w:t>
            </w:r>
            <w:r w:rsidRPr="00045DCE">
              <w:rPr>
                <w:rFonts w:ascii="Times New Roman" w:eastAsia="Times New Roman" w:hAnsi="Times New Roman" w:cs="Times New Roman"/>
                <w:sz w:val="24"/>
                <w:szCs w:val="24"/>
                <w:lang w:eastAsia="ru-RU"/>
              </w:rPr>
              <w:t xml:space="preserve"> </w:t>
            </w:r>
          </w:p>
        </w:tc>
      </w:tr>
      <w:tr w:rsidR="00E5008C" w:rsidRPr="00D15A6E" w14:paraId="2F0732BD" w14:textId="77777777" w:rsidTr="009213C9">
        <w:tc>
          <w:tcPr>
            <w:tcW w:w="270" w:type="pct"/>
            <w:tcBorders>
              <w:top w:val="single" w:sz="4" w:space="0" w:color="000000"/>
              <w:left w:val="single" w:sz="4" w:space="0" w:color="000000"/>
              <w:bottom w:val="single" w:sz="4" w:space="0" w:color="000000"/>
              <w:right w:val="single" w:sz="4" w:space="0" w:color="000000"/>
            </w:tcBorders>
          </w:tcPr>
          <w:p w14:paraId="4A086228" w14:textId="77777777" w:rsidR="00E5008C" w:rsidRPr="00D15A6E" w:rsidRDefault="00E5008C" w:rsidP="00DF632C">
            <w:pPr>
              <w:spacing w:after="0" w:line="240" w:lineRule="auto"/>
              <w:rPr>
                <w:rFonts w:ascii="Times New Roman" w:eastAsia="Times New Roman" w:hAnsi="Times New Roman" w:cs="Times New Roman"/>
                <w:sz w:val="24"/>
                <w:szCs w:val="24"/>
                <w:lang w:eastAsia="ru-RU"/>
              </w:rPr>
            </w:pPr>
            <w:bookmarkStart w:id="12" w:name="_Hlk20317882"/>
            <w:r w:rsidRPr="00D15A6E">
              <w:rPr>
                <w:rFonts w:ascii="Times New Roman" w:eastAsia="Times New Roman" w:hAnsi="Times New Roman" w:cs="Times New Roman"/>
                <w:sz w:val="24"/>
                <w:szCs w:val="24"/>
                <w:lang w:eastAsia="ru-RU"/>
              </w:rPr>
              <w:lastRenderedPageBreak/>
              <w:t xml:space="preserve">6. </w:t>
            </w:r>
          </w:p>
        </w:tc>
        <w:tc>
          <w:tcPr>
            <w:tcW w:w="991" w:type="pct"/>
            <w:tcBorders>
              <w:top w:val="single" w:sz="4" w:space="0" w:color="000000"/>
              <w:left w:val="single" w:sz="4" w:space="0" w:color="000000"/>
              <w:bottom w:val="single" w:sz="4" w:space="0" w:color="000000"/>
              <w:right w:val="single" w:sz="4" w:space="0" w:color="000000"/>
            </w:tcBorders>
          </w:tcPr>
          <w:p w14:paraId="3EAA7F68" w14:textId="77777777" w:rsidR="00E5008C" w:rsidRPr="00D15A6E" w:rsidRDefault="00E5008C" w:rsidP="00DF632C">
            <w:pPr>
              <w:autoSpaceDE w:val="0"/>
              <w:autoSpaceDN w:val="0"/>
              <w:adjustRightInd w:val="0"/>
              <w:spacing w:after="0" w:line="240" w:lineRule="auto"/>
              <w:rPr>
                <w:rFonts w:ascii="Times New Roman" w:eastAsia="Times New Roman" w:hAnsi="Times New Roman" w:cs="Times New Roman"/>
                <w:sz w:val="24"/>
                <w:szCs w:val="24"/>
                <w:lang w:eastAsia="ru-RU"/>
              </w:rPr>
            </w:pPr>
            <w:r w:rsidRPr="00D15A6E">
              <w:rPr>
                <w:rFonts w:ascii="Times New Roman" w:hAnsi="Times New Roman"/>
                <w:bCs/>
                <w:sz w:val="24"/>
                <w:szCs w:val="24"/>
                <w:lang w:eastAsia="ru-RU"/>
              </w:rPr>
              <w:t>Обязательное условие</w:t>
            </w:r>
            <w:r w:rsidRPr="00D15A6E">
              <w:rPr>
                <w:rFonts w:ascii="Times New Roman" w:eastAsia="Times New Roman" w:hAnsi="Times New Roman" w:cs="Times New Roman"/>
                <w:sz w:val="24"/>
                <w:szCs w:val="24"/>
                <w:lang w:eastAsia="ru-RU"/>
              </w:rPr>
              <w:t xml:space="preserve"> </w:t>
            </w:r>
          </w:p>
        </w:tc>
        <w:tc>
          <w:tcPr>
            <w:tcW w:w="3739" w:type="pct"/>
            <w:tcBorders>
              <w:top w:val="single" w:sz="4" w:space="0" w:color="000000"/>
              <w:left w:val="single" w:sz="4" w:space="0" w:color="000000"/>
              <w:bottom w:val="single" w:sz="4" w:space="0" w:color="000000"/>
              <w:right w:val="single" w:sz="4" w:space="0" w:color="000000"/>
            </w:tcBorders>
          </w:tcPr>
          <w:p w14:paraId="2DE6A1AF" w14:textId="77777777" w:rsidR="00E5008C" w:rsidRPr="00D15A6E" w:rsidRDefault="00E5008C" w:rsidP="00DF632C">
            <w:pPr>
              <w:widowControl w:val="0"/>
              <w:tabs>
                <w:tab w:val="left" w:pos="460"/>
              </w:tabs>
              <w:spacing w:after="0" w:line="240" w:lineRule="auto"/>
              <w:contextualSpacing/>
              <w:jc w:val="both"/>
              <w:rPr>
                <w:rFonts w:ascii="Times New Roman" w:hAnsi="Times New Roman"/>
                <w:bCs/>
                <w:sz w:val="24"/>
                <w:szCs w:val="24"/>
                <w:lang w:eastAsia="ru-RU"/>
              </w:rPr>
            </w:pPr>
            <w:r w:rsidRPr="00D15A6E">
              <w:rPr>
                <w:rFonts w:ascii="Times New Roman" w:hAnsi="Times New Roman"/>
                <w:bCs/>
                <w:sz w:val="24"/>
                <w:szCs w:val="24"/>
                <w:lang w:eastAsia="ru-RU"/>
              </w:rPr>
              <w:t xml:space="preserve">     Публикации в СМИ, информационно-телекоммуникационной сети «Интернет» о ходе организации и проведении Мероприятия </w:t>
            </w:r>
            <w:r w:rsidRPr="00D15A6E">
              <w:rPr>
                <w:rFonts w:ascii="Times New Roman" w:eastAsia="Times New Roman" w:hAnsi="Times New Roman"/>
                <w:bCs/>
                <w:sz w:val="24"/>
                <w:szCs w:val="24"/>
                <w:lang w:eastAsia="ru-RU"/>
              </w:rPr>
              <w:t>должны содержать следующую информацию: «Организатором проведения мероприятия является Центр предпринимательства «Мой бизнес» при поддержке Главы Республики Бурятия и Министерства промышленности, торговли и инвестиций Республики Бурятия».</w:t>
            </w:r>
            <w:r w:rsidRPr="00D15A6E">
              <w:rPr>
                <w:rFonts w:ascii="Times New Roman" w:hAnsi="Times New Roman"/>
                <w:bCs/>
                <w:sz w:val="24"/>
                <w:szCs w:val="24"/>
                <w:lang w:eastAsia="ru-RU"/>
              </w:rPr>
              <w:t xml:space="preserve"> </w:t>
            </w:r>
          </w:p>
          <w:p w14:paraId="03D57571" w14:textId="77777777" w:rsidR="00E5008C" w:rsidRPr="00D15A6E" w:rsidRDefault="00E5008C" w:rsidP="00DF632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5A6E">
              <w:rPr>
                <w:rFonts w:ascii="Times New Roman" w:hAnsi="Times New Roman"/>
                <w:bCs/>
                <w:sz w:val="24"/>
                <w:szCs w:val="24"/>
                <w:lang w:eastAsia="ru-RU"/>
              </w:rPr>
              <w:t>Распространение информации о других юридических лицах (организаторах, соорганизаторах) не допускается.</w:t>
            </w:r>
          </w:p>
        </w:tc>
      </w:tr>
      <w:bookmarkEnd w:id="12"/>
    </w:tbl>
    <w:p w14:paraId="34C5E3C5" w14:textId="77777777" w:rsidR="00E5008C" w:rsidRPr="00BB4626" w:rsidRDefault="00E5008C" w:rsidP="00015BB8">
      <w:pPr>
        <w:autoSpaceDE w:val="0"/>
        <w:autoSpaceDN w:val="0"/>
        <w:adjustRightInd w:val="0"/>
        <w:spacing w:after="0" w:line="300" w:lineRule="auto"/>
        <w:rPr>
          <w:rFonts w:ascii="Times New Roman" w:eastAsia="Times New Roman" w:hAnsi="Times New Roman" w:cs="Times New Roman"/>
          <w:sz w:val="24"/>
          <w:szCs w:val="24"/>
          <w:highlight w:val="yellow"/>
          <w:lang w:eastAsia="ru-RU"/>
        </w:rPr>
      </w:pPr>
    </w:p>
    <w:p w14:paraId="125312DB" w14:textId="52D92E90" w:rsidR="00C94266" w:rsidRPr="00BB4626" w:rsidRDefault="00C94266" w:rsidP="0054341A">
      <w:pPr>
        <w:spacing w:after="0" w:line="240" w:lineRule="auto"/>
        <w:jc w:val="right"/>
        <w:rPr>
          <w:rFonts w:ascii="Times New Roman" w:eastAsia="Times New Roman" w:hAnsi="Times New Roman" w:cs="Times New Roman"/>
          <w:color w:val="000000"/>
          <w:highlight w:val="yellow"/>
          <w:lang w:eastAsia="ru-RU"/>
        </w:rPr>
      </w:pPr>
    </w:p>
    <w:p w14:paraId="70DC3469" w14:textId="4AD381C7" w:rsidR="002C27A9" w:rsidRPr="00BB4626" w:rsidRDefault="002C27A9" w:rsidP="0054341A">
      <w:pPr>
        <w:spacing w:after="0" w:line="240" w:lineRule="auto"/>
        <w:jc w:val="right"/>
        <w:rPr>
          <w:rFonts w:ascii="Times New Roman" w:eastAsia="Times New Roman" w:hAnsi="Times New Roman" w:cs="Times New Roman"/>
          <w:color w:val="000000"/>
          <w:highlight w:val="yellow"/>
          <w:lang w:eastAsia="ru-RU"/>
        </w:rPr>
      </w:pPr>
    </w:p>
    <w:p w14:paraId="2F267CD8" w14:textId="7290443B" w:rsidR="002C27A9" w:rsidRPr="0009137C" w:rsidRDefault="002C27A9" w:rsidP="0054341A">
      <w:pPr>
        <w:spacing w:after="0" w:line="240" w:lineRule="auto"/>
        <w:jc w:val="right"/>
        <w:rPr>
          <w:rFonts w:ascii="Times New Roman" w:eastAsia="Times New Roman" w:hAnsi="Times New Roman" w:cs="Times New Roman"/>
          <w:color w:val="000000"/>
          <w:lang w:eastAsia="ru-RU"/>
        </w:rPr>
      </w:pPr>
    </w:p>
    <w:p w14:paraId="23967C81" w14:textId="5F331815" w:rsidR="002C27A9" w:rsidRPr="0009137C" w:rsidRDefault="002C27A9" w:rsidP="0054341A">
      <w:pPr>
        <w:spacing w:after="0" w:line="240" w:lineRule="auto"/>
        <w:jc w:val="right"/>
        <w:rPr>
          <w:rFonts w:ascii="Times New Roman" w:eastAsia="Times New Roman" w:hAnsi="Times New Roman" w:cs="Times New Roman"/>
          <w:color w:val="000000"/>
          <w:lang w:eastAsia="ru-RU"/>
        </w:rPr>
      </w:pPr>
    </w:p>
    <w:tbl>
      <w:tblPr>
        <w:tblStyle w:val="31"/>
        <w:tblpPr w:leftFromText="180" w:rightFromText="180" w:vertAnchor="text" w:horzAnchor="margin" w:tblpY="2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808"/>
      </w:tblGrid>
      <w:tr w:rsidR="00015BB8" w:rsidRPr="0009137C" w14:paraId="37550007" w14:textId="77777777" w:rsidTr="00DF632C">
        <w:tc>
          <w:tcPr>
            <w:tcW w:w="4829" w:type="dxa"/>
          </w:tcPr>
          <w:p w14:paraId="6F1351EA" w14:textId="77777777" w:rsidR="00015BB8" w:rsidRPr="0009137C" w:rsidRDefault="00015BB8" w:rsidP="00DF632C">
            <w:pPr>
              <w:autoSpaceDE w:val="0"/>
              <w:autoSpaceDN w:val="0"/>
              <w:adjustRightInd w:val="0"/>
              <w:spacing w:line="300" w:lineRule="auto"/>
              <w:jc w:val="both"/>
              <w:rPr>
                <w:rFonts w:ascii="Times New Roman" w:eastAsia="Times New Roman" w:hAnsi="Times New Roman" w:cs="Times New Roman"/>
                <w:b/>
                <w:sz w:val="24"/>
                <w:szCs w:val="24"/>
                <w:lang w:eastAsia="ru-RU"/>
              </w:rPr>
            </w:pPr>
            <w:r w:rsidRPr="0009137C">
              <w:rPr>
                <w:rFonts w:ascii="Times New Roman" w:eastAsia="Times New Roman" w:hAnsi="Times New Roman" w:cs="Times New Roman"/>
                <w:b/>
                <w:sz w:val="24"/>
                <w:szCs w:val="24"/>
                <w:lang w:eastAsia="ru-RU"/>
              </w:rPr>
              <w:t>Заказчик:</w:t>
            </w:r>
          </w:p>
          <w:p w14:paraId="4F8EE162" w14:textId="77777777" w:rsidR="004938E9" w:rsidRPr="0009137C" w:rsidRDefault="004938E9" w:rsidP="004938E9">
            <w:pPr>
              <w:autoSpaceDE w:val="0"/>
              <w:autoSpaceDN w:val="0"/>
              <w:adjustRightInd w:val="0"/>
              <w:rPr>
                <w:rFonts w:ascii="Times New Roman" w:eastAsia="Times New Roman" w:hAnsi="Times New Roman" w:cs="Times New Roman"/>
                <w:sz w:val="24"/>
                <w:szCs w:val="24"/>
                <w:lang w:eastAsia="ru-RU"/>
              </w:rPr>
            </w:pPr>
            <w:r w:rsidRPr="0009137C">
              <w:rPr>
                <w:rFonts w:ascii="Times New Roman" w:eastAsia="Times New Roman" w:hAnsi="Times New Roman" w:cs="Times New Roman"/>
                <w:bCs/>
                <w:sz w:val="24"/>
                <w:szCs w:val="24"/>
                <w:lang w:eastAsia="ru-RU"/>
              </w:rPr>
              <w:t xml:space="preserve">Гарантийный фонд </w:t>
            </w:r>
            <w:r w:rsidRPr="0009137C">
              <w:rPr>
                <w:rFonts w:ascii="Times New Roman" w:eastAsia="Times New Roman" w:hAnsi="Times New Roman" w:cs="Times New Roman"/>
                <w:sz w:val="24"/>
                <w:szCs w:val="24"/>
                <w:lang w:eastAsia="ru-RU"/>
              </w:rPr>
              <w:t>Бурятии</w:t>
            </w:r>
          </w:p>
          <w:p w14:paraId="376955BA" w14:textId="77777777" w:rsidR="004938E9" w:rsidRPr="0009137C" w:rsidRDefault="004938E9" w:rsidP="004938E9">
            <w:pPr>
              <w:autoSpaceDE w:val="0"/>
              <w:autoSpaceDN w:val="0"/>
              <w:adjustRightInd w:val="0"/>
              <w:rPr>
                <w:rFonts w:ascii="Times New Roman" w:eastAsia="Times New Roman" w:hAnsi="Times New Roman" w:cs="Times New Roman"/>
                <w:sz w:val="24"/>
                <w:szCs w:val="24"/>
                <w:lang w:eastAsia="ru-RU"/>
              </w:rPr>
            </w:pPr>
            <w:r w:rsidRPr="0009137C">
              <w:rPr>
                <w:rFonts w:ascii="Times New Roman" w:eastAsia="Times New Roman" w:hAnsi="Times New Roman" w:cs="Times New Roman"/>
                <w:sz w:val="24"/>
                <w:szCs w:val="24"/>
                <w:lang w:eastAsia="ru-RU"/>
              </w:rPr>
              <w:t>Руководитель ЦНХП</w:t>
            </w:r>
          </w:p>
          <w:p w14:paraId="5F0A9457" w14:textId="77777777" w:rsidR="004938E9" w:rsidRPr="0009137C" w:rsidRDefault="004938E9" w:rsidP="004938E9">
            <w:pPr>
              <w:autoSpaceDE w:val="0"/>
              <w:autoSpaceDN w:val="0"/>
              <w:adjustRightInd w:val="0"/>
              <w:rPr>
                <w:rFonts w:ascii="Times New Roman" w:eastAsia="Times New Roman" w:hAnsi="Times New Roman" w:cs="Times New Roman"/>
                <w:b/>
                <w:bCs/>
                <w:sz w:val="24"/>
                <w:szCs w:val="24"/>
                <w:lang w:eastAsia="ru-RU"/>
              </w:rPr>
            </w:pPr>
          </w:p>
          <w:p w14:paraId="33E9AA4B" w14:textId="77777777" w:rsidR="004938E9" w:rsidRPr="0009137C" w:rsidRDefault="004938E9" w:rsidP="004938E9">
            <w:pPr>
              <w:autoSpaceDE w:val="0"/>
              <w:autoSpaceDN w:val="0"/>
              <w:adjustRightInd w:val="0"/>
              <w:rPr>
                <w:rFonts w:ascii="Times New Roman" w:eastAsia="Times New Roman" w:hAnsi="Times New Roman" w:cs="Times New Roman"/>
                <w:b/>
                <w:bCs/>
                <w:sz w:val="24"/>
                <w:szCs w:val="24"/>
                <w:lang w:eastAsia="ru-RU"/>
              </w:rPr>
            </w:pPr>
          </w:p>
          <w:p w14:paraId="2636CD2C" w14:textId="77777777" w:rsidR="004938E9" w:rsidRPr="0009137C" w:rsidRDefault="004938E9" w:rsidP="004938E9">
            <w:pPr>
              <w:autoSpaceDE w:val="0"/>
              <w:autoSpaceDN w:val="0"/>
              <w:adjustRightInd w:val="0"/>
              <w:rPr>
                <w:rFonts w:ascii="Times New Roman" w:eastAsia="Times New Roman" w:hAnsi="Times New Roman" w:cs="Times New Roman"/>
                <w:sz w:val="24"/>
                <w:szCs w:val="24"/>
                <w:lang w:eastAsia="ru-RU"/>
              </w:rPr>
            </w:pPr>
            <w:r w:rsidRPr="0009137C">
              <w:rPr>
                <w:rFonts w:ascii="Times New Roman" w:eastAsia="Times New Roman" w:hAnsi="Times New Roman" w:cs="Times New Roman"/>
                <w:b/>
                <w:bCs/>
                <w:sz w:val="24"/>
                <w:szCs w:val="24"/>
                <w:lang w:eastAsia="ru-RU"/>
              </w:rPr>
              <w:t xml:space="preserve">__________________ </w:t>
            </w:r>
            <w:r w:rsidRPr="0009137C">
              <w:rPr>
                <w:rFonts w:ascii="Times New Roman" w:eastAsia="Times New Roman" w:hAnsi="Times New Roman" w:cs="Times New Roman"/>
                <w:sz w:val="24"/>
                <w:szCs w:val="24"/>
                <w:lang w:eastAsia="ru-RU"/>
              </w:rPr>
              <w:t>Ю.В. Имеева</w:t>
            </w:r>
          </w:p>
          <w:p w14:paraId="45514353" w14:textId="77777777" w:rsidR="00015BB8" w:rsidRPr="0009137C" w:rsidRDefault="004938E9" w:rsidP="004938E9">
            <w:pPr>
              <w:autoSpaceDE w:val="0"/>
              <w:autoSpaceDN w:val="0"/>
              <w:adjustRightInd w:val="0"/>
              <w:spacing w:line="300" w:lineRule="auto"/>
              <w:rPr>
                <w:rFonts w:ascii="Times New Roman" w:eastAsia="Times New Roman" w:hAnsi="Times New Roman" w:cs="Times New Roman"/>
                <w:sz w:val="24"/>
                <w:szCs w:val="24"/>
                <w:lang w:eastAsia="ru-RU"/>
              </w:rPr>
            </w:pPr>
            <w:r w:rsidRPr="0009137C">
              <w:rPr>
                <w:rFonts w:ascii="Times New Roman" w:eastAsia="Times New Roman" w:hAnsi="Times New Roman" w:cs="Times New Roman"/>
                <w:sz w:val="24"/>
                <w:szCs w:val="24"/>
                <w:lang w:eastAsia="ru-RU"/>
              </w:rPr>
              <w:t>М.П.</w:t>
            </w:r>
          </w:p>
          <w:p w14:paraId="21F2FD1A" w14:textId="43EECC99" w:rsidR="004B7E4E" w:rsidRPr="0009137C" w:rsidRDefault="004B7E4E" w:rsidP="004938E9">
            <w:pPr>
              <w:autoSpaceDE w:val="0"/>
              <w:autoSpaceDN w:val="0"/>
              <w:adjustRightInd w:val="0"/>
              <w:spacing w:line="300" w:lineRule="auto"/>
              <w:rPr>
                <w:rFonts w:ascii="Times New Roman" w:eastAsia="Times New Roman" w:hAnsi="Times New Roman" w:cs="Times New Roman"/>
                <w:sz w:val="24"/>
                <w:szCs w:val="24"/>
                <w:lang w:eastAsia="ru-RU"/>
              </w:rPr>
            </w:pPr>
            <w:r w:rsidRPr="0009137C">
              <w:rPr>
                <w:rFonts w:ascii="Times New Roman" w:eastAsia="Times New Roman" w:hAnsi="Times New Roman" w:cs="Times New Roman"/>
                <w:sz w:val="24"/>
                <w:szCs w:val="24"/>
                <w:lang w:eastAsia="ru-RU"/>
              </w:rPr>
              <w:t>(На основании доверенности № 07-01/09 от 12.05.2022 г.)</w:t>
            </w:r>
          </w:p>
        </w:tc>
        <w:tc>
          <w:tcPr>
            <w:tcW w:w="4950" w:type="dxa"/>
          </w:tcPr>
          <w:p w14:paraId="01E486A5" w14:textId="77777777" w:rsidR="00015BB8" w:rsidRPr="0009137C" w:rsidRDefault="00015BB8" w:rsidP="00DF632C">
            <w:pPr>
              <w:autoSpaceDE w:val="0"/>
              <w:autoSpaceDN w:val="0"/>
              <w:adjustRightInd w:val="0"/>
              <w:spacing w:line="300" w:lineRule="auto"/>
              <w:ind w:firstLine="709"/>
              <w:rPr>
                <w:rFonts w:ascii="Times New Roman" w:eastAsia="Times New Roman" w:hAnsi="Times New Roman" w:cs="Times New Roman"/>
                <w:b/>
                <w:bCs/>
                <w:sz w:val="24"/>
                <w:szCs w:val="24"/>
                <w:lang w:eastAsia="ru-RU"/>
              </w:rPr>
            </w:pPr>
            <w:r w:rsidRPr="0009137C">
              <w:rPr>
                <w:rFonts w:ascii="Times New Roman" w:eastAsia="Times New Roman" w:hAnsi="Times New Roman" w:cs="Times New Roman"/>
                <w:b/>
                <w:bCs/>
                <w:sz w:val="24"/>
                <w:szCs w:val="24"/>
                <w:lang w:eastAsia="ru-RU"/>
              </w:rPr>
              <w:t>Исполнитель:</w:t>
            </w:r>
          </w:p>
          <w:p w14:paraId="370E2442" w14:textId="77777777" w:rsidR="00015BB8" w:rsidRPr="0009137C" w:rsidRDefault="00015BB8" w:rsidP="00DF632C">
            <w:pPr>
              <w:jc w:val="both"/>
              <w:rPr>
                <w:rFonts w:ascii="Times New Roman" w:eastAsia="Times New Roman" w:hAnsi="Times New Roman" w:cs="Times New Roman"/>
                <w:sz w:val="24"/>
                <w:szCs w:val="24"/>
                <w:lang w:eastAsia="ru-RU"/>
              </w:rPr>
            </w:pPr>
          </w:p>
          <w:p w14:paraId="14AFCCEB" w14:textId="3CD87888" w:rsidR="00015BB8" w:rsidRPr="0009137C" w:rsidRDefault="00015BB8" w:rsidP="004938E9">
            <w:pPr>
              <w:autoSpaceDE w:val="0"/>
              <w:autoSpaceDN w:val="0"/>
              <w:adjustRightInd w:val="0"/>
              <w:rPr>
                <w:rFonts w:ascii="Times New Roman" w:eastAsia="Times New Roman" w:hAnsi="Times New Roman" w:cs="Times New Roman"/>
                <w:sz w:val="24"/>
                <w:szCs w:val="24"/>
                <w:lang w:eastAsia="ru-RU"/>
              </w:rPr>
            </w:pPr>
          </w:p>
        </w:tc>
      </w:tr>
    </w:tbl>
    <w:p w14:paraId="462FD8D0" w14:textId="349D6EB7" w:rsidR="002C27A9" w:rsidRPr="0009137C" w:rsidRDefault="002C27A9" w:rsidP="0054341A">
      <w:pPr>
        <w:spacing w:after="0" w:line="240" w:lineRule="auto"/>
        <w:jc w:val="right"/>
        <w:rPr>
          <w:rFonts w:ascii="Times New Roman" w:eastAsia="Times New Roman" w:hAnsi="Times New Roman" w:cs="Times New Roman"/>
          <w:color w:val="000000"/>
          <w:lang w:eastAsia="ru-RU"/>
        </w:rPr>
      </w:pPr>
    </w:p>
    <w:p w14:paraId="10B0BEDF" w14:textId="4FB8020F" w:rsidR="004938E9" w:rsidRPr="0009137C" w:rsidRDefault="004938E9">
      <w:pPr>
        <w:rPr>
          <w:rFonts w:ascii="Times New Roman" w:eastAsia="Times New Roman" w:hAnsi="Times New Roman" w:cs="Times New Roman"/>
          <w:color w:val="000000"/>
          <w:lang w:eastAsia="ru-RU"/>
        </w:rPr>
      </w:pPr>
      <w:r w:rsidRPr="0009137C">
        <w:rPr>
          <w:rFonts w:ascii="Times New Roman" w:eastAsia="Times New Roman" w:hAnsi="Times New Roman" w:cs="Times New Roman"/>
          <w:color w:val="000000"/>
          <w:lang w:eastAsia="ru-RU"/>
        </w:rPr>
        <w:br w:type="page"/>
      </w:r>
    </w:p>
    <w:p w14:paraId="590DA1C0" w14:textId="77777777" w:rsidR="004938E9" w:rsidRPr="0009137C" w:rsidRDefault="004938E9" w:rsidP="004938E9">
      <w:pPr>
        <w:spacing w:line="240" w:lineRule="auto"/>
        <w:ind w:right="446"/>
        <w:contextualSpacing/>
        <w:jc w:val="right"/>
        <w:rPr>
          <w:rFonts w:ascii="Times New Roman" w:hAnsi="Times New Roman" w:cs="Times New Roman"/>
          <w:b/>
          <w:bCs/>
          <w:color w:val="000000" w:themeColor="text1"/>
          <w:sz w:val="24"/>
          <w:szCs w:val="24"/>
        </w:rPr>
        <w:sectPr w:rsidR="004938E9" w:rsidRPr="0009137C" w:rsidSect="00F46D16">
          <w:footerReference w:type="default" r:id="rId11"/>
          <w:pgSz w:w="11906" w:h="16838"/>
          <w:pgMar w:top="709" w:right="707" w:bottom="1134" w:left="1701" w:header="708" w:footer="708" w:gutter="0"/>
          <w:cols w:space="708"/>
          <w:docGrid w:linePitch="360"/>
        </w:sectPr>
      </w:pPr>
    </w:p>
    <w:p w14:paraId="306D0B9B" w14:textId="77777777" w:rsidR="004938E9" w:rsidRPr="0009137C" w:rsidRDefault="004938E9" w:rsidP="004938E9">
      <w:pPr>
        <w:spacing w:line="240" w:lineRule="auto"/>
        <w:ind w:right="446"/>
        <w:contextualSpacing/>
        <w:jc w:val="right"/>
        <w:rPr>
          <w:rFonts w:ascii="Times New Roman" w:hAnsi="Times New Roman" w:cs="Times New Roman"/>
          <w:b/>
          <w:bCs/>
          <w:color w:val="000000" w:themeColor="text1"/>
          <w:sz w:val="24"/>
          <w:szCs w:val="24"/>
        </w:rPr>
      </w:pPr>
      <w:r w:rsidRPr="0009137C">
        <w:rPr>
          <w:rFonts w:ascii="Times New Roman" w:hAnsi="Times New Roman" w:cs="Times New Roman"/>
          <w:b/>
          <w:bCs/>
          <w:color w:val="000000" w:themeColor="text1"/>
          <w:sz w:val="24"/>
          <w:szCs w:val="24"/>
        </w:rPr>
        <w:lastRenderedPageBreak/>
        <w:t>Приложение № 1</w:t>
      </w:r>
    </w:p>
    <w:p w14:paraId="626305A9" w14:textId="77777777" w:rsidR="004938E9" w:rsidRPr="0009137C" w:rsidRDefault="004938E9" w:rsidP="004938E9">
      <w:pPr>
        <w:spacing w:line="240" w:lineRule="auto"/>
        <w:ind w:right="446"/>
        <w:contextualSpacing/>
        <w:jc w:val="right"/>
        <w:rPr>
          <w:rFonts w:ascii="Times New Roman" w:hAnsi="Times New Roman" w:cs="Times New Roman"/>
          <w:color w:val="000000" w:themeColor="text1"/>
          <w:sz w:val="24"/>
          <w:szCs w:val="24"/>
        </w:rPr>
      </w:pPr>
      <w:r w:rsidRPr="0009137C">
        <w:rPr>
          <w:rFonts w:ascii="Times New Roman" w:hAnsi="Times New Roman" w:cs="Times New Roman"/>
          <w:color w:val="000000" w:themeColor="text1"/>
          <w:sz w:val="24"/>
          <w:szCs w:val="24"/>
        </w:rPr>
        <w:t xml:space="preserve">к Техническому заданию </w:t>
      </w:r>
    </w:p>
    <w:p w14:paraId="0BDD01C2" w14:textId="77777777" w:rsidR="004938E9" w:rsidRPr="0009137C" w:rsidRDefault="004938E9" w:rsidP="004938E9">
      <w:pPr>
        <w:spacing w:line="240" w:lineRule="auto"/>
        <w:ind w:right="446"/>
        <w:contextualSpacing/>
        <w:jc w:val="right"/>
        <w:rPr>
          <w:rFonts w:ascii="Times New Roman" w:hAnsi="Times New Roman" w:cs="Times New Roman"/>
          <w:color w:val="000000" w:themeColor="text1"/>
          <w:sz w:val="24"/>
          <w:szCs w:val="24"/>
        </w:rPr>
      </w:pPr>
    </w:p>
    <w:p w14:paraId="38992F64" w14:textId="77777777" w:rsidR="004938E9" w:rsidRPr="0009137C" w:rsidRDefault="004938E9" w:rsidP="004938E9">
      <w:pPr>
        <w:spacing w:line="240" w:lineRule="auto"/>
        <w:contextualSpacing/>
        <w:jc w:val="right"/>
        <w:rPr>
          <w:rFonts w:ascii="Times New Roman" w:hAnsi="Times New Roman" w:cs="Times New Roman"/>
          <w:color w:val="000000" w:themeColor="text1"/>
          <w:sz w:val="24"/>
          <w:szCs w:val="24"/>
        </w:rPr>
      </w:pPr>
    </w:p>
    <w:p w14:paraId="67BBE6D8" w14:textId="77777777" w:rsidR="004938E9" w:rsidRPr="0009137C" w:rsidRDefault="004938E9" w:rsidP="004938E9">
      <w:pPr>
        <w:widowControl w:val="0"/>
        <w:tabs>
          <w:tab w:val="left" w:pos="567"/>
        </w:tabs>
        <w:spacing w:line="240" w:lineRule="auto"/>
        <w:ind w:firstLine="284"/>
        <w:contextualSpacing/>
        <w:jc w:val="center"/>
        <w:rPr>
          <w:rFonts w:ascii="Times New Roman" w:eastAsia="Calibri" w:hAnsi="Times New Roman" w:cs="Times New Roman"/>
          <w:bCs/>
          <w:color w:val="000000" w:themeColor="text1"/>
          <w:sz w:val="24"/>
          <w:szCs w:val="24"/>
        </w:rPr>
      </w:pPr>
      <w:bookmarkStart w:id="13" w:name="_Hlk104977088"/>
      <w:r w:rsidRPr="0009137C">
        <w:rPr>
          <w:rFonts w:ascii="Times New Roman" w:eastAsia="Calibri" w:hAnsi="Times New Roman" w:cs="Times New Roman"/>
          <w:bCs/>
          <w:color w:val="000000" w:themeColor="text1"/>
          <w:sz w:val="24"/>
          <w:szCs w:val="24"/>
        </w:rPr>
        <w:t>Форма Реестра СМСП</w:t>
      </w:r>
    </w:p>
    <w:bookmarkEnd w:id="13"/>
    <w:p w14:paraId="2E93CC4E" w14:textId="77777777" w:rsidR="004938E9" w:rsidRPr="0009137C" w:rsidRDefault="004938E9" w:rsidP="004938E9">
      <w:pPr>
        <w:widowControl w:val="0"/>
        <w:tabs>
          <w:tab w:val="left" w:pos="567"/>
        </w:tabs>
        <w:spacing w:line="240" w:lineRule="auto"/>
        <w:ind w:firstLine="284"/>
        <w:contextualSpacing/>
        <w:jc w:val="center"/>
        <w:rPr>
          <w:rFonts w:ascii="Times New Roman" w:eastAsia="Calibri" w:hAnsi="Times New Roman" w:cs="Times New Roman"/>
          <w:bCs/>
          <w:color w:val="000000" w:themeColor="text1"/>
          <w:sz w:val="24"/>
          <w:szCs w:val="24"/>
        </w:rPr>
      </w:pPr>
    </w:p>
    <w:tbl>
      <w:tblPr>
        <w:tblW w:w="13147" w:type="dxa"/>
        <w:tblInd w:w="562" w:type="dxa"/>
        <w:tblLook w:val="04A0" w:firstRow="1" w:lastRow="0" w:firstColumn="1" w:lastColumn="0" w:noHBand="0" w:noVBand="1"/>
      </w:tblPr>
      <w:tblGrid>
        <w:gridCol w:w="427"/>
        <w:gridCol w:w="1598"/>
        <w:gridCol w:w="711"/>
        <w:gridCol w:w="1062"/>
        <w:gridCol w:w="1286"/>
        <w:gridCol w:w="1378"/>
        <w:gridCol w:w="1606"/>
        <w:gridCol w:w="1062"/>
        <w:gridCol w:w="1598"/>
        <w:gridCol w:w="1309"/>
        <w:gridCol w:w="1378"/>
        <w:gridCol w:w="1433"/>
      </w:tblGrid>
      <w:tr w:rsidR="004938E9" w:rsidRPr="0009137C" w14:paraId="54B58867" w14:textId="77777777" w:rsidTr="00121CC6">
        <w:trPr>
          <w:trHeight w:val="1200"/>
        </w:trPr>
        <w:tc>
          <w:tcPr>
            <w:tcW w:w="399" w:type="dxa"/>
            <w:tcBorders>
              <w:top w:val="single" w:sz="4" w:space="0" w:color="auto"/>
              <w:left w:val="single" w:sz="4" w:space="0" w:color="auto"/>
              <w:bottom w:val="single" w:sz="4" w:space="0" w:color="auto"/>
              <w:right w:val="single" w:sz="4" w:space="0" w:color="auto"/>
            </w:tcBorders>
            <w:shd w:val="clear" w:color="auto" w:fill="auto"/>
            <w:hideMark/>
          </w:tcPr>
          <w:p w14:paraId="77118C06" w14:textId="77777777" w:rsidR="004938E9" w:rsidRPr="0009137C"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w:t>
            </w:r>
          </w:p>
        </w:tc>
        <w:tc>
          <w:tcPr>
            <w:tcW w:w="1407" w:type="dxa"/>
            <w:tcBorders>
              <w:top w:val="single" w:sz="4" w:space="0" w:color="auto"/>
              <w:left w:val="nil"/>
              <w:bottom w:val="single" w:sz="4" w:space="0" w:color="auto"/>
              <w:right w:val="single" w:sz="4" w:space="0" w:color="auto"/>
            </w:tcBorders>
            <w:shd w:val="clear" w:color="auto" w:fill="auto"/>
            <w:hideMark/>
          </w:tcPr>
          <w:p w14:paraId="7735AB27" w14:textId="77777777" w:rsidR="004938E9" w:rsidRPr="0009137C"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Наименование субъекта РФ (выбрать из списка)</w:t>
            </w:r>
          </w:p>
        </w:tc>
        <w:tc>
          <w:tcPr>
            <w:tcW w:w="642" w:type="dxa"/>
            <w:tcBorders>
              <w:top w:val="single" w:sz="4" w:space="0" w:color="auto"/>
              <w:left w:val="nil"/>
              <w:bottom w:val="single" w:sz="4" w:space="0" w:color="auto"/>
              <w:right w:val="single" w:sz="4" w:space="0" w:color="auto"/>
            </w:tcBorders>
            <w:shd w:val="clear" w:color="auto" w:fill="auto"/>
            <w:hideMark/>
          </w:tcPr>
          <w:p w14:paraId="60F3E370" w14:textId="77777777" w:rsidR="004938E9" w:rsidRPr="0009137C"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ФИО</w:t>
            </w:r>
          </w:p>
        </w:tc>
        <w:tc>
          <w:tcPr>
            <w:tcW w:w="945" w:type="dxa"/>
            <w:tcBorders>
              <w:top w:val="single" w:sz="4" w:space="0" w:color="auto"/>
              <w:left w:val="nil"/>
              <w:bottom w:val="single" w:sz="4" w:space="0" w:color="auto"/>
              <w:right w:val="single" w:sz="4" w:space="0" w:color="auto"/>
            </w:tcBorders>
            <w:shd w:val="clear" w:color="auto" w:fill="auto"/>
            <w:hideMark/>
          </w:tcPr>
          <w:p w14:paraId="07692BAA" w14:textId="77777777" w:rsidR="004938E9" w:rsidRPr="0009137C" w:rsidRDefault="004938E9" w:rsidP="00121CC6">
            <w:pPr>
              <w:spacing w:after="0" w:line="240" w:lineRule="auto"/>
              <w:jc w:val="center"/>
              <w:rPr>
                <w:rFonts w:ascii="Times New Roman" w:eastAsia="Times New Roman" w:hAnsi="Times New Roman" w:cs="Times New Roman"/>
                <w:color w:val="000000"/>
                <w:sz w:val="24"/>
                <w:szCs w:val="24"/>
                <w:lang w:eastAsia="ru-RU"/>
              </w:rPr>
            </w:pPr>
            <w:proofErr w:type="gramStart"/>
            <w:r w:rsidRPr="0009137C">
              <w:rPr>
                <w:rFonts w:ascii="Times New Roman" w:eastAsia="Times New Roman" w:hAnsi="Times New Roman" w:cs="Times New Roman"/>
                <w:color w:val="000000"/>
                <w:sz w:val="24"/>
                <w:szCs w:val="24"/>
                <w:lang w:eastAsia="ru-RU"/>
              </w:rPr>
              <w:t>Пол  (</w:t>
            </w:r>
            <w:proofErr w:type="gramEnd"/>
            <w:r w:rsidRPr="0009137C">
              <w:rPr>
                <w:rFonts w:ascii="Times New Roman" w:eastAsia="Times New Roman" w:hAnsi="Times New Roman" w:cs="Times New Roman"/>
                <w:color w:val="000000"/>
                <w:sz w:val="24"/>
                <w:szCs w:val="24"/>
                <w:lang w:eastAsia="ru-RU"/>
              </w:rPr>
              <w:t>выбрать из списка)</w:t>
            </w:r>
          </w:p>
        </w:tc>
        <w:tc>
          <w:tcPr>
            <w:tcW w:w="1137" w:type="dxa"/>
            <w:tcBorders>
              <w:top w:val="single" w:sz="4" w:space="0" w:color="auto"/>
              <w:left w:val="nil"/>
              <w:bottom w:val="single" w:sz="4" w:space="0" w:color="auto"/>
              <w:right w:val="single" w:sz="4" w:space="0" w:color="auto"/>
            </w:tcBorders>
            <w:shd w:val="clear" w:color="auto" w:fill="auto"/>
            <w:hideMark/>
          </w:tcPr>
          <w:p w14:paraId="68BCC26A" w14:textId="77777777" w:rsidR="004938E9" w:rsidRPr="0009137C"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xml:space="preserve">Дата рождения </w:t>
            </w:r>
            <w:r w:rsidRPr="0009137C">
              <w:rPr>
                <w:rFonts w:ascii="Times New Roman" w:eastAsia="Times New Roman" w:hAnsi="Times New Roman" w:cs="Times New Roman"/>
                <w:i/>
                <w:iCs/>
                <w:color w:val="000000"/>
                <w:sz w:val="24"/>
                <w:szCs w:val="24"/>
                <w:lang w:eastAsia="ru-RU"/>
              </w:rPr>
              <w:t>(в формате: 00.00.0000)</w:t>
            </w:r>
          </w:p>
        </w:tc>
        <w:tc>
          <w:tcPr>
            <w:tcW w:w="1216" w:type="dxa"/>
            <w:tcBorders>
              <w:top w:val="single" w:sz="4" w:space="0" w:color="auto"/>
              <w:left w:val="nil"/>
              <w:bottom w:val="single" w:sz="4" w:space="0" w:color="auto"/>
              <w:right w:val="single" w:sz="4" w:space="0" w:color="auto"/>
            </w:tcBorders>
            <w:shd w:val="clear" w:color="auto" w:fill="auto"/>
            <w:hideMark/>
          </w:tcPr>
          <w:p w14:paraId="2C7B5C69" w14:textId="77777777" w:rsidR="004938E9" w:rsidRPr="0009137C"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Контактный телефон</w:t>
            </w:r>
            <w:r w:rsidRPr="0009137C">
              <w:rPr>
                <w:rFonts w:ascii="Times New Roman" w:eastAsia="Times New Roman" w:hAnsi="Times New Roman" w:cs="Times New Roman"/>
                <w:color w:val="000000"/>
                <w:sz w:val="24"/>
                <w:szCs w:val="24"/>
                <w:lang w:eastAsia="ru-RU"/>
              </w:rPr>
              <w:br/>
            </w:r>
            <w:r w:rsidRPr="0009137C">
              <w:rPr>
                <w:rFonts w:ascii="Times New Roman" w:eastAsia="Times New Roman" w:hAnsi="Times New Roman" w:cs="Times New Roman"/>
                <w:i/>
                <w:iCs/>
                <w:color w:val="000000"/>
                <w:sz w:val="24"/>
                <w:szCs w:val="24"/>
                <w:lang w:eastAsia="ru-RU"/>
              </w:rPr>
              <w:t xml:space="preserve">(в формате: </w:t>
            </w:r>
            <w:r w:rsidRPr="0009137C">
              <w:rPr>
                <w:rFonts w:ascii="Times New Roman" w:eastAsia="Times New Roman" w:hAnsi="Times New Roman" w:cs="Times New Roman"/>
                <w:i/>
                <w:iCs/>
                <w:color w:val="000000"/>
                <w:sz w:val="24"/>
                <w:szCs w:val="24"/>
                <w:lang w:eastAsia="ru-RU"/>
              </w:rPr>
              <w:br/>
              <w:t>+7 (000) 000-00-00)</w:t>
            </w:r>
          </w:p>
        </w:tc>
        <w:tc>
          <w:tcPr>
            <w:tcW w:w="1413" w:type="dxa"/>
            <w:tcBorders>
              <w:top w:val="single" w:sz="4" w:space="0" w:color="auto"/>
              <w:left w:val="nil"/>
              <w:bottom w:val="single" w:sz="4" w:space="0" w:color="auto"/>
              <w:right w:val="single" w:sz="4" w:space="0" w:color="auto"/>
            </w:tcBorders>
            <w:shd w:val="clear" w:color="auto" w:fill="auto"/>
            <w:hideMark/>
          </w:tcPr>
          <w:p w14:paraId="1395044F" w14:textId="77777777" w:rsidR="004938E9" w:rsidRPr="0009137C" w:rsidRDefault="004938E9" w:rsidP="00121CC6">
            <w:pPr>
              <w:spacing w:after="0" w:line="240" w:lineRule="auto"/>
              <w:ind w:hanging="110"/>
              <w:jc w:val="center"/>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xml:space="preserve">Электронная почта </w:t>
            </w:r>
            <w:r w:rsidRPr="0009137C">
              <w:rPr>
                <w:rFonts w:ascii="Times New Roman" w:eastAsia="Times New Roman" w:hAnsi="Times New Roman" w:cs="Times New Roman"/>
                <w:color w:val="000000"/>
                <w:sz w:val="24"/>
                <w:szCs w:val="24"/>
                <w:lang w:eastAsia="ru-RU"/>
              </w:rPr>
              <w:br/>
            </w:r>
            <w:r w:rsidRPr="0009137C">
              <w:rPr>
                <w:rFonts w:ascii="Times New Roman" w:eastAsia="Times New Roman" w:hAnsi="Times New Roman" w:cs="Times New Roman"/>
                <w:i/>
                <w:iCs/>
                <w:color w:val="000000"/>
                <w:sz w:val="24"/>
                <w:szCs w:val="24"/>
                <w:lang w:eastAsia="ru-RU"/>
              </w:rPr>
              <w:t xml:space="preserve">(в формате: mail@mail.ru;)  </w:t>
            </w:r>
          </w:p>
        </w:tc>
        <w:tc>
          <w:tcPr>
            <w:tcW w:w="945" w:type="dxa"/>
            <w:tcBorders>
              <w:top w:val="single" w:sz="4" w:space="0" w:color="auto"/>
              <w:left w:val="nil"/>
              <w:bottom w:val="single" w:sz="4" w:space="0" w:color="auto"/>
              <w:right w:val="single" w:sz="4" w:space="0" w:color="auto"/>
            </w:tcBorders>
            <w:shd w:val="clear" w:color="auto" w:fill="auto"/>
            <w:hideMark/>
          </w:tcPr>
          <w:p w14:paraId="56D30E35" w14:textId="77777777" w:rsidR="004938E9" w:rsidRPr="0009137C"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xml:space="preserve">Целевая </w:t>
            </w:r>
            <w:proofErr w:type="gramStart"/>
            <w:r w:rsidRPr="0009137C">
              <w:rPr>
                <w:rFonts w:ascii="Times New Roman" w:eastAsia="Times New Roman" w:hAnsi="Times New Roman" w:cs="Times New Roman"/>
                <w:color w:val="000000"/>
                <w:sz w:val="24"/>
                <w:szCs w:val="24"/>
                <w:lang w:eastAsia="ru-RU"/>
              </w:rPr>
              <w:t>группа  (</w:t>
            </w:r>
            <w:proofErr w:type="gramEnd"/>
            <w:r w:rsidRPr="0009137C">
              <w:rPr>
                <w:rFonts w:ascii="Times New Roman" w:eastAsia="Times New Roman" w:hAnsi="Times New Roman" w:cs="Times New Roman"/>
                <w:color w:val="000000"/>
                <w:sz w:val="24"/>
                <w:szCs w:val="24"/>
                <w:lang w:eastAsia="ru-RU"/>
              </w:rPr>
              <w:t>выбрать из списка)</w:t>
            </w:r>
          </w:p>
        </w:tc>
        <w:tc>
          <w:tcPr>
            <w:tcW w:w="1406" w:type="dxa"/>
            <w:tcBorders>
              <w:top w:val="single" w:sz="4" w:space="0" w:color="auto"/>
              <w:left w:val="nil"/>
              <w:bottom w:val="single" w:sz="4" w:space="0" w:color="auto"/>
              <w:right w:val="single" w:sz="4" w:space="0" w:color="auto"/>
            </w:tcBorders>
            <w:shd w:val="clear" w:color="auto" w:fill="auto"/>
            <w:hideMark/>
          </w:tcPr>
          <w:p w14:paraId="79D4FA57" w14:textId="77777777" w:rsidR="004938E9" w:rsidRPr="0009137C"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xml:space="preserve">Наименование субъекта МСП, в котором занято физическое лицо </w:t>
            </w:r>
          </w:p>
        </w:tc>
        <w:tc>
          <w:tcPr>
            <w:tcW w:w="1157" w:type="dxa"/>
            <w:tcBorders>
              <w:top w:val="single" w:sz="4" w:space="0" w:color="auto"/>
              <w:left w:val="nil"/>
              <w:bottom w:val="single" w:sz="4" w:space="0" w:color="auto"/>
              <w:right w:val="single" w:sz="4" w:space="0" w:color="auto"/>
            </w:tcBorders>
            <w:shd w:val="clear" w:color="auto" w:fill="auto"/>
            <w:hideMark/>
          </w:tcPr>
          <w:p w14:paraId="7A94DBCE" w14:textId="77777777" w:rsidR="004938E9" w:rsidRPr="0009137C"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ИНН субъекта МСП, в котором занято физическое лицо</w:t>
            </w:r>
          </w:p>
        </w:tc>
        <w:tc>
          <w:tcPr>
            <w:tcW w:w="1216" w:type="dxa"/>
            <w:tcBorders>
              <w:top w:val="single" w:sz="4" w:space="0" w:color="auto"/>
              <w:left w:val="nil"/>
              <w:bottom w:val="single" w:sz="4" w:space="0" w:color="auto"/>
              <w:right w:val="single" w:sz="4" w:space="0" w:color="auto"/>
            </w:tcBorders>
            <w:shd w:val="clear" w:color="auto" w:fill="auto"/>
            <w:hideMark/>
          </w:tcPr>
          <w:p w14:paraId="3BC165F2" w14:textId="77777777" w:rsidR="004938E9" w:rsidRPr="0009137C"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xml:space="preserve">Контактный телефон субъекта МСП, в котором занято физическое лицо </w:t>
            </w:r>
          </w:p>
        </w:tc>
        <w:tc>
          <w:tcPr>
            <w:tcW w:w="1264" w:type="dxa"/>
            <w:tcBorders>
              <w:top w:val="single" w:sz="4" w:space="0" w:color="auto"/>
              <w:left w:val="nil"/>
              <w:bottom w:val="single" w:sz="4" w:space="0" w:color="auto"/>
              <w:right w:val="single" w:sz="4" w:space="0" w:color="auto"/>
            </w:tcBorders>
            <w:shd w:val="clear" w:color="auto" w:fill="auto"/>
            <w:hideMark/>
          </w:tcPr>
          <w:p w14:paraId="0570D55A" w14:textId="77777777" w:rsidR="004938E9" w:rsidRPr="0009137C"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Электронная почта, субъекта МСП, в котором занято физическое лицо</w:t>
            </w:r>
          </w:p>
        </w:tc>
      </w:tr>
      <w:tr w:rsidR="004938E9" w:rsidRPr="0009137C" w14:paraId="229D1B92" w14:textId="77777777" w:rsidTr="00121CC6">
        <w:trPr>
          <w:trHeight w:val="300"/>
        </w:trPr>
        <w:tc>
          <w:tcPr>
            <w:tcW w:w="399" w:type="dxa"/>
            <w:tcBorders>
              <w:top w:val="nil"/>
              <w:left w:val="single" w:sz="4" w:space="0" w:color="auto"/>
              <w:bottom w:val="single" w:sz="4" w:space="0" w:color="auto"/>
              <w:right w:val="single" w:sz="4" w:space="0" w:color="auto"/>
            </w:tcBorders>
            <w:shd w:val="clear" w:color="auto" w:fill="auto"/>
            <w:noWrap/>
            <w:hideMark/>
          </w:tcPr>
          <w:p w14:paraId="533EC5C9" w14:textId="77777777" w:rsidR="004938E9" w:rsidRPr="0009137C"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1</w:t>
            </w:r>
          </w:p>
        </w:tc>
        <w:tc>
          <w:tcPr>
            <w:tcW w:w="1407" w:type="dxa"/>
            <w:tcBorders>
              <w:top w:val="nil"/>
              <w:left w:val="nil"/>
              <w:bottom w:val="single" w:sz="4" w:space="0" w:color="auto"/>
              <w:right w:val="single" w:sz="4" w:space="0" w:color="auto"/>
            </w:tcBorders>
            <w:shd w:val="clear" w:color="auto" w:fill="auto"/>
            <w:noWrap/>
            <w:hideMark/>
          </w:tcPr>
          <w:p w14:paraId="2A369F37" w14:textId="77777777" w:rsidR="004938E9" w:rsidRPr="0009137C" w:rsidRDefault="004938E9" w:rsidP="00121CC6">
            <w:pPr>
              <w:spacing w:after="0" w:line="240" w:lineRule="auto"/>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w:t>
            </w:r>
          </w:p>
        </w:tc>
        <w:tc>
          <w:tcPr>
            <w:tcW w:w="642" w:type="dxa"/>
            <w:tcBorders>
              <w:top w:val="nil"/>
              <w:left w:val="nil"/>
              <w:bottom w:val="single" w:sz="4" w:space="0" w:color="auto"/>
              <w:right w:val="single" w:sz="4" w:space="0" w:color="auto"/>
            </w:tcBorders>
            <w:shd w:val="clear" w:color="auto" w:fill="auto"/>
            <w:noWrap/>
            <w:hideMark/>
          </w:tcPr>
          <w:p w14:paraId="0C86C9BD" w14:textId="77777777" w:rsidR="004938E9" w:rsidRPr="0009137C" w:rsidRDefault="004938E9" w:rsidP="00121CC6">
            <w:pPr>
              <w:spacing w:after="0" w:line="240" w:lineRule="auto"/>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w:t>
            </w:r>
          </w:p>
        </w:tc>
        <w:tc>
          <w:tcPr>
            <w:tcW w:w="945" w:type="dxa"/>
            <w:tcBorders>
              <w:top w:val="nil"/>
              <w:left w:val="nil"/>
              <w:bottom w:val="single" w:sz="4" w:space="0" w:color="auto"/>
              <w:right w:val="single" w:sz="4" w:space="0" w:color="auto"/>
            </w:tcBorders>
            <w:shd w:val="clear" w:color="auto" w:fill="auto"/>
            <w:noWrap/>
            <w:hideMark/>
          </w:tcPr>
          <w:p w14:paraId="29F61973" w14:textId="77777777" w:rsidR="004938E9" w:rsidRPr="0009137C" w:rsidRDefault="004938E9" w:rsidP="00121CC6">
            <w:pPr>
              <w:spacing w:after="0" w:line="240" w:lineRule="auto"/>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14:paraId="613B16AF" w14:textId="77777777" w:rsidR="004938E9" w:rsidRPr="0009137C" w:rsidRDefault="004938E9" w:rsidP="00121CC6">
            <w:pPr>
              <w:spacing w:after="0" w:line="240" w:lineRule="auto"/>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w:t>
            </w:r>
          </w:p>
        </w:tc>
        <w:tc>
          <w:tcPr>
            <w:tcW w:w="1216" w:type="dxa"/>
            <w:tcBorders>
              <w:top w:val="nil"/>
              <w:left w:val="nil"/>
              <w:bottom w:val="single" w:sz="4" w:space="0" w:color="auto"/>
              <w:right w:val="single" w:sz="4" w:space="0" w:color="auto"/>
            </w:tcBorders>
            <w:shd w:val="clear" w:color="auto" w:fill="auto"/>
            <w:noWrap/>
            <w:hideMark/>
          </w:tcPr>
          <w:p w14:paraId="32E22379" w14:textId="77777777" w:rsidR="004938E9" w:rsidRPr="0009137C" w:rsidRDefault="004938E9" w:rsidP="00121CC6">
            <w:pPr>
              <w:spacing w:after="0" w:line="240" w:lineRule="auto"/>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w:t>
            </w:r>
          </w:p>
        </w:tc>
        <w:tc>
          <w:tcPr>
            <w:tcW w:w="1413" w:type="dxa"/>
            <w:tcBorders>
              <w:top w:val="nil"/>
              <w:left w:val="nil"/>
              <w:bottom w:val="single" w:sz="4" w:space="0" w:color="auto"/>
              <w:right w:val="single" w:sz="4" w:space="0" w:color="auto"/>
            </w:tcBorders>
            <w:shd w:val="clear" w:color="auto" w:fill="auto"/>
            <w:noWrap/>
            <w:hideMark/>
          </w:tcPr>
          <w:p w14:paraId="2877A204" w14:textId="77777777" w:rsidR="004938E9" w:rsidRPr="0009137C" w:rsidRDefault="004938E9" w:rsidP="00121CC6">
            <w:pPr>
              <w:spacing w:after="0" w:line="240" w:lineRule="auto"/>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w:t>
            </w:r>
          </w:p>
        </w:tc>
        <w:tc>
          <w:tcPr>
            <w:tcW w:w="945" w:type="dxa"/>
            <w:tcBorders>
              <w:top w:val="nil"/>
              <w:left w:val="nil"/>
              <w:bottom w:val="single" w:sz="4" w:space="0" w:color="auto"/>
              <w:right w:val="single" w:sz="4" w:space="0" w:color="auto"/>
            </w:tcBorders>
            <w:shd w:val="clear" w:color="auto" w:fill="auto"/>
            <w:noWrap/>
            <w:hideMark/>
          </w:tcPr>
          <w:p w14:paraId="108F2AC1" w14:textId="77777777" w:rsidR="004938E9" w:rsidRPr="0009137C" w:rsidRDefault="004938E9" w:rsidP="00121CC6">
            <w:pPr>
              <w:spacing w:after="0" w:line="240" w:lineRule="auto"/>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w:t>
            </w:r>
          </w:p>
        </w:tc>
        <w:tc>
          <w:tcPr>
            <w:tcW w:w="1406" w:type="dxa"/>
            <w:tcBorders>
              <w:top w:val="nil"/>
              <w:left w:val="nil"/>
              <w:bottom w:val="single" w:sz="4" w:space="0" w:color="auto"/>
              <w:right w:val="single" w:sz="4" w:space="0" w:color="auto"/>
            </w:tcBorders>
            <w:shd w:val="clear" w:color="auto" w:fill="auto"/>
            <w:noWrap/>
            <w:hideMark/>
          </w:tcPr>
          <w:p w14:paraId="5F67E389" w14:textId="77777777" w:rsidR="004938E9" w:rsidRPr="0009137C" w:rsidRDefault="004938E9" w:rsidP="00121CC6">
            <w:pPr>
              <w:spacing w:after="0" w:line="240" w:lineRule="auto"/>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w:t>
            </w:r>
          </w:p>
        </w:tc>
        <w:tc>
          <w:tcPr>
            <w:tcW w:w="1157" w:type="dxa"/>
            <w:tcBorders>
              <w:top w:val="nil"/>
              <w:left w:val="nil"/>
              <w:bottom w:val="single" w:sz="4" w:space="0" w:color="auto"/>
              <w:right w:val="single" w:sz="4" w:space="0" w:color="auto"/>
            </w:tcBorders>
            <w:shd w:val="clear" w:color="auto" w:fill="auto"/>
            <w:noWrap/>
            <w:hideMark/>
          </w:tcPr>
          <w:p w14:paraId="2F90EC2B" w14:textId="77777777" w:rsidR="004938E9" w:rsidRPr="0009137C" w:rsidRDefault="004938E9" w:rsidP="00121CC6">
            <w:pPr>
              <w:spacing w:after="0" w:line="240" w:lineRule="auto"/>
              <w:rPr>
                <w:rFonts w:ascii="Calibri" w:eastAsia="Times New Roman" w:hAnsi="Calibri" w:cs="Calibri"/>
                <w:color w:val="000000"/>
                <w:sz w:val="24"/>
                <w:szCs w:val="24"/>
                <w:lang w:eastAsia="ru-RU"/>
              </w:rPr>
            </w:pPr>
            <w:r w:rsidRPr="0009137C">
              <w:rPr>
                <w:rFonts w:ascii="Calibri" w:eastAsia="Times New Roman" w:hAnsi="Calibri" w:cs="Calibri"/>
                <w:color w:val="000000"/>
                <w:sz w:val="24"/>
                <w:szCs w:val="24"/>
                <w:lang w:eastAsia="ru-RU"/>
              </w:rPr>
              <w:t> </w:t>
            </w:r>
          </w:p>
        </w:tc>
        <w:tc>
          <w:tcPr>
            <w:tcW w:w="1216" w:type="dxa"/>
            <w:tcBorders>
              <w:top w:val="nil"/>
              <w:left w:val="nil"/>
              <w:bottom w:val="single" w:sz="4" w:space="0" w:color="auto"/>
              <w:right w:val="single" w:sz="4" w:space="0" w:color="auto"/>
            </w:tcBorders>
            <w:shd w:val="clear" w:color="auto" w:fill="auto"/>
            <w:noWrap/>
            <w:hideMark/>
          </w:tcPr>
          <w:p w14:paraId="65C0E896" w14:textId="77777777" w:rsidR="004938E9" w:rsidRPr="0009137C" w:rsidRDefault="004938E9" w:rsidP="00121CC6">
            <w:pPr>
              <w:spacing w:after="0" w:line="240" w:lineRule="auto"/>
              <w:rPr>
                <w:rFonts w:ascii="Calibri" w:eastAsia="Times New Roman" w:hAnsi="Calibri" w:cs="Calibri"/>
                <w:color w:val="000000"/>
                <w:sz w:val="24"/>
                <w:szCs w:val="24"/>
                <w:lang w:eastAsia="ru-RU"/>
              </w:rPr>
            </w:pPr>
            <w:r w:rsidRPr="0009137C">
              <w:rPr>
                <w:rFonts w:ascii="Calibri" w:eastAsia="Times New Roman" w:hAnsi="Calibri" w:cs="Calibri"/>
                <w:color w:val="000000"/>
                <w:sz w:val="24"/>
                <w:szCs w:val="24"/>
                <w:lang w:eastAsia="ru-RU"/>
              </w:rPr>
              <w:t> </w:t>
            </w:r>
          </w:p>
        </w:tc>
        <w:tc>
          <w:tcPr>
            <w:tcW w:w="1264" w:type="dxa"/>
            <w:tcBorders>
              <w:top w:val="nil"/>
              <w:left w:val="nil"/>
              <w:bottom w:val="single" w:sz="4" w:space="0" w:color="auto"/>
              <w:right w:val="single" w:sz="4" w:space="0" w:color="auto"/>
            </w:tcBorders>
            <w:shd w:val="clear" w:color="auto" w:fill="auto"/>
            <w:noWrap/>
            <w:hideMark/>
          </w:tcPr>
          <w:p w14:paraId="34A7C0D3" w14:textId="77777777" w:rsidR="004938E9" w:rsidRPr="0009137C" w:rsidRDefault="004938E9" w:rsidP="00121CC6">
            <w:pPr>
              <w:spacing w:after="0" w:line="240" w:lineRule="auto"/>
              <w:rPr>
                <w:rFonts w:ascii="Calibri" w:eastAsia="Times New Roman" w:hAnsi="Calibri" w:cs="Calibri"/>
                <w:color w:val="000000"/>
                <w:sz w:val="24"/>
                <w:szCs w:val="24"/>
                <w:lang w:eastAsia="ru-RU"/>
              </w:rPr>
            </w:pPr>
            <w:r w:rsidRPr="0009137C">
              <w:rPr>
                <w:rFonts w:ascii="Calibri" w:eastAsia="Times New Roman" w:hAnsi="Calibri" w:cs="Calibri"/>
                <w:color w:val="000000"/>
                <w:sz w:val="24"/>
                <w:szCs w:val="24"/>
                <w:lang w:eastAsia="ru-RU"/>
              </w:rPr>
              <w:t> </w:t>
            </w:r>
          </w:p>
        </w:tc>
      </w:tr>
      <w:tr w:rsidR="004938E9" w:rsidRPr="0009137C" w14:paraId="132138F0" w14:textId="77777777" w:rsidTr="00121CC6">
        <w:trPr>
          <w:trHeight w:val="300"/>
        </w:trPr>
        <w:tc>
          <w:tcPr>
            <w:tcW w:w="399" w:type="dxa"/>
            <w:tcBorders>
              <w:top w:val="nil"/>
              <w:left w:val="single" w:sz="4" w:space="0" w:color="auto"/>
              <w:bottom w:val="single" w:sz="4" w:space="0" w:color="auto"/>
              <w:right w:val="single" w:sz="4" w:space="0" w:color="auto"/>
            </w:tcBorders>
            <w:shd w:val="clear" w:color="auto" w:fill="auto"/>
            <w:noWrap/>
            <w:hideMark/>
          </w:tcPr>
          <w:p w14:paraId="00377D5F" w14:textId="77777777" w:rsidR="004938E9" w:rsidRPr="0009137C" w:rsidRDefault="004938E9" w:rsidP="00121CC6">
            <w:pPr>
              <w:spacing w:after="0" w:line="240" w:lineRule="auto"/>
              <w:jc w:val="center"/>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2</w:t>
            </w:r>
          </w:p>
        </w:tc>
        <w:tc>
          <w:tcPr>
            <w:tcW w:w="1407" w:type="dxa"/>
            <w:tcBorders>
              <w:top w:val="nil"/>
              <w:left w:val="nil"/>
              <w:bottom w:val="single" w:sz="4" w:space="0" w:color="auto"/>
              <w:right w:val="single" w:sz="4" w:space="0" w:color="auto"/>
            </w:tcBorders>
            <w:shd w:val="clear" w:color="auto" w:fill="auto"/>
            <w:noWrap/>
            <w:hideMark/>
          </w:tcPr>
          <w:p w14:paraId="6BD14401" w14:textId="77777777" w:rsidR="004938E9" w:rsidRPr="0009137C" w:rsidRDefault="004938E9" w:rsidP="00121CC6">
            <w:pPr>
              <w:spacing w:after="0" w:line="240" w:lineRule="auto"/>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w:t>
            </w:r>
          </w:p>
        </w:tc>
        <w:tc>
          <w:tcPr>
            <w:tcW w:w="642" w:type="dxa"/>
            <w:tcBorders>
              <w:top w:val="nil"/>
              <w:left w:val="nil"/>
              <w:bottom w:val="single" w:sz="4" w:space="0" w:color="auto"/>
              <w:right w:val="single" w:sz="4" w:space="0" w:color="auto"/>
            </w:tcBorders>
            <w:shd w:val="clear" w:color="auto" w:fill="auto"/>
            <w:noWrap/>
            <w:hideMark/>
          </w:tcPr>
          <w:p w14:paraId="562AD7CB" w14:textId="77777777" w:rsidR="004938E9" w:rsidRPr="0009137C" w:rsidRDefault="004938E9" w:rsidP="00121CC6">
            <w:pPr>
              <w:spacing w:after="0" w:line="240" w:lineRule="auto"/>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w:t>
            </w:r>
          </w:p>
        </w:tc>
        <w:tc>
          <w:tcPr>
            <w:tcW w:w="945" w:type="dxa"/>
            <w:tcBorders>
              <w:top w:val="nil"/>
              <w:left w:val="nil"/>
              <w:bottom w:val="single" w:sz="4" w:space="0" w:color="auto"/>
              <w:right w:val="single" w:sz="4" w:space="0" w:color="auto"/>
            </w:tcBorders>
            <w:shd w:val="clear" w:color="auto" w:fill="auto"/>
            <w:noWrap/>
            <w:hideMark/>
          </w:tcPr>
          <w:p w14:paraId="44A57185" w14:textId="77777777" w:rsidR="004938E9" w:rsidRPr="0009137C" w:rsidRDefault="004938E9" w:rsidP="00121CC6">
            <w:pPr>
              <w:spacing w:after="0" w:line="240" w:lineRule="auto"/>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14:paraId="1A00CEF0" w14:textId="77777777" w:rsidR="004938E9" w:rsidRPr="0009137C" w:rsidRDefault="004938E9" w:rsidP="00121CC6">
            <w:pPr>
              <w:spacing w:after="0" w:line="240" w:lineRule="auto"/>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w:t>
            </w:r>
          </w:p>
        </w:tc>
        <w:tc>
          <w:tcPr>
            <w:tcW w:w="1216" w:type="dxa"/>
            <w:tcBorders>
              <w:top w:val="nil"/>
              <w:left w:val="nil"/>
              <w:bottom w:val="single" w:sz="4" w:space="0" w:color="auto"/>
              <w:right w:val="single" w:sz="4" w:space="0" w:color="auto"/>
            </w:tcBorders>
            <w:shd w:val="clear" w:color="auto" w:fill="auto"/>
            <w:noWrap/>
            <w:hideMark/>
          </w:tcPr>
          <w:p w14:paraId="2C0F9BF0" w14:textId="77777777" w:rsidR="004938E9" w:rsidRPr="0009137C" w:rsidRDefault="004938E9" w:rsidP="00121CC6">
            <w:pPr>
              <w:spacing w:after="0" w:line="240" w:lineRule="auto"/>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w:t>
            </w:r>
          </w:p>
        </w:tc>
        <w:tc>
          <w:tcPr>
            <w:tcW w:w="1413" w:type="dxa"/>
            <w:tcBorders>
              <w:top w:val="nil"/>
              <w:left w:val="nil"/>
              <w:bottom w:val="single" w:sz="4" w:space="0" w:color="auto"/>
              <w:right w:val="single" w:sz="4" w:space="0" w:color="auto"/>
            </w:tcBorders>
            <w:shd w:val="clear" w:color="auto" w:fill="auto"/>
            <w:noWrap/>
            <w:hideMark/>
          </w:tcPr>
          <w:p w14:paraId="6DDE1C5A" w14:textId="77777777" w:rsidR="004938E9" w:rsidRPr="0009137C" w:rsidRDefault="004938E9" w:rsidP="00121CC6">
            <w:pPr>
              <w:spacing w:after="0" w:line="240" w:lineRule="auto"/>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w:t>
            </w:r>
          </w:p>
        </w:tc>
        <w:tc>
          <w:tcPr>
            <w:tcW w:w="945" w:type="dxa"/>
            <w:tcBorders>
              <w:top w:val="nil"/>
              <w:left w:val="nil"/>
              <w:bottom w:val="single" w:sz="4" w:space="0" w:color="auto"/>
              <w:right w:val="single" w:sz="4" w:space="0" w:color="auto"/>
            </w:tcBorders>
            <w:shd w:val="clear" w:color="auto" w:fill="auto"/>
            <w:noWrap/>
            <w:hideMark/>
          </w:tcPr>
          <w:p w14:paraId="7CF2A48C" w14:textId="77777777" w:rsidR="004938E9" w:rsidRPr="0009137C" w:rsidRDefault="004938E9" w:rsidP="00121CC6">
            <w:pPr>
              <w:spacing w:after="0" w:line="240" w:lineRule="auto"/>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w:t>
            </w:r>
          </w:p>
        </w:tc>
        <w:tc>
          <w:tcPr>
            <w:tcW w:w="1406" w:type="dxa"/>
            <w:tcBorders>
              <w:top w:val="nil"/>
              <w:left w:val="nil"/>
              <w:bottom w:val="single" w:sz="4" w:space="0" w:color="auto"/>
              <w:right w:val="single" w:sz="4" w:space="0" w:color="auto"/>
            </w:tcBorders>
            <w:shd w:val="clear" w:color="auto" w:fill="auto"/>
            <w:noWrap/>
            <w:hideMark/>
          </w:tcPr>
          <w:p w14:paraId="039F98CE" w14:textId="77777777" w:rsidR="004938E9" w:rsidRPr="0009137C" w:rsidRDefault="004938E9" w:rsidP="00121CC6">
            <w:pPr>
              <w:spacing w:after="0" w:line="240" w:lineRule="auto"/>
              <w:rPr>
                <w:rFonts w:ascii="Times New Roman" w:eastAsia="Times New Roman" w:hAnsi="Times New Roman" w:cs="Times New Roman"/>
                <w:color w:val="000000"/>
                <w:sz w:val="24"/>
                <w:szCs w:val="24"/>
                <w:lang w:eastAsia="ru-RU"/>
              </w:rPr>
            </w:pPr>
            <w:r w:rsidRPr="0009137C">
              <w:rPr>
                <w:rFonts w:ascii="Times New Roman" w:eastAsia="Times New Roman" w:hAnsi="Times New Roman" w:cs="Times New Roman"/>
                <w:color w:val="000000"/>
                <w:sz w:val="24"/>
                <w:szCs w:val="24"/>
                <w:lang w:eastAsia="ru-RU"/>
              </w:rPr>
              <w:t> </w:t>
            </w:r>
          </w:p>
        </w:tc>
        <w:tc>
          <w:tcPr>
            <w:tcW w:w="1157" w:type="dxa"/>
            <w:tcBorders>
              <w:top w:val="nil"/>
              <w:left w:val="nil"/>
              <w:bottom w:val="single" w:sz="4" w:space="0" w:color="auto"/>
              <w:right w:val="single" w:sz="4" w:space="0" w:color="auto"/>
            </w:tcBorders>
            <w:shd w:val="clear" w:color="auto" w:fill="auto"/>
            <w:noWrap/>
            <w:hideMark/>
          </w:tcPr>
          <w:p w14:paraId="1CB5D9C0" w14:textId="77777777" w:rsidR="004938E9" w:rsidRPr="0009137C" w:rsidRDefault="004938E9" w:rsidP="00121CC6">
            <w:pPr>
              <w:spacing w:after="0" w:line="240" w:lineRule="auto"/>
              <w:rPr>
                <w:rFonts w:ascii="Calibri" w:eastAsia="Times New Roman" w:hAnsi="Calibri" w:cs="Calibri"/>
                <w:color w:val="000000"/>
                <w:sz w:val="24"/>
                <w:szCs w:val="24"/>
                <w:lang w:eastAsia="ru-RU"/>
              </w:rPr>
            </w:pPr>
            <w:r w:rsidRPr="0009137C">
              <w:rPr>
                <w:rFonts w:ascii="Calibri" w:eastAsia="Times New Roman" w:hAnsi="Calibri" w:cs="Calibri"/>
                <w:color w:val="000000"/>
                <w:sz w:val="24"/>
                <w:szCs w:val="24"/>
                <w:lang w:eastAsia="ru-RU"/>
              </w:rPr>
              <w:t> </w:t>
            </w:r>
          </w:p>
        </w:tc>
        <w:tc>
          <w:tcPr>
            <w:tcW w:w="1216" w:type="dxa"/>
            <w:tcBorders>
              <w:top w:val="nil"/>
              <w:left w:val="nil"/>
              <w:bottom w:val="single" w:sz="4" w:space="0" w:color="auto"/>
              <w:right w:val="single" w:sz="4" w:space="0" w:color="auto"/>
            </w:tcBorders>
            <w:shd w:val="clear" w:color="auto" w:fill="auto"/>
            <w:noWrap/>
            <w:hideMark/>
          </w:tcPr>
          <w:p w14:paraId="076F5619" w14:textId="77777777" w:rsidR="004938E9" w:rsidRPr="0009137C" w:rsidRDefault="004938E9" w:rsidP="00121CC6">
            <w:pPr>
              <w:spacing w:after="0" w:line="240" w:lineRule="auto"/>
              <w:rPr>
                <w:rFonts w:ascii="Calibri" w:eastAsia="Times New Roman" w:hAnsi="Calibri" w:cs="Calibri"/>
                <w:color w:val="000000"/>
                <w:sz w:val="24"/>
                <w:szCs w:val="24"/>
                <w:lang w:eastAsia="ru-RU"/>
              </w:rPr>
            </w:pPr>
            <w:r w:rsidRPr="0009137C">
              <w:rPr>
                <w:rFonts w:ascii="Calibri" w:eastAsia="Times New Roman" w:hAnsi="Calibri" w:cs="Calibri"/>
                <w:color w:val="000000"/>
                <w:sz w:val="24"/>
                <w:szCs w:val="24"/>
                <w:lang w:eastAsia="ru-RU"/>
              </w:rPr>
              <w:t> </w:t>
            </w:r>
          </w:p>
        </w:tc>
        <w:tc>
          <w:tcPr>
            <w:tcW w:w="1264" w:type="dxa"/>
            <w:tcBorders>
              <w:top w:val="nil"/>
              <w:left w:val="nil"/>
              <w:bottom w:val="single" w:sz="4" w:space="0" w:color="auto"/>
              <w:right w:val="single" w:sz="4" w:space="0" w:color="auto"/>
            </w:tcBorders>
            <w:shd w:val="clear" w:color="auto" w:fill="auto"/>
            <w:noWrap/>
            <w:hideMark/>
          </w:tcPr>
          <w:p w14:paraId="5546AB29" w14:textId="77777777" w:rsidR="004938E9" w:rsidRPr="0009137C" w:rsidRDefault="004938E9" w:rsidP="00121CC6">
            <w:pPr>
              <w:spacing w:after="0" w:line="240" w:lineRule="auto"/>
              <w:rPr>
                <w:rFonts w:ascii="Calibri" w:eastAsia="Times New Roman" w:hAnsi="Calibri" w:cs="Calibri"/>
                <w:color w:val="000000"/>
                <w:sz w:val="24"/>
                <w:szCs w:val="24"/>
                <w:lang w:eastAsia="ru-RU"/>
              </w:rPr>
            </w:pPr>
            <w:r w:rsidRPr="0009137C">
              <w:rPr>
                <w:rFonts w:ascii="Calibri" w:eastAsia="Times New Roman" w:hAnsi="Calibri" w:cs="Calibri"/>
                <w:color w:val="000000"/>
                <w:sz w:val="24"/>
                <w:szCs w:val="24"/>
                <w:lang w:eastAsia="ru-RU"/>
              </w:rPr>
              <w:t> </w:t>
            </w:r>
          </w:p>
        </w:tc>
      </w:tr>
    </w:tbl>
    <w:p w14:paraId="7C91F805" w14:textId="77777777" w:rsidR="004938E9" w:rsidRPr="0009137C" w:rsidRDefault="004938E9" w:rsidP="004938E9">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06E4D7CC" w14:textId="77777777" w:rsidR="004938E9" w:rsidRPr="0009137C" w:rsidRDefault="004938E9" w:rsidP="004938E9">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143769E1" w14:textId="77777777" w:rsidR="004938E9" w:rsidRPr="0009137C" w:rsidRDefault="004938E9" w:rsidP="004938E9">
      <w:pPr>
        <w:widowControl w:val="0"/>
        <w:autoSpaceDE w:val="0"/>
        <w:autoSpaceDN w:val="0"/>
        <w:spacing w:after="0" w:line="240" w:lineRule="auto"/>
        <w:ind w:left="1418"/>
        <w:contextualSpacing/>
        <w:jc w:val="both"/>
        <w:rPr>
          <w:rFonts w:ascii="Times New Roman" w:eastAsia="Times New Roman" w:hAnsi="Times New Roman" w:cs="Times New Roman"/>
          <w:color w:val="000000" w:themeColor="text1"/>
          <w:sz w:val="24"/>
          <w:szCs w:val="24"/>
          <w:lang w:eastAsia="ru-RU"/>
        </w:rPr>
      </w:pPr>
      <w:r w:rsidRPr="0009137C">
        <w:rPr>
          <w:rFonts w:ascii="Times New Roman" w:eastAsia="Times New Roman" w:hAnsi="Times New Roman" w:cs="Times New Roman"/>
          <w:color w:val="000000" w:themeColor="text1"/>
          <w:sz w:val="24"/>
          <w:szCs w:val="24"/>
          <w:lang w:eastAsia="ru-RU"/>
        </w:rPr>
        <w:t>Руководитель</w:t>
      </w:r>
    </w:p>
    <w:p w14:paraId="2CE59C21" w14:textId="77777777" w:rsidR="004938E9" w:rsidRPr="0009137C" w:rsidRDefault="004938E9" w:rsidP="004938E9">
      <w:pPr>
        <w:widowControl w:val="0"/>
        <w:autoSpaceDE w:val="0"/>
        <w:autoSpaceDN w:val="0"/>
        <w:spacing w:after="0" w:line="240" w:lineRule="auto"/>
        <w:ind w:left="1418"/>
        <w:contextualSpacing/>
        <w:jc w:val="both"/>
        <w:rPr>
          <w:rFonts w:ascii="Times New Roman" w:eastAsia="Times New Roman" w:hAnsi="Times New Roman" w:cs="Times New Roman"/>
          <w:color w:val="000000" w:themeColor="text1"/>
          <w:sz w:val="24"/>
          <w:szCs w:val="24"/>
          <w:lang w:eastAsia="ru-RU"/>
        </w:rPr>
      </w:pPr>
      <w:r w:rsidRPr="0009137C">
        <w:rPr>
          <w:rFonts w:ascii="Times New Roman" w:eastAsia="Times New Roman" w:hAnsi="Times New Roman" w:cs="Times New Roman"/>
          <w:color w:val="000000" w:themeColor="text1"/>
          <w:sz w:val="24"/>
          <w:szCs w:val="24"/>
          <w:lang w:eastAsia="ru-RU"/>
        </w:rPr>
        <w:t>организации (</w:t>
      </w:r>
      <w:proofErr w:type="gramStart"/>
      <w:r w:rsidRPr="0009137C">
        <w:rPr>
          <w:rFonts w:ascii="Times New Roman" w:eastAsia="Times New Roman" w:hAnsi="Times New Roman" w:cs="Times New Roman"/>
          <w:color w:val="000000" w:themeColor="text1"/>
          <w:sz w:val="24"/>
          <w:szCs w:val="24"/>
          <w:lang w:eastAsia="ru-RU"/>
        </w:rPr>
        <w:t xml:space="preserve">должность)   </w:t>
      </w:r>
      <w:proofErr w:type="gramEnd"/>
      <w:r w:rsidRPr="0009137C">
        <w:rPr>
          <w:rFonts w:ascii="Times New Roman" w:eastAsia="Times New Roman" w:hAnsi="Times New Roman" w:cs="Times New Roman"/>
          <w:color w:val="000000" w:themeColor="text1"/>
          <w:sz w:val="24"/>
          <w:szCs w:val="24"/>
          <w:lang w:eastAsia="ru-RU"/>
        </w:rPr>
        <w:t xml:space="preserve">       ___________________    _____________________</w:t>
      </w:r>
    </w:p>
    <w:p w14:paraId="7FA36B16" w14:textId="77777777" w:rsidR="004938E9" w:rsidRPr="0009137C" w:rsidRDefault="004938E9" w:rsidP="004938E9">
      <w:pPr>
        <w:widowControl w:val="0"/>
        <w:autoSpaceDE w:val="0"/>
        <w:autoSpaceDN w:val="0"/>
        <w:spacing w:after="0" w:line="240" w:lineRule="auto"/>
        <w:ind w:left="1418"/>
        <w:contextualSpacing/>
        <w:jc w:val="both"/>
        <w:rPr>
          <w:rFonts w:ascii="Times New Roman" w:eastAsia="Times New Roman" w:hAnsi="Times New Roman" w:cs="Times New Roman"/>
          <w:color w:val="000000" w:themeColor="text1"/>
          <w:sz w:val="24"/>
          <w:szCs w:val="24"/>
          <w:lang w:eastAsia="ru-RU"/>
        </w:rPr>
      </w:pPr>
      <w:r w:rsidRPr="0009137C">
        <w:rPr>
          <w:rFonts w:ascii="Times New Roman" w:eastAsia="Times New Roman" w:hAnsi="Times New Roman" w:cs="Times New Roman"/>
          <w:color w:val="000000" w:themeColor="text1"/>
          <w:sz w:val="24"/>
          <w:szCs w:val="24"/>
          <w:lang w:eastAsia="ru-RU"/>
        </w:rPr>
        <w:t xml:space="preserve">                                                                   (</w:t>
      </w:r>
      <w:proofErr w:type="gramStart"/>
      <w:r w:rsidRPr="0009137C">
        <w:rPr>
          <w:rFonts w:ascii="Times New Roman" w:eastAsia="Times New Roman" w:hAnsi="Times New Roman" w:cs="Times New Roman"/>
          <w:color w:val="000000" w:themeColor="text1"/>
          <w:sz w:val="24"/>
          <w:szCs w:val="24"/>
          <w:lang w:eastAsia="ru-RU"/>
        </w:rPr>
        <w:t xml:space="preserve">подпись)   </w:t>
      </w:r>
      <w:proofErr w:type="gramEnd"/>
      <w:r w:rsidRPr="0009137C">
        <w:rPr>
          <w:rFonts w:ascii="Times New Roman" w:eastAsia="Times New Roman" w:hAnsi="Times New Roman" w:cs="Times New Roman"/>
          <w:color w:val="000000" w:themeColor="text1"/>
          <w:sz w:val="24"/>
          <w:szCs w:val="24"/>
          <w:lang w:eastAsia="ru-RU"/>
        </w:rPr>
        <w:t xml:space="preserve">           (Ф.И.О. полностью)</w:t>
      </w:r>
    </w:p>
    <w:p w14:paraId="3B5027AC" w14:textId="77777777" w:rsidR="004938E9" w:rsidRPr="0009137C" w:rsidRDefault="004938E9" w:rsidP="004938E9">
      <w:pPr>
        <w:widowControl w:val="0"/>
        <w:autoSpaceDE w:val="0"/>
        <w:autoSpaceDN w:val="0"/>
        <w:spacing w:after="0" w:line="240" w:lineRule="auto"/>
        <w:ind w:left="1418" w:firstLine="1701"/>
        <w:contextualSpacing/>
        <w:jc w:val="right"/>
        <w:rPr>
          <w:rFonts w:ascii="Times New Roman" w:eastAsia="Times New Roman" w:hAnsi="Times New Roman" w:cs="Times New Roman"/>
          <w:color w:val="000000" w:themeColor="text1"/>
          <w:sz w:val="24"/>
          <w:szCs w:val="24"/>
          <w:lang w:eastAsia="ru-RU"/>
        </w:rPr>
      </w:pPr>
    </w:p>
    <w:p w14:paraId="0D0ED4EB" w14:textId="77777777" w:rsidR="004938E9" w:rsidRPr="0009137C" w:rsidRDefault="004938E9" w:rsidP="004938E9">
      <w:pPr>
        <w:widowControl w:val="0"/>
        <w:autoSpaceDE w:val="0"/>
        <w:autoSpaceDN w:val="0"/>
        <w:spacing w:after="0" w:line="240" w:lineRule="auto"/>
        <w:ind w:left="1418" w:firstLine="1701"/>
        <w:contextualSpacing/>
        <w:rPr>
          <w:rFonts w:ascii="Times New Roman" w:eastAsia="Times New Roman" w:hAnsi="Times New Roman" w:cs="Times New Roman"/>
          <w:color w:val="000000" w:themeColor="text1"/>
          <w:sz w:val="24"/>
          <w:szCs w:val="24"/>
          <w:lang w:eastAsia="ru-RU"/>
        </w:rPr>
      </w:pPr>
      <w:r w:rsidRPr="0009137C">
        <w:rPr>
          <w:rFonts w:ascii="Times New Roman" w:eastAsia="Times New Roman" w:hAnsi="Times New Roman" w:cs="Times New Roman"/>
          <w:color w:val="000000" w:themeColor="text1"/>
          <w:sz w:val="24"/>
          <w:szCs w:val="24"/>
          <w:lang w:eastAsia="ru-RU"/>
        </w:rPr>
        <w:t xml:space="preserve">                                           М.П.                                                                                                  "__" ____________ 2022 года</w:t>
      </w:r>
    </w:p>
    <w:p w14:paraId="0D0AF046" w14:textId="77777777" w:rsidR="004938E9" w:rsidRPr="0009137C" w:rsidRDefault="004938E9" w:rsidP="004938E9">
      <w:pPr>
        <w:widowControl w:val="0"/>
        <w:autoSpaceDE w:val="0"/>
        <w:autoSpaceDN w:val="0"/>
        <w:spacing w:after="0" w:line="240" w:lineRule="auto"/>
        <w:ind w:left="1418" w:firstLine="1701"/>
        <w:contextualSpacing/>
        <w:rPr>
          <w:rFonts w:ascii="Times New Roman" w:eastAsia="Times New Roman" w:hAnsi="Times New Roman" w:cs="Times New Roman"/>
          <w:color w:val="000000" w:themeColor="text1"/>
          <w:sz w:val="24"/>
          <w:szCs w:val="24"/>
          <w:lang w:eastAsia="ru-RU"/>
        </w:rPr>
      </w:pPr>
    </w:p>
    <w:tbl>
      <w:tblPr>
        <w:tblStyle w:val="31"/>
        <w:tblpPr w:leftFromText="180" w:rightFromText="180" w:vertAnchor="text" w:horzAnchor="margin" w:tblpX="2127" w:tblpY="2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427"/>
      </w:tblGrid>
      <w:tr w:rsidR="004938E9" w:rsidRPr="0009137C" w14:paraId="571E8529" w14:textId="77777777" w:rsidTr="00121CC6">
        <w:tc>
          <w:tcPr>
            <w:tcW w:w="5069" w:type="dxa"/>
          </w:tcPr>
          <w:p w14:paraId="77B06A0B" w14:textId="77777777" w:rsidR="004938E9" w:rsidRPr="0009137C" w:rsidRDefault="004938E9" w:rsidP="00121CC6">
            <w:pPr>
              <w:autoSpaceDE w:val="0"/>
              <w:autoSpaceDN w:val="0"/>
              <w:adjustRightInd w:val="0"/>
              <w:jc w:val="both"/>
              <w:rPr>
                <w:rFonts w:ascii="Times New Roman" w:eastAsia="Times New Roman" w:hAnsi="Times New Roman" w:cs="Times New Roman"/>
                <w:b/>
                <w:sz w:val="24"/>
                <w:szCs w:val="24"/>
                <w:lang w:eastAsia="ru-RU"/>
              </w:rPr>
            </w:pPr>
            <w:bookmarkStart w:id="14" w:name="_Hlk104996639"/>
            <w:r w:rsidRPr="0009137C">
              <w:rPr>
                <w:rFonts w:ascii="Times New Roman" w:eastAsia="Times New Roman" w:hAnsi="Times New Roman" w:cs="Times New Roman"/>
                <w:b/>
                <w:sz w:val="24"/>
                <w:szCs w:val="24"/>
                <w:lang w:eastAsia="ru-RU"/>
              </w:rPr>
              <w:t>Заказчик:</w:t>
            </w:r>
          </w:p>
          <w:p w14:paraId="45E1262D" w14:textId="77777777" w:rsidR="004938E9" w:rsidRPr="0009137C" w:rsidRDefault="004938E9" w:rsidP="00121CC6">
            <w:pPr>
              <w:autoSpaceDE w:val="0"/>
              <w:autoSpaceDN w:val="0"/>
              <w:adjustRightInd w:val="0"/>
              <w:rPr>
                <w:rFonts w:ascii="Times New Roman" w:eastAsia="Times New Roman" w:hAnsi="Times New Roman" w:cs="Times New Roman"/>
                <w:sz w:val="24"/>
                <w:szCs w:val="24"/>
                <w:lang w:eastAsia="ru-RU"/>
              </w:rPr>
            </w:pPr>
            <w:r w:rsidRPr="0009137C">
              <w:rPr>
                <w:rFonts w:ascii="Times New Roman" w:eastAsia="Times New Roman" w:hAnsi="Times New Roman" w:cs="Times New Roman"/>
                <w:bCs/>
                <w:sz w:val="24"/>
                <w:szCs w:val="24"/>
                <w:lang w:eastAsia="ru-RU"/>
              </w:rPr>
              <w:t xml:space="preserve">Гарантийный фонд </w:t>
            </w:r>
            <w:r w:rsidRPr="0009137C">
              <w:rPr>
                <w:rFonts w:ascii="Times New Roman" w:eastAsia="Times New Roman" w:hAnsi="Times New Roman" w:cs="Times New Roman"/>
                <w:sz w:val="24"/>
                <w:szCs w:val="24"/>
                <w:lang w:eastAsia="ru-RU"/>
              </w:rPr>
              <w:t>Бурятии</w:t>
            </w:r>
          </w:p>
          <w:p w14:paraId="698261B0" w14:textId="77777777" w:rsidR="004938E9" w:rsidRPr="0009137C" w:rsidRDefault="004938E9" w:rsidP="00121CC6">
            <w:pPr>
              <w:autoSpaceDE w:val="0"/>
              <w:autoSpaceDN w:val="0"/>
              <w:adjustRightInd w:val="0"/>
              <w:rPr>
                <w:rFonts w:ascii="Times New Roman" w:eastAsia="Times New Roman" w:hAnsi="Times New Roman" w:cs="Times New Roman"/>
                <w:sz w:val="24"/>
                <w:szCs w:val="24"/>
                <w:lang w:eastAsia="ru-RU"/>
              </w:rPr>
            </w:pPr>
            <w:r w:rsidRPr="0009137C">
              <w:rPr>
                <w:rFonts w:ascii="Times New Roman" w:eastAsia="Times New Roman" w:hAnsi="Times New Roman" w:cs="Times New Roman"/>
                <w:sz w:val="24"/>
                <w:szCs w:val="24"/>
                <w:lang w:eastAsia="ru-RU"/>
              </w:rPr>
              <w:t>Руководитель ЦНХП</w:t>
            </w:r>
          </w:p>
          <w:p w14:paraId="49EA98DE" w14:textId="77777777" w:rsidR="004938E9" w:rsidRPr="0009137C" w:rsidRDefault="004938E9" w:rsidP="00121CC6">
            <w:pPr>
              <w:autoSpaceDE w:val="0"/>
              <w:autoSpaceDN w:val="0"/>
              <w:adjustRightInd w:val="0"/>
              <w:rPr>
                <w:rFonts w:ascii="Times New Roman" w:eastAsia="Times New Roman" w:hAnsi="Times New Roman" w:cs="Times New Roman"/>
                <w:b/>
                <w:bCs/>
                <w:sz w:val="24"/>
                <w:szCs w:val="24"/>
                <w:lang w:eastAsia="ru-RU"/>
              </w:rPr>
            </w:pPr>
          </w:p>
          <w:p w14:paraId="47F7671F" w14:textId="77777777" w:rsidR="004938E9" w:rsidRPr="0009137C" w:rsidRDefault="004938E9" w:rsidP="00121CC6">
            <w:pPr>
              <w:autoSpaceDE w:val="0"/>
              <w:autoSpaceDN w:val="0"/>
              <w:adjustRightInd w:val="0"/>
              <w:rPr>
                <w:rFonts w:ascii="Times New Roman" w:eastAsia="Times New Roman" w:hAnsi="Times New Roman" w:cs="Times New Roman"/>
                <w:b/>
                <w:bCs/>
                <w:sz w:val="24"/>
                <w:szCs w:val="24"/>
                <w:lang w:eastAsia="ru-RU"/>
              </w:rPr>
            </w:pPr>
          </w:p>
          <w:p w14:paraId="793BEE5E" w14:textId="77777777" w:rsidR="004938E9" w:rsidRPr="0009137C" w:rsidRDefault="004938E9" w:rsidP="00121CC6">
            <w:pPr>
              <w:autoSpaceDE w:val="0"/>
              <w:autoSpaceDN w:val="0"/>
              <w:adjustRightInd w:val="0"/>
              <w:rPr>
                <w:rFonts w:ascii="Times New Roman" w:eastAsia="Times New Roman" w:hAnsi="Times New Roman" w:cs="Times New Roman"/>
                <w:sz w:val="24"/>
                <w:szCs w:val="24"/>
                <w:lang w:eastAsia="ru-RU"/>
              </w:rPr>
            </w:pPr>
            <w:r w:rsidRPr="0009137C">
              <w:rPr>
                <w:rFonts w:ascii="Times New Roman" w:eastAsia="Times New Roman" w:hAnsi="Times New Roman" w:cs="Times New Roman"/>
                <w:b/>
                <w:bCs/>
                <w:sz w:val="24"/>
                <w:szCs w:val="24"/>
                <w:lang w:eastAsia="ru-RU"/>
              </w:rPr>
              <w:t xml:space="preserve">__________________ </w:t>
            </w:r>
            <w:r w:rsidRPr="0009137C">
              <w:rPr>
                <w:rFonts w:ascii="Times New Roman" w:eastAsia="Times New Roman" w:hAnsi="Times New Roman" w:cs="Times New Roman"/>
                <w:sz w:val="24"/>
                <w:szCs w:val="24"/>
                <w:lang w:eastAsia="ru-RU"/>
              </w:rPr>
              <w:t>Ю.В. Имеева</w:t>
            </w:r>
          </w:p>
          <w:p w14:paraId="1AC6BA2E" w14:textId="77777777" w:rsidR="004938E9" w:rsidRPr="0009137C" w:rsidRDefault="004938E9" w:rsidP="00121CC6">
            <w:pPr>
              <w:autoSpaceDE w:val="0"/>
              <w:autoSpaceDN w:val="0"/>
              <w:adjustRightInd w:val="0"/>
              <w:rPr>
                <w:rFonts w:ascii="Times New Roman" w:eastAsia="Times New Roman" w:hAnsi="Times New Roman" w:cs="Times New Roman"/>
                <w:sz w:val="24"/>
                <w:szCs w:val="24"/>
                <w:lang w:eastAsia="ru-RU"/>
              </w:rPr>
            </w:pPr>
            <w:r w:rsidRPr="0009137C">
              <w:rPr>
                <w:rFonts w:ascii="Times New Roman" w:eastAsia="Times New Roman" w:hAnsi="Times New Roman" w:cs="Times New Roman"/>
                <w:sz w:val="24"/>
                <w:szCs w:val="24"/>
                <w:lang w:eastAsia="ru-RU"/>
              </w:rPr>
              <w:t>М.П.</w:t>
            </w:r>
          </w:p>
          <w:p w14:paraId="0B3491C0" w14:textId="57449085" w:rsidR="004B7E4E" w:rsidRPr="0009137C" w:rsidRDefault="004B7E4E" w:rsidP="00121CC6">
            <w:pPr>
              <w:autoSpaceDE w:val="0"/>
              <w:autoSpaceDN w:val="0"/>
              <w:adjustRightInd w:val="0"/>
              <w:rPr>
                <w:rFonts w:ascii="Times New Roman" w:eastAsia="Times New Roman" w:hAnsi="Times New Roman" w:cs="Times New Roman"/>
                <w:sz w:val="24"/>
                <w:szCs w:val="24"/>
                <w:lang w:eastAsia="ru-RU"/>
              </w:rPr>
            </w:pPr>
            <w:r w:rsidRPr="0009137C">
              <w:rPr>
                <w:rFonts w:ascii="Times New Roman" w:eastAsia="Times New Roman" w:hAnsi="Times New Roman" w:cs="Times New Roman"/>
                <w:sz w:val="24"/>
                <w:szCs w:val="24"/>
                <w:lang w:eastAsia="ru-RU"/>
              </w:rPr>
              <w:t>(На основании доверенности № 07-01/09 от 12.05.2022 г.)</w:t>
            </w:r>
          </w:p>
        </w:tc>
        <w:tc>
          <w:tcPr>
            <w:tcW w:w="4427" w:type="dxa"/>
          </w:tcPr>
          <w:p w14:paraId="7AC82121" w14:textId="77777777" w:rsidR="004938E9" w:rsidRPr="0009137C" w:rsidRDefault="004938E9" w:rsidP="00121CC6">
            <w:pPr>
              <w:widowControl w:val="0"/>
              <w:rPr>
                <w:rFonts w:ascii="Times New Roman" w:hAnsi="Times New Roman" w:cs="Times New Roman"/>
                <w:b/>
                <w:bCs/>
              </w:rPr>
            </w:pPr>
            <w:r w:rsidRPr="0009137C">
              <w:rPr>
                <w:rFonts w:ascii="Times New Roman" w:hAnsi="Times New Roman" w:cs="Times New Roman"/>
                <w:b/>
                <w:bCs/>
              </w:rPr>
              <w:t>Исполнитель</w:t>
            </w:r>
          </w:p>
          <w:p w14:paraId="5DC541FF" w14:textId="77777777" w:rsidR="004938E9" w:rsidRPr="0009137C" w:rsidRDefault="004938E9" w:rsidP="00121CC6">
            <w:pPr>
              <w:widowControl w:val="0"/>
              <w:rPr>
                <w:rFonts w:ascii="Times New Roman" w:hAnsi="Times New Roman" w:cs="Times New Roman"/>
              </w:rPr>
            </w:pPr>
          </w:p>
          <w:p w14:paraId="7381BCAF" w14:textId="77777777" w:rsidR="004938E9" w:rsidRPr="0009137C" w:rsidRDefault="004938E9" w:rsidP="00121CC6">
            <w:pPr>
              <w:widowControl w:val="0"/>
              <w:rPr>
                <w:rFonts w:ascii="Times New Roman" w:hAnsi="Times New Roman" w:cs="Times New Roman"/>
              </w:rPr>
            </w:pPr>
          </w:p>
          <w:p w14:paraId="38516804" w14:textId="63DCB9D2" w:rsidR="004938E9" w:rsidRPr="0009137C" w:rsidRDefault="004938E9" w:rsidP="00121CC6">
            <w:pPr>
              <w:widowControl w:val="0"/>
              <w:rPr>
                <w:rFonts w:ascii="Times New Roman" w:hAnsi="Times New Roman" w:cs="Times New Roman"/>
                <w:b/>
                <w:bCs/>
              </w:rPr>
            </w:pPr>
          </w:p>
          <w:p w14:paraId="26103719" w14:textId="77777777" w:rsidR="004938E9" w:rsidRPr="0009137C" w:rsidRDefault="004938E9" w:rsidP="00121CC6">
            <w:pPr>
              <w:autoSpaceDE w:val="0"/>
              <w:autoSpaceDN w:val="0"/>
              <w:adjustRightInd w:val="0"/>
              <w:rPr>
                <w:rFonts w:ascii="Times New Roman" w:eastAsia="Times New Roman" w:hAnsi="Times New Roman" w:cs="Times New Roman"/>
                <w:sz w:val="24"/>
                <w:szCs w:val="24"/>
                <w:lang w:eastAsia="ru-RU"/>
              </w:rPr>
            </w:pPr>
          </w:p>
        </w:tc>
      </w:tr>
      <w:bookmarkEnd w:id="14"/>
    </w:tbl>
    <w:p w14:paraId="48E74FE2" w14:textId="77777777" w:rsidR="004938E9" w:rsidRPr="0009137C" w:rsidRDefault="004938E9" w:rsidP="004938E9">
      <w:pPr>
        <w:widowControl w:val="0"/>
        <w:autoSpaceDE w:val="0"/>
        <w:autoSpaceDN w:val="0"/>
        <w:spacing w:after="0" w:line="240" w:lineRule="auto"/>
        <w:ind w:left="1418" w:firstLine="1701"/>
        <w:contextualSpacing/>
        <w:rPr>
          <w:rFonts w:ascii="Times New Roman" w:eastAsia="Times New Roman" w:hAnsi="Times New Roman" w:cs="Times New Roman"/>
          <w:color w:val="000000"/>
          <w:lang w:eastAsia="ru-RU"/>
        </w:rPr>
      </w:pPr>
    </w:p>
    <w:p w14:paraId="6CF070B5" w14:textId="77777777" w:rsidR="004938E9" w:rsidRPr="0009137C" w:rsidRDefault="004938E9" w:rsidP="004938E9">
      <w:pPr>
        <w:spacing w:after="0" w:line="240" w:lineRule="auto"/>
        <w:jc w:val="right"/>
        <w:rPr>
          <w:rFonts w:ascii="Times New Roman" w:eastAsia="Times New Roman" w:hAnsi="Times New Roman" w:cs="Times New Roman"/>
          <w:color w:val="000000"/>
          <w:lang w:eastAsia="ru-RU"/>
        </w:rPr>
      </w:pPr>
    </w:p>
    <w:p w14:paraId="5F20C743" w14:textId="77777777" w:rsidR="004938E9" w:rsidRPr="0009137C" w:rsidRDefault="004938E9" w:rsidP="004938E9">
      <w:pPr>
        <w:spacing w:after="0" w:line="240" w:lineRule="auto"/>
        <w:jc w:val="right"/>
        <w:rPr>
          <w:rFonts w:ascii="Times New Roman" w:eastAsia="Times New Roman" w:hAnsi="Times New Roman" w:cs="Times New Roman"/>
          <w:color w:val="000000"/>
          <w:lang w:eastAsia="ru-RU"/>
        </w:rPr>
      </w:pPr>
    </w:p>
    <w:p w14:paraId="07894AC2" w14:textId="77777777" w:rsidR="004938E9" w:rsidRPr="0009137C" w:rsidRDefault="004938E9" w:rsidP="004938E9">
      <w:pPr>
        <w:spacing w:after="0" w:line="240" w:lineRule="auto"/>
        <w:jc w:val="right"/>
        <w:rPr>
          <w:rFonts w:ascii="Times New Roman" w:eastAsia="Times New Roman" w:hAnsi="Times New Roman" w:cs="Times New Roman"/>
          <w:color w:val="000000"/>
          <w:lang w:eastAsia="ru-RU"/>
        </w:rPr>
      </w:pPr>
    </w:p>
    <w:p w14:paraId="390599CB" w14:textId="77777777" w:rsidR="004938E9" w:rsidRPr="0009137C" w:rsidRDefault="004938E9" w:rsidP="004938E9">
      <w:pPr>
        <w:rPr>
          <w:rFonts w:ascii="Times New Roman" w:eastAsia="Times New Roman" w:hAnsi="Times New Roman" w:cs="Times New Roman"/>
          <w:color w:val="000000"/>
          <w:lang w:eastAsia="ru-RU"/>
        </w:rPr>
      </w:pPr>
      <w:r w:rsidRPr="0009137C">
        <w:rPr>
          <w:rFonts w:ascii="Times New Roman" w:eastAsia="Times New Roman" w:hAnsi="Times New Roman" w:cs="Times New Roman"/>
          <w:color w:val="000000"/>
          <w:lang w:eastAsia="ru-RU"/>
        </w:rPr>
        <w:br w:type="page"/>
      </w:r>
    </w:p>
    <w:p w14:paraId="26E9C5C2" w14:textId="77777777" w:rsidR="004938E9" w:rsidRPr="0009137C" w:rsidRDefault="004938E9" w:rsidP="004938E9">
      <w:pPr>
        <w:spacing w:line="240" w:lineRule="auto"/>
        <w:ind w:right="446"/>
        <w:contextualSpacing/>
        <w:jc w:val="right"/>
        <w:rPr>
          <w:rFonts w:ascii="Times New Roman" w:hAnsi="Times New Roman" w:cs="Times New Roman"/>
          <w:b/>
          <w:bCs/>
          <w:color w:val="000000" w:themeColor="text1"/>
          <w:sz w:val="24"/>
          <w:szCs w:val="24"/>
        </w:rPr>
      </w:pPr>
      <w:bookmarkStart w:id="15" w:name="_Hlk106874077"/>
      <w:bookmarkStart w:id="16" w:name="_Hlk104996481"/>
      <w:r w:rsidRPr="0009137C">
        <w:rPr>
          <w:rFonts w:ascii="Times New Roman" w:hAnsi="Times New Roman" w:cs="Times New Roman"/>
          <w:b/>
          <w:bCs/>
          <w:color w:val="000000" w:themeColor="text1"/>
          <w:sz w:val="24"/>
          <w:szCs w:val="24"/>
        </w:rPr>
        <w:lastRenderedPageBreak/>
        <w:t>Приложение № 2</w:t>
      </w:r>
    </w:p>
    <w:p w14:paraId="7154621D" w14:textId="77777777" w:rsidR="004938E9" w:rsidRPr="0009137C" w:rsidRDefault="004938E9" w:rsidP="004938E9">
      <w:pPr>
        <w:spacing w:line="240" w:lineRule="auto"/>
        <w:ind w:right="446"/>
        <w:contextualSpacing/>
        <w:jc w:val="right"/>
        <w:rPr>
          <w:rFonts w:ascii="Times New Roman" w:hAnsi="Times New Roman" w:cs="Times New Roman"/>
          <w:color w:val="000000" w:themeColor="text1"/>
          <w:sz w:val="24"/>
          <w:szCs w:val="24"/>
        </w:rPr>
      </w:pPr>
      <w:r w:rsidRPr="0009137C">
        <w:rPr>
          <w:rFonts w:ascii="Times New Roman" w:hAnsi="Times New Roman" w:cs="Times New Roman"/>
          <w:color w:val="000000" w:themeColor="text1"/>
          <w:sz w:val="24"/>
          <w:szCs w:val="24"/>
        </w:rPr>
        <w:t xml:space="preserve">к Техническому заданию </w:t>
      </w:r>
    </w:p>
    <w:bookmarkEnd w:id="15"/>
    <w:p w14:paraId="4D44ED0B" w14:textId="77777777" w:rsidR="004938E9" w:rsidRPr="0009137C" w:rsidRDefault="004938E9" w:rsidP="004938E9">
      <w:pPr>
        <w:spacing w:line="240" w:lineRule="auto"/>
        <w:ind w:right="446"/>
        <w:contextualSpacing/>
        <w:jc w:val="right"/>
        <w:rPr>
          <w:rFonts w:ascii="Times New Roman" w:hAnsi="Times New Roman" w:cs="Times New Roman"/>
          <w:color w:val="000000" w:themeColor="text1"/>
          <w:sz w:val="24"/>
          <w:szCs w:val="24"/>
        </w:rPr>
      </w:pPr>
    </w:p>
    <w:p w14:paraId="6846983C" w14:textId="77777777" w:rsidR="004938E9" w:rsidRPr="0009137C" w:rsidRDefault="004938E9" w:rsidP="004938E9">
      <w:pPr>
        <w:widowControl w:val="0"/>
        <w:tabs>
          <w:tab w:val="left" w:pos="567"/>
        </w:tabs>
        <w:spacing w:line="240" w:lineRule="auto"/>
        <w:ind w:firstLine="284"/>
        <w:contextualSpacing/>
        <w:jc w:val="center"/>
        <w:rPr>
          <w:rFonts w:ascii="Times New Roman" w:eastAsia="Calibri" w:hAnsi="Times New Roman" w:cs="Times New Roman"/>
          <w:bCs/>
          <w:color w:val="000000" w:themeColor="text1"/>
          <w:sz w:val="24"/>
          <w:szCs w:val="24"/>
        </w:rPr>
      </w:pPr>
      <w:r w:rsidRPr="0009137C">
        <w:rPr>
          <w:rFonts w:ascii="Times New Roman" w:eastAsia="Calibri" w:hAnsi="Times New Roman" w:cs="Times New Roman"/>
          <w:bCs/>
          <w:color w:val="000000" w:themeColor="text1"/>
          <w:sz w:val="24"/>
          <w:szCs w:val="24"/>
        </w:rPr>
        <w:t xml:space="preserve">Форма Реестра </w:t>
      </w:r>
      <w:r w:rsidRPr="0009137C">
        <w:rPr>
          <w:rFonts w:ascii="Times New Roman" w:eastAsia="Times New Roman" w:hAnsi="Times New Roman" w:cs="Times New Roman"/>
          <w:bCs/>
          <w:iCs/>
          <w:sz w:val="24"/>
          <w:szCs w:val="24"/>
          <w:lang w:eastAsia="ru-RU"/>
        </w:rPr>
        <w:t>физических лиц, применяющих специальный налоговый режим «Налог на профессиональный налог»</w:t>
      </w:r>
    </w:p>
    <w:p w14:paraId="774B1C72" w14:textId="77777777" w:rsidR="004938E9" w:rsidRPr="0009137C" w:rsidRDefault="004938E9" w:rsidP="004938E9">
      <w:pPr>
        <w:spacing w:line="240" w:lineRule="auto"/>
        <w:ind w:right="446"/>
        <w:contextualSpacing/>
        <w:jc w:val="right"/>
        <w:rPr>
          <w:rFonts w:ascii="Times New Roman" w:hAnsi="Times New Roman" w:cs="Times New Roman"/>
          <w:color w:val="000000" w:themeColor="text1"/>
          <w:sz w:val="24"/>
          <w:szCs w:val="24"/>
        </w:rPr>
      </w:pPr>
    </w:p>
    <w:p w14:paraId="178F3BC6" w14:textId="77777777" w:rsidR="004938E9" w:rsidRPr="0009137C" w:rsidRDefault="004938E9" w:rsidP="004938E9">
      <w:pPr>
        <w:spacing w:after="0" w:line="240" w:lineRule="auto"/>
        <w:jc w:val="right"/>
        <w:rPr>
          <w:noProof/>
        </w:rPr>
      </w:pPr>
    </w:p>
    <w:p w14:paraId="6CF4E63B" w14:textId="77777777" w:rsidR="004938E9" w:rsidRPr="0009137C" w:rsidRDefault="004938E9" w:rsidP="004938E9">
      <w:pPr>
        <w:spacing w:after="0" w:line="240" w:lineRule="auto"/>
        <w:jc w:val="right"/>
        <w:rPr>
          <w:rFonts w:ascii="Times New Roman" w:eastAsia="Times New Roman" w:hAnsi="Times New Roman" w:cs="Times New Roman"/>
          <w:color w:val="000000"/>
          <w:lang w:eastAsia="ru-RU"/>
        </w:rPr>
      </w:pPr>
      <w:r w:rsidRPr="0009137C">
        <w:rPr>
          <w:noProof/>
        </w:rPr>
        <w:drawing>
          <wp:inline distT="0" distB="0" distL="0" distR="0" wp14:anchorId="3FA4F039" wp14:editId="35A08D6E">
            <wp:extent cx="9802050" cy="155550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8738" r="7163" b="-2423"/>
                    <a:stretch/>
                  </pic:blipFill>
                  <pic:spPr bwMode="auto">
                    <a:xfrm>
                      <a:off x="0" y="0"/>
                      <a:ext cx="9842289" cy="1561892"/>
                    </a:xfrm>
                    <a:prstGeom prst="rect">
                      <a:avLst/>
                    </a:prstGeom>
                    <a:noFill/>
                    <a:ln>
                      <a:noFill/>
                    </a:ln>
                    <a:extLst>
                      <a:ext uri="{53640926-AAD7-44D8-BBD7-CCE9431645EC}">
                        <a14:shadowObscured xmlns:a14="http://schemas.microsoft.com/office/drawing/2010/main"/>
                      </a:ext>
                    </a:extLst>
                  </pic:spPr>
                </pic:pic>
              </a:graphicData>
            </a:graphic>
          </wp:inline>
        </w:drawing>
      </w:r>
    </w:p>
    <w:p w14:paraId="0A315455" w14:textId="77777777" w:rsidR="004938E9" w:rsidRPr="0009137C" w:rsidRDefault="004938E9" w:rsidP="004938E9">
      <w:pPr>
        <w:tabs>
          <w:tab w:val="left" w:pos="0"/>
        </w:tabs>
        <w:spacing w:after="0" w:line="240" w:lineRule="auto"/>
        <w:ind w:firstLine="567"/>
        <w:jc w:val="right"/>
        <w:rPr>
          <w:rFonts w:ascii="Times New Roman" w:eastAsia="Times New Roman" w:hAnsi="Times New Roman" w:cs="Times New Roman"/>
          <w:sz w:val="28"/>
          <w:szCs w:val="28"/>
          <w:lang w:eastAsia="ru-RU"/>
        </w:rPr>
      </w:pPr>
    </w:p>
    <w:p w14:paraId="217CEDC3" w14:textId="77777777" w:rsidR="004938E9" w:rsidRPr="0009137C" w:rsidRDefault="004938E9" w:rsidP="004938E9">
      <w:pPr>
        <w:widowControl w:val="0"/>
        <w:autoSpaceDE w:val="0"/>
        <w:autoSpaceDN w:val="0"/>
        <w:spacing w:after="0" w:line="240" w:lineRule="auto"/>
        <w:ind w:left="1418"/>
        <w:contextualSpacing/>
        <w:jc w:val="both"/>
        <w:rPr>
          <w:rFonts w:ascii="Times New Roman" w:eastAsia="Times New Roman" w:hAnsi="Times New Roman" w:cs="Times New Roman"/>
          <w:color w:val="000000" w:themeColor="text1"/>
          <w:sz w:val="24"/>
          <w:szCs w:val="24"/>
          <w:lang w:eastAsia="ru-RU"/>
        </w:rPr>
      </w:pPr>
      <w:r w:rsidRPr="0009137C">
        <w:rPr>
          <w:rFonts w:ascii="Times New Roman" w:eastAsia="Times New Roman" w:hAnsi="Times New Roman" w:cs="Times New Roman"/>
          <w:color w:val="000000" w:themeColor="text1"/>
          <w:sz w:val="24"/>
          <w:szCs w:val="24"/>
          <w:lang w:eastAsia="ru-RU"/>
        </w:rPr>
        <w:t>Руководитель</w:t>
      </w:r>
    </w:p>
    <w:p w14:paraId="50BA241C" w14:textId="77777777" w:rsidR="004938E9" w:rsidRPr="0009137C" w:rsidRDefault="004938E9" w:rsidP="004938E9">
      <w:pPr>
        <w:widowControl w:val="0"/>
        <w:autoSpaceDE w:val="0"/>
        <w:autoSpaceDN w:val="0"/>
        <w:spacing w:after="0" w:line="240" w:lineRule="auto"/>
        <w:ind w:left="1418"/>
        <w:contextualSpacing/>
        <w:jc w:val="both"/>
        <w:rPr>
          <w:rFonts w:ascii="Times New Roman" w:eastAsia="Times New Roman" w:hAnsi="Times New Roman" w:cs="Times New Roman"/>
          <w:color w:val="000000" w:themeColor="text1"/>
          <w:sz w:val="24"/>
          <w:szCs w:val="24"/>
          <w:lang w:eastAsia="ru-RU"/>
        </w:rPr>
      </w:pPr>
      <w:r w:rsidRPr="0009137C">
        <w:rPr>
          <w:rFonts w:ascii="Times New Roman" w:eastAsia="Times New Roman" w:hAnsi="Times New Roman" w:cs="Times New Roman"/>
          <w:color w:val="000000" w:themeColor="text1"/>
          <w:sz w:val="24"/>
          <w:szCs w:val="24"/>
          <w:lang w:eastAsia="ru-RU"/>
        </w:rPr>
        <w:t>организации (</w:t>
      </w:r>
      <w:proofErr w:type="gramStart"/>
      <w:r w:rsidRPr="0009137C">
        <w:rPr>
          <w:rFonts w:ascii="Times New Roman" w:eastAsia="Times New Roman" w:hAnsi="Times New Roman" w:cs="Times New Roman"/>
          <w:color w:val="000000" w:themeColor="text1"/>
          <w:sz w:val="24"/>
          <w:szCs w:val="24"/>
          <w:lang w:eastAsia="ru-RU"/>
        </w:rPr>
        <w:t xml:space="preserve">должность)   </w:t>
      </w:r>
      <w:proofErr w:type="gramEnd"/>
      <w:r w:rsidRPr="0009137C">
        <w:rPr>
          <w:rFonts w:ascii="Times New Roman" w:eastAsia="Times New Roman" w:hAnsi="Times New Roman" w:cs="Times New Roman"/>
          <w:color w:val="000000" w:themeColor="text1"/>
          <w:sz w:val="24"/>
          <w:szCs w:val="24"/>
          <w:lang w:eastAsia="ru-RU"/>
        </w:rPr>
        <w:t xml:space="preserve">       ___________________    _____________________</w:t>
      </w:r>
    </w:p>
    <w:p w14:paraId="100830F3" w14:textId="77777777" w:rsidR="004938E9" w:rsidRPr="0009137C" w:rsidRDefault="004938E9" w:rsidP="004938E9">
      <w:pPr>
        <w:widowControl w:val="0"/>
        <w:autoSpaceDE w:val="0"/>
        <w:autoSpaceDN w:val="0"/>
        <w:spacing w:after="0" w:line="240" w:lineRule="auto"/>
        <w:ind w:left="1418"/>
        <w:contextualSpacing/>
        <w:jc w:val="both"/>
        <w:rPr>
          <w:rFonts w:ascii="Times New Roman" w:eastAsia="Times New Roman" w:hAnsi="Times New Roman" w:cs="Times New Roman"/>
          <w:color w:val="000000" w:themeColor="text1"/>
          <w:sz w:val="24"/>
          <w:szCs w:val="24"/>
          <w:lang w:eastAsia="ru-RU"/>
        </w:rPr>
      </w:pPr>
      <w:r w:rsidRPr="0009137C">
        <w:rPr>
          <w:rFonts w:ascii="Times New Roman" w:eastAsia="Times New Roman" w:hAnsi="Times New Roman" w:cs="Times New Roman"/>
          <w:color w:val="000000" w:themeColor="text1"/>
          <w:sz w:val="24"/>
          <w:szCs w:val="24"/>
          <w:lang w:eastAsia="ru-RU"/>
        </w:rPr>
        <w:t xml:space="preserve">                                                                   (</w:t>
      </w:r>
      <w:proofErr w:type="gramStart"/>
      <w:r w:rsidRPr="0009137C">
        <w:rPr>
          <w:rFonts w:ascii="Times New Roman" w:eastAsia="Times New Roman" w:hAnsi="Times New Roman" w:cs="Times New Roman"/>
          <w:color w:val="000000" w:themeColor="text1"/>
          <w:sz w:val="24"/>
          <w:szCs w:val="24"/>
          <w:lang w:eastAsia="ru-RU"/>
        </w:rPr>
        <w:t xml:space="preserve">подпись)   </w:t>
      </w:r>
      <w:proofErr w:type="gramEnd"/>
      <w:r w:rsidRPr="0009137C">
        <w:rPr>
          <w:rFonts w:ascii="Times New Roman" w:eastAsia="Times New Roman" w:hAnsi="Times New Roman" w:cs="Times New Roman"/>
          <w:color w:val="000000" w:themeColor="text1"/>
          <w:sz w:val="24"/>
          <w:szCs w:val="24"/>
          <w:lang w:eastAsia="ru-RU"/>
        </w:rPr>
        <w:t xml:space="preserve">           (Ф.И.О. полностью)</w:t>
      </w:r>
    </w:p>
    <w:p w14:paraId="254A8789" w14:textId="77777777" w:rsidR="004938E9" w:rsidRPr="0009137C" w:rsidRDefault="004938E9" w:rsidP="004938E9">
      <w:pPr>
        <w:widowControl w:val="0"/>
        <w:autoSpaceDE w:val="0"/>
        <w:autoSpaceDN w:val="0"/>
        <w:spacing w:after="0" w:line="240" w:lineRule="auto"/>
        <w:ind w:left="1418" w:firstLine="1701"/>
        <w:contextualSpacing/>
        <w:jc w:val="right"/>
        <w:rPr>
          <w:rFonts w:ascii="Times New Roman" w:eastAsia="Times New Roman" w:hAnsi="Times New Roman" w:cs="Times New Roman"/>
          <w:color w:val="000000" w:themeColor="text1"/>
          <w:sz w:val="24"/>
          <w:szCs w:val="24"/>
          <w:lang w:eastAsia="ru-RU"/>
        </w:rPr>
      </w:pPr>
    </w:p>
    <w:p w14:paraId="373E6185" w14:textId="77777777" w:rsidR="004938E9" w:rsidRPr="0009137C" w:rsidRDefault="004938E9" w:rsidP="004938E9">
      <w:pPr>
        <w:widowControl w:val="0"/>
        <w:autoSpaceDE w:val="0"/>
        <w:autoSpaceDN w:val="0"/>
        <w:spacing w:after="0" w:line="240" w:lineRule="auto"/>
        <w:ind w:left="1418" w:firstLine="1701"/>
        <w:contextualSpacing/>
        <w:rPr>
          <w:rFonts w:ascii="Times New Roman" w:eastAsia="Times New Roman" w:hAnsi="Times New Roman" w:cs="Times New Roman"/>
          <w:color w:val="000000"/>
          <w:lang w:eastAsia="ru-RU"/>
        </w:rPr>
      </w:pPr>
      <w:r w:rsidRPr="0009137C">
        <w:rPr>
          <w:rFonts w:ascii="Times New Roman" w:eastAsia="Times New Roman" w:hAnsi="Times New Roman" w:cs="Times New Roman"/>
          <w:color w:val="000000" w:themeColor="text1"/>
          <w:sz w:val="24"/>
          <w:szCs w:val="24"/>
          <w:lang w:eastAsia="ru-RU"/>
        </w:rPr>
        <w:t xml:space="preserve">                                           М.П.                                                                                                  "__" ____________ 2022 года</w:t>
      </w:r>
    </w:p>
    <w:bookmarkEnd w:id="16"/>
    <w:p w14:paraId="6F30017B" w14:textId="77777777" w:rsidR="004938E9" w:rsidRPr="0009137C" w:rsidRDefault="004938E9" w:rsidP="004938E9">
      <w:pPr>
        <w:spacing w:after="0" w:line="240" w:lineRule="auto"/>
        <w:jc w:val="right"/>
        <w:rPr>
          <w:rFonts w:ascii="Times New Roman" w:eastAsia="Times New Roman" w:hAnsi="Times New Roman" w:cs="Times New Roman"/>
          <w:color w:val="000000"/>
          <w:lang w:eastAsia="ru-RU"/>
        </w:rPr>
      </w:pPr>
    </w:p>
    <w:p w14:paraId="1FB5C78B" w14:textId="77777777" w:rsidR="004938E9" w:rsidRPr="0009137C" w:rsidRDefault="004938E9" w:rsidP="004938E9">
      <w:pPr>
        <w:spacing w:after="0" w:line="240" w:lineRule="auto"/>
        <w:jc w:val="right"/>
        <w:rPr>
          <w:rFonts w:ascii="Times New Roman" w:eastAsia="Times New Roman" w:hAnsi="Times New Roman" w:cs="Times New Roman"/>
          <w:color w:val="000000"/>
          <w:lang w:eastAsia="ru-RU"/>
        </w:rPr>
      </w:pPr>
    </w:p>
    <w:tbl>
      <w:tblPr>
        <w:tblStyle w:val="31"/>
        <w:tblpPr w:leftFromText="180" w:rightFromText="180" w:vertAnchor="text" w:horzAnchor="margin" w:tblpX="2127" w:tblpY="2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427"/>
      </w:tblGrid>
      <w:tr w:rsidR="004938E9" w:rsidRPr="0009137C" w14:paraId="1C7428C8" w14:textId="77777777" w:rsidTr="000264A9">
        <w:tc>
          <w:tcPr>
            <w:tcW w:w="5069" w:type="dxa"/>
          </w:tcPr>
          <w:p w14:paraId="1BB4DCB7" w14:textId="77777777" w:rsidR="004938E9" w:rsidRPr="0009137C" w:rsidRDefault="004938E9" w:rsidP="00121CC6">
            <w:pPr>
              <w:autoSpaceDE w:val="0"/>
              <w:autoSpaceDN w:val="0"/>
              <w:adjustRightInd w:val="0"/>
              <w:jc w:val="both"/>
              <w:rPr>
                <w:rFonts w:ascii="Times New Roman" w:eastAsia="Times New Roman" w:hAnsi="Times New Roman" w:cs="Times New Roman"/>
                <w:b/>
                <w:sz w:val="24"/>
                <w:szCs w:val="24"/>
                <w:lang w:eastAsia="ru-RU"/>
              </w:rPr>
            </w:pPr>
            <w:r w:rsidRPr="0009137C">
              <w:rPr>
                <w:rFonts w:ascii="Times New Roman" w:eastAsia="Times New Roman" w:hAnsi="Times New Roman" w:cs="Times New Roman"/>
                <w:b/>
                <w:sz w:val="24"/>
                <w:szCs w:val="24"/>
                <w:lang w:eastAsia="ru-RU"/>
              </w:rPr>
              <w:t>Заказчик:</w:t>
            </w:r>
          </w:p>
          <w:p w14:paraId="04841B52" w14:textId="77777777" w:rsidR="004938E9" w:rsidRPr="0009137C" w:rsidRDefault="004938E9" w:rsidP="00121CC6">
            <w:pPr>
              <w:autoSpaceDE w:val="0"/>
              <w:autoSpaceDN w:val="0"/>
              <w:adjustRightInd w:val="0"/>
              <w:rPr>
                <w:rFonts w:ascii="Times New Roman" w:eastAsia="Times New Roman" w:hAnsi="Times New Roman" w:cs="Times New Roman"/>
                <w:sz w:val="24"/>
                <w:szCs w:val="24"/>
                <w:lang w:eastAsia="ru-RU"/>
              </w:rPr>
            </w:pPr>
            <w:r w:rsidRPr="0009137C">
              <w:rPr>
                <w:rFonts w:ascii="Times New Roman" w:eastAsia="Times New Roman" w:hAnsi="Times New Roman" w:cs="Times New Roman"/>
                <w:bCs/>
                <w:sz w:val="24"/>
                <w:szCs w:val="24"/>
                <w:lang w:eastAsia="ru-RU"/>
              </w:rPr>
              <w:t xml:space="preserve">Гарантийный фонд </w:t>
            </w:r>
            <w:r w:rsidRPr="0009137C">
              <w:rPr>
                <w:rFonts w:ascii="Times New Roman" w:eastAsia="Times New Roman" w:hAnsi="Times New Roman" w:cs="Times New Roman"/>
                <w:sz w:val="24"/>
                <w:szCs w:val="24"/>
                <w:lang w:eastAsia="ru-RU"/>
              </w:rPr>
              <w:t>Бурятии</w:t>
            </w:r>
          </w:p>
          <w:p w14:paraId="5B18CD2A" w14:textId="77777777" w:rsidR="004938E9" w:rsidRPr="0009137C" w:rsidRDefault="004938E9" w:rsidP="00121CC6">
            <w:pPr>
              <w:autoSpaceDE w:val="0"/>
              <w:autoSpaceDN w:val="0"/>
              <w:adjustRightInd w:val="0"/>
              <w:rPr>
                <w:rFonts w:ascii="Times New Roman" w:eastAsia="Times New Roman" w:hAnsi="Times New Roman" w:cs="Times New Roman"/>
                <w:sz w:val="24"/>
                <w:szCs w:val="24"/>
                <w:lang w:eastAsia="ru-RU"/>
              </w:rPr>
            </w:pPr>
            <w:bookmarkStart w:id="17" w:name="_Hlk104996758"/>
            <w:r w:rsidRPr="0009137C">
              <w:rPr>
                <w:rFonts w:ascii="Times New Roman" w:eastAsia="Times New Roman" w:hAnsi="Times New Roman" w:cs="Times New Roman"/>
                <w:sz w:val="24"/>
                <w:szCs w:val="24"/>
                <w:lang w:eastAsia="ru-RU"/>
              </w:rPr>
              <w:t>Руководитель ЦНХП</w:t>
            </w:r>
          </w:p>
          <w:p w14:paraId="61839CD2" w14:textId="77777777" w:rsidR="004938E9" w:rsidRPr="0009137C" w:rsidRDefault="004938E9" w:rsidP="00121CC6">
            <w:pPr>
              <w:autoSpaceDE w:val="0"/>
              <w:autoSpaceDN w:val="0"/>
              <w:adjustRightInd w:val="0"/>
              <w:rPr>
                <w:rFonts w:ascii="Times New Roman" w:eastAsia="Times New Roman" w:hAnsi="Times New Roman" w:cs="Times New Roman"/>
                <w:b/>
                <w:bCs/>
                <w:sz w:val="24"/>
                <w:szCs w:val="24"/>
                <w:lang w:eastAsia="ru-RU"/>
              </w:rPr>
            </w:pPr>
          </w:p>
          <w:p w14:paraId="112418F5" w14:textId="77777777" w:rsidR="004938E9" w:rsidRPr="0009137C" w:rsidRDefault="004938E9" w:rsidP="00121CC6">
            <w:pPr>
              <w:autoSpaceDE w:val="0"/>
              <w:autoSpaceDN w:val="0"/>
              <w:adjustRightInd w:val="0"/>
              <w:rPr>
                <w:rFonts w:ascii="Times New Roman" w:eastAsia="Times New Roman" w:hAnsi="Times New Roman" w:cs="Times New Roman"/>
                <w:b/>
                <w:bCs/>
                <w:sz w:val="24"/>
                <w:szCs w:val="24"/>
                <w:lang w:eastAsia="ru-RU"/>
              </w:rPr>
            </w:pPr>
          </w:p>
          <w:p w14:paraId="30DE1B5D" w14:textId="77777777" w:rsidR="004938E9" w:rsidRPr="0009137C" w:rsidRDefault="004938E9" w:rsidP="00121CC6">
            <w:pPr>
              <w:autoSpaceDE w:val="0"/>
              <w:autoSpaceDN w:val="0"/>
              <w:adjustRightInd w:val="0"/>
              <w:rPr>
                <w:rFonts w:ascii="Times New Roman" w:eastAsia="Times New Roman" w:hAnsi="Times New Roman" w:cs="Times New Roman"/>
                <w:sz w:val="24"/>
                <w:szCs w:val="24"/>
                <w:lang w:eastAsia="ru-RU"/>
              </w:rPr>
            </w:pPr>
            <w:r w:rsidRPr="0009137C">
              <w:rPr>
                <w:rFonts w:ascii="Times New Roman" w:eastAsia="Times New Roman" w:hAnsi="Times New Roman" w:cs="Times New Roman"/>
                <w:b/>
                <w:bCs/>
                <w:sz w:val="24"/>
                <w:szCs w:val="24"/>
                <w:lang w:eastAsia="ru-RU"/>
              </w:rPr>
              <w:t xml:space="preserve">__________________ </w:t>
            </w:r>
            <w:r w:rsidRPr="0009137C">
              <w:rPr>
                <w:rFonts w:ascii="Times New Roman" w:eastAsia="Times New Roman" w:hAnsi="Times New Roman" w:cs="Times New Roman"/>
                <w:sz w:val="24"/>
                <w:szCs w:val="24"/>
                <w:lang w:eastAsia="ru-RU"/>
              </w:rPr>
              <w:t>Ю.В. Имеева</w:t>
            </w:r>
          </w:p>
          <w:p w14:paraId="6740A328" w14:textId="77777777" w:rsidR="004938E9" w:rsidRPr="0009137C" w:rsidRDefault="004938E9" w:rsidP="00121CC6">
            <w:pPr>
              <w:autoSpaceDE w:val="0"/>
              <w:autoSpaceDN w:val="0"/>
              <w:adjustRightInd w:val="0"/>
              <w:rPr>
                <w:rFonts w:ascii="Times New Roman" w:eastAsia="Times New Roman" w:hAnsi="Times New Roman" w:cs="Times New Roman"/>
                <w:sz w:val="24"/>
                <w:szCs w:val="24"/>
                <w:lang w:eastAsia="ru-RU"/>
              </w:rPr>
            </w:pPr>
            <w:r w:rsidRPr="0009137C">
              <w:rPr>
                <w:rFonts w:ascii="Times New Roman" w:eastAsia="Times New Roman" w:hAnsi="Times New Roman" w:cs="Times New Roman"/>
                <w:sz w:val="24"/>
                <w:szCs w:val="24"/>
                <w:lang w:eastAsia="ru-RU"/>
              </w:rPr>
              <w:t>М.П.</w:t>
            </w:r>
            <w:bookmarkEnd w:id="17"/>
          </w:p>
          <w:p w14:paraId="53CC86A4" w14:textId="305B0E62" w:rsidR="004B7E4E" w:rsidRPr="0009137C" w:rsidRDefault="004B7E4E" w:rsidP="00121CC6">
            <w:pPr>
              <w:autoSpaceDE w:val="0"/>
              <w:autoSpaceDN w:val="0"/>
              <w:adjustRightInd w:val="0"/>
              <w:rPr>
                <w:rFonts w:ascii="Times New Roman" w:eastAsia="Times New Roman" w:hAnsi="Times New Roman" w:cs="Times New Roman"/>
                <w:sz w:val="24"/>
                <w:szCs w:val="24"/>
                <w:lang w:eastAsia="ru-RU"/>
              </w:rPr>
            </w:pPr>
            <w:r w:rsidRPr="0009137C">
              <w:rPr>
                <w:rFonts w:ascii="Times New Roman" w:eastAsia="Times New Roman" w:hAnsi="Times New Roman" w:cs="Times New Roman"/>
                <w:sz w:val="24"/>
                <w:szCs w:val="24"/>
                <w:lang w:eastAsia="ru-RU"/>
              </w:rPr>
              <w:t>(На основании доверенности № 07-01/09 от 12.05.2022 г.)</w:t>
            </w:r>
          </w:p>
        </w:tc>
        <w:tc>
          <w:tcPr>
            <w:tcW w:w="4427" w:type="dxa"/>
          </w:tcPr>
          <w:p w14:paraId="685622D5" w14:textId="77777777" w:rsidR="004938E9" w:rsidRPr="0009137C" w:rsidRDefault="004938E9" w:rsidP="00121CC6">
            <w:pPr>
              <w:widowControl w:val="0"/>
              <w:rPr>
                <w:rFonts w:ascii="Times New Roman" w:hAnsi="Times New Roman" w:cs="Times New Roman"/>
                <w:b/>
                <w:bCs/>
              </w:rPr>
            </w:pPr>
            <w:r w:rsidRPr="0009137C">
              <w:rPr>
                <w:rFonts w:ascii="Times New Roman" w:hAnsi="Times New Roman" w:cs="Times New Roman"/>
                <w:b/>
                <w:bCs/>
              </w:rPr>
              <w:t>Исполнитель</w:t>
            </w:r>
          </w:p>
          <w:p w14:paraId="5B065192" w14:textId="77777777" w:rsidR="004938E9" w:rsidRPr="0009137C" w:rsidRDefault="004938E9" w:rsidP="004938E9">
            <w:pPr>
              <w:widowControl w:val="0"/>
              <w:rPr>
                <w:rFonts w:ascii="Times New Roman" w:eastAsia="Times New Roman" w:hAnsi="Times New Roman" w:cs="Times New Roman"/>
                <w:sz w:val="24"/>
                <w:szCs w:val="24"/>
                <w:lang w:eastAsia="ru-RU"/>
              </w:rPr>
            </w:pPr>
          </w:p>
        </w:tc>
      </w:tr>
    </w:tbl>
    <w:p w14:paraId="2F4D32DC" w14:textId="77777777" w:rsidR="004938E9" w:rsidRPr="0009137C" w:rsidRDefault="004938E9" w:rsidP="004938E9">
      <w:pPr>
        <w:spacing w:after="0" w:line="240" w:lineRule="auto"/>
        <w:jc w:val="right"/>
        <w:rPr>
          <w:rFonts w:ascii="Times New Roman" w:eastAsia="Times New Roman" w:hAnsi="Times New Roman" w:cs="Times New Roman"/>
          <w:color w:val="000000"/>
          <w:lang w:eastAsia="ru-RU"/>
        </w:rPr>
      </w:pPr>
    </w:p>
    <w:p w14:paraId="6133D503" w14:textId="58727721" w:rsidR="004938E9" w:rsidRPr="0009137C" w:rsidRDefault="004938E9">
      <w:pPr>
        <w:rPr>
          <w:rFonts w:ascii="Times New Roman" w:eastAsia="Times New Roman" w:hAnsi="Times New Roman" w:cs="Times New Roman"/>
          <w:color w:val="000000"/>
          <w:lang w:eastAsia="ru-RU"/>
        </w:rPr>
      </w:pPr>
      <w:r w:rsidRPr="0009137C">
        <w:rPr>
          <w:rFonts w:ascii="Times New Roman" w:eastAsia="Times New Roman" w:hAnsi="Times New Roman" w:cs="Times New Roman"/>
          <w:color w:val="000000"/>
          <w:lang w:eastAsia="ru-RU"/>
        </w:rPr>
        <w:br w:type="page"/>
      </w:r>
    </w:p>
    <w:p w14:paraId="4B3A6C10" w14:textId="77777777" w:rsidR="004938E9" w:rsidRPr="0009137C" w:rsidRDefault="004938E9" w:rsidP="0054341A">
      <w:pPr>
        <w:spacing w:after="0" w:line="240" w:lineRule="auto"/>
        <w:jc w:val="right"/>
        <w:rPr>
          <w:rFonts w:ascii="Times New Roman" w:eastAsia="Times New Roman" w:hAnsi="Times New Roman" w:cs="Times New Roman"/>
          <w:color w:val="000000"/>
          <w:lang w:eastAsia="ru-RU"/>
        </w:rPr>
        <w:sectPr w:rsidR="004938E9" w:rsidRPr="0009137C" w:rsidSect="00C957A1">
          <w:pgSz w:w="16838" w:h="11906" w:orient="landscape"/>
          <w:pgMar w:top="851" w:right="709" w:bottom="709" w:left="709" w:header="709" w:footer="709" w:gutter="0"/>
          <w:cols w:space="708"/>
          <w:docGrid w:linePitch="360"/>
        </w:sectPr>
      </w:pPr>
    </w:p>
    <w:p w14:paraId="1D5139F0" w14:textId="3593797B" w:rsidR="000264A9" w:rsidRPr="0009137C" w:rsidRDefault="000264A9" w:rsidP="000264A9">
      <w:pPr>
        <w:spacing w:line="240" w:lineRule="auto"/>
        <w:ind w:right="446"/>
        <w:contextualSpacing/>
        <w:jc w:val="right"/>
        <w:rPr>
          <w:rFonts w:ascii="Times New Roman" w:hAnsi="Times New Roman" w:cs="Times New Roman"/>
          <w:b/>
          <w:bCs/>
          <w:color w:val="000000" w:themeColor="text1"/>
          <w:sz w:val="24"/>
          <w:szCs w:val="24"/>
        </w:rPr>
      </w:pPr>
      <w:r w:rsidRPr="0009137C">
        <w:rPr>
          <w:rFonts w:ascii="Times New Roman" w:hAnsi="Times New Roman" w:cs="Times New Roman"/>
          <w:b/>
          <w:bCs/>
          <w:color w:val="000000" w:themeColor="text1"/>
          <w:sz w:val="24"/>
          <w:szCs w:val="24"/>
        </w:rPr>
        <w:lastRenderedPageBreak/>
        <w:t>Приложение № 3</w:t>
      </w:r>
    </w:p>
    <w:p w14:paraId="27AA8D3F" w14:textId="50286907" w:rsidR="000264A9" w:rsidRPr="0009137C" w:rsidRDefault="000264A9" w:rsidP="000264A9">
      <w:pPr>
        <w:spacing w:line="240" w:lineRule="auto"/>
        <w:ind w:right="446"/>
        <w:contextualSpacing/>
        <w:jc w:val="right"/>
        <w:rPr>
          <w:rFonts w:ascii="Times New Roman" w:hAnsi="Times New Roman" w:cs="Times New Roman"/>
          <w:b/>
          <w:bCs/>
          <w:color w:val="000000" w:themeColor="text1"/>
          <w:sz w:val="24"/>
          <w:szCs w:val="24"/>
        </w:rPr>
      </w:pPr>
      <w:r w:rsidRPr="0009137C">
        <w:rPr>
          <w:rFonts w:ascii="Times New Roman" w:hAnsi="Times New Roman" w:cs="Times New Roman"/>
          <w:b/>
          <w:bCs/>
          <w:color w:val="000000" w:themeColor="text1"/>
          <w:sz w:val="24"/>
          <w:szCs w:val="24"/>
        </w:rPr>
        <w:t>к Техническому заданию</w:t>
      </w:r>
    </w:p>
    <w:p w14:paraId="1F20DFD4" w14:textId="0BED94C2" w:rsidR="000264A9" w:rsidRPr="0009137C" w:rsidRDefault="000264A9" w:rsidP="000264A9">
      <w:pPr>
        <w:pStyle w:val="Default"/>
        <w:jc w:val="right"/>
        <w:rPr>
          <w:sz w:val="23"/>
          <w:szCs w:val="23"/>
        </w:rPr>
      </w:pPr>
      <w:r w:rsidRPr="0009137C">
        <w:rPr>
          <w:sz w:val="23"/>
          <w:szCs w:val="23"/>
        </w:rPr>
        <w:t xml:space="preserve">Примерная форма </w:t>
      </w:r>
    </w:p>
    <w:p w14:paraId="34708FA6" w14:textId="77777777" w:rsidR="000264A9" w:rsidRPr="0009137C" w:rsidRDefault="000264A9" w:rsidP="000264A9">
      <w:pPr>
        <w:pStyle w:val="Default"/>
        <w:jc w:val="right"/>
        <w:rPr>
          <w:sz w:val="23"/>
          <w:szCs w:val="23"/>
        </w:rPr>
      </w:pPr>
    </w:p>
    <w:p w14:paraId="4B377BA4" w14:textId="250CEDE6" w:rsidR="000264A9" w:rsidRPr="0009137C" w:rsidRDefault="000264A9" w:rsidP="000264A9">
      <w:pPr>
        <w:pStyle w:val="Default"/>
        <w:jc w:val="center"/>
        <w:rPr>
          <w:sz w:val="23"/>
          <w:szCs w:val="23"/>
        </w:rPr>
      </w:pPr>
      <w:r w:rsidRPr="0009137C">
        <w:rPr>
          <w:sz w:val="23"/>
          <w:szCs w:val="23"/>
        </w:rPr>
        <w:t>СОГЛАШЕНИЕ № ______</w:t>
      </w:r>
    </w:p>
    <w:p w14:paraId="2A8F2230" w14:textId="7C0F5BB4" w:rsidR="000264A9" w:rsidRPr="0009137C" w:rsidRDefault="000264A9" w:rsidP="000264A9">
      <w:pPr>
        <w:pStyle w:val="Default"/>
        <w:jc w:val="center"/>
        <w:rPr>
          <w:sz w:val="23"/>
          <w:szCs w:val="23"/>
        </w:rPr>
      </w:pPr>
      <w:r w:rsidRPr="0009137C">
        <w:rPr>
          <w:sz w:val="23"/>
          <w:szCs w:val="23"/>
        </w:rPr>
        <w:t>на оказание услуг</w:t>
      </w:r>
    </w:p>
    <w:p w14:paraId="743E0FB5" w14:textId="77777777" w:rsidR="000264A9" w:rsidRPr="0009137C" w:rsidRDefault="000264A9" w:rsidP="000264A9">
      <w:pPr>
        <w:pStyle w:val="Default"/>
        <w:jc w:val="center"/>
        <w:rPr>
          <w:sz w:val="23"/>
          <w:szCs w:val="23"/>
        </w:rPr>
      </w:pPr>
    </w:p>
    <w:p w14:paraId="501F5C96" w14:textId="1F554A30" w:rsidR="000264A9" w:rsidRPr="0009137C" w:rsidRDefault="000264A9" w:rsidP="000264A9">
      <w:pPr>
        <w:pStyle w:val="Default"/>
        <w:jc w:val="center"/>
        <w:rPr>
          <w:sz w:val="23"/>
          <w:szCs w:val="23"/>
        </w:rPr>
      </w:pPr>
      <w:r w:rsidRPr="0009137C">
        <w:rPr>
          <w:sz w:val="23"/>
          <w:szCs w:val="23"/>
        </w:rPr>
        <w:t>«__</w:t>
      </w:r>
      <w:proofErr w:type="gramStart"/>
      <w:r w:rsidRPr="0009137C">
        <w:rPr>
          <w:sz w:val="23"/>
          <w:szCs w:val="23"/>
        </w:rPr>
        <w:t>_»_</w:t>
      </w:r>
      <w:proofErr w:type="gramEnd"/>
      <w:r w:rsidRPr="0009137C">
        <w:rPr>
          <w:sz w:val="23"/>
          <w:szCs w:val="23"/>
        </w:rPr>
        <w:t xml:space="preserve">_______г.                                                                                          г. Улан-Удэ </w:t>
      </w:r>
    </w:p>
    <w:p w14:paraId="260BCA5D" w14:textId="77777777" w:rsidR="000264A9" w:rsidRPr="0009137C" w:rsidRDefault="000264A9" w:rsidP="000264A9">
      <w:pPr>
        <w:pStyle w:val="Default"/>
        <w:jc w:val="center"/>
        <w:rPr>
          <w:sz w:val="23"/>
          <w:szCs w:val="23"/>
        </w:rPr>
      </w:pPr>
    </w:p>
    <w:p w14:paraId="11F75EE8"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"Фонд" в лице _____________________________________________________________, действующего на основании ___________________________________________, и </w:t>
      </w:r>
    </w:p>
    <w:p w14:paraId="5A009F8E" w14:textId="16462F01"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color w:val="000000"/>
          <w:sz w:val="23"/>
          <w:szCs w:val="23"/>
        </w:rPr>
      </w:pPr>
      <w:r w:rsidRPr="0009137C">
        <w:rPr>
          <w:rFonts w:ascii="Times New Roman" w:hAnsi="Times New Roman" w:cs="Times New Roman"/>
          <w:color w:val="000000"/>
          <w:sz w:val="23"/>
          <w:szCs w:val="23"/>
        </w:rPr>
        <w:t>__________________________________________________________________</w:t>
      </w:r>
      <w:r w:rsidRPr="0009137C">
        <w:rPr>
          <w:rFonts w:ascii="Times New Roman" w:hAnsi="Times New Roman" w:cs="Times New Roman"/>
          <w:b/>
          <w:bCs/>
          <w:color w:val="000000"/>
          <w:sz w:val="23"/>
          <w:szCs w:val="23"/>
        </w:rPr>
        <w:t xml:space="preserve">, </w:t>
      </w:r>
      <w:r w:rsidRPr="0009137C">
        <w:rPr>
          <w:rFonts w:ascii="Times New Roman" w:hAnsi="Times New Roman" w:cs="Times New Roman"/>
          <w:color w:val="000000"/>
          <w:sz w:val="23"/>
          <w:szCs w:val="23"/>
        </w:rPr>
        <w:t xml:space="preserve">именуемый в дальнейшем "Получатель услуги", в лице _______________________________________, действующего на основании _______________________________________, с другой стороны, совместно именуемые в дальнейшем "Стороны",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от ____[Дата протокола]______ г. № ____[Номер протокола]_____ заключили настоящее соглашение, в дальнейшем именуемое "Соглашение" о нижеследующем. </w:t>
      </w:r>
    </w:p>
    <w:p w14:paraId="1D85F682"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color w:val="000000"/>
          <w:sz w:val="23"/>
          <w:szCs w:val="23"/>
        </w:rPr>
      </w:pPr>
    </w:p>
    <w:p w14:paraId="5CBA9894" w14:textId="17EA58C7" w:rsidR="00783803" w:rsidRPr="0009137C" w:rsidRDefault="00783803" w:rsidP="00783803">
      <w:pPr>
        <w:autoSpaceDE w:val="0"/>
        <w:autoSpaceDN w:val="0"/>
        <w:adjustRightInd w:val="0"/>
        <w:spacing w:after="0" w:line="240" w:lineRule="auto"/>
        <w:ind w:firstLine="567"/>
        <w:jc w:val="center"/>
        <w:rPr>
          <w:rFonts w:ascii="Times New Roman" w:hAnsi="Times New Roman" w:cs="Times New Roman"/>
          <w:color w:val="000000"/>
          <w:sz w:val="23"/>
          <w:szCs w:val="23"/>
        </w:rPr>
      </w:pPr>
      <w:r w:rsidRPr="0009137C">
        <w:rPr>
          <w:rFonts w:ascii="Times New Roman" w:hAnsi="Times New Roman" w:cs="Times New Roman"/>
          <w:color w:val="000000"/>
          <w:sz w:val="23"/>
          <w:szCs w:val="23"/>
        </w:rPr>
        <w:t>1. Предмет Соглашения</w:t>
      </w:r>
    </w:p>
    <w:p w14:paraId="42A258F0" w14:textId="18EFD2FB"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1.1. По настоящему Соглашению, Фонд обеспечивает оказание следующих услуг Получателю следующих услуг: ________________________[Услуги], далее "Услуги". </w:t>
      </w:r>
    </w:p>
    <w:p w14:paraId="693ABF5C"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1.2. Получатель исполняет обязательства, предусмотренные настоящим Соглашением. </w:t>
      </w:r>
    </w:p>
    <w:p w14:paraId="4769171F"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color w:val="000000"/>
          <w:sz w:val="23"/>
          <w:szCs w:val="23"/>
        </w:rPr>
      </w:pPr>
    </w:p>
    <w:p w14:paraId="5C61AAFC" w14:textId="145C7AC6" w:rsidR="00783803" w:rsidRPr="0009137C" w:rsidRDefault="00783803" w:rsidP="00783803">
      <w:pPr>
        <w:autoSpaceDE w:val="0"/>
        <w:autoSpaceDN w:val="0"/>
        <w:adjustRightInd w:val="0"/>
        <w:spacing w:after="0" w:line="240" w:lineRule="auto"/>
        <w:ind w:firstLine="567"/>
        <w:jc w:val="center"/>
        <w:rPr>
          <w:rFonts w:ascii="Times New Roman" w:hAnsi="Times New Roman" w:cs="Times New Roman"/>
          <w:color w:val="000000"/>
          <w:sz w:val="23"/>
          <w:szCs w:val="23"/>
        </w:rPr>
      </w:pPr>
      <w:r w:rsidRPr="0009137C">
        <w:rPr>
          <w:rFonts w:ascii="Times New Roman" w:hAnsi="Times New Roman" w:cs="Times New Roman"/>
          <w:color w:val="000000"/>
          <w:sz w:val="23"/>
          <w:szCs w:val="23"/>
        </w:rPr>
        <w:t>2. Порядок оказания Услуг</w:t>
      </w:r>
    </w:p>
    <w:p w14:paraId="58C43502"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2.1. Фонд после исполнения Получателем услуг пунктов 3.1. и 3.2. настоящего Соглашения, проводит в установленном порядке отбор сторонней профильной организации - Исполнителя на оказание Услуг Получателю услуг. </w:t>
      </w:r>
    </w:p>
    <w:p w14:paraId="7A3282B0"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2.2. Фонд обеспечивает заключение трехстороннего договора на оказание каждой запрашиваемой Услуги между Фондом, Исполнителем и Получателем услуги. </w:t>
      </w:r>
    </w:p>
    <w:p w14:paraId="7ECC8887"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В договоре предусматриваются: предмет (техническое задание), сроки, порядок оплаты, ответственность сторон. </w:t>
      </w:r>
    </w:p>
    <w:p w14:paraId="079EA725" w14:textId="77777777" w:rsidR="00783803" w:rsidRPr="0009137C" w:rsidRDefault="00783803" w:rsidP="00783803">
      <w:pPr>
        <w:autoSpaceDE w:val="0"/>
        <w:autoSpaceDN w:val="0"/>
        <w:adjustRightInd w:val="0"/>
        <w:spacing w:after="0" w:line="240" w:lineRule="auto"/>
        <w:ind w:firstLine="567"/>
        <w:jc w:val="both"/>
        <w:rPr>
          <w:rFonts w:ascii="Calibri" w:hAnsi="Calibri" w:cs="Calibri"/>
          <w:color w:val="000000"/>
        </w:rPr>
      </w:pPr>
      <w:r w:rsidRPr="0009137C">
        <w:rPr>
          <w:rFonts w:ascii="Times New Roman" w:hAnsi="Times New Roman" w:cs="Times New Roman"/>
          <w:color w:val="000000"/>
          <w:sz w:val="23"/>
          <w:szCs w:val="23"/>
        </w:rPr>
        <w:t xml:space="preserve">2.3. Получатель услуги не вправе предъявлять претензии к Фонду в отношении выбранных Фондом Исполнителей для оказания услуг по настоящему соглашению. </w:t>
      </w:r>
      <w:r w:rsidRPr="0009137C">
        <w:rPr>
          <w:rFonts w:ascii="Calibri" w:hAnsi="Calibri" w:cs="Calibri"/>
          <w:color w:val="000000"/>
        </w:rPr>
        <w:t xml:space="preserve">36 </w:t>
      </w:r>
    </w:p>
    <w:p w14:paraId="1792D8E7"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2.4. Объем и содержание, сроки оказания Услуг, могут быть пересмотрены Сторонами в случае существенных изменений обстоятельств, влияющих на выполнение ими своих обязательств по настоящему Соглашению. </w:t>
      </w:r>
    </w:p>
    <w:p w14:paraId="7797DC46"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2.5. В процессе исполнения Услуг, Получатель услуги, совместно с Фондом, осуществляет взаимодействие с Исполнителем и осуществляют приемку результата выполненной услуги по содержанию и качеству. </w:t>
      </w:r>
    </w:p>
    <w:p w14:paraId="0683586B"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2.6. В случае наличия замечаний у Получателя услуги, он обязан предоставить письменно мотивированное мнение о возникших замечаниях. </w:t>
      </w:r>
    </w:p>
    <w:p w14:paraId="77E3BD43"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2.7. Услуги считаются оказанные Исполнителем после подписания всеми сторонами Акта сдачи-приемки оказанных услуг. </w:t>
      </w:r>
    </w:p>
    <w:p w14:paraId="76E09C9C"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2.8. Все права на результаты оказанных услуг принадлежат Получателю услуги. </w:t>
      </w:r>
    </w:p>
    <w:p w14:paraId="6C5C7169"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p>
    <w:p w14:paraId="0F4831ED" w14:textId="5FB01056" w:rsidR="00783803" w:rsidRPr="0009137C" w:rsidRDefault="00783803" w:rsidP="00783803">
      <w:pPr>
        <w:autoSpaceDE w:val="0"/>
        <w:autoSpaceDN w:val="0"/>
        <w:adjustRightInd w:val="0"/>
        <w:spacing w:after="0" w:line="240" w:lineRule="auto"/>
        <w:ind w:firstLine="567"/>
        <w:jc w:val="center"/>
        <w:rPr>
          <w:rFonts w:ascii="Times New Roman" w:hAnsi="Times New Roman" w:cs="Times New Roman"/>
          <w:sz w:val="23"/>
          <w:szCs w:val="23"/>
        </w:rPr>
      </w:pPr>
      <w:r w:rsidRPr="0009137C">
        <w:rPr>
          <w:rFonts w:ascii="Times New Roman" w:hAnsi="Times New Roman" w:cs="Times New Roman"/>
          <w:sz w:val="23"/>
          <w:szCs w:val="23"/>
        </w:rPr>
        <w:t>3. Обязательства Получателя.</w:t>
      </w:r>
    </w:p>
    <w:p w14:paraId="3177C108" w14:textId="3ADEC569"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3.1. Услуги, указанные в п. 1.1. оказываются Получателю услуг на частично платной/ бесплатной основе. </w:t>
      </w:r>
    </w:p>
    <w:p w14:paraId="5A351B5C"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3.2. Получатель услуг обязуется в течение ____ рабочих дней после заключения настоящего Соглашения оплатить Фонду за оказание услуг: </w:t>
      </w:r>
    </w:p>
    <w:p w14:paraId="42676EE4"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lastRenderedPageBreak/>
        <w:t xml:space="preserve">3.3. Содержание Услуг определяется техническим заданием, которое Получатель услуг обязуется в течение 10 рабочих дней после заключения настоящего Соглашения предоставить в адрес Фонда. </w:t>
      </w:r>
    </w:p>
    <w:p w14:paraId="1515EBD6"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3.4. Получатель услуг принимает на себя обязательства по сохранению или созданию в течении года после получения услуги [Количество мест] новых рабочих мест. </w:t>
      </w:r>
    </w:p>
    <w:p w14:paraId="05051D67"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3.5. После предоставления услуги Получатель услуги обязуется в течение трех лет со дня ее получения предоставлять по запросу Фонда отчеты о состоянии (динамике) показателей результативности применения оказанных услуг. </w:t>
      </w:r>
    </w:p>
    <w:p w14:paraId="3045B5C9"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3.6. Получатель услуги даёт согласие на участие в опросах Фонда в течение срока действия настоящего Соглашения. </w:t>
      </w:r>
    </w:p>
    <w:p w14:paraId="52ECD9E9"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[Оплата] </w:t>
      </w:r>
    </w:p>
    <w:p w14:paraId="6370B43B" w14:textId="6ACE52BD"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3.</w:t>
      </w:r>
      <w:r w:rsidR="00046FE8" w:rsidRPr="0009137C">
        <w:rPr>
          <w:rFonts w:ascii="Times New Roman" w:hAnsi="Times New Roman" w:cs="Times New Roman"/>
          <w:sz w:val="23"/>
          <w:szCs w:val="23"/>
        </w:rPr>
        <w:t>7</w:t>
      </w:r>
      <w:r w:rsidRPr="0009137C">
        <w:rPr>
          <w:rFonts w:ascii="Times New Roman" w:hAnsi="Times New Roman" w:cs="Times New Roman"/>
          <w:sz w:val="23"/>
          <w:szCs w:val="23"/>
        </w:rPr>
        <w:t xml:space="preserve">. Обязательства Получателя услуг считаются исполненными после направления отчета Фонду об исполнении условий настоящего Соглашения. </w:t>
      </w:r>
    </w:p>
    <w:p w14:paraId="72E5F5A7" w14:textId="77777777" w:rsidR="00046FE8" w:rsidRPr="0009137C" w:rsidRDefault="00046FE8" w:rsidP="00783803">
      <w:pPr>
        <w:autoSpaceDE w:val="0"/>
        <w:autoSpaceDN w:val="0"/>
        <w:adjustRightInd w:val="0"/>
        <w:spacing w:after="0" w:line="240" w:lineRule="auto"/>
        <w:ind w:firstLine="567"/>
        <w:jc w:val="both"/>
        <w:rPr>
          <w:rFonts w:ascii="Times New Roman" w:hAnsi="Times New Roman" w:cs="Times New Roman"/>
          <w:sz w:val="23"/>
          <w:szCs w:val="23"/>
        </w:rPr>
      </w:pPr>
    </w:p>
    <w:p w14:paraId="6533DD9D" w14:textId="77CFA700" w:rsidR="00046FE8" w:rsidRPr="0009137C" w:rsidRDefault="00783803" w:rsidP="00046FE8">
      <w:pPr>
        <w:autoSpaceDE w:val="0"/>
        <w:autoSpaceDN w:val="0"/>
        <w:adjustRightInd w:val="0"/>
        <w:spacing w:after="0" w:line="240" w:lineRule="auto"/>
        <w:ind w:firstLine="567"/>
        <w:jc w:val="center"/>
        <w:rPr>
          <w:rFonts w:ascii="Times New Roman" w:hAnsi="Times New Roman" w:cs="Times New Roman"/>
          <w:sz w:val="23"/>
          <w:szCs w:val="23"/>
        </w:rPr>
      </w:pPr>
      <w:r w:rsidRPr="0009137C">
        <w:rPr>
          <w:rFonts w:ascii="Times New Roman" w:hAnsi="Times New Roman" w:cs="Times New Roman"/>
          <w:sz w:val="23"/>
          <w:szCs w:val="23"/>
        </w:rPr>
        <w:t>4. Ответственность Сторон</w:t>
      </w:r>
    </w:p>
    <w:p w14:paraId="75BF2D8C" w14:textId="7B0E0DC9"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4.1. В случае нарушения Получателем услуг условий настоящего Соглашения средства, оплаченные Исполнителю для нужд Получателя услуги, подлежат компенсации Фонду Получателем услуги в полном объеме затраченных средств. </w:t>
      </w:r>
    </w:p>
    <w:p w14:paraId="42434633"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4.2. В случае нарушения Получателем услуг пунктов 3.1. и 3.2. настоящего Соглашения, Фонд имеет право расторгнуть настоящее соглашение. </w:t>
      </w:r>
    </w:p>
    <w:p w14:paraId="29E8F390"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4.3. В случаях, не предусмотренных Соглашением,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 </w:t>
      </w:r>
    </w:p>
    <w:p w14:paraId="68D49767"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4.4. Ни одна из сторон не несет ответственности перед другими сторонами за неисполнение или ненадлежащее исполнение обязательств по настоящему Соглашению,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 </w:t>
      </w:r>
    </w:p>
    <w:p w14:paraId="15A7DCDE" w14:textId="05830EA1"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Компенсация оплаченных услуг для нужд Получателя осуществляется в течение десяти рабочих дней со дня получения Получателем услуг требования от Фонда. </w:t>
      </w:r>
    </w:p>
    <w:p w14:paraId="0FD4F535" w14:textId="77777777" w:rsidR="00046FE8" w:rsidRPr="0009137C" w:rsidRDefault="00046FE8" w:rsidP="00783803">
      <w:pPr>
        <w:autoSpaceDE w:val="0"/>
        <w:autoSpaceDN w:val="0"/>
        <w:adjustRightInd w:val="0"/>
        <w:spacing w:after="0" w:line="240" w:lineRule="auto"/>
        <w:ind w:firstLine="567"/>
        <w:jc w:val="both"/>
        <w:rPr>
          <w:rFonts w:ascii="Times New Roman" w:hAnsi="Times New Roman" w:cs="Times New Roman"/>
          <w:sz w:val="23"/>
          <w:szCs w:val="23"/>
        </w:rPr>
      </w:pPr>
    </w:p>
    <w:p w14:paraId="63D0E70B" w14:textId="11C9CB25" w:rsidR="00783803" w:rsidRPr="0009137C" w:rsidRDefault="00783803" w:rsidP="00046FE8">
      <w:pPr>
        <w:autoSpaceDE w:val="0"/>
        <w:autoSpaceDN w:val="0"/>
        <w:adjustRightInd w:val="0"/>
        <w:spacing w:after="0" w:line="240" w:lineRule="auto"/>
        <w:ind w:firstLine="567"/>
        <w:jc w:val="center"/>
        <w:rPr>
          <w:rFonts w:ascii="Times New Roman" w:hAnsi="Times New Roman" w:cs="Times New Roman"/>
          <w:sz w:val="23"/>
          <w:szCs w:val="23"/>
        </w:rPr>
      </w:pPr>
      <w:r w:rsidRPr="0009137C">
        <w:rPr>
          <w:rFonts w:ascii="Times New Roman" w:hAnsi="Times New Roman" w:cs="Times New Roman"/>
          <w:sz w:val="23"/>
          <w:szCs w:val="23"/>
        </w:rPr>
        <w:t>5. Срок действия Соглашения</w:t>
      </w:r>
    </w:p>
    <w:p w14:paraId="603C8C40"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5.1. Настоящее соглашение вступает в силу с даты подписания обеими Сторонами и действует три года. </w:t>
      </w:r>
    </w:p>
    <w:p w14:paraId="3A3EC45E" w14:textId="77777777" w:rsidR="00046FE8" w:rsidRPr="0009137C" w:rsidRDefault="00783803" w:rsidP="00046FE8">
      <w:pPr>
        <w:autoSpaceDE w:val="0"/>
        <w:autoSpaceDN w:val="0"/>
        <w:adjustRightInd w:val="0"/>
        <w:spacing w:after="0" w:line="240" w:lineRule="auto"/>
        <w:ind w:firstLine="567"/>
        <w:jc w:val="both"/>
        <w:rPr>
          <w:rFonts w:ascii="Calibri" w:hAnsi="Calibri" w:cs="Calibri"/>
        </w:rPr>
      </w:pPr>
      <w:r w:rsidRPr="0009137C">
        <w:rPr>
          <w:rFonts w:ascii="Times New Roman" w:hAnsi="Times New Roman" w:cs="Times New Roman"/>
          <w:sz w:val="23"/>
          <w:szCs w:val="23"/>
        </w:rPr>
        <w:t xml:space="preserve">5.2. Расторжение настоящего Соглашения допускается по соглашению Сторон, по инициативе Фонда в случае нарушения Получателем услуг пунктов 3.1. и 3.2. настоящего Соглашения или по решению суда по основаниям, предусмотренным действующим законодательством Российской Федерации. </w:t>
      </w:r>
      <w:r w:rsidRPr="0009137C">
        <w:rPr>
          <w:rFonts w:ascii="Calibri" w:hAnsi="Calibri" w:cs="Calibri"/>
        </w:rPr>
        <w:t xml:space="preserve">37 </w:t>
      </w:r>
    </w:p>
    <w:p w14:paraId="40283C37" w14:textId="150016F4" w:rsidR="00783803" w:rsidRPr="0009137C" w:rsidRDefault="00783803" w:rsidP="00046FE8">
      <w:pPr>
        <w:autoSpaceDE w:val="0"/>
        <w:autoSpaceDN w:val="0"/>
        <w:adjustRightInd w:val="0"/>
        <w:spacing w:after="0" w:line="240" w:lineRule="auto"/>
        <w:ind w:firstLine="567"/>
        <w:jc w:val="center"/>
        <w:rPr>
          <w:rFonts w:ascii="Times New Roman" w:hAnsi="Times New Roman" w:cs="Times New Roman"/>
          <w:sz w:val="23"/>
          <w:szCs w:val="23"/>
        </w:rPr>
      </w:pPr>
      <w:r w:rsidRPr="0009137C">
        <w:rPr>
          <w:rFonts w:ascii="Times New Roman" w:hAnsi="Times New Roman" w:cs="Times New Roman"/>
          <w:sz w:val="23"/>
          <w:szCs w:val="23"/>
        </w:rPr>
        <w:t>6. Заявления и гарантии Сторон.</w:t>
      </w:r>
    </w:p>
    <w:p w14:paraId="629AD7FB" w14:textId="3F7D4916"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6.1. Подписывая настоящее соглашение, Получатель услуги подтверждает, что уведомлен о необходимости предоставления в Территориальный орган Федеральной службы государственной статистики по Республике Бурятия отчетов на бланках № ПМ «Сведения об основных показателях деятельности малого предприятия» и № ПМ (микро) «Сведения об основных показателях деятельности микропредприятия» в случае включения организации в выборочное наблюдение, сформированное Федеральной службой государственной статистики». </w:t>
      </w:r>
    </w:p>
    <w:p w14:paraId="44699E8B" w14:textId="77777777" w:rsidR="00046FE8" w:rsidRPr="0009137C" w:rsidRDefault="00046FE8" w:rsidP="00783803">
      <w:pPr>
        <w:autoSpaceDE w:val="0"/>
        <w:autoSpaceDN w:val="0"/>
        <w:adjustRightInd w:val="0"/>
        <w:spacing w:after="0" w:line="240" w:lineRule="auto"/>
        <w:ind w:firstLine="567"/>
        <w:jc w:val="both"/>
        <w:rPr>
          <w:rFonts w:ascii="Times New Roman" w:hAnsi="Times New Roman" w:cs="Times New Roman"/>
          <w:sz w:val="23"/>
          <w:szCs w:val="23"/>
        </w:rPr>
      </w:pPr>
    </w:p>
    <w:p w14:paraId="695CAC65" w14:textId="22F41443" w:rsidR="00783803" w:rsidRPr="0009137C" w:rsidRDefault="00783803" w:rsidP="00046FE8">
      <w:pPr>
        <w:autoSpaceDE w:val="0"/>
        <w:autoSpaceDN w:val="0"/>
        <w:adjustRightInd w:val="0"/>
        <w:spacing w:after="0" w:line="240" w:lineRule="auto"/>
        <w:ind w:firstLine="567"/>
        <w:jc w:val="center"/>
        <w:rPr>
          <w:rFonts w:ascii="Times New Roman" w:hAnsi="Times New Roman" w:cs="Times New Roman"/>
          <w:sz w:val="23"/>
          <w:szCs w:val="23"/>
        </w:rPr>
      </w:pPr>
      <w:r w:rsidRPr="0009137C">
        <w:rPr>
          <w:rFonts w:ascii="Times New Roman" w:hAnsi="Times New Roman" w:cs="Times New Roman"/>
          <w:sz w:val="23"/>
          <w:szCs w:val="23"/>
        </w:rPr>
        <w:t>7. Заключительные положения</w:t>
      </w:r>
    </w:p>
    <w:p w14:paraId="234E9455"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7.1. Все споры, возникающие при исполнении настоящего Соглашения, решаются Сторонами путем переговоров, которые могут проводиться в том числе, путем отправления писем по почте. </w:t>
      </w:r>
    </w:p>
    <w:p w14:paraId="189D3B1A"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7.2. Если Стороны не придут к соглашению путем переговоров, все споры рассматриваются в претензионном порядке. Срок рассмотрения претензии – 5 (пять) дней с даты получения претензии. </w:t>
      </w:r>
    </w:p>
    <w:p w14:paraId="62F10D17"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Республики Бурятия. </w:t>
      </w:r>
    </w:p>
    <w:p w14:paraId="5490117B"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7.4. В настоящее Соглашение могут быть внесены изменения и дополнения, которые оформляются Сторонами дополнительными соглашениями. </w:t>
      </w:r>
    </w:p>
    <w:p w14:paraId="35FB8BA1"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lastRenderedPageBreak/>
        <w:t xml:space="preserve">7.5. Настоящее Соглашение составлено в двух экземплярах, имеющих одинаковую силу, по одному экземпляру для каждой из Сторон. </w:t>
      </w:r>
    </w:p>
    <w:p w14:paraId="0E286134" w14:textId="77777777"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7.6. В случаях, не предусмотренных настоящим Соглашением, Стороны руководствуются действующим законодательством Российской Федерации. </w:t>
      </w:r>
    </w:p>
    <w:p w14:paraId="3E25C6D5" w14:textId="08BA190C" w:rsidR="00783803" w:rsidRPr="0009137C" w:rsidRDefault="00783803" w:rsidP="00783803">
      <w:pPr>
        <w:autoSpaceDE w:val="0"/>
        <w:autoSpaceDN w:val="0"/>
        <w:adjustRightInd w:val="0"/>
        <w:spacing w:after="0" w:line="240" w:lineRule="auto"/>
        <w:ind w:firstLine="567"/>
        <w:jc w:val="both"/>
        <w:rPr>
          <w:rFonts w:ascii="Times New Roman" w:hAnsi="Times New Roman" w:cs="Times New Roman"/>
          <w:sz w:val="23"/>
          <w:szCs w:val="23"/>
        </w:rPr>
      </w:pPr>
      <w:r w:rsidRPr="0009137C">
        <w:rPr>
          <w:rFonts w:ascii="Times New Roman" w:hAnsi="Times New Roman" w:cs="Times New Roman"/>
          <w:sz w:val="23"/>
          <w:szCs w:val="23"/>
        </w:rPr>
        <w:t xml:space="preserve">7.7. Приложения к настоящему Соглашению является его неотъемлемой частью </w:t>
      </w:r>
    </w:p>
    <w:p w14:paraId="665F9881" w14:textId="77777777" w:rsidR="00046FE8" w:rsidRPr="0009137C" w:rsidRDefault="00046FE8" w:rsidP="00783803">
      <w:pPr>
        <w:autoSpaceDE w:val="0"/>
        <w:autoSpaceDN w:val="0"/>
        <w:adjustRightInd w:val="0"/>
        <w:spacing w:after="0" w:line="240" w:lineRule="auto"/>
        <w:ind w:firstLine="567"/>
        <w:jc w:val="both"/>
        <w:rPr>
          <w:rFonts w:ascii="Times New Roman" w:hAnsi="Times New Roman" w:cs="Times New Roman"/>
          <w:sz w:val="23"/>
          <w:szCs w:val="23"/>
        </w:rPr>
      </w:pPr>
    </w:p>
    <w:p w14:paraId="5C713827" w14:textId="584FADDD" w:rsidR="000264A9" w:rsidRPr="0009137C" w:rsidRDefault="00046FE8" w:rsidP="00046FE8">
      <w:pPr>
        <w:spacing w:after="0" w:line="240" w:lineRule="auto"/>
        <w:ind w:firstLine="567"/>
        <w:jc w:val="center"/>
        <w:rPr>
          <w:rFonts w:ascii="Times New Roman" w:hAnsi="Times New Roman" w:cs="Times New Roman"/>
          <w:sz w:val="23"/>
          <w:szCs w:val="23"/>
        </w:rPr>
      </w:pPr>
      <w:r w:rsidRPr="0009137C">
        <w:rPr>
          <w:rFonts w:ascii="Times New Roman" w:hAnsi="Times New Roman" w:cs="Times New Roman"/>
          <w:sz w:val="23"/>
          <w:szCs w:val="23"/>
        </w:rPr>
        <w:t>8</w:t>
      </w:r>
      <w:r w:rsidR="00783803" w:rsidRPr="0009137C">
        <w:rPr>
          <w:rFonts w:ascii="Times New Roman" w:hAnsi="Times New Roman" w:cs="Times New Roman"/>
          <w:sz w:val="23"/>
          <w:szCs w:val="23"/>
        </w:rPr>
        <w:t>. Реквизиты и подписи сторон</w:t>
      </w:r>
    </w:p>
    <w:p w14:paraId="03CDE43C" w14:textId="77777777" w:rsidR="00046FE8" w:rsidRPr="0009137C" w:rsidRDefault="00046FE8" w:rsidP="00046FE8">
      <w:pPr>
        <w:spacing w:after="0" w:line="240" w:lineRule="auto"/>
        <w:ind w:firstLine="567"/>
        <w:jc w:val="center"/>
        <w:rPr>
          <w:rFonts w:ascii="Times New Roman" w:hAnsi="Times New Roman" w:cs="Times New Roman"/>
          <w:sz w:val="23"/>
          <w:szCs w:val="23"/>
        </w:rPr>
      </w:pPr>
    </w:p>
    <w:tbl>
      <w:tblPr>
        <w:tblW w:w="0" w:type="auto"/>
        <w:tblInd w:w="85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235"/>
        <w:gridCol w:w="4235"/>
      </w:tblGrid>
      <w:tr w:rsidR="00783803" w:rsidRPr="0009137C" w14:paraId="642C806D" w14:textId="77777777" w:rsidTr="00046FE8">
        <w:trPr>
          <w:trHeight w:val="2593"/>
        </w:trPr>
        <w:tc>
          <w:tcPr>
            <w:tcW w:w="4235" w:type="dxa"/>
            <w:tcBorders>
              <w:top w:val="nil"/>
              <w:left w:val="nil"/>
              <w:bottom w:val="nil"/>
              <w:right w:val="none" w:sz="6" w:space="0" w:color="auto"/>
            </w:tcBorders>
          </w:tcPr>
          <w:p w14:paraId="17FB0376" w14:textId="77777777" w:rsidR="00783803" w:rsidRPr="0009137C" w:rsidRDefault="00783803" w:rsidP="00783803">
            <w:pPr>
              <w:autoSpaceDE w:val="0"/>
              <w:autoSpaceDN w:val="0"/>
              <w:adjustRightInd w:val="0"/>
              <w:spacing w:after="0" w:line="240" w:lineRule="auto"/>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Фонд </w:t>
            </w:r>
          </w:p>
          <w:p w14:paraId="13C0912C" w14:textId="77777777" w:rsidR="00783803" w:rsidRPr="0009137C" w:rsidRDefault="00783803" w:rsidP="00783803">
            <w:pPr>
              <w:autoSpaceDE w:val="0"/>
              <w:autoSpaceDN w:val="0"/>
              <w:adjustRightInd w:val="0"/>
              <w:spacing w:after="0" w:line="240" w:lineRule="auto"/>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p>
          <w:p w14:paraId="5D8E0D83" w14:textId="77777777" w:rsidR="00783803" w:rsidRPr="0009137C" w:rsidRDefault="00783803" w:rsidP="00783803">
            <w:pPr>
              <w:autoSpaceDE w:val="0"/>
              <w:autoSpaceDN w:val="0"/>
              <w:adjustRightInd w:val="0"/>
              <w:spacing w:after="0" w:line="240" w:lineRule="auto"/>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ИНН 0323358650 </w:t>
            </w:r>
          </w:p>
          <w:p w14:paraId="2DA95433" w14:textId="77777777" w:rsidR="00783803" w:rsidRPr="0009137C" w:rsidRDefault="00783803" w:rsidP="00783803">
            <w:pPr>
              <w:autoSpaceDE w:val="0"/>
              <w:autoSpaceDN w:val="0"/>
              <w:adjustRightInd w:val="0"/>
              <w:spacing w:after="0" w:line="240" w:lineRule="auto"/>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ОГРН 1110327011640 </w:t>
            </w:r>
          </w:p>
          <w:p w14:paraId="540FFACC" w14:textId="77777777" w:rsidR="00783803" w:rsidRPr="0009137C" w:rsidRDefault="00783803" w:rsidP="00783803">
            <w:pPr>
              <w:autoSpaceDE w:val="0"/>
              <w:autoSpaceDN w:val="0"/>
              <w:adjustRightInd w:val="0"/>
              <w:spacing w:after="0" w:line="240" w:lineRule="auto"/>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Адрес: 670000, Республика Бурятия, г. Улан-Удэ, ул. Смолина, 65 </w:t>
            </w:r>
          </w:p>
          <w:p w14:paraId="04154EE3" w14:textId="77777777" w:rsidR="00783803" w:rsidRPr="0009137C" w:rsidRDefault="00783803" w:rsidP="00783803">
            <w:pPr>
              <w:autoSpaceDE w:val="0"/>
              <w:autoSpaceDN w:val="0"/>
              <w:adjustRightInd w:val="0"/>
              <w:spacing w:after="0" w:line="240" w:lineRule="auto"/>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Телефон/факс: (8800) 30-30-123, </w:t>
            </w:r>
          </w:p>
          <w:p w14:paraId="408007B9" w14:textId="77777777" w:rsidR="00783803" w:rsidRPr="0009137C" w:rsidRDefault="00783803" w:rsidP="00783803">
            <w:pPr>
              <w:autoSpaceDE w:val="0"/>
              <w:autoSpaceDN w:val="0"/>
              <w:adjustRightInd w:val="0"/>
              <w:spacing w:after="0" w:line="240" w:lineRule="auto"/>
              <w:rPr>
                <w:rFonts w:ascii="Times New Roman" w:hAnsi="Times New Roman" w:cs="Times New Roman"/>
                <w:color w:val="000000"/>
                <w:sz w:val="23"/>
                <w:szCs w:val="23"/>
              </w:rPr>
            </w:pPr>
            <w:proofErr w:type="spellStart"/>
            <w:r w:rsidRPr="0009137C">
              <w:rPr>
                <w:rFonts w:ascii="Times New Roman" w:hAnsi="Times New Roman" w:cs="Times New Roman"/>
                <w:color w:val="000000"/>
                <w:sz w:val="23"/>
                <w:szCs w:val="23"/>
              </w:rPr>
              <w:t>e-mail</w:t>
            </w:r>
            <w:proofErr w:type="spellEnd"/>
            <w:r w:rsidRPr="0009137C">
              <w:rPr>
                <w:rFonts w:ascii="Times New Roman" w:hAnsi="Times New Roman" w:cs="Times New Roman"/>
                <w:color w:val="000000"/>
                <w:sz w:val="23"/>
                <w:szCs w:val="23"/>
              </w:rPr>
              <w:t xml:space="preserve">: info@msp03.ru </w:t>
            </w:r>
          </w:p>
          <w:p w14:paraId="0AB512F6" w14:textId="77777777" w:rsidR="00783803" w:rsidRPr="0009137C" w:rsidRDefault="00783803" w:rsidP="00783803">
            <w:pPr>
              <w:autoSpaceDE w:val="0"/>
              <w:autoSpaceDN w:val="0"/>
              <w:adjustRightInd w:val="0"/>
              <w:spacing w:after="0" w:line="240" w:lineRule="auto"/>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Расчетный счет 40701810515030000046 </w:t>
            </w:r>
          </w:p>
          <w:p w14:paraId="5FA5172B" w14:textId="77777777" w:rsidR="00783803" w:rsidRPr="0009137C" w:rsidRDefault="00783803" w:rsidP="00783803">
            <w:pPr>
              <w:autoSpaceDE w:val="0"/>
              <w:autoSpaceDN w:val="0"/>
              <w:adjustRightInd w:val="0"/>
              <w:spacing w:after="0" w:line="240" w:lineRule="auto"/>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Банк ФИЛИАЛ БАНКА ВТБ (ПАО) В Г.КРАСНОЯРСКЕ </w:t>
            </w:r>
          </w:p>
          <w:p w14:paraId="5B76C87A" w14:textId="77777777" w:rsidR="00783803" w:rsidRPr="0009137C" w:rsidRDefault="00783803" w:rsidP="00783803">
            <w:pPr>
              <w:autoSpaceDE w:val="0"/>
              <w:autoSpaceDN w:val="0"/>
              <w:adjustRightInd w:val="0"/>
              <w:spacing w:after="0" w:line="240" w:lineRule="auto"/>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БИК 040407777 </w:t>
            </w:r>
          </w:p>
          <w:p w14:paraId="76F5D3D2" w14:textId="77777777" w:rsidR="00783803" w:rsidRPr="0009137C" w:rsidRDefault="00783803" w:rsidP="00783803">
            <w:pPr>
              <w:autoSpaceDE w:val="0"/>
              <w:autoSpaceDN w:val="0"/>
              <w:adjustRightInd w:val="0"/>
              <w:spacing w:after="0" w:line="240" w:lineRule="auto"/>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Корр. Счет 30101810200000000777 </w:t>
            </w:r>
          </w:p>
          <w:p w14:paraId="4FCC27E2" w14:textId="77777777" w:rsidR="00783803" w:rsidRPr="0009137C" w:rsidRDefault="00783803" w:rsidP="00783803">
            <w:pPr>
              <w:autoSpaceDE w:val="0"/>
              <w:autoSpaceDN w:val="0"/>
              <w:adjustRightInd w:val="0"/>
              <w:spacing w:after="0" w:line="240" w:lineRule="auto"/>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__________________ </w:t>
            </w:r>
          </w:p>
        </w:tc>
        <w:tc>
          <w:tcPr>
            <w:tcW w:w="4235" w:type="dxa"/>
            <w:tcBorders>
              <w:top w:val="nil"/>
              <w:left w:val="none" w:sz="6" w:space="0" w:color="auto"/>
              <w:bottom w:val="nil"/>
              <w:right w:val="nil"/>
            </w:tcBorders>
          </w:tcPr>
          <w:p w14:paraId="6622E809" w14:textId="77777777" w:rsidR="00783803" w:rsidRPr="0009137C" w:rsidRDefault="00783803" w:rsidP="00783803">
            <w:pPr>
              <w:autoSpaceDE w:val="0"/>
              <w:autoSpaceDN w:val="0"/>
              <w:adjustRightInd w:val="0"/>
              <w:spacing w:after="0" w:line="240" w:lineRule="auto"/>
              <w:rPr>
                <w:rFonts w:ascii="Times New Roman" w:hAnsi="Times New Roman" w:cs="Times New Roman"/>
                <w:color w:val="000000"/>
                <w:sz w:val="23"/>
                <w:szCs w:val="23"/>
              </w:rPr>
            </w:pPr>
            <w:r w:rsidRPr="0009137C">
              <w:rPr>
                <w:rFonts w:ascii="Times New Roman" w:hAnsi="Times New Roman" w:cs="Times New Roman"/>
                <w:color w:val="000000"/>
                <w:sz w:val="23"/>
                <w:szCs w:val="23"/>
              </w:rPr>
              <w:t xml:space="preserve">Получатель услуги </w:t>
            </w:r>
          </w:p>
        </w:tc>
      </w:tr>
    </w:tbl>
    <w:p w14:paraId="67445656" w14:textId="77777777" w:rsidR="00783803" w:rsidRPr="0009137C" w:rsidRDefault="00783803" w:rsidP="00783803">
      <w:pPr>
        <w:rPr>
          <w:rFonts w:ascii="Times New Roman" w:hAnsi="Times New Roman" w:cs="Times New Roman"/>
          <w:b/>
          <w:bCs/>
          <w:color w:val="000000" w:themeColor="text1"/>
          <w:sz w:val="24"/>
          <w:szCs w:val="24"/>
        </w:rPr>
      </w:pPr>
    </w:p>
    <w:p w14:paraId="375E795C" w14:textId="77777777" w:rsidR="00783803" w:rsidRPr="0009137C" w:rsidRDefault="00783803">
      <w:pPr>
        <w:rPr>
          <w:rFonts w:ascii="Times New Roman" w:hAnsi="Times New Roman" w:cs="Times New Roman"/>
          <w:b/>
          <w:bCs/>
          <w:color w:val="000000" w:themeColor="text1"/>
          <w:sz w:val="24"/>
          <w:szCs w:val="24"/>
        </w:rPr>
      </w:pPr>
      <w:r w:rsidRPr="0009137C">
        <w:rPr>
          <w:rFonts w:ascii="Times New Roman" w:hAnsi="Times New Roman" w:cs="Times New Roman"/>
          <w:b/>
          <w:bCs/>
          <w:color w:val="000000" w:themeColor="text1"/>
          <w:sz w:val="24"/>
          <w:szCs w:val="24"/>
        </w:rPr>
        <w:br w:type="page"/>
      </w:r>
    </w:p>
    <w:p w14:paraId="5860A274" w14:textId="63A1203C" w:rsidR="00846311" w:rsidRPr="0009137C" w:rsidRDefault="00846311" w:rsidP="00846311">
      <w:pPr>
        <w:spacing w:line="240" w:lineRule="auto"/>
        <w:ind w:right="-2"/>
        <w:contextualSpacing/>
        <w:jc w:val="right"/>
        <w:rPr>
          <w:rFonts w:ascii="Times New Roman" w:hAnsi="Times New Roman" w:cs="Times New Roman"/>
          <w:b/>
          <w:bCs/>
          <w:color w:val="000000" w:themeColor="text1"/>
          <w:sz w:val="24"/>
          <w:szCs w:val="24"/>
        </w:rPr>
      </w:pPr>
      <w:r w:rsidRPr="0009137C">
        <w:rPr>
          <w:rFonts w:ascii="Times New Roman" w:hAnsi="Times New Roman" w:cs="Times New Roman"/>
          <w:b/>
          <w:bCs/>
          <w:color w:val="000000" w:themeColor="text1"/>
          <w:sz w:val="24"/>
          <w:szCs w:val="24"/>
        </w:rPr>
        <w:lastRenderedPageBreak/>
        <w:t>Приложение № 4</w:t>
      </w:r>
    </w:p>
    <w:p w14:paraId="3A5119EF" w14:textId="0E4519BB" w:rsidR="002C27A9" w:rsidRPr="0009137C" w:rsidRDefault="00846311" w:rsidP="00846311">
      <w:pPr>
        <w:spacing w:after="0" w:line="240" w:lineRule="auto"/>
        <w:ind w:right="-2"/>
        <w:jc w:val="right"/>
        <w:rPr>
          <w:rFonts w:ascii="Times New Roman" w:eastAsia="Times New Roman" w:hAnsi="Times New Roman" w:cs="Times New Roman"/>
          <w:color w:val="000000"/>
          <w:lang w:eastAsia="ru-RU"/>
        </w:rPr>
      </w:pPr>
      <w:r w:rsidRPr="0009137C">
        <w:rPr>
          <w:rFonts w:ascii="Times New Roman" w:hAnsi="Times New Roman" w:cs="Times New Roman"/>
          <w:color w:val="000000" w:themeColor="text1"/>
          <w:sz w:val="24"/>
          <w:szCs w:val="24"/>
        </w:rPr>
        <w:t>к Техническому заданию</w:t>
      </w:r>
    </w:p>
    <w:p w14:paraId="1ABA2D6C" w14:textId="736D3F27" w:rsidR="004938E9" w:rsidRPr="0009137C" w:rsidRDefault="004938E9" w:rsidP="0054341A">
      <w:pPr>
        <w:spacing w:after="0" w:line="240" w:lineRule="auto"/>
        <w:jc w:val="right"/>
        <w:rPr>
          <w:rFonts w:ascii="Times New Roman" w:eastAsia="Times New Roman" w:hAnsi="Times New Roman" w:cs="Times New Roman"/>
          <w:color w:val="000000"/>
          <w:lang w:eastAsia="ru-RU"/>
        </w:rPr>
      </w:pPr>
    </w:p>
    <w:tbl>
      <w:tblPr>
        <w:tblW w:w="11057" w:type="dxa"/>
        <w:tblInd w:w="-284" w:type="dxa"/>
        <w:tblLook w:val="04A0" w:firstRow="1" w:lastRow="0" w:firstColumn="1" w:lastColumn="0" w:noHBand="0" w:noVBand="1"/>
      </w:tblPr>
      <w:tblGrid>
        <w:gridCol w:w="320"/>
        <w:gridCol w:w="357"/>
        <w:gridCol w:w="223"/>
        <w:gridCol w:w="35"/>
        <w:gridCol w:w="357"/>
        <w:gridCol w:w="398"/>
        <w:gridCol w:w="25"/>
        <w:gridCol w:w="320"/>
        <w:gridCol w:w="320"/>
        <w:gridCol w:w="320"/>
        <w:gridCol w:w="320"/>
        <w:gridCol w:w="320"/>
        <w:gridCol w:w="320"/>
        <w:gridCol w:w="320"/>
        <w:gridCol w:w="320"/>
        <w:gridCol w:w="120"/>
        <w:gridCol w:w="200"/>
        <w:gridCol w:w="261"/>
        <w:gridCol w:w="288"/>
        <w:gridCol w:w="32"/>
        <w:gridCol w:w="204"/>
        <w:gridCol w:w="84"/>
        <w:gridCol w:w="32"/>
        <w:gridCol w:w="288"/>
        <w:gridCol w:w="32"/>
        <w:gridCol w:w="229"/>
        <w:gridCol w:w="91"/>
        <w:gridCol w:w="229"/>
        <w:gridCol w:w="32"/>
        <w:gridCol w:w="288"/>
        <w:gridCol w:w="32"/>
        <w:gridCol w:w="288"/>
        <w:gridCol w:w="32"/>
        <w:gridCol w:w="288"/>
        <w:gridCol w:w="32"/>
        <w:gridCol w:w="288"/>
        <w:gridCol w:w="32"/>
        <w:gridCol w:w="274"/>
        <w:gridCol w:w="14"/>
        <w:gridCol w:w="32"/>
        <w:gridCol w:w="288"/>
        <w:gridCol w:w="32"/>
        <w:gridCol w:w="229"/>
        <w:gridCol w:w="91"/>
        <w:gridCol w:w="261"/>
        <w:gridCol w:w="473"/>
        <w:gridCol w:w="352"/>
        <w:gridCol w:w="165"/>
        <w:gridCol w:w="68"/>
        <w:gridCol w:w="105"/>
        <w:gridCol w:w="24"/>
        <w:gridCol w:w="64"/>
        <w:gridCol w:w="61"/>
        <w:gridCol w:w="30"/>
        <w:gridCol w:w="16"/>
        <w:gridCol w:w="213"/>
        <w:gridCol w:w="32"/>
        <w:gridCol w:w="229"/>
        <w:gridCol w:w="91"/>
        <w:gridCol w:w="261"/>
      </w:tblGrid>
      <w:tr w:rsidR="00846311" w:rsidRPr="0009137C" w14:paraId="648CEAC3" w14:textId="77777777" w:rsidTr="00846311">
        <w:trPr>
          <w:trHeight w:val="225"/>
        </w:trPr>
        <w:tc>
          <w:tcPr>
            <w:tcW w:w="320" w:type="dxa"/>
            <w:tcBorders>
              <w:top w:val="nil"/>
              <w:left w:val="nil"/>
              <w:bottom w:val="nil"/>
              <w:right w:val="nil"/>
            </w:tcBorders>
            <w:shd w:val="clear" w:color="auto" w:fill="auto"/>
            <w:noWrap/>
            <w:vAlign w:val="bottom"/>
            <w:hideMark/>
          </w:tcPr>
          <w:p w14:paraId="0AD0AF87" w14:textId="77777777" w:rsidR="004938E9" w:rsidRPr="0009137C" w:rsidRDefault="004938E9" w:rsidP="004938E9">
            <w:pPr>
              <w:spacing w:after="0" w:line="240" w:lineRule="auto"/>
              <w:rPr>
                <w:rFonts w:ascii="Times New Roman" w:eastAsia="Times New Roman" w:hAnsi="Times New Roman" w:cs="Times New Roman"/>
                <w:sz w:val="24"/>
                <w:szCs w:val="24"/>
                <w:lang w:eastAsia="ru-RU"/>
              </w:rPr>
            </w:pPr>
          </w:p>
        </w:tc>
        <w:tc>
          <w:tcPr>
            <w:tcW w:w="357" w:type="dxa"/>
            <w:tcBorders>
              <w:top w:val="nil"/>
              <w:left w:val="nil"/>
              <w:bottom w:val="nil"/>
              <w:right w:val="nil"/>
            </w:tcBorders>
            <w:shd w:val="clear" w:color="auto" w:fill="auto"/>
            <w:noWrap/>
            <w:vAlign w:val="bottom"/>
            <w:hideMark/>
          </w:tcPr>
          <w:p w14:paraId="02EA914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7BD341D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72914C5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4B2A8CC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A67B32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75047C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DDEF6D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DAF48A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883064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593F8C6"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8BBCC39"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6796902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62431A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0590E00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1F0488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1A1A91C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856232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6B8F760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79B06CE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04E726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C885BF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63E196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76195D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05BEBBC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136137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294833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667B5C9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2"/>
            <w:tcBorders>
              <w:top w:val="nil"/>
              <w:left w:val="nil"/>
              <w:bottom w:val="nil"/>
              <w:right w:val="nil"/>
            </w:tcBorders>
            <w:shd w:val="clear" w:color="auto" w:fill="auto"/>
            <w:noWrap/>
            <w:vAlign w:val="bottom"/>
            <w:hideMark/>
          </w:tcPr>
          <w:p w14:paraId="259B7F8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517" w:type="dxa"/>
            <w:gridSpan w:val="7"/>
            <w:tcBorders>
              <w:top w:val="nil"/>
              <w:left w:val="nil"/>
              <w:bottom w:val="nil"/>
              <w:right w:val="nil"/>
            </w:tcBorders>
            <w:shd w:val="clear" w:color="auto" w:fill="auto"/>
            <w:noWrap/>
            <w:vAlign w:val="bottom"/>
            <w:hideMark/>
          </w:tcPr>
          <w:p w14:paraId="59794E6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1DC12A1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677C2E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0B7D64B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r>
      <w:tr w:rsidR="00846311" w:rsidRPr="0009137C" w14:paraId="7D6E7D86" w14:textId="77777777" w:rsidTr="00846311">
        <w:trPr>
          <w:trHeight w:val="19"/>
        </w:trPr>
        <w:tc>
          <w:tcPr>
            <w:tcW w:w="320" w:type="dxa"/>
            <w:tcBorders>
              <w:top w:val="nil"/>
              <w:left w:val="nil"/>
              <w:bottom w:val="nil"/>
              <w:right w:val="nil"/>
            </w:tcBorders>
            <w:shd w:val="clear" w:color="auto" w:fill="auto"/>
            <w:noWrap/>
            <w:vAlign w:val="bottom"/>
            <w:hideMark/>
          </w:tcPr>
          <w:p w14:paraId="0D171C7A"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4AAC1B6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47A5441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2A33281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0795B12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4B9105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AB57D4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F94D1A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B3CF0D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BEFCF1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9E818D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80DE39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67E02E5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E5F3C7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46A062A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1F6437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2F87040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69B315B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6546FF6"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4057F47A"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94ACA6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544BD3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91AFBD6"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6B3BFDF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778A893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8BE6AA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C0D7B2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0C39764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2"/>
            <w:tcBorders>
              <w:top w:val="nil"/>
              <w:left w:val="nil"/>
              <w:bottom w:val="nil"/>
              <w:right w:val="nil"/>
            </w:tcBorders>
            <w:shd w:val="clear" w:color="auto" w:fill="auto"/>
            <w:noWrap/>
            <w:vAlign w:val="bottom"/>
            <w:hideMark/>
          </w:tcPr>
          <w:p w14:paraId="137A909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517" w:type="dxa"/>
            <w:gridSpan w:val="7"/>
            <w:tcBorders>
              <w:top w:val="nil"/>
              <w:left w:val="nil"/>
              <w:bottom w:val="nil"/>
              <w:right w:val="nil"/>
            </w:tcBorders>
            <w:shd w:val="clear" w:color="auto" w:fill="auto"/>
            <w:noWrap/>
            <w:vAlign w:val="bottom"/>
            <w:hideMark/>
          </w:tcPr>
          <w:p w14:paraId="600945F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5ECF255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BD9904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748069F9"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r>
      <w:tr w:rsidR="00846311" w:rsidRPr="0009137C" w14:paraId="00B81C4F" w14:textId="77777777" w:rsidTr="00846311">
        <w:trPr>
          <w:gridAfter w:val="7"/>
          <w:wAfter w:w="872" w:type="dxa"/>
          <w:trHeight w:val="420"/>
        </w:trPr>
        <w:tc>
          <w:tcPr>
            <w:tcW w:w="320" w:type="dxa"/>
            <w:tcBorders>
              <w:top w:val="nil"/>
              <w:left w:val="nil"/>
              <w:bottom w:val="nil"/>
              <w:right w:val="nil"/>
            </w:tcBorders>
            <w:shd w:val="clear" w:color="auto" w:fill="auto"/>
            <w:noWrap/>
            <w:vAlign w:val="bottom"/>
            <w:hideMark/>
          </w:tcPr>
          <w:p w14:paraId="12D2787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9611" w:type="dxa"/>
            <w:gridSpan w:val="48"/>
            <w:tcBorders>
              <w:top w:val="nil"/>
              <w:left w:val="nil"/>
              <w:bottom w:val="single" w:sz="8" w:space="0" w:color="auto"/>
              <w:right w:val="nil"/>
            </w:tcBorders>
            <w:shd w:val="clear" w:color="auto" w:fill="auto"/>
            <w:noWrap/>
            <w:vAlign w:val="center"/>
            <w:hideMark/>
          </w:tcPr>
          <w:p w14:paraId="2F652229" w14:textId="4D585866" w:rsidR="004938E9" w:rsidRPr="0009137C" w:rsidRDefault="004938E9" w:rsidP="004938E9">
            <w:pPr>
              <w:spacing w:after="0" w:line="240" w:lineRule="auto"/>
              <w:rPr>
                <w:rFonts w:ascii="Arial" w:eastAsia="Times New Roman" w:hAnsi="Arial" w:cs="Arial"/>
                <w:b/>
                <w:bCs/>
                <w:sz w:val="28"/>
                <w:szCs w:val="28"/>
                <w:lang w:eastAsia="ru-RU"/>
              </w:rPr>
            </w:pPr>
            <w:r w:rsidRPr="0009137C">
              <w:rPr>
                <w:rFonts w:ascii="Arial" w:eastAsia="Times New Roman" w:hAnsi="Arial" w:cs="Arial"/>
                <w:b/>
                <w:bCs/>
                <w:sz w:val="28"/>
                <w:szCs w:val="28"/>
                <w:lang w:eastAsia="ru-RU"/>
              </w:rPr>
              <w:t xml:space="preserve">Акт № 10-09/         от </w:t>
            </w:r>
            <w:r w:rsidR="00846311" w:rsidRPr="0009137C">
              <w:rPr>
                <w:rFonts w:ascii="Arial" w:eastAsia="Times New Roman" w:hAnsi="Arial" w:cs="Arial"/>
                <w:b/>
                <w:bCs/>
                <w:sz w:val="28"/>
                <w:szCs w:val="28"/>
                <w:lang w:eastAsia="ru-RU"/>
              </w:rPr>
              <w:t>«__»</w:t>
            </w:r>
            <w:r w:rsidRPr="0009137C">
              <w:rPr>
                <w:rFonts w:ascii="Arial" w:eastAsia="Times New Roman" w:hAnsi="Arial" w:cs="Arial"/>
                <w:b/>
                <w:bCs/>
                <w:sz w:val="28"/>
                <w:szCs w:val="28"/>
                <w:lang w:eastAsia="ru-RU"/>
              </w:rPr>
              <w:t xml:space="preserve"> </w:t>
            </w:r>
            <w:r w:rsidR="00846311" w:rsidRPr="0009137C">
              <w:rPr>
                <w:rFonts w:ascii="Arial" w:eastAsia="Times New Roman" w:hAnsi="Arial" w:cs="Arial"/>
                <w:b/>
                <w:bCs/>
                <w:sz w:val="28"/>
                <w:szCs w:val="28"/>
                <w:lang w:eastAsia="ru-RU"/>
              </w:rPr>
              <w:t>______</w:t>
            </w:r>
            <w:r w:rsidRPr="0009137C">
              <w:rPr>
                <w:rFonts w:ascii="Arial" w:eastAsia="Times New Roman" w:hAnsi="Arial" w:cs="Arial"/>
                <w:b/>
                <w:bCs/>
                <w:sz w:val="28"/>
                <w:szCs w:val="28"/>
                <w:lang w:eastAsia="ru-RU"/>
              </w:rPr>
              <w:t xml:space="preserve"> 2022 года</w:t>
            </w:r>
          </w:p>
        </w:tc>
        <w:tc>
          <w:tcPr>
            <w:tcW w:w="254" w:type="dxa"/>
            <w:gridSpan w:val="4"/>
            <w:tcBorders>
              <w:top w:val="nil"/>
              <w:left w:val="nil"/>
              <w:bottom w:val="nil"/>
              <w:right w:val="nil"/>
            </w:tcBorders>
            <w:shd w:val="clear" w:color="auto" w:fill="auto"/>
            <w:noWrap/>
            <w:vAlign w:val="bottom"/>
            <w:hideMark/>
          </w:tcPr>
          <w:p w14:paraId="55DC5510" w14:textId="77777777" w:rsidR="004938E9" w:rsidRPr="0009137C" w:rsidRDefault="004938E9" w:rsidP="004938E9">
            <w:pPr>
              <w:spacing w:after="0" w:line="240" w:lineRule="auto"/>
              <w:rPr>
                <w:rFonts w:ascii="Arial" w:eastAsia="Times New Roman" w:hAnsi="Arial" w:cs="Arial"/>
                <w:b/>
                <w:bCs/>
                <w:sz w:val="28"/>
                <w:szCs w:val="28"/>
                <w:lang w:eastAsia="ru-RU"/>
              </w:rPr>
            </w:pPr>
          </w:p>
        </w:tc>
      </w:tr>
      <w:tr w:rsidR="00846311" w:rsidRPr="0009137C" w14:paraId="5A503CC0" w14:textId="77777777" w:rsidTr="00846311">
        <w:trPr>
          <w:trHeight w:val="139"/>
        </w:trPr>
        <w:tc>
          <w:tcPr>
            <w:tcW w:w="320" w:type="dxa"/>
            <w:tcBorders>
              <w:top w:val="nil"/>
              <w:left w:val="nil"/>
              <w:bottom w:val="nil"/>
              <w:right w:val="nil"/>
            </w:tcBorders>
            <w:shd w:val="clear" w:color="auto" w:fill="auto"/>
            <w:noWrap/>
            <w:vAlign w:val="bottom"/>
            <w:hideMark/>
          </w:tcPr>
          <w:p w14:paraId="3222BFD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7A267D56"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31A3369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5D7298D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105D993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1CAABAA"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72881D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808AF2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034338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DAA6D8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E38D4E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654D256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5BA06E6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34B94A8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436CEB5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48D61B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7EE98B2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608C5EC9"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1D3C89"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70A7FC6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78A004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3AC64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DD50A6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0FBDF6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69B5C2F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D063E9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39B5EF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2A98557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2"/>
            <w:tcBorders>
              <w:top w:val="nil"/>
              <w:left w:val="nil"/>
              <w:bottom w:val="nil"/>
              <w:right w:val="nil"/>
            </w:tcBorders>
            <w:shd w:val="clear" w:color="auto" w:fill="auto"/>
            <w:noWrap/>
            <w:vAlign w:val="bottom"/>
            <w:hideMark/>
          </w:tcPr>
          <w:p w14:paraId="3114C28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517" w:type="dxa"/>
            <w:gridSpan w:val="7"/>
            <w:tcBorders>
              <w:top w:val="nil"/>
              <w:left w:val="nil"/>
              <w:bottom w:val="nil"/>
              <w:right w:val="nil"/>
            </w:tcBorders>
            <w:shd w:val="clear" w:color="auto" w:fill="auto"/>
            <w:noWrap/>
            <w:vAlign w:val="bottom"/>
            <w:hideMark/>
          </w:tcPr>
          <w:p w14:paraId="04778346"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77F3B9D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C2C794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313506B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r>
      <w:tr w:rsidR="00846311" w:rsidRPr="0009137C" w14:paraId="78E9B3B4" w14:textId="77777777" w:rsidTr="00846311">
        <w:trPr>
          <w:gridAfter w:val="9"/>
          <w:wAfter w:w="997" w:type="dxa"/>
          <w:trHeight w:val="1215"/>
        </w:trPr>
        <w:tc>
          <w:tcPr>
            <w:tcW w:w="320" w:type="dxa"/>
            <w:tcBorders>
              <w:top w:val="nil"/>
              <w:left w:val="nil"/>
              <w:bottom w:val="nil"/>
              <w:right w:val="nil"/>
            </w:tcBorders>
            <w:shd w:val="clear" w:color="auto" w:fill="auto"/>
            <w:noWrap/>
            <w:vAlign w:val="bottom"/>
            <w:hideMark/>
          </w:tcPr>
          <w:p w14:paraId="5337858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1370" w:type="dxa"/>
            <w:gridSpan w:val="5"/>
            <w:tcBorders>
              <w:top w:val="nil"/>
              <w:left w:val="nil"/>
              <w:bottom w:val="nil"/>
              <w:right w:val="nil"/>
            </w:tcBorders>
            <w:shd w:val="clear" w:color="auto" w:fill="auto"/>
            <w:noWrap/>
            <w:vAlign w:val="center"/>
            <w:hideMark/>
          </w:tcPr>
          <w:p w14:paraId="1409E4C9" w14:textId="77777777" w:rsidR="004938E9" w:rsidRPr="0009137C" w:rsidRDefault="004938E9" w:rsidP="004938E9">
            <w:pPr>
              <w:spacing w:after="0" w:line="240" w:lineRule="auto"/>
              <w:rPr>
                <w:rFonts w:ascii="Arial" w:eastAsia="Times New Roman" w:hAnsi="Arial" w:cs="Arial"/>
                <w:sz w:val="18"/>
                <w:szCs w:val="18"/>
                <w:lang w:eastAsia="ru-RU"/>
              </w:rPr>
            </w:pPr>
            <w:r w:rsidRPr="0009137C">
              <w:rPr>
                <w:rFonts w:ascii="Arial" w:eastAsia="Times New Roman" w:hAnsi="Arial" w:cs="Arial"/>
                <w:sz w:val="18"/>
                <w:szCs w:val="18"/>
                <w:lang w:eastAsia="ru-RU"/>
              </w:rPr>
              <w:t>Исполнитель:</w:t>
            </w:r>
          </w:p>
        </w:tc>
        <w:tc>
          <w:tcPr>
            <w:tcW w:w="8370" w:type="dxa"/>
            <w:gridSpan w:val="45"/>
            <w:tcBorders>
              <w:top w:val="nil"/>
              <w:left w:val="nil"/>
              <w:bottom w:val="nil"/>
              <w:right w:val="nil"/>
            </w:tcBorders>
            <w:shd w:val="clear" w:color="auto" w:fill="auto"/>
            <w:hideMark/>
          </w:tcPr>
          <w:p w14:paraId="5A9A9F9A" w14:textId="77777777" w:rsidR="004938E9" w:rsidRPr="0009137C" w:rsidRDefault="004938E9" w:rsidP="004938E9">
            <w:pPr>
              <w:spacing w:after="0" w:line="240" w:lineRule="auto"/>
              <w:rPr>
                <w:rFonts w:ascii="Arial" w:eastAsia="Times New Roman" w:hAnsi="Arial" w:cs="Arial"/>
                <w:b/>
                <w:bCs/>
                <w:sz w:val="18"/>
                <w:szCs w:val="18"/>
                <w:lang w:eastAsia="ru-RU"/>
              </w:rPr>
            </w:pPr>
            <w:r w:rsidRPr="0009137C">
              <w:rPr>
                <w:rFonts w:ascii="Arial" w:eastAsia="Times New Roman" w:hAnsi="Arial" w:cs="Arial"/>
                <w:b/>
                <w:bCs/>
                <w:sz w:val="18"/>
                <w:szCs w:val="18"/>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ИНН 0323358650, 670000, Бурятия </w:t>
            </w:r>
            <w:proofErr w:type="spellStart"/>
            <w:r w:rsidRPr="0009137C">
              <w:rPr>
                <w:rFonts w:ascii="Arial" w:eastAsia="Times New Roman" w:hAnsi="Arial" w:cs="Arial"/>
                <w:b/>
                <w:bCs/>
                <w:sz w:val="18"/>
                <w:szCs w:val="18"/>
                <w:lang w:eastAsia="ru-RU"/>
              </w:rPr>
              <w:t>респ</w:t>
            </w:r>
            <w:proofErr w:type="spellEnd"/>
            <w:r w:rsidRPr="0009137C">
              <w:rPr>
                <w:rFonts w:ascii="Arial" w:eastAsia="Times New Roman" w:hAnsi="Arial" w:cs="Arial"/>
                <w:b/>
                <w:bCs/>
                <w:sz w:val="18"/>
                <w:szCs w:val="18"/>
                <w:lang w:eastAsia="ru-RU"/>
              </w:rPr>
              <w:t xml:space="preserve">, Улан-Удэ г, Смолина </w:t>
            </w:r>
            <w:proofErr w:type="spellStart"/>
            <w:r w:rsidRPr="0009137C">
              <w:rPr>
                <w:rFonts w:ascii="Arial" w:eastAsia="Times New Roman" w:hAnsi="Arial" w:cs="Arial"/>
                <w:b/>
                <w:bCs/>
                <w:sz w:val="18"/>
                <w:szCs w:val="18"/>
                <w:lang w:eastAsia="ru-RU"/>
              </w:rPr>
              <w:t>ул</w:t>
            </w:r>
            <w:proofErr w:type="spellEnd"/>
            <w:r w:rsidRPr="0009137C">
              <w:rPr>
                <w:rFonts w:ascii="Arial" w:eastAsia="Times New Roman" w:hAnsi="Arial" w:cs="Arial"/>
                <w:b/>
                <w:bCs/>
                <w:sz w:val="18"/>
                <w:szCs w:val="18"/>
                <w:lang w:eastAsia="ru-RU"/>
              </w:rPr>
              <w:t>, дом 65, тел.: +8 (3012) 379845</w:t>
            </w:r>
          </w:p>
        </w:tc>
      </w:tr>
      <w:tr w:rsidR="00846311" w:rsidRPr="0009137C" w14:paraId="0EE54C62" w14:textId="77777777" w:rsidTr="00846311">
        <w:trPr>
          <w:trHeight w:val="102"/>
        </w:trPr>
        <w:tc>
          <w:tcPr>
            <w:tcW w:w="320" w:type="dxa"/>
            <w:tcBorders>
              <w:top w:val="nil"/>
              <w:left w:val="nil"/>
              <w:bottom w:val="nil"/>
              <w:right w:val="nil"/>
            </w:tcBorders>
            <w:shd w:val="clear" w:color="auto" w:fill="auto"/>
            <w:noWrap/>
            <w:vAlign w:val="bottom"/>
            <w:hideMark/>
          </w:tcPr>
          <w:p w14:paraId="389FFBA6" w14:textId="77777777" w:rsidR="004938E9" w:rsidRPr="0009137C" w:rsidRDefault="004938E9" w:rsidP="004938E9">
            <w:pPr>
              <w:spacing w:after="0" w:line="240" w:lineRule="auto"/>
              <w:rPr>
                <w:rFonts w:ascii="Arial" w:eastAsia="Times New Roman" w:hAnsi="Arial" w:cs="Arial"/>
                <w:b/>
                <w:bCs/>
                <w:sz w:val="18"/>
                <w:szCs w:val="18"/>
                <w:lang w:eastAsia="ru-RU"/>
              </w:rPr>
            </w:pPr>
          </w:p>
        </w:tc>
        <w:tc>
          <w:tcPr>
            <w:tcW w:w="357" w:type="dxa"/>
            <w:tcBorders>
              <w:top w:val="nil"/>
              <w:left w:val="nil"/>
              <w:bottom w:val="nil"/>
              <w:right w:val="nil"/>
            </w:tcBorders>
            <w:shd w:val="clear" w:color="auto" w:fill="auto"/>
            <w:noWrap/>
            <w:vAlign w:val="bottom"/>
            <w:hideMark/>
          </w:tcPr>
          <w:p w14:paraId="6C85E18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6728CF4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23A5BB1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2806BCA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57FB94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FF34FC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4494D1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B1FD249"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ED30D5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1B2AB4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E60936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A030E5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249F42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6A27454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F99332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334C036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62C8FD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698099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41B5E7A9"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A85229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608C359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DF1F4E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64CD0C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0BF154C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44D456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636B8F3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3061861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2"/>
            <w:tcBorders>
              <w:top w:val="nil"/>
              <w:left w:val="nil"/>
              <w:bottom w:val="nil"/>
              <w:right w:val="nil"/>
            </w:tcBorders>
            <w:shd w:val="clear" w:color="auto" w:fill="auto"/>
            <w:noWrap/>
            <w:vAlign w:val="bottom"/>
            <w:hideMark/>
          </w:tcPr>
          <w:p w14:paraId="2863310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517" w:type="dxa"/>
            <w:gridSpan w:val="7"/>
            <w:tcBorders>
              <w:top w:val="nil"/>
              <w:left w:val="nil"/>
              <w:bottom w:val="nil"/>
              <w:right w:val="nil"/>
            </w:tcBorders>
            <w:shd w:val="clear" w:color="auto" w:fill="auto"/>
            <w:noWrap/>
            <w:vAlign w:val="bottom"/>
            <w:hideMark/>
          </w:tcPr>
          <w:p w14:paraId="005B896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52B2AA9A"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B47B7A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795D647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r>
      <w:tr w:rsidR="00846311" w:rsidRPr="0009137C" w14:paraId="72E12188" w14:textId="77777777" w:rsidTr="00846311">
        <w:trPr>
          <w:gridAfter w:val="9"/>
          <w:wAfter w:w="997" w:type="dxa"/>
          <w:trHeight w:val="495"/>
        </w:trPr>
        <w:tc>
          <w:tcPr>
            <w:tcW w:w="320" w:type="dxa"/>
            <w:tcBorders>
              <w:top w:val="nil"/>
              <w:left w:val="nil"/>
              <w:bottom w:val="nil"/>
              <w:right w:val="nil"/>
            </w:tcBorders>
            <w:shd w:val="clear" w:color="auto" w:fill="auto"/>
            <w:noWrap/>
            <w:vAlign w:val="bottom"/>
            <w:hideMark/>
          </w:tcPr>
          <w:p w14:paraId="0DB002FA"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1370" w:type="dxa"/>
            <w:gridSpan w:val="5"/>
            <w:tcBorders>
              <w:top w:val="nil"/>
              <w:left w:val="nil"/>
              <w:bottom w:val="nil"/>
              <w:right w:val="nil"/>
            </w:tcBorders>
            <w:shd w:val="clear" w:color="auto" w:fill="auto"/>
            <w:noWrap/>
            <w:vAlign w:val="center"/>
            <w:hideMark/>
          </w:tcPr>
          <w:p w14:paraId="346EED37" w14:textId="77777777" w:rsidR="004938E9" w:rsidRPr="0009137C" w:rsidRDefault="004938E9" w:rsidP="004938E9">
            <w:pPr>
              <w:spacing w:after="0" w:line="240" w:lineRule="auto"/>
              <w:rPr>
                <w:rFonts w:ascii="Arial" w:eastAsia="Times New Roman" w:hAnsi="Arial" w:cs="Arial"/>
                <w:sz w:val="18"/>
                <w:szCs w:val="18"/>
                <w:lang w:eastAsia="ru-RU"/>
              </w:rPr>
            </w:pPr>
            <w:r w:rsidRPr="0009137C">
              <w:rPr>
                <w:rFonts w:ascii="Arial" w:eastAsia="Times New Roman" w:hAnsi="Arial" w:cs="Arial"/>
                <w:sz w:val="18"/>
                <w:szCs w:val="18"/>
                <w:lang w:eastAsia="ru-RU"/>
              </w:rPr>
              <w:t>Заказчик:</w:t>
            </w:r>
          </w:p>
        </w:tc>
        <w:tc>
          <w:tcPr>
            <w:tcW w:w="8370" w:type="dxa"/>
            <w:gridSpan w:val="45"/>
            <w:tcBorders>
              <w:top w:val="nil"/>
              <w:left w:val="nil"/>
              <w:bottom w:val="nil"/>
              <w:right w:val="nil"/>
            </w:tcBorders>
            <w:shd w:val="clear" w:color="auto" w:fill="auto"/>
            <w:hideMark/>
          </w:tcPr>
          <w:p w14:paraId="1E8F19E5" w14:textId="77777777" w:rsidR="004938E9" w:rsidRPr="0009137C" w:rsidRDefault="004938E9" w:rsidP="004938E9">
            <w:pPr>
              <w:spacing w:after="0" w:line="240" w:lineRule="auto"/>
              <w:rPr>
                <w:rFonts w:ascii="Arial" w:eastAsia="Times New Roman" w:hAnsi="Arial" w:cs="Arial"/>
                <w:sz w:val="18"/>
                <w:szCs w:val="18"/>
                <w:lang w:eastAsia="ru-RU"/>
              </w:rPr>
            </w:pPr>
          </w:p>
        </w:tc>
      </w:tr>
      <w:tr w:rsidR="00846311" w:rsidRPr="0009137C" w14:paraId="6B295C5B" w14:textId="77777777" w:rsidTr="00846311">
        <w:trPr>
          <w:trHeight w:val="102"/>
        </w:trPr>
        <w:tc>
          <w:tcPr>
            <w:tcW w:w="320" w:type="dxa"/>
            <w:tcBorders>
              <w:top w:val="nil"/>
              <w:left w:val="nil"/>
              <w:bottom w:val="nil"/>
              <w:right w:val="nil"/>
            </w:tcBorders>
            <w:shd w:val="clear" w:color="auto" w:fill="auto"/>
            <w:noWrap/>
            <w:vAlign w:val="bottom"/>
            <w:hideMark/>
          </w:tcPr>
          <w:p w14:paraId="41D0593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70FB61BA"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76E11919"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348CD01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1917CD8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133D52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C86478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67430D6"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2824D3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BD84DA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4270B0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68DE065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8A5534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69789C5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53119AE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656F803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01963C4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B9282F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3EB8545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40897689"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4953E2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7F77C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6123CE8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35B645A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2C9B6EF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61FBC16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23792E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790BF69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2"/>
            <w:tcBorders>
              <w:top w:val="nil"/>
              <w:left w:val="nil"/>
              <w:bottom w:val="nil"/>
              <w:right w:val="nil"/>
            </w:tcBorders>
            <w:shd w:val="clear" w:color="auto" w:fill="auto"/>
            <w:noWrap/>
            <w:vAlign w:val="bottom"/>
            <w:hideMark/>
          </w:tcPr>
          <w:p w14:paraId="5AFF178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517" w:type="dxa"/>
            <w:gridSpan w:val="7"/>
            <w:tcBorders>
              <w:top w:val="nil"/>
              <w:left w:val="nil"/>
              <w:bottom w:val="nil"/>
              <w:right w:val="nil"/>
            </w:tcBorders>
            <w:shd w:val="clear" w:color="auto" w:fill="auto"/>
            <w:noWrap/>
            <w:vAlign w:val="bottom"/>
            <w:hideMark/>
          </w:tcPr>
          <w:p w14:paraId="073683D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516BA05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8F4463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3E3750F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r>
      <w:tr w:rsidR="00846311" w:rsidRPr="0009137C" w14:paraId="79C697C7" w14:textId="77777777" w:rsidTr="00846311">
        <w:trPr>
          <w:gridAfter w:val="9"/>
          <w:wAfter w:w="997" w:type="dxa"/>
          <w:trHeight w:val="255"/>
        </w:trPr>
        <w:tc>
          <w:tcPr>
            <w:tcW w:w="320" w:type="dxa"/>
            <w:tcBorders>
              <w:top w:val="nil"/>
              <w:left w:val="nil"/>
              <w:bottom w:val="nil"/>
              <w:right w:val="nil"/>
            </w:tcBorders>
            <w:shd w:val="clear" w:color="auto" w:fill="auto"/>
            <w:noWrap/>
            <w:vAlign w:val="bottom"/>
            <w:hideMark/>
          </w:tcPr>
          <w:p w14:paraId="2CC90659"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1370" w:type="dxa"/>
            <w:gridSpan w:val="5"/>
            <w:tcBorders>
              <w:top w:val="nil"/>
              <w:left w:val="nil"/>
              <w:bottom w:val="nil"/>
              <w:right w:val="nil"/>
            </w:tcBorders>
            <w:shd w:val="clear" w:color="auto" w:fill="auto"/>
            <w:noWrap/>
            <w:vAlign w:val="center"/>
            <w:hideMark/>
          </w:tcPr>
          <w:p w14:paraId="37053E67" w14:textId="77777777" w:rsidR="004938E9" w:rsidRPr="0009137C" w:rsidRDefault="004938E9" w:rsidP="004938E9">
            <w:pPr>
              <w:spacing w:after="0" w:line="240" w:lineRule="auto"/>
              <w:rPr>
                <w:rFonts w:ascii="Arial" w:eastAsia="Times New Roman" w:hAnsi="Arial" w:cs="Arial"/>
                <w:sz w:val="18"/>
                <w:szCs w:val="18"/>
                <w:lang w:eastAsia="ru-RU"/>
              </w:rPr>
            </w:pPr>
            <w:r w:rsidRPr="0009137C">
              <w:rPr>
                <w:rFonts w:ascii="Arial" w:eastAsia="Times New Roman" w:hAnsi="Arial" w:cs="Arial"/>
                <w:sz w:val="18"/>
                <w:szCs w:val="18"/>
                <w:lang w:eastAsia="ru-RU"/>
              </w:rPr>
              <w:t>Основание:</w:t>
            </w:r>
          </w:p>
        </w:tc>
        <w:tc>
          <w:tcPr>
            <w:tcW w:w="8370" w:type="dxa"/>
            <w:gridSpan w:val="45"/>
            <w:tcBorders>
              <w:top w:val="nil"/>
              <w:left w:val="nil"/>
              <w:bottom w:val="nil"/>
              <w:right w:val="nil"/>
            </w:tcBorders>
            <w:shd w:val="clear" w:color="auto" w:fill="auto"/>
            <w:hideMark/>
          </w:tcPr>
          <w:p w14:paraId="5F37C67D" w14:textId="0332E6B8" w:rsidR="004938E9" w:rsidRPr="0009137C" w:rsidRDefault="004938E9" w:rsidP="004938E9">
            <w:pPr>
              <w:spacing w:after="0" w:line="240" w:lineRule="auto"/>
              <w:rPr>
                <w:rFonts w:ascii="Arial" w:eastAsia="Times New Roman" w:hAnsi="Arial" w:cs="Arial"/>
                <w:b/>
                <w:bCs/>
                <w:sz w:val="18"/>
                <w:szCs w:val="18"/>
                <w:lang w:eastAsia="ru-RU"/>
              </w:rPr>
            </w:pPr>
            <w:r w:rsidRPr="0009137C">
              <w:rPr>
                <w:rFonts w:ascii="Arial" w:eastAsia="Times New Roman" w:hAnsi="Arial" w:cs="Arial"/>
                <w:b/>
                <w:bCs/>
                <w:sz w:val="18"/>
                <w:szCs w:val="18"/>
                <w:lang w:eastAsia="ru-RU"/>
              </w:rPr>
              <w:t xml:space="preserve">Соглашение </w:t>
            </w:r>
            <w:proofErr w:type="gramStart"/>
            <w:r w:rsidRPr="0009137C">
              <w:rPr>
                <w:rFonts w:ascii="Arial" w:eastAsia="Times New Roman" w:hAnsi="Arial" w:cs="Arial"/>
                <w:b/>
                <w:bCs/>
                <w:sz w:val="18"/>
                <w:szCs w:val="18"/>
                <w:lang w:eastAsia="ru-RU"/>
              </w:rPr>
              <w:t>№  10</w:t>
            </w:r>
            <w:proofErr w:type="gramEnd"/>
            <w:r w:rsidRPr="0009137C">
              <w:rPr>
                <w:rFonts w:ascii="Arial" w:eastAsia="Times New Roman" w:hAnsi="Arial" w:cs="Arial"/>
                <w:b/>
                <w:bCs/>
                <w:sz w:val="18"/>
                <w:szCs w:val="18"/>
                <w:lang w:eastAsia="ru-RU"/>
              </w:rPr>
              <w:t xml:space="preserve">-09/        от </w:t>
            </w:r>
            <w:r w:rsidR="00846311" w:rsidRPr="0009137C">
              <w:rPr>
                <w:rFonts w:ascii="Arial" w:eastAsia="Times New Roman" w:hAnsi="Arial" w:cs="Arial"/>
                <w:b/>
                <w:bCs/>
                <w:sz w:val="18"/>
                <w:szCs w:val="18"/>
                <w:lang w:eastAsia="ru-RU"/>
              </w:rPr>
              <w:t>«___» _____</w:t>
            </w:r>
            <w:r w:rsidRPr="0009137C">
              <w:rPr>
                <w:rFonts w:ascii="Arial" w:eastAsia="Times New Roman" w:hAnsi="Arial" w:cs="Arial"/>
                <w:b/>
                <w:bCs/>
                <w:sz w:val="18"/>
                <w:szCs w:val="18"/>
                <w:lang w:eastAsia="ru-RU"/>
              </w:rPr>
              <w:t xml:space="preserve">  2022 года</w:t>
            </w:r>
          </w:p>
        </w:tc>
      </w:tr>
      <w:tr w:rsidR="00846311" w:rsidRPr="0009137C" w14:paraId="4E579AC1" w14:textId="77777777" w:rsidTr="00846311">
        <w:trPr>
          <w:trHeight w:val="102"/>
        </w:trPr>
        <w:tc>
          <w:tcPr>
            <w:tcW w:w="320" w:type="dxa"/>
            <w:tcBorders>
              <w:top w:val="nil"/>
              <w:left w:val="nil"/>
              <w:bottom w:val="nil"/>
              <w:right w:val="nil"/>
            </w:tcBorders>
            <w:shd w:val="clear" w:color="auto" w:fill="auto"/>
            <w:noWrap/>
            <w:vAlign w:val="bottom"/>
            <w:hideMark/>
          </w:tcPr>
          <w:p w14:paraId="52B99C7C" w14:textId="77777777" w:rsidR="004938E9" w:rsidRPr="0009137C" w:rsidRDefault="004938E9" w:rsidP="004938E9">
            <w:pPr>
              <w:spacing w:after="0" w:line="240" w:lineRule="auto"/>
              <w:rPr>
                <w:rFonts w:ascii="Arial" w:eastAsia="Times New Roman" w:hAnsi="Arial" w:cs="Arial"/>
                <w:b/>
                <w:bCs/>
                <w:sz w:val="18"/>
                <w:szCs w:val="18"/>
                <w:lang w:eastAsia="ru-RU"/>
              </w:rPr>
            </w:pPr>
          </w:p>
        </w:tc>
        <w:tc>
          <w:tcPr>
            <w:tcW w:w="357" w:type="dxa"/>
            <w:tcBorders>
              <w:top w:val="nil"/>
              <w:left w:val="nil"/>
              <w:bottom w:val="nil"/>
              <w:right w:val="nil"/>
            </w:tcBorders>
            <w:shd w:val="clear" w:color="auto" w:fill="auto"/>
            <w:noWrap/>
            <w:vAlign w:val="bottom"/>
            <w:hideMark/>
          </w:tcPr>
          <w:p w14:paraId="35B5302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0305A36A"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0A5AB90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557A139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74F9AC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53F2E2D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7F65F8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1BB81B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16BB10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B7437A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548906F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7DE427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4A9691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42323DC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77BBC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386B90A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198CB2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DB58BE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28C3F6E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0E2DBC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A16F49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DB1B8F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610DF7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7059954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37C15FD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087D12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456F37D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2"/>
            <w:tcBorders>
              <w:top w:val="nil"/>
              <w:left w:val="nil"/>
              <w:bottom w:val="nil"/>
              <w:right w:val="nil"/>
            </w:tcBorders>
            <w:shd w:val="clear" w:color="auto" w:fill="auto"/>
            <w:noWrap/>
            <w:vAlign w:val="bottom"/>
            <w:hideMark/>
          </w:tcPr>
          <w:p w14:paraId="56BDB37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517" w:type="dxa"/>
            <w:gridSpan w:val="7"/>
            <w:tcBorders>
              <w:top w:val="nil"/>
              <w:left w:val="nil"/>
              <w:bottom w:val="nil"/>
              <w:right w:val="nil"/>
            </w:tcBorders>
            <w:shd w:val="clear" w:color="auto" w:fill="auto"/>
            <w:noWrap/>
            <w:vAlign w:val="bottom"/>
            <w:hideMark/>
          </w:tcPr>
          <w:p w14:paraId="469B4C0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4EBF7F6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3887A3A"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45C5BFB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r>
      <w:tr w:rsidR="00846311" w:rsidRPr="0009137C" w14:paraId="27CF0909" w14:textId="77777777" w:rsidTr="00846311">
        <w:trPr>
          <w:gridAfter w:val="10"/>
          <w:wAfter w:w="1021" w:type="dxa"/>
          <w:trHeight w:val="139"/>
        </w:trPr>
        <w:tc>
          <w:tcPr>
            <w:tcW w:w="320" w:type="dxa"/>
            <w:tcBorders>
              <w:top w:val="nil"/>
              <w:left w:val="nil"/>
              <w:bottom w:val="nil"/>
              <w:right w:val="nil"/>
            </w:tcBorders>
            <w:shd w:val="clear" w:color="auto" w:fill="auto"/>
            <w:noWrap/>
            <w:vAlign w:val="bottom"/>
            <w:hideMark/>
          </w:tcPr>
          <w:p w14:paraId="11D8B376"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580" w:type="dxa"/>
            <w:gridSpan w:val="2"/>
            <w:vMerge w:val="restart"/>
            <w:tcBorders>
              <w:top w:val="single" w:sz="8" w:space="0" w:color="auto"/>
              <w:left w:val="single" w:sz="8" w:space="0" w:color="auto"/>
              <w:bottom w:val="nil"/>
              <w:right w:val="nil"/>
            </w:tcBorders>
            <w:shd w:val="clear" w:color="auto" w:fill="auto"/>
            <w:noWrap/>
            <w:vAlign w:val="center"/>
            <w:hideMark/>
          </w:tcPr>
          <w:p w14:paraId="41696512" w14:textId="77777777" w:rsidR="004938E9" w:rsidRPr="0009137C" w:rsidRDefault="004938E9" w:rsidP="004938E9">
            <w:pPr>
              <w:spacing w:after="0" w:line="240" w:lineRule="auto"/>
              <w:jc w:val="center"/>
              <w:rPr>
                <w:rFonts w:ascii="Arial" w:eastAsia="Times New Roman" w:hAnsi="Arial" w:cs="Arial"/>
                <w:b/>
                <w:bCs/>
                <w:sz w:val="18"/>
                <w:szCs w:val="18"/>
                <w:lang w:eastAsia="ru-RU"/>
              </w:rPr>
            </w:pPr>
            <w:r w:rsidRPr="0009137C">
              <w:rPr>
                <w:rFonts w:ascii="Arial" w:eastAsia="Times New Roman" w:hAnsi="Arial" w:cs="Arial"/>
                <w:b/>
                <w:bCs/>
                <w:sz w:val="18"/>
                <w:szCs w:val="18"/>
                <w:lang w:eastAsia="ru-RU"/>
              </w:rPr>
              <w:t>№</w:t>
            </w:r>
          </w:p>
        </w:tc>
        <w:tc>
          <w:tcPr>
            <w:tcW w:w="3495" w:type="dxa"/>
            <w:gridSpan w:val="13"/>
            <w:vMerge w:val="restart"/>
            <w:tcBorders>
              <w:top w:val="single" w:sz="8" w:space="0" w:color="auto"/>
              <w:left w:val="single" w:sz="4" w:space="0" w:color="auto"/>
              <w:bottom w:val="nil"/>
              <w:right w:val="nil"/>
            </w:tcBorders>
            <w:shd w:val="clear" w:color="auto" w:fill="auto"/>
            <w:noWrap/>
            <w:vAlign w:val="center"/>
            <w:hideMark/>
          </w:tcPr>
          <w:p w14:paraId="03574E04" w14:textId="77777777" w:rsidR="004938E9" w:rsidRPr="0009137C" w:rsidRDefault="004938E9" w:rsidP="004938E9">
            <w:pPr>
              <w:spacing w:after="0" w:line="240" w:lineRule="auto"/>
              <w:jc w:val="center"/>
              <w:rPr>
                <w:rFonts w:ascii="Arial" w:eastAsia="Times New Roman" w:hAnsi="Arial" w:cs="Arial"/>
                <w:b/>
                <w:bCs/>
                <w:sz w:val="18"/>
                <w:szCs w:val="18"/>
                <w:lang w:eastAsia="ru-RU"/>
              </w:rPr>
            </w:pPr>
            <w:r w:rsidRPr="0009137C">
              <w:rPr>
                <w:rFonts w:ascii="Arial" w:eastAsia="Times New Roman" w:hAnsi="Arial" w:cs="Arial"/>
                <w:b/>
                <w:bCs/>
                <w:sz w:val="18"/>
                <w:szCs w:val="18"/>
                <w:lang w:eastAsia="ru-RU"/>
              </w:rPr>
              <w:t>Наименование работ, услуг</w:t>
            </w:r>
          </w:p>
        </w:tc>
        <w:tc>
          <w:tcPr>
            <w:tcW w:w="960" w:type="dxa"/>
            <w:gridSpan w:val="5"/>
            <w:vMerge w:val="restart"/>
            <w:tcBorders>
              <w:top w:val="single" w:sz="8" w:space="0" w:color="auto"/>
              <w:left w:val="single" w:sz="4" w:space="0" w:color="auto"/>
              <w:bottom w:val="nil"/>
              <w:right w:val="nil"/>
            </w:tcBorders>
            <w:shd w:val="clear" w:color="auto" w:fill="auto"/>
            <w:noWrap/>
            <w:vAlign w:val="center"/>
            <w:hideMark/>
          </w:tcPr>
          <w:p w14:paraId="4758A733" w14:textId="77777777" w:rsidR="004938E9" w:rsidRPr="0009137C" w:rsidRDefault="004938E9" w:rsidP="004938E9">
            <w:pPr>
              <w:spacing w:after="0" w:line="240" w:lineRule="auto"/>
              <w:jc w:val="center"/>
              <w:rPr>
                <w:rFonts w:ascii="Arial" w:eastAsia="Times New Roman" w:hAnsi="Arial" w:cs="Arial"/>
                <w:b/>
                <w:bCs/>
                <w:sz w:val="18"/>
                <w:szCs w:val="18"/>
                <w:lang w:eastAsia="ru-RU"/>
              </w:rPr>
            </w:pPr>
            <w:r w:rsidRPr="0009137C">
              <w:rPr>
                <w:rFonts w:ascii="Arial" w:eastAsia="Times New Roman" w:hAnsi="Arial" w:cs="Arial"/>
                <w:b/>
                <w:bCs/>
                <w:sz w:val="18"/>
                <w:szCs w:val="18"/>
                <w:lang w:eastAsia="ru-RU"/>
              </w:rPr>
              <w:t>Кол-во</w:t>
            </w:r>
          </w:p>
        </w:tc>
        <w:tc>
          <w:tcPr>
            <w:tcW w:w="665" w:type="dxa"/>
            <w:gridSpan w:val="5"/>
            <w:vMerge w:val="restart"/>
            <w:tcBorders>
              <w:top w:val="single" w:sz="8" w:space="0" w:color="auto"/>
              <w:left w:val="single" w:sz="4" w:space="0" w:color="auto"/>
              <w:bottom w:val="nil"/>
              <w:right w:val="nil"/>
            </w:tcBorders>
            <w:shd w:val="clear" w:color="auto" w:fill="auto"/>
            <w:noWrap/>
            <w:vAlign w:val="center"/>
            <w:hideMark/>
          </w:tcPr>
          <w:p w14:paraId="2F132EC3" w14:textId="77777777" w:rsidR="004938E9" w:rsidRPr="0009137C" w:rsidRDefault="004938E9" w:rsidP="004938E9">
            <w:pPr>
              <w:spacing w:after="0" w:line="240" w:lineRule="auto"/>
              <w:jc w:val="center"/>
              <w:rPr>
                <w:rFonts w:ascii="Arial" w:eastAsia="Times New Roman" w:hAnsi="Arial" w:cs="Arial"/>
                <w:b/>
                <w:bCs/>
                <w:sz w:val="18"/>
                <w:szCs w:val="18"/>
                <w:lang w:eastAsia="ru-RU"/>
              </w:rPr>
            </w:pPr>
            <w:r w:rsidRPr="0009137C">
              <w:rPr>
                <w:rFonts w:ascii="Arial" w:eastAsia="Times New Roman" w:hAnsi="Arial" w:cs="Arial"/>
                <w:b/>
                <w:bCs/>
                <w:sz w:val="18"/>
                <w:szCs w:val="18"/>
                <w:lang w:eastAsia="ru-RU"/>
              </w:rPr>
              <w:t>Ед.</w:t>
            </w:r>
          </w:p>
        </w:tc>
        <w:tc>
          <w:tcPr>
            <w:tcW w:w="1906" w:type="dxa"/>
            <w:gridSpan w:val="12"/>
            <w:vMerge w:val="restart"/>
            <w:tcBorders>
              <w:top w:val="single" w:sz="8" w:space="0" w:color="auto"/>
              <w:left w:val="single" w:sz="4" w:space="0" w:color="auto"/>
              <w:bottom w:val="nil"/>
              <w:right w:val="nil"/>
            </w:tcBorders>
            <w:shd w:val="clear" w:color="auto" w:fill="auto"/>
            <w:noWrap/>
            <w:vAlign w:val="center"/>
            <w:hideMark/>
          </w:tcPr>
          <w:p w14:paraId="0DF5C383" w14:textId="77777777" w:rsidR="004938E9" w:rsidRPr="0009137C" w:rsidRDefault="004938E9" w:rsidP="004938E9">
            <w:pPr>
              <w:spacing w:after="0" w:line="240" w:lineRule="auto"/>
              <w:jc w:val="center"/>
              <w:rPr>
                <w:rFonts w:ascii="Arial" w:eastAsia="Times New Roman" w:hAnsi="Arial" w:cs="Arial"/>
                <w:b/>
                <w:bCs/>
                <w:sz w:val="18"/>
                <w:szCs w:val="18"/>
                <w:lang w:eastAsia="ru-RU"/>
              </w:rPr>
            </w:pPr>
            <w:r w:rsidRPr="0009137C">
              <w:rPr>
                <w:rFonts w:ascii="Arial" w:eastAsia="Times New Roman" w:hAnsi="Arial" w:cs="Arial"/>
                <w:b/>
                <w:bCs/>
                <w:sz w:val="18"/>
                <w:szCs w:val="18"/>
                <w:lang w:eastAsia="ru-RU"/>
              </w:rPr>
              <w:t>Цена</w:t>
            </w:r>
          </w:p>
        </w:tc>
        <w:tc>
          <w:tcPr>
            <w:tcW w:w="2110" w:type="dxa"/>
            <w:gridSpan w:val="12"/>
            <w:vMerge w:val="restart"/>
            <w:tcBorders>
              <w:top w:val="single" w:sz="8" w:space="0" w:color="auto"/>
              <w:left w:val="single" w:sz="4" w:space="0" w:color="auto"/>
              <w:bottom w:val="nil"/>
              <w:right w:val="single" w:sz="8" w:space="0" w:color="auto"/>
            </w:tcBorders>
            <w:shd w:val="clear" w:color="auto" w:fill="auto"/>
            <w:noWrap/>
            <w:vAlign w:val="center"/>
            <w:hideMark/>
          </w:tcPr>
          <w:p w14:paraId="285A35CF" w14:textId="77777777" w:rsidR="004938E9" w:rsidRPr="0009137C" w:rsidRDefault="004938E9" w:rsidP="004938E9">
            <w:pPr>
              <w:spacing w:after="0" w:line="240" w:lineRule="auto"/>
              <w:jc w:val="center"/>
              <w:rPr>
                <w:rFonts w:ascii="Arial" w:eastAsia="Times New Roman" w:hAnsi="Arial" w:cs="Arial"/>
                <w:b/>
                <w:bCs/>
                <w:sz w:val="18"/>
                <w:szCs w:val="18"/>
                <w:lang w:eastAsia="ru-RU"/>
              </w:rPr>
            </w:pPr>
            <w:r w:rsidRPr="0009137C">
              <w:rPr>
                <w:rFonts w:ascii="Arial" w:eastAsia="Times New Roman" w:hAnsi="Arial" w:cs="Arial"/>
                <w:b/>
                <w:bCs/>
                <w:sz w:val="18"/>
                <w:szCs w:val="18"/>
                <w:lang w:eastAsia="ru-RU"/>
              </w:rPr>
              <w:t>Сумма</w:t>
            </w:r>
          </w:p>
        </w:tc>
      </w:tr>
      <w:tr w:rsidR="00846311" w:rsidRPr="0009137C" w14:paraId="4AAF30AC" w14:textId="77777777" w:rsidTr="00846311">
        <w:trPr>
          <w:gridAfter w:val="10"/>
          <w:wAfter w:w="1021" w:type="dxa"/>
          <w:trHeight w:val="225"/>
        </w:trPr>
        <w:tc>
          <w:tcPr>
            <w:tcW w:w="320" w:type="dxa"/>
            <w:tcBorders>
              <w:top w:val="nil"/>
              <w:left w:val="nil"/>
              <w:bottom w:val="nil"/>
              <w:right w:val="nil"/>
            </w:tcBorders>
            <w:shd w:val="clear" w:color="auto" w:fill="auto"/>
            <w:noWrap/>
            <w:vAlign w:val="bottom"/>
            <w:hideMark/>
          </w:tcPr>
          <w:p w14:paraId="4C9A7902" w14:textId="77777777" w:rsidR="004938E9" w:rsidRPr="0009137C" w:rsidRDefault="004938E9" w:rsidP="004938E9">
            <w:pPr>
              <w:spacing w:after="0" w:line="240" w:lineRule="auto"/>
              <w:jc w:val="center"/>
              <w:rPr>
                <w:rFonts w:ascii="Arial" w:eastAsia="Times New Roman" w:hAnsi="Arial" w:cs="Arial"/>
                <w:b/>
                <w:bCs/>
                <w:sz w:val="18"/>
                <w:szCs w:val="18"/>
                <w:lang w:eastAsia="ru-RU"/>
              </w:rPr>
            </w:pPr>
          </w:p>
        </w:tc>
        <w:tc>
          <w:tcPr>
            <w:tcW w:w="580" w:type="dxa"/>
            <w:gridSpan w:val="2"/>
            <w:vMerge/>
            <w:tcBorders>
              <w:top w:val="nil"/>
              <w:left w:val="nil"/>
              <w:bottom w:val="nil"/>
              <w:right w:val="nil"/>
            </w:tcBorders>
            <w:vAlign w:val="center"/>
            <w:hideMark/>
          </w:tcPr>
          <w:p w14:paraId="5D211A4A" w14:textId="77777777" w:rsidR="004938E9" w:rsidRPr="0009137C" w:rsidRDefault="004938E9" w:rsidP="004938E9">
            <w:pPr>
              <w:spacing w:after="0" w:line="240" w:lineRule="auto"/>
              <w:rPr>
                <w:rFonts w:ascii="Arial" w:eastAsia="Times New Roman" w:hAnsi="Arial" w:cs="Arial"/>
                <w:b/>
                <w:bCs/>
                <w:sz w:val="18"/>
                <w:szCs w:val="18"/>
                <w:lang w:eastAsia="ru-RU"/>
              </w:rPr>
            </w:pPr>
          </w:p>
        </w:tc>
        <w:tc>
          <w:tcPr>
            <w:tcW w:w="3495" w:type="dxa"/>
            <w:gridSpan w:val="13"/>
            <w:vMerge/>
            <w:tcBorders>
              <w:top w:val="nil"/>
              <w:left w:val="nil"/>
              <w:bottom w:val="nil"/>
              <w:right w:val="nil"/>
            </w:tcBorders>
            <w:vAlign w:val="center"/>
            <w:hideMark/>
          </w:tcPr>
          <w:p w14:paraId="59FA7D8B" w14:textId="77777777" w:rsidR="004938E9" w:rsidRPr="0009137C" w:rsidRDefault="004938E9" w:rsidP="004938E9">
            <w:pPr>
              <w:spacing w:after="0" w:line="240" w:lineRule="auto"/>
              <w:rPr>
                <w:rFonts w:ascii="Arial" w:eastAsia="Times New Roman" w:hAnsi="Arial" w:cs="Arial"/>
                <w:b/>
                <w:bCs/>
                <w:sz w:val="18"/>
                <w:szCs w:val="18"/>
                <w:lang w:eastAsia="ru-RU"/>
              </w:rPr>
            </w:pPr>
          </w:p>
        </w:tc>
        <w:tc>
          <w:tcPr>
            <w:tcW w:w="960" w:type="dxa"/>
            <w:gridSpan w:val="5"/>
            <w:vMerge/>
            <w:tcBorders>
              <w:top w:val="nil"/>
              <w:left w:val="nil"/>
              <w:bottom w:val="nil"/>
              <w:right w:val="nil"/>
            </w:tcBorders>
            <w:vAlign w:val="center"/>
            <w:hideMark/>
          </w:tcPr>
          <w:p w14:paraId="79AF3694" w14:textId="77777777" w:rsidR="004938E9" w:rsidRPr="0009137C" w:rsidRDefault="004938E9" w:rsidP="004938E9">
            <w:pPr>
              <w:spacing w:after="0" w:line="240" w:lineRule="auto"/>
              <w:rPr>
                <w:rFonts w:ascii="Arial" w:eastAsia="Times New Roman" w:hAnsi="Arial" w:cs="Arial"/>
                <w:b/>
                <w:bCs/>
                <w:sz w:val="18"/>
                <w:szCs w:val="18"/>
                <w:lang w:eastAsia="ru-RU"/>
              </w:rPr>
            </w:pPr>
          </w:p>
        </w:tc>
        <w:tc>
          <w:tcPr>
            <w:tcW w:w="665" w:type="dxa"/>
            <w:gridSpan w:val="5"/>
            <w:vMerge/>
            <w:tcBorders>
              <w:top w:val="nil"/>
              <w:left w:val="nil"/>
              <w:bottom w:val="nil"/>
              <w:right w:val="nil"/>
            </w:tcBorders>
            <w:vAlign w:val="center"/>
            <w:hideMark/>
          </w:tcPr>
          <w:p w14:paraId="51CDB9FC" w14:textId="77777777" w:rsidR="004938E9" w:rsidRPr="0009137C" w:rsidRDefault="004938E9" w:rsidP="004938E9">
            <w:pPr>
              <w:spacing w:after="0" w:line="240" w:lineRule="auto"/>
              <w:rPr>
                <w:rFonts w:ascii="Arial" w:eastAsia="Times New Roman" w:hAnsi="Arial" w:cs="Arial"/>
                <w:b/>
                <w:bCs/>
                <w:sz w:val="18"/>
                <w:szCs w:val="18"/>
                <w:lang w:eastAsia="ru-RU"/>
              </w:rPr>
            </w:pPr>
          </w:p>
        </w:tc>
        <w:tc>
          <w:tcPr>
            <w:tcW w:w="1906" w:type="dxa"/>
            <w:gridSpan w:val="12"/>
            <w:vMerge/>
            <w:tcBorders>
              <w:top w:val="nil"/>
              <w:left w:val="nil"/>
              <w:bottom w:val="nil"/>
              <w:right w:val="nil"/>
            </w:tcBorders>
            <w:vAlign w:val="center"/>
            <w:hideMark/>
          </w:tcPr>
          <w:p w14:paraId="5C64D9E1" w14:textId="77777777" w:rsidR="004938E9" w:rsidRPr="0009137C" w:rsidRDefault="004938E9" w:rsidP="004938E9">
            <w:pPr>
              <w:spacing w:after="0" w:line="240" w:lineRule="auto"/>
              <w:rPr>
                <w:rFonts w:ascii="Arial" w:eastAsia="Times New Roman" w:hAnsi="Arial" w:cs="Arial"/>
                <w:b/>
                <w:bCs/>
                <w:sz w:val="18"/>
                <w:szCs w:val="18"/>
                <w:lang w:eastAsia="ru-RU"/>
              </w:rPr>
            </w:pPr>
          </w:p>
        </w:tc>
        <w:tc>
          <w:tcPr>
            <w:tcW w:w="2110" w:type="dxa"/>
            <w:gridSpan w:val="12"/>
            <w:vMerge/>
            <w:tcBorders>
              <w:top w:val="nil"/>
              <w:left w:val="nil"/>
              <w:bottom w:val="nil"/>
              <w:right w:val="nil"/>
            </w:tcBorders>
            <w:vAlign w:val="center"/>
            <w:hideMark/>
          </w:tcPr>
          <w:p w14:paraId="240764B5" w14:textId="77777777" w:rsidR="004938E9" w:rsidRPr="0009137C" w:rsidRDefault="004938E9" w:rsidP="004938E9">
            <w:pPr>
              <w:spacing w:after="0" w:line="240" w:lineRule="auto"/>
              <w:rPr>
                <w:rFonts w:ascii="Arial" w:eastAsia="Times New Roman" w:hAnsi="Arial" w:cs="Arial"/>
                <w:b/>
                <w:bCs/>
                <w:sz w:val="18"/>
                <w:szCs w:val="18"/>
                <w:lang w:eastAsia="ru-RU"/>
              </w:rPr>
            </w:pPr>
          </w:p>
        </w:tc>
      </w:tr>
      <w:tr w:rsidR="00846311" w:rsidRPr="0009137C" w14:paraId="02CA01CC" w14:textId="77777777" w:rsidTr="00846311">
        <w:trPr>
          <w:gridAfter w:val="10"/>
          <w:wAfter w:w="1021" w:type="dxa"/>
          <w:trHeight w:val="1605"/>
        </w:trPr>
        <w:tc>
          <w:tcPr>
            <w:tcW w:w="320" w:type="dxa"/>
            <w:tcBorders>
              <w:top w:val="nil"/>
              <w:left w:val="nil"/>
              <w:bottom w:val="nil"/>
              <w:right w:val="nil"/>
            </w:tcBorders>
            <w:shd w:val="clear" w:color="auto" w:fill="auto"/>
            <w:noWrap/>
            <w:vAlign w:val="bottom"/>
            <w:hideMark/>
          </w:tcPr>
          <w:p w14:paraId="3DEB03D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580" w:type="dxa"/>
            <w:gridSpan w:val="2"/>
            <w:tcBorders>
              <w:top w:val="single" w:sz="4" w:space="0" w:color="auto"/>
              <w:left w:val="single" w:sz="8" w:space="0" w:color="auto"/>
              <w:bottom w:val="nil"/>
              <w:right w:val="nil"/>
            </w:tcBorders>
            <w:shd w:val="clear" w:color="auto" w:fill="auto"/>
            <w:noWrap/>
            <w:hideMark/>
          </w:tcPr>
          <w:p w14:paraId="7BFE076B" w14:textId="77777777" w:rsidR="004938E9" w:rsidRPr="0009137C" w:rsidRDefault="004938E9" w:rsidP="004938E9">
            <w:pPr>
              <w:spacing w:after="0" w:line="240" w:lineRule="auto"/>
              <w:jc w:val="center"/>
              <w:rPr>
                <w:rFonts w:ascii="Arial" w:eastAsia="Times New Roman" w:hAnsi="Arial" w:cs="Arial"/>
                <w:sz w:val="16"/>
                <w:szCs w:val="16"/>
                <w:lang w:eastAsia="ru-RU"/>
              </w:rPr>
            </w:pPr>
            <w:r w:rsidRPr="0009137C">
              <w:rPr>
                <w:rFonts w:ascii="Arial" w:eastAsia="Times New Roman" w:hAnsi="Arial" w:cs="Arial"/>
                <w:sz w:val="16"/>
                <w:szCs w:val="16"/>
                <w:lang w:eastAsia="ru-RU"/>
              </w:rPr>
              <w:t>1</w:t>
            </w:r>
          </w:p>
        </w:tc>
        <w:tc>
          <w:tcPr>
            <w:tcW w:w="3495" w:type="dxa"/>
            <w:gridSpan w:val="13"/>
            <w:tcBorders>
              <w:top w:val="single" w:sz="4" w:space="0" w:color="auto"/>
              <w:left w:val="single" w:sz="4" w:space="0" w:color="auto"/>
              <w:bottom w:val="nil"/>
              <w:right w:val="nil"/>
            </w:tcBorders>
            <w:shd w:val="clear" w:color="auto" w:fill="auto"/>
            <w:hideMark/>
          </w:tcPr>
          <w:p w14:paraId="5B6F914D" w14:textId="7960EE72" w:rsidR="004B7E4E" w:rsidRPr="0009137C" w:rsidRDefault="004B7E4E" w:rsidP="004938E9">
            <w:pPr>
              <w:spacing w:after="0" w:line="240" w:lineRule="auto"/>
              <w:rPr>
                <w:rFonts w:ascii="Arial" w:eastAsia="Times New Roman" w:hAnsi="Arial" w:cs="Arial"/>
                <w:sz w:val="16"/>
                <w:szCs w:val="16"/>
                <w:lang w:eastAsia="ru-RU"/>
              </w:rPr>
            </w:pPr>
          </w:p>
        </w:tc>
        <w:tc>
          <w:tcPr>
            <w:tcW w:w="960" w:type="dxa"/>
            <w:gridSpan w:val="5"/>
            <w:tcBorders>
              <w:top w:val="single" w:sz="4" w:space="0" w:color="auto"/>
              <w:left w:val="single" w:sz="4" w:space="0" w:color="auto"/>
              <w:bottom w:val="nil"/>
              <w:right w:val="nil"/>
            </w:tcBorders>
            <w:shd w:val="clear" w:color="auto" w:fill="auto"/>
            <w:noWrap/>
            <w:hideMark/>
          </w:tcPr>
          <w:p w14:paraId="62261382" w14:textId="77777777" w:rsidR="004938E9" w:rsidRPr="0009137C" w:rsidRDefault="004938E9" w:rsidP="004938E9">
            <w:pPr>
              <w:spacing w:after="0" w:line="240" w:lineRule="auto"/>
              <w:jc w:val="right"/>
              <w:rPr>
                <w:rFonts w:ascii="Arial" w:eastAsia="Times New Roman" w:hAnsi="Arial" w:cs="Arial"/>
                <w:sz w:val="16"/>
                <w:szCs w:val="16"/>
                <w:lang w:eastAsia="ru-RU"/>
              </w:rPr>
            </w:pPr>
            <w:r w:rsidRPr="0009137C">
              <w:rPr>
                <w:rFonts w:ascii="Arial" w:eastAsia="Times New Roman" w:hAnsi="Arial" w:cs="Arial"/>
                <w:sz w:val="16"/>
                <w:szCs w:val="16"/>
                <w:lang w:eastAsia="ru-RU"/>
              </w:rPr>
              <w:t>1</w:t>
            </w:r>
          </w:p>
        </w:tc>
        <w:tc>
          <w:tcPr>
            <w:tcW w:w="665" w:type="dxa"/>
            <w:gridSpan w:val="5"/>
            <w:tcBorders>
              <w:top w:val="single" w:sz="4" w:space="0" w:color="auto"/>
              <w:left w:val="single" w:sz="4" w:space="0" w:color="auto"/>
              <w:bottom w:val="nil"/>
              <w:right w:val="nil"/>
            </w:tcBorders>
            <w:shd w:val="clear" w:color="auto" w:fill="auto"/>
            <w:noWrap/>
            <w:hideMark/>
          </w:tcPr>
          <w:p w14:paraId="69C74894" w14:textId="77777777" w:rsidR="004938E9" w:rsidRPr="0009137C" w:rsidRDefault="004938E9" w:rsidP="004938E9">
            <w:pPr>
              <w:spacing w:after="0" w:line="240" w:lineRule="auto"/>
              <w:rPr>
                <w:rFonts w:ascii="Arial" w:eastAsia="Times New Roman" w:hAnsi="Arial" w:cs="Arial"/>
                <w:sz w:val="16"/>
                <w:szCs w:val="16"/>
                <w:lang w:eastAsia="ru-RU"/>
              </w:rPr>
            </w:pPr>
            <w:proofErr w:type="spellStart"/>
            <w:r w:rsidRPr="0009137C">
              <w:rPr>
                <w:rFonts w:ascii="Arial" w:eastAsia="Times New Roman" w:hAnsi="Arial" w:cs="Arial"/>
                <w:sz w:val="16"/>
                <w:szCs w:val="16"/>
                <w:lang w:eastAsia="ru-RU"/>
              </w:rPr>
              <w:t>шт</w:t>
            </w:r>
            <w:proofErr w:type="spellEnd"/>
          </w:p>
        </w:tc>
        <w:tc>
          <w:tcPr>
            <w:tcW w:w="1906" w:type="dxa"/>
            <w:gridSpan w:val="12"/>
            <w:tcBorders>
              <w:top w:val="single" w:sz="4" w:space="0" w:color="auto"/>
              <w:left w:val="single" w:sz="4" w:space="0" w:color="auto"/>
              <w:bottom w:val="nil"/>
              <w:right w:val="nil"/>
            </w:tcBorders>
            <w:shd w:val="clear" w:color="auto" w:fill="auto"/>
            <w:noWrap/>
            <w:hideMark/>
          </w:tcPr>
          <w:p w14:paraId="1D383441" w14:textId="302F1368" w:rsidR="004938E9" w:rsidRPr="0009137C" w:rsidRDefault="00846311" w:rsidP="004938E9">
            <w:pPr>
              <w:spacing w:after="0" w:line="240" w:lineRule="auto"/>
              <w:jc w:val="right"/>
              <w:rPr>
                <w:rFonts w:ascii="Arial" w:eastAsia="Times New Roman" w:hAnsi="Arial" w:cs="Arial"/>
                <w:sz w:val="16"/>
                <w:szCs w:val="16"/>
                <w:lang w:eastAsia="ru-RU"/>
              </w:rPr>
            </w:pPr>
            <w:r w:rsidRPr="0009137C">
              <w:rPr>
                <w:rFonts w:ascii="Arial" w:eastAsia="Times New Roman" w:hAnsi="Arial" w:cs="Arial"/>
                <w:sz w:val="16"/>
                <w:szCs w:val="16"/>
                <w:lang w:eastAsia="ru-RU"/>
              </w:rPr>
              <w:t>2</w:t>
            </w:r>
            <w:r w:rsidR="004938E9" w:rsidRPr="0009137C">
              <w:rPr>
                <w:rFonts w:ascii="Arial" w:eastAsia="Times New Roman" w:hAnsi="Arial" w:cs="Arial"/>
                <w:sz w:val="16"/>
                <w:szCs w:val="16"/>
                <w:lang w:eastAsia="ru-RU"/>
              </w:rPr>
              <w:t>00,00</w:t>
            </w:r>
          </w:p>
        </w:tc>
        <w:tc>
          <w:tcPr>
            <w:tcW w:w="2110" w:type="dxa"/>
            <w:gridSpan w:val="12"/>
            <w:tcBorders>
              <w:top w:val="single" w:sz="4" w:space="0" w:color="auto"/>
              <w:left w:val="single" w:sz="4" w:space="0" w:color="auto"/>
              <w:bottom w:val="nil"/>
              <w:right w:val="single" w:sz="8" w:space="0" w:color="auto"/>
            </w:tcBorders>
            <w:shd w:val="clear" w:color="auto" w:fill="auto"/>
            <w:noWrap/>
            <w:hideMark/>
          </w:tcPr>
          <w:p w14:paraId="103956F7" w14:textId="70BBFA40" w:rsidR="004938E9" w:rsidRPr="0009137C" w:rsidRDefault="00846311" w:rsidP="004938E9">
            <w:pPr>
              <w:spacing w:after="0" w:line="240" w:lineRule="auto"/>
              <w:jc w:val="right"/>
              <w:rPr>
                <w:rFonts w:ascii="Arial" w:eastAsia="Times New Roman" w:hAnsi="Arial" w:cs="Arial"/>
                <w:sz w:val="16"/>
                <w:szCs w:val="16"/>
                <w:lang w:eastAsia="ru-RU"/>
              </w:rPr>
            </w:pPr>
            <w:r w:rsidRPr="0009137C">
              <w:rPr>
                <w:rFonts w:ascii="Arial" w:eastAsia="Times New Roman" w:hAnsi="Arial" w:cs="Arial"/>
                <w:sz w:val="16"/>
                <w:szCs w:val="16"/>
                <w:lang w:eastAsia="ru-RU"/>
              </w:rPr>
              <w:t>2</w:t>
            </w:r>
            <w:r w:rsidR="004938E9" w:rsidRPr="0009137C">
              <w:rPr>
                <w:rFonts w:ascii="Arial" w:eastAsia="Times New Roman" w:hAnsi="Arial" w:cs="Arial"/>
                <w:sz w:val="16"/>
                <w:szCs w:val="16"/>
                <w:lang w:eastAsia="ru-RU"/>
              </w:rPr>
              <w:t>00,00</w:t>
            </w:r>
          </w:p>
        </w:tc>
      </w:tr>
      <w:tr w:rsidR="00846311" w:rsidRPr="0009137C" w14:paraId="284C8DAB" w14:textId="77777777" w:rsidTr="00846311">
        <w:trPr>
          <w:trHeight w:val="102"/>
        </w:trPr>
        <w:tc>
          <w:tcPr>
            <w:tcW w:w="320" w:type="dxa"/>
            <w:tcBorders>
              <w:top w:val="nil"/>
              <w:left w:val="nil"/>
              <w:bottom w:val="nil"/>
              <w:right w:val="nil"/>
            </w:tcBorders>
            <w:shd w:val="clear" w:color="auto" w:fill="auto"/>
            <w:noWrap/>
            <w:vAlign w:val="bottom"/>
            <w:hideMark/>
          </w:tcPr>
          <w:p w14:paraId="1AB3AE34" w14:textId="77777777" w:rsidR="004938E9" w:rsidRPr="0009137C" w:rsidRDefault="004938E9" w:rsidP="004938E9">
            <w:pPr>
              <w:spacing w:after="0" w:line="240" w:lineRule="auto"/>
              <w:jc w:val="right"/>
              <w:rPr>
                <w:rFonts w:ascii="Arial" w:eastAsia="Times New Roman" w:hAnsi="Arial" w:cs="Arial"/>
                <w:sz w:val="16"/>
                <w:szCs w:val="16"/>
                <w:lang w:eastAsia="ru-RU"/>
              </w:rPr>
            </w:pPr>
          </w:p>
        </w:tc>
        <w:tc>
          <w:tcPr>
            <w:tcW w:w="357" w:type="dxa"/>
            <w:tcBorders>
              <w:top w:val="single" w:sz="8" w:space="0" w:color="auto"/>
              <w:left w:val="nil"/>
              <w:bottom w:val="nil"/>
              <w:right w:val="nil"/>
            </w:tcBorders>
            <w:shd w:val="clear" w:color="auto" w:fill="auto"/>
            <w:noWrap/>
            <w:vAlign w:val="bottom"/>
            <w:hideMark/>
          </w:tcPr>
          <w:p w14:paraId="7A2EB21E"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258" w:type="dxa"/>
            <w:gridSpan w:val="2"/>
            <w:tcBorders>
              <w:top w:val="single" w:sz="8" w:space="0" w:color="auto"/>
              <w:left w:val="nil"/>
              <w:bottom w:val="nil"/>
              <w:right w:val="nil"/>
            </w:tcBorders>
            <w:shd w:val="clear" w:color="auto" w:fill="auto"/>
            <w:noWrap/>
            <w:vAlign w:val="bottom"/>
            <w:hideMark/>
          </w:tcPr>
          <w:p w14:paraId="6C7426B3"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57" w:type="dxa"/>
            <w:tcBorders>
              <w:top w:val="single" w:sz="8" w:space="0" w:color="auto"/>
              <w:left w:val="nil"/>
              <w:bottom w:val="nil"/>
              <w:right w:val="nil"/>
            </w:tcBorders>
            <w:shd w:val="clear" w:color="auto" w:fill="auto"/>
            <w:noWrap/>
            <w:vAlign w:val="bottom"/>
            <w:hideMark/>
          </w:tcPr>
          <w:p w14:paraId="3EFDA055"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423" w:type="dxa"/>
            <w:gridSpan w:val="2"/>
            <w:tcBorders>
              <w:top w:val="single" w:sz="8" w:space="0" w:color="auto"/>
              <w:left w:val="nil"/>
              <w:bottom w:val="nil"/>
              <w:right w:val="nil"/>
            </w:tcBorders>
            <w:shd w:val="clear" w:color="auto" w:fill="auto"/>
            <w:noWrap/>
            <w:vAlign w:val="bottom"/>
            <w:hideMark/>
          </w:tcPr>
          <w:p w14:paraId="22FCA7BC"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tcBorders>
              <w:top w:val="single" w:sz="8" w:space="0" w:color="auto"/>
              <w:left w:val="nil"/>
              <w:bottom w:val="nil"/>
              <w:right w:val="nil"/>
            </w:tcBorders>
            <w:shd w:val="clear" w:color="auto" w:fill="auto"/>
            <w:noWrap/>
            <w:vAlign w:val="bottom"/>
            <w:hideMark/>
          </w:tcPr>
          <w:p w14:paraId="51BB9C61"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tcBorders>
              <w:top w:val="single" w:sz="8" w:space="0" w:color="auto"/>
              <w:left w:val="nil"/>
              <w:bottom w:val="nil"/>
              <w:right w:val="nil"/>
            </w:tcBorders>
            <w:shd w:val="clear" w:color="auto" w:fill="auto"/>
            <w:noWrap/>
            <w:vAlign w:val="bottom"/>
            <w:hideMark/>
          </w:tcPr>
          <w:p w14:paraId="256B2136"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tcBorders>
              <w:top w:val="single" w:sz="8" w:space="0" w:color="auto"/>
              <w:left w:val="nil"/>
              <w:bottom w:val="nil"/>
              <w:right w:val="nil"/>
            </w:tcBorders>
            <w:shd w:val="clear" w:color="auto" w:fill="auto"/>
            <w:noWrap/>
            <w:vAlign w:val="bottom"/>
            <w:hideMark/>
          </w:tcPr>
          <w:p w14:paraId="19E5E4A5"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tcBorders>
              <w:top w:val="single" w:sz="8" w:space="0" w:color="auto"/>
              <w:left w:val="nil"/>
              <w:bottom w:val="nil"/>
              <w:right w:val="nil"/>
            </w:tcBorders>
            <w:shd w:val="clear" w:color="auto" w:fill="auto"/>
            <w:noWrap/>
            <w:vAlign w:val="bottom"/>
            <w:hideMark/>
          </w:tcPr>
          <w:p w14:paraId="2381411F"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tcBorders>
              <w:top w:val="single" w:sz="8" w:space="0" w:color="auto"/>
              <w:left w:val="nil"/>
              <w:bottom w:val="nil"/>
              <w:right w:val="nil"/>
            </w:tcBorders>
            <w:shd w:val="clear" w:color="auto" w:fill="auto"/>
            <w:noWrap/>
            <w:vAlign w:val="bottom"/>
            <w:hideMark/>
          </w:tcPr>
          <w:p w14:paraId="30ABF810"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tcBorders>
              <w:top w:val="single" w:sz="8" w:space="0" w:color="auto"/>
              <w:left w:val="nil"/>
              <w:bottom w:val="nil"/>
              <w:right w:val="nil"/>
            </w:tcBorders>
            <w:shd w:val="clear" w:color="auto" w:fill="auto"/>
            <w:noWrap/>
            <w:vAlign w:val="bottom"/>
            <w:hideMark/>
          </w:tcPr>
          <w:p w14:paraId="50584152"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tcBorders>
              <w:top w:val="single" w:sz="8" w:space="0" w:color="auto"/>
              <w:left w:val="nil"/>
              <w:bottom w:val="nil"/>
              <w:right w:val="nil"/>
            </w:tcBorders>
            <w:shd w:val="clear" w:color="auto" w:fill="auto"/>
            <w:noWrap/>
            <w:vAlign w:val="bottom"/>
            <w:hideMark/>
          </w:tcPr>
          <w:p w14:paraId="64CED9E1"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tcBorders>
              <w:top w:val="single" w:sz="8" w:space="0" w:color="auto"/>
              <w:left w:val="nil"/>
              <w:bottom w:val="nil"/>
              <w:right w:val="nil"/>
            </w:tcBorders>
            <w:shd w:val="clear" w:color="auto" w:fill="auto"/>
            <w:noWrap/>
            <w:vAlign w:val="bottom"/>
            <w:hideMark/>
          </w:tcPr>
          <w:p w14:paraId="6E896693"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single" w:sz="8" w:space="0" w:color="auto"/>
              <w:left w:val="nil"/>
              <w:bottom w:val="nil"/>
              <w:right w:val="nil"/>
            </w:tcBorders>
            <w:shd w:val="clear" w:color="auto" w:fill="auto"/>
            <w:noWrap/>
            <w:vAlign w:val="bottom"/>
            <w:hideMark/>
          </w:tcPr>
          <w:p w14:paraId="28310D70"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236" w:type="dxa"/>
            <w:tcBorders>
              <w:top w:val="single" w:sz="8" w:space="0" w:color="auto"/>
              <w:left w:val="nil"/>
              <w:bottom w:val="nil"/>
              <w:right w:val="nil"/>
            </w:tcBorders>
            <w:shd w:val="clear" w:color="auto" w:fill="auto"/>
            <w:noWrap/>
            <w:vAlign w:val="bottom"/>
            <w:hideMark/>
          </w:tcPr>
          <w:p w14:paraId="7CDD5B39"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single" w:sz="8" w:space="0" w:color="auto"/>
              <w:left w:val="nil"/>
              <w:bottom w:val="nil"/>
              <w:right w:val="nil"/>
            </w:tcBorders>
            <w:shd w:val="clear" w:color="auto" w:fill="auto"/>
            <w:noWrap/>
            <w:vAlign w:val="bottom"/>
            <w:hideMark/>
          </w:tcPr>
          <w:p w14:paraId="53019C3B"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3"/>
            <w:tcBorders>
              <w:top w:val="single" w:sz="8" w:space="0" w:color="auto"/>
              <w:left w:val="nil"/>
              <w:bottom w:val="nil"/>
              <w:right w:val="nil"/>
            </w:tcBorders>
            <w:shd w:val="clear" w:color="auto" w:fill="auto"/>
            <w:noWrap/>
            <w:vAlign w:val="bottom"/>
            <w:hideMark/>
          </w:tcPr>
          <w:p w14:paraId="7FD36D74"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single" w:sz="8" w:space="0" w:color="auto"/>
              <w:left w:val="nil"/>
              <w:bottom w:val="nil"/>
              <w:right w:val="nil"/>
            </w:tcBorders>
            <w:shd w:val="clear" w:color="auto" w:fill="auto"/>
            <w:noWrap/>
            <w:vAlign w:val="bottom"/>
            <w:hideMark/>
          </w:tcPr>
          <w:p w14:paraId="6D1AFC2A"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single" w:sz="8" w:space="0" w:color="auto"/>
              <w:left w:val="nil"/>
              <w:bottom w:val="nil"/>
              <w:right w:val="nil"/>
            </w:tcBorders>
            <w:shd w:val="clear" w:color="auto" w:fill="auto"/>
            <w:noWrap/>
            <w:vAlign w:val="bottom"/>
            <w:hideMark/>
          </w:tcPr>
          <w:p w14:paraId="3F48CF5E"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261" w:type="dxa"/>
            <w:gridSpan w:val="2"/>
            <w:tcBorders>
              <w:top w:val="single" w:sz="8" w:space="0" w:color="auto"/>
              <w:left w:val="nil"/>
              <w:bottom w:val="nil"/>
              <w:right w:val="nil"/>
            </w:tcBorders>
            <w:shd w:val="clear" w:color="auto" w:fill="auto"/>
            <w:noWrap/>
            <w:vAlign w:val="bottom"/>
            <w:hideMark/>
          </w:tcPr>
          <w:p w14:paraId="67482994"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single" w:sz="8" w:space="0" w:color="auto"/>
              <w:left w:val="nil"/>
              <w:bottom w:val="nil"/>
              <w:right w:val="nil"/>
            </w:tcBorders>
            <w:shd w:val="clear" w:color="auto" w:fill="auto"/>
            <w:noWrap/>
            <w:vAlign w:val="bottom"/>
            <w:hideMark/>
          </w:tcPr>
          <w:p w14:paraId="56700A33"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single" w:sz="8" w:space="0" w:color="auto"/>
              <w:left w:val="nil"/>
              <w:bottom w:val="nil"/>
              <w:right w:val="nil"/>
            </w:tcBorders>
            <w:shd w:val="clear" w:color="auto" w:fill="auto"/>
            <w:noWrap/>
            <w:vAlign w:val="bottom"/>
            <w:hideMark/>
          </w:tcPr>
          <w:p w14:paraId="234434E6"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single" w:sz="8" w:space="0" w:color="auto"/>
              <w:left w:val="nil"/>
              <w:bottom w:val="nil"/>
              <w:right w:val="nil"/>
            </w:tcBorders>
            <w:shd w:val="clear" w:color="auto" w:fill="auto"/>
            <w:noWrap/>
            <w:vAlign w:val="bottom"/>
            <w:hideMark/>
          </w:tcPr>
          <w:p w14:paraId="0AAE2463"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single" w:sz="8" w:space="0" w:color="auto"/>
              <w:left w:val="nil"/>
              <w:bottom w:val="nil"/>
              <w:right w:val="nil"/>
            </w:tcBorders>
            <w:shd w:val="clear" w:color="auto" w:fill="auto"/>
            <w:noWrap/>
            <w:vAlign w:val="bottom"/>
            <w:hideMark/>
          </w:tcPr>
          <w:p w14:paraId="55B6B2B8"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3"/>
            <w:tcBorders>
              <w:top w:val="single" w:sz="8" w:space="0" w:color="auto"/>
              <w:left w:val="nil"/>
              <w:bottom w:val="nil"/>
              <w:right w:val="nil"/>
            </w:tcBorders>
            <w:shd w:val="clear" w:color="auto" w:fill="auto"/>
            <w:noWrap/>
            <w:vAlign w:val="bottom"/>
            <w:hideMark/>
          </w:tcPr>
          <w:p w14:paraId="5CF324FE"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single" w:sz="8" w:space="0" w:color="auto"/>
              <w:left w:val="nil"/>
              <w:bottom w:val="nil"/>
              <w:right w:val="nil"/>
            </w:tcBorders>
            <w:shd w:val="clear" w:color="auto" w:fill="auto"/>
            <w:noWrap/>
            <w:vAlign w:val="bottom"/>
            <w:hideMark/>
          </w:tcPr>
          <w:p w14:paraId="76DF108B"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single" w:sz="8" w:space="0" w:color="auto"/>
              <w:left w:val="nil"/>
              <w:bottom w:val="nil"/>
              <w:right w:val="nil"/>
            </w:tcBorders>
            <w:shd w:val="clear" w:color="auto" w:fill="auto"/>
            <w:noWrap/>
            <w:vAlign w:val="bottom"/>
            <w:hideMark/>
          </w:tcPr>
          <w:p w14:paraId="668A9064"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261" w:type="dxa"/>
            <w:tcBorders>
              <w:top w:val="single" w:sz="8" w:space="0" w:color="auto"/>
              <w:left w:val="nil"/>
              <w:bottom w:val="nil"/>
              <w:right w:val="nil"/>
            </w:tcBorders>
            <w:shd w:val="clear" w:color="auto" w:fill="auto"/>
            <w:noWrap/>
            <w:vAlign w:val="bottom"/>
            <w:hideMark/>
          </w:tcPr>
          <w:p w14:paraId="6CD23BBE"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825" w:type="dxa"/>
            <w:gridSpan w:val="2"/>
            <w:tcBorders>
              <w:top w:val="single" w:sz="8" w:space="0" w:color="auto"/>
              <w:left w:val="nil"/>
              <w:bottom w:val="nil"/>
              <w:right w:val="nil"/>
            </w:tcBorders>
            <w:shd w:val="clear" w:color="auto" w:fill="auto"/>
            <w:noWrap/>
            <w:vAlign w:val="bottom"/>
            <w:hideMark/>
          </w:tcPr>
          <w:p w14:paraId="584AEC0C"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517" w:type="dxa"/>
            <w:gridSpan w:val="7"/>
            <w:tcBorders>
              <w:top w:val="single" w:sz="8" w:space="0" w:color="auto"/>
              <w:left w:val="nil"/>
              <w:bottom w:val="nil"/>
              <w:right w:val="nil"/>
            </w:tcBorders>
            <w:shd w:val="clear" w:color="auto" w:fill="auto"/>
            <w:noWrap/>
            <w:vAlign w:val="bottom"/>
            <w:hideMark/>
          </w:tcPr>
          <w:p w14:paraId="4D4E644C"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261" w:type="dxa"/>
            <w:gridSpan w:val="3"/>
            <w:tcBorders>
              <w:top w:val="single" w:sz="8" w:space="0" w:color="auto"/>
              <w:left w:val="nil"/>
              <w:bottom w:val="nil"/>
              <w:right w:val="nil"/>
            </w:tcBorders>
            <w:shd w:val="clear" w:color="auto" w:fill="auto"/>
            <w:noWrap/>
            <w:vAlign w:val="bottom"/>
            <w:hideMark/>
          </w:tcPr>
          <w:p w14:paraId="536A8C94"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single" w:sz="8" w:space="0" w:color="auto"/>
              <w:left w:val="nil"/>
              <w:bottom w:val="nil"/>
              <w:right w:val="nil"/>
            </w:tcBorders>
            <w:shd w:val="clear" w:color="auto" w:fill="auto"/>
            <w:noWrap/>
            <w:vAlign w:val="bottom"/>
            <w:hideMark/>
          </w:tcPr>
          <w:p w14:paraId="399FE2DB"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261" w:type="dxa"/>
            <w:tcBorders>
              <w:top w:val="single" w:sz="8" w:space="0" w:color="auto"/>
              <w:left w:val="nil"/>
              <w:bottom w:val="nil"/>
              <w:right w:val="nil"/>
            </w:tcBorders>
            <w:shd w:val="clear" w:color="auto" w:fill="auto"/>
            <w:noWrap/>
            <w:vAlign w:val="bottom"/>
            <w:hideMark/>
          </w:tcPr>
          <w:p w14:paraId="45CEC446"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r>
      <w:tr w:rsidR="00846311" w:rsidRPr="0009137C" w14:paraId="0C61845F" w14:textId="77777777" w:rsidTr="00846311">
        <w:trPr>
          <w:gridAfter w:val="6"/>
          <w:wAfter w:w="842" w:type="dxa"/>
          <w:trHeight w:val="255"/>
        </w:trPr>
        <w:tc>
          <w:tcPr>
            <w:tcW w:w="320" w:type="dxa"/>
            <w:tcBorders>
              <w:top w:val="nil"/>
              <w:left w:val="nil"/>
              <w:bottom w:val="nil"/>
              <w:right w:val="nil"/>
            </w:tcBorders>
            <w:shd w:val="clear" w:color="auto" w:fill="auto"/>
            <w:noWrap/>
            <w:vAlign w:val="bottom"/>
            <w:hideMark/>
          </w:tcPr>
          <w:p w14:paraId="1BE3A39A" w14:textId="77777777" w:rsidR="004938E9" w:rsidRPr="0009137C" w:rsidRDefault="004938E9" w:rsidP="004938E9">
            <w:pPr>
              <w:spacing w:after="0" w:line="240" w:lineRule="auto"/>
              <w:rPr>
                <w:rFonts w:ascii="Arial" w:eastAsia="Times New Roman" w:hAnsi="Arial" w:cs="Arial"/>
                <w:sz w:val="16"/>
                <w:szCs w:val="16"/>
                <w:lang w:eastAsia="ru-RU"/>
              </w:rPr>
            </w:pPr>
          </w:p>
        </w:tc>
        <w:tc>
          <w:tcPr>
            <w:tcW w:w="357" w:type="dxa"/>
            <w:tcBorders>
              <w:top w:val="nil"/>
              <w:left w:val="nil"/>
              <w:bottom w:val="nil"/>
              <w:right w:val="nil"/>
            </w:tcBorders>
            <w:shd w:val="clear" w:color="auto" w:fill="auto"/>
            <w:noWrap/>
            <w:vAlign w:val="bottom"/>
            <w:hideMark/>
          </w:tcPr>
          <w:p w14:paraId="0708138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5BE2E26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2A15B0D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1D2DECE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5E5B6E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58A7829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D4A4C5A"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65FDC9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69E095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7D8ED7A"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81B34D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56C7F06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F5F864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1EAE1A5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8366F2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7B53E1D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C0B1246"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FC8F14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4ADE0A1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334E1A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EC1955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38B03F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7251BD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75AAB909"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3189809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317C1B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416EF8D9"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2"/>
            <w:tcBorders>
              <w:top w:val="nil"/>
              <w:left w:val="nil"/>
              <w:bottom w:val="nil"/>
              <w:right w:val="nil"/>
            </w:tcBorders>
            <w:shd w:val="clear" w:color="auto" w:fill="auto"/>
            <w:noWrap/>
            <w:hideMark/>
          </w:tcPr>
          <w:p w14:paraId="594D6A3C" w14:textId="77777777" w:rsidR="004938E9" w:rsidRPr="0009137C" w:rsidRDefault="004938E9" w:rsidP="004938E9">
            <w:pPr>
              <w:spacing w:after="0" w:line="240" w:lineRule="auto"/>
              <w:jc w:val="right"/>
              <w:rPr>
                <w:rFonts w:ascii="Arial" w:eastAsia="Times New Roman" w:hAnsi="Arial" w:cs="Arial"/>
                <w:b/>
                <w:bCs/>
                <w:sz w:val="18"/>
                <w:szCs w:val="18"/>
                <w:lang w:eastAsia="ru-RU"/>
              </w:rPr>
            </w:pPr>
            <w:r w:rsidRPr="0009137C">
              <w:rPr>
                <w:rFonts w:ascii="Arial" w:eastAsia="Times New Roman" w:hAnsi="Arial" w:cs="Arial"/>
                <w:b/>
                <w:bCs/>
                <w:sz w:val="18"/>
                <w:szCs w:val="18"/>
                <w:lang w:eastAsia="ru-RU"/>
              </w:rPr>
              <w:t>Итого:</w:t>
            </w:r>
          </w:p>
        </w:tc>
        <w:tc>
          <w:tcPr>
            <w:tcW w:w="517" w:type="dxa"/>
            <w:gridSpan w:val="7"/>
            <w:tcBorders>
              <w:top w:val="nil"/>
              <w:left w:val="nil"/>
              <w:bottom w:val="nil"/>
              <w:right w:val="nil"/>
            </w:tcBorders>
            <w:shd w:val="clear" w:color="auto" w:fill="auto"/>
            <w:noWrap/>
            <w:hideMark/>
          </w:tcPr>
          <w:p w14:paraId="09F162A2" w14:textId="1A3A631B" w:rsidR="004938E9" w:rsidRPr="0009137C" w:rsidRDefault="00846311" w:rsidP="004938E9">
            <w:pPr>
              <w:spacing w:after="0" w:line="240" w:lineRule="auto"/>
              <w:jc w:val="right"/>
              <w:rPr>
                <w:rFonts w:ascii="Arial" w:eastAsia="Times New Roman" w:hAnsi="Arial" w:cs="Arial"/>
                <w:b/>
                <w:bCs/>
                <w:sz w:val="18"/>
                <w:szCs w:val="18"/>
                <w:lang w:eastAsia="ru-RU"/>
              </w:rPr>
            </w:pPr>
            <w:r w:rsidRPr="0009137C">
              <w:rPr>
                <w:rFonts w:ascii="Arial" w:eastAsia="Times New Roman" w:hAnsi="Arial" w:cs="Arial"/>
                <w:b/>
                <w:bCs/>
                <w:sz w:val="18"/>
                <w:szCs w:val="18"/>
                <w:lang w:eastAsia="ru-RU"/>
              </w:rPr>
              <w:t>2</w:t>
            </w:r>
            <w:r w:rsidR="004938E9" w:rsidRPr="0009137C">
              <w:rPr>
                <w:rFonts w:ascii="Arial" w:eastAsia="Times New Roman" w:hAnsi="Arial" w:cs="Arial"/>
                <w:b/>
                <w:bCs/>
                <w:sz w:val="18"/>
                <w:szCs w:val="18"/>
                <w:lang w:eastAsia="ru-RU"/>
              </w:rPr>
              <w:t>00</w:t>
            </w:r>
          </w:p>
        </w:tc>
      </w:tr>
      <w:tr w:rsidR="00846311" w:rsidRPr="0009137C" w14:paraId="796D9B8C" w14:textId="77777777" w:rsidTr="00846311">
        <w:trPr>
          <w:gridAfter w:val="6"/>
          <w:wAfter w:w="842" w:type="dxa"/>
          <w:trHeight w:val="255"/>
        </w:trPr>
        <w:tc>
          <w:tcPr>
            <w:tcW w:w="320" w:type="dxa"/>
            <w:tcBorders>
              <w:top w:val="nil"/>
              <w:left w:val="nil"/>
              <w:bottom w:val="nil"/>
              <w:right w:val="nil"/>
            </w:tcBorders>
            <w:shd w:val="clear" w:color="auto" w:fill="auto"/>
            <w:noWrap/>
            <w:vAlign w:val="bottom"/>
            <w:hideMark/>
          </w:tcPr>
          <w:p w14:paraId="141FE7BD" w14:textId="77777777" w:rsidR="004938E9" w:rsidRPr="0009137C" w:rsidRDefault="004938E9" w:rsidP="004938E9">
            <w:pPr>
              <w:spacing w:after="0" w:line="240" w:lineRule="auto"/>
              <w:jc w:val="right"/>
              <w:rPr>
                <w:rFonts w:ascii="Arial" w:eastAsia="Times New Roman" w:hAnsi="Arial" w:cs="Arial"/>
                <w:b/>
                <w:bCs/>
                <w:sz w:val="18"/>
                <w:szCs w:val="18"/>
                <w:lang w:eastAsia="ru-RU"/>
              </w:rPr>
            </w:pPr>
          </w:p>
        </w:tc>
        <w:tc>
          <w:tcPr>
            <w:tcW w:w="357" w:type="dxa"/>
            <w:tcBorders>
              <w:top w:val="nil"/>
              <w:left w:val="nil"/>
              <w:bottom w:val="nil"/>
              <w:right w:val="nil"/>
            </w:tcBorders>
            <w:shd w:val="clear" w:color="auto" w:fill="auto"/>
            <w:noWrap/>
            <w:vAlign w:val="bottom"/>
            <w:hideMark/>
          </w:tcPr>
          <w:p w14:paraId="2709EC1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42B4060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0F5901A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64A24BB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13EE38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4AC63A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478BA5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690806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09BCEF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46056EA"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EF31FC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0170E2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F86C77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509FA74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7E22B36"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5AA0823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AB082B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094C28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25F6EF5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D49791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6B7F519"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6A42965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78DCA9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35A2C86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0EF937A"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1F98AA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1D4938F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2"/>
            <w:tcBorders>
              <w:top w:val="nil"/>
              <w:left w:val="nil"/>
              <w:bottom w:val="nil"/>
              <w:right w:val="nil"/>
            </w:tcBorders>
            <w:shd w:val="clear" w:color="auto" w:fill="auto"/>
            <w:noWrap/>
            <w:hideMark/>
          </w:tcPr>
          <w:p w14:paraId="1D1BC8E2" w14:textId="77777777" w:rsidR="004938E9" w:rsidRPr="0009137C" w:rsidRDefault="004938E9" w:rsidP="004938E9">
            <w:pPr>
              <w:spacing w:after="0" w:line="240" w:lineRule="auto"/>
              <w:jc w:val="right"/>
              <w:rPr>
                <w:rFonts w:ascii="Arial" w:eastAsia="Times New Roman" w:hAnsi="Arial" w:cs="Arial"/>
                <w:b/>
                <w:bCs/>
                <w:sz w:val="18"/>
                <w:szCs w:val="18"/>
                <w:lang w:eastAsia="ru-RU"/>
              </w:rPr>
            </w:pPr>
            <w:r w:rsidRPr="0009137C">
              <w:rPr>
                <w:rFonts w:ascii="Arial" w:eastAsia="Times New Roman" w:hAnsi="Arial" w:cs="Arial"/>
                <w:b/>
                <w:bCs/>
                <w:sz w:val="18"/>
                <w:szCs w:val="18"/>
                <w:lang w:eastAsia="ru-RU"/>
              </w:rPr>
              <w:t>Без налога (НДС)</w:t>
            </w:r>
          </w:p>
        </w:tc>
        <w:tc>
          <w:tcPr>
            <w:tcW w:w="517" w:type="dxa"/>
            <w:gridSpan w:val="7"/>
            <w:tcBorders>
              <w:top w:val="nil"/>
              <w:left w:val="nil"/>
              <w:bottom w:val="nil"/>
              <w:right w:val="nil"/>
            </w:tcBorders>
            <w:shd w:val="clear" w:color="auto" w:fill="auto"/>
            <w:noWrap/>
            <w:hideMark/>
          </w:tcPr>
          <w:p w14:paraId="4DF63575" w14:textId="77777777" w:rsidR="004938E9" w:rsidRPr="0009137C" w:rsidRDefault="004938E9" w:rsidP="004938E9">
            <w:pPr>
              <w:spacing w:after="0" w:line="240" w:lineRule="auto"/>
              <w:jc w:val="right"/>
              <w:rPr>
                <w:rFonts w:ascii="Arial" w:eastAsia="Times New Roman" w:hAnsi="Arial" w:cs="Arial"/>
                <w:b/>
                <w:bCs/>
                <w:sz w:val="18"/>
                <w:szCs w:val="18"/>
                <w:lang w:eastAsia="ru-RU"/>
              </w:rPr>
            </w:pPr>
            <w:r w:rsidRPr="0009137C">
              <w:rPr>
                <w:rFonts w:ascii="Arial" w:eastAsia="Times New Roman" w:hAnsi="Arial" w:cs="Arial"/>
                <w:b/>
                <w:bCs/>
                <w:sz w:val="18"/>
                <w:szCs w:val="18"/>
                <w:lang w:eastAsia="ru-RU"/>
              </w:rPr>
              <w:t>-</w:t>
            </w:r>
          </w:p>
        </w:tc>
      </w:tr>
      <w:tr w:rsidR="00846311" w:rsidRPr="0009137C" w14:paraId="00507DDB" w14:textId="77777777" w:rsidTr="00846311">
        <w:trPr>
          <w:trHeight w:val="102"/>
        </w:trPr>
        <w:tc>
          <w:tcPr>
            <w:tcW w:w="320" w:type="dxa"/>
            <w:tcBorders>
              <w:top w:val="nil"/>
              <w:left w:val="nil"/>
              <w:bottom w:val="nil"/>
              <w:right w:val="nil"/>
            </w:tcBorders>
            <w:shd w:val="clear" w:color="auto" w:fill="auto"/>
            <w:noWrap/>
            <w:vAlign w:val="bottom"/>
            <w:hideMark/>
          </w:tcPr>
          <w:p w14:paraId="7CF54616" w14:textId="77777777" w:rsidR="004938E9" w:rsidRPr="0009137C" w:rsidRDefault="004938E9" w:rsidP="004938E9">
            <w:pPr>
              <w:spacing w:after="0" w:line="240" w:lineRule="auto"/>
              <w:jc w:val="right"/>
              <w:rPr>
                <w:rFonts w:ascii="Arial" w:eastAsia="Times New Roman" w:hAnsi="Arial" w:cs="Arial"/>
                <w:b/>
                <w:bCs/>
                <w:sz w:val="18"/>
                <w:szCs w:val="18"/>
                <w:lang w:eastAsia="ru-RU"/>
              </w:rPr>
            </w:pPr>
          </w:p>
        </w:tc>
        <w:tc>
          <w:tcPr>
            <w:tcW w:w="357" w:type="dxa"/>
            <w:tcBorders>
              <w:top w:val="nil"/>
              <w:left w:val="nil"/>
              <w:bottom w:val="nil"/>
              <w:right w:val="nil"/>
            </w:tcBorders>
            <w:shd w:val="clear" w:color="auto" w:fill="auto"/>
            <w:noWrap/>
            <w:vAlign w:val="bottom"/>
            <w:hideMark/>
          </w:tcPr>
          <w:p w14:paraId="688EC07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477B570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61C746D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34F4A98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9176AB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265D8C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83B270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0545F3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FD538D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1F1651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4C11CC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F79887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3475CB7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260CA7C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E8DFCB9"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3825273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5E32F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CD4DF6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7D8A5CE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01C2EB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438FFE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69BEA14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13D0E0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2E4F42F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31C7AD5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452506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74E453AA"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2"/>
            <w:tcBorders>
              <w:top w:val="nil"/>
              <w:left w:val="nil"/>
              <w:bottom w:val="nil"/>
              <w:right w:val="nil"/>
            </w:tcBorders>
            <w:shd w:val="clear" w:color="auto" w:fill="auto"/>
            <w:noWrap/>
            <w:vAlign w:val="bottom"/>
            <w:hideMark/>
          </w:tcPr>
          <w:p w14:paraId="766A9A7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517" w:type="dxa"/>
            <w:gridSpan w:val="7"/>
            <w:tcBorders>
              <w:top w:val="nil"/>
              <w:left w:val="nil"/>
              <w:bottom w:val="nil"/>
              <w:right w:val="nil"/>
            </w:tcBorders>
            <w:shd w:val="clear" w:color="auto" w:fill="auto"/>
            <w:noWrap/>
            <w:vAlign w:val="bottom"/>
            <w:hideMark/>
          </w:tcPr>
          <w:p w14:paraId="72B3BA4A"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73FE8F9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7D82EB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0B84CA4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r>
      <w:tr w:rsidR="00846311" w:rsidRPr="0009137C" w14:paraId="20F95F8B" w14:textId="77777777" w:rsidTr="00846311">
        <w:trPr>
          <w:gridAfter w:val="9"/>
          <w:wAfter w:w="997" w:type="dxa"/>
          <w:trHeight w:val="225"/>
        </w:trPr>
        <w:tc>
          <w:tcPr>
            <w:tcW w:w="320" w:type="dxa"/>
            <w:tcBorders>
              <w:top w:val="nil"/>
              <w:left w:val="nil"/>
              <w:bottom w:val="nil"/>
              <w:right w:val="nil"/>
            </w:tcBorders>
            <w:shd w:val="clear" w:color="auto" w:fill="auto"/>
            <w:noWrap/>
            <w:vAlign w:val="bottom"/>
            <w:hideMark/>
          </w:tcPr>
          <w:p w14:paraId="2AF8E44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9740" w:type="dxa"/>
            <w:gridSpan w:val="50"/>
            <w:tcBorders>
              <w:top w:val="nil"/>
              <w:left w:val="nil"/>
              <w:bottom w:val="nil"/>
              <w:right w:val="nil"/>
            </w:tcBorders>
            <w:shd w:val="clear" w:color="auto" w:fill="auto"/>
            <w:noWrap/>
            <w:vAlign w:val="bottom"/>
            <w:hideMark/>
          </w:tcPr>
          <w:p w14:paraId="295AF1C2" w14:textId="204CE78B"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xml:space="preserve">Всего оказано услуг на условиях софинансирования, на сумму </w:t>
            </w:r>
            <w:r w:rsidR="00846311" w:rsidRPr="0009137C">
              <w:rPr>
                <w:rFonts w:ascii="Arial" w:eastAsia="Times New Roman" w:hAnsi="Arial" w:cs="Arial"/>
                <w:sz w:val="16"/>
                <w:szCs w:val="16"/>
                <w:lang w:eastAsia="ru-RU"/>
              </w:rPr>
              <w:t>2</w:t>
            </w:r>
            <w:r w:rsidRPr="0009137C">
              <w:rPr>
                <w:rFonts w:ascii="Arial" w:eastAsia="Times New Roman" w:hAnsi="Arial" w:cs="Arial"/>
                <w:sz w:val="16"/>
                <w:szCs w:val="16"/>
                <w:lang w:eastAsia="ru-RU"/>
              </w:rPr>
              <w:t>00 рублей</w:t>
            </w:r>
          </w:p>
        </w:tc>
      </w:tr>
      <w:tr w:rsidR="00846311" w:rsidRPr="0009137C" w14:paraId="6E4E89E4" w14:textId="77777777" w:rsidTr="00846311">
        <w:trPr>
          <w:gridAfter w:val="7"/>
          <w:wAfter w:w="872" w:type="dxa"/>
          <w:trHeight w:val="255"/>
        </w:trPr>
        <w:tc>
          <w:tcPr>
            <w:tcW w:w="320" w:type="dxa"/>
            <w:tcBorders>
              <w:top w:val="nil"/>
              <w:left w:val="nil"/>
              <w:bottom w:val="nil"/>
              <w:right w:val="nil"/>
            </w:tcBorders>
            <w:shd w:val="clear" w:color="auto" w:fill="auto"/>
            <w:noWrap/>
            <w:vAlign w:val="bottom"/>
            <w:hideMark/>
          </w:tcPr>
          <w:p w14:paraId="19D31697" w14:textId="77777777" w:rsidR="004938E9" w:rsidRPr="0009137C" w:rsidRDefault="004938E9" w:rsidP="004938E9">
            <w:pPr>
              <w:spacing w:after="0" w:line="240" w:lineRule="auto"/>
              <w:rPr>
                <w:rFonts w:ascii="Arial" w:eastAsia="Times New Roman" w:hAnsi="Arial" w:cs="Arial"/>
                <w:sz w:val="16"/>
                <w:szCs w:val="16"/>
                <w:lang w:eastAsia="ru-RU"/>
              </w:rPr>
            </w:pPr>
          </w:p>
        </w:tc>
        <w:tc>
          <w:tcPr>
            <w:tcW w:w="9611" w:type="dxa"/>
            <w:gridSpan w:val="48"/>
            <w:tcBorders>
              <w:top w:val="nil"/>
              <w:left w:val="nil"/>
              <w:bottom w:val="nil"/>
              <w:right w:val="nil"/>
            </w:tcBorders>
            <w:shd w:val="clear" w:color="auto" w:fill="auto"/>
            <w:hideMark/>
          </w:tcPr>
          <w:p w14:paraId="52165015" w14:textId="004E7ED9" w:rsidR="004938E9" w:rsidRPr="0009137C" w:rsidRDefault="00846311" w:rsidP="004938E9">
            <w:pPr>
              <w:spacing w:after="0" w:line="240" w:lineRule="auto"/>
              <w:rPr>
                <w:rFonts w:ascii="Arial" w:eastAsia="Times New Roman" w:hAnsi="Arial" w:cs="Arial"/>
                <w:b/>
                <w:bCs/>
                <w:sz w:val="18"/>
                <w:szCs w:val="18"/>
                <w:lang w:eastAsia="ru-RU"/>
              </w:rPr>
            </w:pPr>
            <w:r w:rsidRPr="0009137C">
              <w:rPr>
                <w:rFonts w:ascii="Arial" w:eastAsia="Times New Roman" w:hAnsi="Arial" w:cs="Arial"/>
                <w:b/>
                <w:bCs/>
                <w:sz w:val="18"/>
                <w:szCs w:val="18"/>
                <w:lang w:eastAsia="ru-RU"/>
              </w:rPr>
              <w:t>Двести</w:t>
            </w:r>
            <w:r w:rsidR="004938E9" w:rsidRPr="0009137C">
              <w:rPr>
                <w:rFonts w:ascii="Arial" w:eastAsia="Times New Roman" w:hAnsi="Arial" w:cs="Arial"/>
                <w:b/>
                <w:bCs/>
                <w:sz w:val="18"/>
                <w:szCs w:val="18"/>
                <w:lang w:eastAsia="ru-RU"/>
              </w:rPr>
              <w:t xml:space="preserve"> рублей 00 копеек</w:t>
            </w:r>
          </w:p>
        </w:tc>
        <w:tc>
          <w:tcPr>
            <w:tcW w:w="254" w:type="dxa"/>
            <w:gridSpan w:val="4"/>
            <w:tcBorders>
              <w:top w:val="nil"/>
              <w:left w:val="nil"/>
              <w:bottom w:val="nil"/>
              <w:right w:val="nil"/>
            </w:tcBorders>
            <w:shd w:val="clear" w:color="auto" w:fill="auto"/>
            <w:noWrap/>
            <w:vAlign w:val="bottom"/>
            <w:hideMark/>
          </w:tcPr>
          <w:p w14:paraId="3D0B1C6E" w14:textId="77777777" w:rsidR="004938E9" w:rsidRPr="0009137C" w:rsidRDefault="004938E9" w:rsidP="004938E9">
            <w:pPr>
              <w:spacing w:after="0" w:line="240" w:lineRule="auto"/>
              <w:rPr>
                <w:rFonts w:ascii="Arial" w:eastAsia="Times New Roman" w:hAnsi="Arial" w:cs="Arial"/>
                <w:b/>
                <w:bCs/>
                <w:sz w:val="18"/>
                <w:szCs w:val="18"/>
                <w:lang w:eastAsia="ru-RU"/>
              </w:rPr>
            </w:pPr>
          </w:p>
        </w:tc>
      </w:tr>
      <w:tr w:rsidR="00846311" w:rsidRPr="0009137C" w14:paraId="5265BF45" w14:textId="77777777" w:rsidTr="00846311">
        <w:trPr>
          <w:trHeight w:val="225"/>
        </w:trPr>
        <w:tc>
          <w:tcPr>
            <w:tcW w:w="320" w:type="dxa"/>
            <w:tcBorders>
              <w:top w:val="nil"/>
              <w:left w:val="nil"/>
              <w:bottom w:val="nil"/>
              <w:right w:val="nil"/>
            </w:tcBorders>
            <w:shd w:val="clear" w:color="auto" w:fill="auto"/>
            <w:noWrap/>
            <w:vAlign w:val="bottom"/>
            <w:hideMark/>
          </w:tcPr>
          <w:p w14:paraId="560CD92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45F47C2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4F4C823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452D71B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7B6F8616"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07804B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7588FC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B91B0B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5F34805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C2D039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65EEA9B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FF1BBC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7BE9E0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6C09A3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55E890C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6083FD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1585475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350E853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91A243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4AEC2E8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61C1644E"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331E2D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3BD76E0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2A3DC6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734C270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B82F55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A09E4F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68A0B416"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2"/>
            <w:tcBorders>
              <w:top w:val="nil"/>
              <w:left w:val="nil"/>
              <w:bottom w:val="nil"/>
              <w:right w:val="nil"/>
            </w:tcBorders>
            <w:shd w:val="clear" w:color="auto" w:fill="auto"/>
            <w:noWrap/>
            <w:vAlign w:val="bottom"/>
            <w:hideMark/>
          </w:tcPr>
          <w:p w14:paraId="7829953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517" w:type="dxa"/>
            <w:gridSpan w:val="7"/>
            <w:tcBorders>
              <w:top w:val="nil"/>
              <w:left w:val="nil"/>
              <w:bottom w:val="nil"/>
              <w:right w:val="nil"/>
            </w:tcBorders>
            <w:shd w:val="clear" w:color="auto" w:fill="auto"/>
            <w:noWrap/>
            <w:vAlign w:val="bottom"/>
            <w:hideMark/>
          </w:tcPr>
          <w:p w14:paraId="6E4E6E6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51EDE5A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E8FB366"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59E21C5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r>
      <w:tr w:rsidR="00846311" w:rsidRPr="0009137C" w14:paraId="783B5FDD" w14:textId="77777777" w:rsidTr="00846311">
        <w:trPr>
          <w:gridAfter w:val="9"/>
          <w:wAfter w:w="997" w:type="dxa"/>
          <w:trHeight w:val="225"/>
        </w:trPr>
        <w:tc>
          <w:tcPr>
            <w:tcW w:w="320" w:type="dxa"/>
            <w:tcBorders>
              <w:top w:val="nil"/>
              <w:left w:val="nil"/>
              <w:bottom w:val="nil"/>
              <w:right w:val="nil"/>
            </w:tcBorders>
            <w:shd w:val="clear" w:color="auto" w:fill="auto"/>
            <w:noWrap/>
            <w:vAlign w:val="bottom"/>
            <w:hideMark/>
          </w:tcPr>
          <w:p w14:paraId="2467A47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9740" w:type="dxa"/>
            <w:gridSpan w:val="50"/>
            <w:vMerge w:val="restart"/>
            <w:tcBorders>
              <w:top w:val="nil"/>
              <w:left w:val="nil"/>
              <w:bottom w:val="nil"/>
              <w:right w:val="nil"/>
            </w:tcBorders>
            <w:shd w:val="clear" w:color="auto" w:fill="auto"/>
            <w:vAlign w:val="bottom"/>
            <w:hideMark/>
          </w:tcPr>
          <w:p w14:paraId="371D405F" w14:textId="77777777" w:rsidR="004938E9" w:rsidRPr="0009137C" w:rsidRDefault="004938E9" w:rsidP="004938E9">
            <w:pPr>
              <w:spacing w:after="0" w:line="240" w:lineRule="auto"/>
              <w:rPr>
                <w:rFonts w:ascii="Arial" w:eastAsia="Times New Roman" w:hAnsi="Arial" w:cs="Arial"/>
                <w:sz w:val="18"/>
                <w:szCs w:val="18"/>
                <w:lang w:eastAsia="ru-RU"/>
              </w:rPr>
            </w:pPr>
            <w:r w:rsidRPr="0009137C">
              <w:rPr>
                <w:rFonts w:ascii="Arial" w:eastAsia="Times New Roman" w:hAnsi="Arial" w:cs="Arial"/>
                <w:sz w:val="18"/>
                <w:szCs w:val="18"/>
                <w:lang w:eastAsia="ru-RU"/>
              </w:rPr>
              <w:t>Вышеперечисленные услуги выполнены полностью и в срок. Получатель услуг претензий по объему, качеству и срокам оказания услуг не имеет.</w:t>
            </w:r>
          </w:p>
        </w:tc>
      </w:tr>
      <w:tr w:rsidR="00846311" w:rsidRPr="0009137C" w14:paraId="11D8E4FC" w14:textId="77777777" w:rsidTr="00846311">
        <w:trPr>
          <w:gridAfter w:val="9"/>
          <w:wAfter w:w="997" w:type="dxa"/>
          <w:trHeight w:val="285"/>
        </w:trPr>
        <w:tc>
          <w:tcPr>
            <w:tcW w:w="320" w:type="dxa"/>
            <w:tcBorders>
              <w:top w:val="nil"/>
              <w:left w:val="nil"/>
              <w:bottom w:val="nil"/>
              <w:right w:val="nil"/>
            </w:tcBorders>
            <w:shd w:val="clear" w:color="auto" w:fill="auto"/>
            <w:noWrap/>
            <w:vAlign w:val="bottom"/>
            <w:hideMark/>
          </w:tcPr>
          <w:p w14:paraId="18D99BF2" w14:textId="77777777" w:rsidR="004938E9" w:rsidRPr="0009137C" w:rsidRDefault="004938E9" w:rsidP="004938E9">
            <w:pPr>
              <w:spacing w:after="0" w:line="240" w:lineRule="auto"/>
              <w:rPr>
                <w:rFonts w:ascii="Arial" w:eastAsia="Times New Roman" w:hAnsi="Arial" w:cs="Arial"/>
                <w:sz w:val="18"/>
                <w:szCs w:val="18"/>
                <w:lang w:eastAsia="ru-RU"/>
              </w:rPr>
            </w:pPr>
          </w:p>
        </w:tc>
        <w:tc>
          <w:tcPr>
            <w:tcW w:w="9740" w:type="dxa"/>
            <w:gridSpan w:val="50"/>
            <w:vMerge/>
            <w:tcBorders>
              <w:top w:val="nil"/>
              <w:left w:val="nil"/>
              <w:bottom w:val="nil"/>
              <w:right w:val="nil"/>
            </w:tcBorders>
            <w:vAlign w:val="center"/>
            <w:hideMark/>
          </w:tcPr>
          <w:p w14:paraId="6F4053B9" w14:textId="77777777" w:rsidR="004938E9" w:rsidRPr="0009137C" w:rsidRDefault="004938E9" w:rsidP="004938E9">
            <w:pPr>
              <w:spacing w:after="0" w:line="240" w:lineRule="auto"/>
              <w:rPr>
                <w:rFonts w:ascii="Arial" w:eastAsia="Times New Roman" w:hAnsi="Arial" w:cs="Arial"/>
                <w:sz w:val="18"/>
                <w:szCs w:val="18"/>
                <w:lang w:eastAsia="ru-RU"/>
              </w:rPr>
            </w:pPr>
          </w:p>
        </w:tc>
      </w:tr>
      <w:tr w:rsidR="00846311" w:rsidRPr="0009137C" w14:paraId="41BC7D4B" w14:textId="77777777" w:rsidTr="00846311">
        <w:trPr>
          <w:trHeight w:val="139"/>
        </w:trPr>
        <w:tc>
          <w:tcPr>
            <w:tcW w:w="320" w:type="dxa"/>
            <w:tcBorders>
              <w:top w:val="nil"/>
              <w:left w:val="nil"/>
              <w:bottom w:val="nil"/>
              <w:right w:val="nil"/>
            </w:tcBorders>
            <w:shd w:val="clear" w:color="auto" w:fill="auto"/>
            <w:noWrap/>
            <w:vAlign w:val="bottom"/>
            <w:hideMark/>
          </w:tcPr>
          <w:p w14:paraId="48D545E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single" w:sz="8" w:space="0" w:color="auto"/>
              <w:right w:val="nil"/>
            </w:tcBorders>
            <w:shd w:val="clear" w:color="auto" w:fill="auto"/>
            <w:noWrap/>
            <w:vAlign w:val="bottom"/>
            <w:hideMark/>
          </w:tcPr>
          <w:p w14:paraId="38E87FA5"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258" w:type="dxa"/>
            <w:gridSpan w:val="2"/>
            <w:tcBorders>
              <w:top w:val="nil"/>
              <w:left w:val="nil"/>
              <w:bottom w:val="single" w:sz="8" w:space="0" w:color="auto"/>
              <w:right w:val="nil"/>
            </w:tcBorders>
            <w:shd w:val="clear" w:color="auto" w:fill="auto"/>
            <w:noWrap/>
            <w:vAlign w:val="bottom"/>
            <w:hideMark/>
          </w:tcPr>
          <w:p w14:paraId="4A75C205"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57" w:type="dxa"/>
            <w:tcBorders>
              <w:top w:val="nil"/>
              <w:left w:val="nil"/>
              <w:bottom w:val="single" w:sz="8" w:space="0" w:color="auto"/>
              <w:right w:val="nil"/>
            </w:tcBorders>
            <w:shd w:val="clear" w:color="auto" w:fill="auto"/>
            <w:noWrap/>
            <w:vAlign w:val="bottom"/>
            <w:hideMark/>
          </w:tcPr>
          <w:p w14:paraId="22A114EE"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423" w:type="dxa"/>
            <w:gridSpan w:val="2"/>
            <w:tcBorders>
              <w:top w:val="nil"/>
              <w:left w:val="nil"/>
              <w:bottom w:val="single" w:sz="8" w:space="0" w:color="auto"/>
              <w:right w:val="nil"/>
            </w:tcBorders>
            <w:shd w:val="clear" w:color="auto" w:fill="auto"/>
            <w:noWrap/>
            <w:vAlign w:val="bottom"/>
            <w:hideMark/>
          </w:tcPr>
          <w:p w14:paraId="18ACC382"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tcBorders>
              <w:top w:val="nil"/>
              <w:left w:val="nil"/>
              <w:bottom w:val="single" w:sz="8" w:space="0" w:color="auto"/>
              <w:right w:val="nil"/>
            </w:tcBorders>
            <w:shd w:val="clear" w:color="auto" w:fill="auto"/>
            <w:noWrap/>
            <w:vAlign w:val="bottom"/>
            <w:hideMark/>
          </w:tcPr>
          <w:p w14:paraId="36D50BEC"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tcBorders>
              <w:top w:val="nil"/>
              <w:left w:val="nil"/>
              <w:bottom w:val="single" w:sz="8" w:space="0" w:color="auto"/>
              <w:right w:val="nil"/>
            </w:tcBorders>
            <w:shd w:val="clear" w:color="auto" w:fill="auto"/>
            <w:noWrap/>
            <w:vAlign w:val="bottom"/>
            <w:hideMark/>
          </w:tcPr>
          <w:p w14:paraId="26373155"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tcBorders>
              <w:top w:val="nil"/>
              <w:left w:val="nil"/>
              <w:bottom w:val="single" w:sz="8" w:space="0" w:color="auto"/>
              <w:right w:val="nil"/>
            </w:tcBorders>
            <w:shd w:val="clear" w:color="auto" w:fill="auto"/>
            <w:noWrap/>
            <w:vAlign w:val="bottom"/>
            <w:hideMark/>
          </w:tcPr>
          <w:p w14:paraId="2E6C4021"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tcBorders>
              <w:top w:val="nil"/>
              <w:left w:val="nil"/>
              <w:bottom w:val="single" w:sz="8" w:space="0" w:color="auto"/>
              <w:right w:val="nil"/>
            </w:tcBorders>
            <w:shd w:val="clear" w:color="auto" w:fill="auto"/>
            <w:noWrap/>
            <w:vAlign w:val="bottom"/>
            <w:hideMark/>
          </w:tcPr>
          <w:p w14:paraId="09E4F8F3"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tcBorders>
              <w:top w:val="nil"/>
              <w:left w:val="nil"/>
              <w:bottom w:val="single" w:sz="8" w:space="0" w:color="auto"/>
              <w:right w:val="nil"/>
            </w:tcBorders>
            <w:shd w:val="clear" w:color="auto" w:fill="auto"/>
            <w:noWrap/>
            <w:vAlign w:val="bottom"/>
            <w:hideMark/>
          </w:tcPr>
          <w:p w14:paraId="302F3647"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tcBorders>
              <w:top w:val="nil"/>
              <w:left w:val="nil"/>
              <w:bottom w:val="single" w:sz="8" w:space="0" w:color="auto"/>
              <w:right w:val="nil"/>
            </w:tcBorders>
            <w:shd w:val="clear" w:color="auto" w:fill="auto"/>
            <w:noWrap/>
            <w:vAlign w:val="bottom"/>
            <w:hideMark/>
          </w:tcPr>
          <w:p w14:paraId="1E421DE2"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tcBorders>
              <w:top w:val="nil"/>
              <w:left w:val="nil"/>
              <w:bottom w:val="single" w:sz="8" w:space="0" w:color="auto"/>
              <w:right w:val="nil"/>
            </w:tcBorders>
            <w:shd w:val="clear" w:color="auto" w:fill="auto"/>
            <w:noWrap/>
            <w:vAlign w:val="bottom"/>
            <w:hideMark/>
          </w:tcPr>
          <w:p w14:paraId="698123A4"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tcBorders>
              <w:top w:val="nil"/>
              <w:left w:val="nil"/>
              <w:bottom w:val="single" w:sz="8" w:space="0" w:color="auto"/>
              <w:right w:val="nil"/>
            </w:tcBorders>
            <w:shd w:val="clear" w:color="auto" w:fill="auto"/>
            <w:noWrap/>
            <w:vAlign w:val="bottom"/>
            <w:hideMark/>
          </w:tcPr>
          <w:p w14:paraId="1A4141CB"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single" w:sz="8" w:space="0" w:color="auto"/>
              <w:right w:val="nil"/>
            </w:tcBorders>
            <w:shd w:val="clear" w:color="auto" w:fill="auto"/>
            <w:noWrap/>
            <w:vAlign w:val="bottom"/>
            <w:hideMark/>
          </w:tcPr>
          <w:p w14:paraId="5485BBD9"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236" w:type="dxa"/>
            <w:tcBorders>
              <w:top w:val="nil"/>
              <w:left w:val="nil"/>
              <w:bottom w:val="single" w:sz="8" w:space="0" w:color="auto"/>
              <w:right w:val="nil"/>
            </w:tcBorders>
            <w:shd w:val="clear" w:color="auto" w:fill="auto"/>
            <w:noWrap/>
            <w:vAlign w:val="bottom"/>
            <w:hideMark/>
          </w:tcPr>
          <w:p w14:paraId="29844907"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single" w:sz="8" w:space="0" w:color="auto"/>
              <w:right w:val="nil"/>
            </w:tcBorders>
            <w:shd w:val="clear" w:color="auto" w:fill="auto"/>
            <w:noWrap/>
            <w:vAlign w:val="bottom"/>
            <w:hideMark/>
          </w:tcPr>
          <w:p w14:paraId="52F2592C"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3"/>
            <w:tcBorders>
              <w:top w:val="nil"/>
              <w:left w:val="nil"/>
              <w:bottom w:val="single" w:sz="8" w:space="0" w:color="auto"/>
              <w:right w:val="nil"/>
            </w:tcBorders>
            <w:shd w:val="clear" w:color="auto" w:fill="auto"/>
            <w:noWrap/>
            <w:vAlign w:val="bottom"/>
            <w:hideMark/>
          </w:tcPr>
          <w:p w14:paraId="3653DFB3"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single" w:sz="8" w:space="0" w:color="auto"/>
              <w:right w:val="nil"/>
            </w:tcBorders>
            <w:shd w:val="clear" w:color="auto" w:fill="auto"/>
            <w:noWrap/>
            <w:vAlign w:val="bottom"/>
            <w:hideMark/>
          </w:tcPr>
          <w:p w14:paraId="4AB9B363"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single" w:sz="8" w:space="0" w:color="auto"/>
              <w:right w:val="nil"/>
            </w:tcBorders>
            <w:shd w:val="clear" w:color="auto" w:fill="auto"/>
            <w:noWrap/>
            <w:vAlign w:val="bottom"/>
            <w:hideMark/>
          </w:tcPr>
          <w:p w14:paraId="5123C33E"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261" w:type="dxa"/>
            <w:gridSpan w:val="2"/>
            <w:tcBorders>
              <w:top w:val="nil"/>
              <w:left w:val="nil"/>
              <w:bottom w:val="single" w:sz="8" w:space="0" w:color="auto"/>
              <w:right w:val="nil"/>
            </w:tcBorders>
            <w:shd w:val="clear" w:color="auto" w:fill="auto"/>
            <w:noWrap/>
            <w:vAlign w:val="bottom"/>
            <w:hideMark/>
          </w:tcPr>
          <w:p w14:paraId="6405F90A"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single" w:sz="8" w:space="0" w:color="auto"/>
              <w:right w:val="nil"/>
            </w:tcBorders>
            <w:shd w:val="clear" w:color="auto" w:fill="auto"/>
            <w:noWrap/>
            <w:vAlign w:val="bottom"/>
            <w:hideMark/>
          </w:tcPr>
          <w:p w14:paraId="542FD477"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single" w:sz="8" w:space="0" w:color="auto"/>
              <w:right w:val="nil"/>
            </w:tcBorders>
            <w:shd w:val="clear" w:color="auto" w:fill="auto"/>
            <w:noWrap/>
            <w:vAlign w:val="bottom"/>
            <w:hideMark/>
          </w:tcPr>
          <w:p w14:paraId="49F6BF48"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single" w:sz="8" w:space="0" w:color="auto"/>
              <w:right w:val="nil"/>
            </w:tcBorders>
            <w:shd w:val="clear" w:color="auto" w:fill="auto"/>
            <w:noWrap/>
            <w:vAlign w:val="bottom"/>
            <w:hideMark/>
          </w:tcPr>
          <w:p w14:paraId="1A151622"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single" w:sz="8" w:space="0" w:color="auto"/>
              <w:right w:val="nil"/>
            </w:tcBorders>
            <w:shd w:val="clear" w:color="auto" w:fill="auto"/>
            <w:noWrap/>
            <w:vAlign w:val="bottom"/>
            <w:hideMark/>
          </w:tcPr>
          <w:p w14:paraId="35FEDC30"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3"/>
            <w:tcBorders>
              <w:top w:val="nil"/>
              <w:left w:val="nil"/>
              <w:bottom w:val="single" w:sz="8" w:space="0" w:color="auto"/>
              <w:right w:val="nil"/>
            </w:tcBorders>
            <w:shd w:val="clear" w:color="auto" w:fill="auto"/>
            <w:noWrap/>
            <w:vAlign w:val="bottom"/>
            <w:hideMark/>
          </w:tcPr>
          <w:p w14:paraId="0D51DC02"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single" w:sz="8" w:space="0" w:color="auto"/>
              <w:right w:val="nil"/>
            </w:tcBorders>
            <w:shd w:val="clear" w:color="auto" w:fill="auto"/>
            <w:noWrap/>
            <w:vAlign w:val="bottom"/>
            <w:hideMark/>
          </w:tcPr>
          <w:p w14:paraId="1871DF8B"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single" w:sz="8" w:space="0" w:color="auto"/>
              <w:right w:val="nil"/>
            </w:tcBorders>
            <w:shd w:val="clear" w:color="auto" w:fill="auto"/>
            <w:noWrap/>
            <w:vAlign w:val="bottom"/>
            <w:hideMark/>
          </w:tcPr>
          <w:p w14:paraId="63998E6B"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261" w:type="dxa"/>
            <w:tcBorders>
              <w:top w:val="nil"/>
              <w:left w:val="nil"/>
              <w:bottom w:val="single" w:sz="8" w:space="0" w:color="auto"/>
              <w:right w:val="nil"/>
            </w:tcBorders>
            <w:shd w:val="clear" w:color="auto" w:fill="auto"/>
            <w:noWrap/>
            <w:vAlign w:val="bottom"/>
            <w:hideMark/>
          </w:tcPr>
          <w:p w14:paraId="14F97E2F"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825" w:type="dxa"/>
            <w:gridSpan w:val="2"/>
            <w:tcBorders>
              <w:top w:val="nil"/>
              <w:left w:val="nil"/>
              <w:bottom w:val="single" w:sz="8" w:space="0" w:color="auto"/>
              <w:right w:val="nil"/>
            </w:tcBorders>
            <w:shd w:val="clear" w:color="auto" w:fill="auto"/>
            <w:noWrap/>
            <w:vAlign w:val="bottom"/>
            <w:hideMark/>
          </w:tcPr>
          <w:p w14:paraId="426A8659"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517" w:type="dxa"/>
            <w:gridSpan w:val="7"/>
            <w:tcBorders>
              <w:top w:val="nil"/>
              <w:left w:val="nil"/>
              <w:bottom w:val="single" w:sz="8" w:space="0" w:color="auto"/>
              <w:right w:val="nil"/>
            </w:tcBorders>
            <w:shd w:val="clear" w:color="auto" w:fill="auto"/>
            <w:noWrap/>
            <w:vAlign w:val="bottom"/>
            <w:hideMark/>
          </w:tcPr>
          <w:p w14:paraId="0BB0E3CB"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261" w:type="dxa"/>
            <w:gridSpan w:val="3"/>
            <w:tcBorders>
              <w:top w:val="nil"/>
              <w:left w:val="nil"/>
              <w:bottom w:val="single" w:sz="8" w:space="0" w:color="auto"/>
              <w:right w:val="nil"/>
            </w:tcBorders>
            <w:shd w:val="clear" w:color="auto" w:fill="auto"/>
            <w:noWrap/>
            <w:vAlign w:val="bottom"/>
            <w:hideMark/>
          </w:tcPr>
          <w:p w14:paraId="1C1FA5F6"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single" w:sz="8" w:space="0" w:color="auto"/>
              <w:right w:val="nil"/>
            </w:tcBorders>
            <w:shd w:val="clear" w:color="auto" w:fill="auto"/>
            <w:noWrap/>
            <w:vAlign w:val="bottom"/>
            <w:hideMark/>
          </w:tcPr>
          <w:p w14:paraId="052E7F39"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261" w:type="dxa"/>
            <w:tcBorders>
              <w:top w:val="nil"/>
              <w:left w:val="nil"/>
              <w:bottom w:val="single" w:sz="8" w:space="0" w:color="auto"/>
              <w:right w:val="nil"/>
            </w:tcBorders>
            <w:shd w:val="clear" w:color="auto" w:fill="auto"/>
            <w:noWrap/>
            <w:vAlign w:val="bottom"/>
            <w:hideMark/>
          </w:tcPr>
          <w:p w14:paraId="63D371AA"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r>
      <w:tr w:rsidR="00846311" w:rsidRPr="0009137C" w14:paraId="2FF9867B" w14:textId="77777777" w:rsidTr="00846311">
        <w:trPr>
          <w:trHeight w:val="225"/>
        </w:trPr>
        <w:tc>
          <w:tcPr>
            <w:tcW w:w="320" w:type="dxa"/>
            <w:tcBorders>
              <w:top w:val="nil"/>
              <w:left w:val="nil"/>
              <w:bottom w:val="nil"/>
              <w:right w:val="nil"/>
            </w:tcBorders>
            <w:shd w:val="clear" w:color="auto" w:fill="auto"/>
            <w:noWrap/>
            <w:vAlign w:val="bottom"/>
            <w:hideMark/>
          </w:tcPr>
          <w:p w14:paraId="771F8DB8" w14:textId="77777777" w:rsidR="004938E9" w:rsidRPr="0009137C" w:rsidRDefault="004938E9" w:rsidP="004938E9">
            <w:pPr>
              <w:spacing w:after="0" w:line="240" w:lineRule="auto"/>
              <w:rPr>
                <w:rFonts w:ascii="Arial" w:eastAsia="Times New Roman" w:hAnsi="Arial" w:cs="Arial"/>
                <w:sz w:val="16"/>
                <w:szCs w:val="16"/>
                <w:lang w:eastAsia="ru-RU"/>
              </w:rPr>
            </w:pPr>
          </w:p>
        </w:tc>
        <w:tc>
          <w:tcPr>
            <w:tcW w:w="357" w:type="dxa"/>
            <w:tcBorders>
              <w:top w:val="nil"/>
              <w:left w:val="nil"/>
              <w:bottom w:val="nil"/>
              <w:right w:val="nil"/>
            </w:tcBorders>
            <w:shd w:val="clear" w:color="auto" w:fill="auto"/>
            <w:noWrap/>
            <w:vAlign w:val="bottom"/>
            <w:hideMark/>
          </w:tcPr>
          <w:p w14:paraId="108CC62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0399A44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383EF0E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61ADD7D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653D425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A27068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631693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09E419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2480DB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2141D0E9"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4F8486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3FF368A"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0DC4E2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3EAE4DE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3FEEC7A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466DD809"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F05BBF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A08E5B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6262A355"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D20D0A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6EF0F87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D790C2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7D4180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3EAB6312"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00473C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5DB0CCF"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4F8747C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2"/>
            <w:tcBorders>
              <w:top w:val="nil"/>
              <w:left w:val="nil"/>
              <w:bottom w:val="nil"/>
              <w:right w:val="nil"/>
            </w:tcBorders>
            <w:shd w:val="clear" w:color="auto" w:fill="auto"/>
            <w:noWrap/>
            <w:vAlign w:val="bottom"/>
            <w:hideMark/>
          </w:tcPr>
          <w:p w14:paraId="13D96A5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517" w:type="dxa"/>
            <w:gridSpan w:val="7"/>
            <w:tcBorders>
              <w:top w:val="nil"/>
              <w:left w:val="nil"/>
              <w:bottom w:val="nil"/>
              <w:right w:val="nil"/>
            </w:tcBorders>
            <w:shd w:val="clear" w:color="auto" w:fill="auto"/>
            <w:noWrap/>
            <w:vAlign w:val="bottom"/>
            <w:hideMark/>
          </w:tcPr>
          <w:p w14:paraId="16D09B2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5BDC7544"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338B8C9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0B9D635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r>
      <w:tr w:rsidR="00846311" w:rsidRPr="0009137C" w14:paraId="445A2E34" w14:textId="77777777" w:rsidTr="00846311">
        <w:trPr>
          <w:gridAfter w:val="5"/>
          <w:wAfter w:w="826" w:type="dxa"/>
          <w:trHeight w:val="255"/>
        </w:trPr>
        <w:tc>
          <w:tcPr>
            <w:tcW w:w="320" w:type="dxa"/>
            <w:tcBorders>
              <w:top w:val="nil"/>
              <w:left w:val="nil"/>
              <w:bottom w:val="nil"/>
              <w:right w:val="nil"/>
            </w:tcBorders>
            <w:shd w:val="clear" w:color="auto" w:fill="auto"/>
            <w:noWrap/>
            <w:vAlign w:val="bottom"/>
            <w:hideMark/>
          </w:tcPr>
          <w:p w14:paraId="12A8F028"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4799" w:type="dxa"/>
            <w:gridSpan w:val="18"/>
            <w:tcBorders>
              <w:top w:val="nil"/>
              <w:left w:val="nil"/>
              <w:bottom w:val="nil"/>
              <w:right w:val="nil"/>
            </w:tcBorders>
            <w:shd w:val="clear" w:color="auto" w:fill="auto"/>
            <w:noWrap/>
            <w:vAlign w:val="bottom"/>
            <w:hideMark/>
          </w:tcPr>
          <w:p w14:paraId="7611EF57" w14:textId="77777777" w:rsidR="004938E9" w:rsidRPr="0009137C" w:rsidRDefault="004938E9" w:rsidP="004938E9">
            <w:pPr>
              <w:spacing w:after="0" w:line="240" w:lineRule="auto"/>
              <w:rPr>
                <w:rFonts w:ascii="Arial" w:eastAsia="Times New Roman" w:hAnsi="Arial" w:cs="Arial"/>
                <w:b/>
                <w:bCs/>
                <w:sz w:val="20"/>
                <w:szCs w:val="20"/>
                <w:lang w:eastAsia="ru-RU"/>
              </w:rPr>
            </w:pPr>
            <w:r w:rsidRPr="0009137C">
              <w:rPr>
                <w:rFonts w:ascii="Arial" w:eastAsia="Times New Roman" w:hAnsi="Arial" w:cs="Arial"/>
                <w:b/>
                <w:bCs/>
                <w:sz w:val="20"/>
                <w:szCs w:val="20"/>
                <w:lang w:eastAsia="ru-RU"/>
              </w:rPr>
              <w:t>ИСПОЛНИТЕЛЬ</w:t>
            </w:r>
          </w:p>
        </w:tc>
        <w:tc>
          <w:tcPr>
            <w:tcW w:w="320" w:type="dxa"/>
            <w:gridSpan w:val="3"/>
            <w:tcBorders>
              <w:top w:val="nil"/>
              <w:left w:val="nil"/>
              <w:bottom w:val="nil"/>
              <w:right w:val="nil"/>
            </w:tcBorders>
            <w:shd w:val="clear" w:color="auto" w:fill="auto"/>
            <w:noWrap/>
            <w:vAlign w:val="bottom"/>
            <w:hideMark/>
          </w:tcPr>
          <w:p w14:paraId="2917E161" w14:textId="77777777" w:rsidR="004938E9" w:rsidRPr="0009137C" w:rsidRDefault="004938E9" w:rsidP="004938E9">
            <w:pPr>
              <w:spacing w:after="0" w:line="240" w:lineRule="auto"/>
              <w:rPr>
                <w:rFonts w:ascii="Arial" w:eastAsia="Times New Roman" w:hAnsi="Arial" w:cs="Arial"/>
                <w:b/>
                <w:bCs/>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42E1AF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47CDF9BB"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4211" w:type="dxa"/>
            <w:gridSpan w:val="29"/>
            <w:tcBorders>
              <w:top w:val="nil"/>
              <w:left w:val="nil"/>
              <w:bottom w:val="nil"/>
              <w:right w:val="nil"/>
            </w:tcBorders>
            <w:shd w:val="clear" w:color="auto" w:fill="auto"/>
            <w:noWrap/>
            <w:vAlign w:val="bottom"/>
            <w:hideMark/>
          </w:tcPr>
          <w:p w14:paraId="43F26003" w14:textId="77777777" w:rsidR="004938E9" w:rsidRPr="0009137C" w:rsidRDefault="004938E9" w:rsidP="004938E9">
            <w:pPr>
              <w:spacing w:after="0" w:line="240" w:lineRule="auto"/>
              <w:rPr>
                <w:rFonts w:ascii="Arial" w:eastAsia="Times New Roman" w:hAnsi="Arial" w:cs="Arial"/>
                <w:b/>
                <w:bCs/>
                <w:sz w:val="20"/>
                <w:szCs w:val="20"/>
                <w:lang w:eastAsia="ru-RU"/>
              </w:rPr>
            </w:pPr>
            <w:r w:rsidRPr="0009137C">
              <w:rPr>
                <w:rFonts w:ascii="Arial" w:eastAsia="Times New Roman" w:hAnsi="Arial" w:cs="Arial"/>
                <w:b/>
                <w:bCs/>
                <w:sz w:val="20"/>
                <w:szCs w:val="20"/>
                <w:lang w:eastAsia="ru-RU"/>
              </w:rPr>
              <w:t>Получатель услуг</w:t>
            </w:r>
          </w:p>
        </w:tc>
      </w:tr>
      <w:tr w:rsidR="00846311" w:rsidRPr="0009137C" w14:paraId="5A3DCA9F" w14:textId="77777777" w:rsidTr="00846311">
        <w:trPr>
          <w:gridAfter w:val="5"/>
          <w:wAfter w:w="826" w:type="dxa"/>
          <w:trHeight w:val="645"/>
        </w:trPr>
        <w:tc>
          <w:tcPr>
            <w:tcW w:w="320" w:type="dxa"/>
            <w:tcBorders>
              <w:top w:val="nil"/>
              <w:left w:val="nil"/>
              <w:bottom w:val="nil"/>
              <w:right w:val="nil"/>
            </w:tcBorders>
            <w:shd w:val="clear" w:color="auto" w:fill="auto"/>
            <w:noWrap/>
            <w:vAlign w:val="bottom"/>
            <w:hideMark/>
          </w:tcPr>
          <w:p w14:paraId="52AB55EF" w14:textId="77777777" w:rsidR="004938E9" w:rsidRPr="0009137C" w:rsidRDefault="004938E9" w:rsidP="004938E9">
            <w:pPr>
              <w:spacing w:after="0" w:line="240" w:lineRule="auto"/>
              <w:rPr>
                <w:rFonts w:ascii="Arial" w:eastAsia="Times New Roman" w:hAnsi="Arial" w:cs="Arial"/>
                <w:b/>
                <w:bCs/>
                <w:sz w:val="20"/>
                <w:szCs w:val="20"/>
                <w:lang w:eastAsia="ru-RU"/>
              </w:rPr>
            </w:pPr>
          </w:p>
        </w:tc>
        <w:tc>
          <w:tcPr>
            <w:tcW w:w="4799" w:type="dxa"/>
            <w:gridSpan w:val="18"/>
            <w:tcBorders>
              <w:top w:val="nil"/>
              <w:left w:val="nil"/>
              <w:bottom w:val="nil"/>
              <w:right w:val="nil"/>
            </w:tcBorders>
            <w:shd w:val="clear" w:color="auto" w:fill="auto"/>
            <w:vAlign w:val="bottom"/>
            <w:hideMark/>
          </w:tcPr>
          <w:p w14:paraId="120C91E3"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Гарантийный фонд содействия кредитования субъектов малого и среднего предпринимательства и развития промышленности Республики Бурятия</w:t>
            </w:r>
          </w:p>
        </w:tc>
        <w:tc>
          <w:tcPr>
            <w:tcW w:w="320" w:type="dxa"/>
            <w:gridSpan w:val="3"/>
            <w:tcBorders>
              <w:top w:val="nil"/>
              <w:left w:val="nil"/>
              <w:bottom w:val="nil"/>
              <w:right w:val="nil"/>
            </w:tcBorders>
            <w:shd w:val="clear" w:color="auto" w:fill="auto"/>
            <w:noWrap/>
            <w:vAlign w:val="bottom"/>
            <w:hideMark/>
          </w:tcPr>
          <w:p w14:paraId="07455FB3" w14:textId="77777777" w:rsidR="004938E9" w:rsidRPr="0009137C" w:rsidRDefault="004938E9" w:rsidP="004938E9">
            <w:pPr>
              <w:spacing w:after="0" w:line="240" w:lineRule="auto"/>
              <w:rPr>
                <w:rFonts w:ascii="Arial" w:eastAsia="Times New Roman" w:hAnsi="Arial" w:cs="Arial"/>
                <w:sz w:val="16"/>
                <w:szCs w:val="16"/>
                <w:lang w:eastAsia="ru-RU"/>
              </w:rPr>
            </w:pPr>
          </w:p>
        </w:tc>
        <w:tc>
          <w:tcPr>
            <w:tcW w:w="320" w:type="dxa"/>
            <w:gridSpan w:val="2"/>
            <w:tcBorders>
              <w:top w:val="nil"/>
              <w:left w:val="nil"/>
              <w:bottom w:val="nil"/>
              <w:right w:val="nil"/>
            </w:tcBorders>
            <w:shd w:val="clear" w:color="auto" w:fill="auto"/>
            <w:noWrap/>
            <w:vAlign w:val="bottom"/>
            <w:hideMark/>
          </w:tcPr>
          <w:p w14:paraId="0B750C47"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2464C6C1"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4211" w:type="dxa"/>
            <w:gridSpan w:val="29"/>
            <w:tcBorders>
              <w:top w:val="nil"/>
              <w:left w:val="nil"/>
              <w:bottom w:val="nil"/>
              <w:right w:val="nil"/>
            </w:tcBorders>
            <w:shd w:val="clear" w:color="auto" w:fill="auto"/>
            <w:vAlign w:val="bottom"/>
            <w:hideMark/>
          </w:tcPr>
          <w:p w14:paraId="49298E1D"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r>
      <w:tr w:rsidR="00846311" w:rsidRPr="0009137C" w14:paraId="07F0679F" w14:textId="77777777" w:rsidTr="00846311">
        <w:trPr>
          <w:trHeight w:val="375"/>
        </w:trPr>
        <w:tc>
          <w:tcPr>
            <w:tcW w:w="320" w:type="dxa"/>
            <w:tcBorders>
              <w:top w:val="nil"/>
              <w:left w:val="nil"/>
              <w:bottom w:val="nil"/>
              <w:right w:val="nil"/>
            </w:tcBorders>
            <w:shd w:val="clear" w:color="auto" w:fill="auto"/>
            <w:noWrap/>
            <w:vAlign w:val="bottom"/>
            <w:hideMark/>
          </w:tcPr>
          <w:p w14:paraId="0F9318AC"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single" w:sz="4" w:space="0" w:color="auto"/>
              <w:right w:val="nil"/>
            </w:tcBorders>
            <w:shd w:val="clear" w:color="auto" w:fill="auto"/>
            <w:noWrap/>
            <w:vAlign w:val="bottom"/>
            <w:hideMark/>
          </w:tcPr>
          <w:p w14:paraId="192628F9"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258" w:type="dxa"/>
            <w:gridSpan w:val="2"/>
            <w:tcBorders>
              <w:top w:val="nil"/>
              <w:left w:val="nil"/>
              <w:bottom w:val="single" w:sz="4" w:space="0" w:color="auto"/>
              <w:right w:val="nil"/>
            </w:tcBorders>
            <w:shd w:val="clear" w:color="auto" w:fill="auto"/>
            <w:noWrap/>
            <w:vAlign w:val="bottom"/>
            <w:hideMark/>
          </w:tcPr>
          <w:p w14:paraId="67FE8B8E"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57" w:type="dxa"/>
            <w:tcBorders>
              <w:top w:val="nil"/>
              <w:left w:val="nil"/>
              <w:bottom w:val="single" w:sz="4" w:space="0" w:color="auto"/>
              <w:right w:val="nil"/>
            </w:tcBorders>
            <w:shd w:val="clear" w:color="auto" w:fill="auto"/>
            <w:noWrap/>
            <w:vAlign w:val="bottom"/>
            <w:hideMark/>
          </w:tcPr>
          <w:p w14:paraId="2B3CC225"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423" w:type="dxa"/>
            <w:gridSpan w:val="2"/>
            <w:tcBorders>
              <w:top w:val="nil"/>
              <w:left w:val="nil"/>
              <w:bottom w:val="single" w:sz="4" w:space="0" w:color="auto"/>
              <w:right w:val="nil"/>
            </w:tcBorders>
            <w:shd w:val="clear" w:color="auto" w:fill="auto"/>
            <w:noWrap/>
            <w:vAlign w:val="bottom"/>
            <w:hideMark/>
          </w:tcPr>
          <w:p w14:paraId="54F0CD12" w14:textId="77777777" w:rsidR="004938E9" w:rsidRPr="0009137C" w:rsidRDefault="004938E9" w:rsidP="004938E9">
            <w:pPr>
              <w:spacing w:after="0" w:line="240" w:lineRule="auto"/>
              <w:jc w:val="right"/>
              <w:rPr>
                <w:rFonts w:ascii="Arial" w:eastAsia="Times New Roman" w:hAnsi="Arial" w:cs="Arial"/>
                <w:b/>
                <w:bCs/>
                <w:sz w:val="18"/>
                <w:szCs w:val="18"/>
                <w:lang w:eastAsia="ru-RU"/>
              </w:rPr>
            </w:pPr>
            <w:r w:rsidRPr="0009137C">
              <w:rPr>
                <w:rFonts w:ascii="Arial" w:eastAsia="Times New Roman" w:hAnsi="Arial" w:cs="Arial"/>
                <w:b/>
                <w:bCs/>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34F81E41" w14:textId="77777777" w:rsidR="004938E9" w:rsidRPr="0009137C" w:rsidRDefault="004938E9" w:rsidP="004938E9">
            <w:pPr>
              <w:spacing w:after="0" w:line="240" w:lineRule="auto"/>
              <w:jc w:val="right"/>
              <w:rPr>
                <w:rFonts w:ascii="Arial" w:eastAsia="Times New Roman" w:hAnsi="Arial" w:cs="Arial"/>
                <w:sz w:val="14"/>
                <w:szCs w:val="14"/>
                <w:lang w:eastAsia="ru-RU"/>
              </w:rPr>
            </w:pPr>
            <w:r w:rsidRPr="0009137C">
              <w:rPr>
                <w:rFonts w:ascii="Arial" w:eastAsia="Times New Roman" w:hAnsi="Arial" w:cs="Arial"/>
                <w:sz w:val="14"/>
                <w:szCs w:val="14"/>
                <w:lang w:eastAsia="ru-RU"/>
              </w:rPr>
              <w:t> </w:t>
            </w:r>
          </w:p>
        </w:tc>
        <w:tc>
          <w:tcPr>
            <w:tcW w:w="320" w:type="dxa"/>
            <w:tcBorders>
              <w:top w:val="nil"/>
              <w:left w:val="nil"/>
              <w:bottom w:val="single" w:sz="4" w:space="0" w:color="auto"/>
              <w:right w:val="nil"/>
            </w:tcBorders>
            <w:shd w:val="clear" w:color="auto" w:fill="auto"/>
            <w:noWrap/>
            <w:vAlign w:val="bottom"/>
            <w:hideMark/>
          </w:tcPr>
          <w:p w14:paraId="2DAD80FA" w14:textId="77777777" w:rsidR="004938E9" w:rsidRPr="0009137C" w:rsidRDefault="004938E9" w:rsidP="004938E9">
            <w:pPr>
              <w:spacing w:after="0" w:line="240" w:lineRule="auto"/>
              <w:jc w:val="right"/>
              <w:rPr>
                <w:rFonts w:ascii="Arial" w:eastAsia="Times New Roman" w:hAnsi="Arial" w:cs="Arial"/>
                <w:sz w:val="14"/>
                <w:szCs w:val="14"/>
                <w:lang w:eastAsia="ru-RU"/>
              </w:rPr>
            </w:pPr>
            <w:r w:rsidRPr="0009137C">
              <w:rPr>
                <w:rFonts w:ascii="Arial" w:eastAsia="Times New Roman" w:hAnsi="Arial" w:cs="Arial"/>
                <w:sz w:val="14"/>
                <w:szCs w:val="14"/>
                <w:lang w:eastAsia="ru-RU"/>
              </w:rPr>
              <w:t> </w:t>
            </w:r>
          </w:p>
        </w:tc>
        <w:tc>
          <w:tcPr>
            <w:tcW w:w="320" w:type="dxa"/>
            <w:tcBorders>
              <w:top w:val="nil"/>
              <w:left w:val="nil"/>
              <w:bottom w:val="single" w:sz="4" w:space="0" w:color="auto"/>
              <w:right w:val="nil"/>
            </w:tcBorders>
            <w:shd w:val="clear" w:color="auto" w:fill="auto"/>
            <w:noWrap/>
            <w:vAlign w:val="bottom"/>
            <w:hideMark/>
          </w:tcPr>
          <w:p w14:paraId="7439B6BB" w14:textId="77777777" w:rsidR="004938E9" w:rsidRPr="0009137C" w:rsidRDefault="004938E9" w:rsidP="004938E9">
            <w:pPr>
              <w:spacing w:after="0" w:line="240" w:lineRule="auto"/>
              <w:jc w:val="right"/>
              <w:rPr>
                <w:rFonts w:ascii="Arial" w:eastAsia="Times New Roman" w:hAnsi="Arial" w:cs="Arial"/>
                <w:sz w:val="14"/>
                <w:szCs w:val="14"/>
                <w:lang w:eastAsia="ru-RU"/>
              </w:rPr>
            </w:pPr>
            <w:r w:rsidRPr="0009137C">
              <w:rPr>
                <w:rFonts w:ascii="Arial" w:eastAsia="Times New Roman" w:hAnsi="Arial" w:cs="Arial"/>
                <w:sz w:val="14"/>
                <w:szCs w:val="14"/>
                <w:lang w:eastAsia="ru-RU"/>
              </w:rPr>
              <w:t> </w:t>
            </w:r>
          </w:p>
        </w:tc>
        <w:tc>
          <w:tcPr>
            <w:tcW w:w="320" w:type="dxa"/>
            <w:tcBorders>
              <w:top w:val="nil"/>
              <w:left w:val="nil"/>
              <w:bottom w:val="single" w:sz="4" w:space="0" w:color="auto"/>
              <w:right w:val="nil"/>
            </w:tcBorders>
            <w:shd w:val="clear" w:color="auto" w:fill="auto"/>
            <w:noWrap/>
            <w:vAlign w:val="bottom"/>
            <w:hideMark/>
          </w:tcPr>
          <w:p w14:paraId="652421D0" w14:textId="77777777" w:rsidR="004938E9" w:rsidRPr="0009137C" w:rsidRDefault="004938E9" w:rsidP="004938E9">
            <w:pPr>
              <w:spacing w:after="0" w:line="240" w:lineRule="auto"/>
              <w:jc w:val="right"/>
              <w:rPr>
                <w:rFonts w:ascii="Arial" w:eastAsia="Times New Roman" w:hAnsi="Arial" w:cs="Arial"/>
                <w:sz w:val="14"/>
                <w:szCs w:val="14"/>
                <w:lang w:eastAsia="ru-RU"/>
              </w:rPr>
            </w:pPr>
            <w:r w:rsidRPr="0009137C">
              <w:rPr>
                <w:rFonts w:ascii="Arial" w:eastAsia="Times New Roman" w:hAnsi="Arial" w:cs="Arial"/>
                <w:sz w:val="14"/>
                <w:szCs w:val="14"/>
                <w:lang w:eastAsia="ru-RU"/>
              </w:rPr>
              <w:t> </w:t>
            </w:r>
          </w:p>
        </w:tc>
        <w:tc>
          <w:tcPr>
            <w:tcW w:w="320" w:type="dxa"/>
            <w:tcBorders>
              <w:top w:val="nil"/>
              <w:left w:val="nil"/>
              <w:bottom w:val="single" w:sz="4" w:space="0" w:color="auto"/>
              <w:right w:val="nil"/>
            </w:tcBorders>
            <w:shd w:val="clear" w:color="auto" w:fill="auto"/>
            <w:noWrap/>
            <w:vAlign w:val="bottom"/>
            <w:hideMark/>
          </w:tcPr>
          <w:p w14:paraId="36320866" w14:textId="77777777" w:rsidR="004938E9" w:rsidRPr="0009137C" w:rsidRDefault="004938E9" w:rsidP="004938E9">
            <w:pPr>
              <w:spacing w:after="0" w:line="240" w:lineRule="auto"/>
              <w:jc w:val="right"/>
              <w:rPr>
                <w:rFonts w:ascii="Arial" w:eastAsia="Times New Roman" w:hAnsi="Arial" w:cs="Arial"/>
                <w:sz w:val="14"/>
                <w:szCs w:val="14"/>
                <w:lang w:eastAsia="ru-RU"/>
              </w:rPr>
            </w:pPr>
            <w:r w:rsidRPr="0009137C">
              <w:rPr>
                <w:rFonts w:ascii="Arial" w:eastAsia="Times New Roman" w:hAnsi="Arial" w:cs="Arial"/>
                <w:sz w:val="14"/>
                <w:szCs w:val="14"/>
                <w:lang w:eastAsia="ru-RU"/>
              </w:rPr>
              <w:t> </w:t>
            </w:r>
          </w:p>
        </w:tc>
        <w:tc>
          <w:tcPr>
            <w:tcW w:w="320" w:type="dxa"/>
            <w:tcBorders>
              <w:top w:val="nil"/>
              <w:left w:val="nil"/>
              <w:bottom w:val="single" w:sz="4" w:space="0" w:color="auto"/>
              <w:right w:val="nil"/>
            </w:tcBorders>
            <w:shd w:val="clear" w:color="auto" w:fill="auto"/>
            <w:noWrap/>
            <w:vAlign w:val="bottom"/>
            <w:hideMark/>
          </w:tcPr>
          <w:p w14:paraId="3878F0BF" w14:textId="77777777" w:rsidR="004938E9" w:rsidRPr="0009137C" w:rsidRDefault="004938E9" w:rsidP="004938E9">
            <w:pPr>
              <w:spacing w:after="0" w:line="240" w:lineRule="auto"/>
              <w:jc w:val="right"/>
              <w:rPr>
                <w:rFonts w:ascii="Arial" w:eastAsia="Times New Roman" w:hAnsi="Arial" w:cs="Arial"/>
                <w:sz w:val="14"/>
                <w:szCs w:val="14"/>
                <w:lang w:eastAsia="ru-RU"/>
              </w:rPr>
            </w:pPr>
            <w:r w:rsidRPr="0009137C">
              <w:rPr>
                <w:rFonts w:ascii="Arial" w:eastAsia="Times New Roman" w:hAnsi="Arial" w:cs="Arial"/>
                <w:sz w:val="14"/>
                <w:szCs w:val="14"/>
                <w:lang w:eastAsia="ru-RU"/>
              </w:rPr>
              <w:t> </w:t>
            </w:r>
          </w:p>
        </w:tc>
        <w:tc>
          <w:tcPr>
            <w:tcW w:w="320" w:type="dxa"/>
            <w:tcBorders>
              <w:top w:val="nil"/>
              <w:left w:val="nil"/>
              <w:bottom w:val="single" w:sz="4" w:space="0" w:color="auto"/>
              <w:right w:val="nil"/>
            </w:tcBorders>
            <w:shd w:val="clear" w:color="auto" w:fill="auto"/>
            <w:noWrap/>
            <w:vAlign w:val="bottom"/>
            <w:hideMark/>
          </w:tcPr>
          <w:p w14:paraId="12B89200" w14:textId="77777777" w:rsidR="004938E9" w:rsidRPr="0009137C" w:rsidRDefault="004938E9" w:rsidP="004938E9">
            <w:pPr>
              <w:spacing w:after="0" w:line="240" w:lineRule="auto"/>
              <w:jc w:val="right"/>
              <w:rPr>
                <w:rFonts w:ascii="Arial" w:eastAsia="Times New Roman" w:hAnsi="Arial" w:cs="Arial"/>
                <w:sz w:val="14"/>
                <w:szCs w:val="14"/>
                <w:lang w:eastAsia="ru-RU"/>
              </w:rPr>
            </w:pPr>
            <w:r w:rsidRPr="0009137C">
              <w:rPr>
                <w:rFonts w:ascii="Arial" w:eastAsia="Times New Roman" w:hAnsi="Arial" w:cs="Arial"/>
                <w:sz w:val="14"/>
                <w:szCs w:val="14"/>
                <w:lang w:eastAsia="ru-RU"/>
              </w:rPr>
              <w:t> </w:t>
            </w:r>
          </w:p>
        </w:tc>
        <w:tc>
          <w:tcPr>
            <w:tcW w:w="320" w:type="dxa"/>
            <w:tcBorders>
              <w:top w:val="nil"/>
              <w:left w:val="nil"/>
              <w:bottom w:val="single" w:sz="4" w:space="0" w:color="auto"/>
              <w:right w:val="nil"/>
            </w:tcBorders>
            <w:shd w:val="clear" w:color="auto" w:fill="auto"/>
            <w:noWrap/>
            <w:vAlign w:val="bottom"/>
            <w:hideMark/>
          </w:tcPr>
          <w:p w14:paraId="4DC5CFD5" w14:textId="77777777" w:rsidR="004938E9" w:rsidRPr="0009137C" w:rsidRDefault="004938E9" w:rsidP="004938E9">
            <w:pPr>
              <w:spacing w:after="0" w:line="240" w:lineRule="auto"/>
              <w:jc w:val="right"/>
              <w:rPr>
                <w:rFonts w:ascii="Arial" w:eastAsia="Times New Roman" w:hAnsi="Arial" w:cs="Arial"/>
                <w:sz w:val="14"/>
                <w:szCs w:val="14"/>
                <w:lang w:eastAsia="ru-RU"/>
              </w:rPr>
            </w:pPr>
            <w:r w:rsidRPr="0009137C">
              <w:rPr>
                <w:rFonts w:ascii="Arial" w:eastAsia="Times New Roman" w:hAnsi="Arial" w:cs="Arial"/>
                <w:sz w:val="14"/>
                <w:szCs w:val="14"/>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8C3034F" w14:textId="77777777" w:rsidR="004938E9" w:rsidRPr="0009137C" w:rsidRDefault="004938E9" w:rsidP="004938E9">
            <w:pPr>
              <w:spacing w:after="0" w:line="240" w:lineRule="auto"/>
              <w:jc w:val="right"/>
              <w:rPr>
                <w:rFonts w:ascii="Arial" w:eastAsia="Times New Roman" w:hAnsi="Arial" w:cs="Arial"/>
                <w:sz w:val="14"/>
                <w:szCs w:val="14"/>
                <w:lang w:eastAsia="ru-RU"/>
              </w:rPr>
            </w:pPr>
            <w:r w:rsidRPr="0009137C">
              <w:rPr>
                <w:rFonts w:ascii="Arial" w:eastAsia="Times New Roman" w:hAnsi="Arial" w:cs="Arial"/>
                <w:sz w:val="14"/>
                <w:szCs w:val="14"/>
                <w:lang w:eastAsia="ru-RU"/>
              </w:rPr>
              <w:t> </w:t>
            </w:r>
          </w:p>
        </w:tc>
        <w:tc>
          <w:tcPr>
            <w:tcW w:w="236" w:type="dxa"/>
            <w:tcBorders>
              <w:top w:val="nil"/>
              <w:left w:val="nil"/>
              <w:bottom w:val="single" w:sz="4" w:space="0" w:color="auto"/>
              <w:right w:val="nil"/>
            </w:tcBorders>
            <w:shd w:val="clear" w:color="auto" w:fill="auto"/>
            <w:noWrap/>
            <w:vAlign w:val="bottom"/>
            <w:hideMark/>
          </w:tcPr>
          <w:p w14:paraId="2C62BAE0" w14:textId="77777777" w:rsidR="004938E9" w:rsidRPr="0009137C" w:rsidRDefault="004938E9" w:rsidP="004938E9">
            <w:pPr>
              <w:spacing w:after="0" w:line="240" w:lineRule="auto"/>
              <w:jc w:val="right"/>
              <w:rPr>
                <w:rFonts w:ascii="Arial" w:eastAsia="Times New Roman" w:hAnsi="Arial" w:cs="Arial"/>
                <w:sz w:val="14"/>
                <w:szCs w:val="14"/>
                <w:lang w:eastAsia="ru-RU"/>
              </w:rPr>
            </w:pPr>
            <w:r w:rsidRPr="0009137C">
              <w:rPr>
                <w:rFonts w:ascii="Arial" w:eastAsia="Times New Roman" w:hAnsi="Arial" w:cs="Arial"/>
                <w:sz w:val="14"/>
                <w:szCs w:val="14"/>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2A800A9" w14:textId="77777777" w:rsidR="004938E9" w:rsidRPr="0009137C" w:rsidRDefault="004938E9" w:rsidP="004938E9">
            <w:pPr>
              <w:spacing w:after="0" w:line="240" w:lineRule="auto"/>
              <w:jc w:val="right"/>
              <w:rPr>
                <w:rFonts w:ascii="Arial" w:eastAsia="Times New Roman" w:hAnsi="Arial" w:cs="Arial"/>
                <w:sz w:val="14"/>
                <w:szCs w:val="14"/>
                <w:lang w:eastAsia="ru-RU"/>
              </w:rPr>
            </w:pPr>
            <w:r w:rsidRPr="0009137C">
              <w:rPr>
                <w:rFonts w:ascii="Arial" w:eastAsia="Times New Roman" w:hAnsi="Arial" w:cs="Arial"/>
                <w:sz w:val="14"/>
                <w:szCs w:val="14"/>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622E32B4"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nil"/>
              <w:right w:val="nil"/>
            </w:tcBorders>
            <w:shd w:val="clear" w:color="auto" w:fill="auto"/>
            <w:noWrap/>
            <w:vAlign w:val="bottom"/>
            <w:hideMark/>
          </w:tcPr>
          <w:p w14:paraId="215BFF08" w14:textId="77777777" w:rsidR="004938E9" w:rsidRPr="0009137C" w:rsidRDefault="004938E9" w:rsidP="004938E9">
            <w:pPr>
              <w:spacing w:after="0" w:line="240" w:lineRule="auto"/>
              <w:rPr>
                <w:rFonts w:ascii="Arial" w:eastAsia="Times New Roman" w:hAnsi="Arial" w:cs="Arial"/>
                <w:sz w:val="16"/>
                <w:szCs w:val="16"/>
                <w:lang w:eastAsia="ru-RU"/>
              </w:rPr>
            </w:pPr>
          </w:p>
        </w:tc>
        <w:tc>
          <w:tcPr>
            <w:tcW w:w="320" w:type="dxa"/>
            <w:gridSpan w:val="2"/>
            <w:tcBorders>
              <w:top w:val="nil"/>
              <w:left w:val="nil"/>
              <w:bottom w:val="nil"/>
              <w:right w:val="nil"/>
            </w:tcBorders>
            <w:shd w:val="clear" w:color="auto" w:fill="auto"/>
            <w:noWrap/>
            <w:vAlign w:val="bottom"/>
            <w:hideMark/>
          </w:tcPr>
          <w:p w14:paraId="61538F00"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5DA1DC93" w14:textId="77777777" w:rsidR="004938E9" w:rsidRPr="0009137C"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2597CA9F"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B44F9B9"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02CFE62"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927B6B7"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13995E67"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DC759AD"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3C82DE4"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261" w:type="dxa"/>
            <w:tcBorders>
              <w:top w:val="nil"/>
              <w:left w:val="nil"/>
              <w:bottom w:val="single" w:sz="4" w:space="0" w:color="auto"/>
              <w:right w:val="nil"/>
            </w:tcBorders>
            <w:shd w:val="clear" w:color="auto" w:fill="auto"/>
            <w:noWrap/>
            <w:vAlign w:val="bottom"/>
            <w:hideMark/>
          </w:tcPr>
          <w:p w14:paraId="11958156"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825" w:type="dxa"/>
            <w:gridSpan w:val="2"/>
            <w:tcBorders>
              <w:top w:val="nil"/>
              <w:left w:val="nil"/>
              <w:bottom w:val="single" w:sz="4" w:space="0" w:color="auto"/>
              <w:right w:val="nil"/>
            </w:tcBorders>
            <w:shd w:val="clear" w:color="auto" w:fill="auto"/>
            <w:noWrap/>
            <w:vAlign w:val="bottom"/>
            <w:hideMark/>
          </w:tcPr>
          <w:p w14:paraId="2F8F7D3C"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517" w:type="dxa"/>
            <w:gridSpan w:val="7"/>
            <w:tcBorders>
              <w:top w:val="nil"/>
              <w:left w:val="nil"/>
              <w:bottom w:val="single" w:sz="4" w:space="0" w:color="auto"/>
              <w:right w:val="nil"/>
            </w:tcBorders>
            <w:shd w:val="clear" w:color="auto" w:fill="auto"/>
            <w:noWrap/>
            <w:vAlign w:val="bottom"/>
            <w:hideMark/>
          </w:tcPr>
          <w:p w14:paraId="2EC43B18"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261" w:type="dxa"/>
            <w:gridSpan w:val="3"/>
            <w:tcBorders>
              <w:top w:val="nil"/>
              <w:left w:val="nil"/>
              <w:bottom w:val="single" w:sz="4" w:space="0" w:color="auto"/>
              <w:right w:val="nil"/>
            </w:tcBorders>
            <w:shd w:val="clear" w:color="auto" w:fill="auto"/>
            <w:noWrap/>
            <w:vAlign w:val="bottom"/>
            <w:hideMark/>
          </w:tcPr>
          <w:p w14:paraId="391BC875"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9E607F1"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c>
          <w:tcPr>
            <w:tcW w:w="261" w:type="dxa"/>
            <w:tcBorders>
              <w:top w:val="nil"/>
              <w:left w:val="nil"/>
              <w:bottom w:val="single" w:sz="4" w:space="0" w:color="auto"/>
              <w:right w:val="nil"/>
            </w:tcBorders>
            <w:shd w:val="clear" w:color="auto" w:fill="auto"/>
            <w:noWrap/>
            <w:vAlign w:val="bottom"/>
            <w:hideMark/>
          </w:tcPr>
          <w:p w14:paraId="08CBA7C8" w14:textId="77777777" w:rsidR="004938E9" w:rsidRPr="0009137C" w:rsidRDefault="004938E9" w:rsidP="004938E9">
            <w:pPr>
              <w:spacing w:after="0" w:line="240" w:lineRule="auto"/>
              <w:rPr>
                <w:rFonts w:ascii="Arial" w:eastAsia="Times New Roman" w:hAnsi="Arial" w:cs="Arial"/>
                <w:sz w:val="16"/>
                <w:szCs w:val="16"/>
                <w:lang w:eastAsia="ru-RU"/>
              </w:rPr>
            </w:pPr>
            <w:r w:rsidRPr="0009137C">
              <w:rPr>
                <w:rFonts w:ascii="Arial" w:eastAsia="Times New Roman" w:hAnsi="Arial" w:cs="Arial"/>
                <w:sz w:val="16"/>
                <w:szCs w:val="16"/>
                <w:lang w:eastAsia="ru-RU"/>
              </w:rPr>
              <w:t> </w:t>
            </w:r>
          </w:p>
        </w:tc>
      </w:tr>
      <w:tr w:rsidR="00846311" w:rsidRPr="004938E9" w14:paraId="694DD8E3" w14:textId="77777777" w:rsidTr="00846311">
        <w:trPr>
          <w:gridAfter w:val="2"/>
          <w:wAfter w:w="352" w:type="dxa"/>
          <w:trHeight w:val="255"/>
        </w:trPr>
        <w:tc>
          <w:tcPr>
            <w:tcW w:w="320" w:type="dxa"/>
            <w:tcBorders>
              <w:top w:val="nil"/>
              <w:left w:val="nil"/>
              <w:bottom w:val="nil"/>
              <w:right w:val="nil"/>
            </w:tcBorders>
            <w:shd w:val="clear" w:color="auto" w:fill="auto"/>
            <w:noWrap/>
            <w:vAlign w:val="bottom"/>
            <w:hideMark/>
          </w:tcPr>
          <w:p w14:paraId="2CC3E893" w14:textId="77777777" w:rsidR="004938E9" w:rsidRPr="0009137C" w:rsidRDefault="004938E9" w:rsidP="004938E9">
            <w:pPr>
              <w:spacing w:after="0" w:line="240" w:lineRule="auto"/>
              <w:rPr>
                <w:rFonts w:ascii="Arial" w:eastAsia="Times New Roman" w:hAnsi="Arial" w:cs="Arial"/>
                <w:sz w:val="16"/>
                <w:szCs w:val="16"/>
                <w:lang w:eastAsia="ru-RU"/>
              </w:rPr>
            </w:pPr>
          </w:p>
        </w:tc>
        <w:tc>
          <w:tcPr>
            <w:tcW w:w="4799" w:type="dxa"/>
            <w:gridSpan w:val="18"/>
            <w:tcBorders>
              <w:top w:val="nil"/>
              <w:left w:val="nil"/>
              <w:bottom w:val="nil"/>
              <w:right w:val="nil"/>
            </w:tcBorders>
            <w:shd w:val="clear" w:color="auto" w:fill="auto"/>
            <w:vAlign w:val="bottom"/>
            <w:hideMark/>
          </w:tcPr>
          <w:p w14:paraId="72BE1083" w14:textId="77777777" w:rsidR="004938E9" w:rsidRPr="004938E9" w:rsidRDefault="004938E9" w:rsidP="004938E9">
            <w:pPr>
              <w:spacing w:after="0" w:line="240" w:lineRule="auto"/>
              <w:jc w:val="center"/>
              <w:rPr>
                <w:rFonts w:ascii="Arial" w:eastAsia="Times New Roman" w:hAnsi="Arial" w:cs="Arial"/>
                <w:sz w:val="16"/>
                <w:szCs w:val="16"/>
                <w:lang w:eastAsia="ru-RU"/>
              </w:rPr>
            </w:pPr>
            <w:r w:rsidRPr="0009137C">
              <w:rPr>
                <w:rFonts w:ascii="Arial" w:eastAsia="Times New Roman" w:hAnsi="Arial" w:cs="Arial"/>
                <w:sz w:val="16"/>
                <w:szCs w:val="16"/>
                <w:lang w:eastAsia="ru-RU"/>
              </w:rPr>
              <w:t>Руководитель ЦНХП    Имеева Ю.В.</w:t>
            </w:r>
          </w:p>
        </w:tc>
        <w:tc>
          <w:tcPr>
            <w:tcW w:w="320" w:type="dxa"/>
            <w:gridSpan w:val="3"/>
            <w:tcBorders>
              <w:top w:val="nil"/>
              <w:left w:val="nil"/>
              <w:bottom w:val="nil"/>
              <w:right w:val="nil"/>
            </w:tcBorders>
            <w:shd w:val="clear" w:color="auto" w:fill="auto"/>
            <w:noWrap/>
            <w:vAlign w:val="bottom"/>
            <w:hideMark/>
          </w:tcPr>
          <w:p w14:paraId="008C6BE1" w14:textId="77777777" w:rsidR="004938E9" w:rsidRPr="004938E9" w:rsidRDefault="004938E9" w:rsidP="004938E9">
            <w:pPr>
              <w:spacing w:after="0" w:line="240" w:lineRule="auto"/>
              <w:jc w:val="center"/>
              <w:rPr>
                <w:rFonts w:ascii="Arial" w:eastAsia="Times New Roman" w:hAnsi="Arial" w:cs="Arial"/>
                <w:sz w:val="16"/>
                <w:szCs w:val="16"/>
                <w:lang w:eastAsia="ru-RU"/>
              </w:rPr>
            </w:pPr>
          </w:p>
        </w:tc>
        <w:tc>
          <w:tcPr>
            <w:tcW w:w="320" w:type="dxa"/>
            <w:gridSpan w:val="2"/>
            <w:tcBorders>
              <w:top w:val="nil"/>
              <w:left w:val="nil"/>
              <w:bottom w:val="nil"/>
              <w:right w:val="nil"/>
            </w:tcBorders>
            <w:shd w:val="clear" w:color="auto" w:fill="auto"/>
            <w:noWrap/>
            <w:vAlign w:val="bottom"/>
            <w:hideMark/>
          </w:tcPr>
          <w:p w14:paraId="261334A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49D716E6"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B96580C"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31BCA877"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D97AA7C"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E7414F0"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36541660"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52EB3CE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58BAC67"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7A61C062"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3"/>
            <w:tcBorders>
              <w:top w:val="nil"/>
              <w:left w:val="nil"/>
              <w:bottom w:val="nil"/>
              <w:right w:val="nil"/>
            </w:tcBorders>
            <w:shd w:val="clear" w:color="auto" w:fill="auto"/>
            <w:noWrap/>
            <w:vAlign w:val="bottom"/>
            <w:hideMark/>
          </w:tcPr>
          <w:p w14:paraId="131E6F0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517" w:type="dxa"/>
            <w:gridSpan w:val="2"/>
            <w:tcBorders>
              <w:top w:val="nil"/>
              <w:left w:val="nil"/>
              <w:bottom w:val="nil"/>
              <w:right w:val="nil"/>
            </w:tcBorders>
            <w:shd w:val="clear" w:color="auto" w:fill="auto"/>
            <w:noWrap/>
            <w:vAlign w:val="bottom"/>
            <w:hideMark/>
          </w:tcPr>
          <w:p w14:paraId="119744E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4"/>
            <w:tcBorders>
              <w:top w:val="nil"/>
              <w:left w:val="nil"/>
              <w:bottom w:val="nil"/>
              <w:right w:val="nil"/>
            </w:tcBorders>
            <w:shd w:val="clear" w:color="auto" w:fill="auto"/>
            <w:noWrap/>
            <w:vAlign w:val="bottom"/>
            <w:hideMark/>
          </w:tcPr>
          <w:p w14:paraId="733A289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4"/>
            <w:tcBorders>
              <w:top w:val="nil"/>
              <w:left w:val="nil"/>
              <w:bottom w:val="nil"/>
              <w:right w:val="nil"/>
            </w:tcBorders>
            <w:shd w:val="clear" w:color="auto" w:fill="auto"/>
            <w:noWrap/>
            <w:vAlign w:val="bottom"/>
            <w:hideMark/>
          </w:tcPr>
          <w:p w14:paraId="1933A27D"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6CED5E76"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r>
      <w:tr w:rsidR="00846311" w:rsidRPr="004938E9" w14:paraId="2FDEA55A" w14:textId="77777777" w:rsidTr="00846311">
        <w:trPr>
          <w:trHeight w:val="225"/>
        </w:trPr>
        <w:tc>
          <w:tcPr>
            <w:tcW w:w="320" w:type="dxa"/>
            <w:tcBorders>
              <w:top w:val="nil"/>
              <w:left w:val="nil"/>
              <w:bottom w:val="nil"/>
              <w:right w:val="nil"/>
            </w:tcBorders>
            <w:shd w:val="clear" w:color="auto" w:fill="auto"/>
            <w:noWrap/>
            <w:vAlign w:val="bottom"/>
            <w:hideMark/>
          </w:tcPr>
          <w:p w14:paraId="6A867EC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44B9FA2C"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58" w:type="dxa"/>
            <w:gridSpan w:val="2"/>
            <w:tcBorders>
              <w:top w:val="nil"/>
              <w:left w:val="nil"/>
              <w:bottom w:val="nil"/>
              <w:right w:val="nil"/>
            </w:tcBorders>
            <w:shd w:val="clear" w:color="auto" w:fill="auto"/>
            <w:noWrap/>
            <w:vAlign w:val="bottom"/>
            <w:hideMark/>
          </w:tcPr>
          <w:p w14:paraId="2DBF431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14:paraId="1D7D089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423" w:type="dxa"/>
            <w:gridSpan w:val="2"/>
            <w:tcBorders>
              <w:top w:val="nil"/>
              <w:left w:val="nil"/>
              <w:bottom w:val="nil"/>
              <w:right w:val="nil"/>
            </w:tcBorders>
            <w:shd w:val="clear" w:color="auto" w:fill="auto"/>
            <w:noWrap/>
            <w:vAlign w:val="bottom"/>
            <w:hideMark/>
          </w:tcPr>
          <w:p w14:paraId="60C071A2"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51D444B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575C2945"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05A81649"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1C6B964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6672197B"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42487A25"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7182BDF2"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3FBDEB52"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3F96CB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42CDD1EC"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6CFB325C"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7BC7D546"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3C4DE75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3B02F99"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14:paraId="691ECF4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E01E62D"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9E825F7"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A053180"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2448BAE4"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3"/>
            <w:tcBorders>
              <w:top w:val="nil"/>
              <w:left w:val="nil"/>
              <w:bottom w:val="nil"/>
              <w:right w:val="nil"/>
            </w:tcBorders>
            <w:shd w:val="clear" w:color="auto" w:fill="auto"/>
            <w:noWrap/>
            <w:vAlign w:val="bottom"/>
            <w:hideMark/>
          </w:tcPr>
          <w:p w14:paraId="153689E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685645C7"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0BFC6B9"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68378278"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825" w:type="dxa"/>
            <w:gridSpan w:val="2"/>
            <w:tcBorders>
              <w:top w:val="nil"/>
              <w:left w:val="nil"/>
              <w:bottom w:val="nil"/>
              <w:right w:val="nil"/>
            </w:tcBorders>
            <w:shd w:val="clear" w:color="auto" w:fill="auto"/>
            <w:noWrap/>
            <w:vAlign w:val="bottom"/>
            <w:hideMark/>
          </w:tcPr>
          <w:p w14:paraId="34951893"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517" w:type="dxa"/>
            <w:gridSpan w:val="7"/>
            <w:tcBorders>
              <w:top w:val="nil"/>
              <w:left w:val="nil"/>
              <w:bottom w:val="nil"/>
              <w:right w:val="nil"/>
            </w:tcBorders>
            <w:shd w:val="clear" w:color="auto" w:fill="auto"/>
            <w:noWrap/>
            <w:vAlign w:val="bottom"/>
            <w:hideMark/>
          </w:tcPr>
          <w:p w14:paraId="56DC9738"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gridSpan w:val="3"/>
            <w:tcBorders>
              <w:top w:val="nil"/>
              <w:left w:val="nil"/>
              <w:bottom w:val="nil"/>
              <w:right w:val="nil"/>
            </w:tcBorders>
            <w:shd w:val="clear" w:color="auto" w:fill="auto"/>
            <w:noWrap/>
            <w:vAlign w:val="bottom"/>
            <w:hideMark/>
          </w:tcPr>
          <w:p w14:paraId="67A214AF"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0007981"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3D423456" w14:textId="77777777" w:rsidR="004938E9" w:rsidRPr="004938E9" w:rsidRDefault="004938E9" w:rsidP="004938E9">
            <w:pPr>
              <w:spacing w:after="0" w:line="240" w:lineRule="auto"/>
              <w:rPr>
                <w:rFonts w:ascii="Times New Roman" w:eastAsia="Times New Roman" w:hAnsi="Times New Roman" w:cs="Times New Roman"/>
                <w:sz w:val="20"/>
                <w:szCs w:val="20"/>
                <w:lang w:eastAsia="ru-RU"/>
              </w:rPr>
            </w:pPr>
          </w:p>
        </w:tc>
      </w:tr>
    </w:tbl>
    <w:p w14:paraId="043E68E7" w14:textId="77777777" w:rsidR="004B7E4E" w:rsidRDefault="004B7E4E" w:rsidP="004B7E4E">
      <w:pPr>
        <w:spacing w:after="0" w:line="240" w:lineRule="auto"/>
        <w:jc w:val="right"/>
        <w:rPr>
          <w:rFonts w:ascii="Times New Roman" w:eastAsia="Times New Roman" w:hAnsi="Times New Roman" w:cs="Times New Roman"/>
          <w:color w:val="000000"/>
          <w:lang w:eastAsia="ru-RU"/>
        </w:rPr>
        <w:sectPr w:rsidR="004B7E4E" w:rsidSect="004B7E4E">
          <w:pgSz w:w="11906" w:h="16838"/>
          <w:pgMar w:top="709" w:right="709" w:bottom="709" w:left="851" w:header="709" w:footer="709" w:gutter="0"/>
          <w:cols w:space="708"/>
          <w:docGrid w:linePitch="360"/>
        </w:sectPr>
      </w:pPr>
    </w:p>
    <w:p w14:paraId="411CC0D7" w14:textId="77777777" w:rsidR="004938E9" w:rsidRDefault="004938E9" w:rsidP="004B7E4E">
      <w:pPr>
        <w:spacing w:after="0" w:line="240" w:lineRule="auto"/>
        <w:jc w:val="right"/>
        <w:rPr>
          <w:rFonts w:ascii="Times New Roman" w:eastAsia="Times New Roman" w:hAnsi="Times New Roman" w:cs="Times New Roman"/>
          <w:color w:val="000000"/>
          <w:lang w:eastAsia="ru-RU"/>
        </w:rPr>
      </w:pPr>
    </w:p>
    <w:sectPr w:rsidR="004938E9" w:rsidSect="00846311">
      <w:pgSz w:w="16838" w:h="11906" w:orient="landscape"/>
      <w:pgMar w:top="851"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AE24" w14:textId="77777777" w:rsidR="001E2366" w:rsidRDefault="001E2366" w:rsidP="001E2366">
      <w:pPr>
        <w:spacing w:after="0" w:line="240" w:lineRule="auto"/>
      </w:pPr>
      <w:r>
        <w:separator/>
      </w:r>
    </w:p>
  </w:endnote>
  <w:endnote w:type="continuationSeparator" w:id="0">
    <w:p w14:paraId="270F424B" w14:textId="77777777" w:rsidR="001E2366" w:rsidRDefault="001E2366" w:rsidP="001E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0974"/>
      <w:docPartObj>
        <w:docPartGallery w:val="Page Numbers (Bottom of Page)"/>
        <w:docPartUnique/>
      </w:docPartObj>
    </w:sdtPr>
    <w:sdtEndPr/>
    <w:sdtContent>
      <w:p w14:paraId="07190DBC" w14:textId="50951C41" w:rsidR="001E2366" w:rsidRDefault="001E2366">
        <w:pPr>
          <w:pStyle w:val="af1"/>
          <w:jc w:val="right"/>
        </w:pPr>
        <w:r>
          <w:fldChar w:fldCharType="begin"/>
        </w:r>
        <w:r>
          <w:instrText>PAGE   \* MERGEFORMAT</w:instrText>
        </w:r>
        <w:r>
          <w:fldChar w:fldCharType="separate"/>
        </w:r>
        <w:r>
          <w:t>2</w:t>
        </w:r>
        <w:r>
          <w:fldChar w:fldCharType="end"/>
        </w:r>
      </w:p>
    </w:sdtContent>
  </w:sdt>
  <w:p w14:paraId="74A059E5" w14:textId="77777777" w:rsidR="001E2366" w:rsidRDefault="001E236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B61B" w14:textId="77777777" w:rsidR="001E2366" w:rsidRDefault="001E2366" w:rsidP="001E2366">
      <w:pPr>
        <w:spacing w:after="0" w:line="240" w:lineRule="auto"/>
      </w:pPr>
      <w:r>
        <w:separator/>
      </w:r>
    </w:p>
  </w:footnote>
  <w:footnote w:type="continuationSeparator" w:id="0">
    <w:p w14:paraId="788EFC50" w14:textId="77777777" w:rsidR="001E2366" w:rsidRDefault="001E2366" w:rsidP="001E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9CAE2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C8D05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7F28F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7A3E4D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5D72EC"/>
    <w:multiLevelType w:val="hybridMultilevel"/>
    <w:tmpl w:val="2E4E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13B406B4"/>
    <w:multiLevelType w:val="hybridMultilevel"/>
    <w:tmpl w:val="BD0A9D12"/>
    <w:lvl w:ilvl="0" w:tplc="1668F2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47FA9"/>
    <w:multiLevelType w:val="hybridMultilevel"/>
    <w:tmpl w:val="7A06D32A"/>
    <w:lvl w:ilvl="0" w:tplc="C352D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4EA52F1"/>
    <w:multiLevelType w:val="hybridMultilevel"/>
    <w:tmpl w:val="10B8BFC2"/>
    <w:lvl w:ilvl="0" w:tplc="0EC01C60">
      <w:start w:val="1"/>
      <w:numFmt w:val="decimal"/>
      <w:lvlText w:val="%1."/>
      <w:lvlJc w:val="left"/>
      <w:pPr>
        <w:ind w:left="0"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74F4AC9"/>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5A7062"/>
    <w:multiLevelType w:val="multilevel"/>
    <w:tmpl w:val="59127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7C58E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8BB1FB4"/>
    <w:multiLevelType w:val="multilevel"/>
    <w:tmpl w:val="C94874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47345194"/>
    <w:multiLevelType w:val="multilevel"/>
    <w:tmpl w:val="E8467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18"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19"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897F02"/>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0D566A"/>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AF1593"/>
    <w:multiLevelType w:val="multilevel"/>
    <w:tmpl w:val="ABE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162380"/>
    <w:multiLevelType w:val="multilevel"/>
    <w:tmpl w:val="4A56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EB6897"/>
    <w:multiLevelType w:val="hybridMultilevel"/>
    <w:tmpl w:val="C504D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6663784">
    <w:abstractNumId w:val="14"/>
  </w:num>
  <w:num w:numId="2" w16cid:durableId="2012369563">
    <w:abstractNumId w:val="8"/>
  </w:num>
  <w:num w:numId="3" w16cid:durableId="1178079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6999067">
    <w:abstractNumId w:val="5"/>
  </w:num>
  <w:num w:numId="5" w16cid:durableId="478616381">
    <w:abstractNumId w:val="16"/>
  </w:num>
  <w:num w:numId="6" w16cid:durableId="7225610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4927875">
    <w:abstractNumId w:val="21"/>
  </w:num>
  <w:num w:numId="8" w16cid:durableId="84995607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1135">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152428">
    <w:abstractNumId w:val="18"/>
  </w:num>
  <w:num w:numId="11" w16cid:durableId="796871808">
    <w:abstractNumId w:val="15"/>
  </w:num>
  <w:num w:numId="12" w16cid:durableId="1975872281">
    <w:abstractNumId w:val="10"/>
  </w:num>
  <w:num w:numId="13" w16cid:durableId="1338920609">
    <w:abstractNumId w:val="23"/>
  </w:num>
  <w:num w:numId="14" w16cid:durableId="768163610">
    <w:abstractNumId w:val="20"/>
  </w:num>
  <w:num w:numId="15" w16cid:durableId="632372842">
    <w:abstractNumId w:val="19"/>
  </w:num>
  <w:num w:numId="16" w16cid:durableId="1250428588">
    <w:abstractNumId w:val="22"/>
  </w:num>
  <w:num w:numId="17" w16cid:durableId="108084201">
    <w:abstractNumId w:val="4"/>
  </w:num>
  <w:num w:numId="18" w16cid:durableId="564487392">
    <w:abstractNumId w:val="11"/>
  </w:num>
  <w:num w:numId="19" w16cid:durableId="1954819209">
    <w:abstractNumId w:val="13"/>
  </w:num>
  <w:num w:numId="20" w16cid:durableId="1814445318">
    <w:abstractNumId w:val="24"/>
  </w:num>
  <w:num w:numId="21" w16cid:durableId="967903966">
    <w:abstractNumId w:val="6"/>
  </w:num>
  <w:num w:numId="22" w16cid:durableId="575477386">
    <w:abstractNumId w:val="7"/>
  </w:num>
  <w:num w:numId="23" w16cid:durableId="2006858199">
    <w:abstractNumId w:val="12"/>
  </w:num>
  <w:num w:numId="24" w16cid:durableId="1002314839">
    <w:abstractNumId w:val="1"/>
  </w:num>
  <w:num w:numId="25" w16cid:durableId="1985044925">
    <w:abstractNumId w:val="2"/>
  </w:num>
  <w:num w:numId="26" w16cid:durableId="1312364847">
    <w:abstractNumId w:val="0"/>
  </w:num>
  <w:num w:numId="27" w16cid:durableId="148454640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BE"/>
    <w:rsid w:val="00006865"/>
    <w:rsid w:val="00011153"/>
    <w:rsid w:val="000128E4"/>
    <w:rsid w:val="00013F05"/>
    <w:rsid w:val="00015BB8"/>
    <w:rsid w:val="0001759D"/>
    <w:rsid w:val="00023334"/>
    <w:rsid w:val="00023573"/>
    <w:rsid w:val="000246B1"/>
    <w:rsid w:val="000264A9"/>
    <w:rsid w:val="000404A2"/>
    <w:rsid w:val="00043C53"/>
    <w:rsid w:val="0004451C"/>
    <w:rsid w:val="00045DCE"/>
    <w:rsid w:val="00046FE8"/>
    <w:rsid w:val="000568CC"/>
    <w:rsid w:val="0005787D"/>
    <w:rsid w:val="00066722"/>
    <w:rsid w:val="000774D0"/>
    <w:rsid w:val="000807CB"/>
    <w:rsid w:val="0008543C"/>
    <w:rsid w:val="00085B3E"/>
    <w:rsid w:val="0009137C"/>
    <w:rsid w:val="000947F7"/>
    <w:rsid w:val="00096630"/>
    <w:rsid w:val="00097F72"/>
    <w:rsid w:val="000A4368"/>
    <w:rsid w:val="000B2B8F"/>
    <w:rsid w:val="000C0012"/>
    <w:rsid w:val="000C010C"/>
    <w:rsid w:val="000D130B"/>
    <w:rsid w:val="000D211C"/>
    <w:rsid w:val="000D29B8"/>
    <w:rsid w:val="000E1CD0"/>
    <w:rsid w:val="000E2151"/>
    <w:rsid w:val="000E6230"/>
    <w:rsid w:val="000F615E"/>
    <w:rsid w:val="000F7549"/>
    <w:rsid w:val="00101210"/>
    <w:rsid w:val="00101E00"/>
    <w:rsid w:val="00101E13"/>
    <w:rsid w:val="00102D29"/>
    <w:rsid w:val="00104D83"/>
    <w:rsid w:val="00105B54"/>
    <w:rsid w:val="00110950"/>
    <w:rsid w:val="00113CE5"/>
    <w:rsid w:val="001146DF"/>
    <w:rsid w:val="00131303"/>
    <w:rsid w:val="00132F71"/>
    <w:rsid w:val="001567CF"/>
    <w:rsid w:val="00160639"/>
    <w:rsid w:val="00176336"/>
    <w:rsid w:val="00185891"/>
    <w:rsid w:val="00193E1E"/>
    <w:rsid w:val="001B34C9"/>
    <w:rsid w:val="001B79C8"/>
    <w:rsid w:val="001C3AA6"/>
    <w:rsid w:val="001C474C"/>
    <w:rsid w:val="001C4B71"/>
    <w:rsid w:val="001C6791"/>
    <w:rsid w:val="001D234E"/>
    <w:rsid w:val="001D2D63"/>
    <w:rsid w:val="001D56D9"/>
    <w:rsid w:val="001D64FB"/>
    <w:rsid w:val="001E2366"/>
    <w:rsid w:val="001E3538"/>
    <w:rsid w:val="001E4E94"/>
    <w:rsid w:val="001E7CDB"/>
    <w:rsid w:val="001F153F"/>
    <w:rsid w:val="00202EED"/>
    <w:rsid w:val="00204407"/>
    <w:rsid w:val="00220F6E"/>
    <w:rsid w:val="00230ED5"/>
    <w:rsid w:val="002367DE"/>
    <w:rsid w:val="00242A4D"/>
    <w:rsid w:val="00253613"/>
    <w:rsid w:val="0025510F"/>
    <w:rsid w:val="0026194F"/>
    <w:rsid w:val="0026508A"/>
    <w:rsid w:val="00277F67"/>
    <w:rsid w:val="00281A7F"/>
    <w:rsid w:val="002820F5"/>
    <w:rsid w:val="002823D1"/>
    <w:rsid w:val="00292EB5"/>
    <w:rsid w:val="002A6EF3"/>
    <w:rsid w:val="002B07CC"/>
    <w:rsid w:val="002C133A"/>
    <w:rsid w:val="002C27A9"/>
    <w:rsid w:val="002C29D4"/>
    <w:rsid w:val="002C6457"/>
    <w:rsid w:val="002E3ED3"/>
    <w:rsid w:val="002F6092"/>
    <w:rsid w:val="00300ABC"/>
    <w:rsid w:val="00305CE7"/>
    <w:rsid w:val="00313369"/>
    <w:rsid w:val="00315C05"/>
    <w:rsid w:val="0032134B"/>
    <w:rsid w:val="00322FD9"/>
    <w:rsid w:val="00342C11"/>
    <w:rsid w:val="00345890"/>
    <w:rsid w:val="003713E3"/>
    <w:rsid w:val="0038466B"/>
    <w:rsid w:val="0038518C"/>
    <w:rsid w:val="00392794"/>
    <w:rsid w:val="00395378"/>
    <w:rsid w:val="00396997"/>
    <w:rsid w:val="003A5068"/>
    <w:rsid w:val="003A55A1"/>
    <w:rsid w:val="003A5893"/>
    <w:rsid w:val="003A5AFA"/>
    <w:rsid w:val="003B1E90"/>
    <w:rsid w:val="003B5427"/>
    <w:rsid w:val="003B63AF"/>
    <w:rsid w:val="003C68E6"/>
    <w:rsid w:val="003C6E13"/>
    <w:rsid w:val="003D74A4"/>
    <w:rsid w:val="003E62B2"/>
    <w:rsid w:val="003E6D9C"/>
    <w:rsid w:val="00415FE4"/>
    <w:rsid w:val="0043090B"/>
    <w:rsid w:val="0043372C"/>
    <w:rsid w:val="004418B0"/>
    <w:rsid w:val="00441F6A"/>
    <w:rsid w:val="00467E93"/>
    <w:rsid w:val="0047037B"/>
    <w:rsid w:val="0047104E"/>
    <w:rsid w:val="00473468"/>
    <w:rsid w:val="00482819"/>
    <w:rsid w:val="00491715"/>
    <w:rsid w:val="004938E9"/>
    <w:rsid w:val="004A66EA"/>
    <w:rsid w:val="004B0CE3"/>
    <w:rsid w:val="004B57D6"/>
    <w:rsid w:val="004B7D2A"/>
    <w:rsid w:val="004B7E4E"/>
    <w:rsid w:val="004C2A36"/>
    <w:rsid w:val="004C4988"/>
    <w:rsid w:val="004C66E1"/>
    <w:rsid w:val="004C6759"/>
    <w:rsid w:val="004D076E"/>
    <w:rsid w:val="004D27D3"/>
    <w:rsid w:val="004D30AB"/>
    <w:rsid w:val="004D4D0D"/>
    <w:rsid w:val="004E5F9A"/>
    <w:rsid w:val="004F151D"/>
    <w:rsid w:val="004F1AC4"/>
    <w:rsid w:val="00501F76"/>
    <w:rsid w:val="005074E8"/>
    <w:rsid w:val="00516381"/>
    <w:rsid w:val="00520759"/>
    <w:rsid w:val="00522D66"/>
    <w:rsid w:val="00524019"/>
    <w:rsid w:val="005279A6"/>
    <w:rsid w:val="00532757"/>
    <w:rsid w:val="00533EAC"/>
    <w:rsid w:val="005358F2"/>
    <w:rsid w:val="00541FEB"/>
    <w:rsid w:val="0054341A"/>
    <w:rsid w:val="005462E0"/>
    <w:rsid w:val="00552D27"/>
    <w:rsid w:val="00555BE5"/>
    <w:rsid w:val="00557694"/>
    <w:rsid w:val="00557D55"/>
    <w:rsid w:val="00564568"/>
    <w:rsid w:val="00565405"/>
    <w:rsid w:val="00565E3D"/>
    <w:rsid w:val="00572FF3"/>
    <w:rsid w:val="00576577"/>
    <w:rsid w:val="00594BA3"/>
    <w:rsid w:val="005B0348"/>
    <w:rsid w:val="005B05DF"/>
    <w:rsid w:val="005B59E5"/>
    <w:rsid w:val="005B682F"/>
    <w:rsid w:val="005C1E40"/>
    <w:rsid w:val="005C7301"/>
    <w:rsid w:val="005D7E9B"/>
    <w:rsid w:val="005E446E"/>
    <w:rsid w:val="005F13B0"/>
    <w:rsid w:val="005F408E"/>
    <w:rsid w:val="00604E3D"/>
    <w:rsid w:val="00610A46"/>
    <w:rsid w:val="00617A58"/>
    <w:rsid w:val="006205EB"/>
    <w:rsid w:val="00627BBE"/>
    <w:rsid w:val="0064036D"/>
    <w:rsid w:val="00640AC1"/>
    <w:rsid w:val="006437BE"/>
    <w:rsid w:val="00645F56"/>
    <w:rsid w:val="00647BA5"/>
    <w:rsid w:val="006520E0"/>
    <w:rsid w:val="006526F0"/>
    <w:rsid w:val="0066206B"/>
    <w:rsid w:val="00663E74"/>
    <w:rsid w:val="006663C6"/>
    <w:rsid w:val="00681322"/>
    <w:rsid w:val="00683988"/>
    <w:rsid w:val="00686E32"/>
    <w:rsid w:val="00696ECF"/>
    <w:rsid w:val="00697C0E"/>
    <w:rsid w:val="006A2024"/>
    <w:rsid w:val="006A37AA"/>
    <w:rsid w:val="006A5CE4"/>
    <w:rsid w:val="006C70D7"/>
    <w:rsid w:val="006D7C55"/>
    <w:rsid w:val="006E6F9F"/>
    <w:rsid w:val="006F49C8"/>
    <w:rsid w:val="006F68B9"/>
    <w:rsid w:val="00702EF4"/>
    <w:rsid w:val="00704C22"/>
    <w:rsid w:val="00716766"/>
    <w:rsid w:val="00730BC3"/>
    <w:rsid w:val="00736F3B"/>
    <w:rsid w:val="00737378"/>
    <w:rsid w:val="0074079F"/>
    <w:rsid w:val="0074641B"/>
    <w:rsid w:val="00752917"/>
    <w:rsid w:val="00753E36"/>
    <w:rsid w:val="00770ACE"/>
    <w:rsid w:val="00783803"/>
    <w:rsid w:val="00793C99"/>
    <w:rsid w:val="00793E0F"/>
    <w:rsid w:val="00797003"/>
    <w:rsid w:val="00797FC4"/>
    <w:rsid w:val="007A2EAE"/>
    <w:rsid w:val="007A53A4"/>
    <w:rsid w:val="007A5465"/>
    <w:rsid w:val="007B396D"/>
    <w:rsid w:val="007B542D"/>
    <w:rsid w:val="007C3A34"/>
    <w:rsid w:val="007C480A"/>
    <w:rsid w:val="007E1B68"/>
    <w:rsid w:val="007E4662"/>
    <w:rsid w:val="007F0C0E"/>
    <w:rsid w:val="007F30DF"/>
    <w:rsid w:val="007F5CD2"/>
    <w:rsid w:val="00806A8E"/>
    <w:rsid w:val="008137C5"/>
    <w:rsid w:val="00815AF7"/>
    <w:rsid w:val="008350C8"/>
    <w:rsid w:val="00841BFF"/>
    <w:rsid w:val="00843E90"/>
    <w:rsid w:val="00846311"/>
    <w:rsid w:val="0085250A"/>
    <w:rsid w:val="00852AA0"/>
    <w:rsid w:val="008555BE"/>
    <w:rsid w:val="00856CC2"/>
    <w:rsid w:val="00857BC4"/>
    <w:rsid w:val="00862507"/>
    <w:rsid w:val="00872CAD"/>
    <w:rsid w:val="00873C16"/>
    <w:rsid w:val="0087566E"/>
    <w:rsid w:val="0088744B"/>
    <w:rsid w:val="008B16F0"/>
    <w:rsid w:val="008B3ED5"/>
    <w:rsid w:val="008C4375"/>
    <w:rsid w:val="008D6489"/>
    <w:rsid w:val="008D66D3"/>
    <w:rsid w:val="008E21FF"/>
    <w:rsid w:val="008E3521"/>
    <w:rsid w:val="008F293E"/>
    <w:rsid w:val="008F3B20"/>
    <w:rsid w:val="009213C9"/>
    <w:rsid w:val="009244C1"/>
    <w:rsid w:val="00936C37"/>
    <w:rsid w:val="00947071"/>
    <w:rsid w:val="00956022"/>
    <w:rsid w:val="00957DA8"/>
    <w:rsid w:val="009700C7"/>
    <w:rsid w:val="00972985"/>
    <w:rsid w:val="009825A2"/>
    <w:rsid w:val="009857DD"/>
    <w:rsid w:val="00987A0C"/>
    <w:rsid w:val="009B10E1"/>
    <w:rsid w:val="009B37C5"/>
    <w:rsid w:val="009C0BBF"/>
    <w:rsid w:val="009C62A4"/>
    <w:rsid w:val="009D40DB"/>
    <w:rsid w:val="009E7409"/>
    <w:rsid w:val="009F06BE"/>
    <w:rsid w:val="009F318D"/>
    <w:rsid w:val="00A053A3"/>
    <w:rsid w:val="00A11037"/>
    <w:rsid w:val="00A13332"/>
    <w:rsid w:val="00A17AB6"/>
    <w:rsid w:val="00A50F6B"/>
    <w:rsid w:val="00A53EFA"/>
    <w:rsid w:val="00A54B6A"/>
    <w:rsid w:val="00A6108E"/>
    <w:rsid w:val="00A63C77"/>
    <w:rsid w:val="00A65643"/>
    <w:rsid w:val="00A72B8B"/>
    <w:rsid w:val="00A75AE1"/>
    <w:rsid w:val="00A75DD2"/>
    <w:rsid w:val="00A83563"/>
    <w:rsid w:val="00A84615"/>
    <w:rsid w:val="00A86E9E"/>
    <w:rsid w:val="00A93AA9"/>
    <w:rsid w:val="00AA1D3F"/>
    <w:rsid w:val="00AD71B2"/>
    <w:rsid w:val="00AE0D14"/>
    <w:rsid w:val="00AE2FF1"/>
    <w:rsid w:val="00AE64D7"/>
    <w:rsid w:val="00AF0AE6"/>
    <w:rsid w:val="00AF15BC"/>
    <w:rsid w:val="00B015D9"/>
    <w:rsid w:val="00B02E31"/>
    <w:rsid w:val="00B03110"/>
    <w:rsid w:val="00B17799"/>
    <w:rsid w:val="00B249AE"/>
    <w:rsid w:val="00B321E1"/>
    <w:rsid w:val="00B359B8"/>
    <w:rsid w:val="00B402B1"/>
    <w:rsid w:val="00B420AF"/>
    <w:rsid w:val="00B55309"/>
    <w:rsid w:val="00B60623"/>
    <w:rsid w:val="00B84172"/>
    <w:rsid w:val="00B84881"/>
    <w:rsid w:val="00B85CC5"/>
    <w:rsid w:val="00BA3AC2"/>
    <w:rsid w:val="00BA58CC"/>
    <w:rsid w:val="00BA6FC8"/>
    <w:rsid w:val="00BB0E2C"/>
    <w:rsid w:val="00BB1CF6"/>
    <w:rsid w:val="00BB4626"/>
    <w:rsid w:val="00BB49A2"/>
    <w:rsid w:val="00BB609C"/>
    <w:rsid w:val="00BC3CA6"/>
    <w:rsid w:val="00BD11A0"/>
    <w:rsid w:val="00BD31F7"/>
    <w:rsid w:val="00BD720D"/>
    <w:rsid w:val="00BF36E7"/>
    <w:rsid w:val="00BF6027"/>
    <w:rsid w:val="00C04F5D"/>
    <w:rsid w:val="00C16795"/>
    <w:rsid w:val="00C235CD"/>
    <w:rsid w:val="00C33A57"/>
    <w:rsid w:val="00C430FA"/>
    <w:rsid w:val="00C57252"/>
    <w:rsid w:val="00C643D4"/>
    <w:rsid w:val="00C9217A"/>
    <w:rsid w:val="00C94266"/>
    <w:rsid w:val="00C957A1"/>
    <w:rsid w:val="00CB1C5F"/>
    <w:rsid w:val="00CB2983"/>
    <w:rsid w:val="00CB36B5"/>
    <w:rsid w:val="00CC0BD4"/>
    <w:rsid w:val="00CC12ED"/>
    <w:rsid w:val="00CD14C3"/>
    <w:rsid w:val="00CD7543"/>
    <w:rsid w:val="00CE0142"/>
    <w:rsid w:val="00D15A6E"/>
    <w:rsid w:val="00D2215A"/>
    <w:rsid w:val="00D271AD"/>
    <w:rsid w:val="00D333CD"/>
    <w:rsid w:val="00D44DF6"/>
    <w:rsid w:val="00D55775"/>
    <w:rsid w:val="00D72973"/>
    <w:rsid w:val="00D75AE3"/>
    <w:rsid w:val="00D761F6"/>
    <w:rsid w:val="00D90663"/>
    <w:rsid w:val="00D91E62"/>
    <w:rsid w:val="00D9377C"/>
    <w:rsid w:val="00DA6D8F"/>
    <w:rsid w:val="00DB0AC2"/>
    <w:rsid w:val="00DB2576"/>
    <w:rsid w:val="00DD0119"/>
    <w:rsid w:val="00DD5E7E"/>
    <w:rsid w:val="00DD6503"/>
    <w:rsid w:val="00DD7589"/>
    <w:rsid w:val="00DE5BBD"/>
    <w:rsid w:val="00DF0992"/>
    <w:rsid w:val="00DF0EF7"/>
    <w:rsid w:val="00DF231A"/>
    <w:rsid w:val="00DF6C9E"/>
    <w:rsid w:val="00DF7279"/>
    <w:rsid w:val="00E028D7"/>
    <w:rsid w:val="00E1364D"/>
    <w:rsid w:val="00E1798F"/>
    <w:rsid w:val="00E201DF"/>
    <w:rsid w:val="00E32932"/>
    <w:rsid w:val="00E333FF"/>
    <w:rsid w:val="00E360D2"/>
    <w:rsid w:val="00E37DD0"/>
    <w:rsid w:val="00E45AF2"/>
    <w:rsid w:val="00E4724D"/>
    <w:rsid w:val="00E5008C"/>
    <w:rsid w:val="00E52963"/>
    <w:rsid w:val="00E539B9"/>
    <w:rsid w:val="00E53A1D"/>
    <w:rsid w:val="00E55967"/>
    <w:rsid w:val="00E55BB8"/>
    <w:rsid w:val="00E62911"/>
    <w:rsid w:val="00E62B18"/>
    <w:rsid w:val="00E63E05"/>
    <w:rsid w:val="00E63EC4"/>
    <w:rsid w:val="00E7435D"/>
    <w:rsid w:val="00E77E34"/>
    <w:rsid w:val="00E831A9"/>
    <w:rsid w:val="00E90426"/>
    <w:rsid w:val="00E90F10"/>
    <w:rsid w:val="00E92ACF"/>
    <w:rsid w:val="00E955B0"/>
    <w:rsid w:val="00E96BD5"/>
    <w:rsid w:val="00EA0CAE"/>
    <w:rsid w:val="00EA59DF"/>
    <w:rsid w:val="00EB22D7"/>
    <w:rsid w:val="00EC23D1"/>
    <w:rsid w:val="00EC730B"/>
    <w:rsid w:val="00ED1F54"/>
    <w:rsid w:val="00EE2B6C"/>
    <w:rsid w:val="00EF026E"/>
    <w:rsid w:val="00EF0642"/>
    <w:rsid w:val="00EF5D82"/>
    <w:rsid w:val="00F04318"/>
    <w:rsid w:val="00F05093"/>
    <w:rsid w:val="00F06AD8"/>
    <w:rsid w:val="00F14E18"/>
    <w:rsid w:val="00F17F2C"/>
    <w:rsid w:val="00F207BB"/>
    <w:rsid w:val="00F24712"/>
    <w:rsid w:val="00F303C0"/>
    <w:rsid w:val="00F42040"/>
    <w:rsid w:val="00F46D16"/>
    <w:rsid w:val="00F54021"/>
    <w:rsid w:val="00F555E6"/>
    <w:rsid w:val="00F668E2"/>
    <w:rsid w:val="00F70DF1"/>
    <w:rsid w:val="00F732E2"/>
    <w:rsid w:val="00F82D62"/>
    <w:rsid w:val="00F84CFA"/>
    <w:rsid w:val="00F853B2"/>
    <w:rsid w:val="00F85902"/>
    <w:rsid w:val="00F95930"/>
    <w:rsid w:val="00FA1831"/>
    <w:rsid w:val="00FB45FC"/>
    <w:rsid w:val="00FD08B5"/>
    <w:rsid w:val="00FD59CC"/>
    <w:rsid w:val="00FF208D"/>
    <w:rsid w:val="00FF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C05"/>
  <w15:chartTrackingRefBased/>
  <w15:docId w15:val="{91F9D951-F785-43A3-A864-1458B20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5FE4"/>
    <w:pPr>
      <w:keepNext/>
      <w:keepLines/>
      <w:numPr>
        <w:numId w:val="6"/>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6"/>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6"/>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6"/>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6"/>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6"/>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6"/>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6"/>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6"/>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c">
    <w:name w:val="Strong"/>
    <w:basedOn w:val="a0"/>
    <w:qFormat/>
    <w:rsid w:val="00415FE4"/>
    <w:rPr>
      <w:b/>
      <w:bCs/>
    </w:rPr>
  </w:style>
  <w:style w:type="character" w:styleId="ad">
    <w:name w:val="Emphasis"/>
    <w:basedOn w:val="a0"/>
    <w:qFormat/>
    <w:rsid w:val="00415FE4"/>
    <w:rPr>
      <w:i/>
      <w:iCs/>
    </w:rPr>
  </w:style>
  <w:style w:type="paragraph" w:styleId="ae">
    <w:name w:val="Normal (Web)"/>
    <w:basedOn w:val="a"/>
    <w:uiPriority w:val="99"/>
    <w:unhideWhenUsed/>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 w:type="paragraph" w:styleId="af">
    <w:name w:val="header"/>
    <w:basedOn w:val="a"/>
    <w:link w:val="af0"/>
    <w:uiPriority w:val="99"/>
    <w:unhideWhenUsed/>
    <w:rsid w:val="001E236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E2366"/>
  </w:style>
  <w:style w:type="paragraph" w:styleId="af1">
    <w:name w:val="footer"/>
    <w:basedOn w:val="a"/>
    <w:link w:val="af2"/>
    <w:uiPriority w:val="99"/>
    <w:unhideWhenUsed/>
    <w:rsid w:val="001E236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E2366"/>
  </w:style>
  <w:style w:type="table" w:customStyle="1" w:styleId="21">
    <w:name w:val="Сетка таблицы2"/>
    <w:basedOn w:val="a1"/>
    <w:next w:val="aa"/>
    <w:uiPriority w:val="59"/>
    <w:rsid w:val="002C27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01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64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4008">
      <w:bodyDiv w:val="1"/>
      <w:marLeft w:val="0"/>
      <w:marRight w:val="0"/>
      <w:marTop w:val="0"/>
      <w:marBottom w:val="0"/>
      <w:divBdr>
        <w:top w:val="none" w:sz="0" w:space="0" w:color="auto"/>
        <w:left w:val="none" w:sz="0" w:space="0" w:color="auto"/>
        <w:bottom w:val="none" w:sz="0" w:space="0" w:color="auto"/>
        <w:right w:val="none" w:sz="0" w:space="0" w:color="auto"/>
      </w:divBdr>
    </w:div>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785580878">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 w:id="1718429581">
      <w:bodyDiv w:val="1"/>
      <w:marLeft w:val="0"/>
      <w:marRight w:val="0"/>
      <w:marTop w:val="0"/>
      <w:marBottom w:val="0"/>
      <w:divBdr>
        <w:top w:val="none" w:sz="0" w:space="0" w:color="auto"/>
        <w:left w:val="none" w:sz="0" w:space="0" w:color="auto"/>
        <w:bottom w:val="none" w:sz="0" w:space="0" w:color="auto"/>
        <w:right w:val="none" w:sz="0" w:space="0" w:color="auto"/>
      </w:divBdr>
    </w:div>
    <w:div w:id="172355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sp.nalo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msp.nalog.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A3D4-2D9D-439C-9A40-9A34DD54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22</Pages>
  <Words>7278</Words>
  <Characters>41487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imeevayuv@AD.MSP03.RU</cp:lastModifiedBy>
  <cp:revision>3</cp:revision>
  <cp:lastPrinted>2022-07-21T02:10:00Z</cp:lastPrinted>
  <dcterms:created xsi:type="dcterms:W3CDTF">2022-07-21T02:17:00Z</dcterms:created>
  <dcterms:modified xsi:type="dcterms:W3CDTF">2022-07-21T07:05:00Z</dcterms:modified>
</cp:coreProperties>
</file>