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52F25ABC"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6073C">
        <w:rPr>
          <w:rFonts w:ascii="Times New Roman" w:eastAsiaTheme="minorEastAsia" w:hAnsi="Times New Roman" w:cs="Times New Roman"/>
          <w:b/>
          <w:bCs/>
          <w:color w:val="000000" w:themeColor="text1"/>
          <w:lang w:eastAsia="ru-RU"/>
        </w:rPr>
        <w:t>06</w:t>
      </w:r>
      <w:r w:rsidR="002D2A8E">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6073C">
        <w:rPr>
          <w:rFonts w:ascii="Times New Roman" w:eastAsiaTheme="minorEastAsia" w:hAnsi="Times New Roman" w:cs="Times New Roman"/>
          <w:b/>
          <w:bCs/>
          <w:color w:val="000000" w:themeColor="text1"/>
          <w:lang w:eastAsia="ru-RU"/>
        </w:rPr>
        <w:t>9</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50D6B6E2"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5D4CD7">
        <w:rPr>
          <w:rFonts w:ascii="Times New Roman" w:eastAsiaTheme="minorEastAsia" w:hAnsi="Times New Roman" w:cs="Times New Roman"/>
          <w:b/>
          <w:bCs/>
          <w:color w:val="000000" w:themeColor="text1"/>
          <w:lang w:eastAsia="ru-RU"/>
        </w:rPr>
        <w:t>2</w:t>
      </w:r>
      <w:r w:rsidR="0036073C">
        <w:rPr>
          <w:rFonts w:ascii="Times New Roman" w:eastAsiaTheme="minorEastAsia" w:hAnsi="Times New Roman" w:cs="Times New Roman"/>
          <w:b/>
          <w:bCs/>
          <w:color w:val="000000" w:themeColor="text1"/>
          <w:lang w:eastAsia="ru-RU"/>
        </w:rPr>
        <w:t>55</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756300F8"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24F50" w:rsidRPr="00624F50">
              <w:rPr>
                <w:rFonts w:ascii="Times New Roman" w:hAnsi="Times New Roman"/>
                <w:b/>
                <w:bCs/>
              </w:rPr>
              <w:t xml:space="preserve"> </w:t>
            </w:r>
            <w:r w:rsidR="005D4CD7" w:rsidRPr="005D4CD7">
              <w:rPr>
                <w:rFonts w:ascii="Times New Roman" w:hAnsi="Times New Roman"/>
                <w:b/>
                <w:bCs/>
              </w:rPr>
              <w:t>изготовление вывес</w:t>
            </w:r>
            <w:r w:rsidR="008F12DC">
              <w:rPr>
                <w:rFonts w:ascii="Times New Roman" w:hAnsi="Times New Roman"/>
                <w:b/>
                <w:bCs/>
              </w:rPr>
              <w:t>ки</w:t>
            </w:r>
            <w:r w:rsidR="0036073C">
              <w:rPr>
                <w:rFonts w:ascii="Times New Roman" w:hAnsi="Times New Roman"/>
                <w:b/>
                <w:bCs/>
              </w:rPr>
              <w:t>-2 шт</w:t>
            </w:r>
            <w:r w:rsidR="004D068A">
              <w:rPr>
                <w:rFonts w:ascii="Times New Roman" w:hAnsi="Times New Roman"/>
                <w:b/>
                <w:bCs/>
              </w:rPr>
              <w:t>.</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24EC9537" w:rsidR="00A50384" w:rsidRPr="00791BE5" w:rsidRDefault="0036073C"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80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восемьдесят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08173BF2"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36073C">
              <w:rPr>
                <w:rFonts w:ascii="Times New Roman" w:eastAsia="Times New Roman" w:hAnsi="Times New Roman" w:cs="Times New Roman"/>
                <w:lang w:eastAsia="ru-RU"/>
              </w:rPr>
              <w:t>29</w:t>
            </w:r>
            <w:r>
              <w:rPr>
                <w:rFonts w:ascii="Times New Roman" w:eastAsia="Times New Roman" w:hAnsi="Times New Roman" w:cs="Times New Roman"/>
                <w:lang w:eastAsia="ru-RU"/>
              </w:rPr>
              <w:t>.0</w:t>
            </w:r>
            <w:r w:rsidR="005D4CD7">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.2024 г. </w:t>
            </w:r>
          </w:p>
          <w:p w14:paraId="46DDFFDE" w14:textId="4897D73D"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51061D">
              <w:rPr>
                <w:rFonts w:ascii="Times New Roman" w:eastAsia="Times New Roman" w:hAnsi="Times New Roman" w:cs="Times New Roman"/>
                <w:lang w:eastAsia="ru-RU"/>
              </w:rPr>
              <w:t>7</w:t>
            </w:r>
            <w:r w:rsidR="0036073C">
              <w:rPr>
                <w:rFonts w:ascii="Times New Roman" w:eastAsia="Times New Roman" w:hAnsi="Times New Roman" w:cs="Times New Roman"/>
                <w:lang w:eastAsia="ru-RU"/>
              </w:rPr>
              <w:t>53</w:t>
            </w:r>
            <w:r w:rsidR="00624F5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7F282D21" w14:textId="77777777" w:rsidR="0036073C" w:rsidRPr="0036073C" w:rsidRDefault="0036073C" w:rsidP="0036073C">
            <w:pPr>
              <w:autoSpaceDE w:val="0"/>
              <w:autoSpaceDN w:val="0"/>
              <w:adjustRightInd w:val="0"/>
              <w:rPr>
                <w:rFonts w:ascii="Times New Roman" w:eastAsiaTheme="minorEastAsia" w:hAnsi="Times New Roman"/>
                <w:b/>
                <w:bCs/>
                <w:caps/>
                <w:color w:val="000000"/>
                <w:lang w:eastAsia="ru-RU"/>
              </w:rPr>
            </w:pPr>
            <w:bookmarkStart w:id="4" w:name="_Hlk14679958"/>
            <w:r w:rsidRPr="0036073C">
              <w:rPr>
                <w:rFonts w:ascii="Times New Roman" w:eastAsiaTheme="minorEastAsia" w:hAnsi="Times New Roman"/>
                <w:b/>
                <w:bCs/>
                <w:caps/>
                <w:color w:val="000000"/>
                <w:lang w:eastAsia="ru-RU"/>
              </w:rPr>
              <w:t>ООО "СТОМАТОЛОГ И Я"</w:t>
            </w:r>
          </w:p>
          <w:bookmarkEnd w:id="4"/>
          <w:p w14:paraId="525C3901" w14:textId="77777777" w:rsidR="0036073C" w:rsidRDefault="0036073C" w:rsidP="005B3C07">
            <w:pPr>
              <w:autoSpaceDE w:val="0"/>
              <w:autoSpaceDN w:val="0"/>
              <w:adjustRightInd w:val="0"/>
              <w:rPr>
                <w:rFonts w:ascii="Times New Roman" w:hAnsi="Times New Roman"/>
                <w:color w:val="000000"/>
              </w:rPr>
            </w:pPr>
            <w:r w:rsidRPr="0037375E">
              <w:rPr>
                <w:rFonts w:ascii="Times New Roman" w:hAnsi="Times New Roman"/>
                <w:color w:val="000000"/>
              </w:rPr>
              <w:t xml:space="preserve">ИНН: 0323825016 </w:t>
            </w:r>
          </w:p>
          <w:p w14:paraId="37198949" w14:textId="77777777" w:rsidR="0036073C" w:rsidRPr="0036073C" w:rsidRDefault="0036073C" w:rsidP="0036073C">
            <w:pPr>
              <w:autoSpaceDE w:val="0"/>
              <w:autoSpaceDN w:val="0"/>
              <w:adjustRightInd w:val="0"/>
              <w:rPr>
                <w:rFonts w:ascii="Times New Roman" w:eastAsiaTheme="minorEastAsia" w:hAnsi="Times New Roman"/>
                <w:color w:val="000000"/>
                <w:lang w:eastAsia="ru-RU"/>
              </w:rPr>
            </w:pPr>
            <w:r w:rsidRPr="0036073C">
              <w:rPr>
                <w:rFonts w:ascii="Times New Roman" w:eastAsiaTheme="minorEastAsia" w:hAnsi="Times New Roman"/>
                <w:color w:val="000000"/>
                <w:lang w:eastAsia="ru-RU"/>
              </w:rPr>
              <w:t>ОГРН/ОГРНИП: 1060323053295</w:t>
            </w:r>
          </w:p>
          <w:p w14:paraId="7C1E5983" w14:textId="77777777" w:rsidR="0036073C" w:rsidRPr="0036073C" w:rsidRDefault="0036073C" w:rsidP="0036073C">
            <w:pPr>
              <w:autoSpaceDE w:val="0"/>
              <w:autoSpaceDN w:val="0"/>
              <w:adjustRightInd w:val="0"/>
              <w:rPr>
                <w:rFonts w:ascii="Times New Roman" w:eastAsiaTheme="minorEastAsia" w:hAnsi="Times New Roman"/>
                <w:color w:val="000000"/>
                <w:lang w:eastAsia="ru-RU"/>
              </w:rPr>
            </w:pPr>
            <w:r w:rsidRPr="0036073C">
              <w:rPr>
                <w:rFonts w:ascii="Times New Roman" w:eastAsiaTheme="minorEastAsia" w:hAnsi="Times New Roman"/>
                <w:color w:val="000000"/>
                <w:lang w:eastAsia="ru-RU"/>
              </w:rPr>
              <w:t xml:space="preserve">Юридический адрес: 670031, Россия, Республика Бурятия. Улан-Удэ, б-р Карла Маркса, д. 3 </w:t>
            </w:r>
          </w:p>
          <w:p w14:paraId="6A237493" w14:textId="374DA6FF" w:rsidR="00A50384" w:rsidRPr="00C33A78" w:rsidRDefault="0036073C" w:rsidP="0036073C">
            <w:pPr>
              <w:autoSpaceDE w:val="0"/>
              <w:autoSpaceDN w:val="0"/>
              <w:adjustRightInd w:val="0"/>
              <w:rPr>
                <w:rFonts w:ascii="Times New Roman" w:hAnsi="Times New Roman" w:cs="Times New Roman"/>
                <w:color w:val="000000"/>
                <w:shd w:val="clear" w:color="auto" w:fill="FFFFFF"/>
              </w:rPr>
            </w:pPr>
            <w:r w:rsidRPr="0036073C">
              <w:rPr>
                <w:rFonts w:ascii="Times New Roman" w:eastAsiaTheme="minorEastAsia" w:hAnsi="Times New Roman"/>
                <w:color w:val="000000"/>
                <w:lang w:eastAsia="ru-RU"/>
              </w:rPr>
              <w:t>Телефон: +7 902 562-35-40</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1A5C8B99"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36073C">
              <w:rPr>
                <w:rFonts w:ascii="Times New Roman" w:hAnsi="Times New Roman"/>
                <w:b/>
                <w:bCs/>
                <w:color w:val="000000" w:themeColor="text1"/>
              </w:rPr>
              <w:t>16</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51061D">
              <w:rPr>
                <w:rFonts w:ascii="Times New Roman" w:eastAsiaTheme="minorEastAsia" w:hAnsi="Times New Roman"/>
                <w:b/>
                <w:bCs/>
                <w:color w:val="000000" w:themeColor="text1"/>
                <w:lang w:eastAsia="ru-RU"/>
              </w:rPr>
              <w:t>9</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67D5C1E9"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1061D">
              <w:rPr>
                <w:rFonts w:ascii="Times New Roman" w:eastAsiaTheme="minorEastAsia" w:hAnsi="Times New Roman" w:cs="Times New Roman"/>
                <w:b/>
                <w:bCs/>
                <w:i/>
                <w:color w:val="000000" w:themeColor="text1"/>
                <w:lang w:eastAsia="ru-RU"/>
              </w:rPr>
              <w:t>2</w:t>
            </w:r>
            <w:r w:rsidR="0036073C">
              <w:rPr>
                <w:rFonts w:ascii="Times New Roman" w:eastAsiaTheme="minorEastAsia" w:hAnsi="Times New Roman" w:cs="Times New Roman"/>
                <w:b/>
                <w:bCs/>
                <w:i/>
                <w:color w:val="000000" w:themeColor="text1"/>
                <w:lang w:eastAsia="ru-RU"/>
              </w:rPr>
              <w:t>55</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36073C">
              <w:rPr>
                <w:rFonts w:ascii="Times New Roman" w:eastAsiaTheme="minorEastAsia" w:hAnsi="Times New Roman" w:cs="Times New Roman"/>
                <w:b/>
                <w:bCs/>
                <w:i/>
                <w:color w:val="000000" w:themeColor="text1"/>
                <w:lang w:eastAsia="ru-RU"/>
              </w:rPr>
              <w:t>06</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6073C">
              <w:rPr>
                <w:rFonts w:ascii="Times New Roman" w:eastAsiaTheme="minorEastAsia" w:hAnsi="Times New Roman" w:cs="Times New Roman"/>
                <w:b/>
                <w:bCs/>
                <w:i/>
                <w:color w:val="000000" w:themeColor="text1"/>
                <w:lang w:eastAsia="ru-RU"/>
              </w:rPr>
              <w:t>9</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25A78631" w:rsidR="00EA4684" w:rsidRPr="005C6742" w:rsidRDefault="0036073C" w:rsidP="00EA4684">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6E2BAC">
                <w:rPr>
                  <w:rStyle w:val="a5"/>
                </w:rPr>
                <w:t>https://msp03.ru/konkursy/?arrFilter_ff%5BNAME%5D=&amp;dateZ_1=&amp;dateZ_2=&amp;arrFilter_DATE_CREATE_1=&amp;arrFilter_DATE_CREATE_2=&amp;arrFilter_pf%5BDIRECTION%5D=&amp;arrFilter_pf%5BSERVICE%5D=&amp;arrFilter_pf%5BNUMBER%5D=%D0%A6%D0%9F%D0%9F-08-17%2F24%2F255&amp;arrFilter_pf%5BSTATUS%5D=&amp;set_filter=%D0%9F%D0%BE%D0%BA%D0%B0%D0%B7%D0%B0%D1%82%D1%8C&amp;set_filter=Y</w:t>
              </w:r>
            </w:hyperlink>
            <w:r>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EDA8BA" w:rsidR="00954D63" w:rsidRPr="005C6742" w:rsidRDefault="0036073C"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Ямпилова Туяна Балбаровна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4F5AFDB3"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36073C">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e-mail:</w:t>
            </w:r>
            <w:r w:rsidR="007A30A3">
              <w:rPr>
                <w:rFonts w:ascii="Times New Roman" w:eastAsiaTheme="minorEastAsia" w:hAnsi="Times New Roman" w:cs="Times New Roman"/>
                <w:color w:val="000000" w:themeColor="text1"/>
                <w:lang w:eastAsia="ru-RU"/>
              </w:rPr>
              <w:t xml:space="preserve"> </w:t>
            </w:r>
            <w:r w:rsidR="007A30A3">
              <w:rPr>
                <w:rFonts w:ascii="Times New Roman" w:eastAsiaTheme="minorEastAsia" w:hAnsi="Times New Roman" w:cs="Times New Roman"/>
                <w:color w:val="000000" w:themeColor="text1"/>
                <w:lang w:val="en-US" w:eastAsia="ru-RU"/>
              </w:rPr>
              <w:t>cpp</w:t>
            </w:r>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675DD6C7" w14:textId="77777777" w:rsidR="00231D6B" w:rsidRDefault="00231D6B" w:rsidP="00D76BCB">
      <w:pPr>
        <w:rPr>
          <w:rFonts w:ascii="Times New Roman" w:hAnsi="Times New Roman" w:cs="Times New Roman"/>
          <w:color w:val="000000" w:themeColor="text1"/>
        </w:rPr>
      </w:pPr>
    </w:p>
    <w:p w14:paraId="7EDD3DEA" w14:textId="77777777" w:rsidR="00FE45B0"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315141C5"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152D5217"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36073C">
        <w:rPr>
          <w:rFonts w:ascii="Times New Roman" w:eastAsiaTheme="minorEastAsia" w:hAnsi="Times New Roman" w:cs="Times New Roman"/>
          <w:b/>
          <w:bCs/>
          <w:color w:val="000000" w:themeColor="text1"/>
          <w:lang w:eastAsia="ru-RU"/>
        </w:rPr>
        <w:t>255</w:t>
      </w:r>
      <w:r w:rsidR="00462C42">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36073C">
        <w:rPr>
          <w:rFonts w:ascii="Times New Roman" w:eastAsiaTheme="minorEastAsia" w:hAnsi="Times New Roman" w:cs="Times New Roman"/>
          <w:b/>
          <w:color w:val="000000" w:themeColor="text1"/>
          <w:lang w:eastAsia="ru-RU"/>
        </w:rPr>
        <w:t>06</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6073C">
        <w:rPr>
          <w:rFonts w:ascii="Times New Roman" w:eastAsiaTheme="minorEastAsia" w:hAnsi="Times New Roman" w:cs="Times New Roman"/>
          <w:b/>
          <w:color w:val="000000" w:themeColor="text1"/>
          <w:lang w:eastAsia="ru-RU"/>
        </w:rPr>
        <w:t>9</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36D0DA21" w14:textId="609F425C" w:rsidR="0036073C" w:rsidRPr="0036073C" w:rsidRDefault="00D76BCB" w:rsidP="0036073C">
      <w:pPr>
        <w:autoSpaceDE w:val="0"/>
        <w:autoSpaceDN w:val="0"/>
        <w:adjustRightInd w:val="0"/>
        <w:spacing w:after="0" w:line="240" w:lineRule="auto"/>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w:t>
      </w:r>
      <w:bookmarkStart w:id="8" w:name="_Hlk169679347"/>
      <w:r w:rsidR="00624F50">
        <w:rPr>
          <w:rFonts w:ascii="Times New Roman" w:hAnsi="Times New Roman"/>
          <w:bCs/>
        </w:rPr>
        <w:t xml:space="preserve"> </w:t>
      </w:r>
      <w:r w:rsidR="00624F50" w:rsidRPr="00624F50">
        <w:rPr>
          <w:rFonts w:ascii="Times New Roman" w:hAnsi="Times New Roman"/>
          <w:bCs/>
        </w:rPr>
        <w:t>изготовление вывес</w:t>
      </w:r>
      <w:r w:rsidR="008F12DC">
        <w:rPr>
          <w:rFonts w:ascii="Times New Roman" w:hAnsi="Times New Roman"/>
          <w:bCs/>
        </w:rPr>
        <w:t xml:space="preserve">ки </w:t>
      </w:r>
      <w:r w:rsidR="0036073C">
        <w:rPr>
          <w:rFonts w:ascii="Times New Roman" w:hAnsi="Times New Roman"/>
          <w:bCs/>
        </w:rPr>
        <w:t>-2 шт.</w:t>
      </w:r>
      <w:r w:rsidR="00462C42">
        <w:rPr>
          <w:rFonts w:ascii="Times New Roman" w:hAnsi="Times New Roman"/>
          <w:bCs/>
        </w:rPr>
        <w:t xml:space="preserve"> </w:t>
      </w:r>
      <w:r w:rsidR="00F71B0E">
        <w:rPr>
          <w:rFonts w:ascii="Times New Roman" w:hAnsi="Times New Roman" w:cs="Times New Roman"/>
          <w:bCs/>
          <w:color w:val="000000" w:themeColor="text1"/>
        </w:rPr>
        <w:t xml:space="preserve">для </w:t>
      </w:r>
      <w:bookmarkEnd w:id="7"/>
      <w:bookmarkEnd w:id="8"/>
      <w:r w:rsidR="0036073C" w:rsidRPr="0036073C">
        <w:rPr>
          <w:rFonts w:ascii="Times New Roman" w:eastAsiaTheme="minorEastAsia" w:hAnsi="Times New Roman"/>
          <w:b/>
          <w:bCs/>
          <w:caps/>
          <w:color w:val="000000"/>
          <w:lang w:eastAsia="ru-RU"/>
        </w:rPr>
        <w:t>ООО "СТОМАТОЛОГ И Я"</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13C70E29" w:rsidR="004E1394" w:rsidRPr="002C1621" w:rsidRDefault="00D76BCB" w:rsidP="0036073C">
      <w:pPr>
        <w:autoSpaceDE w:val="0"/>
        <w:autoSpaceDN w:val="0"/>
        <w:adjustRightInd w:val="0"/>
        <w:spacing w:after="0" w:line="240" w:lineRule="auto"/>
        <w:rPr>
          <w:rFonts w:ascii="Times New Roman" w:hAnsi="Times New Roman"/>
          <w:b/>
          <w:bCs/>
          <w:color w:val="000000" w:themeColor="text1"/>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364701" w:rsidRPr="00364701">
        <w:rPr>
          <w:rFonts w:ascii="Times New Roman" w:hAnsi="Times New Roman"/>
          <w:bCs/>
        </w:rPr>
        <w:t>изготовление</w:t>
      </w:r>
      <w:r w:rsidR="004D068A">
        <w:rPr>
          <w:rFonts w:ascii="Times New Roman" w:hAnsi="Times New Roman"/>
          <w:bCs/>
        </w:rPr>
        <w:t xml:space="preserve"> </w:t>
      </w:r>
      <w:r w:rsidR="00364701" w:rsidRPr="00364701">
        <w:rPr>
          <w:rFonts w:ascii="Times New Roman" w:hAnsi="Times New Roman"/>
          <w:bCs/>
        </w:rPr>
        <w:t>вывес</w:t>
      </w:r>
      <w:r w:rsidR="008F12DC">
        <w:rPr>
          <w:rFonts w:ascii="Times New Roman" w:hAnsi="Times New Roman"/>
          <w:bCs/>
        </w:rPr>
        <w:t>ки</w:t>
      </w:r>
      <w:r w:rsidR="0036073C">
        <w:rPr>
          <w:rFonts w:ascii="Times New Roman" w:hAnsi="Times New Roman"/>
          <w:bCs/>
        </w:rPr>
        <w:t xml:space="preserve">- 2 шт. </w:t>
      </w:r>
      <w:r w:rsidR="00364701" w:rsidRPr="00364701">
        <w:rPr>
          <w:rFonts w:ascii="Times New Roman" w:hAnsi="Times New Roman"/>
          <w:bCs/>
        </w:rPr>
        <w:t xml:space="preserve"> для </w:t>
      </w:r>
      <w:r w:rsidR="0036073C" w:rsidRPr="0036073C">
        <w:rPr>
          <w:rFonts w:ascii="Times New Roman" w:eastAsiaTheme="minorEastAsia" w:hAnsi="Times New Roman"/>
          <w:b/>
          <w:bCs/>
          <w:caps/>
          <w:color w:val="000000"/>
          <w:lang w:eastAsia="ru-RU"/>
        </w:rPr>
        <w:t>ООО "СТОМАТОЛОГ И Я"</w:t>
      </w:r>
      <w:r w:rsidR="00364701">
        <w:rPr>
          <w:rFonts w:ascii="Times New Roman" w:hAnsi="Times New Roman"/>
          <w:b/>
          <w:bCs/>
        </w:rPr>
        <w:t>______________</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1C7D9675" w14:textId="77777777" w:rsidR="0062511F" w:rsidRDefault="0062511F" w:rsidP="00E754A9">
      <w:pPr>
        <w:spacing w:after="0" w:line="240" w:lineRule="auto"/>
        <w:ind w:right="261"/>
        <w:rPr>
          <w:rFonts w:ascii="Times New Roman" w:hAnsi="Times New Roman" w:cs="Times New Roman"/>
          <w:color w:val="000000" w:themeColor="text1"/>
        </w:rPr>
      </w:pPr>
    </w:p>
    <w:p w14:paraId="73B5B36E" w14:textId="77777777" w:rsidR="0062511F" w:rsidRDefault="0062511F" w:rsidP="00E754A9">
      <w:pPr>
        <w:spacing w:after="0" w:line="240" w:lineRule="auto"/>
        <w:ind w:right="261"/>
        <w:rPr>
          <w:rFonts w:ascii="Times New Roman" w:hAnsi="Times New Roman" w:cs="Times New Roman"/>
          <w:color w:val="000000" w:themeColor="text1"/>
        </w:rPr>
      </w:pPr>
    </w:p>
    <w:p w14:paraId="5D3EBF41" w14:textId="77777777" w:rsidR="0062511F" w:rsidRDefault="0062511F" w:rsidP="00E754A9">
      <w:pPr>
        <w:spacing w:after="0" w:line="240" w:lineRule="auto"/>
        <w:ind w:right="261"/>
        <w:rPr>
          <w:rFonts w:ascii="Times New Roman" w:hAnsi="Times New Roman" w:cs="Times New Roman"/>
          <w:color w:val="000000" w:themeColor="text1"/>
        </w:rPr>
      </w:pPr>
    </w:p>
    <w:p w14:paraId="56DEA77E" w14:textId="77777777" w:rsidR="0062511F" w:rsidRDefault="0062511F"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6C6CBBE"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9" w:name="_Hlk5621908"/>
      <w:r w:rsidRPr="005C6742">
        <w:rPr>
          <w:rFonts w:ascii="Times New Roman" w:hAnsi="Times New Roman" w:cs="Times New Roman"/>
          <w:b/>
          <w:bCs/>
          <w:color w:val="000000" w:themeColor="text1"/>
        </w:rPr>
        <w:t xml:space="preserve">от </w:t>
      </w:r>
      <w:r w:rsidR="0036073C">
        <w:rPr>
          <w:rFonts w:ascii="Times New Roman" w:hAnsi="Times New Roman" w:cs="Times New Roman"/>
          <w:b/>
          <w:bCs/>
          <w:color w:val="000000" w:themeColor="text1"/>
        </w:rPr>
        <w:t>06</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6073C">
        <w:rPr>
          <w:rFonts w:ascii="Times New Roman" w:eastAsia="Times New Roman" w:hAnsi="Times New Roman" w:cs="Times New Roman"/>
          <w:b/>
          <w:bCs/>
          <w:color w:val="000000" w:themeColor="text1"/>
          <w:lang w:eastAsia="ru-RU"/>
        </w:rPr>
        <w:t>9</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9"/>
      <w:r w:rsidR="00C34CD4">
        <w:rPr>
          <w:rFonts w:ascii="Times New Roman" w:eastAsia="Times New Roman" w:hAnsi="Times New Roman" w:cs="Times New Roman"/>
          <w:b/>
          <w:bCs/>
          <w:color w:val="000000" w:themeColor="text1"/>
          <w:lang w:eastAsia="ru-RU"/>
        </w:rPr>
        <w:t>24/</w:t>
      </w:r>
      <w:r w:rsidR="00B360C0">
        <w:rPr>
          <w:rFonts w:ascii="Times New Roman" w:eastAsia="Times New Roman" w:hAnsi="Times New Roman" w:cs="Times New Roman"/>
          <w:b/>
          <w:bCs/>
          <w:color w:val="000000" w:themeColor="text1"/>
          <w:lang w:eastAsia="ru-RU"/>
        </w:rPr>
        <w:t>2</w:t>
      </w:r>
      <w:r w:rsidR="0036073C">
        <w:rPr>
          <w:rFonts w:ascii="Times New Roman" w:eastAsia="Times New Roman" w:hAnsi="Times New Roman" w:cs="Times New Roman"/>
          <w:b/>
          <w:bCs/>
          <w:color w:val="000000" w:themeColor="text1"/>
          <w:lang w:eastAsia="ru-RU"/>
        </w:rPr>
        <w:t>55</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0" w:name="_ref_16211363"/>
      <w:r w:rsidRPr="00250733">
        <w:rPr>
          <w:rFonts w:ascii="Times New Roman" w:hAnsi="Times New Roman"/>
          <w:b/>
          <w:bCs/>
          <w:color w:val="000000" w:themeColor="text1"/>
        </w:rPr>
        <w:t>Качество услуг</w:t>
      </w:r>
      <w:bookmarkStart w:id="11" w:name="_ref_16215690"/>
      <w:bookmarkEnd w:id="10"/>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1"/>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2"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2"/>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21761"/>
      <w:r w:rsidRPr="0038672A">
        <w:rPr>
          <w:rFonts w:ascii="Times New Roman" w:hAnsi="Times New Roman"/>
          <w:b/>
          <w:bCs/>
          <w:color w:val="000000" w:themeColor="text1"/>
        </w:rPr>
        <w:t xml:space="preserve">Цена услуг и порядок </w:t>
      </w:r>
      <w:bookmarkEnd w:id="13"/>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95667"/>
      <w:r w:rsidRPr="00250733">
        <w:rPr>
          <w:rFonts w:ascii="Times New Roman" w:hAnsi="Times New Roman"/>
          <w:b/>
          <w:bCs/>
          <w:color w:val="000000" w:themeColor="text1"/>
        </w:rPr>
        <w:t>Сроки и условия оказания услуг</w:t>
      </w:r>
      <w:bookmarkEnd w:id="14"/>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5"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5"/>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6"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7" w:name="_ref_17487076"/>
      <w:bookmarkEnd w:id="16"/>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8" w:name="_ref_17050234"/>
      <w:r>
        <w:rPr>
          <w:color w:val="000000" w:themeColor="text1"/>
        </w:rPr>
        <w:t>П</w:t>
      </w:r>
      <w:r w:rsidRPr="00731A2C">
        <w:rPr>
          <w:color w:val="000000" w:themeColor="text1"/>
        </w:rPr>
        <w:t>ривлекать к оказанию услуг любых третьих лиц (субисполнителей) без дополнительного согласования с Заказчиком.</w:t>
      </w:r>
      <w:bookmarkStart w:id="19" w:name="_ref_17050238"/>
      <w:bookmarkEnd w:id="18"/>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19"/>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0" w:name="_ref_17491884"/>
      <w:bookmarkEnd w:id="17"/>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0"/>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1"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2" w:name="_ref_43118238"/>
      <w:bookmarkEnd w:id="21"/>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2"/>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3"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3"/>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41"/>
      <w:r w:rsidRPr="00E3707A">
        <w:rPr>
          <w:color w:val="000000" w:themeColor="text1"/>
          <w:szCs w:val="22"/>
        </w:rPr>
        <w:t>Договор может быть изменен или расторгнут по соглашению сторон.</w:t>
      </w:r>
      <w:bookmarkEnd w:id="24"/>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50"/>
      <w:r w:rsidRPr="00E3707A">
        <w:rPr>
          <w:color w:val="000000" w:themeColor="text1"/>
          <w:szCs w:val="22"/>
        </w:rPr>
        <w:t>Договор может быть расторгнут в одностороннем порядке.</w:t>
      </w:r>
      <w:bookmarkEnd w:id="25"/>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пп.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6" w:name="_ref_17936647"/>
      <w:r w:rsidRPr="00270514">
        <w:rPr>
          <w:rFonts w:ascii="Times New Roman" w:hAnsi="Times New Roman"/>
          <w:b/>
          <w:bCs/>
          <w:color w:val="000000" w:themeColor="text1"/>
        </w:rPr>
        <w:t>Разрешение споров</w:t>
      </w:r>
      <w:bookmarkEnd w:id="26"/>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7" w:name="_ref_17936648"/>
      <w:r w:rsidRPr="00731A2C">
        <w:rPr>
          <w:color w:val="000000" w:themeColor="text1"/>
          <w:szCs w:val="22"/>
        </w:rPr>
        <w:t>Досудебный (претензионный) порядок разрешения споров</w:t>
      </w:r>
      <w:bookmarkEnd w:id="27"/>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8"/>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9"/>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0"/>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1"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1"/>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2" w:name="_ref_18114473"/>
      <w:r w:rsidRPr="00270514">
        <w:rPr>
          <w:rFonts w:ascii="Times New Roman" w:hAnsi="Times New Roman"/>
          <w:b/>
          <w:bCs/>
          <w:color w:val="000000" w:themeColor="text1"/>
        </w:rPr>
        <w:t>Заключительные положения</w:t>
      </w:r>
      <w:bookmarkEnd w:id="32"/>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3"/>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4"/>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53940364"/>
      <w:r w:rsidRPr="00E44ECE">
        <w:rPr>
          <w:color w:val="000000" w:themeColor="text1"/>
          <w:szCs w:val="22"/>
        </w:rPr>
        <w:t>Направление юридически значимых сообщений</w:t>
      </w:r>
      <w:bookmarkEnd w:id="35"/>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r w:rsidRPr="008E2094">
          <w:rPr>
            <w:rStyle w:val="a5"/>
            <w:rFonts w:ascii="Times New Roman" w:eastAsiaTheme="minorEastAsia" w:hAnsi="Times New Roman"/>
            <w:lang w:val="en-US" w:eastAsia="ru-RU"/>
          </w:rPr>
          <w:t>msp</w:t>
        </w:r>
        <w:r w:rsidRPr="008E2094">
          <w:rPr>
            <w:rStyle w:val="a5"/>
            <w:rFonts w:ascii="Times New Roman" w:eastAsiaTheme="minorEastAsia" w:hAnsi="Times New Roman"/>
            <w:lang w:eastAsia="ru-RU"/>
          </w:rPr>
          <w:t>03.</w:t>
        </w:r>
        <w:r w:rsidRPr="008E2094">
          <w:rPr>
            <w:rStyle w:val="a5"/>
            <w:rFonts w:ascii="Times New Roman" w:eastAsiaTheme="minorEastAsia" w:hAnsi="Times New Roman"/>
            <w:lang w:val="en-US" w:eastAsia="ru-RU"/>
          </w:rPr>
          <w:t>ru</w:t>
        </w:r>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6"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4DBD9DB0" w14:textId="77777777" w:rsidR="0036073C" w:rsidRPr="0036073C" w:rsidRDefault="00E769AC" w:rsidP="0036073C">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36073C" w:rsidRPr="0036073C">
        <w:rPr>
          <w:rFonts w:ascii="Times New Roman" w:eastAsiaTheme="minorEastAsia" w:hAnsi="Times New Roman"/>
          <w:b/>
          <w:bCs/>
          <w:caps/>
          <w:color w:val="000000"/>
          <w:lang w:eastAsia="ru-RU"/>
        </w:rPr>
        <w:t>ООО "СТОМАТОЛОГ И Я"</w:t>
      </w:r>
    </w:p>
    <w:p w14:paraId="1AB5FF89" w14:textId="506DF80B" w:rsidR="005B3C07" w:rsidRDefault="00E769AC" w:rsidP="0051061D">
      <w:pPr>
        <w:autoSpaceDE w:val="0"/>
        <w:autoSpaceDN w:val="0"/>
        <w:adjustRightInd w:val="0"/>
        <w:spacing w:after="0" w:line="240" w:lineRule="auto"/>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3C77DD" w:rsidRPr="003C77DD">
        <w:rPr>
          <w:rFonts w:ascii="Times New Roman" w:hAnsi="Times New Roman"/>
          <w:bCs/>
          <w:color w:val="000000"/>
        </w:rPr>
        <w:t xml:space="preserve">изготовление </w:t>
      </w:r>
      <w:r w:rsidR="008F12DC">
        <w:rPr>
          <w:rFonts w:ascii="Times New Roman" w:hAnsi="Times New Roman"/>
          <w:bCs/>
          <w:color w:val="000000"/>
        </w:rPr>
        <w:t xml:space="preserve">вывески </w:t>
      </w:r>
      <w:r w:rsidR="004D068A">
        <w:rPr>
          <w:rFonts w:ascii="Times New Roman" w:hAnsi="Times New Roman"/>
          <w:bCs/>
          <w:color w:val="000000"/>
        </w:rPr>
        <w:t>-2 шт</w:t>
      </w:r>
      <w:r w:rsidR="003C77DD" w:rsidRPr="003C77DD">
        <w:rPr>
          <w:rFonts w:ascii="Times New Roman" w:hAnsi="Times New Roman"/>
          <w:bCs/>
          <w:color w:val="000000"/>
        </w:rPr>
        <w:t>.</w:t>
      </w:r>
    </w:p>
    <w:p w14:paraId="71EB5662" w14:textId="77777777" w:rsidR="0024139C" w:rsidRDefault="002317E9" w:rsidP="0024139C">
      <w:pPr>
        <w:autoSpaceDE w:val="0"/>
        <w:autoSpaceDN w:val="0"/>
        <w:adjustRightInd w:val="0"/>
        <w:spacing w:after="0" w:line="240" w:lineRule="auto"/>
        <w:rPr>
          <w:rFonts w:ascii="Times New Roman" w:hAnsi="Times New Roman" w:cs="Times New Roman"/>
          <w:b/>
          <w:color w:val="000000" w:themeColor="text1"/>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24139C">
        <w:rPr>
          <w:rFonts w:ascii="Times New Roman" w:hAnsi="Times New Roman" w:cs="Times New Roman"/>
          <w:b/>
          <w:color w:val="000000" w:themeColor="text1"/>
        </w:rPr>
        <w:t>Основное содержание услуг:</w:t>
      </w:r>
    </w:p>
    <w:p w14:paraId="2FEA0AE5" w14:textId="77777777" w:rsidR="004D068A" w:rsidRPr="004D068A" w:rsidRDefault="004D068A" w:rsidP="004D068A">
      <w:pPr>
        <w:spacing w:after="0" w:line="240" w:lineRule="auto"/>
        <w:jc w:val="both"/>
        <w:rPr>
          <w:rFonts w:ascii="Calibri" w:eastAsia="Calibri" w:hAnsi="Calibri" w:cs="Times New Roman"/>
        </w:rPr>
      </w:pPr>
      <w:bookmarkStart w:id="37" w:name="_Hlk86425854"/>
      <w:r w:rsidRPr="004D068A">
        <w:rPr>
          <w:rFonts w:ascii="Times New Roman" w:eastAsia="Calibri" w:hAnsi="Times New Roman" w:cs="Times New Roman"/>
          <w:b/>
          <w:color w:val="000000"/>
        </w:rPr>
        <w:t xml:space="preserve">4.1 Изготовление и монтаж световой вывески </w:t>
      </w:r>
    </w:p>
    <w:p w14:paraId="40B0CADC" w14:textId="77777777" w:rsidR="004D068A" w:rsidRPr="004D068A" w:rsidRDefault="004D068A" w:rsidP="004D068A">
      <w:pPr>
        <w:spacing w:after="0" w:line="240" w:lineRule="auto"/>
        <w:jc w:val="center"/>
        <w:rPr>
          <w:rFonts w:ascii="Calibri" w:eastAsia="Calibri" w:hAnsi="Calibri" w:cs="Times New Roman"/>
        </w:rPr>
      </w:pPr>
    </w:p>
    <w:p w14:paraId="59632154" w14:textId="262892D6" w:rsidR="004D068A" w:rsidRPr="004D068A" w:rsidRDefault="004D068A" w:rsidP="004D068A">
      <w:pPr>
        <w:spacing w:after="0" w:line="240" w:lineRule="auto"/>
        <w:jc w:val="center"/>
        <w:rPr>
          <w:rFonts w:ascii="Calibri" w:eastAsia="Calibri" w:hAnsi="Calibri" w:cs="Times New Roman"/>
        </w:rPr>
      </w:pPr>
      <w:r w:rsidRPr="004D068A">
        <w:rPr>
          <w:rFonts w:ascii="Calibri" w:eastAsia="Calibri" w:hAnsi="Calibri" w:cs="Times New Roman"/>
          <w:noProof/>
        </w:rPr>
        <w:drawing>
          <wp:inline distT="0" distB="0" distL="0" distR="0" wp14:anchorId="6119DA4E" wp14:editId="20234FD7">
            <wp:extent cx="6031230" cy="941705"/>
            <wp:effectExtent l="0" t="0" r="0" b="0"/>
            <wp:docPr id="1027384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941705"/>
                    </a:xfrm>
                    <a:prstGeom prst="rect">
                      <a:avLst/>
                    </a:prstGeom>
                    <a:noFill/>
                    <a:ln>
                      <a:noFill/>
                    </a:ln>
                  </pic:spPr>
                </pic:pic>
              </a:graphicData>
            </a:graphic>
          </wp:inline>
        </w:drawing>
      </w:r>
    </w:p>
    <w:p w14:paraId="4B027153" w14:textId="07E379C0" w:rsidR="004D068A" w:rsidRPr="004D068A" w:rsidRDefault="004D068A" w:rsidP="004D068A">
      <w:pPr>
        <w:spacing w:after="0" w:line="240" w:lineRule="auto"/>
        <w:jc w:val="center"/>
        <w:rPr>
          <w:rFonts w:ascii="Calibri" w:eastAsia="Calibri" w:hAnsi="Calibri" w:cs="Times New Roman"/>
        </w:rPr>
      </w:pPr>
      <w:r w:rsidRPr="004D068A">
        <w:rPr>
          <w:rFonts w:ascii="Calibri" w:eastAsia="Calibri" w:hAnsi="Calibri" w:cs="Times New Roman"/>
          <w:noProof/>
        </w:rPr>
        <w:drawing>
          <wp:inline distT="0" distB="0" distL="0" distR="0" wp14:anchorId="37D8D7AD" wp14:editId="13A04E2B">
            <wp:extent cx="6029325" cy="1762125"/>
            <wp:effectExtent l="0" t="0" r="0" b="0"/>
            <wp:docPr id="4508525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1762125"/>
                    </a:xfrm>
                    <a:prstGeom prst="rect">
                      <a:avLst/>
                    </a:prstGeom>
                    <a:noFill/>
                    <a:ln>
                      <a:noFill/>
                    </a:ln>
                  </pic:spPr>
                </pic:pic>
              </a:graphicData>
            </a:graphic>
          </wp:inline>
        </w:drawing>
      </w:r>
    </w:p>
    <w:p w14:paraId="37C266E1" w14:textId="77777777" w:rsidR="004D068A" w:rsidRPr="004D068A" w:rsidRDefault="004D068A" w:rsidP="004D068A">
      <w:pPr>
        <w:spacing w:after="0" w:line="240" w:lineRule="auto"/>
        <w:jc w:val="center"/>
        <w:rPr>
          <w:rFonts w:ascii="Calibri" w:eastAsia="Calibri" w:hAnsi="Calibri" w:cs="Times New Roman"/>
        </w:rPr>
      </w:pPr>
    </w:p>
    <w:tbl>
      <w:tblPr>
        <w:tblW w:w="9498" w:type="dxa"/>
        <w:tblInd w:w="108" w:type="dxa"/>
        <w:tblLayout w:type="fixed"/>
        <w:tblLook w:val="04A0" w:firstRow="1" w:lastRow="0" w:firstColumn="1" w:lastColumn="0" w:noHBand="0" w:noVBand="1"/>
      </w:tblPr>
      <w:tblGrid>
        <w:gridCol w:w="4820"/>
        <w:gridCol w:w="4678"/>
      </w:tblGrid>
      <w:tr w:rsidR="004D068A" w:rsidRPr="004D068A" w14:paraId="177BC98D" w14:textId="77777777" w:rsidTr="005E0976">
        <w:trPr>
          <w:trHeight w:val="298"/>
        </w:trPr>
        <w:tc>
          <w:tcPr>
            <w:tcW w:w="4820" w:type="dxa"/>
            <w:tcBorders>
              <w:top w:val="single" w:sz="4" w:space="0" w:color="auto"/>
              <w:left w:val="single" w:sz="4" w:space="0" w:color="auto"/>
              <w:bottom w:val="single" w:sz="4" w:space="0" w:color="000000"/>
              <w:right w:val="single" w:sz="4" w:space="0" w:color="000000"/>
            </w:tcBorders>
            <w:shd w:val="clear" w:color="auto" w:fill="auto"/>
            <w:vAlign w:val="center"/>
          </w:tcPr>
          <w:p w14:paraId="37F18487" w14:textId="77777777" w:rsidR="004D068A" w:rsidRPr="004D068A" w:rsidRDefault="004D068A" w:rsidP="004D068A">
            <w:pPr>
              <w:spacing w:after="0" w:line="240" w:lineRule="auto"/>
              <w:rPr>
                <w:rFonts w:ascii="Times New Roman" w:eastAsia="Calibri" w:hAnsi="Times New Roman" w:cs="Times New Roman"/>
              </w:rPr>
            </w:pPr>
            <w:bookmarkStart w:id="38" w:name="_Hlk175574045"/>
            <w:r w:rsidRPr="004D068A">
              <w:rPr>
                <w:rFonts w:ascii="Times New Roman" w:eastAsia="Calibri" w:hAnsi="Times New Roman" w:cs="Times New Roman"/>
              </w:rPr>
              <w:t xml:space="preserve">Исходник: </w:t>
            </w:r>
            <w:r w:rsidRPr="004D068A">
              <w:rPr>
                <w:rFonts w:ascii="Times New Roman" w:eastAsia="Calibri" w:hAnsi="Times New Roman" w:cs="Times New Roman"/>
                <w:b/>
              </w:rPr>
              <w:t>эскиз в векторе</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47761120"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да</w:t>
            </w:r>
          </w:p>
        </w:tc>
      </w:tr>
      <w:tr w:rsidR="004D068A" w:rsidRPr="004D068A" w14:paraId="0BA107CD"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D9D9D9"/>
            <w:vAlign w:val="center"/>
          </w:tcPr>
          <w:p w14:paraId="02EFE04C"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Габариты:</w:t>
            </w:r>
          </w:p>
        </w:tc>
        <w:tc>
          <w:tcPr>
            <w:tcW w:w="4678" w:type="dxa"/>
            <w:tcBorders>
              <w:top w:val="nil"/>
              <w:left w:val="nil"/>
              <w:bottom w:val="single" w:sz="4" w:space="0" w:color="000000"/>
              <w:right w:val="single" w:sz="4" w:space="0" w:color="000000"/>
            </w:tcBorders>
            <w:shd w:val="clear" w:color="auto" w:fill="auto"/>
            <w:vAlign w:val="center"/>
          </w:tcPr>
          <w:p w14:paraId="477C6E52" w14:textId="77777777" w:rsidR="004D068A" w:rsidRPr="004D068A" w:rsidRDefault="004D068A" w:rsidP="004D068A">
            <w:pPr>
              <w:spacing w:after="0" w:line="240" w:lineRule="auto"/>
              <w:jc w:val="center"/>
              <w:rPr>
                <w:rFonts w:ascii="Times New Roman" w:eastAsia="Calibri" w:hAnsi="Times New Roman" w:cs="Times New Roman"/>
              </w:rPr>
            </w:pPr>
          </w:p>
        </w:tc>
      </w:tr>
      <w:tr w:rsidR="004D068A" w:rsidRPr="004D068A" w14:paraId="4589EFEB"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3BB4FCF1"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Длина, мм</w:t>
            </w:r>
          </w:p>
        </w:tc>
        <w:tc>
          <w:tcPr>
            <w:tcW w:w="4678" w:type="dxa"/>
            <w:tcBorders>
              <w:top w:val="nil"/>
              <w:left w:val="nil"/>
              <w:bottom w:val="single" w:sz="4" w:space="0" w:color="000000"/>
              <w:right w:val="single" w:sz="4" w:space="0" w:color="000000"/>
            </w:tcBorders>
            <w:shd w:val="clear" w:color="auto" w:fill="auto"/>
            <w:vAlign w:val="center"/>
          </w:tcPr>
          <w:p w14:paraId="29588F9B"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2901 мм</w:t>
            </w:r>
          </w:p>
        </w:tc>
      </w:tr>
      <w:tr w:rsidR="004D068A" w:rsidRPr="004D068A" w14:paraId="355DF07C"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57C5F691"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Высота, мм.</w:t>
            </w:r>
          </w:p>
        </w:tc>
        <w:tc>
          <w:tcPr>
            <w:tcW w:w="4678" w:type="dxa"/>
            <w:tcBorders>
              <w:top w:val="nil"/>
              <w:left w:val="nil"/>
              <w:bottom w:val="single" w:sz="4" w:space="0" w:color="000000"/>
              <w:right w:val="single" w:sz="4" w:space="0" w:color="000000"/>
            </w:tcBorders>
            <w:shd w:val="clear" w:color="auto" w:fill="auto"/>
            <w:vAlign w:val="center"/>
          </w:tcPr>
          <w:p w14:paraId="6090FD9A"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386 мм</w:t>
            </w:r>
          </w:p>
        </w:tc>
      </w:tr>
      <w:tr w:rsidR="004D068A" w:rsidRPr="004D068A" w14:paraId="0FB9EB14"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6FDFA254"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Общая ширина (Глубина), мм</w:t>
            </w:r>
          </w:p>
        </w:tc>
        <w:tc>
          <w:tcPr>
            <w:tcW w:w="4678" w:type="dxa"/>
            <w:tcBorders>
              <w:top w:val="nil"/>
              <w:left w:val="nil"/>
              <w:bottom w:val="single" w:sz="4" w:space="0" w:color="000000"/>
              <w:right w:val="single" w:sz="4" w:space="0" w:color="000000"/>
            </w:tcBorders>
            <w:shd w:val="clear" w:color="auto" w:fill="auto"/>
            <w:vAlign w:val="center"/>
          </w:tcPr>
          <w:p w14:paraId="7163762F"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Не менее 60мм</w:t>
            </w:r>
          </w:p>
        </w:tc>
      </w:tr>
      <w:tr w:rsidR="004D068A" w:rsidRPr="004D068A" w14:paraId="3A0130BF"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6A7C176F"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Высота букв (если буквы разные, то на макете обозначить размеры всех букв, например, размер заглавной и размеры прописных букв</w:t>
            </w:r>
          </w:p>
        </w:tc>
        <w:tc>
          <w:tcPr>
            <w:tcW w:w="4678" w:type="dxa"/>
            <w:tcBorders>
              <w:top w:val="nil"/>
              <w:left w:val="nil"/>
              <w:bottom w:val="single" w:sz="4" w:space="0" w:color="000000"/>
              <w:right w:val="single" w:sz="4" w:space="0" w:color="000000"/>
            </w:tcBorders>
            <w:shd w:val="clear" w:color="auto" w:fill="auto"/>
            <w:vAlign w:val="center"/>
          </w:tcPr>
          <w:p w14:paraId="359BEDDE"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Лого 386 мм,</w:t>
            </w:r>
            <w:r w:rsidRPr="004D068A">
              <w:rPr>
                <w:rFonts w:ascii="Times New Roman" w:eastAsia="Calibri" w:hAnsi="Times New Roman" w:cs="Times New Roman"/>
              </w:rPr>
              <w:br/>
              <w:t>буквы 240мм</w:t>
            </w:r>
            <w:r w:rsidRPr="004D068A">
              <w:rPr>
                <w:rFonts w:ascii="Times New Roman" w:eastAsia="Calibri" w:hAnsi="Times New Roman" w:cs="Times New Roman"/>
              </w:rPr>
              <w:br/>
              <w:t>маленькая буква 160 мм</w:t>
            </w:r>
            <w:r w:rsidRPr="004D068A">
              <w:rPr>
                <w:rFonts w:ascii="Times New Roman" w:eastAsia="Calibri" w:hAnsi="Times New Roman" w:cs="Times New Roman"/>
              </w:rPr>
              <w:br/>
            </w:r>
          </w:p>
        </w:tc>
      </w:tr>
      <w:tr w:rsidR="004D068A" w:rsidRPr="004D068A" w14:paraId="5ABFC6CB"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D0CECE"/>
            <w:vAlign w:val="center"/>
          </w:tcPr>
          <w:p w14:paraId="5AB7D3B8"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Цвет вывески/букв. (</w:t>
            </w:r>
            <w:r w:rsidRPr="004D068A">
              <w:rPr>
                <w:rFonts w:ascii="Times New Roman" w:eastAsia="Calibri" w:hAnsi="Times New Roman" w:cs="Times New Roman"/>
                <w:i/>
              </w:rPr>
              <w:t>пример, цвет букв лицо-белое, бока-желтые, основа - синяя</w:t>
            </w:r>
            <w:r w:rsidRPr="004D068A">
              <w:rPr>
                <w:rFonts w:ascii="Times New Roman" w:eastAsia="Calibri" w:hAnsi="Times New Roman" w:cs="Times New Roman"/>
              </w:rPr>
              <w:t>)</w:t>
            </w:r>
          </w:p>
        </w:tc>
        <w:tc>
          <w:tcPr>
            <w:tcW w:w="4678" w:type="dxa"/>
            <w:tcBorders>
              <w:top w:val="nil"/>
              <w:left w:val="nil"/>
              <w:bottom w:val="single" w:sz="4" w:space="0" w:color="000000"/>
              <w:right w:val="single" w:sz="4" w:space="0" w:color="000000"/>
            </w:tcBorders>
            <w:shd w:val="clear" w:color="auto" w:fill="auto"/>
            <w:vAlign w:val="center"/>
          </w:tcPr>
          <w:p w14:paraId="59422CDC"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Буквы синие и красня</w:t>
            </w:r>
          </w:p>
        </w:tc>
      </w:tr>
      <w:tr w:rsidR="004D068A" w:rsidRPr="004D068A" w14:paraId="7DAC758C"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D0CECE"/>
            <w:vAlign w:val="center"/>
          </w:tcPr>
          <w:p w14:paraId="0A3A2F8B"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Каркас для вывески (</w:t>
            </w:r>
            <w:r w:rsidRPr="004D068A">
              <w:rPr>
                <w:rFonts w:ascii="Times New Roman" w:eastAsia="Calibri" w:hAnsi="Times New Roman" w:cs="Times New Roman"/>
                <w:i/>
              </w:rPr>
              <w:t>пример, труба профильная, 20*20*1,5, окрашеная</w:t>
            </w:r>
            <w:r w:rsidRPr="004D068A">
              <w:rPr>
                <w:rFonts w:ascii="Times New Roman" w:eastAsia="Calibri" w:hAnsi="Times New Roman" w:cs="Times New Roman"/>
              </w:rPr>
              <w:t>)</w:t>
            </w:r>
          </w:p>
        </w:tc>
        <w:tc>
          <w:tcPr>
            <w:tcW w:w="4678" w:type="dxa"/>
            <w:tcBorders>
              <w:top w:val="nil"/>
              <w:left w:val="nil"/>
              <w:bottom w:val="single" w:sz="4" w:space="0" w:color="000000"/>
              <w:right w:val="single" w:sz="4" w:space="0" w:color="000000"/>
            </w:tcBorders>
            <w:shd w:val="clear" w:color="auto" w:fill="auto"/>
            <w:vAlign w:val="center"/>
          </w:tcPr>
          <w:p w14:paraId="753E9A25"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Каркас из трубы профильной 20х20х1,5мм окрашенный в цвет фасада</w:t>
            </w:r>
          </w:p>
        </w:tc>
      </w:tr>
      <w:tr w:rsidR="004D068A" w:rsidRPr="004D068A" w14:paraId="61CB0BAF" w14:textId="77777777" w:rsidTr="005E0976">
        <w:trPr>
          <w:trHeight w:val="627"/>
        </w:trPr>
        <w:tc>
          <w:tcPr>
            <w:tcW w:w="4820" w:type="dxa"/>
            <w:tcBorders>
              <w:top w:val="nil"/>
              <w:left w:val="single" w:sz="4" w:space="0" w:color="auto"/>
              <w:bottom w:val="single" w:sz="4" w:space="0" w:color="000000"/>
              <w:right w:val="single" w:sz="4" w:space="0" w:color="000000"/>
            </w:tcBorders>
            <w:shd w:val="clear" w:color="auto" w:fill="D0CECE"/>
            <w:vAlign w:val="center"/>
          </w:tcPr>
          <w:p w14:paraId="5C2682A7"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Расстояние до точки подключения на 220 Вт.</w:t>
            </w:r>
            <w:r w:rsidRPr="004D068A">
              <w:rPr>
                <w:rFonts w:ascii="Times New Roman" w:eastAsia="Calibri" w:hAnsi="Times New Roman" w:cs="Times New Roman"/>
                <w:b/>
              </w:rPr>
              <w:t xml:space="preserve"> - </w:t>
            </w:r>
            <w:r w:rsidRPr="004D068A">
              <w:rPr>
                <w:rFonts w:ascii="Times New Roman" w:eastAsia="Calibri" w:hAnsi="Times New Roman" w:cs="Times New Roman"/>
                <w:b/>
              </w:rPr>
              <w:br/>
              <w:t>(Получатель услуги самостоятельно проводит кабель)</w:t>
            </w:r>
          </w:p>
        </w:tc>
        <w:tc>
          <w:tcPr>
            <w:tcW w:w="4678" w:type="dxa"/>
            <w:tcBorders>
              <w:top w:val="nil"/>
              <w:left w:val="nil"/>
              <w:bottom w:val="single" w:sz="4" w:space="0" w:color="000000"/>
              <w:right w:val="single" w:sz="4" w:space="0" w:color="000000"/>
            </w:tcBorders>
            <w:shd w:val="clear" w:color="auto" w:fill="auto"/>
            <w:vAlign w:val="center"/>
          </w:tcPr>
          <w:p w14:paraId="4C6F382E"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да</w:t>
            </w:r>
          </w:p>
        </w:tc>
      </w:tr>
      <w:tr w:rsidR="004D068A" w:rsidRPr="004D068A" w14:paraId="3CC066F4"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458C23A6"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Место размещения вывески</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2C406070" w14:textId="77777777" w:rsidR="004D068A" w:rsidRPr="004D068A" w:rsidRDefault="004D068A" w:rsidP="004D068A">
            <w:pPr>
              <w:spacing w:after="0" w:line="240" w:lineRule="auto"/>
              <w:jc w:val="center"/>
              <w:rPr>
                <w:rFonts w:ascii="Times New Roman" w:eastAsia="Calibri" w:hAnsi="Times New Roman" w:cs="Times New Roman"/>
              </w:rPr>
            </w:pPr>
          </w:p>
        </w:tc>
      </w:tr>
      <w:tr w:rsidR="004D068A" w:rsidRPr="004D068A" w14:paraId="177AF59F"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3C3A764F"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Адрес</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29D97C1C" w14:textId="03FFD7D5"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Г. Улан-Удэ, ул. Трубачеева 146а</w:t>
            </w:r>
            <w:r w:rsidR="00865440">
              <w:rPr>
                <w:rFonts w:ascii="Times New Roman" w:eastAsia="Calibri" w:hAnsi="Times New Roman" w:cs="Times New Roman"/>
              </w:rPr>
              <w:t xml:space="preserve"> стр.1</w:t>
            </w:r>
          </w:p>
        </w:tc>
      </w:tr>
      <w:tr w:rsidR="004D068A" w:rsidRPr="004D068A" w14:paraId="7AFC3E96"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632D981F"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Высота от уровня земли до низа вывески, м.</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6731C26A"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Не более 3 м</w:t>
            </w:r>
          </w:p>
        </w:tc>
      </w:tr>
      <w:tr w:rsidR="004D068A" w:rsidRPr="004D068A" w14:paraId="29B549A5"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39F9F7C7"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Тип вывески</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45A36DBA" w14:textId="77777777" w:rsidR="004D068A" w:rsidRPr="004D068A" w:rsidRDefault="004D068A" w:rsidP="004D068A">
            <w:pPr>
              <w:spacing w:after="0" w:line="240" w:lineRule="auto"/>
              <w:jc w:val="center"/>
              <w:rPr>
                <w:rFonts w:ascii="Times New Roman" w:eastAsia="Calibri" w:hAnsi="Times New Roman" w:cs="Times New Roman"/>
              </w:rPr>
            </w:pPr>
          </w:p>
        </w:tc>
      </w:tr>
      <w:tr w:rsidR="004D068A" w:rsidRPr="004D068A" w14:paraId="25C437EE"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2AD706F3" w14:textId="77777777" w:rsidR="004D068A" w:rsidRPr="004D068A" w:rsidRDefault="004D068A" w:rsidP="004D068A">
            <w:pPr>
              <w:spacing w:after="0" w:line="240" w:lineRule="auto"/>
              <w:rPr>
                <w:rFonts w:ascii="Times New Roman" w:eastAsia="Calibri" w:hAnsi="Times New Roman" w:cs="Times New Roman"/>
                <w:b/>
              </w:rPr>
            </w:pPr>
            <w:r w:rsidRPr="004D068A">
              <w:rPr>
                <w:rFonts w:ascii="Times New Roman" w:eastAsia="Calibri" w:hAnsi="Times New Roman" w:cs="Times New Roman"/>
                <w:b/>
              </w:rPr>
              <w:t>Объемные световые буквы на каркасе</w:t>
            </w:r>
          </w:p>
        </w:tc>
        <w:tc>
          <w:tcPr>
            <w:tcW w:w="4678" w:type="dxa"/>
            <w:tcBorders>
              <w:top w:val="nil"/>
              <w:left w:val="nil"/>
              <w:bottom w:val="single" w:sz="4" w:space="0" w:color="000000"/>
              <w:right w:val="single" w:sz="4" w:space="0" w:color="000000"/>
            </w:tcBorders>
            <w:shd w:val="clear" w:color="auto" w:fill="auto"/>
            <w:vAlign w:val="center"/>
          </w:tcPr>
          <w:p w14:paraId="1632611C"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w:t>
            </w:r>
          </w:p>
        </w:tc>
      </w:tr>
      <w:tr w:rsidR="004D068A" w:rsidRPr="004D068A" w14:paraId="4D8E9281"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D0CECE"/>
            <w:vAlign w:val="center"/>
          </w:tcPr>
          <w:p w14:paraId="73A2673F"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Материалы для изготовления вывески</w:t>
            </w:r>
          </w:p>
        </w:tc>
        <w:tc>
          <w:tcPr>
            <w:tcW w:w="4678" w:type="dxa"/>
            <w:tcBorders>
              <w:top w:val="nil"/>
              <w:left w:val="nil"/>
              <w:bottom w:val="single" w:sz="4" w:space="0" w:color="000000"/>
              <w:right w:val="single" w:sz="4" w:space="0" w:color="000000"/>
            </w:tcBorders>
            <w:shd w:val="clear" w:color="auto" w:fill="auto"/>
            <w:vAlign w:val="center"/>
          </w:tcPr>
          <w:p w14:paraId="385FC829" w14:textId="77777777" w:rsidR="004D068A" w:rsidRPr="004D068A" w:rsidRDefault="004D068A" w:rsidP="004D068A">
            <w:pPr>
              <w:spacing w:after="0" w:line="240" w:lineRule="auto"/>
              <w:jc w:val="center"/>
              <w:rPr>
                <w:rFonts w:ascii="Times New Roman" w:eastAsia="Calibri" w:hAnsi="Times New Roman" w:cs="Times New Roman"/>
              </w:rPr>
            </w:pPr>
          </w:p>
        </w:tc>
      </w:tr>
      <w:tr w:rsidR="004D068A" w:rsidRPr="004D068A" w14:paraId="494FB71B" w14:textId="77777777" w:rsidTr="005E0976">
        <w:trPr>
          <w:trHeight w:val="866"/>
        </w:trPr>
        <w:tc>
          <w:tcPr>
            <w:tcW w:w="4820" w:type="dxa"/>
            <w:tcBorders>
              <w:top w:val="nil"/>
              <w:left w:val="single" w:sz="4" w:space="0" w:color="auto"/>
              <w:bottom w:val="single" w:sz="4" w:space="0" w:color="000000"/>
              <w:right w:val="single" w:sz="4" w:space="0" w:color="000000"/>
            </w:tcBorders>
            <w:shd w:val="clear" w:color="auto" w:fill="auto"/>
            <w:vAlign w:val="center"/>
          </w:tcPr>
          <w:p w14:paraId="71972EE2"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b/>
              </w:rPr>
              <w:t>Лицевая часть</w:t>
            </w:r>
            <w:r w:rsidRPr="004D068A">
              <w:rPr>
                <w:rFonts w:ascii="Times New Roman" w:eastAsia="Calibri" w:hAnsi="Times New Roman" w:cs="Times New Roman"/>
              </w:rPr>
              <w:t>: акрил, жидкий акрил, транслюцентный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4678" w:type="dxa"/>
            <w:tcBorders>
              <w:top w:val="nil"/>
              <w:left w:val="nil"/>
              <w:bottom w:val="single" w:sz="4" w:space="0" w:color="000000"/>
              <w:right w:val="single" w:sz="4" w:space="0" w:color="000000"/>
            </w:tcBorders>
            <w:shd w:val="clear" w:color="auto" w:fill="auto"/>
            <w:vAlign w:val="center"/>
          </w:tcPr>
          <w:p w14:paraId="4FEE9401"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highlight w:val="white"/>
              </w:rPr>
              <w:t xml:space="preserve">«СТОМАТОЛОГиЯ» - Акриловое молочное стекло </w:t>
            </w:r>
            <w:r w:rsidRPr="004D068A">
              <w:rPr>
                <w:rFonts w:ascii="Times New Roman" w:eastAsia="Calibri" w:hAnsi="Times New Roman" w:cs="Times New Roman"/>
              </w:rPr>
              <w:t xml:space="preserve">PLEXIGLAS </w:t>
            </w:r>
            <w:r w:rsidRPr="004D068A">
              <w:rPr>
                <w:rFonts w:ascii="Times New Roman" w:eastAsia="Calibri" w:hAnsi="Times New Roman" w:cs="Times New Roman"/>
                <w:lang w:val="en-US"/>
              </w:rPr>
              <w:t>XT</w:t>
            </w:r>
            <w:r w:rsidRPr="004D068A">
              <w:rPr>
                <w:rFonts w:ascii="Times New Roman" w:eastAsia="Calibri" w:hAnsi="Times New Roman" w:cs="Times New Roman"/>
              </w:rPr>
              <w:t xml:space="preserve"> толщиной</w:t>
            </w:r>
            <w:r w:rsidRPr="004D068A">
              <w:rPr>
                <w:rFonts w:ascii="Times New Roman" w:eastAsia="Calibri" w:hAnsi="Times New Roman" w:cs="Times New Roman"/>
                <w:highlight w:val="white"/>
              </w:rPr>
              <w:t xml:space="preserve"> 3 мм</w:t>
            </w:r>
            <w:r w:rsidRPr="004D068A">
              <w:rPr>
                <w:rFonts w:ascii="Times New Roman" w:eastAsia="Calibri" w:hAnsi="Times New Roman" w:cs="Times New Roman"/>
              </w:rPr>
              <w:t>, пленка оракал 8500-053 и 8500-031(согласовать с заказчиком цвет пленки)</w:t>
            </w:r>
          </w:p>
          <w:p w14:paraId="0EB0C69A"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Лого- Акриловое молочное стекло PLEXIGLAS XT толщиной 3 мм, пленка оракал 8500-053 и 8500-031(согласовать с заказчиком цвет пленки)</w:t>
            </w:r>
            <w:r w:rsidRPr="004D068A">
              <w:rPr>
                <w:rFonts w:ascii="Times New Roman" w:eastAsia="Calibri" w:hAnsi="Times New Roman" w:cs="Times New Roman"/>
              </w:rPr>
              <w:br/>
            </w:r>
          </w:p>
          <w:p w14:paraId="2EBFCC6D" w14:textId="77777777" w:rsidR="004D068A" w:rsidRPr="004D068A" w:rsidRDefault="004D068A" w:rsidP="004D068A">
            <w:pPr>
              <w:spacing w:after="0" w:line="240" w:lineRule="auto"/>
              <w:rPr>
                <w:rFonts w:ascii="Times New Roman" w:eastAsia="Calibri" w:hAnsi="Times New Roman" w:cs="Times New Roman"/>
              </w:rPr>
            </w:pPr>
          </w:p>
          <w:p w14:paraId="0F123A35" w14:textId="77777777" w:rsidR="004D068A" w:rsidRPr="004D068A" w:rsidRDefault="004D068A" w:rsidP="004D068A">
            <w:pPr>
              <w:spacing w:after="0" w:line="240" w:lineRule="auto"/>
              <w:rPr>
                <w:rFonts w:ascii="Times New Roman" w:eastAsia="Calibri" w:hAnsi="Times New Roman" w:cs="Times New Roman"/>
              </w:rPr>
            </w:pPr>
          </w:p>
        </w:tc>
      </w:tr>
      <w:tr w:rsidR="004D068A" w:rsidRPr="004D068A" w14:paraId="7C1C7643"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123054F6"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b/>
              </w:rPr>
              <w:t>Борт</w:t>
            </w:r>
            <w:r w:rsidRPr="004D068A">
              <w:rPr>
                <w:rFonts w:ascii="Times New Roman" w:eastAsia="Calibri" w:hAnsi="Times New Roman" w:cs="Times New Roman"/>
              </w:rPr>
              <w:t xml:space="preserve">: АКП, ПВХ, ALU-BOX Banner, </w:t>
            </w:r>
          </w:p>
        </w:tc>
        <w:tc>
          <w:tcPr>
            <w:tcW w:w="4678" w:type="dxa"/>
            <w:tcBorders>
              <w:top w:val="nil"/>
              <w:left w:val="nil"/>
              <w:bottom w:val="single" w:sz="4" w:space="0" w:color="000000"/>
              <w:right w:val="single" w:sz="4" w:space="0" w:color="000000"/>
            </w:tcBorders>
            <w:shd w:val="clear" w:color="auto" w:fill="auto"/>
            <w:vAlign w:val="center"/>
          </w:tcPr>
          <w:p w14:paraId="63382626" w14:textId="77777777" w:rsidR="004D068A" w:rsidRPr="004D068A" w:rsidRDefault="004D068A" w:rsidP="004D068A">
            <w:pPr>
              <w:spacing w:after="0" w:line="240" w:lineRule="auto"/>
              <w:jc w:val="center"/>
              <w:rPr>
                <w:rFonts w:ascii="Times New Roman" w:eastAsia="Calibri" w:hAnsi="Times New Roman" w:cs="Times New Roman"/>
                <w:highlight w:val="white"/>
                <w:lang w:val="en-US"/>
              </w:rPr>
            </w:pPr>
            <w:r w:rsidRPr="004D068A">
              <w:rPr>
                <w:rFonts w:ascii="Times New Roman" w:eastAsia="Calibri" w:hAnsi="Times New Roman" w:cs="Times New Roman"/>
              </w:rPr>
              <w:t>Алюминиевый борт 6 см белый</w:t>
            </w:r>
          </w:p>
        </w:tc>
      </w:tr>
      <w:tr w:rsidR="004D068A" w:rsidRPr="004D068A" w14:paraId="73A2915A"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6AF1EF35"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b/>
              </w:rPr>
              <w:t>Задник:</w:t>
            </w:r>
            <w:r w:rsidRPr="004D068A">
              <w:rPr>
                <w:rFonts w:ascii="Times New Roman" w:eastAsia="Calibri" w:hAnsi="Times New Roman" w:cs="Times New Roman"/>
              </w:rPr>
              <w:t xml:space="preserve"> ПВХ, АКП, Композит</w:t>
            </w:r>
          </w:p>
        </w:tc>
        <w:tc>
          <w:tcPr>
            <w:tcW w:w="4678" w:type="dxa"/>
            <w:tcBorders>
              <w:top w:val="nil"/>
              <w:left w:val="nil"/>
              <w:bottom w:val="single" w:sz="4" w:space="0" w:color="000000"/>
              <w:right w:val="single" w:sz="4" w:space="0" w:color="000000"/>
            </w:tcBorders>
            <w:shd w:val="clear" w:color="auto" w:fill="auto"/>
            <w:vAlign w:val="center"/>
          </w:tcPr>
          <w:p w14:paraId="5E72C2A8" w14:textId="77777777" w:rsidR="004D068A" w:rsidRPr="004D068A" w:rsidRDefault="004D068A" w:rsidP="004D068A">
            <w:pPr>
              <w:spacing w:after="0" w:line="240" w:lineRule="auto"/>
              <w:jc w:val="center"/>
              <w:rPr>
                <w:rFonts w:ascii="Times New Roman" w:eastAsia="Calibri" w:hAnsi="Times New Roman" w:cs="Times New Roman"/>
              </w:rPr>
            </w:pPr>
            <w:r w:rsidRPr="004D068A">
              <w:rPr>
                <w:rFonts w:ascii="Times New Roman" w:eastAsia="Calibri" w:hAnsi="Times New Roman" w:cs="Times New Roman"/>
              </w:rPr>
              <w:t>ПВХ 5 мм</w:t>
            </w:r>
          </w:p>
        </w:tc>
      </w:tr>
      <w:tr w:rsidR="004D068A" w:rsidRPr="004D068A" w14:paraId="0E6FA44F"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3EAF203B" w14:textId="77777777" w:rsidR="004D068A" w:rsidRPr="004D068A" w:rsidRDefault="004D068A" w:rsidP="004D068A">
            <w:pPr>
              <w:spacing w:after="0" w:line="240" w:lineRule="auto"/>
              <w:rPr>
                <w:rFonts w:ascii="Times New Roman" w:eastAsia="Calibri" w:hAnsi="Times New Roman" w:cs="Times New Roman"/>
                <w:b/>
              </w:rPr>
            </w:pPr>
            <w:r w:rsidRPr="004D068A">
              <w:rPr>
                <w:rFonts w:ascii="Times New Roman" w:eastAsia="Calibri" w:hAnsi="Times New Roman" w:cs="Times New Roman"/>
                <w:b/>
              </w:rPr>
              <w:t xml:space="preserve">Подсветка: </w:t>
            </w:r>
            <w:r w:rsidRPr="004D068A">
              <w:rPr>
                <w:rFonts w:ascii="Times New Roman" w:eastAsia="Calibri" w:hAnsi="Times New Roman" w:cs="Times New Roman"/>
              </w:rPr>
              <w:t>светодиоды, светодиодная лента</w:t>
            </w:r>
          </w:p>
        </w:tc>
        <w:tc>
          <w:tcPr>
            <w:tcW w:w="4678" w:type="dxa"/>
            <w:tcBorders>
              <w:top w:val="nil"/>
              <w:left w:val="nil"/>
              <w:bottom w:val="single" w:sz="4" w:space="0" w:color="000000"/>
              <w:right w:val="single" w:sz="4" w:space="0" w:color="000000"/>
            </w:tcBorders>
            <w:shd w:val="clear" w:color="auto" w:fill="auto"/>
            <w:vAlign w:val="center"/>
          </w:tcPr>
          <w:p w14:paraId="5F745F0F" w14:textId="77777777" w:rsidR="004D068A" w:rsidRPr="004D068A" w:rsidRDefault="004D068A" w:rsidP="004D068A">
            <w:pPr>
              <w:spacing w:after="0" w:line="240" w:lineRule="auto"/>
              <w:rPr>
                <w:rFonts w:ascii="Times New Roman" w:eastAsia="Calibri" w:hAnsi="Times New Roman" w:cs="Times New Roman"/>
              </w:rPr>
            </w:pPr>
            <w:r w:rsidRPr="004D068A">
              <w:rPr>
                <w:rFonts w:ascii="Times New Roman" w:eastAsia="Calibri" w:hAnsi="Times New Roman" w:cs="Times New Roman"/>
              </w:rPr>
              <w:t>Подсветка: светодиодные модули 3 SMD, 150 лм, с линзой 2.7, 170°, 12 В, IP67, белый 8000-8500 K. Блоки питания: 12 В, IP67, фотореле.</w:t>
            </w:r>
          </w:p>
        </w:tc>
      </w:tr>
      <w:bookmarkEnd w:id="38"/>
    </w:tbl>
    <w:p w14:paraId="6BFF26B7" w14:textId="77777777" w:rsidR="004D068A" w:rsidRPr="004D068A" w:rsidRDefault="004D068A" w:rsidP="004D068A">
      <w:pPr>
        <w:spacing w:after="0" w:line="240" w:lineRule="auto"/>
        <w:jc w:val="center"/>
        <w:rPr>
          <w:rFonts w:ascii="Calibri" w:eastAsia="Calibri" w:hAnsi="Calibri" w:cs="Times New Roman"/>
        </w:rPr>
      </w:pPr>
    </w:p>
    <w:p w14:paraId="367D2747" w14:textId="5A9A21C2"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b/>
          <w:bCs/>
        </w:rPr>
        <w:t>4.2 Изготовление и монтаж световой двухсторонней консольной вывески:</w:t>
      </w:r>
      <w:r w:rsidRPr="004D068A">
        <w:rPr>
          <w:rFonts w:ascii="Times New Roman" w:eastAsia="Calibri" w:hAnsi="Times New Roman" w:cs="Times New Roman"/>
          <w:b/>
          <w:bCs/>
        </w:rPr>
        <w:br/>
      </w:r>
      <w:r w:rsidRPr="004D068A">
        <w:rPr>
          <w:rFonts w:ascii="Calibri" w:eastAsia="Calibri" w:hAnsi="Calibri" w:cs="Times New Roman"/>
          <w:noProof/>
        </w:rPr>
        <w:drawing>
          <wp:inline distT="0" distB="0" distL="0" distR="0" wp14:anchorId="14D6CC8F" wp14:editId="287C780F">
            <wp:extent cx="2660030" cy="2181225"/>
            <wp:effectExtent l="0" t="0" r="0" b="0"/>
            <wp:docPr id="1580468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478" cy="2187332"/>
                    </a:xfrm>
                    <a:prstGeom prst="rect">
                      <a:avLst/>
                    </a:prstGeom>
                    <a:noFill/>
                    <a:ln>
                      <a:noFill/>
                    </a:ln>
                  </pic:spPr>
                </pic:pic>
              </a:graphicData>
            </a:graphic>
          </wp:inline>
        </w:drawing>
      </w:r>
      <w:r w:rsidRPr="004D068A">
        <w:rPr>
          <w:rFonts w:ascii="Calibri" w:eastAsia="Calibri" w:hAnsi="Calibri" w:cs="Times New Roman"/>
          <w:noProof/>
        </w:rPr>
        <w:br/>
      </w:r>
      <w:r w:rsidRPr="004D068A">
        <w:rPr>
          <w:rFonts w:ascii="Calibri" w:eastAsia="Calibri" w:hAnsi="Calibri" w:cs="Times New Roman"/>
          <w:noProof/>
        </w:rPr>
        <w:drawing>
          <wp:inline distT="0" distB="0" distL="0" distR="0" wp14:anchorId="0F725315" wp14:editId="0AE75128">
            <wp:extent cx="6029325" cy="1695450"/>
            <wp:effectExtent l="0" t="0" r="0" b="0"/>
            <wp:docPr id="353860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1695450"/>
                    </a:xfrm>
                    <a:prstGeom prst="rect">
                      <a:avLst/>
                    </a:prstGeom>
                    <a:noFill/>
                    <a:ln>
                      <a:noFill/>
                    </a:ln>
                  </pic:spPr>
                </pic:pic>
              </a:graphicData>
            </a:graphic>
          </wp:inline>
        </w:drawing>
      </w:r>
      <w:r w:rsidRPr="004D068A">
        <w:rPr>
          <w:rFonts w:ascii="Times New Roman" w:eastAsia="Calibri" w:hAnsi="Times New Roman" w:cs="Times New Roman"/>
          <w:b/>
          <w:bCs/>
        </w:rPr>
        <w:br/>
      </w:r>
    </w:p>
    <w:tbl>
      <w:tblPr>
        <w:tblW w:w="9498" w:type="dxa"/>
        <w:tblInd w:w="108" w:type="dxa"/>
        <w:tblLayout w:type="fixed"/>
        <w:tblLook w:val="04A0" w:firstRow="1" w:lastRow="0" w:firstColumn="1" w:lastColumn="0" w:noHBand="0" w:noVBand="1"/>
      </w:tblPr>
      <w:tblGrid>
        <w:gridCol w:w="4820"/>
        <w:gridCol w:w="4678"/>
      </w:tblGrid>
      <w:tr w:rsidR="004D068A" w:rsidRPr="004D068A" w14:paraId="787FF4A6" w14:textId="77777777" w:rsidTr="005E0976">
        <w:trPr>
          <w:trHeight w:val="298"/>
        </w:trPr>
        <w:tc>
          <w:tcPr>
            <w:tcW w:w="4820" w:type="dxa"/>
            <w:tcBorders>
              <w:top w:val="single" w:sz="4" w:space="0" w:color="auto"/>
              <w:left w:val="single" w:sz="4" w:space="0" w:color="auto"/>
              <w:bottom w:val="single" w:sz="4" w:space="0" w:color="000000"/>
              <w:right w:val="single" w:sz="4" w:space="0" w:color="000000"/>
            </w:tcBorders>
            <w:shd w:val="clear" w:color="auto" w:fill="auto"/>
            <w:vAlign w:val="center"/>
          </w:tcPr>
          <w:p w14:paraId="7A589EBD"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b/>
                <w:bCs/>
              </w:rPr>
              <w:t>Исходник:</w:t>
            </w:r>
            <w:r w:rsidRPr="004D068A">
              <w:rPr>
                <w:rFonts w:ascii="Times New Roman" w:eastAsia="Calibri" w:hAnsi="Times New Roman" w:cs="Times New Roman"/>
              </w:rPr>
              <w:t xml:space="preserve"> эскиз в векторе</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34CEB198"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да</w:t>
            </w:r>
          </w:p>
        </w:tc>
      </w:tr>
      <w:tr w:rsidR="004D068A" w:rsidRPr="004D068A" w14:paraId="2F46EB7B"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D9D9D9"/>
            <w:vAlign w:val="center"/>
          </w:tcPr>
          <w:p w14:paraId="5FD97BBD"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Габариты:</w:t>
            </w:r>
          </w:p>
        </w:tc>
        <w:tc>
          <w:tcPr>
            <w:tcW w:w="4678" w:type="dxa"/>
            <w:tcBorders>
              <w:top w:val="nil"/>
              <w:left w:val="nil"/>
              <w:bottom w:val="single" w:sz="4" w:space="0" w:color="000000"/>
              <w:right w:val="single" w:sz="4" w:space="0" w:color="000000"/>
            </w:tcBorders>
            <w:shd w:val="clear" w:color="auto" w:fill="auto"/>
            <w:vAlign w:val="center"/>
          </w:tcPr>
          <w:p w14:paraId="356CF02E"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5FEC340A"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4EC48E32"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Длина, мм</w:t>
            </w:r>
          </w:p>
        </w:tc>
        <w:tc>
          <w:tcPr>
            <w:tcW w:w="4678" w:type="dxa"/>
            <w:tcBorders>
              <w:top w:val="nil"/>
              <w:left w:val="nil"/>
              <w:bottom w:val="single" w:sz="4" w:space="0" w:color="000000"/>
              <w:right w:val="single" w:sz="4" w:space="0" w:color="000000"/>
            </w:tcBorders>
            <w:shd w:val="clear" w:color="auto" w:fill="auto"/>
            <w:vAlign w:val="center"/>
          </w:tcPr>
          <w:p w14:paraId="658FFD10"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400 мм</w:t>
            </w:r>
          </w:p>
        </w:tc>
      </w:tr>
      <w:tr w:rsidR="004D068A" w:rsidRPr="004D068A" w14:paraId="00811DB0"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03954CB0"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Высота, мм.</w:t>
            </w:r>
          </w:p>
        </w:tc>
        <w:tc>
          <w:tcPr>
            <w:tcW w:w="4678" w:type="dxa"/>
            <w:tcBorders>
              <w:top w:val="nil"/>
              <w:left w:val="nil"/>
              <w:bottom w:val="single" w:sz="4" w:space="0" w:color="000000"/>
              <w:right w:val="single" w:sz="4" w:space="0" w:color="000000"/>
            </w:tcBorders>
            <w:shd w:val="clear" w:color="auto" w:fill="auto"/>
            <w:vAlign w:val="center"/>
          </w:tcPr>
          <w:p w14:paraId="11ABA261"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400 мм</w:t>
            </w:r>
          </w:p>
        </w:tc>
      </w:tr>
      <w:tr w:rsidR="004D068A" w:rsidRPr="004D068A" w14:paraId="31FFD392"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745C901F"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Общая ширина (Глубина), мм</w:t>
            </w:r>
          </w:p>
        </w:tc>
        <w:tc>
          <w:tcPr>
            <w:tcW w:w="4678" w:type="dxa"/>
            <w:tcBorders>
              <w:top w:val="nil"/>
              <w:left w:val="nil"/>
              <w:bottom w:val="single" w:sz="4" w:space="0" w:color="000000"/>
              <w:right w:val="single" w:sz="4" w:space="0" w:color="000000"/>
            </w:tcBorders>
            <w:shd w:val="clear" w:color="auto" w:fill="auto"/>
            <w:vAlign w:val="center"/>
          </w:tcPr>
          <w:p w14:paraId="1E11F565"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Не менее 120мм</w:t>
            </w:r>
          </w:p>
        </w:tc>
      </w:tr>
      <w:tr w:rsidR="004D068A" w:rsidRPr="004D068A" w14:paraId="6E67FDB4"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3E646480"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Высота букв (если буквы разные, то на макете обозначить размеры всех букв, например, размер заглавной и размеры прописных букв</w:t>
            </w:r>
          </w:p>
        </w:tc>
        <w:tc>
          <w:tcPr>
            <w:tcW w:w="4678" w:type="dxa"/>
            <w:tcBorders>
              <w:top w:val="nil"/>
              <w:left w:val="nil"/>
              <w:bottom w:val="single" w:sz="4" w:space="0" w:color="000000"/>
              <w:right w:val="single" w:sz="4" w:space="0" w:color="000000"/>
            </w:tcBorders>
            <w:shd w:val="clear" w:color="auto" w:fill="auto"/>
            <w:vAlign w:val="center"/>
          </w:tcPr>
          <w:p w14:paraId="2C7061E3"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Лого 400 мм</w:t>
            </w:r>
            <w:r w:rsidRPr="004D068A">
              <w:rPr>
                <w:rFonts w:ascii="Times New Roman" w:eastAsia="Calibri" w:hAnsi="Times New Roman" w:cs="Times New Roman"/>
              </w:rPr>
              <w:br/>
            </w:r>
          </w:p>
        </w:tc>
      </w:tr>
      <w:tr w:rsidR="004D068A" w:rsidRPr="004D068A" w14:paraId="6617D3E6"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D0CECE"/>
            <w:vAlign w:val="center"/>
          </w:tcPr>
          <w:p w14:paraId="267CE418"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Цвет вывески/букв. (</w:t>
            </w:r>
            <w:r w:rsidRPr="004D068A">
              <w:rPr>
                <w:rFonts w:ascii="Times New Roman" w:eastAsia="Calibri" w:hAnsi="Times New Roman" w:cs="Times New Roman"/>
                <w:i/>
              </w:rPr>
              <w:t>пример, цвет букв лицо-белое, бока-желтые, основа - синяя</w:t>
            </w:r>
            <w:r w:rsidRPr="004D068A">
              <w:rPr>
                <w:rFonts w:ascii="Times New Roman" w:eastAsia="Calibri" w:hAnsi="Times New Roman" w:cs="Times New Roman"/>
              </w:rPr>
              <w:t>)</w:t>
            </w:r>
          </w:p>
        </w:tc>
        <w:tc>
          <w:tcPr>
            <w:tcW w:w="4678" w:type="dxa"/>
            <w:tcBorders>
              <w:top w:val="nil"/>
              <w:left w:val="nil"/>
              <w:bottom w:val="single" w:sz="4" w:space="0" w:color="000000"/>
              <w:right w:val="single" w:sz="4" w:space="0" w:color="000000"/>
            </w:tcBorders>
            <w:shd w:val="clear" w:color="auto" w:fill="auto"/>
            <w:vAlign w:val="center"/>
          </w:tcPr>
          <w:p w14:paraId="20473062"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Лицо молочный акрил с аппликацией синий, красный, Бока оракал 641-053 (согласовать с закачиком)</w:t>
            </w:r>
          </w:p>
        </w:tc>
      </w:tr>
      <w:tr w:rsidR="004D068A" w:rsidRPr="004D068A" w14:paraId="7F4F6D38"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D0CECE"/>
            <w:vAlign w:val="center"/>
          </w:tcPr>
          <w:p w14:paraId="3B291684"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Каркас для вывески (</w:t>
            </w:r>
            <w:r w:rsidRPr="004D068A">
              <w:rPr>
                <w:rFonts w:ascii="Times New Roman" w:eastAsia="Calibri" w:hAnsi="Times New Roman" w:cs="Times New Roman"/>
                <w:i/>
              </w:rPr>
              <w:t>пример, труба профильная, 20*20*1,5, окрашеная</w:t>
            </w:r>
            <w:r w:rsidRPr="004D068A">
              <w:rPr>
                <w:rFonts w:ascii="Times New Roman" w:eastAsia="Calibri" w:hAnsi="Times New Roman" w:cs="Times New Roman"/>
              </w:rPr>
              <w:t>)</w:t>
            </w:r>
          </w:p>
        </w:tc>
        <w:tc>
          <w:tcPr>
            <w:tcW w:w="4678" w:type="dxa"/>
            <w:tcBorders>
              <w:top w:val="nil"/>
              <w:left w:val="nil"/>
              <w:bottom w:val="single" w:sz="4" w:space="0" w:color="000000"/>
              <w:right w:val="single" w:sz="4" w:space="0" w:color="000000"/>
            </w:tcBorders>
            <w:shd w:val="clear" w:color="auto" w:fill="auto"/>
            <w:vAlign w:val="center"/>
          </w:tcPr>
          <w:p w14:paraId="32519860"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 xml:space="preserve">Каркас из трубы профильной 20х20х1,5мм </w:t>
            </w:r>
          </w:p>
        </w:tc>
      </w:tr>
      <w:tr w:rsidR="004D068A" w:rsidRPr="004D068A" w14:paraId="62F4E6A3" w14:textId="77777777" w:rsidTr="005E0976">
        <w:trPr>
          <w:trHeight w:val="627"/>
        </w:trPr>
        <w:tc>
          <w:tcPr>
            <w:tcW w:w="4820" w:type="dxa"/>
            <w:tcBorders>
              <w:top w:val="nil"/>
              <w:left w:val="single" w:sz="4" w:space="0" w:color="auto"/>
              <w:bottom w:val="single" w:sz="4" w:space="0" w:color="000000"/>
              <w:right w:val="single" w:sz="4" w:space="0" w:color="000000"/>
            </w:tcBorders>
            <w:shd w:val="clear" w:color="auto" w:fill="D0CECE"/>
            <w:vAlign w:val="center"/>
          </w:tcPr>
          <w:p w14:paraId="251DEF16"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 xml:space="preserve">Расстояние до точки подключения на 220 Вт. - </w:t>
            </w:r>
            <w:r w:rsidRPr="004D068A">
              <w:rPr>
                <w:rFonts w:ascii="Times New Roman" w:eastAsia="Calibri" w:hAnsi="Times New Roman" w:cs="Times New Roman"/>
                <w:b/>
                <w:bCs/>
              </w:rPr>
              <w:br/>
              <w:t>(Получатель услуги самостоятельно проводит кабель)</w:t>
            </w:r>
          </w:p>
        </w:tc>
        <w:tc>
          <w:tcPr>
            <w:tcW w:w="4678" w:type="dxa"/>
            <w:tcBorders>
              <w:top w:val="nil"/>
              <w:left w:val="nil"/>
              <w:bottom w:val="single" w:sz="4" w:space="0" w:color="000000"/>
              <w:right w:val="single" w:sz="4" w:space="0" w:color="000000"/>
            </w:tcBorders>
            <w:shd w:val="clear" w:color="auto" w:fill="auto"/>
            <w:vAlign w:val="center"/>
          </w:tcPr>
          <w:p w14:paraId="0869EEA5"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да</w:t>
            </w:r>
          </w:p>
        </w:tc>
      </w:tr>
      <w:tr w:rsidR="004D068A" w:rsidRPr="004D068A" w14:paraId="19A3BD69"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6840EBFB"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Место размещения вывески</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1DA9E430"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65977456"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39A632EC"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Адрес</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37FC500A" w14:textId="67066442"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Г. Улан-Удэ, ул. Трубачеева 146а</w:t>
            </w:r>
            <w:r w:rsidR="00865440" w:rsidRPr="00865440">
              <w:rPr>
                <w:rFonts w:ascii="Times New Roman" w:eastAsia="Calibri" w:hAnsi="Times New Roman" w:cs="Times New Roman"/>
              </w:rPr>
              <w:t xml:space="preserve"> стр.1</w:t>
            </w:r>
          </w:p>
        </w:tc>
      </w:tr>
      <w:tr w:rsidR="004D068A" w:rsidRPr="004D068A" w14:paraId="157D4084"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7E56E5E0"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Высота от уровня земли до низа вывески, м.</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66BDAC06"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Не более 3 м</w:t>
            </w:r>
          </w:p>
        </w:tc>
      </w:tr>
      <w:tr w:rsidR="004D068A" w:rsidRPr="004D068A" w14:paraId="12851BDE" w14:textId="77777777" w:rsidTr="005E0976">
        <w:trPr>
          <w:trHeight w:val="283"/>
        </w:trPr>
        <w:tc>
          <w:tcPr>
            <w:tcW w:w="4820" w:type="dxa"/>
            <w:tcBorders>
              <w:top w:val="single" w:sz="4" w:space="0" w:color="auto"/>
              <w:left w:val="single" w:sz="4" w:space="0" w:color="auto"/>
              <w:bottom w:val="single" w:sz="4" w:space="0" w:color="000000"/>
              <w:right w:val="single" w:sz="4" w:space="0" w:color="000000"/>
            </w:tcBorders>
            <w:shd w:val="clear" w:color="auto" w:fill="D9D9D9"/>
            <w:vAlign w:val="center"/>
          </w:tcPr>
          <w:p w14:paraId="0120D5BC"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Тип вывески</w:t>
            </w:r>
          </w:p>
        </w:tc>
        <w:tc>
          <w:tcPr>
            <w:tcW w:w="4678" w:type="dxa"/>
            <w:tcBorders>
              <w:top w:val="single" w:sz="4" w:space="0" w:color="auto"/>
              <w:left w:val="nil"/>
              <w:bottom w:val="single" w:sz="4" w:space="0" w:color="000000"/>
              <w:right w:val="single" w:sz="4" w:space="0" w:color="000000"/>
            </w:tcBorders>
            <w:shd w:val="clear" w:color="auto" w:fill="auto"/>
            <w:vAlign w:val="center"/>
          </w:tcPr>
          <w:p w14:paraId="63B42F3D"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715D4745"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auto"/>
            <w:vAlign w:val="center"/>
          </w:tcPr>
          <w:p w14:paraId="178AD763"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Объемные световые буквы на каркасе</w:t>
            </w:r>
          </w:p>
        </w:tc>
        <w:tc>
          <w:tcPr>
            <w:tcW w:w="4678" w:type="dxa"/>
            <w:tcBorders>
              <w:top w:val="nil"/>
              <w:left w:val="nil"/>
              <w:bottom w:val="single" w:sz="4" w:space="0" w:color="000000"/>
              <w:right w:val="single" w:sz="4" w:space="0" w:color="000000"/>
            </w:tcBorders>
            <w:shd w:val="clear" w:color="auto" w:fill="auto"/>
            <w:vAlign w:val="center"/>
          </w:tcPr>
          <w:p w14:paraId="4475AC3C"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w:t>
            </w:r>
          </w:p>
        </w:tc>
      </w:tr>
      <w:tr w:rsidR="004D068A" w:rsidRPr="004D068A" w14:paraId="69836432" w14:textId="77777777" w:rsidTr="005E0976">
        <w:trPr>
          <w:trHeight w:val="283"/>
        </w:trPr>
        <w:tc>
          <w:tcPr>
            <w:tcW w:w="4820" w:type="dxa"/>
            <w:tcBorders>
              <w:top w:val="nil"/>
              <w:left w:val="single" w:sz="4" w:space="0" w:color="auto"/>
              <w:bottom w:val="single" w:sz="4" w:space="0" w:color="000000"/>
              <w:right w:val="single" w:sz="4" w:space="0" w:color="000000"/>
            </w:tcBorders>
            <w:shd w:val="clear" w:color="auto" w:fill="D0CECE"/>
            <w:vAlign w:val="center"/>
          </w:tcPr>
          <w:p w14:paraId="22841B3A"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Материалы для изготовления вывески</w:t>
            </w:r>
          </w:p>
        </w:tc>
        <w:tc>
          <w:tcPr>
            <w:tcW w:w="4678" w:type="dxa"/>
            <w:tcBorders>
              <w:top w:val="nil"/>
              <w:left w:val="nil"/>
              <w:bottom w:val="single" w:sz="4" w:space="0" w:color="000000"/>
              <w:right w:val="single" w:sz="4" w:space="0" w:color="000000"/>
            </w:tcBorders>
            <w:shd w:val="clear" w:color="auto" w:fill="auto"/>
            <w:vAlign w:val="center"/>
          </w:tcPr>
          <w:p w14:paraId="41154EF8"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32DDE00B" w14:textId="77777777" w:rsidTr="005E0976">
        <w:trPr>
          <w:trHeight w:val="866"/>
        </w:trPr>
        <w:tc>
          <w:tcPr>
            <w:tcW w:w="4820" w:type="dxa"/>
            <w:tcBorders>
              <w:top w:val="nil"/>
              <w:left w:val="single" w:sz="4" w:space="0" w:color="auto"/>
              <w:bottom w:val="single" w:sz="4" w:space="0" w:color="000000"/>
              <w:right w:val="single" w:sz="4" w:space="0" w:color="000000"/>
            </w:tcBorders>
            <w:shd w:val="clear" w:color="auto" w:fill="auto"/>
            <w:vAlign w:val="center"/>
          </w:tcPr>
          <w:p w14:paraId="70A7C5C7"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Лицевая часть: акрил, жидкий акрил, транслюцентный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4678" w:type="dxa"/>
            <w:tcBorders>
              <w:top w:val="nil"/>
              <w:left w:val="nil"/>
              <w:bottom w:val="single" w:sz="4" w:space="0" w:color="000000"/>
              <w:right w:val="single" w:sz="4" w:space="0" w:color="000000"/>
            </w:tcBorders>
            <w:shd w:val="clear" w:color="auto" w:fill="auto"/>
            <w:vAlign w:val="center"/>
          </w:tcPr>
          <w:p w14:paraId="6F5B478B"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 xml:space="preserve">Консоль двухсторонняя световая - Акриловое молочное стекло PLEXIGLAS </w:t>
            </w:r>
            <w:r w:rsidRPr="004D068A">
              <w:rPr>
                <w:rFonts w:ascii="Times New Roman" w:eastAsia="Calibri" w:hAnsi="Times New Roman" w:cs="Times New Roman"/>
                <w:lang w:val="en-US"/>
              </w:rPr>
              <w:t>XT</w:t>
            </w:r>
            <w:r w:rsidRPr="004D068A">
              <w:rPr>
                <w:rFonts w:ascii="Times New Roman" w:eastAsia="Calibri" w:hAnsi="Times New Roman" w:cs="Times New Roman"/>
              </w:rPr>
              <w:t xml:space="preserve"> толщиной 3 мм, пленка оракал 8500-053 и 8500-031(согласовать с заказчиком цвет пленки)</w:t>
            </w:r>
          </w:p>
          <w:p w14:paraId="1BD4A133"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br/>
            </w:r>
          </w:p>
          <w:p w14:paraId="4738E530" w14:textId="77777777" w:rsidR="004D068A" w:rsidRPr="004D068A" w:rsidRDefault="004D068A" w:rsidP="004D068A">
            <w:pPr>
              <w:spacing w:line="240" w:lineRule="auto"/>
              <w:contextualSpacing/>
              <w:rPr>
                <w:rFonts w:ascii="Times New Roman" w:eastAsia="Calibri" w:hAnsi="Times New Roman" w:cs="Times New Roman"/>
              </w:rPr>
            </w:pPr>
          </w:p>
          <w:p w14:paraId="6CBD3D19"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15A2C09D"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04E8D87F"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 xml:space="preserve">Борт: АКП, ПВХ, ALU-BOX Banner, </w:t>
            </w:r>
          </w:p>
        </w:tc>
        <w:tc>
          <w:tcPr>
            <w:tcW w:w="4678" w:type="dxa"/>
            <w:tcBorders>
              <w:top w:val="nil"/>
              <w:left w:val="nil"/>
              <w:bottom w:val="single" w:sz="4" w:space="0" w:color="000000"/>
              <w:right w:val="single" w:sz="4" w:space="0" w:color="000000"/>
            </w:tcBorders>
            <w:shd w:val="clear" w:color="auto" w:fill="auto"/>
            <w:vAlign w:val="center"/>
          </w:tcPr>
          <w:p w14:paraId="73C63316"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ПВХ 3мм борт не менее 12 см синего цвета оракал 641-053 (согласовать с заказчиком цвет пленки)</w:t>
            </w:r>
          </w:p>
        </w:tc>
      </w:tr>
      <w:tr w:rsidR="004D068A" w:rsidRPr="004D068A" w14:paraId="1DE9232F"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1FC416FC"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Задник: ПВХ, АКП, Композит</w:t>
            </w:r>
          </w:p>
        </w:tc>
        <w:tc>
          <w:tcPr>
            <w:tcW w:w="4678" w:type="dxa"/>
            <w:tcBorders>
              <w:top w:val="nil"/>
              <w:left w:val="nil"/>
              <w:bottom w:val="single" w:sz="4" w:space="0" w:color="000000"/>
              <w:right w:val="single" w:sz="4" w:space="0" w:color="000000"/>
            </w:tcBorders>
            <w:shd w:val="clear" w:color="auto" w:fill="auto"/>
            <w:vAlign w:val="center"/>
          </w:tcPr>
          <w:p w14:paraId="40B2941E" w14:textId="77777777" w:rsidR="004D068A" w:rsidRPr="004D068A" w:rsidRDefault="004D068A" w:rsidP="004D068A">
            <w:pPr>
              <w:spacing w:line="240" w:lineRule="auto"/>
              <w:contextualSpacing/>
              <w:rPr>
                <w:rFonts w:ascii="Times New Roman" w:eastAsia="Calibri" w:hAnsi="Times New Roman" w:cs="Times New Roman"/>
              </w:rPr>
            </w:pPr>
          </w:p>
        </w:tc>
      </w:tr>
      <w:tr w:rsidR="004D068A" w:rsidRPr="004D068A" w14:paraId="319864BB" w14:textId="77777777" w:rsidTr="005E0976">
        <w:trPr>
          <w:trHeight w:val="298"/>
        </w:trPr>
        <w:tc>
          <w:tcPr>
            <w:tcW w:w="4820" w:type="dxa"/>
            <w:tcBorders>
              <w:top w:val="nil"/>
              <w:left w:val="single" w:sz="4" w:space="0" w:color="auto"/>
              <w:bottom w:val="single" w:sz="4" w:space="0" w:color="000000"/>
              <w:right w:val="single" w:sz="4" w:space="0" w:color="000000"/>
            </w:tcBorders>
            <w:shd w:val="clear" w:color="auto" w:fill="auto"/>
            <w:vAlign w:val="center"/>
          </w:tcPr>
          <w:p w14:paraId="13F78537" w14:textId="77777777" w:rsidR="004D068A" w:rsidRPr="004D068A" w:rsidRDefault="004D068A" w:rsidP="004D068A">
            <w:pPr>
              <w:spacing w:line="240" w:lineRule="auto"/>
              <w:contextualSpacing/>
              <w:rPr>
                <w:rFonts w:ascii="Times New Roman" w:eastAsia="Calibri" w:hAnsi="Times New Roman" w:cs="Times New Roman"/>
                <w:b/>
                <w:bCs/>
              </w:rPr>
            </w:pPr>
            <w:r w:rsidRPr="004D068A">
              <w:rPr>
                <w:rFonts w:ascii="Times New Roman" w:eastAsia="Calibri" w:hAnsi="Times New Roman" w:cs="Times New Roman"/>
                <w:b/>
                <w:bCs/>
              </w:rPr>
              <w:t>Подсветка: светодиоды, светодиодная лента</w:t>
            </w:r>
          </w:p>
        </w:tc>
        <w:tc>
          <w:tcPr>
            <w:tcW w:w="4678" w:type="dxa"/>
            <w:tcBorders>
              <w:top w:val="nil"/>
              <w:left w:val="nil"/>
              <w:bottom w:val="single" w:sz="4" w:space="0" w:color="000000"/>
              <w:right w:val="single" w:sz="4" w:space="0" w:color="000000"/>
            </w:tcBorders>
            <w:shd w:val="clear" w:color="auto" w:fill="auto"/>
            <w:vAlign w:val="center"/>
          </w:tcPr>
          <w:p w14:paraId="19BE38DE" w14:textId="77777777" w:rsidR="004D068A" w:rsidRPr="004D068A" w:rsidRDefault="004D068A" w:rsidP="004D068A">
            <w:pPr>
              <w:spacing w:line="240" w:lineRule="auto"/>
              <w:contextualSpacing/>
              <w:rPr>
                <w:rFonts w:ascii="Times New Roman" w:eastAsia="Calibri" w:hAnsi="Times New Roman" w:cs="Times New Roman"/>
              </w:rPr>
            </w:pPr>
            <w:r w:rsidRPr="004D068A">
              <w:rPr>
                <w:rFonts w:ascii="Times New Roman" w:eastAsia="Calibri" w:hAnsi="Times New Roman" w:cs="Times New Roman"/>
              </w:rPr>
              <w:t>Подсветка: светодиодные модули 3 SMD, 150 лм, с линзой 2.7, 170°, 12 В, IP67, белый 8000-8500 K. Блоки питания: 12 В, IP67, фотореле.</w:t>
            </w:r>
          </w:p>
        </w:tc>
      </w:tr>
    </w:tbl>
    <w:p w14:paraId="2576A1CE" w14:textId="2F7E5776" w:rsidR="00C87792" w:rsidRDefault="00C87792" w:rsidP="00C87792">
      <w:pPr>
        <w:spacing w:after="0" w:line="240" w:lineRule="auto"/>
        <w:ind w:firstLine="567"/>
        <w:contextualSpacing/>
        <w:jc w:val="both"/>
        <w:rPr>
          <w:rFonts w:ascii="Times New Roman" w:eastAsia="Times New Roman" w:hAnsi="Times New Roman" w:cs="Times New Roman"/>
          <w:color w:val="000000"/>
          <w:u w:val="single"/>
          <w:lang w:eastAsia="ru-RU"/>
        </w:rPr>
      </w:pPr>
      <w:r w:rsidRPr="00C87792">
        <w:rPr>
          <w:rFonts w:ascii="Times New Roman" w:eastAsia="Calibri" w:hAnsi="Times New Roman" w:cs="Times New Roman"/>
          <w:b/>
          <w:bCs/>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37"/>
      <w:r>
        <w:rPr>
          <w:rFonts w:ascii="Times New Roman" w:eastAsia="Calibri" w:hAnsi="Times New Roman" w:cs="Times New Roman"/>
          <w:b/>
          <w:bCs/>
          <w:color w:val="000000"/>
          <w:shd w:val="clear" w:color="auto" w:fill="FFFFFF"/>
        </w:rPr>
        <w:t>.</w:t>
      </w:r>
      <w:r w:rsidRPr="00C87792">
        <w:rPr>
          <w:rFonts w:ascii="Times New Roman" w:eastAsia="Times New Roman" w:hAnsi="Times New Roman" w:cs="Times New Roman"/>
          <w:b/>
          <w:bCs/>
          <w:color w:val="FFFFFF"/>
          <w:sz w:val="24"/>
          <w:szCs w:val="24"/>
          <w:bdr w:val="none" w:sz="0" w:space="0" w:color="auto" w:frame="1"/>
          <w:lang w:eastAsia="ru-RU"/>
        </w:rPr>
        <w:t>​</w:t>
      </w:r>
    </w:p>
    <w:p w14:paraId="3DFBF29C" w14:textId="6F7B1391" w:rsidR="00C87792" w:rsidRDefault="00C87792" w:rsidP="00C87792">
      <w:pPr>
        <w:spacing w:after="0" w:line="240" w:lineRule="auto"/>
        <w:ind w:firstLine="567"/>
        <w:contextualSpacing/>
        <w:jc w:val="both"/>
        <w:rPr>
          <w:rFonts w:ascii="Times New Roman" w:eastAsia="Calibri" w:hAnsi="Times New Roman" w:cs="Times New Roman"/>
          <w:b/>
          <w:color w:val="000000"/>
        </w:rPr>
      </w:pPr>
      <w:r w:rsidRPr="00C87792">
        <w:rPr>
          <w:rFonts w:ascii="Times New Roman" w:eastAsia="Calibri" w:hAnsi="Times New Roman" w:cs="Times New Roman"/>
          <w:b/>
          <w:color w:val="000000"/>
        </w:rPr>
        <w:t xml:space="preserve"> 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459C0680" w14:textId="77777777" w:rsidR="004D068A" w:rsidRPr="00C87792" w:rsidRDefault="004D068A" w:rsidP="00C87792">
      <w:pPr>
        <w:spacing w:after="0" w:line="240" w:lineRule="auto"/>
        <w:ind w:firstLine="567"/>
        <w:contextualSpacing/>
        <w:jc w:val="both"/>
        <w:rPr>
          <w:rFonts w:ascii="Times New Roman" w:eastAsia="Times New Roman" w:hAnsi="Times New Roman" w:cs="Times New Roman"/>
          <w:color w:val="000000"/>
          <w:u w:val="single"/>
          <w:lang w:eastAsia="ru-RU"/>
        </w:rPr>
      </w:pPr>
    </w:p>
    <w:tbl>
      <w:tblPr>
        <w:tblW w:w="9845" w:type="dxa"/>
        <w:tblInd w:w="-5" w:type="dxa"/>
        <w:tblLook w:val="04A0" w:firstRow="1" w:lastRow="0" w:firstColumn="1" w:lastColumn="0" w:noHBand="0" w:noVBand="1"/>
      </w:tblPr>
      <w:tblGrid>
        <w:gridCol w:w="711"/>
        <w:gridCol w:w="5686"/>
        <w:gridCol w:w="3448"/>
      </w:tblGrid>
      <w:tr w:rsidR="00C87792" w:rsidRPr="00C87792" w14:paraId="2E610B82" w14:textId="77777777" w:rsidTr="00985CAA">
        <w:trPr>
          <w:trHeight w:val="192"/>
        </w:trPr>
        <w:tc>
          <w:tcPr>
            <w:tcW w:w="711" w:type="dxa"/>
            <w:tcBorders>
              <w:top w:val="nil"/>
              <w:left w:val="nil"/>
              <w:bottom w:val="nil"/>
              <w:right w:val="nil"/>
            </w:tcBorders>
            <w:shd w:val="clear" w:color="auto" w:fill="auto"/>
            <w:noWrap/>
            <w:vAlign w:val="bottom"/>
            <w:hideMark/>
          </w:tcPr>
          <w:p w14:paraId="7BD24347" w14:textId="56402E0D" w:rsidR="00C87792" w:rsidRPr="00C87792" w:rsidRDefault="00C87792" w:rsidP="00C87792">
            <w:pPr>
              <w:tabs>
                <w:tab w:val="left" w:pos="0"/>
              </w:tabs>
              <w:spacing w:after="0" w:line="240" w:lineRule="auto"/>
              <w:contextualSpacing/>
              <w:jc w:val="center"/>
              <w:rPr>
                <w:rFonts w:ascii="Times New Roman" w:eastAsia="Calibri" w:hAnsi="Times New Roman" w:cs="Times New Roman"/>
                <w:b/>
                <w:bCs/>
                <w:color w:val="000000"/>
              </w:rPr>
            </w:pPr>
          </w:p>
          <w:p w14:paraId="4C6BF407" w14:textId="6E85D40A" w:rsidR="00C87792" w:rsidRPr="00C87792" w:rsidRDefault="00C87792" w:rsidP="00C87792">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647D867C" w14:textId="48D19044" w:rsidR="00C87792" w:rsidRPr="00C87792" w:rsidRDefault="004D068A" w:rsidP="00C8779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noProof/>
                <w:color w:val="000000"/>
              </w:rPr>
              <w:drawing>
                <wp:inline distT="0" distB="0" distL="0" distR="0" wp14:anchorId="2A9850CE" wp14:editId="3060A8FB">
                  <wp:extent cx="2402205" cy="1274445"/>
                  <wp:effectExtent l="0" t="0" r="0" b="0"/>
                  <wp:docPr id="1682698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1274445"/>
                          </a:xfrm>
                          <a:prstGeom prst="rect">
                            <a:avLst/>
                          </a:prstGeom>
                          <a:noFill/>
                        </pic:spPr>
                      </pic:pic>
                    </a:graphicData>
                  </a:graphic>
                </wp:inline>
              </w:drawing>
            </w:r>
          </w:p>
        </w:tc>
        <w:tc>
          <w:tcPr>
            <w:tcW w:w="3448" w:type="dxa"/>
            <w:tcBorders>
              <w:top w:val="nil"/>
              <w:left w:val="nil"/>
              <w:bottom w:val="nil"/>
              <w:right w:val="nil"/>
            </w:tcBorders>
            <w:shd w:val="clear" w:color="auto" w:fill="auto"/>
            <w:noWrap/>
            <w:vAlign w:val="bottom"/>
            <w:hideMark/>
          </w:tcPr>
          <w:p w14:paraId="3E9D2A00" w14:textId="77777777" w:rsidR="00C87792" w:rsidRPr="00C87792" w:rsidRDefault="00C87792" w:rsidP="00C87792">
            <w:pPr>
              <w:spacing w:after="0" w:line="240" w:lineRule="auto"/>
              <w:rPr>
                <w:rFonts w:ascii="Times New Roman" w:eastAsia="Times New Roman" w:hAnsi="Times New Roman" w:cs="Times New Roman"/>
                <w:sz w:val="20"/>
                <w:szCs w:val="20"/>
                <w:lang w:eastAsia="ru-RU"/>
              </w:rPr>
            </w:pPr>
          </w:p>
        </w:tc>
      </w:tr>
    </w:tbl>
    <w:p w14:paraId="793823C9" w14:textId="77777777" w:rsidR="00C87792" w:rsidRPr="00C87792" w:rsidRDefault="00C87792" w:rsidP="00C87792">
      <w:pPr>
        <w:spacing w:after="0" w:line="240" w:lineRule="auto"/>
        <w:contextualSpacing/>
        <w:rPr>
          <w:rFonts w:ascii="Times New Roman" w:eastAsia="Calibri" w:hAnsi="Times New Roman" w:cs="Times New Roman"/>
          <w:b/>
          <w:color w:val="000000"/>
        </w:rPr>
      </w:pPr>
    </w:p>
    <w:p w14:paraId="1A6A48AA" w14:textId="1C0EEA35" w:rsidR="00E769AC" w:rsidRPr="00CC017D" w:rsidRDefault="002317E9" w:rsidP="00C87792">
      <w:pPr>
        <w:spacing w:after="0" w:line="240" w:lineRule="auto"/>
        <w:contextualSpacing/>
        <w:jc w:val="both"/>
        <w:rPr>
          <w:rFonts w:ascii="Times New Roman" w:eastAsia="Calibri" w:hAnsi="Times New Roman" w:cs="Times New Roman"/>
          <w:bCs/>
        </w:rPr>
      </w:pPr>
      <w:r w:rsidRPr="00670D01">
        <w:rPr>
          <w:rFonts w:ascii="Times New Roman" w:eastAsia="Calibri" w:hAnsi="Times New Roman" w:cs="Times New Roman"/>
          <w:b/>
          <w:bCs/>
        </w:rPr>
        <w:t>5</w:t>
      </w:r>
      <w:r w:rsidR="00E769AC" w:rsidRPr="00670D01">
        <w:rPr>
          <w:rFonts w:ascii="Times New Roman" w:eastAsia="Calibri" w:hAnsi="Times New Roman" w:cs="Times New Roman"/>
          <w:b/>
          <w:bCs/>
        </w:rPr>
        <w:t xml:space="preserve">. Конфиденциальность информации: </w:t>
      </w:r>
      <w:r w:rsidR="00E769AC" w:rsidRPr="00670D01">
        <w:rPr>
          <w:rFonts w:ascii="Times New Roman" w:eastAsia="Calibri" w:hAnsi="Times New Roman" w:cs="Times New Roman"/>
          <w:bCs/>
        </w:rPr>
        <w:t xml:space="preserve">Результаты работы являются конфиденциальной информацией. </w:t>
      </w:r>
      <w:r w:rsidR="00E769AC" w:rsidRPr="00670D01">
        <w:rPr>
          <w:rFonts w:ascii="Times New Roman" w:eastAsia="Calibri" w:hAnsi="Times New Roman" w:cs="Times New Roman"/>
        </w:rPr>
        <w:t>Получатель услуги</w:t>
      </w:r>
      <w:r w:rsidR="00E769AC" w:rsidRPr="00670D01">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rPr>
        <w:t>Получателя услуги</w:t>
      </w:r>
      <w:r w:rsidR="00E769AC" w:rsidRPr="00670D01">
        <w:rPr>
          <w:rFonts w:ascii="Times New Roman" w:eastAsia="Calibri" w:hAnsi="Times New Roman" w:cs="Times New Roman"/>
          <w:bCs/>
        </w:rPr>
        <w:t>. Исполнитель не имеет</w:t>
      </w:r>
      <w:r w:rsidR="00E769AC" w:rsidRPr="00CC017D">
        <w:rPr>
          <w:rFonts w:ascii="Times New Roman" w:eastAsia="Calibri" w:hAnsi="Times New Roman" w:cs="Times New Roman"/>
          <w:bCs/>
        </w:rPr>
        <w:t xml:space="preserve">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6"/>
    </w:p>
    <w:p w14:paraId="22C8A1FD" w14:textId="77777777" w:rsidR="00C87792" w:rsidRDefault="00C87792" w:rsidP="005F3653">
      <w:pPr>
        <w:jc w:val="center"/>
        <w:rPr>
          <w:rFonts w:ascii="Times New Roman" w:hAnsi="Times New Roman" w:cs="Times New Roman"/>
          <w:b/>
        </w:rPr>
      </w:pPr>
    </w:p>
    <w:p w14:paraId="0D1371F0" w14:textId="77777777" w:rsidR="00C87792" w:rsidRDefault="00C87792" w:rsidP="005F3653">
      <w:pPr>
        <w:jc w:val="center"/>
        <w:rPr>
          <w:rFonts w:ascii="Times New Roman" w:hAnsi="Times New Roman" w:cs="Times New Roman"/>
          <w:b/>
        </w:rPr>
      </w:pPr>
    </w:p>
    <w:p w14:paraId="6E035AC7" w14:textId="77777777" w:rsidR="00865440" w:rsidRDefault="00865440" w:rsidP="005F3653">
      <w:pPr>
        <w:jc w:val="center"/>
        <w:rPr>
          <w:rFonts w:ascii="Times New Roman" w:hAnsi="Times New Roman" w:cs="Times New Roman"/>
          <w:b/>
        </w:rPr>
      </w:pPr>
    </w:p>
    <w:p w14:paraId="2BC5EC90" w14:textId="77777777" w:rsidR="005F0DE4" w:rsidRDefault="005F0DE4" w:rsidP="005F3653">
      <w:pPr>
        <w:jc w:val="center"/>
        <w:rPr>
          <w:rFonts w:ascii="Times New Roman" w:hAnsi="Times New Roman" w:cs="Times New Roman"/>
          <w:b/>
        </w:rPr>
      </w:pPr>
    </w:p>
    <w:p w14:paraId="229EA3B2" w14:textId="22157212"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(фотопривязка)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освещения (естественный, наружный, внутренний, светодинамика)</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9" w:name="Номердог1"/>
      <w:r w:rsidRPr="00CD2EDD">
        <w:rPr>
          <w:rFonts w:ascii="Times New Roman" w:eastAsia="Arial" w:hAnsi="Times New Roman" w:cs="Times New Roman"/>
        </w:rPr>
        <w:t>____</w:t>
      </w:r>
      <w:bookmarkEnd w:id="39"/>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8F12DC"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sidRPr="00CD2EDD">
        <w:rPr>
          <w:rFonts w:ascii="Times New Roman" w:eastAsia="Times New Roman" w:hAnsi="Times New Roman" w:cs="Times New Roman"/>
          <w:lang w:eastAsia="ru-RU"/>
        </w:rPr>
        <w:t>[Получатель]</w:t>
      </w:r>
      <w:bookmarkEnd w:id="40"/>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1" w:name="ПолучателРук1"/>
      <w:r w:rsidRPr="00BC682F">
        <w:rPr>
          <w:rFonts w:ascii="Times New Roman" w:eastAsia="Times New Roman" w:hAnsi="Times New Roman" w:cs="Times New Roman"/>
          <w:lang w:eastAsia="ru-RU"/>
        </w:rPr>
        <w:t>[Руководитель получателя]</w:t>
      </w:r>
      <w:bookmarkEnd w:id="41"/>
      <w:r w:rsidRPr="00BC682F">
        <w:rPr>
          <w:rFonts w:ascii="Times New Roman" w:eastAsia="Times New Roman" w:hAnsi="Times New Roman" w:cs="Times New Roman"/>
          <w:lang w:eastAsia="ru-RU"/>
        </w:rPr>
        <w:t xml:space="preserve">, действующего на основании </w:t>
      </w:r>
      <w:bookmarkStart w:id="42" w:name="ОснованиеПол1"/>
      <w:r w:rsidRPr="00BC682F">
        <w:rPr>
          <w:rFonts w:ascii="Times New Roman" w:eastAsia="Times New Roman" w:hAnsi="Times New Roman" w:cs="Times New Roman"/>
          <w:lang w:eastAsia="ru-RU"/>
        </w:rPr>
        <w:t>[Основание]</w:t>
      </w:r>
      <w:bookmarkEnd w:id="42"/>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3"/>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4"/>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5"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5"/>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F9322" w14:textId="77777777" w:rsidR="00274050" w:rsidRDefault="00274050">
      <w:pPr>
        <w:spacing w:after="0" w:line="240" w:lineRule="auto"/>
      </w:pPr>
      <w:r>
        <w:separator/>
      </w:r>
    </w:p>
  </w:endnote>
  <w:endnote w:type="continuationSeparator" w:id="0">
    <w:p w14:paraId="3DF7E4F5" w14:textId="77777777" w:rsidR="00274050" w:rsidRDefault="0027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5E329" w14:textId="77777777" w:rsidR="00274050" w:rsidRDefault="00274050">
      <w:pPr>
        <w:spacing w:after="0" w:line="240" w:lineRule="auto"/>
      </w:pPr>
      <w:r>
        <w:separator/>
      </w:r>
    </w:p>
  </w:footnote>
  <w:footnote w:type="continuationSeparator" w:id="0">
    <w:p w14:paraId="10854B12" w14:textId="77777777" w:rsidR="00274050" w:rsidRDefault="00274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0"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9F35F11"/>
    <w:multiLevelType w:val="multilevel"/>
    <w:tmpl w:val="A4444D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8"/>
  </w:num>
  <w:num w:numId="4" w16cid:durableId="1979145382">
    <w:abstractNumId w:val="20"/>
  </w:num>
  <w:num w:numId="5" w16cid:durableId="829635219">
    <w:abstractNumId w:val="32"/>
  </w:num>
  <w:num w:numId="6" w16cid:durableId="704328296">
    <w:abstractNumId w:val="21"/>
  </w:num>
  <w:num w:numId="7" w16cid:durableId="363749464">
    <w:abstractNumId w:val="2"/>
  </w:num>
  <w:num w:numId="8" w16cid:durableId="1593007596">
    <w:abstractNumId w:val="28"/>
  </w:num>
  <w:num w:numId="9" w16cid:durableId="1726829134">
    <w:abstractNumId w:val="10"/>
  </w:num>
  <w:num w:numId="10" w16cid:durableId="1308124934">
    <w:abstractNumId w:val="24"/>
  </w:num>
  <w:num w:numId="11" w16cid:durableId="638070475">
    <w:abstractNumId w:val="9"/>
  </w:num>
  <w:num w:numId="12" w16cid:durableId="1250846990">
    <w:abstractNumId w:val="26"/>
  </w:num>
  <w:num w:numId="13" w16cid:durableId="331491291">
    <w:abstractNumId w:val="34"/>
  </w:num>
  <w:num w:numId="14" w16cid:durableId="2136672788">
    <w:abstractNumId w:val="31"/>
  </w:num>
  <w:num w:numId="15" w16cid:durableId="1136989738">
    <w:abstractNumId w:val="18"/>
  </w:num>
  <w:num w:numId="16" w16cid:durableId="1146627013">
    <w:abstractNumId w:val="14"/>
  </w:num>
  <w:num w:numId="17" w16cid:durableId="383069153">
    <w:abstractNumId w:val="30"/>
  </w:num>
  <w:num w:numId="18" w16cid:durableId="513694927">
    <w:abstractNumId w:val="5"/>
  </w:num>
  <w:num w:numId="19" w16cid:durableId="1049187986">
    <w:abstractNumId w:val="15"/>
  </w:num>
  <w:num w:numId="20" w16cid:durableId="802498783">
    <w:abstractNumId w:val="38"/>
  </w:num>
  <w:num w:numId="21" w16cid:durableId="773942472">
    <w:abstractNumId w:val="7"/>
  </w:num>
  <w:num w:numId="22" w16cid:durableId="1058750643">
    <w:abstractNumId w:val="17"/>
  </w:num>
  <w:num w:numId="23" w16cid:durableId="856502927">
    <w:abstractNumId w:val="4"/>
  </w:num>
  <w:num w:numId="24" w16cid:durableId="11494022">
    <w:abstractNumId w:val="35"/>
  </w:num>
  <w:num w:numId="25" w16cid:durableId="1242449859">
    <w:abstractNumId w:val="11"/>
  </w:num>
  <w:num w:numId="26" w16cid:durableId="1990010311">
    <w:abstractNumId w:val="27"/>
  </w:num>
  <w:num w:numId="27" w16cid:durableId="327907646">
    <w:abstractNumId w:val="22"/>
  </w:num>
  <w:num w:numId="28" w16cid:durableId="1048188073">
    <w:abstractNumId w:val="6"/>
  </w:num>
  <w:num w:numId="29" w16cid:durableId="1216350242">
    <w:abstractNumId w:val="13"/>
  </w:num>
  <w:num w:numId="30" w16cid:durableId="771164587">
    <w:abstractNumId w:val="25"/>
  </w:num>
  <w:num w:numId="31" w16cid:durableId="1375080211">
    <w:abstractNumId w:val="3"/>
  </w:num>
  <w:num w:numId="32" w16cid:durableId="1301809275">
    <w:abstractNumId w:val="1"/>
  </w:num>
  <w:num w:numId="33" w16cid:durableId="195512398">
    <w:abstractNumId w:val="37"/>
  </w:num>
  <w:num w:numId="34" w16cid:durableId="419640767">
    <w:abstractNumId w:val="0"/>
  </w:num>
  <w:num w:numId="35" w16cid:durableId="1163467787">
    <w:abstractNumId w:val="36"/>
  </w:num>
  <w:num w:numId="36" w16cid:durableId="1705400254">
    <w:abstractNumId w:val="29"/>
  </w:num>
  <w:num w:numId="37" w16cid:durableId="479536982">
    <w:abstractNumId w:val="12"/>
  </w:num>
  <w:num w:numId="38" w16cid:durableId="984090083">
    <w:abstractNumId w:val="19"/>
  </w:num>
  <w:num w:numId="39" w16cid:durableId="174287489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32F2F"/>
    <w:rsid w:val="000360BE"/>
    <w:rsid w:val="0004776A"/>
    <w:rsid w:val="0005282D"/>
    <w:rsid w:val="000551A0"/>
    <w:rsid w:val="00055323"/>
    <w:rsid w:val="000817AB"/>
    <w:rsid w:val="00082DC7"/>
    <w:rsid w:val="000B7B7D"/>
    <w:rsid w:val="000C4CBF"/>
    <w:rsid w:val="000D1867"/>
    <w:rsid w:val="000F0A77"/>
    <w:rsid w:val="00102F2F"/>
    <w:rsid w:val="001227D9"/>
    <w:rsid w:val="001344DA"/>
    <w:rsid w:val="00141BAE"/>
    <w:rsid w:val="00163577"/>
    <w:rsid w:val="00175889"/>
    <w:rsid w:val="00187FDE"/>
    <w:rsid w:val="001A3FA8"/>
    <w:rsid w:val="001A65EC"/>
    <w:rsid w:val="001B2B43"/>
    <w:rsid w:val="001D2D72"/>
    <w:rsid w:val="001E64F7"/>
    <w:rsid w:val="0020271F"/>
    <w:rsid w:val="0021676E"/>
    <w:rsid w:val="002317E9"/>
    <w:rsid w:val="00231D6B"/>
    <w:rsid w:val="00236EE9"/>
    <w:rsid w:val="0024139C"/>
    <w:rsid w:val="00255619"/>
    <w:rsid w:val="00257EEA"/>
    <w:rsid w:val="00274050"/>
    <w:rsid w:val="002922E5"/>
    <w:rsid w:val="002939B9"/>
    <w:rsid w:val="002A33DD"/>
    <w:rsid w:val="002A601F"/>
    <w:rsid w:val="002B2E92"/>
    <w:rsid w:val="002C069D"/>
    <w:rsid w:val="002C1621"/>
    <w:rsid w:val="002D2A8E"/>
    <w:rsid w:val="002D513B"/>
    <w:rsid w:val="002F5995"/>
    <w:rsid w:val="00304E99"/>
    <w:rsid w:val="003139AF"/>
    <w:rsid w:val="00323342"/>
    <w:rsid w:val="0036073C"/>
    <w:rsid w:val="00364701"/>
    <w:rsid w:val="003666E9"/>
    <w:rsid w:val="00373278"/>
    <w:rsid w:val="00382760"/>
    <w:rsid w:val="0038605E"/>
    <w:rsid w:val="003A49B0"/>
    <w:rsid w:val="003A7174"/>
    <w:rsid w:val="003A7F81"/>
    <w:rsid w:val="003B3A66"/>
    <w:rsid w:val="003C77DD"/>
    <w:rsid w:val="003D01B9"/>
    <w:rsid w:val="003D2B51"/>
    <w:rsid w:val="003E1B2C"/>
    <w:rsid w:val="003E4771"/>
    <w:rsid w:val="0040492F"/>
    <w:rsid w:val="0040733B"/>
    <w:rsid w:val="004103F3"/>
    <w:rsid w:val="00431C6E"/>
    <w:rsid w:val="00455369"/>
    <w:rsid w:val="00462C42"/>
    <w:rsid w:val="0048451B"/>
    <w:rsid w:val="00486E74"/>
    <w:rsid w:val="00487A31"/>
    <w:rsid w:val="0049472C"/>
    <w:rsid w:val="0049522F"/>
    <w:rsid w:val="004C2CC3"/>
    <w:rsid w:val="004D068A"/>
    <w:rsid w:val="004E1394"/>
    <w:rsid w:val="004E31D5"/>
    <w:rsid w:val="005036CE"/>
    <w:rsid w:val="0051061D"/>
    <w:rsid w:val="00534AEC"/>
    <w:rsid w:val="00542216"/>
    <w:rsid w:val="00547FD0"/>
    <w:rsid w:val="00581C37"/>
    <w:rsid w:val="00590FDE"/>
    <w:rsid w:val="0059286B"/>
    <w:rsid w:val="005A0A9B"/>
    <w:rsid w:val="005A244C"/>
    <w:rsid w:val="005A3EB8"/>
    <w:rsid w:val="005A48F4"/>
    <w:rsid w:val="005A6ECA"/>
    <w:rsid w:val="005B211B"/>
    <w:rsid w:val="005B233D"/>
    <w:rsid w:val="005B3C07"/>
    <w:rsid w:val="005C6742"/>
    <w:rsid w:val="005D343D"/>
    <w:rsid w:val="005D4CD7"/>
    <w:rsid w:val="005E11F9"/>
    <w:rsid w:val="005F0DE4"/>
    <w:rsid w:val="005F3653"/>
    <w:rsid w:val="00607004"/>
    <w:rsid w:val="00612AA2"/>
    <w:rsid w:val="00624F50"/>
    <w:rsid w:val="0062511F"/>
    <w:rsid w:val="00627875"/>
    <w:rsid w:val="00644F29"/>
    <w:rsid w:val="0065471C"/>
    <w:rsid w:val="00670D01"/>
    <w:rsid w:val="006A22BB"/>
    <w:rsid w:val="006D7637"/>
    <w:rsid w:val="006E7840"/>
    <w:rsid w:val="006F4DCA"/>
    <w:rsid w:val="00702E77"/>
    <w:rsid w:val="00713D7E"/>
    <w:rsid w:val="00715A50"/>
    <w:rsid w:val="00724AC6"/>
    <w:rsid w:val="00734CBC"/>
    <w:rsid w:val="007472A2"/>
    <w:rsid w:val="00791BE5"/>
    <w:rsid w:val="007A30A3"/>
    <w:rsid w:val="007C0B5B"/>
    <w:rsid w:val="007E6C02"/>
    <w:rsid w:val="00844D82"/>
    <w:rsid w:val="00865440"/>
    <w:rsid w:val="008718F1"/>
    <w:rsid w:val="00873A92"/>
    <w:rsid w:val="00875155"/>
    <w:rsid w:val="008826DA"/>
    <w:rsid w:val="008A1C20"/>
    <w:rsid w:val="008C0967"/>
    <w:rsid w:val="008D0349"/>
    <w:rsid w:val="008F12DC"/>
    <w:rsid w:val="009048D9"/>
    <w:rsid w:val="00954D63"/>
    <w:rsid w:val="00973D50"/>
    <w:rsid w:val="00974614"/>
    <w:rsid w:val="0098008E"/>
    <w:rsid w:val="009968BA"/>
    <w:rsid w:val="009D2AF5"/>
    <w:rsid w:val="009E11CE"/>
    <w:rsid w:val="009E481F"/>
    <w:rsid w:val="009F42A4"/>
    <w:rsid w:val="00A204CB"/>
    <w:rsid w:val="00A225CC"/>
    <w:rsid w:val="00A358CD"/>
    <w:rsid w:val="00A50384"/>
    <w:rsid w:val="00A62DAE"/>
    <w:rsid w:val="00A65DF4"/>
    <w:rsid w:val="00A75564"/>
    <w:rsid w:val="00A80E48"/>
    <w:rsid w:val="00A933E7"/>
    <w:rsid w:val="00AC7236"/>
    <w:rsid w:val="00AF06A1"/>
    <w:rsid w:val="00B063C2"/>
    <w:rsid w:val="00B070F9"/>
    <w:rsid w:val="00B24BAB"/>
    <w:rsid w:val="00B279CC"/>
    <w:rsid w:val="00B360C0"/>
    <w:rsid w:val="00B73A0A"/>
    <w:rsid w:val="00B979A1"/>
    <w:rsid w:val="00BF04CC"/>
    <w:rsid w:val="00BF0A3E"/>
    <w:rsid w:val="00BF27E7"/>
    <w:rsid w:val="00C177ED"/>
    <w:rsid w:val="00C3175A"/>
    <w:rsid w:val="00C33A78"/>
    <w:rsid w:val="00C34CD4"/>
    <w:rsid w:val="00C50DE0"/>
    <w:rsid w:val="00C54B64"/>
    <w:rsid w:val="00C708B1"/>
    <w:rsid w:val="00C73D46"/>
    <w:rsid w:val="00C8172E"/>
    <w:rsid w:val="00C820C6"/>
    <w:rsid w:val="00C87792"/>
    <w:rsid w:val="00C964A0"/>
    <w:rsid w:val="00CA273F"/>
    <w:rsid w:val="00CA6738"/>
    <w:rsid w:val="00CB5E4C"/>
    <w:rsid w:val="00CD24F6"/>
    <w:rsid w:val="00CD5DE0"/>
    <w:rsid w:val="00CE24BA"/>
    <w:rsid w:val="00CF74B0"/>
    <w:rsid w:val="00D30CE5"/>
    <w:rsid w:val="00D76BCB"/>
    <w:rsid w:val="00DA3582"/>
    <w:rsid w:val="00DD031A"/>
    <w:rsid w:val="00DD32F7"/>
    <w:rsid w:val="00DD3CE7"/>
    <w:rsid w:val="00DE4A7B"/>
    <w:rsid w:val="00DF40D2"/>
    <w:rsid w:val="00E15D39"/>
    <w:rsid w:val="00E3707A"/>
    <w:rsid w:val="00E57675"/>
    <w:rsid w:val="00E627D5"/>
    <w:rsid w:val="00E67B2B"/>
    <w:rsid w:val="00E754A9"/>
    <w:rsid w:val="00E769AC"/>
    <w:rsid w:val="00EA0141"/>
    <w:rsid w:val="00EA1F1B"/>
    <w:rsid w:val="00EA4684"/>
    <w:rsid w:val="00EA46C9"/>
    <w:rsid w:val="00EA7487"/>
    <w:rsid w:val="00EE0E26"/>
    <w:rsid w:val="00EF6337"/>
    <w:rsid w:val="00F3722A"/>
    <w:rsid w:val="00F516CE"/>
    <w:rsid w:val="00F71B0E"/>
    <w:rsid w:val="00F909E5"/>
    <w:rsid w:val="00F92D0D"/>
    <w:rsid w:val="00FB2381"/>
    <w:rsid w:val="00FD1607"/>
    <w:rsid w:val="00FD43FD"/>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24139C"/>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36470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255&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16</Pages>
  <Words>6043</Words>
  <Characters>34448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59</cp:revision>
  <cp:lastPrinted>2024-08-09T01:45:00Z</cp:lastPrinted>
  <dcterms:created xsi:type="dcterms:W3CDTF">2022-01-31T08:26:00Z</dcterms:created>
  <dcterms:modified xsi:type="dcterms:W3CDTF">2024-09-06T03:10:00Z</dcterms:modified>
</cp:coreProperties>
</file>