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21577CEC"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5032669"/>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123A93">
        <w:rPr>
          <w:rFonts w:ascii="Times New Roman" w:eastAsiaTheme="minorEastAsia" w:hAnsi="Times New Roman" w:cs="Times New Roman"/>
          <w:b/>
          <w:bCs/>
          <w:color w:val="000000" w:themeColor="text1"/>
          <w:lang w:eastAsia="ru-RU"/>
        </w:rPr>
        <w:t>2</w:t>
      </w:r>
      <w:r w:rsidR="00295671">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B675CB">
        <w:rPr>
          <w:rFonts w:ascii="Times New Roman" w:eastAsiaTheme="minorEastAsia" w:hAnsi="Times New Roman" w:cs="Times New Roman"/>
          <w:b/>
          <w:bCs/>
          <w:color w:val="000000" w:themeColor="text1"/>
          <w:lang w:eastAsia="ru-RU"/>
        </w:rPr>
        <w:t>4</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458FFF63" w:rsidR="00C33A78" w:rsidRPr="005A668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val="en-US"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295671">
        <w:rPr>
          <w:rFonts w:ascii="Times New Roman" w:eastAsiaTheme="minorEastAsia" w:hAnsi="Times New Roman" w:cs="Times New Roman"/>
          <w:b/>
          <w:bCs/>
          <w:color w:val="000000" w:themeColor="text1"/>
          <w:lang w:eastAsia="ru-RU"/>
        </w:rPr>
        <w:t>11</w:t>
      </w:r>
      <w:r w:rsidR="00AD4DE8">
        <w:rPr>
          <w:rFonts w:ascii="Times New Roman" w:eastAsiaTheme="minorEastAsia" w:hAnsi="Times New Roman" w:cs="Times New Roman"/>
          <w:b/>
          <w:bCs/>
          <w:color w:val="000000" w:themeColor="text1"/>
          <w:lang w:eastAsia="ru-RU"/>
        </w:rPr>
        <w:t>6</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6F55075E" w14:textId="000BBD7F" w:rsidR="00954D63" w:rsidRPr="002317E9" w:rsidRDefault="00954D63" w:rsidP="00C33A78">
            <w:pPr>
              <w:spacing w:after="4" w:line="268" w:lineRule="auto"/>
              <w:ind w:right="58"/>
              <w:jc w:val="both"/>
              <w:rPr>
                <w:rFonts w:ascii="Times New Roman" w:hAnsi="Times New Roman" w:cs="Times New Roman"/>
                <w:b/>
                <w:color w:val="000000" w:themeColor="text1"/>
              </w:rPr>
            </w:pPr>
            <w:bookmarkStart w:id="2" w:name="_Hlk158795166"/>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3" w:name="_Hlk89086602"/>
            <w:r w:rsidR="000F0A77">
              <w:rPr>
                <w:rFonts w:ascii="Times New Roman" w:hAnsi="Times New Roman" w:cs="Times New Roman"/>
                <w:bCs/>
                <w:color w:val="000000" w:themeColor="text1"/>
              </w:rPr>
              <w:t xml:space="preserve"> </w:t>
            </w:r>
            <w:bookmarkEnd w:id="3"/>
            <w:r w:rsidR="00DB471C">
              <w:rPr>
                <w:rFonts w:ascii="Times New Roman" w:hAnsi="Times New Roman" w:cs="Times New Roman"/>
                <w:bCs/>
                <w:color w:val="000000" w:themeColor="text1"/>
              </w:rPr>
              <w:t>с</w:t>
            </w:r>
            <w:r w:rsidR="00DB471C" w:rsidRPr="00DB471C">
              <w:rPr>
                <w:rFonts w:ascii="Times New Roman" w:hAnsi="Times New Roman" w:cs="Times New Roman"/>
                <w:bCs/>
                <w:color w:val="000000" w:themeColor="text1"/>
              </w:rPr>
              <w:t>одействи</w:t>
            </w:r>
            <w:r w:rsidR="00DB471C">
              <w:rPr>
                <w:rFonts w:ascii="Times New Roman" w:hAnsi="Times New Roman" w:cs="Times New Roman"/>
                <w:bCs/>
                <w:color w:val="000000" w:themeColor="text1"/>
              </w:rPr>
              <w:t>ю</w:t>
            </w:r>
            <w:r w:rsidR="00DB471C" w:rsidRPr="00DB471C">
              <w:rPr>
                <w:rFonts w:ascii="Times New Roman" w:hAnsi="Times New Roman" w:cs="Times New Roman"/>
                <w:bCs/>
                <w:color w:val="000000" w:themeColor="text1"/>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bookmarkEnd w:id="2"/>
            <w:r w:rsidR="002317E9">
              <w:rPr>
                <w:rFonts w:ascii="Times New Roman" w:hAnsi="Times New Roman" w:cs="Times New Roman"/>
                <w:bCs/>
                <w:color w:val="000000" w:themeColor="text1"/>
              </w:rPr>
              <w:t xml:space="preserve">: </w:t>
            </w:r>
            <w:r w:rsidR="00DB471C">
              <w:rPr>
                <w:rFonts w:ascii="Times New Roman" w:hAnsi="Times New Roman" w:cs="Times New Roman"/>
                <w:b/>
                <w:color w:val="000000" w:themeColor="text1"/>
              </w:rPr>
              <w:t>изготовление</w:t>
            </w:r>
            <w:r w:rsidR="009A073A">
              <w:rPr>
                <w:rFonts w:ascii="Times New Roman" w:hAnsi="Times New Roman" w:cs="Times New Roman"/>
                <w:b/>
                <w:color w:val="000000" w:themeColor="text1"/>
              </w:rPr>
              <w:t xml:space="preserve"> </w:t>
            </w:r>
            <w:r w:rsidR="00DB471C">
              <w:rPr>
                <w:rFonts w:ascii="Times New Roman" w:hAnsi="Times New Roman" w:cs="Times New Roman"/>
                <w:b/>
                <w:color w:val="000000" w:themeColor="text1"/>
              </w:rPr>
              <w:t>вывески</w:t>
            </w:r>
            <w:r w:rsidR="00123A93">
              <w:rPr>
                <w:rFonts w:ascii="Times New Roman" w:hAnsi="Times New Roman" w:cs="Times New Roman"/>
                <w:b/>
                <w:color w:val="000000" w:themeColor="text1"/>
              </w:rPr>
              <w:t>.</w:t>
            </w:r>
          </w:p>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3A4A4CD0" w:rsidR="00A50384" w:rsidRPr="00791BE5" w:rsidRDefault="00B675CB"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96556B">
              <w:rPr>
                <w:rFonts w:ascii="Times New Roman" w:eastAsia="Times New Roman" w:hAnsi="Times New Roman" w:cs="Times New Roman"/>
                <w:bCs/>
                <w:color w:val="000000" w:themeColor="text1"/>
                <w:lang w:eastAsia="ru-RU"/>
              </w:rPr>
              <w:t>5</w:t>
            </w:r>
            <w:r>
              <w:rPr>
                <w:rFonts w:ascii="Times New Roman" w:eastAsia="Times New Roman" w:hAnsi="Times New Roman" w:cs="Times New Roman"/>
                <w:bCs/>
                <w:color w:val="000000" w:themeColor="text1"/>
                <w:lang w:eastAsia="ru-RU"/>
              </w:rPr>
              <w:t>0000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96556B">
              <w:rPr>
                <w:rFonts w:ascii="Times New Roman" w:eastAsia="Times New Roman" w:hAnsi="Times New Roman" w:cs="Times New Roman"/>
                <w:bCs/>
                <w:color w:val="000000" w:themeColor="text1"/>
                <w:lang w:eastAsia="ru-RU"/>
              </w:rPr>
              <w:t>пятьдесят</w:t>
            </w:r>
            <w:r w:rsidR="00AC4246">
              <w:rPr>
                <w:rFonts w:ascii="Times New Roman" w:eastAsia="Times New Roman" w:hAnsi="Times New Roman" w:cs="Times New Roman"/>
                <w:bCs/>
                <w:color w:val="000000" w:themeColor="text1"/>
                <w:lang w:eastAsia="ru-RU"/>
              </w:rPr>
              <w:t xml:space="preserve"> </w:t>
            </w:r>
            <w:r w:rsidR="007A30A3">
              <w:rPr>
                <w:rFonts w:ascii="Times New Roman" w:eastAsia="Times New Roman" w:hAnsi="Times New Roman" w:cs="Times New Roman"/>
                <w:bCs/>
                <w:color w:val="000000" w:themeColor="text1"/>
                <w:lang w:eastAsia="ru-RU"/>
              </w:rPr>
              <w:t>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4"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4"/>
            <w:r>
              <w:rPr>
                <w:rFonts w:ascii="Times New Roman" w:hAnsi="Times New Roman" w:cs="Times New Roman"/>
              </w:rPr>
              <w:t>.</w:t>
            </w:r>
          </w:p>
          <w:p w14:paraId="4081BDBE" w14:textId="43D42A82"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295671">
              <w:rPr>
                <w:rFonts w:ascii="Times New Roman" w:eastAsia="Times New Roman" w:hAnsi="Times New Roman" w:cs="Times New Roman"/>
                <w:lang w:eastAsia="ru-RU"/>
              </w:rPr>
              <w:t>23</w:t>
            </w:r>
            <w:r>
              <w:rPr>
                <w:rFonts w:ascii="Times New Roman" w:eastAsia="Times New Roman" w:hAnsi="Times New Roman" w:cs="Times New Roman"/>
                <w:lang w:eastAsia="ru-RU"/>
              </w:rPr>
              <w:t>.0</w:t>
            </w:r>
            <w:r w:rsidR="00C1766D">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.2024 г. </w:t>
            </w:r>
          </w:p>
          <w:p w14:paraId="46DDFFDE" w14:textId="3BCCAAD7"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AD4DE8">
              <w:rPr>
                <w:rFonts w:ascii="Times New Roman" w:eastAsia="Times New Roman" w:hAnsi="Times New Roman" w:cs="Times New Roman"/>
                <w:lang w:eastAsia="ru-RU"/>
              </w:rPr>
              <w:t>339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5D338C5B" w:rsidR="00791BE5" w:rsidRDefault="0090695A" w:rsidP="00791BE5">
            <w:pPr>
              <w:jc w:val="both"/>
              <w:rPr>
                <w:rFonts w:ascii="Times New Roman" w:eastAsia="Times New Roman" w:hAnsi="Times New Roman"/>
                <w:color w:val="000000"/>
              </w:rPr>
            </w:pPr>
            <w:bookmarkStart w:id="5" w:name="_Hlk128659376"/>
            <w:r>
              <w:rPr>
                <w:rFonts w:ascii="Times New Roman" w:hAnsi="Times New Roman"/>
                <w:b/>
                <w:bCs/>
                <w:color w:val="000000" w:themeColor="text1"/>
              </w:rPr>
              <w:t xml:space="preserve">ИП </w:t>
            </w:r>
            <w:proofErr w:type="spellStart"/>
            <w:r w:rsidR="00AD4DE8" w:rsidRPr="00AD4DE8">
              <w:rPr>
                <w:rFonts w:ascii="Times New Roman" w:eastAsia="Times New Roman" w:hAnsi="Times New Roman"/>
                <w:b/>
                <w:bCs/>
                <w:color w:val="000000"/>
              </w:rPr>
              <w:t>Власевская</w:t>
            </w:r>
            <w:proofErr w:type="spellEnd"/>
            <w:r w:rsidR="00AD4DE8" w:rsidRPr="00AD4DE8">
              <w:rPr>
                <w:rFonts w:ascii="Times New Roman" w:eastAsia="Times New Roman" w:hAnsi="Times New Roman"/>
                <w:b/>
                <w:bCs/>
                <w:color w:val="000000"/>
              </w:rPr>
              <w:t xml:space="preserve"> Татьяна Николаевна</w:t>
            </w:r>
          </w:p>
          <w:bookmarkEnd w:id="5"/>
          <w:p w14:paraId="736B6B58" w14:textId="77777777" w:rsidR="00AD4DE8" w:rsidRPr="0037375E" w:rsidRDefault="00AD4DE8" w:rsidP="00AD4DE8">
            <w:pPr>
              <w:autoSpaceDE w:val="0"/>
              <w:autoSpaceDN w:val="0"/>
              <w:adjustRightInd w:val="0"/>
              <w:rPr>
                <w:rFonts w:ascii="Times New Roman" w:hAnsi="Times New Roman"/>
                <w:color w:val="000000"/>
              </w:rPr>
            </w:pPr>
            <w:r w:rsidRPr="0037375E">
              <w:rPr>
                <w:rFonts w:ascii="Times New Roman" w:hAnsi="Times New Roman"/>
                <w:color w:val="000000"/>
              </w:rPr>
              <w:t>ИНН: 030904444055</w:t>
            </w:r>
          </w:p>
          <w:p w14:paraId="3B693A7E" w14:textId="7B01F518" w:rsidR="000D255E" w:rsidRPr="0037375E" w:rsidRDefault="00AD4DE8" w:rsidP="00AD4DE8">
            <w:pPr>
              <w:autoSpaceDE w:val="0"/>
              <w:autoSpaceDN w:val="0"/>
              <w:adjustRightInd w:val="0"/>
              <w:rPr>
                <w:rFonts w:ascii="Times New Roman" w:hAnsi="Times New Roman"/>
                <w:color w:val="000000"/>
              </w:rPr>
            </w:pPr>
            <w:r w:rsidRPr="0037375E">
              <w:rPr>
                <w:rFonts w:ascii="Times New Roman" w:hAnsi="Times New Roman"/>
                <w:color w:val="000000"/>
              </w:rPr>
              <w:t>ОГРН/ОГРНИП: 320032700020238</w:t>
            </w:r>
          </w:p>
          <w:p w14:paraId="36BA14AB" w14:textId="77777777" w:rsidR="00AD4DE8" w:rsidRDefault="00791BE5" w:rsidP="00AD4DE8">
            <w:pPr>
              <w:autoSpaceDE w:val="0"/>
              <w:autoSpaceDN w:val="0"/>
              <w:adjustRightInd w:val="0"/>
              <w:jc w:val="both"/>
              <w:rPr>
                <w:rFonts w:ascii="Times New Roman" w:hAnsi="Times New Roman"/>
                <w:color w:val="000000"/>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AD4DE8">
              <w:rPr>
                <w:rFonts w:ascii="Times New Roman" w:hAnsi="Times New Roman"/>
                <w:color w:val="000000"/>
              </w:rPr>
              <w:t xml:space="preserve">ул. Вагжанова, д. 119, </w:t>
            </w:r>
            <w:r w:rsidR="00AD4DE8" w:rsidRPr="0037375E">
              <w:rPr>
                <w:rFonts w:ascii="Times New Roman" w:hAnsi="Times New Roman"/>
                <w:color w:val="000000"/>
              </w:rPr>
              <w:t>село Большая Речка, Кабанский</w:t>
            </w:r>
            <w:r w:rsidR="00AD4DE8">
              <w:rPr>
                <w:rFonts w:ascii="Times New Roman" w:hAnsi="Times New Roman"/>
                <w:color w:val="000000"/>
              </w:rPr>
              <w:t xml:space="preserve"> район</w:t>
            </w:r>
            <w:r w:rsidR="00AD4DE8" w:rsidRPr="0037375E">
              <w:rPr>
                <w:rFonts w:ascii="Times New Roman" w:hAnsi="Times New Roman"/>
                <w:color w:val="000000"/>
              </w:rPr>
              <w:t>,</w:t>
            </w:r>
            <w:r w:rsidR="00AD4DE8">
              <w:rPr>
                <w:rFonts w:ascii="Times New Roman" w:hAnsi="Times New Roman"/>
                <w:color w:val="000000"/>
              </w:rPr>
              <w:t xml:space="preserve"> </w:t>
            </w:r>
            <w:r w:rsidR="00AD4DE8">
              <w:rPr>
                <w:rFonts w:ascii="Times New Roman" w:hAnsi="Times New Roman"/>
                <w:color w:val="000000"/>
              </w:rPr>
              <w:t xml:space="preserve">Республика </w:t>
            </w:r>
            <w:r w:rsidR="00AD4DE8" w:rsidRPr="0037375E">
              <w:rPr>
                <w:rFonts w:ascii="Times New Roman" w:hAnsi="Times New Roman"/>
                <w:color w:val="000000"/>
              </w:rPr>
              <w:t>Бурятия</w:t>
            </w:r>
          </w:p>
          <w:p w14:paraId="6A237493" w14:textId="39070C6E" w:rsidR="00A50384" w:rsidRPr="00C33A78" w:rsidRDefault="00791BE5" w:rsidP="00AD4DE8">
            <w:pPr>
              <w:autoSpaceDE w:val="0"/>
              <w:autoSpaceDN w:val="0"/>
              <w:adjustRightInd w:val="0"/>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AD4DE8" w:rsidRPr="0037375E">
              <w:rPr>
                <w:rFonts w:ascii="Times New Roman" w:hAnsi="Times New Roman"/>
                <w:color w:val="000000"/>
              </w:rPr>
              <w:t>+7 908 596-71-52</w:t>
            </w:r>
            <w:r w:rsidR="00251D5B">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6010242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2A693C">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7C29863F"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2A693C">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C388942" w:rsidR="00954D63" w:rsidRPr="005C6742" w:rsidRDefault="00F6435F"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Среднесписочная численность </w:t>
                  </w:r>
                  <w:r w:rsidR="002A693C">
                    <w:rPr>
                      <w:rFonts w:ascii="Times New Roman" w:eastAsia="Times New Roman" w:hAnsi="Times New Roman" w:cs="Times New Roman"/>
                      <w:color w:val="000000" w:themeColor="text1"/>
                      <w:lang w:eastAsia="ru-RU"/>
                    </w:rPr>
                    <w:t>работников</w:t>
                  </w:r>
                  <w:r>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9673D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1F8342F2"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295671">
              <w:rPr>
                <w:rFonts w:ascii="Times New Roman" w:hAnsi="Times New Roman"/>
                <w:b/>
                <w:bCs/>
                <w:color w:val="000000" w:themeColor="text1"/>
              </w:rPr>
              <w:t>08</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C1766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5967732F"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C34CD4">
              <w:rPr>
                <w:rFonts w:ascii="Times New Roman" w:eastAsiaTheme="minorEastAsia" w:hAnsi="Times New Roman" w:cs="Times New Roman"/>
                <w:b/>
                <w:bCs/>
                <w:i/>
                <w:color w:val="000000" w:themeColor="text1"/>
                <w:lang w:eastAsia="ru-RU"/>
              </w:rPr>
              <w:t>24/</w:t>
            </w:r>
            <w:r w:rsidR="00295671">
              <w:rPr>
                <w:rFonts w:ascii="Times New Roman" w:eastAsiaTheme="minorEastAsia" w:hAnsi="Times New Roman" w:cs="Times New Roman"/>
                <w:b/>
                <w:bCs/>
                <w:i/>
                <w:color w:val="000000" w:themeColor="text1"/>
                <w:lang w:eastAsia="ru-RU"/>
              </w:rPr>
              <w:t>11</w:t>
            </w:r>
            <w:r w:rsidR="00AD4DE8">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 xml:space="preserve"> от </w:t>
            </w:r>
            <w:r w:rsidR="00295671">
              <w:rPr>
                <w:rFonts w:ascii="Times New Roman" w:eastAsiaTheme="minorEastAsia" w:hAnsi="Times New Roman" w:cs="Times New Roman"/>
                <w:b/>
                <w:bCs/>
                <w:i/>
                <w:color w:val="000000" w:themeColor="text1"/>
                <w:lang w:eastAsia="ru-RU"/>
              </w:rPr>
              <w:t>26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C1766D">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0AA64DBE" w14:textId="2D45CD03" w:rsidR="00954D63" w:rsidRPr="009673D2" w:rsidRDefault="00AD4DE8" w:rsidP="00DB471C">
            <w:pPr>
              <w:spacing w:after="13" w:line="300" w:lineRule="auto"/>
              <w:ind w:right="62"/>
              <w:jc w:val="both"/>
              <w:rPr>
                <w:rFonts w:ascii="Times New Roman" w:eastAsia="Times New Roman" w:hAnsi="Times New Roman" w:cs="Times New Roman"/>
                <w:color w:val="000000" w:themeColor="text1"/>
                <w:lang w:eastAsia="ru-RU"/>
              </w:rPr>
            </w:pPr>
            <w:hyperlink r:id="rId8" w:history="1">
              <w:r w:rsidRPr="00F07871">
                <w:rPr>
                  <w:rStyle w:val="a5"/>
                  <w:rFonts w:ascii="Times New Roman" w:eastAsia="Times New Roman" w:hAnsi="Times New Roman" w:cs="Times New Roman"/>
                  <w:lang w:eastAsia="ru-RU"/>
                </w:rPr>
                <w:t>https://msp03.ru/konkursy/?arrFilter_ff%5BNAME%5D=&amp;dateZ_1=&amp;dateZ_2=&amp;arrFilter_DATE_CREATE_1=&amp;arrFilter_DATE_CREATE_2=&amp;arrFilter_pf%5BDIRECTION%5D=&amp;arrFilter_pf%5BSERVICE%5D=&amp;arrFilter_pf%5BNUMBER%5D=%D0%A6%D0%9F%D0%9F-08-17%2F24%2F116&amp;arrFilter_pf%5BSTATUS%5D=&amp;set_filter=%D0%9F%D0%BE%D0%BA%D0%B0%D0%B7%D0%B0%D1%82%D1%8C&amp;set_filter=Y</w:t>
              </w:r>
            </w:hyperlink>
            <w:r>
              <w:rPr>
                <w:rFonts w:ascii="Times New Roman" w:eastAsia="Times New Roman" w:hAnsi="Times New Roman" w:cs="Times New Roman"/>
                <w:color w:val="000000" w:themeColor="text1"/>
                <w:lang w:eastAsia="ru-RU"/>
              </w:rPr>
              <w:t xml:space="preserve"> </w:t>
            </w: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F618323" w:rsidR="00954D63" w:rsidRPr="005C6742" w:rsidRDefault="007A30A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Толстова Татьяна Викторовна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2687FD8"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7A30A3">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4B4195">
      <w:pPr>
        <w:pStyle w:val="a3"/>
        <w:numPr>
          <w:ilvl w:val="1"/>
          <w:numId w:val="2"/>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lastRenderedPageBreak/>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Pr="005C6742"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6" w:name="_Hlk3883189"/>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7BFD75B"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295671">
        <w:rPr>
          <w:rFonts w:ascii="Times New Roman" w:eastAsiaTheme="minorEastAsia" w:hAnsi="Times New Roman" w:cs="Times New Roman"/>
          <w:b/>
          <w:bCs/>
          <w:color w:val="000000" w:themeColor="text1"/>
          <w:lang w:eastAsia="ru-RU"/>
        </w:rPr>
        <w:t>11</w:t>
      </w:r>
      <w:r w:rsidR="00AD4DE8">
        <w:rPr>
          <w:rFonts w:ascii="Times New Roman" w:eastAsiaTheme="minorEastAsia" w:hAnsi="Times New Roman" w:cs="Times New Roman"/>
          <w:b/>
          <w:bCs/>
          <w:color w:val="000000" w:themeColor="text1"/>
          <w:lang w:eastAsia="ru-RU"/>
        </w:rPr>
        <w:t>6</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123A93">
        <w:rPr>
          <w:rFonts w:ascii="Times New Roman" w:eastAsiaTheme="minorEastAsia" w:hAnsi="Times New Roman" w:cs="Times New Roman"/>
          <w:b/>
          <w:color w:val="000000" w:themeColor="text1"/>
          <w:lang w:eastAsia="ru-RU"/>
        </w:rPr>
        <w:t>2</w:t>
      </w:r>
      <w:r w:rsidR="00295671">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C05936">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F7A045E" w14:textId="75450B09" w:rsidR="002D445C" w:rsidRDefault="00D76BCB" w:rsidP="002D445C">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7" w:name="Предмет1"/>
      <w:bookmarkEnd w:id="7"/>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35115B" w:rsidRPr="0035115B">
        <w:rPr>
          <w:rFonts w:ascii="Times New Roman" w:hAnsi="Times New Roman" w:cs="Times New Roman"/>
          <w:bCs/>
          <w:color w:val="000000" w:themeColor="text1"/>
        </w:rPr>
        <w:t>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 изготовление вывески</w:t>
      </w:r>
      <w:r w:rsidR="002D445C">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r w:rsidR="005A6688">
        <w:rPr>
          <w:rFonts w:ascii="Times New Roman" w:hAnsi="Times New Roman"/>
          <w:b/>
          <w:bCs/>
          <w:color w:val="000000" w:themeColor="text1"/>
        </w:rPr>
        <w:t xml:space="preserve">ИП </w:t>
      </w:r>
      <w:proofErr w:type="spellStart"/>
      <w:r w:rsidR="00AD4DE8" w:rsidRPr="00AD4DE8">
        <w:rPr>
          <w:rFonts w:ascii="Times New Roman" w:eastAsia="Times New Roman" w:hAnsi="Times New Roman"/>
          <w:b/>
          <w:bCs/>
          <w:color w:val="000000"/>
        </w:rPr>
        <w:t>Власевская</w:t>
      </w:r>
      <w:proofErr w:type="spellEnd"/>
      <w:r w:rsidR="00AD4DE8" w:rsidRPr="00AD4DE8">
        <w:rPr>
          <w:rFonts w:ascii="Times New Roman" w:eastAsia="Times New Roman" w:hAnsi="Times New Roman"/>
          <w:b/>
          <w:bCs/>
          <w:color w:val="000000"/>
        </w:rPr>
        <w:t xml:space="preserve"> Татьяна Николаевна</w:t>
      </w:r>
    </w:p>
    <w:p w14:paraId="32A7A4D6" w14:textId="5C0B7AFC" w:rsidR="00D76BCB" w:rsidRPr="005C6742" w:rsidRDefault="00D76BCB" w:rsidP="002D445C">
      <w:pPr>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F67204">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74D5F0AA" w:rsidR="004E1394" w:rsidRPr="009F23EB" w:rsidRDefault="00D76BCB" w:rsidP="00AD4DE8">
      <w:pPr>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35115B" w:rsidRPr="0035115B">
        <w:rPr>
          <w:rFonts w:ascii="Times New Roman" w:hAnsi="Times New Roman" w:cs="Times New Roman"/>
          <w:bCs/>
          <w:color w:val="000000" w:themeColor="text1"/>
        </w:rPr>
        <w:t xml:space="preserve">содействию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2D445C" w:rsidRPr="0035115B">
        <w:rPr>
          <w:rFonts w:ascii="Times New Roman" w:hAnsi="Times New Roman" w:cs="Times New Roman"/>
          <w:bCs/>
          <w:color w:val="000000" w:themeColor="text1"/>
        </w:rPr>
        <w:t>изготовление вывески</w:t>
      </w:r>
      <w:r w:rsidR="0096556B">
        <w:rPr>
          <w:rFonts w:ascii="Times New Roman" w:hAnsi="Times New Roman" w:cs="Times New Roman"/>
          <w:bCs/>
          <w:color w:val="000000" w:themeColor="text1"/>
        </w:rPr>
        <w:t xml:space="preserve"> </w:t>
      </w:r>
      <w:r w:rsidR="00F71B0E">
        <w:rPr>
          <w:rFonts w:ascii="Times New Roman" w:hAnsi="Times New Roman" w:cs="Times New Roman"/>
          <w:bCs/>
          <w:color w:val="000000" w:themeColor="text1"/>
        </w:rPr>
        <w:t xml:space="preserve">для </w:t>
      </w:r>
      <w:r w:rsidR="005A6688">
        <w:rPr>
          <w:rFonts w:ascii="Times New Roman" w:hAnsi="Times New Roman"/>
          <w:b/>
          <w:bCs/>
          <w:color w:val="000000" w:themeColor="text1"/>
        </w:rPr>
        <w:t xml:space="preserve">ИП </w:t>
      </w:r>
      <w:proofErr w:type="spellStart"/>
      <w:r w:rsidR="00AD4DE8" w:rsidRPr="00AD4DE8">
        <w:rPr>
          <w:rFonts w:ascii="Times New Roman" w:eastAsia="Times New Roman" w:hAnsi="Times New Roman"/>
          <w:b/>
          <w:bCs/>
          <w:color w:val="000000"/>
        </w:rPr>
        <w:t>Власевская</w:t>
      </w:r>
      <w:proofErr w:type="spellEnd"/>
      <w:r w:rsidR="00AD4DE8" w:rsidRPr="00AD4DE8">
        <w:rPr>
          <w:rFonts w:ascii="Times New Roman" w:eastAsia="Times New Roman" w:hAnsi="Times New Roman"/>
          <w:b/>
          <w:bCs/>
          <w:color w:val="000000"/>
        </w:rPr>
        <w:t xml:space="preserve"> Татьяна Николаевна</w:t>
      </w:r>
      <w:r w:rsidR="00AD4DE8" w:rsidRPr="00F67204">
        <w:rPr>
          <w:rFonts w:ascii="Times New Roman" w:eastAsia="Times New Roman" w:hAnsi="Times New Roman"/>
          <w:b/>
          <w:bCs/>
          <w:color w:val="000000"/>
        </w:rPr>
        <w:t xml:space="preserve"> </w:t>
      </w:r>
      <w:r w:rsidR="00F67204" w:rsidRPr="00F67204">
        <w:rPr>
          <w:rFonts w:ascii="Times New Roman" w:eastAsia="Times New Roman" w:hAnsi="Times New Roman"/>
          <w:b/>
          <w:bCs/>
          <w:color w:val="000000"/>
        </w:rPr>
        <w:t>_______</w:t>
      </w:r>
      <w:r w:rsidR="007472A2">
        <w:rPr>
          <w:rFonts w:ascii="Times New Roman" w:hAnsi="Times New Roman" w:cs="Times New Roman"/>
          <w:b/>
          <w:bCs/>
          <w:color w:val="000000" w:themeColor="text1"/>
        </w:rPr>
        <w:t>_________</w:t>
      </w:r>
      <w:r w:rsidR="0035115B">
        <w:rPr>
          <w:rFonts w:ascii="Times New Roman" w:hAnsi="Times New Roman" w:cs="Times New Roman"/>
          <w:b/>
          <w:bCs/>
          <w:color w:val="000000" w:themeColor="text1"/>
        </w:rPr>
        <w:t>________</w:t>
      </w:r>
      <w:r w:rsidR="007472A2">
        <w:rPr>
          <w:rFonts w:ascii="Times New Roman" w:hAnsi="Times New Roman" w:cs="Times New Roman"/>
          <w:b/>
          <w:bCs/>
          <w:color w:val="000000" w:themeColor="text1"/>
        </w:rPr>
        <w:t>_____</w:t>
      </w:r>
      <w:r w:rsidR="007A30A3">
        <w:rPr>
          <w:rFonts w:ascii="Times New Roman" w:hAnsi="Times New Roman" w:cs="Times New Roman"/>
          <w:b/>
          <w:bCs/>
          <w:color w:val="000000" w:themeColor="text1"/>
        </w:rPr>
        <w:t>(</w:t>
      </w:r>
      <w:r w:rsidR="0035115B">
        <w:rPr>
          <w:rFonts w:ascii="Times New Roman" w:hAnsi="Times New Roman" w:cs="Times New Roman"/>
          <w:b/>
          <w:bCs/>
          <w:color w:val="000000" w:themeColor="text1"/>
        </w:rPr>
        <w:t>_______</w:t>
      </w:r>
      <w:r w:rsidR="001B4424">
        <w:rPr>
          <w:rFonts w:ascii="Times New Roman" w:hAnsi="Times New Roman" w:cs="Times New Roman"/>
          <w:b/>
          <w:bCs/>
          <w:color w:val="000000" w:themeColor="text1"/>
        </w:rPr>
        <w:t>____________</w:t>
      </w:r>
      <w:r w:rsidR="0035115B">
        <w:rPr>
          <w:rFonts w:ascii="Times New Roman" w:hAnsi="Times New Roman" w:cs="Times New Roman"/>
          <w:b/>
          <w:bCs/>
          <w:color w:val="000000" w:themeColor="text1"/>
        </w:rPr>
        <w:t>______________</w:t>
      </w:r>
      <w:r w:rsidR="009F23EB">
        <w:rPr>
          <w:rFonts w:ascii="Times New Roman" w:hAnsi="Times New Roman" w:cs="Times New Roman"/>
          <w:b/>
          <w:bCs/>
          <w:color w:val="000000" w:themeColor="text1"/>
        </w:rPr>
        <w:t>_</w:t>
      </w:r>
      <w:r w:rsidR="0035115B">
        <w:rPr>
          <w:rFonts w:ascii="Times New Roman" w:hAnsi="Times New Roman" w:cs="Times New Roman"/>
          <w:b/>
          <w:bCs/>
          <w:color w:val="000000" w:themeColor="text1"/>
        </w:rPr>
        <w:t>_____________</w:t>
      </w:r>
      <w:r w:rsidR="007A30A3">
        <w:rPr>
          <w:rFonts w:ascii="Times New Roman" w:hAnsi="Times New Roman" w:cs="Times New Roman"/>
          <w:b/>
          <w:bCs/>
          <w:color w:val="000000" w:themeColor="text1"/>
        </w:rPr>
        <w:t xml:space="preserve">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6"/>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ABD293F"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84AE653" w14:textId="77777777" w:rsidR="00EA5F8B" w:rsidRDefault="00EA5F8B"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3ECB70F" w14:textId="77777777" w:rsidR="00C1766D" w:rsidRDefault="00C1766D"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67E19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bookmarkStart w:id="8" w:name="_Hlk161823826"/>
      <w:r>
        <w:rPr>
          <w:rFonts w:ascii="Times New Roman" w:hAnsi="Times New Roman" w:cs="Times New Roman"/>
          <w:color w:val="000000" w:themeColor="text1"/>
        </w:rPr>
        <w:lastRenderedPageBreak/>
        <w:t>Проект</w:t>
      </w:r>
    </w:p>
    <w:p w14:paraId="4246797B"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Приложение № 1 </w:t>
      </w:r>
    </w:p>
    <w:p w14:paraId="24AF47CA" w14:textId="77777777" w:rsidR="00C1766D" w:rsidRDefault="00C1766D" w:rsidP="00C1766D">
      <w:pPr>
        <w:spacing w:after="0" w:line="240" w:lineRule="auto"/>
        <w:ind w:left="2228" w:right="261" w:hanging="2370"/>
        <w:jc w:val="right"/>
        <w:rPr>
          <w:rFonts w:ascii="Times New Roman" w:hAnsi="Times New Roman" w:cs="Times New Roman"/>
          <w:color w:val="000000" w:themeColor="text1"/>
        </w:rPr>
      </w:pPr>
      <w:r>
        <w:rPr>
          <w:rFonts w:ascii="Times New Roman" w:hAnsi="Times New Roman" w:cs="Times New Roman"/>
          <w:color w:val="000000" w:themeColor="text1"/>
        </w:rPr>
        <w:t xml:space="preserve">к Извещению о проведении открытого </w:t>
      </w:r>
    </w:p>
    <w:p w14:paraId="7361DDA2" w14:textId="06F0E32A" w:rsidR="00C1766D" w:rsidRDefault="00C1766D" w:rsidP="00C1766D">
      <w:pPr>
        <w:spacing w:after="0" w:line="240" w:lineRule="auto"/>
        <w:ind w:left="2228" w:right="261" w:hanging="2370"/>
        <w:jc w:val="right"/>
        <w:rPr>
          <w:rFonts w:ascii="Times New Roman" w:hAnsi="Times New Roman" w:cs="Times New Roman"/>
          <w:b/>
          <w:bCs/>
          <w:color w:val="000000" w:themeColor="text1"/>
        </w:rPr>
      </w:pPr>
      <w:r>
        <w:rPr>
          <w:rFonts w:ascii="Times New Roman" w:hAnsi="Times New Roman" w:cs="Times New Roman"/>
          <w:color w:val="000000" w:themeColor="text1"/>
        </w:rPr>
        <w:t xml:space="preserve">конкурса </w:t>
      </w:r>
      <w:bookmarkStart w:id="9" w:name="_Hlk5621908"/>
      <w:r>
        <w:rPr>
          <w:rFonts w:ascii="Times New Roman" w:hAnsi="Times New Roman" w:cs="Times New Roman"/>
          <w:b/>
          <w:bCs/>
          <w:color w:val="000000" w:themeColor="text1"/>
        </w:rPr>
        <w:t xml:space="preserve">от </w:t>
      </w:r>
      <w:r w:rsidR="00295671">
        <w:rPr>
          <w:rFonts w:ascii="Times New Roman" w:hAnsi="Times New Roman" w:cs="Times New Roman"/>
          <w:b/>
          <w:bCs/>
          <w:color w:val="000000" w:themeColor="text1"/>
        </w:rPr>
        <w:t>26</w:t>
      </w:r>
      <w:r>
        <w:rPr>
          <w:rFonts w:ascii="Times New Roman" w:eastAsia="Times New Roman" w:hAnsi="Times New Roman" w:cs="Times New Roman"/>
          <w:b/>
          <w:bCs/>
          <w:color w:val="000000" w:themeColor="text1"/>
          <w:lang w:eastAsia="ru-RU"/>
        </w:rPr>
        <w:t>.04.2024 г. № 08-17/</w:t>
      </w:r>
      <w:bookmarkEnd w:id="9"/>
      <w:r>
        <w:rPr>
          <w:rFonts w:ascii="Times New Roman" w:eastAsia="Times New Roman" w:hAnsi="Times New Roman" w:cs="Times New Roman"/>
          <w:b/>
          <w:bCs/>
          <w:color w:val="000000" w:themeColor="text1"/>
          <w:lang w:eastAsia="ru-RU"/>
        </w:rPr>
        <w:t>24/</w:t>
      </w:r>
      <w:r w:rsidR="00295671">
        <w:rPr>
          <w:rFonts w:ascii="Times New Roman" w:eastAsia="Times New Roman" w:hAnsi="Times New Roman" w:cs="Times New Roman"/>
          <w:b/>
          <w:bCs/>
          <w:color w:val="000000" w:themeColor="text1"/>
          <w:lang w:eastAsia="ru-RU"/>
        </w:rPr>
        <w:t>11</w:t>
      </w:r>
      <w:r w:rsidR="00AD4DE8">
        <w:rPr>
          <w:rFonts w:ascii="Times New Roman" w:eastAsia="Times New Roman" w:hAnsi="Times New Roman" w:cs="Times New Roman"/>
          <w:b/>
          <w:bCs/>
          <w:color w:val="000000" w:themeColor="text1"/>
          <w:lang w:eastAsia="ru-RU"/>
        </w:rPr>
        <w:t>6</w:t>
      </w:r>
    </w:p>
    <w:p w14:paraId="0C80741C" w14:textId="77777777" w:rsidR="00C1766D" w:rsidRDefault="00C1766D" w:rsidP="00C1766D">
      <w:pPr>
        <w:spacing w:after="0" w:line="240" w:lineRule="auto"/>
        <w:jc w:val="both"/>
        <w:rPr>
          <w:rFonts w:ascii="Times New Roman" w:hAnsi="Times New Roman" w:cs="Times New Roman"/>
          <w:b/>
          <w:color w:val="000000" w:themeColor="text1"/>
        </w:rPr>
      </w:pPr>
    </w:p>
    <w:p w14:paraId="36F30B26"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ДОГОВОР № _____</w:t>
      </w:r>
    </w:p>
    <w:p w14:paraId="24FF7464" w14:textId="77777777" w:rsidR="00C1766D" w:rsidRDefault="00C1766D" w:rsidP="00C1766D">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 xml:space="preserve">возмездного оказания Услуг </w:t>
      </w:r>
    </w:p>
    <w:p w14:paraId="7720F405" w14:textId="77777777" w:rsidR="00C1766D" w:rsidRDefault="00C1766D" w:rsidP="00C1766D">
      <w:pPr>
        <w:widowControl w:val="0"/>
        <w:spacing w:after="0" w:line="240" w:lineRule="auto"/>
        <w:jc w:val="both"/>
        <w:rPr>
          <w:rFonts w:ascii="Times New Roman" w:eastAsia="MS Mincho" w:hAnsi="Times New Roman" w:cs="Times New Roman"/>
          <w:color w:val="000000" w:themeColor="text1"/>
          <w:lang w:eastAsia="ru-RU"/>
        </w:rPr>
      </w:pPr>
      <w:r>
        <w:rPr>
          <w:rFonts w:ascii="Times New Roman" w:eastAsia="MS Mincho" w:hAnsi="Times New Roman" w:cs="Times New Roman"/>
          <w:color w:val="000000" w:themeColor="text1"/>
          <w:lang w:eastAsia="ru-RU"/>
        </w:rPr>
        <w:t xml:space="preserve">г. Улан-Удэ </w:t>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r>
      <w:r>
        <w:rPr>
          <w:rFonts w:ascii="Times New Roman" w:eastAsia="MS Mincho" w:hAnsi="Times New Roman" w:cs="Times New Roman"/>
          <w:color w:val="000000" w:themeColor="text1"/>
          <w:lang w:eastAsia="ru-RU"/>
        </w:rPr>
        <w:tab/>
        <w:t xml:space="preserve">                          </w:t>
      </w:r>
      <w:r>
        <w:rPr>
          <w:rFonts w:ascii="Times New Roman" w:eastAsia="MS Mincho" w:hAnsi="Times New Roman" w:cs="Times New Roman"/>
          <w:color w:val="000000" w:themeColor="text1"/>
          <w:lang w:eastAsia="ru-RU"/>
        </w:rPr>
        <w:tab/>
        <w:t>«__</w:t>
      </w:r>
      <w:proofErr w:type="gramStart"/>
      <w:r>
        <w:rPr>
          <w:rFonts w:ascii="Times New Roman" w:eastAsia="MS Mincho" w:hAnsi="Times New Roman" w:cs="Times New Roman"/>
          <w:color w:val="000000" w:themeColor="text1"/>
          <w:lang w:eastAsia="ru-RU"/>
        </w:rPr>
        <w:t>_»_</w:t>
      </w:r>
      <w:proofErr w:type="gramEnd"/>
      <w:r>
        <w:rPr>
          <w:rFonts w:ascii="Times New Roman" w:eastAsia="MS Mincho" w:hAnsi="Times New Roman" w:cs="Times New Roman"/>
          <w:color w:val="000000" w:themeColor="text1"/>
          <w:lang w:eastAsia="ru-RU"/>
        </w:rPr>
        <w:t>_______20___ г.</w:t>
      </w:r>
    </w:p>
    <w:p w14:paraId="463E5FE6" w14:textId="77777777" w:rsidR="00C1766D" w:rsidRDefault="00C1766D" w:rsidP="00C1766D">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ab/>
      </w:r>
    </w:p>
    <w:p w14:paraId="61F1CC99" w14:textId="77777777" w:rsidR="00C1766D" w:rsidRDefault="00C1766D" w:rsidP="00C1766D">
      <w:pPr>
        <w:autoSpaceDE w:val="0"/>
        <w:autoSpaceDN w:val="0"/>
        <w:adjustRightInd w:val="0"/>
        <w:spacing w:after="0" w:line="240" w:lineRule="auto"/>
        <w:ind w:firstLine="709"/>
        <w:jc w:val="both"/>
        <w:rPr>
          <w:rFonts w:ascii="Times New Roman" w:hAnsi="Times New Roman"/>
          <w:bCs/>
          <w:color w:val="000000"/>
        </w:rPr>
      </w:pPr>
      <w:r>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Pr>
          <w:rFonts w:ascii="Times New Roman" w:hAnsi="Times New Roman" w:cs="Times New Roman"/>
          <w:bCs/>
        </w:rPr>
        <w:t>,</w:t>
      </w:r>
      <w:r>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Pr>
          <w:rFonts w:ascii="Times New Roman" w:eastAsia="Times New Roman" w:hAnsi="Times New Roman" w:cs="Times New Roman"/>
          <w:noProof/>
          <w:lang w:eastAsia="ru-RU"/>
        </w:rPr>
        <w:t xml:space="preserve"> [Руководитель исполнителя] </w:t>
      </w:r>
      <w:r>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Pr>
          <w:rFonts w:ascii="Times New Roman" w:hAnsi="Times New Roman"/>
          <w:bCs/>
          <w:color w:val="000000"/>
        </w:rPr>
        <w:t>.</w:t>
      </w:r>
    </w:p>
    <w:p w14:paraId="144305D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Предмет Договора</w:t>
      </w:r>
    </w:p>
    <w:p w14:paraId="6A42DC8B"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По настоящему Договору </w:t>
      </w:r>
      <w:r>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Pr>
          <w:rFonts w:ascii="Times New Roman" w:eastAsiaTheme="minorEastAsia" w:hAnsi="Times New Roman"/>
          <w:bCs/>
          <w:color w:val="000000"/>
          <w:lang w:eastAsia="ru-RU"/>
        </w:rPr>
        <w:t>[Услуга]</w:t>
      </w:r>
      <w:r>
        <w:rPr>
          <w:rFonts w:ascii="Times New Roman" w:hAnsi="Times New Roman"/>
          <w:bCs/>
          <w:color w:val="000000" w:themeColor="text1"/>
        </w:rPr>
        <w:t>, а Заказчик - оплатить Услугу в порядке</w:t>
      </w:r>
      <w:r>
        <w:rPr>
          <w:rFonts w:ascii="Times New Roman" w:hAnsi="Times New Roman"/>
          <w:color w:val="000000" w:themeColor="text1"/>
        </w:rPr>
        <w:t xml:space="preserve">, предусмотренном Разделом 3 к настоящему Договору. </w:t>
      </w:r>
    </w:p>
    <w:p w14:paraId="2213B47D" w14:textId="77777777" w:rsidR="00C1766D" w:rsidRDefault="00C1766D" w:rsidP="00C1766D">
      <w:pPr>
        <w:pStyle w:val="a3"/>
        <w:numPr>
          <w:ilvl w:val="1"/>
          <w:numId w:val="5"/>
        </w:numPr>
        <w:tabs>
          <w:tab w:val="left" w:pos="1134"/>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8FFD9C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0" w:name="_ref_16211363"/>
      <w:r>
        <w:rPr>
          <w:rFonts w:ascii="Times New Roman" w:hAnsi="Times New Roman"/>
          <w:b/>
          <w:bCs/>
          <w:color w:val="000000" w:themeColor="text1"/>
        </w:rPr>
        <w:t>Качество услуг</w:t>
      </w:r>
      <w:bookmarkStart w:id="11" w:name="_ref_16215690"/>
      <w:bookmarkEnd w:id="10"/>
    </w:p>
    <w:p w14:paraId="3A52943D"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r>
        <w:rPr>
          <w:color w:val="000000" w:themeColor="text1"/>
          <w:szCs w:val="22"/>
        </w:rPr>
        <w:t>Качество услуг должно соответствовать требованиям, установленным Техническим заданием.</w:t>
      </w:r>
      <w:bookmarkEnd w:id="11"/>
    </w:p>
    <w:p w14:paraId="0D0DC60C" w14:textId="77777777" w:rsidR="00C1766D" w:rsidRDefault="00C1766D" w:rsidP="00C1766D">
      <w:pPr>
        <w:pStyle w:val="2"/>
        <w:numPr>
          <w:ilvl w:val="1"/>
          <w:numId w:val="6"/>
        </w:numPr>
        <w:tabs>
          <w:tab w:val="left" w:pos="1134"/>
        </w:tabs>
        <w:spacing w:before="0" w:after="0" w:line="240" w:lineRule="auto"/>
        <w:ind w:left="0" w:firstLine="709"/>
        <w:rPr>
          <w:color w:val="000000" w:themeColor="text1"/>
          <w:szCs w:val="22"/>
        </w:rPr>
      </w:pPr>
      <w:bookmarkStart w:id="12" w:name="_ref_16215695"/>
      <w:r>
        <w:rPr>
          <w:color w:val="000000" w:themeColor="text1"/>
          <w:szCs w:val="22"/>
        </w:rPr>
        <w:t xml:space="preserve">В случае предъявления </w:t>
      </w:r>
      <w:r>
        <w:rPr>
          <w:bCs w:val="0"/>
          <w:color w:val="000000" w:themeColor="text1"/>
          <w:szCs w:val="22"/>
        </w:rPr>
        <w:t>Заказчиком или Получателем услуги требования о безвозмездном устранении недостатков услуг Исполнитель</w:t>
      </w:r>
      <w:r>
        <w:rPr>
          <w:color w:val="000000" w:themeColor="text1"/>
          <w:szCs w:val="22"/>
        </w:rPr>
        <w:t xml:space="preserve"> обязан устранить такие недостатки в течение 5 (пяти) рабочих дней с момента предъявления требования.</w:t>
      </w:r>
      <w:bookmarkEnd w:id="12"/>
    </w:p>
    <w:p w14:paraId="647384B0"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3" w:name="_ref_16521761"/>
      <w:r>
        <w:rPr>
          <w:rFonts w:ascii="Times New Roman" w:hAnsi="Times New Roman"/>
          <w:b/>
          <w:bCs/>
          <w:color w:val="000000" w:themeColor="text1"/>
        </w:rPr>
        <w:t xml:space="preserve">Цена услуг и порядок </w:t>
      </w:r>
      <w:bookmarkEnd w:id="13"/>
      <w:r>
        <w:rPr>
          <w:rFonts w:ascii="Times New Roman" w:hAnsi="Times New Roman"/>
          <w:b/>
          <w:bCs/>
          <w:color w:val="000000" w:themeColor="text1"/>
        </w:rPr>
        <w:t>расчетов</w:t>
      </w:r>
    </w:p>
    <w:p w14:paraId="3EB634F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Цена услуг по Договору составляет – [Сумма], НДС не облагается.</w:t>
      </w:r>
    </w:p>
    <w:p w14:paraId="6F1AF08C"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Получатель услуги вносит предоплату в размере 20% от стоимости работ по Договору, что составляет [Сумма], НДС не облагается, не позднее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778B1E9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приема-передачи путем перечисления Заказчиком денежных средств на счет Исполнителя, указанный в настоящем Договоре. 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2F22AC07"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3.2. настоящего Договора.</w:t>
      </w:r>
    </w:p>
    <w:p w14:paraId="602E6288"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 xml:space="preserve">До момента поступления предоплаты в соответствии с </w:t>
      </w:r>
      <w:proofErr w:type="spellStart"/>
      <w:r>
        <w:rPr>
          <w:rFonts w:ascii="Times New Roman" w:hAnsi="Times New Roman"/>
          <w:color w:val="000000" w:themeColor="text1"/>
        </w:rPr>
        <w:t>пп</w:t>
      </w:r>
      <w:proofErr w:type="spellEnd"/>
      <w:r>
        <w:rPr>
          <w:rFonts w:ascii="Times New Roman" w:hAnsi="Times New Roman"/>
          <w:color w:val="000000" w:themeColor="text1"/>
        </w:rPr>
        <w:t xml:space="preserve">. 3.2., Исполнитель не вправе приступать к исполнению договора. </w:t>
      </w:r>
    </w:p>
    <w:p w14:paraId="6E86DB03"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468CF99A"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Форма оплаты - безналичный расчет.</w:t>
      </w:r>
    </w:p>
    <w:p w14:paraId="295057FF"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0A4C9D51" w14:textId="77777777" w:rsidR="00C1766D" w:rsidRDefault="00C1766D" w:rsidP="00C1766D">
      <w:pPr>
        <w:numPr>
          <w:ilvl w:val="1"/>
          <w:numId w:val="7"/>
        </w:numPr>
        <w:tabs>
          <w:tab w:val="left" w:pos="1134"/>
        </w:tabs>
        <w:suppressAutoHyphens/>
        <w:spacing w:after="0" w:line="240" w:lineRule="auto"/>
        <w:ind w:left="0" w:firstLine="709"/>
        <w:contextualSpacing/>
        <w:jc w:val="both"/>
        <w:rPr>
          <w:rFonts w:ascii="Times New Roman" w:hAnsi="Times New Roman"/>
          <w:color w:val="000000" w:themeColor="text1"/>
        </w:rPr>
      </w:pPr>
      <w:r>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383BF16F"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95667"/>
      <w:r>
        <w:rPr>
          <w:rFonts w:ascii="Times New Roman" w:hAnsi="Times New Roman"/>
          <w:b/>
          <w:bCs/>
          <w:color w:val="000000" w:themeColor="text1"/>
        </w:rPr>
        <w:t>Сроки и условия оказания услуг</w:t>
      </w:r>
      <w:bookmarkEnd w:id="14"/>
    </w:p>
    <w:p w14:paraId="6EAA1453"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bookmarkStart w:id="15" w:name="_ref_17050221"/>
      <w:r>
        <w:rPr>
          <w:color w:val="000000" w:themeColor="text1"/>
          <w:szCs w:val="22"/>
        </w:rPr>
        <w:t>Исполнитель обязуется оказать услуги, предусмотренные Договором, не позднее [Срок договора].</w:t>
      </w:r>
    </w:p>
    <w:p w14:paraId="0DDAAEAA" w14:textId="77777777" w:rsidR="00C1766D" w:rsidRDefault="00C1766D" w:rsidP="00C1766D">
      <w:pPr>
        <w:pStyle w:val="2"/>
        <w:numPr>
          <w:ilvl w:val="1"/>
          <w:numId w:val="8"/>
        </w:numPr>
        <w:tabs>
          <w:tab w:val="left" w:pos="1134"/>
        </w:tabs>
        <w:suppressAutoHyphens/>
        <w:spacing w:before="0" w:after="0" w:line="240" w:lineRule="auto"/>
        <w:ind w:left="0" w:firstLine="709"/>
        <w:rPr>
          <w:color w:val="000000" w:themeColor="text1"/>
          <w:szCs w:val="22"/>
        </w:rPr>
      </w:pPr>
      <w:r>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5"/>
      <w:r>
        <w:rPr>
          <w:color w:val="000000" w:themeColor="text1"/>
          <w:szCs w:val="22"/>
        </w:rPr>
        <w:t xml:space="preserve"> </w:t>
      </w:r>
    </w:p>
    <w:p w14:paraId="196B62A3" w14:textId="77777777" w:rsidR="00C1766D" w:rsidRDefault="00C1766D" w:rsidP="00C1766D">
      <w:pPr>
        <w:pStyle w:val="2"/>
        <w:numPr>
          <w:ilvl w:val="1"/>
          <w:numId w:val="8"/>
        </w:numPr>
        <w:tabs>
          <w:tab w:val="left" w:pos="1134"/>
        </w:tabs>
        <w:spacing w:before="0" w:after="0" w:line="240" w:lineRule="auto"/>
        <w:ind w:left="0" w:firstLine="709"/>
        <w:rPr>
          <w:color w:val="000000" w:themeColor="text1"/>
          <w:szCs w:val="22"/>
        </w:rPr>
      </w:pPr>
      <w:r>
        <w:rPr>
          <w:color w:val="000000" w:themeColor="text1"/>
          <w:szCs w:val="22"/>
        </w:rPr>
        <w:t>Подтверждение факта оказания услуг:</w:t>
      </w:r>
    </w:p>
    <w:p w14:paraId="47B3C781" w14:textId="77777777" w:rsidR="00C1766D" w:rsidRDefault="00C1766D" w:rsidP="00C1766D">
      <w:pPr>
        <w:pStyle w:val="a3"/>
        <w:numPr>
          <w:ilvl w:val="2"/>
          <w:numId w:val="8"/>
        </w:numPr>
        <w:tabs>
          <w:tab w:val="left" w:pos="1276"/>
        </w:tabs>
        <w:suppressAutoHyphens/>
        <w:spacing w:after="0" w:line="240" w:lineRule="auto"/>
        <w:ind w:left="0" w:firstLine="709"/>
        <w:jc w:val="both"/>
        <w:rPr>
          <w:rFonts w:ascii="Times New Roman" w:hAnsi="Times New Roman"/>
          <w:bCs/>
          <w:color w:val="000000" w:themeColor="text1"/>
        </w:rPr>
      </w:pPr>
      <w:bookmarkStart w:id="16" w:name="_ref_17050233"/>
      <w:r>
        <w:rPr>
          <w:rFonts w:ascii="Times New Roman" w:hAnsi="Times New Roman"/>
          <w:bCs/>
          <w:color w:val="000000" w:themeColor="text1"/>
        </w:rPr>
        <w:t xml:space="preserve">Факт </w:t>
      </w:r>
      <w:r>
        <w:rPr>
          <w:rFonts w:ascii="Times New Roman" w:hAnsi="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56F973DB" w14:textId="77777777" w:rsidR="00C1766D" w:rsidRDefault="00C1766D" w:rsidP="00C1766D">
      <w:pPr>
        <w:pStyle w:val="a3"/>
        <w:numPr>
          <w:ilvl w:val="2"/>
          <w:numId w:val="8"/>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Акт приема-передачи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3ADE8A27" w14:textId="77777777" w:rsidR="00C1766D" w:rsidRDefault="00C1766D" w:rsidP="00C1766D">
      <w:pPr>
        <w:pStyle w:val="a3"/>
        <w:numPr>
          <w:ilvl w:val="0"/>
          <w:numId w:val="35"/>
        </w:numPr>
        <w:tabs>
          <w:tab w:val="left" w:pos="993"/>
        </w:tabs>
        <w:suppressAutoHyphen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приема-передачи в трех экземплярах;</w:t>
      </w:r>
    </w:p>
    <w:p w14:paraId="0666BBBC"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2E3CCC4D" w14:textId="77777777" w:rsidR="00C1766D" w:rsidRDefault="00C1766D" w:rsidP="00C1766D">
      <w:pPr>
        <w:pStyle w:val="a3"/>
        <w:numPr>
          <w:ilvl w:val="0"/>
          <w:numId w:val="35"/>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w:t>
      </w:r>
    </w:p>
    <w:p w14:paraId="6D7677DE"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подписывает Акты приема-передачи в течение 5 (пяти) рабочих дней с даты приемки результатов работы на заседании Комиссии либо;</w:t>
      </w:r>
    </w:p>
    <w:p w14:paraId="74E16DF1"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07439EC8"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482F053F" w14:textId="77777777" w:rsidR="00C1766D" w:rsidRDefault="00C1766D" w:rsidP="00C1766D">
      <w:pPr>
        <w:pStyle w:val="a3"/>
        <w:numPr>
          <w:ilvl w:val="1"/>
          <w:numId w:val="10"/>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4EE90A44"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7" w:name="_ref_17487076"/>
      <w:bookmarkEnd w:id="16"/>
      <w:r>
        <w:rPr>
          <w:rFonts w:ascii="Times New Roman" w:hAnsi="Times New Roman"/>
          <w:b/>
          <w:bCs/>
          <w:color w:val="000000" w:themeColor="text1"/>
        </w:rPr>
        <w:t>Права и обязанности Сторон</w:t>
      </w:r>
    </w:p>
    <w:p w14:paraId="5D3BBE60"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Pr>
          <w:rFonts w:ascii="Times New Roman" w:hAnsi="Times New Roman"/>
          <w:b/>
          <w:color w:val="000000" w:themeColor="text1"/>
        </w:rPr>
        <w:t>Исполнитель обязан</w:t>
      </w:r>
      <w:r>
        <w:rPr>
          <w:rFonts w:ascii="Times New Roman" w:hAnsi="Times New Roman"/>
          <w:color w:val="000000" w:themeColor="text1"/>
        </w:rPr>
        <w:t>:</w:t>
      </w:r>
    </w:p>
    <w:p w14:paraId="58034363"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103D16FE"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2A7C294"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48E05300"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0DCF96B" w14:textId="77777777" w:rsidR="00C1766D" w:rsidRDefault="00C1766D" w:rsidP="00C1766D">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18597695"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B26FD8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w:t>
      </w:r>
      <w:r>
        <w:rPr>
          <w:rFonts w:ascii="Times New Roman" w:hAnsi="Times New Roman"/>
          <w:color w:val="000000" w:themeColor="text1"/>
        </w:rPr>
        <w:lastRenderedPageBreak/>
        <w:t>требований, связанных с указанным нарушением, возместить последним в полном объеме расходы и убытки.</w:t>
      </w:r>
    </w:p>
    <w:p w14:paraId="61D833B9"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E4535B2" w14:textId="77777777" w:rsidR="00C1766D" w:rsidRDefault="00C1766D" w:rsidP="00C1766D">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не позднее 10 рабочих дней от даты заключения договора.</w:t>
      </w:r>
    </w:p>
    <w:p w14:paraId="0029C050" w14:textId="77777777" w:rsidR="00C1766D" w:rsidRDefault="00C1766D" w:rsidP="00C1766D">
      <w:pPr>
        <w:pStyle w:val="a3"/>
        <w:tabs>
          <w:tab w:val="left" w:pos="1134"/>
          <w:tab w:val="left" w:pos="1276"/>
        </w:tabs>
        <w:spacing w:after="0" w:line="240" w:lineRule="auto"/>
        <w:ind w:left="709"/>
        <w:jc w:val="both"/>
        <w:rPr>
          <w:rFonts w:ascii="Times New Roman" w:hAnsi="Times New Roman"/>
          <w:color w:val="000000" w:themeColor="text1"/>
        </w:rPr>
      </w:pPr>
      <w:r>
        <w:rPr>
          <w:rFonts w:ascii="Times New Roman" w:hAnsi="Times New Roman"/>
          <w:color w:val="000000" w:themeColor="text1"/>
        </w:rPr>
        <w:t xml:space="preserve">Уведомление оформляется в соответствии с п 11.3. Договора. </w:t>
      </w:r>
    </w:p>
    <w:p w14:paraId="5CC37DF3"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Исполнитель имеет право:</w:t>
      </w:r>
    </w:p>
    <w:p w14:paraId="52C3B8A8"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Запрашивать у </w:t>
      </w:r>
      <w:r>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398FE40B" w14:textId="77777777" w:rsidR="00C1766D" w:rsidRDefault="00C1766D" w:rsidP="00C1766D">
      <w:pPr>
        <w:pStyle w:val="3"/>
        <w:numPr>
          <w:ilvl w:val="0"/>
          <w:numId w:val="13"/>
        </w:numPr>
        <w:tabs>
          <w:tab w:val="left" w:pos="1276"/>
        </w:tabs>
        <w:spacing w:before="0" w:after="0" w:line="240" w:lineRule="auto"/>
        <w:ind w:left="0" w:firstLine="709"/>
        <w:rPr>
          <w:color w:val="000000" w:themeColor="text1"/>
        </w:rPr>
      </w:pPr>
      <w:bookmarkStart w:id="18" w:name="_ref_17050234"/>
      <w:r>
        <w:rPr>
          <w:color w:val="000000" w:themeColor="text1"/>
        </w:rPr>
        <w:t>Привлекать к оказанию услуг любых третьих лиц (</w:t>
      </w:r>
      <w:proofErr w:type="spellStart"/>
      <w:r>
        <w:rPr>
          <w:color w:val="000000" w:themeColor="text1"/>
        </w:rPr>
        <w:t>субисполнителей</w:t>
      </w:r>
      <w:proofErr w:type="spellEnd"/>
      <w:r>
        <w:rPr>
          <w:color w:val="000000" w:themeColor="text1"/>
        </w:rPr>
        <w:t>) без дополнительного согласования с Заказчиком.</w:t>
      </w:r>
      <w:bookmarkStart w:id="19" w:name="_ref_17050238"/>
      <w:bookmarkEnd w:id="18"/>
      <w:r>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Pr>
          <w:color w:val="000000" w:themeColor="text1"/>
        </w:rPr>
        <w:t>субисполнителем</w:t>
      </w:r>
      <w:proofErr w:type="spellEnd"/>
      <w:r>
        <w:rPr>
          <w:color w:val="000000" w:themeColor="text1"/>
        </w:rPr>
        <w:t xml:space="preserve"> в соответствии с правилами пункта 1 статьи 313 и статьи 403 ГК РФ.</w:t>
      </w:r>
      <w:bookmarkEnd w:id="19"/>
    </w:p>
    <w:p w14:paraId="602C39C2" w14:textId="77777777" w:rsidR="00C1766D" w:rsidRDefault="00C1766D" w:rsidP="00C1766D">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Cs/>
          <w:color w:val="000000" w:themeColor="text1"/>
        </w:rPr>
        <w:t>По согласованию с Получателем услуги досрочно</w:t>
      </w:r>
      <w:r>
        <w:rPr>
          <w:rFonts w:ascii="Times New Roman" w:hAnsi="Times New Roman"/>
          <w:color w:val="000000" w:themeColor="text1"/>
        </w:rPr>
        <w:t xml:space="preserve"> оказать Услуги.</w:t>
      </w:r>
    </w:p>
    <w:p w14:paraId="1BB0B76C"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Заказчик обязан:</w:t>
      </w:r>
    </w:p>
    <w:p w14:paraId="65796BF2" w14:textId="77777777" w:rsidR="00C1766D" w:rsidRDefault="00C1766D" w:rsidP="00C1766D">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7E2F0837"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Заказчик вправе:</w:t>
      </w:r>
    </w:p>
    <w:p w14:paraId="6D5B15FF" w14:textId="77777777" w:rsidR="00C1766D" w:rsidRDefault="00C1766D" w:rsidP="00C1766D">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5A67C6C1"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Получатель услуги обязан:</w:t>
      </w:r>
    </w:p>
    <w:p w14:paraId="5A40C256"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016C507C" w14:textId="77777777" w:rsidR="00C1766D" w:rsidRDefault="00C1766D" w:rsidP="00C1766D">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33586676"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Pr>
          <w:rFonts w:ascii="Times New Roman" w:hAnsi="Times New Roman"/>
          <w:b/>
          <w:color w:val="000000" w:themeColor="text1"/>
        </w:rPr>
        <w:t xml:space="preserve">Получатель услуги вправе: </w:t>
      </w:r>
    </w:p>
    <w:p w14:paraId="615F864C" w14:textId="77777777" w:rsidR="00C1766D" w:rsidRDefault="00C1766D" w:rsidP="00C1766D">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Pr>
          <w:rFonts w:ascii="Times New Roman" w:hAnsi="Times New Roman"/>
          <w:color w:val="000000" w:themeColor="text1"/>
        </w:rPr>
        <w:t xml:space="preserve">Досрочно принять оказанные </w:t>
      </w:r>
      <w:r>
        <w:rPr>
          <w:rFonts w:ascii="Times New Roman" w:hAnsi="Times New Roman"/>
          <w:bCs/>
          <w:color w:val="000000" w:themeColor="text1"/>
        </w:rPr>
        <w:t>Исполнителем Услуги.</w:t>
      </w:r>
    </w:p>
    <w:p w14:paraId="28AFF740" w14:textId="77777777" w:rsidR="00C1766D" w:rsidRDefault="00C1766D" w:rsidP="00C1766D">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01AD281F" w14:textId="77777777" w:rsidR="00C1766D" w:rsidRDefault="00C1766D" w:rsidP="00C1766D">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 xml:space="preserve">Получатель услуги </w:t>
      </w:r>
      <w:r>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E8E6E1"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Ответственность сторон</w:t>
      </w:r>
      <w:bookmarkStart w:id="20" w:name="_ref_17491884"/>
      <w:bookmarkEnd w:id="17"/>
    </w:p>
    <w:p w14:paraId="03EE39BC"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Уплата неустойки Исполнителем</w:t>
      </w:r>
      <w:bookmarkEnd w:id="20"/>
    </w:p>
    <w:p w14:paraId="65298C61"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bookmarkStart w:id="21" w:name="_ref_17491887"/>
      <w:r>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2" w:name="_ref_43118238"/>
      <w:bookmarkEnd w:id="21"/>
    </w:p>
    <w:p w14:paraId="05FB5017" w14:textId="77777777" w:rsidR="00C1766D" w:rsidRDefault="00C1766D" w:rsidP="00C1766D">
      <w:pPr>
        <w:pStyle w:val="3"/>
        <w:numPr>
          <w:ilvl w:val="0"/>
          <w:numId w:val="19"/>
        </w:numPr>
        <w:tabs>
          <w:tab w:val="left" w:pos="1276"/>
        </w:tabs>
        <w:spacing w:before="0" w:after="0" w:line="240" w:lineRule="auto"/>
        <w:ind w:left="0" w:firstLine="709"/>
        <w:rPr>
          <w:color w:val="000000" w:themeColor="text1"/>
        </w:rPr>
      </w:pPr>
      <w:r>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2"/>
    </w:p>
    <w:p w14:paraId="153C3695" w14:textId="77777777" w:rsidR="00C1766D" w:rsidRDefault="00C1766D" w:rsidP="00C1766D">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4206BCC2"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3" w:name="_ref_17768679"/>
      <w:r>
        <w:rPr>
          <w:rFonts w:ascii="Times New Roman" w:hAnsi="Times New Roman"/>
          <w:b/>
          <w:bCs/>
          <w:color w:val="000000" w:themeColor="text1"/>
        </w:rPr>
        <w:t>Изменение и порядок расторжения договора</w:t>
      </w:r>
      <w:bookmarkEnd w:id="23"/>
    </w:p>
    <w:p w14:paraId="17843506"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4" w:name="_ref_17773741"/>
      <w:r>
        <w:rPr>
          <w:color w:val="000000" w:themeColor="text1"/>
          <w:szCs w:val="22"/>
        </w:rPr>
        <w:t>Договор может быть изменен или расторгнут по соглашению сторон.</w:t>
      </w:r>
      <w:bookmarkEnd w:id="24"/>
    </w:p>
    <w:p w14:paraId="45F2D2CA" w14:textId="77777777" w:rsidR="00C1766D" w:rsidRDefault="00C1766D" w:rsidP="00C1766D">
      <w:pPr>
        <w:pStyle w:val="2"/>
        <w:numPr>
          <w:ilvl w:val="1"/>
          <w:numId w:val="20"/>
        </w:numPr>
        <w:tabs>
          <w:tab w:val="left" w:pos="1134"/>
        </w:tabs>
        <w:spacing w:before="0" w:after="0" w:line="240" w:lineRule="auto"/>
        <w:ind w:left="0" w:firstLine="567"/>
        <w:rPr>
          <w:color w:val="000000" w:themeColor="text1"/>
          <w:szCs w:val="22"/>
        </w:rPr>
      </w:pPr>
      <w:bookmarkStart w:id="25" w:name="_ref_17773750"/>
      <w:r>
        <w:rPr>
          <w:color w:val="000000" w:themeColor="text1"/>
          <w:szCs w:val="22"/>
        </w:rPr>
        <w:t>Договор может быть расторгнут в одностороннем порядке.</w:t>
      </w:r>
      <w:bookmarkEnd w:id="25"/>
    </w:p>
    <w:p w14:paraId="0F8D5E49" w14:textId="77777777" w:rsidR="00C1766D" w:rsidRDefault="00C1766D" w:rsidP="00C1766D">
      <w:pPr>
        <w:pStyle w:val="2"/>
        <w:numPr>
          <w:ilvl w:val="2"/>
          <w:numId w:val="23"/>
        </w:numPr>
        <w:tabs>
          <w:tab w:val="left" w:pos="1134"/>
        </w:tabs>
        <w:spacing w:before="0" w:after="0" w:line="240" w:lineRule="auto"/>
        <w:ind w:left="0" w:firstLine="567"/>
        <w:rPr>
          <w:color w:val="000000" w:themeColor="text1"/>
          <w:szCs w:val="22"/>
        </w:rPr>
      </w:pPr>
      <w:r>
        <w:t>Основанием для расторжения договора в одностороннем порядке по инициативе Заказчика является:</w:t>
      </w:r>
    </w:p>
    <w:p w14:paraId="3D66D443" w14:textId="77777777" w:rsidR="00C1766D" w:rsidRDefault="00C1766D" w:rsidP="00C1766D">
      <w:pPr>
        <w:pStyle w:val="a3"/>
        <w:numPr>
          <w:ilvl w:val="0"/>
          <w:numId w:val="36"/>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Нарушение Исполнителем сроков оказания услуг более чем на 7 (семь) рабочих дней, либо сроков безвозмездного устранения недостатков услуг более чем на 7 (семь) рабочих дней;</w:t>
      </w:r>
    </w:p>
    <w:p w14:paraId="2CE9DB98"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 произошедшие не по вине Заказчика, в результате которых дальнейшее выполнение услуг стало нецелесообразным;</w:t>
      </w:r>
    </w:p>
    <w:p w14:paraId="229A141D"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Нарушение Получателем услуги п.3.2. Договора.</w:t>
      </w:r>
    </w:p>
    <w:p w14:paraId="0C02515D"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lastRenderedPageBreak/>
        <w:t>О нарушении Получателем услуги п. 3.2. Договора Исполнитель уведомляет Заказчика не позднее 10 (десяти) рабочих дней от даты заключения Договора.</w:t>
      </w:r>
    </w:p>
    <w:p w14:paraId="4FF8126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 xml:space="preserve">Нарушение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w:t>
      </w:r>
    </w:p>
    <w:p w14:paraId="7AE80842" w14:textId="77777777" w:rsidR="00C1766D" w:rsidRDefault="00C1766D" w:rsidP="00C1766D">
      <w:pPr>
        <w:tabs>
          <w:tab w:val="left" w:pos="993"/>
        </w:tabs>
        <w:spacing w:after="0" w:line="240" w:lineRule="auto"/>
        <w:ind w:firstLine="567"/>
        <w:jc w:val="both"/>
        <w:rPr>
          <w:rFonts w:ascii="Times New Roman" w:hAnsi="Times New Roman"/>
          <w:color w:val="000000" w:themeColor="text1"/>
        </w:rPr>
      </w:pPr>
      <w:r>
        <w:rPr>
          <w:rFonts w:ascii="Times New Roman" w:hAnsi="Times New Roman"/>
          <w:color w:val="000000" w:themeColor="text1"/>
        </w:rPr>
        <w:t xml:space="preserve">О нарушении Получателем услуги </w:t>
      </w:r>
      <w:proofErr w:type="spellStart"/>
      <w:r>
        <w:rPr>
          <w:rFonts w:ascii="Times New Roman" w:hAnsi="Times New Roman"/>
          <w:color w:val="000000" w:themeColor="text1"/>
        </w:rPr>
        <w:t>пп</w:t>
      </w:r>
      <w:proofErr w:type="spellEnd"/>
      <w:r>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291C74F" w14:textId="77777777" w:rsidR="00C1766D" w:rsidRDefault="00C1766D" w:rsidP="00C1766D">
      <w:pPr>
        <w:pStyle w:val="a3"/>
        <w:numPr>
          <w:ilvl w:val="0"/>
          <w:numId w:val="36"/>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rPr>
        <w:t>Мотивированная жалоба о качестве выполнения и сроках оказания услуги со стороны Получателя услуги.</w:t>
      </w:r>
    </w:p>
    <w:p w14:paraId="1D97FAF1" w14:textId="77777777" w:rsidR="00C1766D" w:rsidRDefault="00C1766D" w:rsidP="00C1766D">
      <w:pPr>
        <w:pStyle w:val="3"/>
        <w:numPr>
          <w:ilvl w:val="2"/>
          <w:numId w:val="21"/>
        </w:numPr>
        <w:tabs>
          <w:tab w:val="left" w:pos="1276"/>
        </w:tabs>
        <w:spacing w:before="0" w:after="0" w:line="240" w:lineRule="auto"/>
        <w:ind w:left="0" w:firstLine="709"/>
        <w:rPr>
          <w:color w:val="000000" w:themeColor="text1"/>
        </w:rPr>
      </w:pPr>
      <w:r>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A82AFD6" w14:textId="77777777" w:rsidR="00C1766D" w:rsidRDefault="00C1766D" w:rsidP="00C1766D">
      <w:pPr>
        <w:pStyle w:val="41"/>
        <w:numPr>
          <w:ilvl w:val="2"/>
          <w:numId w:val="21"/>
        </w:numPr>
        <w:shd w:val="clear" w:color="auto" w:fill="auto"/>
        <w:tabs>
          <w:tab w:val="left" w:pos="654"/>
        </w:tabs>
        <w:spacing w:before="0" w:after="0" w:line="240" w:lineRule="auto"/>
        <w:ind w:left="0" w:right="60" w:firstLine="567"/>
        <w:jc w:val="both"/>
      </w:pPr>
      <w:r>
        <w:t>Во всех случаях расторжения Договора в одностороннем порядке Заказчик не компенсирует Исполнителю фактически понесённые затраты.</w:t>
      </w:r>
    </w:p>
    <w:p w14:paraId="32A09F1A" w14:textId="77777777" w:rsidR="00C1766D" w:rsidRDefault="00C1766D" w:rsidP="00C1766D">
      <w:pPr>
        <w:pStyle w:val="2"/>
        <w:numPr>
          <w:ilvl w:val="1"/>
          <w:numId w:val="20"/>
        </w:numPr>
        <w:tabs>
          <w:tab w:val="left" w:pos="1134"/>
        </w:tabs>
        <w:spacing w:before="0" w:after="0" w:line="240" w:lineRule="auto"/>
        <w:ind w:left="0" w:firstLine="709"/>
        <w:rPr>
          <w:color w:val="000000" w:themeColor="text1"/>
          <w:szCs w:val="22"/>
        </w:rPr>
      </w:pPr>
      <w:r>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570473AC"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Конфиденциальность</w:t>
      </w:r>
    </w:p>
    <w:p w14:paraId="60D67569"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Pr>
          <w:rFonts w:ascii="Times New Roman" w:hAnsi="Times New Roman"/>
          <w:i/>
          <w:color w:val="000000" w:themeColor="text1"/>
        </w:rPr>
        <w:t xml:space="preserve"> </w:t>
      </w:r>
      <w:r>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1E631483" w14:textId="77777777" w:rsidR="00C1766D" w:rsidRDefault="00C1766D" w:rsidP="00C1766D">
      <w:pPr>
        <w:pStyle w:val="a3"/>
        <w:numPr>
          <w:ilvl w:val="0"/>
          <w:numId w:val="24"/>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не вправе передавать оригиналы или копии документов, полученные от </w:t>
      </w:r>
      <w:r>
        <w:rPr>
          <w:rFonts w:ascii="Times New Roman" w:hAnsi="Times New Roman"/>
          <w:b/>
          <w:color w:val="000000" w:themeColor="text1"/>
        </w:rPr>
        <w:t>Получателя услуги</w:t>
      </w:r>
      <w:r>
        <w:rPr>
          <w:rFonts w:ascii="Times New Roman" w:hAnsi="Times New Roman"/>
          <w:color w:val="000000" w:themeColor="text1"/>
        </w:rPr>
        <w:t xml:space="preserve">, третьим лицам, за исключением работников </w:t>
      </w:r>
      <w:r>
        <w:rPr>
          <w:rFonts w:ascii="Times New Roman" w:hAnsi="Times New Roman"/>
          <w:b/>
          <w:color w:val="000000" w:themeColor="text1"/>
        </w:rPr>
        <w:t>Исполнителя</w:t>
      </w:r>
      <w:r>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Pr>
          <w:rFonts w:ascii="Times New Roman" w:hAnsi="Times New Roman"/>
          <w:b/>
          <w:color w:val="000000" w:themeColor="text1"/>
        </w:rPr>
        <w:t>Получателя услуги</w:t>
      </w:r>
      <w:r>
        <w:rPr>
          <w:rFonts w:ascii="Times New Roman" w:hAnsi="Times New Roman"/>
          <w:color w:val="000000" w:themeColor="text1"/>
        </w:rPr>
        <w:t xml:space="preserve">. </w:t>
      </w:r>
    </w:p>
    <w:p w14:paraId="5A16B77C"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b/>
          <w:color w:val="000000" w:themeColor="text1"/>
        </w:rPr>
        <w:t>Исполнитель</w:t>
      </w:r>
      <w:r>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3489FE58" w14:textId="77777777" w:rsidR="00C1766D" w:rsidRDefault="00C1766D" w:rsidP="00C1766D">
      <w:pPr>
        <w:pStyle w:val="a3"/>
        <w:numPr>
          <w:ilvl w:val="0"/>
          <w:numId w:val="24"/>
        </w:numPr>
        <w:tabs>
          <w:tab w:val="left" w:pos="1134"/>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CEF37D5"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r>
        <w:rPr>
          <w:rFonts w:ascii="Times New Roman" w:hAnsi="Times New Roman"/>
          <w:b/>
          <w:bCs/>
          <w:color w:val="000000" w:themeColor="text1"/>
        </w:rPr>
        <w:t>Обстоятельства непреодолимой силы</w:t>
      </w:r>
    </w:p>
    <w:p w14:paraId="703DB341"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A12AC65"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96C41D6" w14:textId="77777777" w:rsidR="00C1766D" w:rsidRDefault="00C1766D" w:rsidP="00C1766D">
      <w:pPr>
        <w:pStyle w:val="a3"/>
        <w:numPr>
          <w:ilvl w:val="0"/>
          <w:numId w:val="25"/>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1926697D"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6" w:name="_ref_17936647"/>
      <w:r>
        <w:rPr>
          <w:rFonts w:ascii="Times New Roman" w:hAnsi="Times New Roman"/>
          <w:b/>
          <w:bCs/>
          <w:color w:val="000000" w:themeColor="text1"/>
        </w:rPr>
        <w:t>Разрешение споров</w:t>
      </w:r>
      <w:bookmarkEnd w:id="26"/>
    </w:p>
    <w:p w14:paraId="71A9A378"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27" w:name="_ref_17936648"/>
      <w:r>
        <w:rPr>
          <w:color w:val="000000" w:themeColor="text1"/>
          <w:szCs w:val="22"/>
        </w:rPr>
        <w:t>Досудебный (претензионный) порядок разрешения споров</w:t>
      </w:r>
      <w:bookmarkEnd w:id="27"/>
    </w:p>
    <w:p w14:paraId="13F1223D"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28" w:name="_ref_17936649"/>
      <w:r>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8"/>
    </w:p>
    <w:p w14:paraId="24BB4A84"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29" w:name="_ref_17936650"/>
      <w:r>
        <w:rPr>
          <w:color w:val="000000" w:themeColor="text1"/>
        </w:rPr>
        <w:t xml:space="preserve">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w:t>
      </w:r>
      <w:r>
        <w:rPr>
          <w:color w:val="000000" w:themeColor="text1"/>
        </w:rPr>
        <w:lastRenderedPageBreak/>
        <w:t>Договора. К претензии должны быть приложены копии документов, подтверждающих изложенные в ней обстоятельства.</w:t>
      </w:r>
      <w:bookmarkEnd w:id="29"/>
    </w:p>
    <w:p w14:paraId="402660F3"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1"/>
      <w:r>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0"/>
    </w:p>
    <w:p w14:paraId="1B62308F" w14:textId="77777777" w:rsidR="00C1766D" w:rsidRDefault="00C1766D" w:rsidP="00C1766D">
      <w:pPr>
        <w:pStyle w:val="3"/>
        <w:numPr>
          <w:ilvl w:val="2"/>
          <w:numId w:val="27"/>
        </w:numPr>
        <w:tabs>
          <w:tab w:val="left" w:pos="567"/>
          <w:tab w:val="left" w:pos="1276"/>
        </w:tabs>
        <w:spacing w:before="0" w:after="0" w:line="240" w:lineRule="auto"/>
        <w:ind w:left="0" w:firstLine="709"/>
        <w:rPr>
          <w:color w:val="000000" w:themeColor="text1"/>
        </w:rPr>
      </w:pPr>
      <w:r>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20ED8F1B" w14:textId="77777777" w:rsidR="00C1766D" w:rsidRDefault="00C1766D" w:rsidP="00C1766D">
      <w:pPr>
        <w:pStyle w:val="2"/>
        <w:numPr>
          <w:ilvl w:val="1"/>
          <w:numId w:val="26"/>
        </w:numPr>
        <w:tabs>
          <w:tab w:val="left" w:pos="1276"/>
        </w:tabs>
        <w:spacing w:before="0" w:after="0" w:line="240" w:lineRule="auto"/>
        <w:ind w:left="0" w:firstLine="709"/>
        <w:rPr>
          <w:color w:val="000000" w:themeColor="text1"/>
          <w:szCs w:val="22"/>
        </w:rPr>
      </w:pPr>
      <w:bookmarkStart w:id="31" w:name="_ref_53518296"/>
      <w:r>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1"/>
    </w:p>
    <w:p w14:paraId="5497B847" w14:textId="77777777" w:rsidR="00C1766D" w:rsidRDefault="00C1766D" w:rsidP="00C1766D">
      <w:pPr>
        <w:numPr>
          <w:ilvl w:val="0"/>
          <w:numId w:val="4"/>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2" w:name="_ref_18114473"/>
      <w:r>
        <w:rPr>
          <w:rFonts w:ascii="Times New Roman" w:hAnsi="Times New Roman"/>
          <w:b/>
          <w:bCs/>
          <w:color w:val="000000" w:themeColor="text1"/>
        </w:rPr>
        <w:t>Заключительные положения</w:t>
      </w:r>
      <w:bookmarkEnd w:id="32"/>
    </w:p>
    <w:p w14:paraId="5B8561D8"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3" w:name="_ref_18114474"/>
      <w:r>
        <w:rPr>
          <w:color w:val="000000" w:themeColor="text1"/>
          <w:szCs w:val="22"/>
        </w:rPr>
        <w:t>Договор вступает в силу и становится обязательным для сторон с момента его заключения.</w:t>
      </w:r>
      <w:bookmarkEnd w:id="33"/>
    </w:p>
    <w:p w14:paraId="27078472"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4" w:name="_ref_18114476"/>
      <w:r>
        <w:rPr>
          <w:color w:val="000000" w:themeColor="text1"/>
          <w:szCs w:val="22"/>
        </w:rPr>
        <w:t>Договор действует до определенного в нем момента окончания исполнения сторонами своих обязательств.</w:t>
      </w:r>
      <w:bookmarkEnd w:id="34"/>
    </w:p>
    <w:p w14:paraId="6670CF3F" w14:textId="77777777" w:rsidR="00C1766D" w:rsidRDefault="00C1766D" w:rsidP="00C1766D">
      <w:pPr>
        <w:pStyle w:val="2"/>
        <w:numPr>
          <w:ilvl w:val="1"/>
          <w:numId w:val="28"/>
        </w:numPr>
        <w:tabs>
          <w:tab w:val="left" w:pos="0"/>
        </w:tabs>
        <w:spacing w:before="0" w:after="0" w:line="240" w:lineRule="auto"/>
        <w:ind w:left="0" w:firstLine="567"/>
        <w:rPr>
          <w:color w:val="000000" w:themeColor="text1"/>
          <w:szCs w:val="22"/>
        </w:rPr>
      </w:pPr>
      <w:bookmarkStart w:id="35" w:name="_ref_53940364"/>
      <w:r>
        <w:rPr>
          <w:color w:val="000000" w:themeColor="text1"/>
          <w:szCs w:val="22"/>
        </w:rPr>
        <w:t>Направление юридически значимых сообщений</w:t>
      </w:r>
      <w:bookmarkEnd w:id="35"/>
    </w:p>
    <w:p w14:paraId="10CB88D1" w14:textId="77777777" w:rsidR="00C1766D" w:rsidRDefault="00C1766D" w:rsidP="00C1766D">
      <w:pPr>
        <w:pStyle w:val="a3"/>
        <w:numPr>
          <w:ilvl w:val="2"/>
          <w:numId w:val="29"/>
        </w:numPr>
        <w:tabs>
          <w:tab w:val="left" w:pos="0"/>
        </w:tabs>
        <w:spacing w:after="200" w:line="240" w:lineRule="auto"/>
        <w:ind w:left="0" w:firstLine="567"/>
        <w:jc w:val="both"/>
        <w:rPr>
          <w:rFonts w:ascii="Times New Roman" w:hAnsi="Times New Roman"/>
          <w:lang w:eastAsia="ru-RU"/>
        </w:rPr>
      </w:pPr>
      <w:r>
        <w:rPr>
          <w:rFonts w:ascii="Times New Roman" w:hAnsi="Times New Roman"/>
          <w:lang w:eastAsia="ru-RU"/>
        </w:rPr>
        <w:t>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6B4C8719" w14:textId="77777777" w:rsidR="00C1766D" w:rsidRDefault="00C1766D" w:rsidP="00C1766D">
      <w:pPr>
        <w:pStyle w:val="a3"/>
        <w:numPr>
          <w:ilvl w:val="2"/>
          <w:numId w:val="29"/>
        </w:numPr>
        <w:tabs>
          <w:tab w:val="left" w:pos="0"/>
        </w:tabs>
        <w:spacing w:after="0" w:line="240" w:lineRule="auto"/>
        <w:ind w:left="0" w:firstLine="567"/>
        <w:jc w:val="both"/>
        <w:rPr>
          <w:rFonts w:ascii="Times New Roman" w:hAnsi="Times New Roman"/>
          <w:lang w:eastAsia="ru-RU"/>
        </w:rPr>
      </w:pPr>
      <w:r>
        <w:rPr>
          <w:rFonts w:ascii="Times New Roman" w:hAnsi="Times New Roman"/>
          <w:sz w:val="24"/>
          <w:szCs w:val="24"/>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71E7CDBA"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4CC5E51"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F4B2C1C"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Настоящий Договор составлен в трех экземплярах, имеющих одинаковую силу, по одному для каждой из Сторон.</w:t>
      </w:r>
    </w:p>
    <w:p w14:paraId="51E7EA1D" w14:textId="77777777" w:rsidR="00C1766D" w:rsidRDefault="00C1766D" w:rsidP="00C1766D">
      <w:pPr>
        <w:pStyle w:val="2"/>
        <w:numPr>
          <w:ilvl w:val="1"/>
          <w:numId w:val="29"/>
        </w:numPr>
        <w:tabs>
          <w:tab w:val="left" w:pos="1276"/>
        </w:tabs>
        <w:spacing w:before="0" w:after="0" w:line="240" w:lineRule="auto"/>
        <w:ind w:left="0" w:firstLine="709"/>
        <w:rPr>
          <w:color w:val="000000" w:themeColor="text1"/>
          <w:szCs w:val="22"/>
        </w:rPr>
      </w:pPr>
      <w:r>
        <w:rPr>
          <w:color w:val="000000" w:themeColor="text1"/>
          <w:szCs w:val="22"/>
        </w:rPr>
        <w:t>Все приложения к настоящему Договору являются его неотъемлемыми частями.</w:t>
      </w:r>
    </w:p>
    <w:p w14:paraId="490D405D" w14:textId="77777777" w:rsidR="00C1766D" w:rsidRDefault="00C1766D" w:rsidP="00C1766D">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xml:space="preserve">К настоящему Договору прилагается: </w:t>
      </w:r>
    </w:p>
    <w:p w14:paraId="1C6B03DB"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Техническое задание (Приложение № 1);</w:t>
      </w:r>
    </w:p>
    <w:p w14:paraId="507FBAC1" w14:textId="77777777" w:rsidR="00C1766D" w:rsidRDefault="00C1766D" w:rsidP="00C1766D">
      <w:pPr>
        <w:pStyle w:val="a3"/>
        <w:numPr>
          <w:ilvl w:val="2"/>
          <w:numId w:val="30"/>
        </w:numPr>
        <w:tabs>
          <w:tab w:val="left" w:pos="993"/>
        </w:tabs>
        <w:spacing w:after="0" w:line="240" w:lineRule="auto"/>
        <w:ind w:left="0" w:firstLine="709"/>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Образец Акта приёма-передачи (Приложение № 2).</w:t>
      </w:r>
    </w:p>
    <w:p w14:paraId="4F2C61EB" w14:textId="77777777" w:rsidR="00C1766D" w:rsidRDefault="00C1766D" w:rsidP="00C1766D">
      <w:pPr>
        <w:pStyle w:val="a3"/>
        <w:numPr>
          <w:ilvl w:val="1"/>
          <w:numId w:val="29"/>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4B54C1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A35C2E8"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A61D10A" w14:textId="77777777" w:rsidR="00394A8C" w:rsidRDefault="00394A8C"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3E493A42" w14:textId="77777777" w:rsidR="00394A8C" w:rsidRDefault="00394A8C"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B833E7C" w14:textId="77777777" w:rsidR="00C1766D" w:rsidRDefault="00C1766D" w:rsidP="00C1766D">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6500ECB7" w14:textId="77777777" w:rsidR="00C1766D" w:rsidRDefault="00C1766D" w:rsidP="00C1766D">
      <w:pPr>
        <w:numPr>
          <w:ilvl w:val="0"/>
          <w:numId w:val="29"/>
        </w:num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Юридические адреса сторон и банковские реквизиты</w:t>
      </w:r>
    </w:p>
    <w:p w14:paraId="6F86283B"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Заказчик</w:t>
      </w:r>
    </w:p>
    <w:p w14:paraId="08C25407" w14:textId="77777777" w:rsidR="00C1766D" w:rsidRDefault="00C1766D" w:rsidP="00C1766D">
      <w:pPr>
        <w:autoSpaceDE w:val="0"/>
        <w:autoSpaceDN w:val="0"/>
        <w:adjustRightInd w:val="0"/>
        <w:spacing w:after="0" w:line="240" w:lineRule="auto"/>
        <w:rPr>
          <w:rFonts w:ascii="Times New Roman" w:eastAsiaTheme="minorEastAsia" w:hAnsi="Times New Roman"/>
          <w:b/>
          <w:bCs/>
          <w:color w:val="000000"/>
          <w:lang w:eastAsia="ru-RU"/>
        </w:rPr>
      </w:pPr>
      <w:r>
        <w:rPr>
          <w:rFonts w:ascii="Times New Roman" w:eastAsiaTheme="minorEastAsia" w:hAnsi="Times New Roman"/>
          <w:b/>
          <w:bCs/>
          <w:color w:val="000000"/>
          <w:lang w:eastAsia="ru-RU"/>
        </w:rPr>
        <w:t>ГАРАНТИЙНЫЙ ФОНД БУРЯТИИ</w:t>
      </w:r>
    </w:p>
    <w:p w14:paraId="221E35EF"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Юридический/почтовый адрес: </w:t>
      </w:r>
    </w:p>
    <w:p w14:paraId="7C07DDC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УЛ. СМОЛИНА, ДОМ 65, Г. УЛАН-УДЭ, </w:t>
      </w:r>
    </w:p>
    <w:p w14:paraId="54D4E25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РЕСПУБЛИКА БУРЯТИЯ, 670000</w:t>
      </w:r>
    </w:p>
    <w:p w14:paraId="05FC91A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ИНН: 0323358650 КПП: 032601001 </w:t>
      </w:r>
    </w:p>
    <w:p w14:paraId="456C9048"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ОГРН: 1110327011640</w:t>
      </w:r>
    </w:p>
    <w:p w14:paraId="70E7E11C"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Р/с: 40703810904000001990</w:t>
      </w:r>
    </w:p>
    <w:p w14:paraId="0AB3EFE7"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Банк: СИБИРСКИЙ Ф-Л </w:t>
      </w:r>
    </w:p>
    <w:p w14:paraId="340726CB"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ПАО "ПРОМСВЯЗЬБАНК" г. Новосибирск</w:t>
      </w:r>
    </w:p>
    <w:p w14:paraId="1168043A"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БИК: 045004816</w:t>
      </w:r>
    </w:p>
    <w:p w14:paraId="5E76EDAD" w14:textId="77777777" w:rsidR="00C1766D" w:rsidRDefault="00C1766D" w:rsidP="00C1766D">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К/с 30101810500000000816</w:t>
      </w:r>
    </w:p>
    <w:p w14:paraId="1388E010" w14:textId="77777777" w:rsidR="00C1766D" w:rsidRDefault="00C1766D" w:rsidP="00C1766D">
      <w:pPr>
        <w:autoSpaceDE w:val="0"/>
        <w:autoSpaceDN w:val="0"/>
        <w:adjustRightInd w:val="0"/>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val="en-US" w:eastAsia="ru-RU"/>
        </w:rPr>
        <w:t>E</w:t>
      </w:r>
      <w:r>
        <w:rPr>
          <w:rFonts w:ascii="Times New Roman" w:eastAsiaTheme="minorEastAsia" w:hAnsi="Times New Roman"/>
          <w:color w:val="000000"/>
          <w:lang w:eastAsia="ru-RU"/>
        </w:rPr>
        <w:t>-</w:t>
      </w:r>
      <w:r>
        <w:rPr>
          <w:rFonts w:ascii="Times New Roman" w:eastAsiaTheme="minorEastAsia" w:hAnsi="Times New Roman"/>
          <w:color w:val="000000"/>
          <w:lang w:val="en-US" w:eastAsia="ru-RU"/>
        </w:rPr>
        <w:t>mail</w:t>
      </w:r>
      <w:r>
        <w:rPr>
          <w:rFonts w:ascii="Times New Roman" w:eastAsiaTheme="minorEastAsia" w:hAnsi="Times New Roman"/>
          <w:color w:val="000000"/>
          <w:lang w:eastAsia="ru-RU"/>
        </w:rPr>
        <w:t xml:space="preserve">: </w:t>
      </w:r>
      <w:hyperlink r:id="rId10" w:history="1">
        <w:r>
          <w:rPr>
            <w:rStyle w:val="a5"/>
            <w:rFonts w:eastAsiaTheme="minorEastAsia"/>
            <w:lang w:val="en-US"/>
          </w:rPr>
          <w:t>info</w:t>
        </w:r>
        <w:r>
          <w:rPr>
            <w:rStyle w:val="a5"/>
            <w:rFonts w:eastAsiaTheme="minorEastAsia"/>
          </w:rPr>
          <w:t>@</w:t>
        </w:r>
        <w:proofErr w:type="spellStart"/>
        <w:r>
          <w:rPr>
            <w:rStyle w:val="a5"/>
            <w:rFonts w:eastAsiaTheme="minorEastAsia"/>
            <w:lang w:val="en-US"/>
          </w:rPr>
          <w:t>msp</w:t>
        </w:r>
        <w:proofErr w:type="spellEnd"/>
        <w:r>
          <w:rPr>
            <w:rStyle w:val="a5"/>
            <w:rFonts w:eastAsiaTheme="minorEastAsia"/>
          </w:rPr>
          <w:t>03.</w:t>
        </w:r>
        <w:proofErr w:type="spellStart"/>
        <w:r>
          <w:rPr>
            <w:rStyle w:val="a5"/>
            <w:rFonts w:eastAsiaTheme="minorEastAsia"/>
            <w:lang w:val="en-US"/>
          </w:rPr>
          <w:t>ru</w:t>
        </w:r>
        <w:proofErr w:type="spellEnd"/>
      </w:hyperlink>
      <w:r w:rsidRPr="00C1766D">
        <w:rPr>
          <w:rFonts w:ascii="Times New Roman" w:eastAsiaTheme="minorEastAsia" w:hAnsi="Times New Roman"/>
          <w:color w:val="000000"/>
          <w:lang w:eastAsia="ru-RU"/>
        </w:rPr>
        <w:t xml:space="preserve"> </w:t>
      </w:r>
    </w:p>
    <w:p w14:paraId="050893F7" w14:textId="77777777" w:rsidR="00C1766D" w:rsidRDefault="00C1766D" w:rsidP="00C1766D">
      <w:pPr>
        <w:tabs>
          <w:tab w:val="left" w:pos="709"/>
        </w:tabs>
        <w:suppressAutoHyphens/>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Телефон: 8 (800) 30-30-123</w:t>
      </w:r>
    </w:p>
    <w:p w14:paraId="35212F84" w14:textId="77777777" w:rsidR="00C1766D" w:rsidRDefault="00C1766D" w:rsidP="00C1766D">
      <w:pPr>
        <w:tabs>
          <w:tab w:val="left" w:pos="709"/>
        </w:tabs>
        <w:suppressAutoHyphens/>
        <w:spacing w:after="0" w:line="240" w:lineRule="auto"/>
        <w:rPr>
          <w:rFonts w:ascii="Times New Roman" w:hAnsi="Times New Roman" w:cs="Times New Roman"/>
        </w:rPr>
      </w:pPr>
    </w:p>
    <w:p w14:paraId="5528AB0D"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Pr>
          <w:rFonts w:ascii="Times New Roman" w:hAnsi="Times New Roman" w:cs="Times New Roman"/>
          <w:color w:val="000000" w:themeColor="text1"/>
          <w:lang w:eastAsia="ru-RU"/>
        </w:rPr>
        <w:t>____________________________ И.С. Медведкова</w:t>
      </w:r>
    </w:p>
    <w:p w14:paraId="1436F23C" w14:textId="77777777" w:rsidR="00C1766D" w:rsidRDefault="00C1766D" w:rsidP="00C1766D">
      <w:pPr>
        <w:autoSpaceDE w:val="0"/>
        <w:autoSpaceDN w:val="0"/>
        <w:adjustRightInd w:val="0"/>
        <w:spacing w:after="0" w:line="240" w:lineRule="auto"/>
        <w:jc w:val="both"/>
        <w:rPr>
          <w:rFonts w:ascii="Times New Roman" w:eastAsia="Times New Roman" w:hAnsi="Times New Roman" w:cs="Times New Roman"/>
          <w:bCs/>
          <w:lang w:eastAsia="ru-RU"/>
        </w:rPr>
      </w:pPr>
    </w:p>
    <w:p w14:paraId="1AF7997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p>
    <w:p w14:paraId="27C7A135"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Исполнитель</w:t>
      </w:r>
    </w:p>
    <w:p w14:paraId="30803776" w14:textId="77777777" w:rsidR="00C1766D" w:rsidRDefault="00C1766D" w:rsidP="00C1766D">
      <w:pPr>
        <w:keepNext/>
        <w:tabs>
          <w:tab w:val="left" w:pos="709"/>
        </w:tabs>
        <w:suppressAutoHyphen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lang w:eastAsia="ru-RU"/>
        </w:rPr>
        <w:t xml:space="preserve"> [Реквизиты Исполнителя] </w:t>
      </w:r>
    </w:p>
    <w:p w14:paraId="41DC6F1A"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p>
    <w:p w14:paraId="409F0BFE" w14:textId="77777777" w:rsidR="00C1766D" w:rsidRDefault="00C1766D" w:rsidP="00C1766D">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Получатель услуги</w:t>
      </w:r>
    </w:p>
    <w:p w14:paraId="21C532B0" w14:textId="309BD70E" w:rsidR="004B4195" w:rsidRDefault="00C1766D" w:rsidP="00C1766D">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[Реквизиты получателя услуги]</w:t>
      </w:r>
    </w:p>
    <w:bookmarkEnd w:id="8"/>
    <w:p w14:paraId="2536535F" w14:textId="77777777" w:rsidR="004B4195" w:rsidRDefault="004B4195" w:rsidP="004B4195">
      <w:pPr>
        <w:autoSpaceDE w:val="0"/>
        <w:autoSpaceDN w:val="0"/>
        <w:adjustRightInd w:val="0"/>
        <w:spacing w:after="0" w:line="240" w:lineRule="auto"/>
        <w:rPr>
          <w:rFonts w:ascii="Times New Roman" w:eastAsia="Times New Roman" w:hAnsi="Times New Roman" w:cs="Times New Roman"/>
          <w:lang w:eastAsia="ru-RU"/>
        </w:rPr>
      </w:pPr>
    </w:p>
    <w:p w14:paraId="3029174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36F3911"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4CED0A15"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CA8975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2AC33BBA" w14:textId="77777777" w:rsidR="004B4195" w:rsidRDefault="004B4195" w:rsidP="004B4195">
      <w:pPr>
        <w:tabs>
          <w:tab w:val="left" w:pos="709"/>
        </w:tabs>
        <w:suppressAutoHyphens/>
        <w:spacing w:line="240" w:lineRule="auto"/>
        <w:contextualSpacing/>
        <w:jc w:val="right"/>
        <w:rPr>
          <w:rFonts w:ascii="Times New Roman" w:eastAsia="Times New Roman" w:hAnsi="Times New Roman"/>
          <w:color w:val="000000" w:themeColor="text1"/>
          <w:lang w:eastAsia="ru-RU"/>
        </w:rPr>
      </w:pPr>
    </w:p>
    <w:p w14:paraId="3AC91B93" w14:textId="485086F6" w:rsidR="00082DC7" w:rsidRPr="00C34CD4" w:rsidRDefault="00082DC7" w:rsidP="00C34CD4">
      <w:pPr>
        <w:autoSpaceDE w:val="0"/>
        <w:autoSpaceDN w:val="0"/>
        <w:adjustRightInd w:val="0"/>
        <w:spacing w:after="0" w:line="240" w:lineRule="auto"/>
        <w:rPr>
          <w:rFonts w:ascii="Times New Roman" w:eastAsia="Times New Roman" w:hAnsi="Times New Roman" w:cs="Times New Roman"/>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0AEEE6BB" w14:textId="77777777" w:rsidR="00295671" w:rsidRDefault="00295671"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40075D8" w14:textId="77777777" w:rsidR="00295671" w:rsidRDefault="00295671" w:rsidP="00C54B64">
      <w:pPr>
        <w:jc w:val="center"/>
        <w:rPr>
          <w:rFonts w:ascii="Times New Roman" w:hAnsi="Times New Roman" w:cs="Times New Roman"/>
          <w:b/>
          <w:color w:val="000000" w:themeColor="text1"/>
        </w:rPr>
      </w:pP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6"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5B596FDB" w:rsidR="00E769AC" w:rsidRPr="009F23EB" w:rsidRDefault="00E769AC" w:rsidP="009673D2">
      <w:pPr>
        <w:spacing w:after="0"/>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 xml:space="preserve">: </w:t>
      </w:r>
      <w:r w:rsidR="005A6688">
        <w:rPr>
          <w:rFonts w:ascii="Times New Roman" w:hAnsi="Times New Roman"/>
          <w:b/>
          <w:bCs/>
          <w:color w:val="000000" w:themeColor="text1"/>
        </w:rPr>
        <w:t xml:space="preserve">ИП </w:t>
      </w:r>
      <w:proofErr w:type="spellStart"/>
      <w:r w:rsidR="00AD4DE8" w:rsidRPr="00AD4DE8">
        <w:rPr>
          <w:rFonts w:ascii="Times New Roman" w:eastAsia="Times New Roman" w:hAnsi="Times New Roman"/>
          <w:b/>
          <w:bCs/>
          <w:color w:val="000000"/>
        </w:rPr>
        <w:t>Власевская</w:t>
      </w:r>
      <w:proofErr w:type="spellEnd"/>
      <w:r w:rsidR="00AD4DE8" w:rsidRPr="00AD4DE8">
        <w:rPr>
          <w:rFonts w:ascii="Times New Roman" w:eastAsia="Times New Roman" w:hAnsi="Times New Roman"/>
          <w:b/>
          <w:bCs/>
          <w:color w:val="000000"/>
        </w:rPr>
        <w:t xml:space="preserve"> Татьяна Николаевна</w:t>
      </w:r>
    </w:p>
    <w:p w14:paraId="0D71BC06" w14:textId="0F06FF86" w:rsidR="00E769AC" w:rsidRPr="00CC017D" w:rsidRDefault="00E769AC" w:rsidP="00E769AC">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35115B">
        <w:rPr>
          <w:rFonts w:ascii="Times New Roman" w:hAnsi="Times New Roman" w:cs="Times New Roman"/>
          <w:bCs/>
          <w:color w:val="000000" w:themeColor="text1"/>
        </w:rPr>
        <w:t>с</w:t>
      </w:r>
      <w:r w:rsidR="0035115B" w:rsidRPr="00DB471C">
        <w:rPr>
          <w:rFonts w:ascii="Times New Roman" w:hAnsi="Times New Roman" w:cs="Times New Roman"/>
          <w:bCs/>
          <w:color w:val="000000" w:themeColor="text1"/>
        </w:rPr>
        <w:t>одействи</w:t>
      </w:r>
      <w:r w:rsidR="0035115B">
        <w:rPr>
          <w:rFonts w:ascii="Times New Roman" w:hAnsi="Times New Roman" w:cs="Times New Roman"/>
          <w:bCs/>
          <w:color w:val="000000" w:themeColor="text1"/>
        </w:rPr>
        <w:t>е</w:t>
      </w:r>
      <w:r w:rsidR="0035115B" w:rsidRPr="00DB471C">
        <w:rPr>
          <w:rFonts w:ascii="Times New Roman" w:hAnsi="Times New Roman" w:cs="Times New Roman"/>
          <w:bCs/>
          <w:color w:val="000000" w:themeColor="text1"/>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35115B">
        <w:rPr>
          <w:rFonts w:ascii="Times New Roman" w:hAnsi="Times New Roman" w:cs="Times New Roman"/>
          <w:bCs/>
          <w:color w:val="000000" w:themeColor="text1"/>
        </w:rPr>
        <w:t xml:space="preserve">: </w:t>
      </w:r>
      <w:r w:rsidR="00132483" w:rsidRPr="00132483">
        <w:rPr>
          <w:rFonts w:ascii="Times New Roman" w:hAnsi="Times New Roman" w:cs="Times New Roman"/>
          <w:b/>
          <w:color w:val="000000" w:themeColor="text1"/>
        </w:rPr>
        <w:t>изготовление вывески</w:t>
      </w:r>
      <w:r w:rsidR="00123A93">
        <w:rPr>
          <w:rFonts w:ascii="Times New Roman" w:hAnsi="Times New Roman" w:cs="Times New Roman"/>
          <w:b/>
          <w:color w:val="000000" w:themeColor="text1"/>
        </w:rPr>
        <w:t>.</w:t>
      </w:r>
    </w:p>
    <w:p w14:paraId="57DCA99C" w14:textId="1C23D4B0" w:rsidR="005A6688" w:rsidRDefault="002317E9" w:rsidP="00C1766D">
      <w:pPr>
        <w:spacing w:after="0" w:line="240" w:lineRule="auto"/>
        <w:jc w:val="both"/>
        <w:rPr>
          <w:rFonts w:ascii="Times New Roman" w:eastAsia="DejaVu Sans" w:hAnsi="Times New Roman" w:cs="Times New Roman"/>
          <w:bCs/>
          <w:kern w:val="1"/>
          <w:lang w:eastAsia="ru-RU"/>
        </w:rPr>
      </w:pPr>
      <w:r>
        <w:rPr>
          <w:rFonts w:ascii="Times New Roman" w:hAnsi="Times New Roman"/>
          <w:b/>
          <w:color w:val="000000" w:themeColor="text1"/>
        </w:rPr>
        <w:t>4</w:t>
      </w:r>
      <w:r w:rsidR="00E769AC" w:rsidRPr="00CC017D">
        <w:rPr>
          <w:rFonts w:ascii="Times New Roman" w:hAnsi="Times New Roman"/>
          <w:b/>
          <w:color w:val="000000" w:themeColor="text1"/>
        </w:rPr>
        <w:t>. Основное содержание услуг:</w:t>
      </w:r>
      <w:r w:rsidR="00E74687">
        <w:rPr>
          <w:rFonts w:ascii="Times New Roman" w:hAnsi="Times New Roman"/>
          <w:b/>
          <w:color w:val="000000" w:themeColor="text1"/>
        </w:rPr>
        <w:t xml:space="preserve"> </w:t>
      </w:r>
    </w:p>
    <w:p w14:paraId="32E3F9E9" w14:textId="5736D188" w:rsidR="00AD4DE8" w:rsidRPr="00AD4DE8" w:rsidRDefault="00AD4DE8" w:rsidP="00AD4DE8">
      <w:pPr>
        <w:spacing w:line="240" w:lineRule="auto"/>
        <w:jc w:val="both"/>
        <w:rPr>
          <w:rFonts w:ascii="Times New Roman" w:hAnsi="Times New Roman"/>
        </w:rPr>
      </w:pPr>
      <w:r w:rsidRPr="00AD4DE8">
        <w:rPr>
          <w:rFonts w:ascii="Times New Roman" w:hAnsi="Times New Roman"/>
          <w:b/>
        </w:rPr>
        <w:t>Изготовление и установка вывески «ЛАЗУРНЫЙ»</w:t>
      </w:r>
      <w:r w:rsidRPr="00AD4DE8">
        <w:rPr>
          <w:rFonts w:ascii="Times New Roman" w:hAnsi="Times New Roman"/>
        </w:rPr>
        <w:t xml:space="preserve"> (объемные световые буквы на каркасе, крышная конструкция)</w:t>
      </w:r>
      <w:r w:rsidRPr="00AD4DE8">
        <w:rPr>
          <w:rFonts w:ascii="Times New Roman" w:hAnsi="Times New Roman"/>
          <w:noProof/>
        </w:rPr>
        <w:t xml:space="preserve"> </w:t>
      </w:r>
    </w:p>
    <w:p w14:paraId="7BCF6583" w14:textId="5F2C4A5C" w:rsidR="00AD4DE8" w:rsidRDefault="00AD4DE8" w:rsidP="00AD4DE8">
      <w:pPr>
        <w:spacing w:after="0" w:line="240" w:lineRule="auto"/>
        <w:jc w:val="both"/>
        <w:rPr>
          <w:rFonts w:ascii="Times New Roman" w:hAnsi="Times New Roman"/>
        </w:rPr>
      </w:pPr>
      <w:r w:rsidRPr="00AD4DE8">
        <w:rPr>
          <w:rFonts w:ascii="Times New Roman" w:hAnsi="Times New Roman"/>
          <w:noProof/>
        </w:rPr>
        <w:drawing>
          <wp:inline distT="0" distB="0" distL="0" distR="0" wp14:anchorId="412D8C01" wp14:editId="27AB8ED3">
            <wp:extent cx="5998633" cy="1038225"/>
            <wp:effectExtent l="0" t="0" r="0" b="0"/>
            <wp:docPr id="1059089317" name="Рисунок 6" descr="Лазурный объемные буквы с 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Лазурный объемные буквы с лого.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3293" cy="1039032"/>
                    </a:xfrm>
                    <a:prstGeom prst="rect">
                      <a:avLst/>
                    </a:prstGeom>
                    <a:noFill/>
                    <a:ln>
                      <a:noFill/>
                    </a:ln>
                  </pic:spPr>
                </pic:pic>
              </a:graphicData>
            </a:graphic>
          </wp:inline>
        </w:drawing>
      </w:r>
    </w:p>
    <w:p w14:paraId="7CDFE114" w14:textId="77777777" w:rsidR="00AD4DE8" w:rsidRDefault="00AD4DE8" w:rsidP="00AD4DE8">
      <w:pPr>
        <w:spacing w:after="0" w:line="240" w:lineRule="auto"/>
        <w:jc w:val="both"/>
        <w:rPr>
          <w:rFonts w:ascii="Times New Roman" w:hAnsi="Times New Roman"/>
        </w:rPr>
      </w:pPr>
    </w:p>
    <w:p w14:paraId="0217CBA8" w14:textId="77777777" w:rsidR="00AD4DE8" w:rsidRDefault="00AD4DE8" w:rsidP="00AD4DE8">
      <w:pPr>
        <w:spacing w:after="0" w:line="240" w:lineRule="auto"/>
        <w:jc w:val="both"/>
        <w:rPr>
          <w:rFonts w:ascii="Times New Roman" w:hAnsi="Times New Roman"/>
        </w:rPr>
      </w:pPr>
    </w:p>
    <w:p w14:paraId="6EF72853" w14:textId="3D0EBC09" w:rsidR="00AD4DE8" w:rsidRPr="00AD4DE8" w:rsidRDefault="00AD4DE8" w:rsidP="00AD4DE8">
      <w:pPr>
        <w:spacing w:after="0" w:line="240" w:lineRule="auto"/>
        <w:jc w:val="both"/>
        <w:rPr>
          <w:rFonts w:ascii="Times New Roman" w:hAnsi="Times New Roman"/>
        </w:rPr>
      </w:pPr>
      <w:r w:rsidRPr="00AD4DE8">
        <w:rPr>
          <w:rFonts w:ascii="Times New Roman" w:hAnsi="Times New Roman"/>
        </w:rPr>
        <w:t>Эскиз в векторе</w:t>
      </w:r>
    </w:p>
    <w:p w14:paraId="25E88259" w14:textId="79F74AC1" w:rsidR="00AD4DE8" w:rsidRPr="00AD4DE8" w:rsidRDefault="00AD4DE8" w:rsidP="00AD4DE8">
      <w:pPr>
        <w:spacing w:after="0"/>
        <w:rPr>
          <w:rFonts w:ascii="Times New Roman" w:hAnsi="Times New Roman"/>
        </w:rPr>
      </w:pPr>
      <w:r w:rsidRPr="00AD4DE8">
        <w:rPr>
          <w:rFonts w:ascii="Times New Roman" w:hAnsi="Times New Roman"/>
        </w:rPr>
        <w:t>Габариты (Д*Ш*Г): 5000*1000*130мм</w:t>
      </w:r>
    </w:p>
    <w:p w14:paraId="63DD5C75" w14:textId="4FBA0E5F" w:rsidR="00AD4DE8" w:rsidRPr="00AD4DE8" w:rsidRDefault="00AD4DE8" w:rsidP="00AD4DE8">
      <w:pPr>
        <w:spacing w:after="0"/>
        <w:rPr>
          <w:rFonts w:ascii="Times New Roman" w:hAnsi="Times New Roman"/>
        </w:rPr>
      </w:pPr>
      <w:r w:rsidRPr="00AD4DE8">
        <w:rPr>
          <w:rFonts w:ascii="Times New Roman" w:hAnsi="Times New Roman"/>
        </w:rPr>
        <w:t>Цвет объемных букв: лицо – голубой (лазурный), бока – синий, основа – синий, голубой.</w:t>
      </w:r>
    </w:p>
    <w:p w14:paraId="3E30E353" w14:textId="0A428141" w:rsidR="00AD4DE8" w:rsidRPr="00AD4DE8" w:rsidRDefault="00AD4DE8" w:rsidP="00AD4DE8">
      <w:pPr>
        <w:spacing w:after="0"/>
        <w:rPr>
          <w:rFonts w:ascii="Times New Roman" w:hAnsi="Times New Roman"/>
        </w:rPr>
      </w:pPr>
      <w:r w:rsidRPr="00AD4DE8">
        <w:rPr>
          <w:rFonts w:ascii="Times New Roman" w:hAnsi="Times New Roman"/>
        </w:rPr>
        <w:t xml:space="preserve">Материалы изготовления: </w:t>
      </w:r>
    </w:p>
    <w:p w14:paraId="748DB36D" w14:textId="0ED6D8A7" w:rsidR="00AD4DE8" w:rsidRPr="00AD4DE8" w:rsidRDefault="00AD4DE8" w:rsidP="00AD4DE8">
      <w:pPr>
        <w:pStyle w:val="a3"/>
        <w:numPr>
          <w:ilvl w:val="0"/>
          <w:numId w:val="45"/>
        </w:numPr>
        <w:spacing w:after="0" w:line="257" w:lineRule="auto"/>
        <w:ind w:left="0" w:firstLine="567"/>
        <w:rPr>
          <w:rFonts w:ascii="Times New Roman" w:hAnsi="Times New Roman"/>
        </w:rPr>
      </w:pPr>
      <w:r w:rsidRPr="00AD4DE8">
        <w:rPr>
          <w:rFonts w:ascii="Times New Roman" w:hAnsi="Times New Roman"/>
        </w:rPr>
        <w:t xml:space="preserve">Лицевая часть – молочный акрил, </w:t>
      </w:r>
      <w:proofErr w:type="spellStart"/>
      <w:r>
        <w:rPr>
          <w:rFonts w:ascii="Times New Roman" w:hAnsi="Times New Roman"/>
        </w:rPr>
        <w:t>с</w:t>
      </w:r>
      <w:r w:rsidRPr="00AD4DE8">
        <w:rPr>
          <w:rFonts w:ascii="Times New Roman" w:hAnsi="Times New Roman"/>
        </w:rPr>
        <w:t>амоклеющаяся</w:t>
      </w:r>
      <w:proofErr w:type="spellEnd"/>
      <w:r w:rsidRPr="00AD4DE8">
        <w:rPr>
          <w:rFonts w:ascii="Times New Roman" w:hAnsi="Times New Roman"/>
        </w:rPr>
        <w:t xml:space="preserve"> пленка</w:t>
      </w:r>
    </w:p>
    <w:p w14:paraId="7B29595A" w14:textId="37852759" w:rsidR="00AD4DE8" w:rsidRPr="00AD4DE8" w:rsidRDefault="00AD4DE8" w:rsidP="00AD4DE8">
      <w:pPr>
        <w:pStyle w:val="a3"/>
        <w:numPr>
          <w:ilvl w:val="0"/>
          <w:numId w:val="45"/>
        </w:numPr>
        <w:spacing w:line="257" w:lineRule="auto"/>
        <w:ind w:left="0" w:firstLine="567"/>
        <w:rPr>
          <w:rFonts w:ascii="Times New Roman" w:hAnsi="Times New Roman"/>
        </w:rPr>
      </w:pPr>
      <w:r w:rsidRPr="00AD4DE8">
        <w:rPr>
          <w:rFonts w:ascii="Times New Roman" w:hAnsi="Times New Roman"/>
        </w:rPr>
        <w:t>Боковая часть – ПВХ</w:t>
      </w:r>
    </w:p>
    <w:p w14:paraId="7C55BC2A" w14:textId="5BB4A5C4" w:rsidR="00AD4DE8" w:rsidRPr="00AD4DE8" w:rsidRDefault="00AD4DE8" w:rsidP="00AD4DE8">
      <w:pPr>
        <w:pStyle w:val="a3"/>
        <w:numPr>
          <w:ilvl w:val="0"/>
          <w:numId w:val="45"/>
        </w:numPr>
        <w:spacing w:line="257" w:lineRule="auto"/>
        <w:ind w:left="0" w:firstLine="567"/>
        <w:rPr>
          <w:rFonts w:ascii="Times New Roman" w:hAnsi="Times New Roman"/>
        </w:rPr>
      </w:pPr>
      <w:r w:rsidRPr="00AD4DE8">
        <w:rPr>
          <w:rFonts w:ascii="Times New Roman" w:hAnsi="Times New Roman"/>
        </w:rPr>
        <w:t>Задняя часть АКП</w:t>
      </w:r>
    </w:p>
    <w:p w14:paraId="00209BCF" w14:textId="4F246B30" w:rsidR="00AD4DE8" w:rsidRPr="00AD4DE8" w:rsidRDefault="00AD4DE8" w:rsidP="00AD4DE8">
      <w:pPr>
        <w:pStyle w:val="a3"/>
        <w:ind w:left="0"/>
        <w:rPr>
          <w:rFonts w:ascii="Times New Roman" w:hAnsi="Times New Roman"/>
        </w:rPr>
      </w:pPr>
      <w:r w:rsidRPr="00AD4DE8">
        <w:rPr>
          <w:rFonts w:ascii="Times New Roman" w:hAnsi="Times New Roman"/>
        </w:rPr>
        <w:t xml:space="preserve">Каркас: </w:t>
      </w:r>
      <w:r>
        <w:rPr>
          <w:rFonts w:ascii="Times New Roman" w:hAnsi="Times New Roman"/>
        </w:rPr>
        <w:t>т</w:t>
      </w:r>
      <w:r w:rsidRPr="00AD4DE8">
        <w:rPr>
          <w:rFonts w:ascii="Times New Roman" w:hAnsi="Times New Roman"/>
        </w:rPr>
        <w:t>руба профильная 25*25*2, покрытие грунт-эмаль, с учетом большой ветровой нагрузки выносные (горизонтальные) опоры делаются в обе стороны от конька</w:t>
      </w:r>
      <w:r w:rsidRPr="00AD4DE8">
        <w:rPr>
          <w:rFonts w:ascii="Times New Roman" w:hAnsi="Times New Roman"/>
          <w:noProof/>
        </w:rPr>
        <w:t xml:space="preserve"> </w:t>
      </w:r>
    </w:p>
    <w:p w14:paraId="58F704F1" w14:textId="694CEC6D" w:rsidR="00AD4DE8" w:rsidRPr="00AD4DE8" w:rsidRDefault="00AD4DE8" w:rsidP="00AD4DE8">
      <w:pPr>
        <w:pStyle w:val="a3"/>
        <w:tabs>
          <w:tab w:val="left" w:pos="709"/>
        </w:tabs>
        <w:spacing w:after="0" w:line="240" w:lineRule="auto"/>
        <w:ind w:left="0"/>
        <w:jc w:val="both"/>
        <w:rPr>
          <w:rFonts w:ascii="Times New Roman" w:hAnsi="Times New Roman"/>
          <w:bCs/>
          <w:color w:val="000000"/>
        </w:rPr>
      </w:pPr>
      <w:r w:rsidRPr="00AD4DE8">
        <w:rPr>
          <w:rFonts w:ascii="Times New Roman" w:hAnsi="Times New Roman"/>
        </w:rPr>
        <w:t xml:space="preserve">Подсветка: внутренние светодиоды </w:t>
      </w:r>
      <w:r w:rsidRPr="00AD4DE8">
        <w:rPr>
          <w:rFonts w:ascii="Times New Roman" w:hAnsi="Times New Roman"/>
          <w:bCs/>
          <w:color w:val="000000"/>
        </w:rPr>
        <w:t xml:space="preserve">сверхъяркие, свечение белое холодное, класс защиты не менее </w:t>
      </w:r>
      <w:r w:rsidRPr="00AD4DE8">
        <w:rPr>
          <w:rFonts w:ascii="Times New Roman" w:hAnsi="Times New Roman"/>
          <w:bCs/>
          <w:color w:val="000000"/>
          <w:lang w:val="en-US"/>
        </w:rPr>
        <w:t>IP</w:t>
      </w:r>
      <w:r w:rsidRPr="00AD4DE8">
        <w:rPr>
          <w:rFonts w:ascii="Times New Roman" w:hAnsi="Times New Roman"/>
          <w:bCs/>
          <w:color w:val="000000"/>
        </w:rPr>
        <w:t xml:space="preserve">67. </w:t>
      </w:r>
      <w:r>
        <w:rPr>
          <w:rFonts w:ascii="Times New Roman" w:hAnsi="Times New Roman"/>
          <w:bCs/>
          <w:color w:val="000000"/>
        </w:rPr>
        <w:t>Б</w:t>
      </w:r>
      <w:r w:rsidRPr="00AD4DE8">
        <w:rPr>
          <w:rFonts w:ascii="Times New Roman" w:hAnsi="Times New Roman"/>
          <w:bCs/>
          <w:color w:val="000000"/>
        </w:rPr>
        <w:t>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178572CF" w14:textId="43A8369E" w:rsidR="00AD4DE8" w:rsidRPr="00AD4DE8" w:rsidRDefault="00AD4DE8" w:rsidP="00AD4DE8">
      <w:pPr>
        <w:spacing w:after="0" w:line="240" w:lineRule="auto"/>
        <w:jc w:val="both"/>
        <w:rPr>
          <w:rFonts w:ascii="Times New Roman" w:hAnsi="Times New Roman"/>
        </w:rPr>
      </w:pPr>
      <w:r w:rsidRPr="00AD4DE8">
        <w:rPr>
          <w:rFonts w:ascii="Times New Roman" w:hAnsi="Times New Roman"/>
          <w:bCs/>
        </w:rPr>
        <w:t>Установка на</w:t>
      </w:r>
      <w:r w:rsidRPr="00AD4DE8">
        <w:rPr>
          <w:rFonts w:ascii="Times New Roman" w:hAnsi="Times New Roman"/>
        </w:rPr>
        <w:t xml:space="preserve"> крышу здания, материал крыши – шифер, доска, высота до низа вывески – 4 метра.</w:t>
      </w:r>
    </w:p>
    <w:p w14:paraId="06B5A592" w14:textId="54566102" w:rsidR="00AD4DE8" w:rsidRPr="00AD4DE8" w:rsidRDefault="00AD4DE8" w:rsidP="00AD4DE8">
      <w:pPr>
        <w:pStyle w:val="a3"/>
        <w:ind w:left="-993" w:right="-568"/>
        <w:rPr>
          <w:rFonts w:ascii="Times New Roman" w:hAnsi="Times New Roman"/>
        </w:rPr>
      </w:pPr>
      <w:r w:rsidRPr="00AD4DE8">
        <w:rPr>
          <w:noProof/>
        </w:rPr>
        <w:drawing>
          <wp:anchor distT="0" distB="0" distL="114300" distR="114300" simplePos="0" relativeHeight="251662848" behindDoc="1" locked="0" layoutInCell="1" allowOverlap="1" wp14:anchorId="4503A299" wp14:editId="157B2216">
            <wp:simplePos x="0" y="0"/>
            <wp:positionH relativeFrom="column">
              <wp:posOffset>1339215</wp:posOffset>
            </wp:positionH>
            <wp:positionV relativeFrom="paragraph">
              <wp:posOffset>224790</wp:posOffset>
            </wp:positionV>
            <wp:extent cx="3076575" cy="2250440"/>
            <wp:effectExtent l="0" t="0" r="0" b="0"/>
            <wp:wrapTight wrapText="bothSides">
              <wp:wrapPolygon edited="0">
                <wp:start x="0" y="0"/>
                <wp:lineTo x="0" y="21393"/>
                <wp:lineTo x="21533" y="21393"/>
                <wp:lineTo x="21533" y="0"/>
                <wp:lineTo x="0" y="0"/>
              </wp:wrapPolygon>
            </wp:wrapTight>
            <wp:docPr id="620483736"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6575" cy="225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C7497" w14:textId="695A9A85" w:rsidR="00AD4DE8" w:rsidRPr="00AD4DE8" w:rsidRDefault="00AD4DE8" w:rsidP="00AD4DE8">
      <w:pPr>
        <w:pStyle w:val="a3"/>
        <w:ind w:left="0"/>
        <w:jc w:val="center"/>
        <w:rPr>
          <w:rFonts w:ascii="Times New Roman" w:hAnsi="Times New Roman"/>
        </w:rPr>
      </w:pPr>
      <w:r w:rsidRPr="00AD4DE8">
        <w:rPr>
          <w:rFonts w:ascii="Times New Roman" w:hAnsi="Times New Roman"/>
          <w:noProof/>
          <w:lang w:eastAsia="ru-RU"/>
        </w:rPr>
        <w:lastRenderedPageBreak/>
        <w:drawing>
          <wp:inline distT="0" distB="0" distL="0" distR="0" wp14:anchorId="4D60C377" wp14:editId="43F1A478">
            <wp:extent cx="2790825" cy="1321560"/>
            <wp:effectExtent l="0" t="0" r="0" b="0"/>
            <wp:docPr id="1488492971" name="Рисунок 5" descr="Лазур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азурный.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7972" cy="1334415"/>
                    </a:xfrm>
                    <a:prstGeom prst="rect">
                      <a:avLst/>
                    </a:prstGeom>
                    <a:noFill/>
                    <a:ln>
                      <a:noFill/>
                    </a:ln>
                  </pic:spPr>
                </pic:pic>
              </a:graphicData>
            </a:graphic>
          </wp:inline>
        </w:drawing>
      </w:r>
      <w:r w:rsidRPr="00AD4DE8">
        <w:rPr>
          <w:rFonts w:ascii="Times New Roman" w:hAnsi="Times New Roman"/>
          <w:noProof/>
          <w:lang w:eastAsia="ru-RU"/>
        </w:rPr>
        <w:drawing>
          <wp:inline distT="0" distB="0" distL="0" distR="0" wp14:anchorId="1437925C" wp14:editId="44D1E958">
            <wp:extent cx="3000375" cy="1412433"/>
            <wp:effectExtent l="0" t="0" r="0" b="0"/>
            <wp:docPr id="1353051106" name="Рисунок 4" descr="Лазурный крыша ноч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азурный крыша ночь.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9588" cy="1430893"/>
                    </a:xfrm>
                    <a:prstGeom prst="rect">
                      <a:avLst/>
                    </a:prstGeom>
                    <a:noFill/>
                    <a:ln>
                      <a:noFill/>
                    </a:ln>
                  </pic:spPr>
                </pic:pic>
              </a:graphicData>
            </a:graphic>
          </wp:inline>
        </w:drawing>
      </w:r>
    </w:p>
    <w:p w14:paraId="7AD185F7" w14:textId="77777777" w:rsidR="00AD4DE8" w:rsidRPr="00AD4DE8" w:rsidRDefault="00AD4DE8" w:rsidP="00AD4DE8">
      <w:pPr>
        <w:pStyle w:val="a3"/>
        <w:ind w:left="0" w:right="-568"/>
        <w:rPr>
          <w:rFonts w:ascii="Times New Roman" w:hAnsi="Times New Roman"/>
        </w:rPr>
      </w:pPr>
    </w:p>
    <w:p w14:paraId="409D10B7" w14:textId="5EFD06A2" w:rsidR="00AD4DE8" w:rsidRDefault="00AD4DE8" w:rsidP="00AD4DE8">
      <w:pPr>
        <w:pStyle w:val="a3"/>
        <w:spacing w:line="240" w:lineRule="auto"/>
        <w:ind w:left="0"/>
        <w:jc w:val="both"/>
        <w:rPr>
          <w:rFonts w:ascii="Times New Roman" w:hAnsi="Times New Roman"/>
          <w:b/>
        </w:rPr>
      </w:pPr>
      <w:r w:rsidRPr="00AD4DE8">
        <w:rPr>
          <w:rFonts w:ascii="Times New Roman" w:hAnsi="Times New Roman"/>
          <w:b/>
        </w:rPr>
        <w:t>Изготовление и установка вывески «Магазин Лазурный» (буквы на кассете из ПВХ с интерьерной печатью)</w:t>
      </w:r>
    </w:p>
    <w:p w14:paraId="46E507AC" w14:textId="77777777" w:rsidR="00D7758C" w:rsidRPr="00AD4DE8" w:rsidRDefault="00D7758C" w:rsidP="00AD4DE8">
      <w:pPr>
        <w:pStyle w:val="a3"/>
        <w:spacing w:line="240" w:lineRule="auto"/>
        <w:ind w:left="0"/>
        <w:jc w:val="both"/>
        <w:rPr>
          <w:rFonts w:ascii="Times New Roman" w:hAnsi="Times New Roman"/>
          <w:b/>
        </w:rPr>
      </w:pPr>
    </w:p>
    <w:p w14:paraId="64970229" w14:textId="168F6958" w:rsidR="00AD4DE8" w:rsidRPr="00AD4DE8" w:rsidRDefault="00D7758C" w:rsidP="00D7758C">
      <w:pPr>
        <w:pStyle w:val="a3"/>
        <w:spacing w:line="240" w:lineRule="auto"/>
        <w:ind w:left="0" w:right="-567"/>
        <w:jc w:val="center"/>
        <w:rPr>
          <w:rFonts w:ascii="Times New Roman" w:hAnsi="Times New Roman"/>
          <w:b/>
        </w:rPr>
      </w:pPr>
      <w:r w:rsidRPr="00AD4DE8">
        <w:rPr>
          <w:rFonts w:ascii="Times New Roman" w:hAnsi="Times New Roman"/>
          <w:noProof/>
          <w:lang w:eastAsia="ru-RU"/>
        </w:rPr>
        <w:drawing>
          <wp:inline distT="0" distB="0" distL="0" distR="0" wp14:anchorId="16C90F0B" wp14:editId="7E5CA914">
            <wp:extent cx="4848606" cy="1800225"/>
            <wp:effectExtent l="0" t="0" r="0" b="0"/>
            <wp:docPr id="15327871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2550" cy="1801689"/>
                    </a:xfrm>
                    <a:prstGeom prst="rect">
                      <a:avLst/>
                    </a:prstGeom>
                    <a:noFill/>
                    <a:ln>
                      <a:noFill/>
                    </a:ln>
                  </pic:spPr>
                </pic:pic>
              </a:graphicData>
            </a:graphic>
          </wp:inline>
        </w:drawing>
      </w:r>
    </w:p>
    <w:p w14:paraId="52FA3B76" w14:textId="77777777" w:rsidR="00D7758C" w:rsidRDefault="00D7758C" w:rsidP="00AD4DE8">
      <w:pPr>
        <w:pStyle w:val="a3"/>
        <w:spacing w:line="360" w:lineRule="auto"/>
        <w:ind w:left="0" w:right="-567"/>
        <w:rPr>
          <w:rFonts w:ascii="Times New Roman" w:hAnsi="Times New Roman"/>
        </w:rPr>
      </w:pPr>
    </w:p>
    <w:p w14:paraId="103ADC41" w14:textId="515C0A0B" w:rsidR="00AD4DE8" w:rsidRPr="00AD4DE8" w:rsidRDefault="00AD4DE8" w:rsidP="00D7758C">
      <w:pPr>
        <w:pStyle w:val="a3"/>
        <w:spacing w:after="0" w:line="240" w:lineRule="auto"/>
        <w:ind w:left="0" w:right="-567"/>
        <w:rPr>
          <w:rFonts w:ascii="Times New Roman" w:hAnsi="Times New Roman"/>
        </w:rPr>
      </w:pPr>
      <w:r w:rsidRPr="00AD4DE8">
        <w:rPr>
          <w:rFonts w:ascii="Times New Roman" w:hAnsi="Times New Roman"/>
        </w:rPr>
        <w:t>Эскиз в векторе</w:t>
      </w:r>
    </w:p>
    <w:p w14:paraId="1CF674A9" w14:textId="6AB97114" w:rsidR="00AD4DE8" w:rsidRPr="00AD4DE8" w:rsidRDefault="00AD4DE8" w:rsidP="00D7758C">
      <w:pPr>
        <w:pStyle w:val="a3"/>
        <w:spacing w:line="240" w:lineRule="auto"/>
        <w:ind w:left="0" w:right="-567"/>
        <w:rPr>
          <w:rFonts w:ascii="Times New Roman" w:hAnsi="Times New Roman"/>
        </w:rPr>
      </w:pPr>
      <w:r w:rsidRPr="00AD4DE8">
        <w:rPr>
          <w:rFonts w:ascii="Times New Roman" w:hAnsi="Times New Roman"/>
        </w:rPr>
        <w:t>Габариты (Д*Ш*Г): 3500*1300*50мм</w:t>
      </w:r>
    </w:p>
    <w:p w14:paraId="35E63762" w14:textId="37253A66" w:rsidR="00AD4DE8" w:rsidRPr="00AD4DE8" w:rsidRDefault="00AD4DE8" w:rsidP="00D7758C">
      <w:pPr>
        <w:pStyle w:val="a3"/>
        <w:spacing w:after="0" w:line="240" w:lineRule="auto"/>
        <w:ind w:left="0" w:right="-567"/>
        <w:rPr>
          <w:rFonts w:ascii="Times New Roman" w:hAnsi="Times New Roman"/>
        </w:rPr>
      </w:pPr>
      <w:r w:rsidRPr="00AD4DE8">
        <w:rPr>
          <w:rFonts w:ascii="Times New Roman" w:hAnsi="Times New Roman"/>
        </w:rPr>
        <w:t xml:space="preserve">Цвет вывески: интерьерная печать, </w:t>
      </w:r>
    </w:p>
    <w:p w14:paraId="5BE78916" w14:textId="08E320A1" w:rsidR="00AD4DE8" w:rsidRPr="00AD4DE8" w:rsidRDefault="00AD4DE8" w:rsidP="00D7758C">
      <w:pPr>
        <w:pStyle w:val="a3"/>
        <w:spacing w:after="0" w:line="240" w:lineRule="auto"/>
        <w:ind w:left="0" w:right="-567"/>
        <w:rPr>
          <w:rFonts w:ascii="Times New Roman" w:hAnsi="Times New Roman"/>
        </w:rPr>
      </w:pPr>
      <w:r w:rsidRPr="00AD4DE8">
        <w:rPr>
          <w:rFonts w:ascii="Times New Roman" w:hAnsi="Times New Roman"/>
        </w:rPr>
        <w:t>Материалы изготовления:</w:t>
      </w:r>
    </w:p>
    <w:p w14:paraId="5C82ECB4" w14:textId="77777777" w:rsidR="00AD4DE8" w:rsidRPr="00AD4DE8" w:rsidRDefault="00AD4DE8" w:rsidP="00D7758C">
      <w:pPr>
        <w:pStyle w:val="a3"/>
        <w:numPr>
          <w:ilvl w:val="0"/>
          <w:numId w:val="45"/>
        </w:numPr>
        <w:spacing w:after="0" w:line="240" w:lineRule="auto"/>
        <w:ind w:left="0" w:firstLine="567"/>
        <w:rPr>
          <w:rFonts w:ascii="Times New Roman" w:hAnsi="Times New Roman"/>
        </w:rPr>
      </w:pPr>
      <w:r w:rsidRPr="00AD4DE8">
        <w:rPr>
          <w:rFonts w:ascii="Times New Roman" w:hAnsi="Times New Roman"/>
        </w:rPr>
        <w:t>Лицевая часть – ПВХ (</w:t>
      </w:r>
      <w:proofErr w:type="spellStart"/>
      <w:r w:rsidRPr="00AD4DE8">
        <w:rPr>
          <w:rFonts w:ascii="Times New Roman" w:hAnsi="Times New Roman"/>
        </w:rPr>
        <w:t>неменее</w:t>
      </w:r>
      <w:proofErr w:type="spellEnd"/>
      <w:r w:rsidRPr="00AD4DE8">
        <w:rPr>
          <w:rFonts w:ascii="Times New Roman" w:hAnsi="Times New Roman"/>
        </w:rPr>
        <w:t xml:space="preserve"> 3 мм), самоклеящаяся пленка (светло-голубой/лазурный), </w:t>
      </w:r>
    </w:p>
    <w:p w14:paraId="25BF9BD2" w14:textId="77777777" w:rsidR="00AD4DE8" w:rsidRPr="00AD4DE8" w:rsidRDefault="00AD4DE8" w:rsidP="00D7758C">
      <w:pPr>
        <w:pStyle w:val="a3"/>
        <w:numPr>
          <w:ilvl w:val="0"/>
          <w:numId w:val="45"/>
        </w:numPr>
        <w:spacing w:after="0" w:line="240" w:lineRule="auto"/>
        <w:ind w:left="0" w:firstLine="567"/>
        <w:rPr>
          <w:rFonts w:ascii="Times New Roman" w:hAnsi="Times New Roman"/>
        </w:rPr>
      </w:pPr>
      <w:r w:rsidRPr="00AD4DE8">
        <w:rPr>
          <w:rFonts w:ascii="Times New Roman" w:hAnsi="Times New Roman"/>
        </w:rPr>
        <w:t>Буквы – ПВХ (не менее 3 мм) самоклеящаяся пленка (синий, зеленый)</w:t>
      </w:r>
    </w:p>
    <w:p w14:paraId="42C98661" w14:textId="77777777" w:rsidR="00AD4DE8" w:rsidRPr="00AD4DE8" w:rsidRDefault="00AD4DE8" w:rsidP="00D7758C">
      <w:pPr>
        <w:pStyle w:val="a3"/>
        <w:numPr>
          <w:ilvl w:val="0"/>
          <w:numId w:val="45"/>
        </w:numPr>
        <w:spacing w:after="0" w:line="240" w:lineRule="auto"/>
        <w:ind w:left="0" w:firstLine="567"/>
        <w:rPr>
          <w:rFonts w:ascii="Times New Roman" w:hAnsi="Times New Roman"/>
        </w:rPr>
      </w:pPr>
      <w:r w:rsidRPr="00AD4DE8">
        <w:rPr>
          <w:rFonts w:ascii="Times New Roman" w:hAnsi="Times New Roman"/>
        </w:rPr>
        <w:t>Подсветка: Нет.</w:t>
      </w:r>
    </w:p>
    <w:p w14:paraId="48350ED4" w14:textId="54F0A253" w:rsidR="00AD4DE8" w:rsidRPr="00AD4DE8" w:rsidRDefault="00AD4DE8" w:rsidP="00D7758C">
      <w:pPr>
        <w:pStyle w:val="a3"/>
        <w:spacing w:after="0" w:line="240" w:lineRule="auto"/>
        <w:ind w:left="0"/>
        <w:rPr>
          <w:rFonts w:ascii="Times New Roman" w:hAnsi="Times New Roman"/>
        </w:rPr>
      </w:pPr>
      <w:r w:rsidRPr="00AD4DE8">
        <w:rPr>
          <w:rFonts w:ascii="Times New Roman" w:hAnsi="Times New Roman"/>
        </w:rPr>
        <w:t xml:space="preserve">Каркас: </w:t>
      </w:r>
      <w:r w:rsidR="00D7758C">
        <w:rPr>
          <w:rFonts w:ascii="Times New Roman" w:hAnsi="Times New Roman"/>
        </w:rPr>
        <w:t>т</w:t>
      </w:r>
      <w:r w:rsidRPr="00AD4DE8">
        <w:rPr>
          <w:rFonts w:ascii="Times New Roman" w:hAnsi="Times New Roman"/>
        </w:rPr>
        <w:t>руба профильная 20*20*1,5 окрашенная.</w:t>
      </w:r>
    </w:p>
    <w:p w14:paraId="3686C1D1" w14:textId="77777777" w:rsidR="00AD4DE8" w:rsidRPr="00D7758C" w:rsidRDefault="00AD4DE8" w:rsidP="00D7758C">
      <w:pPr>
        <w:spacing w:after="0" w:line="240" w:lineRule="auto"/>
        <w:jc w:val="both"/>
        <w:rPr>
          <w:rFonts w:ascii="Times New Roman" w:hAnsi="Times New Roman"/>
        </w:rPr>
      </w:pPr>
      <w:r w:rsidRPr="00D7758C">
        <w:rPr>
          <w:rFonts w:ascii="Times New Roman" w:hAnsi="Times New Roman"/>
          <w:bCs/>
        </w:rPr>
        <w:t>Установка на</w:t>
      </w:r>
      <w:r w:rsidRPr="00D7758C">
        <w:rPr>
          <w:rFonts w:ascii="Times New Roman" w:hAnsi="Times New Roman"/>
        </w:rPr>
        <w:t xml:space="preserve"> фасад здания, материал фасада – деревянная доска, высота до низа вывески – 3 метра.</w:t>
      </w:r>
    </w:p>
    <w:p w14:paraId="5518CAE8" w14:textId="77777777" w:rsidR="00AD4DE8" w:rsidRPr="00AD4DE8" w:rsidRDefault="00AD4DE8" w:rsidP="00AD4DE8">
      <w:pPr>
        <w:pStyle w:val="a3"/>
        <w:spacing w:line="257" w:lineRule="auto"/>
        <w:rPr>
          <w:rFonts w:ascii="Times New Roman" w:hAnsi="Times New Roman"/>
        </w:rPr>
      </w:pPr>
    </w:p>
    <w:p w14:paraId="1A69D992" w14:textId="3EA08967" w:rsidR="00AD4DE8" w:rsidRPr="00AD4DE8" w:rsidRDefault="00AD4DE8" w:rsidP="00D7758C">
      <w:pPr>
        <w:pStyle w:val="a3"/>
        <w:spacing w:line="257" w:lineRule="auto"/>
        <w:ind w:left="0"/>
        <w:jc w:val="center"/>
        <w:rPr>
          <w:rFonts w:ascii="Times New Roman" w:hAnsi="Times New Roman"/>
        </w:rPr>
      </w:pPr>
      <w:r w:rsidRPr="00AD4DE8">
        <w:rPr>
          <w:rFonts w:ascii="Times New Roman" w:hAnsi="Times New Roman"/>
          <w:noProof/>
          <w:lang w:eastAsia="ru-RU"/>
        </w:rPr>
        <w:drawing>
          <wp:inline distT="0" distB="0" distL="0" distR="0" wp14:anchorId="39F1F113" wp14:editId="00B01685">
            <wp:extent cx="2950975" cy="2209800"/>
            <wp:effectExtent l="0" t="0" r="0" b="0"/>
            <wp:docPr id="13202785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59326" cy="2216054"/>
                    </a:xfrm>
                    <a:prstGeom prst="rect">
                      <a:avLst/>
                    </a:prstGeom>
                    <a:noFill/>
                    <a:ln>
                      <a:noFill/>
                    </a:ln>
                  </pic:spPr>
                </pic:pic>
              </a:graphicData>
            </a:graphic>
          </wp:inline>
        </w:drawing>
      </w:r>
      <w:r w:rsidRPr="00AD4DE8">
        <w:rPr>
          <w:rFonts w:ascii="Times New Roman" w:hAnsi="Times New Roman"/>
          <w:noProof/>
          <w:lang w:eastAsia="ru-RU"/>
        </w:rPr>
        <w:t xml:space="preserve"> </w:t>
      </w:r>
      <w:r w:rsidRPr="00AD4DE8">
        <w:rPr>
          <w:rFonts w:ascii="Times New Roman" w:hAnsi="Times New Roman"/>
          <w:noProof/>
          <w:lang w:eastAsia="ru-RU"/>
        </w:rPr>
        <w:drawing>
          <wp:inline distT="0" distB="0" distL="0" distR="0" wp14:anchorId="11BA4B35" wp14:editId="79A9C323">
            <wp:extent cx="2962275" cy="2187735"/>
            <wp:effectExtent l="0" t="0" r="0" b="0"/>
            <wp:docPr id="18439327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81263" cy="2201758"/>
                    </a:xfrm>
                    <a:prstGeom prst="rect">
                      <a:avLst/>
                    </a:prstGeom>
                    <a:noFill/>
                    <a:ln>
                      <a:noFill/>
                    </a:ln>
                  </pic:spPr>
                </pic:pic>
              </a:graphicData>
            </a:graphic>
          </wp:inline>
        </w:drawing>
      </w:r>
    </w:p>
    <w:p w14:paraId="69CC877C" w14:textId="77777777" w:rsidR="00AD4DE8" w:rsidRPr="00AD4DE8" w:rsidRDefault="00AD4DE8" w:rsidP="00AD4DE8">
      <w:pPr>
        <w:pStyle w:val="a3"/>
        <w:spacing w:line="360" w:lineRule="auto"/>
        <w:ind w:left="0" w:right="-567"/>
        <w:rPr>
          <w:rFonts w:ascii="Times New Roman" w:hAnsi="Times New Roman"/>
        </w:rPr>
      </w:pPr>
    </w:p>
    <w:p w14:paraId="6CBB4DC7" w14:textId="5D33D745" w:rsidR="00AD4DE8" w:rsidRPr="00AD4DE8" w:rsidRDefault="00AD4DE8" w:rsidP="00D7758C">
      <w:pPr>
        <w:pStyle w:val="a3"/>
        <w:spacing w:after="0" w:line="20" w:lineRule="atLeast"/>
        <w:ind w:left="0"/>
        <w:jc w:val="both"/>
        <w:rPr>
          <w:rFonts w:ascii="Times New Roman" w:hAnsi="Times New Roman"/>
        </w:rPr>
      </w:pPr>
      <w:r w:rsidRPr="00AD4DE8">
        <w:rPr>
          <w:rFonts w:ascii="Times New Roman" w:hAnsi="Times New Roman"/>
        </w:rPr>
        <w:t>Место размещения: Респ</w:t>
      </w:r>
      <w:r w:rsidR="00D7758C">
        <w:rPr>
          <w:rFonts w:ascii="Times New Roman" w:hAnsi="Times New Roman"/>
        </w:rPr>
        <w:t>ублика</w:t>
      </w:r>
      <w:r w:rsidRPr="00AD4DE8">
        <w:rPr>
          <w:rFonts w:ascii="Times New Roman" w:hAnsi="Times New Roman"/>
        </w:rPr>
        <w:t xml:space="preserve"> Бурятия, Кабанский р-н, с. Большая речка, ул. Вагжанова, д. 81.</w:t>
      </w:r>
    </w:p>
    <w:p w14:paraId="68A3BC48" w14:textId="77777777" w:rsidR="00AD4DE8" w:rsidRPr="00D7758C" w:rsidRDefault="00AD4DE8" w:rsidP="00D7758C">
      <w:pPr>
        <w:spacing w:after="0" w:line="20" w:lineRule="atLeast"/>
        <w:rPr>
          <w:rFonts w:ascii="Times New Roman" w:hAnsi="Times New Roman"/>
        </w:rPr>
      </w:pPr>
      <w:r w:rsidRPr="00D7758C">
        <w:rPr>
          <w:rFonts w:ascii="Times New Roman" w:hAnsi="Times New Roman"/>
        </w:rPr>
        <w:t xml:space="preserve">Расстояние Улан-Удэ – с. </w:t>
      </w:r>
      <w:proofErr w:type="spellStart"/>
      <w:r w:rsidRPr="00D7758C">
        <w:rPr>
          <w:rFonts w:ascii="Times New Roman" w:hAnsi="Times New Roman"/>
        </w:rPr>
        <w:t>Бальшая</w:t>
      </w:r>
      <w:proofErr w:type="spellEnd"/>
      <w:r w:rsidRPr="00D7758C">
        <w:rPr>
          <w:rFonts w:ascii="Times New Roman" w:hAnsi="Times New Roman"/>
        </w:rPr>
        <w:t xml:space="preserve"> речка – 140 км.</w:t>
      </w:r>
    </w:p>
    <w:p w14:paraId="6C7B130F" w14:textId="77777777" w:rsidR="00AD4DE8" w:rsidRPr="00D7758C" w:rsidRDefault="00AD4DE8" w:rsidP="00D7758C">
      <w:pPr>
        <w:spacing w:after="0" w:line="240" w:lineRule="auto"/>
        <w:jc w:val="both"/>
        <w:rPr>
          <w:rFonts w:ascii="Times New Roman" w:hAnsi="Times New Roman"/>
        </w:rPr>
      </w:pPr>
      <w:r w:rsidRPr="00D7758C">
        <w:rPr>
          <w:rFonts w:ascii="Times New Roman" w:hAnsi="Times New Roman"/>
          <w:bCs/>
          <w:color w:val="000000"/>
        </w:rPr>
        <w:t>П</w:t>
      </w:r>
      <w:r w:rsidRPr="00D7758C">
        <w:rPr>
          <w:rFonts w:ascii="Times New Roman" w:hAnsi="Times New Roman"/>
          <w:color w:val="000000"/>
        </w:rPr>
        <w:t>олучатель услуги производит вывод кабеля для подключения вывески напряжением 220 Вольт на расстояние не более 1 метра от вывески и отвечает за качество электропроводки</w:t>
      </w:r>
      <w:r w:rsidRPr="00D7758C">
        <w:rPr>
          <w:rFonts w:ascii="Times New Roman" w:hAnsi="Times New Roman"/>
          <w:bCs/>
          <w:color w:val="000000"/>
        </w:rPr>
        <w:t>.</w:t>
      </w:r>
    </w:p>
    <w:p w14:paraId="357E42F3" w14:textId="48971EC9" w:rsidR="00295671" w:rsidRPr="00AD4DE8" w:rsidRDefault="00AD4DE8" w:rsidP="00AD4DE8">
      <w:pPr>
        <w:spacing w:after="0" w:line="240" w:lineRule="auto"/>
        <w:jc w:val="both"/>
        <w:rPr>
          <w:rFonts w:ascii="Times New Roman" w:hAnsi="Times New Roman"/>
        </w:rPr>
      </w:pPr>
      <w:r w:rsidRPr="00AD4DE8">
        <w:rPr>
          <w:rFonts w:ascii="Times New Roman" w:hAnsi="Times New Roman"/>
        </w:rPr>
        <w:t>Демонтаж и утилизация старых рекламных конструкция на месте размещения изделий – ответственность Получателя услуг.</w:t>
      </w:r>
    </w:p>
    <w:p w14:paraId="6012C4DD" w14:textId="77777777" w:rsidR="00C05936" w:rsidRPr="00AD4DE8" w:rsidRDefault="00C05936" w:rsidP="003A53EC">
      <w:pPr>
        <w:spacing w:after="0" w:line="240" w:lineRule="auto"/>
        <w:jc w:val="both"/>
        <w:rPr>
          <w:rFonts w:ascii="Times New Roman" w:hAnsi="Times New Roman" w:cs="Times New Roman"/>
          <w:b/>
          <w:color w:val="000000"/>
        </w:rPr>
      </w:pPr>
    </w:p>
    <w:p w14:paraId="76A492E9" w14:textId="6E770CBD" w:rsidR="00EA5F8B" w:rsidRPr="00AD4DE8" w:rsidRDefault="00C9227A" w:rsidP="003A53EC">
      <w:pPr>
        <w:spacing w:after="0" w:line="240" w:lineRule="auto"/>
        <w:jc w:val="both"/>
        <w:rPr>
          <w:rFonts w:ascii="Times New Roman" w:hAnsi="Times New Roman" w:cs="Times New Roman"/>
          <w:b/>
          <w:color w:val="000000"/>
        </w:rPr>
      </w:pPr>
      <w:r w:rsidRPr="00AD4DE8">
        <w:rPr>
          <w:rFonts w:ascii="Times New Roman" w:hAnsi="Times New Roman" w:cs="Times New Roman"/>
          <w:b/>
          <w:color w:val="000000"/>
        </w:rPr>
        <w:lastRenderedPageBreak/>
        <w:t>На вывеск</w:t>
      </w:r>
      <w:r w:rsidR="00957C40" w:rsidRPr="00AD4DE8">
        <w:rPr>
          <w:rFonts w:ascii="Times New Roman" w:hAnsi="Times New Roman" w:cs="Times New Roman"/>
          <w:b/>
          <w:color w:val="000000"/>
        </w:rPr>
        <w:t>е</w:t>
      </w:r>
      <w:r w:rsidR="0096556B" w:rsidRPr="00AD4DE8">
        <w:rPr>
          <w:rFonts w:ascii="Times New Roman" w:hAnsi="Times New Roman" w:cs="Times New Roman"/>
          <w:b/>
          <w:color w:val="000000"/>
        </w:rPr>
        <w:t xml:space="preserve"> и баннерах</w:t>
      </w:r>
      <w:r w:rsidRPr="00AD4DE8">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30134C0" w14:textId="77777777" w:rsidR="003A53EC" w:rsidRDefault="003A53EC" w:rsidP="003A53EC">
      <w:pPr>
        <w:spacing w:after="0" w:line="240" w:lineRule="auto"/>
        <w:jc w:val="both"/>
        <w:rPr>
          <w:rFonts w:ascii="Times New Roman" w:hAnsi="Times New Roman" w:cs="Times New Roman"/>
          <w:b/>
          <w:color w:val="000000"/>
        </w:rPr>
      </w:pPr>
    </w:p>
    <w:p w14:paraId="2D52339B" w14:textId="2215C169" w:rsidR="00C9227A" w:rsidRDefault="00C9227A" w:rsidP="00C9227A">
      <w:pPr>
        <w:pStyle w:val="a3"/>
        <w:spacing w:line="240" w:lineRule="auto"/>
        <w:ind w:left="0"/>
        <w:jc w:val="both"/>
        <w:rPr>
          <w:rStyle w:val="af"/>
          <w:rFonts w:ascii="Times New Roman" w:hAnsi="Times New Roman" w:cs="Times New Roman"/>
          <w:color w:val="000000"/>
          <w:shd w:val="clear" w:color="auto" w:fill="FFFFFF"/>
        </w:rPr>
      </w:pPr>
      <w:r>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1A6A48AA" w14:textId="5F215D75" w:rsidR="00E769AC" w:rsidRPr="00CC017D" w:rsidRDefault="002317E9" w:rsidP="00E769AC">
      <w:pPr>
        <w:pStyle w:val="before"/>
        <w:spacing w:before="40"/>
        <w:rPr>
          <w:rFonts w:ascii="Times New Roman" w:eastAsia="Calibri" w:hAnsi="Times New Roman" w:cs="Times New Roman"/>
          <w:bCs/>
          <w:sz w:val="22"/>
          <w:szCs w:val="22"/>
          <w:lang w:val="ru-RU"/>
        </w:rPr>
      </w:pPr>
      <w:r>
        <w:rPr>
          <w:rFonts w:ascii="Times New Roman" w:eastAsia="Calibri" w:hAnsi="Times New Roman" w:cs="Times New Roman"/>
          <w:b/>
          <w:bCs/>
          <w:sz w:val="22"/>
          <w:szCs w:val="22"/>
          <w:lang w:val="ru-RU"/>
        </w:rPr>
        <w:t>5</w:t>
      </w:r>
      <w:r w:rsidR="00E769AC" w:rsidRPr="00CC017D">
        <w:rPr>
          <w:rFonts w:ascii="Times New Roman" w:eastAsia="Calibri" w:hAnsi="Times New Roman" w:cs="Times New Roman"/>
          <w:b/>
          <w:bCs/>
          <w:sz w:val="22"/>
          <w:szCs w:val="22"/>
          <w:lang w:val="ru-RU"/>
        </w:rPr>
        <w:t xml:space="preserve">. Конфиденциальность информации: </w:t>
      </w:r>
      <w:r w:rsidR="00E769AC" w:rsidRPr="00CC017D">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CC017D">
        <w:rPr>
          <w:rFonts w:ascii="Times New Roman" w:eastAsia="Calibri" w:hAnsi="Times New Roman" w:cs="Times New Roman"/>
          <w:sz w:val="22"/>
          <w:szCs w:val="22"/>
          <w:lang w:val="ru-RU"/>
        </w:rPr>
        <w:t>Получатель услуги</w:t>
      </w:r>
      <w:r w:rsidR="00E769AC" w:rsidRPr="00CC017D">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05200469" w14:textId="5723D215" w:rsidR="00E769AC" w:rsidRPr="00CC017D" w:rsidRDefault="00E769AC" w:rsidP="00E769AC">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w:t>
      </w:r>
      <w:r w:rsidR="00C9227A">
        <w:rPr>
          <w:rFonts w:ascii="Times New Roman" w:eastAsia="Times New Roman" w:hAnsi="Times New Roman"/>
          <w:color w:val="000000" w:themeColor="text1"/>
          <w:lang w:eastAsia="ru-RU"/>
        </w:rPr>
        <w:t>, в цветном варианте</w:t>
      </w:r>
      <w:r w:rsidRPr="00CC017D">
        <w:rPr>
          <w:rFonts w:ascii="Times New Roman" w:eastAsia="Times New Roman" w:hAnsi="Times New Roman"/>
          <w:color w:val="000000" w:themeColor="text1"/>
          <w:lang w:eastAsia="ru-RU"/>
        </w:rPr>
        <w:t xml:space="preserve"> и подписанный Исполнителем.</w:t>
      </w:r>
    </w:p>
    <w:bookmarkEnd w:id="36"/>
    <w:p w14:paraId="4D41426E" w14:textId="3E67BFCC" w:rsidR="003A53EC" w:rsidRDefault="003A53EC" w:rsidP="00C9227A">
      <w:pPr>
        <w:jc w:val="center"/>
        <w:rPr>
          <w:rFonts w:ascii="Times New Roman" w:hAnsi="Times New Roman" w:cs="Times New Roman"/>
          <w:b/>
        </w:rPr>
      </w:pPr>
    </w:p>
    <w:p w14:paraId="658889BD" w14:textId="77777777" w:rsidR="00F37B0B" w:rsidRDefault="00F37B0B" w:rsidP="00C9227A">
      <w:pPr>
        <w:jc w:val="center"/>
        <w:rPr>
          <w:rFonts w:ascii="Times New Roman" w:hAnsi="Times New Roman" w:cs="Times New Roman"/>
          <w:b/>
        </w:rPr>
      </w:pPr>
    </w:p>
    <w:p w14:paraId="63360885" w14:textId="77777777" w:rsidR="00D7758C" w:rsidRDefault="00D7758C" w:rsidP="00C9227A">
      <w:pPr>
        <w:jc w:val="center"/>
        <w:rPr>
          <w:rFonts w:ascii="Times New Roman" w:hAnsi="Times New Roman" w:cs="Times New Roman"/>
          <w:b/>
        </w:rPr>
      </w:pPr>
    </w:p>
    <w:p w14:paraId="170DC88A" w14:textId="77777777" w:rsidR="00D7758C" w:rsidRDefault="00D7758C" w:rsidP="00C9227A">
      <w:pPr>
        <w:jc w:val="center"/>
        <w:rPr>
          <w:rFonts w:ascii="Times New Roman" w:hAnsi="Times New Roman" w:cs="Times New Roman"/>
          <w:b/>
        </w:rPr>
      </w:pPr>
    </w:p>
    <w:p w14:paraId="6B0A417C" w14:textId="77777777" w:rsidR="00D7758C" w:rsidRDefault="00D7758C" w:rsidP="00C9227A">
      <w:pPr>
        <w:jc w:val="center"/>
        <w:rPr>
          <w:rFonts w:ascii="Times New Roman" w:hAnsi="Times New Roman" w:cs="Times New Roman"/>
          <w:b/>
        </w:rPr>
      </w:pPr>
    </w:p>
    <w:p w14:paraId="40C33E11" w14:textId="77777777" w:rsidR="00D7758C" w:rsidRDefault="00D7758C" w:rsidP="00C9227A">
      <w:pPr>
        <w:jc w:val="center"/>
        <w:rPr>
          <w:rFonts w:ascii="Times New Roman" w:hAnsi="Times New Roman" w:cs="Times New Roman"/>
          <w:b/>
        </w:rPr>
      </w:pPr>
    </w:p>
    <w:p w14:paraId="75E16965" w14:textId="77777777" w:rsidR="00D7758C" w:rsidRDefault="00D7758C" w:rsidP="00C9227A">
      <w:pPr>
        <w:jc w:val="center"/>
        <w:rPr>
          <w:rFonts w:ascii="Times New Roman" w:hAnsi="Times New Roman" w:cs="Times New Roman"/>
          <w:b/>
        </w:rPr>
      </w:pPr>
    </w:p>
    <w:p w14:paraId="6DD1F1F1" w14:textId="77777777" w:rsidR="00D7758C" w:rsidRDefault="00D7758C" w:rsidP="00C9227A">
      <w:pPr>
        <w:jc w:val="center"/>
        <w:rPr>
          <w:rFonts w:ascii="Times New Roman" w:hAnsi="Times New Roman" w:cs="Times New Roman"/>
          <w:b/>
        </w:rPr>
      </w:pPr>
    </w:p>
    <w:p w14:paraId="4DD622A6" w14:textId="77777777" w:rsidR="00D7758C" w:rsidRDefault="00D7758C" w:rsidP="00C9227A">
      <w:pPr>
        <w:jc w:val="center"/>
        <w:rPr>
          <w:rFonts w:ascii="Times New Roman" w:hAnsi="Times New Roman" w:cs="Times New Roman"/>
          <w:b/>
        </w:rPr>
      </w:pPr>
    </w:p>
    <w:p w14:paraId="271B98E5" w14:textId="77777777" w:rsidR="00D7758C" w:rsidRDefault="00D7758C" w:rsidP="00C9227A">
      <w:pPr>
        <w:jc w:val="center"/>
        <w:rPr>
          <w:rFonts w:ascii="Times New Roman" w:hAnsi="Times New Roman" w:cs="Times New Roman"/>
          <w:b/>
        </w:rPr>
      </w:pPr>
    </w:p>
    <w:p w14:paraId="750AF761" w14:textId="77777777" w:rsidR="00D7758C" w:rsidRDefault="00D7758C" w:rsidP="00C9227A">
      <w:pPr>
        <w:jc w:val="center"/>
        <w:rPr>
          <w:rFonts w:ascii="Times New Roman" w:hAnsi="Times New Roman" w:cs="Times New Roman"/>
          <w:b/>
        </w:rPr>
      </w:pPr>
    </w:p>
    <w:p w14:paraId="51E70F50" w14:textId="77777777" w:rsidR="00D7758C" w:rsidRDefault="00D7758C" w:rsidP="00C9227A">
      <w:pPr>
        <w:jc w:val="center"/>
        <w:rPr>
          <w:rFonts w:ascii="Times New Roman" w:hAnsi="Times New Roman" w:cs="Times New Roman"/>
          <w:b/>
        </w:rPr>
      </w:pPr>
    </w:p>
    <w:p w14:paraId="36ED264F" w14:textId="77777777" w:rsidR="00D7758C" w:rsidRDefault="00D7758C" w:rsidP="00C9227A">
      <w:pPr>
        <w:jc w:val="center"/>
        <w:rPr>
          <w:rFonts w:ascii="Times New Roman" w:hAnsi="Times New Roman" w:cs="Times New Roman"/>
          <w:b/>
        </w:rPr>
      </w:pPr>
    </w:p>
    <w:p w14:paraId="2AC83956" w14:textId="77777777" w:rsidR="00D7758C" w:rsidRDefault="00D7758C" w:rsidP="00C9227A">
      <w:pPr>
        <w:jc w:val="center"/>
        <w:rPr>
          <w:rFonts w:ascii="Times New Roman" w:hAnsi="Times New Roman" w:cs="Times New Roman"/>
          <w:b/>
        </w:rPr>
      </w:pPr>
    </w:p>
    <w:p w14:paraId="313535AE" w14:textId="77777777" w:rsidR="00D7758C" w:rsidRDefault="00D7758C" w:rsidP="00C9227A">
      <w:pPr>
        <w:jc w:val="center"/>
        <w:rPr>
          <w:rFonts w:ascii="Times New Roman" w:hAnsi="Times New Roman" w:cs="Times New Roman"/>
          <w:b/>
        </w:rPr>
      </w:pPr>
    </w:p>
    <w:p w14:paraId="325FFBE4" w14:textId="77777777" w:rsidR="00D7758C" w:rsidRDefault="00D7758C" w:rsidP="00C9227A">
      <w:pPr>
        <w:jc w:val="center"/>
        <w:rPr>
          <w:rFonts w:ascii="Times New Roman" w:hAnsi="Times New Roman" w:cs="Times New Roman"/>
          <w:b/>
        </w:rPr>
      </w:pPr>
    </w:p>
    <w:p w14:paraId="23672557" w14:textId="77777777" w:rsidR="00D7758C" w:rsidRDefault="00D7758C" w:rsidP="00C9227A">
      <w:pPr>
        <w:jc w:val="center"/>
        <w:rPr>
          <w:rFonts w:ascii="Times New Roman" w:hAnsi="Times New Roman" w:cs="Times New Roman"/>
          <w:b/>
        </w:rPr>
      </w:pPr>
    </w:p>
    <w:p w14:paraId="551D7245" w14:textId="77777777" w:rsidR="00D7758C" w:rsidRDefault="00D7758C" w:rsidP="00C9227A">
      <w:pPr>
        <w:jc w:val="center"/>
        <w:rPr>
          <w:rFonts w:ascii="Times New Roman" w:hAnsi="Times New Roman" w:cs="Times New Roman"/>
          <w:b/>
        </w:rPr>
      </w:pPr>
    </w:p>
    <w:p w14:paraId="061B0464" w14:textId="77777777" w:rsidR="00D7758C" w:rsidRDefault="00D7758C" w:rsidP="00C9227A">
      <w:pPr>
        <w:jc w:val="center"/>
        <w:rPr>
          <w:rFonts w:ascii="Times New Roman" w:hAnsi="Times New Roman" w:cs="Times New Roman"/>
          <w:b/>
        </w:rPr>
      </w:pPr>
    </w:p>
    <w:p w14:paraId="4BF0A9E4" w14:textId="77777777" w:rsidR="00D7758C" w:rsidRDefault="00D7758C" w:rsidP="00C9227A">
      <w:pPr>
        <w:jc w:val="center"/>
        <w:rPr>
          <w:rFonts w:ascii="Times New Roman" w:hAnsi="Times New Roman" w:cs="Times New Roman"/>
          <w:b/>
        </w:rPr>
      </w:pPr>
    </w:p>
    <w:p w14:paraId="5BC89D0E" w14:textId="77777777" w:rsidR="00D7758C" w:rsidRDefault="00D7758C" w:rsidP="00C9227A">
      <w:pPr>
        <w:jc w:val="center"/>
        <w:rPr>
          <w:rFonts w:ascii="Times New Roman" w:hAnsi="Times New Roman" w:cs="Times New Roman"/>
          <w:b/>
        </w:rPr>
      </w:pPr>
    </w:p>
    <w:p w14:paraId="7A7A3C4A" w14:textId="77777777" w:rsidR="00D7758C" w:rsidRDefault="00D7758C" w:rsidP="00C9227A">
      <w:pPr>
        <w:jc w:val="center"/>
        <w:rPr>
          <w:rFonts w:ascii="Times New Roman" w:hAnsi="Times New Roman" w:cs="Times New Roman"/>
          <w:b/>
        </w:rPr>
      </w:pPr>
    </w:p>
    <w:p w14:paraId="05BD5603" w14:textId="3A3E1361" w:rsidR="00C9227A" w:rsidRDefault="00C9227A" w:rsidP="00C9227A">
      <w:pPr>
        <w:jc w:val="center"/>
        <w:rPr>
          <w:rFonts w:ascii="Times New Roman" w:hAnsi="Times New Roman" w:cs="Times New Roman"/>
          <w:b/>
        </w:rPr>
      </w:pPr>
      <w:r>
        <w:rPr>
          <w:rFonts w:ascii="Times New Roman" w:hAnsi="Times New Roman" w:cs="Times New Roman"/>
          <w:b/>
        </w:rPr>
        <w:lastRenderedPageBreak/>
        <w:t>Паспорт вывески</w:t>
      </w:r>
    </w:p>
    <w:p w14:paraId="4B996C9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Информация, содержащаяся в паспорте вывески: </w:t>
      </w:r>
    </w:p>
    <w:p w14:paraId="57E77282"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заказчика</w:t>
      </w:r>
    </w:p>
    <w:p w14:paraId="6520D20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Наименование изготовителя</w:t>
      </w:r>
    </w:p>
    <w:p w14:paraId="37260021"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47DFC48F"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Дата изготовления (монтажа) вывески</w:t>
      </w:r>
    </w:p>
    <w:p w14:paraId="6E84823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Место монтажа </w:t>
      </w:r>
    </w:p>
    <w:p w14:paraId="6C84FAEE"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Габаритные размеры</w:t>
      </w:r>
    </w:p>
    <w:p w14:paraId="449B7313"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Визуализация размещения с отметкой места размещения (</w:t>
      </w:r>
      <w:proofErr w:type="spellStart"/>
      <w:r>
        <w:rPr>
          <w:rFonts w:ascii="Times New Roman" w:hAnsi="Times New Roman" w:cs="Times New Roman"/>
        </w:rPr>
        <w:t>фотопривязка</w:t>
      </w:r>
      <w:proofErr w:type="spellEnd"/>
      <w:r>
        <w:rPr>
          <w:rFonts w:ascii="Times New Roman" w:hAnsi="Times New Roman" w:cs="Times New Roman"/>
        </w:rPr>
        <w:t>) в дневное и ночное время</w:t>
      </w:r>
    </w:p>
    <w:p w14:paraId="1A9A6810"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освещения (естественный, наружный, внутренний, </w:t>
      </w:r>
      <w:proofErr w:type="spellStart"/>
      <w:r>
        <w:rPr>
          <w:rFonts w:ascii="Times New Roman" w:hAnsi="Times New Roman" w:cs="Times New Roman"/>
        </w:rPr>
        <w:t>светодинамика</w:t>
      </w:r>
      <w:proofErr w:type="spellEnd"/>
      <w:r>
        <w:rPr>
          <w:rFonts w:ascii="Times New Roman" w:hAnsi="Times New Roman" w:cs="Times New Roman"/>
        </w:rPr>
        <w:t>)</w:t>
      </w:r>
    </w:p>
    <w:p w14:paraId="3096DE38"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26D7CAD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Pr>
          <w:rFonts w:ascii="Times New Roman" w:hAnsi="Times New Roman" w:cs="Times New Roman"/>
        </w:rPr>
        <w:t>латаксная</w:t>
      </w:r>
      <w:proofErr w:type="spellEnd"/>
      <w:r>
        <w:rPr>
          <w:rFonts w:ascii="Times New Roman" w:hAnsi="Times New Roman" w:cs="Times New Roman"/>
        </w:rPr>
        <w:t xml:space="preserve"> и </w:t>
      </w:r>
      <w:proofErr w:type="spellStart"/>
      <w:r>
        <w:rPr>
          <w:rFonts w:ascii="Times New Roman" w:hAnsi="Times New Roman" w:cs="Times New Roman"/>
        </w:rPr>
        <w:t>т.д</w:t>
      </w:r>
      <w:proofErr w:type="spellEnd"/>
      <w:r>
        <w:rPr>
          <w:rFonts w:ascii="Times New Roman" w:hAnsi="Times New Roman" w:cs="Times New Roman"/>
        </w:rPr>
        <w:t xml:space="preserve">), наименование </w:t>
      </w:r>
    </w:p>
    <w:p w14:paraId="3F8E1C75"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Метод крепления</w:t>
      </w:r>
    </w:p>
    <w:p w14:paraId="49E699BB"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Pr>
          <w:rFonts w:ascii="Times New Roman" w:hAnsi="Times New Roman" w:cs="Times New Roman"/>
        </w:rPr>
        <w:t>_(</w:t>
      </w:r>
      <w:proofErr w:type="gramEnd"/>
      <w:r>
        <w:rPr>
          <w:rFonts w:ascii="Times New Roman" w:hAnsi="Times New Roman" w:cs="Times New Roman"/>
        </w:rPr>
        <w:t>срок гарантии не менее 1 года с момента установки вывески)</w:t>
      </w:r>
    </w:p>
    <w:p w14:paraId="2EA483FC" w14:textId="77777777" w:rsidR="00C9227A" w:rsidRDefault="00C9227A" w:rsidP="00C9227A">
      <w:pPr>
        <w:spacing w:after="0" w:line="240" w:lineRule="auto"/>
        <w:jc w:val="both"/>
        <w:rPr>
          <w:rFonts w:ascii="Times New Roman" w:hAnsi="Times New Roman" w:cs="Times New Roman"/>
        </w:rPr>
      </w:pPr>
      <w:r>
        <w:rPr>
          <w:rFonts w:ascii="Times New Roman" w:hAnsi="Times New Roman" w:cs="Times New Roman"/>
        </w:rPr>
        <w:t>- Подпись, печать</w:t>
      </w:r>
    </w:p>
    <w:p w14:paraId="78682758" w14:textId="77777777" w:rsidR="00C9227A" w:rsidRDefault="00C9227A" w:rsidP="00C9227A">
      <w:pPr>
        <w:jc w:val="both"/>
        <w:rPr>
          <w:rFonts w:ascii="Times New Roman" w:hAnsi="Times New Roman" w:cs="Times New Roman"/>
        </w:rPr>
      </w:pPr>
      <w:r>
        <w:rPr>
          <w:rFonts w:ascii="Times New Roman" w:hAnsi="Times New Roman" w:cs="Times New Roman"/>
        </w:rPr>
        <w:t>- по всем вопросам по гарантии обращаться по адресу Исполнителя: _______________</w:t>
      </w:r>
    </w:p>
    <w:p w14:paraId="2B64617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21CACC"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F0D884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B28B8D9"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1D6511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6B0E4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C4B8BE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2A343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559897B"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BB440FA"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79ABA8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DDAEE6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1DE036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33ED393"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E7F0CFE"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8D80706"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9CD8C4"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AF8DB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B85AB2"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EF20EA1"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BCA710"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0AB25ED"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98B488"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338C225"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4116CDF" w14:textId="77777777" w:rsidR="00C9227A" w:rsidRDefault="00C9227A"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82CA427"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Приложение №2 </w:t>
      </w:r>
    </w:p>
    <w:p w14:paraId="13A255AC" w14:textId="77777777" w:rsidR="004051F4" w:rsidRDefault="004051F4" w:rsidP="004051F4">
      <w:pPr>
        <w:tabs>
          <w:tab w:val="left" w:pos="567"/>
        </w:tabs>
        <w:suppressAutoHyphens/>
        <w:jc w:val="right"/>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№_____ от «_</w:t>
      </w:r>
      <w:proofErr w:type="gramStart"/>
      <w:r>
        <w:rPr>
          <w:rFonts w:ascii="Times New Roman" w:eastAsia="Times New Roman" w:hAnsi="Times New Roman" w:cs="Times New Roman"/>
          <w:lang w:eastAsia="ru-RU"/>
        </w:rPr>
        <w:t>_»_</w:t>
      </w:r>
      <w:proofErr w:type="gramEnd"/>
      <w:r>
        <w:rPr>
          <w:rFonts w:ascii="Times New Roman" w:eastAsia="Times New Roman" w:hAnsi="Times New Roman" w:cs="Times New Roman"/>
          <w:lang w:eastAsia="ru-RU"/>
        </w:rPr>
        <w:t>______2024</w:t>
      </w:r>
    </w:p>
    <w:p w14:paraId="55BD515E" w14:textId="77777777" w:rsidR="004051F4" w:rsidRDefault="004051F4" w:rsidP="004051F4">
      <w:pPr>
        <w:tabs>
          <w:tab w:val="left" w:pos="567"/>
        </w:tabs>
        <w:suppressAutoHyphens/>
        <w:spacing w:after="0" w:line="240" w:lineRule="auto"/>
        <w:jc w:val="right"/>
        <w:rPr>
          <w:rFonts w:ascii="Times New Roman" w:eastAsia="Times New Roman" w:hAnsi="Times New Roman" w:cs="Times New Roman"/>
          <w:lang w:eastAsia="ru-RU"/>
        </w:rPr>
      </w:pPr>
    </w:p>
    <w:p w14:paraId="5AE77197" w14:textId="77777777" w:rsidR="004051F4" w:rsidRDefault="004051F4" w:rsidP="004051F4">
      <w:pPr>
        <w:tabs>
          <w:tab w:val="left" w:pos="567"/>
        </w:tabs>
        <w:suppressAutoHyphens/>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 ПРИЕМА-ПЕРЕДАЧИ </w:t>
      </w:r>
      <w:r>
        <w:rPr>
          <w:rFonts w:ascii="Times New Roman" w:eastAsia="Arial" w:hAnsi="Times New Roman" w:cs="Times New Roman"/>
        </w:rPr>
        <w:t xml:space="preserve">№ </w:t>
      </w:r>
      <w:bookmarkStart w:id="37" w:name="Номердог1"/>
      <w:r>
        <w:rPr>
          <w:rFonts w:ascii="Times New Roman" w:eastAsia="Arial" w:hAnsi="Times New Roman" w:cs="Times New Roman"/>
        </w:rPr>
        <w:t>____</w:t>
      </w:r>
      <w:bookmarkEnd w:id="37"/>
      <w:r>
        <w:rPr>
          <w:rFonts w:ascii="Times New Roman" w:eastAsia="Arial" w:hAnsi="Times New Roman" w:cs="Times New Roman"/>
        </w:rPr>
        <w:t xml:space="preserve"> </w:t>
      </w:r>
    </w:p>
    <w:p w14:paraId="7BFDA404" w14:textId="77777777" w:rsidR="004051F4" w:rsidRDefault="004051F4" w:rsidP="004051F4">
      <w:pPr>
        <w:spacing w:after="0" w:line="240" w:lineRule="auto"/>
        <w:jc w:val="center"/>
        <w:rPr>
          <w:rFonts w:ascii="Times New Roman" w:eastAsia="Arial" w:hAnsi="Times New Roman" w:cs="Times New Roman"/>
        </w:rPr>
      </w:pPr>
    </w:p>
    <w:p w14:paraId="4C8A1873" w14:textId="77777777" w:rsidR="004051F4" w:rsidRDefault="004051F4" w:rsidP="004051F4">
      <w:pPr>
        <w:tabs>
          <w:tab w:val="left" w:pos="8222"/>
        </w:tabs>
        <w:spacing w:after="0" w:line="240" w:lineRule="auto"/>
        <w:jc w:val="both"/>
        <w:rPr>
          <w:rFonts w:ascii="Times New Roman" w:eastAsia="Arial" w:hAnsi="Times New Roman" w:cs="Times New Roman"/>
        </w:rPr>
      </w:pPr>
      <w:r>
        <w:rPr>
          <w:rFonts w:ascii="Times New Roman" w:eastAsia="Arial" w:hAnsi="Times New Roman" w:cs="Times New Roman"/>
        </w:rPr>
        <w:t xml:space="preserve">г. Улан-Удэ                                                                                    </w:t>
      </w:r>
      <w:proofErr w:type="gramStart"/>
      <w:r>
        <w:rPr>
          <w:rFonts w:ascii="Times New Roman" w:eastAsia="Arial" w:hAnsi="Times New Roman" w:cs="Times New Roman"/>
        </w:rPr>
        <w:t xml:space="preserve">   «</w:t>
      </w:r>
      <w:proofErr w:type="gramEnd"/>
      <w:r>
        <w:rPr>
          <w:rFonts w:ascii="Times New Roman" w:eastAsia="Arial" w:hAnsi="Times New Roman" w:cs="Times New Roman"/>
        </w:rPr>
        <w:t>____» ___________ 2024 г.</w:t>
      </w:r>
    </w:p>
    <w:p w14:paraId="68D8DC4D" w14:textId="77777777" w:rsidR="004051F4" w:rsidRDefault="004051F4" w:rsidP="004051F4">
      <w:pPr>
        <w:spacing w:after="0" w:line="240" w:lineRule="auto"/>
        <w:jc w:val="both"/>
        <w:rPr>
          <w:rFonts w:ascii="Times New Roman" w:eastAsia="Arial" w:hAnsi="Times New Roman" w:cs="Times New Roman"/>
        </w:rPr>
      </w:pPr>
    </w:p>
    <w:p w14:paraId="62885EB8" w14:textId="77777777" w:rsidR="004051F4" w:rsidRDefault="00D7758C"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pict w14:anchorId="79B1A7BD">
          <v:shapetype id="_x0000_t202" coordsize="21600,21600" o:spt="202" path="m,l,21600r21600,l21600,xe">
            <v:stroke joinstyle="miter"/>
            <v:path gradientshapeok="t" o:connecttype="rect"/>
          </v:shapetype>
          <v:shape id="Надпись 576865452" o:spid="_x0000_s1029" type="#_x0000_t202" style="position:absolute;left:0;text-align:left;margin-left:0;margin-top:50.7pt;width:358.75pt;height:63.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2F7CF76C" w14:textId="77777777" w:rsidR="004051F4" w:rsidRDefault="004051F4" w:rsidP="004051F4">
                  <w:pPr>
                    <w:jc w:val="center"/>
                    <w:rPr>
                      <w:sz w:val="24"/>
                      <w:szCs w:val="24"/>
                    </w:rPr>
                  </w:pPr>
                  <w:r>
                    <w:rPr>
                      <w:b/>
                      <w:bCs/>
                      <w:color w:val="EEECE1"/>
                      <w:sz w:val="72"/>
                      <w:szCs w:val="72"/>
                    </w:rPr>
                    <w:t>ФОРМА</w:t>
                  </w:r>
                </w:p>
              </w:txbxContent>
            </v:textbox>
          </v:shape>
        </w:pict>
      </w:r>
      <w:r w:rsidR="004051F4">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4051F4">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г. № 07-01/05</w:t>
      </w:r>
      <w:r w:rsidR="004051F4">
        <w:rPr>
          <w:rFonts w:ascii="Times New Roman" w:hAnsi="Times New Roman" w:cs="Times New Roman"/>
          <w:bCs/>
        </w:rPr>
        <w:t>,</w:t>
      </w:r>
      <w:r w:rsidR="004051F4">
        <w:rPr>
          <w:rFonts w:ascii="Times New Roman" w:eastAsia="Times New Roman" w:hAnsi="Times New Roman" w:cs="Times New Roman"/>
          <w:lang w:eastAsia="ru-RU"/>
        </w:rPr>
        <w:t xml:space="preserve"> с одной стороны, </w:t>
      </w:r>
    </w:p>
    <w:p w14:paraId="24A6B680"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2AB4176E"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8" w:name="Получатель1"/>
      <w:r>
        <w:rPr>
          <w:rFonts w:ascii="Times New Roman" w:eastAsia="Times New Roman" w:hAnsi="Times New Roman" w:cs="Times New Roman"/>
          <w:lang w:eastAsia="ru-RU"/>
        </w:rPr>
        <w:t>[Получатель]</w:t>
      </w:r>
      <w:bookmarkEnd w:id="38"/>
      <w:r>
        <w:rPr>
          <w:rFonts w:ascii="Times New Roman" w:eastAsia="Times New Roman" w:hAnsi="Times New Roman" w:cs="Times New Roman"/>
          <w:lang w:eastAsia="ru-RU"/>
        </w:rPr>
        <w:t xml:space="preserve">, именуемое в дальнейшем «Получатель услуги», в лице </w:t>
      </w:r>
      <w:bookmarkStart w:id="39" w:name="ПолучателРук1"/>
      <w:r>
        <w:rPr>
          <w:rFonts w:ascii="Times New Roman" w:eastAsia="Times New Roman" w:hAnsi="Times New Roman" w:cs="Times New Roman"/>
          <w:lang w:eastAsia="ru-RU"/>
        </w:rPr>
        <w:t>[Руководитель получателя]</w:t>
      </w:r>
      <w:bookmarkEnd w:id="39"/>
      <w:r>
        <w:rPr>
          <w:rFonts w:ascii="Times New Roman" w:eastAsia="Times New Roman" w:hAnsi="Times New Roman" w:cs="Times New Roman"/>
          <w:lang w:eastAsia="ru-RU"/>
        </w:rPr>
        <w:t xml:space="preserve">, действующего на основании </w:t>
      </w:r>
      <w:bookmarkStart w:id="40" w:name="ОснованиеПол1"/>
      <w:r>
        <w:rPr>
          <w:rFonts w:ascii="Times New Roman" w:eastAsia="Times New Roman" w:hAnsi="Times New Roman" w:cs="Times New Roman"/>
          <w:lang w:eastAsia="ru-RU"/>
        </w:rPr>
        <w:t>[Основание]</w:t>
      </w:r>
      <w:bookmarkEnd w:id="40"/>
      <w:r>
        <w:rPr>
          <w:rFonts w:ascii="Times New Roman" w:eastAsia="Times New Roman" w:hAnsi="Times New Roman" w:cs="Times New Roman"/>
          <w:lang w:eastAsia="ru-RU"/>
        </w:rPr>
        <w:t xml:space="preserve">, с третьей стороны, </w:t>
      </w:r>
    </w:p>
    <w:p w14:paraId="59F3A303" w14:textId="77777777" w:rsidR="004051F4" w:rsidRDefault="004051F4" w:rsidP="004051F4">
      <w:pPr>
        <w:tabs>
          <w:tab w:val="left" w:pos="709"/>
        </w:tabs>
        <w:suppressAutoHyphens/>
        <w:spacing w:after="0" w:line="240" w:lineRule="auto"/>
        <w:ind w:firstLine="567"/>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t xml:space="preserve">составили настоящий Акт и </w:t>
      </w:r>
      <w:r>
        <w:rPr>
          <w:rFonts w:ascii="Times New Roman" w:eastAsia="Times New Roman" w:hAnsi="Times New Roman" w:cs="Times New Roman"/>
          <w:lang w:eastAsia="ru-RU"/>
        </w:rPr>
        <w:t xml:space="preserve">приняли следующие документы, </w:t>
      </w:r>
      <w:r>
        <w:rPr>
          <w:rFonts w:ascii="Times New Roman" w:eastAsia="Times New Roman" w:hAnsi="Times New Roman" w:cs="Times New Roman"/>
          <w:noProof/>
          <w:lang w:eastAsia="ru-RU"/>
        </w:rPr>
        <w:t>указанные в нижеприведенной таблице:</w:t>
      </w:r>
    </w:p>
    <w:p w14:paraId="72C191F0" w14:textId="77777777" w:rsidR="004051F4" w:rsidRDefault="004051F4" w:rsidP="004051F4">
      <w:pPr>
        <w:spacing w:after="0" w:line="240" w:lineRule="auto"/>
        <w:jc w:val="both"/>
        <w:rPr>
          <w:rFonts w:ascii="Times New Roman" w:eastAsia="Arial" w:hAnsi="Times New Roman" w:cs="Times New Roman"/>
        </w:rPr>
      </w:pPr>
    </w:p>
    <w:tbl>
      <w:tblPr>
        <w:tblW w:w="1068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4"/>
        <w:gridCol w:w="1929"/>
        <w:gridCol w:w="763"/>
        <w:gridCol w:w="851"/>
        <w:gridCol w:w="1274"/>
        <w:gridCol w:w="1329"/>
      </w:tblGrid>
      <w:tr w:rsidR="004051F4" w14:paraId="57BE2974" w14:textId="77777777" w:rsidTr="004051F4">
        <w:tc>
          <w:tcPr>
            <w:tcW w:w="4537" w:type="dxa"/>
            <w:tcBorders>
              <w:top w:val="single" w:sz="4" w:space="0" w:color="000000"/>
              <w:left w:val="single" w:sz="4" w:space="0" w:color="000000"/>
              <w:bottom w:val="single" w:sz="4" w:space="0" w:color="000000"/>
              <w:right w:val="single" w:sz="4" w:space="0" w:color="auto"/>
            </w:tcBorders>
            <w:shd w:val="clear" w:color="auto" w:fill="F2F2F2"/>
            <w:vAlign w:val="center"/>
            <w:hideMark/>
          </w:tcPr>
          <w:p w14:paraId="07089AF4"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услуги</w:t>
            </w:r>
          </w:p>
        </w:tc>
        <w:tc>
          <w:tcPr>
            <w:tcW w:w="1930" w:type="dxa"/>
            <w:tcBorders>
              <w:top w:val="single" w:sz="4" w:space="0" w:color="000000"/>
              <w:left w:val="single" w:sz="4" w:space="0" w:color="auto"/>
              <w:bottom w:val="single" w:sz="4" w:space="0" w:color="000000"/>
              <w:right w:val="single" w:sz="4" w:space="0" w:color="000000"/>
            </w:tcBorders>
            <w:shd w:val="clear" w:color="auto" w:fill="F2F2F2"/>
            <w:vAlign w:val="center"/>
            <w:hideMark/>
          </w:tcPr>
          <w:p w14:paraId="702D325E"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Нормативный документ</w:t>
            </w:r>
          </w:p>
          <w:p w14:paraId="10F2350A" w14:textId="77777777" w:rsidR="004051F4" w:rsidRDefault="004051F4">
            <w:pPr>
              <w:widowControl w:val="0"/>
              <w:spacing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(ГОСТ, Технические условия, др.)</w:t>
            </w:r>
          </w:p>
        </w:tc>
        <w:tc>
          <w:tcPr>
            <w:tcW w:w="76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6E981E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 изм.</w:t>
            </w:r>
          </w:p>
        </w:tc>
        <w:tc>
          <w:tcPr>
            <w:tcW w:w="8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729100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597EBE"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Цена за единицу, руб.</w:t>
            </w:r>
          </w:p>
        </w:tc>
        <w:tc>
          <w:tcPr>
            <w:tcW w:w="13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600575"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Сумма, руб.</w:t>
            </w:r>
          </w:p>
        </w:tc>
      </w:tr>
      <w:tr w:rsidR="004051F4" w14:paraId="4E4D61C6" w14:textId="77777777" w:rsidTr="004051F4">
        <w:tc>
          <w:tcPr>
            <w:tcW w:w="4537" w:type="dxa"/>
            <w:tcBorders>
              <w:top w:val="single" w:sz="4" w:space="0" w:color="000000"/>
              <w:left w:val="single" w:sz="4" w:space="0" w:color="000000"/>
              <w:bottom w:val="single" w:sz="4" w:space="0" w:color="000000"/>
              <w:right w:val="single" w:sz="4" w:space="0" w:color="auto"/>
            </w:tcBorders>
            <w:vAlign w:val="center"/>
            <w:hideMark/>
          </w:tcPr>
          <w:p w14:paraId="354919B6"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Услуга</w:t>
            </w:r>
            <w:r>
              <w:rPr>
                <w:rFonts w:ascii="Times New Roman" w:eastAsia="Times New Roman" w:hAnsi="Times New Roman" w:cs="Times New Roman"/>
                <w:lang w:val="en-US" w:eastAsia="ru-RU"/>
              </w:rPr>
              <w:t>]</w:t>
            </w:r>
          </w:p>
        </w:tc>
        <w:tc>
          <w:tcPr>
            <w:tcW w:w="1930" w:type="dxa"/>
            <w:tcBorders>
              <w:top w:val="single" w:sz="4" w:space="0" w:color="000000"/>
              <w:left w:val="single" w:sz="4" w:space="0" w:color="auto"/>
              <w:bottom w:val="single" w:sz="4" w:space="0" w:color="000000"/>
              <w:right w:val="single" w:sz="4" w:space="0" w:color="000000"/>
            </w:tcBorders>
            <w:vAlign w:val="center"/>
            <w:hideMark/>
          </w:tcPr>
          <w:p w14:paraId="506C3B6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Техническое задание </w:t>
            </w:r>
          </w:p>
        </w:tc>
        <w:tc>
          <w:tcPr>
            <w:tcW w:w="763" w:type="dxa"/>
            <w:tcBorders>
              <w:top w:val="single" w:sz="4" w:space="0" w:color="000000"/>
              <w:left w:val="single" w:sz="4" w:space="0" w:color="000000"/>
              <w:bottom w:val="single" w:sz="4" w:space="0" w:color="000000"/>
              <w:right w:val="single" w:sz="4" w:space="0" w:color="000000"/>
            </w:tcBorders>
            <w:vAlign w:val="center"/>
            <w:hideMark/>
          </w:tcPr>
          <w:p w14:paraId="632FA18D"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55594D6" w14:textId="77777777" w:rsidR="004051F4" w:rsidRDefault="004051F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F3B9DD3"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c>
          <w:tcPr>
            <w:tcW w:w="1330" w:type="dxa"/>
            <w:tcBorders>
              <w:top w:val="single" w:sz="4" w:space="0" w:color="000000"/>
              <w:left w:val="single" w:sz="4" w:space="0" w:color="000000"/>
              <w:bottom w:val="single" w:sz="4" w:space="0" w:color="000000"/>
              <w:right w:val="single" w:sz="4" w:space="0" w:color="000000"/>
            </w:tcBorders>
            <w:vAlign w:val="center"/>
            <w:hideMark/>
          </w:tcPr>
          <w:p w14:paraId="1D227774" w14:textId="77777777" w:rsidR="004051F4" w:rsidRDefault="004051F4">
            <w:pPr>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Цена</w:t>
            </w:r>
            <w:r>
              <w:rPr>
                <w:rFonts w:ascii="Times New Roman" w:eastAsia="Times New Roman" w:hAnsi="Times New Roman" w:cs="Times New Roman"/>
                <w:lang w:val="en-US" w:eastAsia="ru-RU"/>
              </w:rPr>
              <w:t>]</w:t>
            </w:r>
          </w:p>
        </w:tc>
      </w:tr>
      <w:tr w:rsidR="004051F4" w14:paraId="45EC37E4" w14:textId="77777777" w:rsidTr="004051F4">
        <w:tc>
          <w:tcPr>
            <w:tcW w:w="10686" w:type="dxa"/>
            <w:gridSpan w:val="6"/>
            <w:tcBorders>
              <w:top w:val="single" w:sz="4" w:space="0" w:color="000000"/>
              <w:left w:val="single" w:sz="4" w:space="0" w:color="000000"/>
              <w:bottom w:val="single" w:sz="4" w:space="0" w:color="000000"/>
              <w:right w:val="single" w:sz="4" w:space="0" w:color="000000"/>
            </w:tcBorders>
            <w:hideMark/>
          </w:tcPr>
          <w:p w14:paraId="09ACD175" w14:textId="77777777" w:rsidR="004051F4" w:rsidRDefault="004051F4">
            <w:pPr>
              <w:spacing w:after="0" w:line="240" w:lineRule="auto"/>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Итого:  </w:t>
            </w:r>
            <w:r>
              <w:rPr>
                <w:rFonts w:ascii="Times New Roman" w:eastAsia="Times New Roman" w:hAnsi="Times New Roman" w:cs="Times New Roman"/>
                <w:lang w:val="en-US" w:eastAsia="ru-RU"/>
              </w:rPr>
              <w:t>[</w:t>
            </w:r>
            <w:proofErr w:type="gramEnd"/>
            <w:r>
              <w:rPr>
                <w:rFonts w:ascii="Times New Roman" w:eastAsia="Times New Roman" w:hAnsi="Times New Roman" w:cs="Times New Roman"/>
                <w:lang w:eastAsia="ru-RU"/>
              </w:rPr>
              <w:t>Сумма</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Сумма прописью</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w:t>
            </w:r>
          </w:p>
        </w:tc>
      </w:tr>
    </w:tbl>
    <w:p w14:paraId="1228FD1F" w14:textId="77777777" w:rsidR="004051F4" w:rsidRDefault="004051F4" w:rsidP="004051F4">
      <w:pPr>
        <w:spacing w:after="0" w:line="240" w:lineRule="auto"/>
        <w:jc w:val="both"/>
        <w:rPr>
          <w:rFonts w:ascii="Times New Roman" w:eastAsia="Arial" w:hAnsi="Times New Roman" w:cs="Times New Roman"/>
        </w:rPr>
      </w:pPr>
    </w:p>
    <w:p w14:paraId="49835931"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4F0178DA" w14:textId="77777777" w:rsidR="004051F4" w:rsidRDefault="004051F4" w:rsidP="004051F4">
      <w:pPr>
        <w:spacing w:after="0" w:line="240" w:lineRule="auto"/>
        <w:ind w:firstLine="709"/>
        <w:jc w:val="both"/>
        <w:rPr>
          <w:rFonts w:ascii="Times New Roman" w:eastAsia="Calibri" w:hAnsi="Times New Roman" w:cs="Times New Roman"/>
        </w:rPr>
      </w:pPr>
      <w:r>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06862B0D"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642E3BC1" w14:textId="77777777" w:rsidR="004051F4" w:rsidRDefault="004051F4" w:rsidP="004051F4">
      <w:pPr>
        <w:spacing w:after="0" w:line="240" w:lineRule="auto"/>
        <w:ind w:firstLine="709"/>
        <w:rPr>
          <w:rFonts w:ascii="Times New Roman" w:eastAsia="Calibri" w:hAnsi="Times New Roman" w:cs="Times New Roman"/>
        </w:rPr>
      </w:pPr>
      <w:r>
        <w:rPr>
          <w:rFonts w:ascii="Times New Roman" w:eastAsia="Calibri" w:hAnsi="Times New Roman" w:cs="Times New Roman"/>
        </w:rPr>
        <w:t>1-й экземпляр – Исполнителю, 2-й экземпляр – Получателю услуги, 3-й экземпляр - Заказчику.</w:t>
      </w:r>
    </w:p>
    <w:p w14:paraId="5CB7577E" w14:textId="77777777" w:rsidR="004051F4" w:rsidRDefault="004051F4" w:rsidP="004051F4">
      <w:pPr>
        <w:spacing w:after="0" w:line="240" w:lineRule="auto"/>
        <w:ind w:firstLine="709"/>
        <w:rPr>
          <w:rFonts w:ascii="Times New Roman" w:eastAsia="Calibri" w:hAnsi="Times New Roman" w:cs="Times New Roman"/>
        </w:rPr>
      </w:pPr>
    </w:p>
    <w:tbl>
      <w:tblPr>
        <w:tblW w:w="11055" w:type="dxa"/>
        <w:tblInd w:w="-885" w:type="dxa"/>
        <w:tblLayout w:type="fixed"/>
        <w:tblLook w:val="04A0" w:firstRow="1" w:lastRow="0" w:firstColumn="1" w:lastColumn="0" w:noHBand="0" w:noVBand="1"/>
      </w:tblPr>
      <w:tblGrid>
        <w:gridCol w:w="3402"/>
        <w:gridCol w:w="3685"/>
        <w:gridCol w:w="3968"/>
      </w:tblGrid>
      <w:tr w:rsidR="004051F4" w14:paraId="70589678" w14:textId="77777777" w:rsidTr="004051F4">
        <w:tc>
          <w:tcPr>
            <w:tcW w:w="3403" w:type="dxa"/>
            <w:hideMark/>
          </w:tcPr>
          <w:p w14:paraId="00A46AB3"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Передал документы:</w:t>
            </w:r>
          </w:p>
        </w:tc>
        <w:tc>
          <w:tcPr>
            <w:tcW w:w="3686" w:type="dxa"/>
            <w:hideMark/>
          </w:tcPr>
          <w:p w14:paraId="3E9DF40C"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c>
          <w:tcPr>
            <w:tcW w:w="3969" w:type="dxa"/>
            <w:hideMark/>
          </w:tcPr>
          <w:p w14:paraId="4CA851D8" w14:textId="77777777" w:rsidR="004051F4" w:rsidRDefault="004051F4">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Принял документы:</w:t>
            </w:r>
          </w:p>
        </w:tc>
      </w:tr>
      <w:tr w:rsidR="004051F4" w14:paraId="13C99865" w14:textId="77777777" w:rsidTr="004051F4">
        <w:tc>
          <w:tcPr>
            <w:tcW w:w="3403" w:type="dxa"/>
          </w:tcPr>
          <w:p w14:paraId="119172FB" w14:textId="77777777" w:rsidR="004051F4" w:rsidRDefault="004051F4">
            <w:pPr>
              <w:keepNext/>
              <w:tabs>
                <w:tab w:val="left" w:pos="709"/>
              </w:tabs>
              <w:suppressAutoHyphens/>
              <w:spacing w:after="0" w:line="240" w:lineRule="auto"/>
              <w:rPr>
                <w:rFonts w:ascii="Times New Roman" w:eastAsia="Times New Roman" w:hAnsi="Times New Roman" w:cs="Times New Roman"/>
                <w:bCs/>
                <w:lang w:val="en-US" w:eastAsia="ru-RU"/>
              </w:rPr>
            </w:pPr>
            <w:r>
              <w:rPr>
                <w:rFonts w:ascii="Times New Roman" w:eastAsia="Times New Roman" w:hAnsi="Times New Roman" w:cs="Times New Roman"/>
                <w:bCs/>
                <w:lang w:val="en-US" w:eastAsia="ru-RU"/>
              </w:rPr>
              <w:t>[</w:t>
            </w:r>
            <w:r>
              <w:rPr>
                <w:rFonts w:ascii="Times New Roman" w:eastAsia="Times New Roman" w:hAnsi="Times New Roman" w:cs="Times New Roman"/>
                <w:bCs/>
                <w:lang w:eastAsia="ru-RU"/>
              </w:rPr>
              <w:t>Исполнитель</w:t>
            </w:r>
            <w:r>
              <w:rPr>
                <w:rFonts w:ascii="Times New Roman" w:eastAsia="Times New Roman" w:hAnsi="Times New Roman" w:cs="Times New Roman"/>
                <w:bCs/>
                <w:lang w:val="en-US" w:eastAsia="ru-RU"/>
              </w:rPr>
              <w:t>]</w:t>
            </w:r>
          </w:p>
          <w:p w14:paraId="13F4C48E"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302525FF"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p>
          <w:p w14:paraId="1C2F7A2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646D43A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EC9BE61" w14:textId="77777777" w:rsidR="004051F4" w:rsidRDefault="004051F4">
            <w:pPr>
              <w:tabs>
                <w:tab w:val="left" w:pos="851"/>
              </w:tabs>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____________</w:t>
            </w:r>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p>
          <w:p w14:paraId="2C995F1D" w14:textId="77777777" w:rsidR="004051F4" w:rsidRDefault="004051F4">
            <w:pPr>
              <w:spacing w:after="0" w:line="240" w:lineRule="auto"/>
              <w:jc w:val="center"/>
              <w:rPr>
                <w:rFonts w:ascii="Times New Roman" w:eastAsia="Times New Roman" w:hAnsi="Times New Roman" w:cs="Times New Roman"/>
                <w:lang w:eastAsia="ru-RU"/>
              </w:rPr>
            </w:pPr>
          </w:p>
        </w:tc>
        <w:tc>
          <w:tcPr>
            <w:tcW w:w="3686" w:type="dxa"/>
          </w:tcPr>
          <w:p w14:paraId="12E2A724" w14:textId="77777777" w:rsidR="004051F4" w:rsidRDefault="004051F4">
            <w:pPr>
              <w:keepNext/>
              <w:tabs>
                <w:tab w:val="left" w:pos="709"/>
              </w:tabs>
              <w:suppressAutoHyphens/>
              <w:spacing w:after="0" w:line="240" w:lineRule="auto"/>
              <w:rPr>
                <w:rFonts w:ascii="Times New Roman" w:eastAsia="Times New Roman" w:hAnsi="Times New Roman" w:cs="Times New Roman"/>
                <w:lang w:val="en-US" w:eastAsia="ru-RU"/>
              </w:rPr>
            </w:pPr>
            <w:bookmarkStart w:id="41" w:name="Получатель2"/>
            <w:r>
              <w:rPr>
                <w:rFonts w:ascii="Times New Roman" w:eastAsia="Times New Roman" w:hAnsi="Times New Roman" w:cs="Times New Roman"/>
                <w:lang w:val="en-US" w:eastAsia="ru-RU"/>
              </w:rPr>
              <w:t>[</w:t>
            </w:r>
            <w:r>
              <w:rPr>
                <w:rFonts w:ascii="Times New Roman" w:eastAsia="Times New Roman" w:hAnsi="Times New Roman" w:cs="Times New Roman"/>
                <w:lang w:eastAsia="ru-RU"/>
              </w:rPr>
              <w:t>Получатель</w:t>
            </w:r>
            <w:r>
              <w:rPr>
                <w:rFonts w:ascii="Times New Roman" w:eastAsia="Times New Roman" w:hAnsi="Times New Roman" w:cs="Times New Roman"/>
                <w:lang w:val="en-US" w:eastAsia="ru-RU"/>
              </w:rPr>
              <w:t>]</w:t>
            </w:r>
            <w:bookmarkEnd w:id="41"/>
          </w:p>
          <w:p w14:paraId="1C32CE1F" w14:textId="77777777" w:rsidR="004051F4" w:rsidRDefault="004051F4">
            <w:pPr>
              <w:keepNext/>
              <w:tabs>
                <w:tab w:val="left" w:pos="709"/>
              </w:tabs>
              <w:suppressAutoHyphens/>
              <w:spacing w:after="0" w:line="240" w:lineRule="auto"/>
              <w:ind w:left="426"/>
              <w:rPr>
                <w:rFonts w:ascii="Times New Roman" w:eastAsia="Times New Roman" w:hAnsi="Times New Roman" w:cs="Times New Roman"/>
                <w:lang w:eastAsia="ru-RU"/>
              </w:rPr>
            </w:pPr>
          </w:p>
          <w:p w14:paraId="641A3E05"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bookmarkStart w:id="42" w:name="Должность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Должность</w:t>
            </w:r>
            <w:r>
              <w:rPr>
                <w:rFonts w:ascii="Times New Roman" w:eastAsia="Times New Roman" w:hAnsi="Times New Roman" w:cs="Times New Roman"/>
                <w:lang w:val="en-US" w:eastAsia="ru-RU"/>
              </w:rPr>
              <w:t>]</w:t>
            </w:r>
            <w:bookmarkEnd w:id="42"/>
          </w:p>
          <w:p w14:paraId="5DCA3FF3"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330429F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41CAB6A8"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___________</w:t>
            </w:r>
            <w:bookmarkStart w:id="43" w:name="РукПол"/>
            <w:r>
              <w:rPr>
                <w:rFonts w:ascii="Times New Roman" w:eastAsia="Times New Roman" w:hAnsi="Times New Roman" w:cs="Times New Roman"/>
                <w:lang w:val="en-US" w:eastAsia="ru-RU"/>
              </w:rPr>
              <w:t>[</w:t>
            </w:r>
            <w:r>
              <w:rPr>
                <w:rFonts w:ascii="Times New Roman" w:eastAsia="Times New Roman" w:hAnsi="Times New Roman" w:cs="Times New Roman"/>
                <w:lang w:eastAsia="ru-RU"/>
              </w:rPr>
              <w:t>Руководитель</w:t>
            </w:r>
            <w:r>
              <w:rPr>
                <w:rFonts w:ascii="Times New Roman" w:eastAsia="Times New Roman" w:hAnsi="Times New Roman" w:cs="Times New Roman"/>
                <w:lang w:val="en-US" w:eastAsia="ru-RU"/>
              </w:rPr>
              <w:t>]</w:t>
            </w:r>
            <w:bookmarkEnd w:id="43"/>
          </w:p>
          <w:p w14:paraId="18CE2147" w14:textId="77777777" w:rsidR="004051F4" w:rsidRDefault="004051F4">
            <w:pPr>
              <w:spacing w:after="0" w:line="240" w:lineRule="auto"/>
              <w:jc w:val="center"/>
              <w:rPr>
                <w:rFonts w:ascii="Times New Roman" w:eastAsia="Times New Roman" w:hAnsi="Times New Roman" w:cs="Times New Roman"/>
                <w:lang w:eastAsia="ru-RU"/>
              </w:rPr>
            </w:pPr>
          </w:p>
        </w:tc>
        <w:tc>
          <w:tcPr>
            <w:tcW w:w="3969" w:type="dxa"/>
          </w:tcPr>
          <w:p w14:paraId="36DF56E4" w14:textId="77777777" w:rsidR="004051F4" w:rsidRDefault="004051F4">
            <w:pPr>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Гарантийный фонд Бурятии</w:t>
            </w:r>
          </w:p>
          <w:p w14:paraId="31154837"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1880223A"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[Должность]</w:t>
            </w:r>
          </w:p>
          <w:p w14:paraId="06ADC00C"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2AD4FF2" w14:textId="77777777" w:rsidR="004051F4" w:rsidRDefault="004051F4">
            <w:pPr>
              <w:keepNext/>
              <w:tabs>
                <w:tab w:val="left" w:pos="709"/>
              </w:tabs>
              <w:suppressAutoHyphens/>
              <w:spacing w:after="0" w:line="240" w:lineRule="auto"/>
              <w:rPr>
                <w:rFonts w:ascii="Times New Roman" w:eastAsia="Times New Roman" w:hAnsi="Times New Roman" w:cs="Times New Roman"/>
                <w:lang w:eastAsia="ru-RU"/>
              </w:rPr>
            </w:pPr>
          </w:p>
          <w:p w14:paraId="5DE0CA9C" w14:textId="77777777" w:rsidR="004051F4" w:rsidRDefault="004051F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footerReference w:type="default" r:id="rId18"/>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5323C"/>
    <w:multiLevelType w:val="hybridMultilevel"/>
    <w:tmpl w:val="93CA17C6"/>
    <w:lvl w:ilvl="0" w:tplc="07D4888A">
      <w:start w:val="1"/>
      <w:numFmt w:val="decimal"/>
      <w:lvlText w:val="%1."/>
      <w:lvlJc w:val="left"/>
      <w:pPr>
        <w:ind w:left="1482" w:hanging="91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8C333F9"/>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AF86364"/>
    <w:multiLevelType w:val="hybridMultilevel"/>
    <w:tmpl w:val="93521570"/>
    <w:lvl w:ilvl="0" w:tplc="0000000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5C72169"/>
    <w:multiLevelType w:val="hybridMultilevel"/>
    <w:tmpl w:val="C96CD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D5F0B77"/>
    <w:multiLevelType w:val="hybridMultilevel"/>
    <w:tmpl w:val="2FA0906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EC771C"/>
    <w:multiLevelType w:val="multilevel"/>
    <w:tmpl w:val="8848BE92"/>
    <w:lvl w:ilvl="0">
      <w:start w:val="11"/>
      <w:numFmt w:val="decimal"/>
      <w:lvlText w:val="%1"/>
      <w:lvlJc w:val="left"/>
      <w:pPr>
        <w:ind w:left="420" w:hanging="420"/>
      </w:pPr>
    </w:lvl>
    <w:lvl w:ilvl="1">
      <w:start w:val="8"/>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4848" w:hanging="1440"/>
      </w:pPr>
    </w:lvl>
  </w:abstractNum>
  <w:abstractNum w:abstractNumId="38" w15:restartNumberingAfterBreak="0">
    <w:nsid w:val="6D6F1224"/>
    <w:multiLevelType w:val="hybridMultilevel"/>
    <w:tmpl w:val="DF5A3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31E71"/>
    <w:multiLevelType w:val="hybridMultilevel"/>
    <w:tmpl w:val="2E283856"/>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145382">
    <w:abstractNumId w:val="19"/>
  </w:num>
  <w:num w:numId="3" w16cid:durableId="1593007596">
    <w:abstractNumId w:val="29"/>
  </w:num>
  <w:num w:numId="4" w16cid:durableId="18105158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2802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7754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366474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6127171">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440440">
    <w:abstractNumId w:val="6"/>
  </w:num>
  <w:num w:numId="10" w16cid:durableId="2234866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98778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174338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76593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783360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5158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2541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04858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6835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46350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9954005">
    <w:abstractNumId w:val="1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8279584">
    <w:abstractNumId w:val="17"/>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9924">
    <w:abstractNumId w:val="34"/>
  </w:num>
  <w:num w:numId="23" w16cid:durableId="1959749696">
    <w:abstractNumId w:val="2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5099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92392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920416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627369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550503">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73600981">
    <w:abstractNumId w:val="2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506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61128368">
    <w:abstractNumId w:val="37"/>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001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57356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53725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682877">
    <w:abstractNumId w:val="6"/>
  </w:num>
  <w:num w:numId="36" w16cid:durableId="41484397">
    <w:abstractNumId w:val="34"/>
  </w:num>
  <w:num w:numId="37" w16cid:durableId="1076437065">
    <w:abstractNumId w:val="38"/>
  </w:num>
  <w:num w:numId="38" w16cid:durableId="1136290758">
    <w:abstractNumId w:val="25"/>
  </w:num>
  <w:num w:numId="39" w16cid:durableId="1236744672">
    <w:abstractNumId w:val="21"/>
  </w:num>
  <w:num w:numId="40" w16cid:durableId="1912615152">
    <w:abstractNumId w:val="15"/>
  </w:num>
  <w:num w:numId="41" w16cid:durableId="1661300731">
    <w:abstractNumId w:val="39"/>
  </w:num>
  <w:num w:numId="42" w16cid:durableId="1165438624">
    <w:abstractNumId w:val="30"/>
  </w:num>
  <w:num w:numId="43" w16cid:durableId="31148830">
    <w:abstractNumId w:val="11"/>
  </w:num>
  <w:num w:numId="44" w16cid:durableId="1755780438">
    <w:abstractNumId w:val="0"/>
  </w:num>
  <w:num w:numId="45" w16cid:durableId="2049065149">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743A8"/>
    <w:rsid w:val="000817AB"/>
    <w:rsid w:val="00082DC7"/>
    <w:rsid w:val="000B570D"/>
    <w:rsid w:val="000B7B7D"/>
    <w:rsid w:val="000D1867"/>
    <w:rsid w:val="000D255E"/>
    <w:rsid w:val="000F0A77"/>
    <w:rsid w:val="00107BC9"/>
    <w:rsid w:val="001227D9"/>
    <w:rsid w:val="00123A93"/>
    <w:rsid w:val="00132483"/>
    <w:rsid w:val="001344DA"/>
    <w:rsid w:val="00163577"/>
    <w:rsid w:val="00187FDE"/>
    <w:rsid w:val="001A3FA8"/>
    <w:rsid w:val="001B2B43"/>
    <w:rsid w:val="001B4424"/>
    <w:rsid w:val="0020271F"/>
    <w:rsid w:val="002249A3"/>
    <w:rsid w:val="002317E9"/>
    <w:rsid w:val="00236EE9"/>
    <w:rsid w:val="00251D5B"/>
    <w:rsid w:val="00252929"/>
    <w:rsid w:val="00255619"/>
    <w:rsid w:val="00257EEA"/>
    <w:rsid w:val="002726F0"/>
    <w:rsid w:val="002922E5"/>
    <w:rsid w:val="002939B9"/>
    <w:rsid w:val="00295671"/>
    <w:rsid w:val="002A33DD"/>
    <w:rsid w:val="002A601F"/>
    <w:rsid w:val="002A693C"/>
    <w:rsid w:val="002B2E92"/>
    <w:rsid w:val="002D445C"/>
    <w:rsid w:val="00302F36"/>
    <w:rsid w:val="003217B6"/>
    <w:rsid w:val="00323342"/>
    <w:rsid w:val="00330431"/>
    <w:rsid w:val="00343BC8"/>
    <w:rsid w:val="0035115B"/>
    <w:rsid w:val="00373278"/>
    <w:rsid w:val="0038605E"/>
    <w:rsid w:val="00386BBF"/>
    <w:rsid w:val="0039488E"/>
    <w:rsid w:val="00394A8C"/>
    <w:rsid w:val="00396C7B"/>
    <w:rsid w:val="003A49B0"/>
    <w:rsid w:val="003A53EC"/>
    <w:rsid w:val="003A7174"/>
    <w:rsid w:val="003C4F6D"/>
    <w:rsid w:val="003D01B9"/>
    <w:rsid w:val="003D2B51"/>
    <w:rsid w:val="003D507C"/>
    <w:rsid w:val="003E1B2C"/>
    <w:rsid w:val="0040492F"/>
    <w:rsid w:val="004051F4"/>
    <w:rsid w:val="00431C6E"/>
    <w:rsid w:val="00434412"/>
    <w:rsid w:val="00455369"/>
    <w:rsid w:val="00456BFD"/>
    <w:rsid w:val="00460CB0"/>
    <w:rsid w:val="0048451B"/>
    <w:rsid w:val="00486CFA"/>
    <w:rsid w:val="0049472C"/>
    <w:rsid w:val="004B4195"/>
    <w:rsid w:val="004E1394"/>
    <w:rsid w:val="005036CE"/>
    <w:rsid w:val="00534AEC"/>
    <w:rsid w:val="00542216"/>
    <w:rsid w:val="00547FD0"/>
    <w:rsid w:val="00581C37"/>
    <w:rsid w:val="005A244C"/>
    <w:rsid w:val="005A3EB8"/>
    <w:rsid w:val="005A59B7"/>
    <w:rsid w:val="005A6688"/>
    <w:rsid w:val="005A6ECA"/>
    <w:rsid w:val="005C6742"/>
    <w:rsid w:val="005E11F9"/>
    <w:rsid w:val="00607004"/>
    <w:rsid w:val="00612AA2"/>
    <w:rsid w:val="0065471C"/>
    <w:rsid w:val="00654B78"/>
    <w:rsid w:val="006F4DCA"/>
    <w:rsid w:val="007003E3"/>
    <w:rsid w:val="00702E77"/>
    <w:rsid w:val="00713D7E"/>
    <w:rsid w:val="00715A50"/>
    <w:rsid w:val="00724AC6"/>
    <w:rsid w:val="007374F0"/>
    <w:rsid w:val="007472A2"/>
    <w:rsid w:val="00791BE5"/>
    <w:rsid w:val="00795536"/>
    <w:rsid w:val="007A30A3"/>
    <w:rsid w:val="007A7FAE"/>
    <w:rsid w:val="007C0B5B"/>
    <w:rsid w:val="00801DB0"/>
    <w:rsid w:val="00841608"/>
    <w:rsid w:val="00872C0B"/>
    <w:rsid w:val="008826DA"/>
    <w:rsid w:val="008A1C20"/>
    <w:rsid w:val="008C0967"/>
    <w:rsid w:val="008C30FD"/>
    <w:rsid w:val="008E47CF"/>
    <w:rsid w:val="0090473D"/>
    <w:rsid w:val="0090695A"/>
    <w:rsid w:val="00954D63"/>
    <w:rsid w:val="00957C40"/>
    <w:rsid w:val="0096216B"/>
    <w:rsid w:val="0096556B"/>
    <w:rsid w:val="009673D2"/>
    <w:rsid w:val="00974614"/>
    <w:rsid w:val="0098008E"/>
    <w:rsid w:val="009A073A"/>
    <w:rsid w:val="009A77D2"/>
    <w:rsid w:val="009B0D9F"/>
    <w:rsid w:val="009D2AF5"/>
    <w:rsid w:val="009E481F"/>
    <w:rsid w:val="009F23EB"/>
    <w:rsid w:val="009F42A4"/>
    <w:rsid w:val="00A0403B"/>
    <w:rsid w:val="00A12FB9"/>
    <w:rsid w:val="00A17DD7"/>
    <w:rsid w:val="00A204CB"/>
    <w:rsid w:val="00A225CC"/>
    <w:rsid w:val="00A358CD"/>
    <w:rsid w:val="00A50384"/>
    <w:rsid w:val="00A62DAE"/>
    <w:rsid w:val="00A80E48"/>
    <w:rsid w:val="00A96370"/>
    <w:rsid w:val="00AC4246"/>
    <w:rsid w:val="00AC6884"/>
    <w:rsid w:val="00AC7236"/>
    <w:rsid w:val="00AD4DE8"/>
    <w:rsid w:val="00AF06A1"/>
    <w:rsid w:val="00AF4BD1"/>
    <w:rsid w:val="00B24BAB"/>
    <w:rsid w:val="00B279CC"/>
    <w:rsid w:val="00B47CAC"/>
    <w:rsid w:val="00B64677"/>
    <w:rsid w:val="00B64D1D"/>
    <w:rsid w:val="00B675CB"/>
    <w:rsid w:val="00B813D5"/>
    <w:rsid w:val="00BA4816"/>
    <w:rsid w:val="00BF1E09"/>
    <w:rsid w:val="00BF6B81"/>
    <w:rsid w:val="00C05936"/>
    <w:rsid w:val="00C1766D"/>
    <w:rsid w:val="00C177ED"/>
    <w:rsid w:val="00C277DF"/>
    <w:rsid w:val="00C3175A"/>
    <w:rsid w:val="00C33A78"/>
    <w:rsid w:val="00C34CD4"/>
    <w:rsid w:val="00C50DE0"/>
    <w:rsid w:val="00C54B64"/>
    <w:rsid w:val="00C672EB"/>
    <w:rsid w:val="00C8172E"/>
    <w:rsid w:val="00C9227A"/>
    <w:rsid w:val="00C964A0"/>
    <w:rsid w:val="00CA0E20"/>
    <w:rsid w:val="00CB0E75"/>
    <w:rsid w:val="00CB5E4C"/>
    <w:rsid w:val="00CB66A3"/>
    <w:rsid w:val="00CC3453"/>
    <w:rsid w:val="00CD24F6"/>
    <w:rsid w:val="00CD5DE0"/>
    <w:rsid w:val="00CF74B0"/>
    <w:rsid w:val="00D52FA1"/>
    <w:rsid w:val="00D76BCB"/>
    <w:rsid w:val="00D7758C"/>
    <w:rsid w:val="00DA13A5"/>
    <w:rsid w:val="00DB471C"/>
    <w:rsid w:val="00DC06F8"/>
    <w:rsid w:val="00DD031A"/>
    <w:rsid w:val="00DD3CE7"/>
    <w:rsid w:val="00DF40D2"/>
    <w:rsid w:val="00E049F2"/>
    <w:rsid w:val="00E15D39"/>
    <w:rsid w:val="00E32640"/>
    <w:rsid w:val="00E3707A"/>
    <w:rsid w:val="00E57675"/>
    <w:rsid w:val="00E627D5"/>
    <w:rsid w:val="00E67B2B"/>
    <w:rsid w:val="00E74687"/>
    <w:rsid w:val="00E769AC"/>
    <w:rsid w:val="00EA0141"/>
    <w:rsid w:val="00EA1F1B"/>
    <w:rsid w:val="00EA46C9"/>
    <w:rsid w:val="00EA5F8B"/>
    <w:rsid w:val="00EA7487"/>
    <w:rsid w:val="00EC098A"/>
    <w:rsid w:val="00EC6289"/>
    <w:rsid w:val="00EE0E26"/>
    <w:rsid w:val="00EE6536"/>
    <w:rsid w:val="00F37B0B"/>
    <w:rsid w:val="00F431AD"/>
    <w:rsid w:val="00F516CE"/>
    <w:rsid w:val="00F6435F"/>
    <w:rsid w:val="00F67204"/>
    <w:rsid w:val="00F71B0E"/>
    <w:rsid w:val="00F864F3"/>
    <w:rsid w:val="00F92D0D"/>
    <w:rsid w:val="00FA13AA"/>
    <w:rsid w:val="00FA642F"/>
    <w:rsid w:val="00FA6A35"/>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3"/>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3"/>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3"/>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3"/>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3"/>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3"/>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3"/>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3"/>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3"/>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uiPriority w:val="2"/>
    <w:qFormat/>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paragraph" w:customStyle="1" w:styleId="TableContents">
    <w:name w:val="Table Contents"/>
    <w:basedOn w:val="a"/>
    <w:rsid w:val="0035115B"/>
    <w:pPr>
      <w:widowControl w:val="0"/>
      <w:suppressLineNumbers/>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character" w:styleId="af">
    <w:name w:val="Strong"/>
    <w:basedOn w:val="a0"/>
    <w:uiPriority w:val="22"/>
    <w:qFormat/>
    <w:rsid w:val="00C9227A"/>
    <w:rPr>
      <w:b/>
      <w:bCs/>
    </w:rPr>
  </w:style>
  <w:style w:type="character" w:customStyle="1" w:styleId="qowt-font1-timesnewroman">
    <w:name w:val="qowt-font1-timesnewroman"/>
    <w:basedOn w:val="a0"/>
    <w:rsid w:val="000D255E"/>
  </w:style>
  <w:style w:type="paragraph" w:customStyle="1" w:styleId="TableParagraph">
    <w:name w:val="Table Paragraph"/>
    <w:basedOn w:val="a"/>
    <w:uiPriority w:val="1"/>
    <w:qFormat/>
    <w:rsid w:val="00C0593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1163">
      <w:bodyDiv w:val="1"/>
      <w:marLeft w:val="0"/>
      <w:marRight w:val="0"/>
      <w:marTop w:val="0"/>
      <w:marBottom w:val="0"/>
      <w:divBdr>
        <w:top w:val="none" w:sz="0" w:space="0" w:color="auto"/>
        <w:left w:val="none" w:sz="0" w:space="0" w:color="auto"/>
        <w:bottom w:val="none" w:sz="0" w:space="0" w:color="auto"/>
        <w:right w:val="none" w:sz="0" w:space="0" w:color="auto"/>
      </w:divBdr>
    </w:div>
    <w:div w:id="254821716">
      <w:bodyDiv w:val="1"/>
      <w:marLeft w:val="0"/>
      <w:marRight w:val="0"/>
      <w:marTop w:val="0"/>
      <w:marBottom w:val="0"/>
      <w:divBdr>
        <w:top w:val="none" w:sz="0" w:space="0" w:color="auto"/>
        <w:left w:val="none" w:sz="0" w:space="0" w:color="auto"/>
        <w:bottom w:val="none" w:sz="0" w:space="0" w:color="auto"/>
        <w:right w:val="none" w:sz="0" w:space="0" w:color="auto"/>
      </w:divBdr>
    </w:div>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402483752">
      <w:bodyDiv w:val="1"/>
      <w:marLeft w:val="0"/>
      <w:marRight w:val="0"/>
      <w:marTop w:val="0"/>
      <w:marBottom w:val="0"/>
      <w:divBdr>
        <w:top w:val="none" w:sz="0" w:space="0" w:color="auto"/>
        <w:left w:val="none" w:sz="0" w:space="0" w:color="auto"/>
        <w:bottom w:val="none" w:sz="0" w:space="0" w:color="auto"/>
        <w:right w:val="none" w:sz="0" w:space="0" w:color="auto"/>
      </w:divBdr>
    </w:div>
    <w:div w:id="444421371">
      <w:bodyDiv w:val="1"/>
      <w:marLeft w:val="0"/>
      <w:marRight w:val="0"/>
      <w:marTop w:val="0"/>
      <w:marBottom w:val="0"/>
      <w:divBdr>
        <w:top w:val="none" w:sz="0" w:space="0" w:color="auto"/>
        <w:left w:val="none" w:sz="0" w:space="0" w:color="auto"/>
        <w:bottom w:val="none" w:sz="0" w:space="0" w:color="auto"/>
        <w:right w:val="none" w:sz="0" w:space="0" w:color="auto"/>
      </w:divBdr>
    </w:div>
    <w:div w:id="467473011">
      <w:bodyDiv w:val="1"/>
      <w:marLeft w:val="0"/>
      <w:marRight w:val="0"/>
      <w:marTop w:val="0"/>
      <w:marBottom w:val="0"/>
      <w:divBdr>
        <w:top w:val="none" w:sz="0" w:space="0" w:color="auto"/>
        <w:left w:val="none" w:sz="0" w:space="0" w:color="auto"/>
        <w:bottom w:val="none" w:sz="0" w:space="0" w:color="auto"/>
        <w:right w:val="none" w:sz="0" w:space="0" w:color="auto"/>
      </w:divBdr>
    </w:div>
    <w:div w:id="480657454">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718935996">
      <w:bodyDiv w:val="1"/>
      <w:marLeft w:val="0"/>
      <w:marRight w:val="0"/>
      <w:marTop w:val="0"/>
      <w:marBottom w:val="0"/>
      <w:divBdr>
        <w:top w:val="none" w:sz="0" w:space="0" w:color="auto"/>
        <w:left w:val="none" w:sz="0" w:space="0" w:color="auto"/>
        <w:bottom w:val="none" w:sz="0" w:space="0" w:color="auto"/>
        <w:right w:val="none" w:sz="0" w:space="0" w:color="auto"/>
      </w:divBdr>
    </w:div>
    <w:div w:id="775518175">
      <w:bodyDiv w:val="1"/>
      <w:marLeft w:val="0"/>
      <w:marRight w:val="0"/>
      <w:marTop w:val="0"/>
      <w:marBottom w:val="0"/>
      <w:divBdr>
        <w:top w:val="none" w:sz="0" w:space="0" w:color="auto"/>
        <w:left w:val="none" w:sz="0" w:space="0" w:color="auto"/>
        <w:bottom w:val="none" w:sz="0" w:space="0" w:color="auto"/>
        <w:right w:val="none" w:sz="0" w:space="0" w:color="auto"/>
      </w:divBdr>
    </w:div>
    <w:div w:id="821581686">
      <w:bodyDiv w:val="1"/>
      <w:marLeft w:val="0"/>
      <w:marRight w:val="0"/>
      <w:marTop w:val="0"/>
      <w:marBottom w:val="0"/>
      <w:divBdr>
        <w:top w:val="none" w:sz="0" w:space="0" w:color="auto"/>
        <w:left w:val="none" w:sz="0" w:space="0" w:color="auto"/>
        <w:bottom w:val="none" w:sz="0" w:space="0" w:color="auto"/>
        <w:right w:val="none" w:sz="0" w:space="0" w:color="auto"/>
      </w:divBdr>
    </w:div>
    <w:div w:id="916786589">
      <w:bodyDiv w:val="1"/>
      <w:marLeft w:val="0"/>
      <w:marRight w:val="0"/>
      <w:marTop w:val="0"/>
      <w:marBottom w:val="0"/>
      <w:divBdr>
        <w:top w:val="none" w:sz="0" w:space="0" w:color="auto"/>
        <w:left w:val="none" w:sz="0" w:space="0" w:color="auto"/>
        <w:bottom w:val="none" w:sz="0" w:space="0" w:color="auto"/>
        <w:right w:val="none" w:sz="0" w:space="0" w:color="auto"/>
      </w:divBdr>
    </w:div>
    <w:div w:id="966591589">
      <w:bodyDiv w:val="1"/>
      <w:marLeft w:val="0"/>
      <w:marRight w:val="0"/>
      <w:marTop w:val="0"/>
      <w:marBottom w:val="0"/>
      <w:divBdr>
        <w:top w:val="none" w:sz="0" w:space="0" w:color="auto"/>
        <w:left w:val="none" w:sz="0" w:space="0" w:color="auto"/>
        <w:bottom w:val="none" w:sz="0" w:space="0" w:color="auto"/>
        <w:right w:val="none" w:sz="0" w:space="0" w:color="auto"/>
      </w:divBdr>
    </w:div>
    <w:div w:id="968360531">
      <w:bodyDiv w:val="1"/>
      <w:marLeft w:val="0"/>
      <w:marRight w:val="0"/>
      <w:marTop w:val="0"/>
      <w:marBottom w:val="0"/>
      <w:divBdr>
        <w:top w:val="none" w:sz="0" w:space="0" w:color="auto"/>
        <w:left w:val="none" w:sz="0" w:space="0" w:color="auto"/>
        <w:bottom w:val="none" w:sz="0" w:space="0" w:color="auto"/>
        <w:right w:val="none" w:sz="0" w:space="0" w:color="auto"/>
      </w:divBdr>
    </w:div>
    <w:div w:id="991907512">
      <w:bodyDiv w:val="1"/>
      <w:marLeft w:val="0"/>
      <w:marRight w:val="0"/>
      <w:marTop w:val="0"/>
      <w:marBottom w:val="0"/>
      <w:divBdr>
        <w:top w:val="none" w:sz="0" w:space="0" w:color="auto"/>
        <w:left w:val="none" w:sz="0" w:space="0" w:color="auto"/>
        <w:bottom w:val="none" w:sz="0" w:space="0" w:color="auto"/>
        <w:right w:val="none" w:sz="0" w:space="0" w:color="auto"/>
      </w:divBdr>
    </w:div>
    <w:div w:id="1065951268">
      <w:bodyDiv w:val="1"/>
      <w:marLeft w:val="0"/>
      <w:marRight w:val="0"/>
      <w:marTop w:val="0"/>
      <w:marBottom w:val="0"/>
      <w:divBdr>
        <w:top w:val="none" w:sz="0" w:space="0" w:color="auto"/>
        <w:left w:val="none" w:sz="0" w:space="0" w:color="auto"/>
        <w:bottom w:val="none" w:sz="0" w:space="0" w:color="auto"/>
        <w:right w:val="none" w:sz="0" w:space="0" w:color="auto"/>
      </w:divBdr>
    </w:div>
    <w:div w:id="1114446835">
      <w:bodyDiv w:val="1"/>
      <w:marLeft w:val="0"/>
      <w:marRight w:val="0"/>
      <w:marTop w:val="0"/>
      <w:marBottom w:val="0"/>
      <w:divBdr>
        <w:top w:val="none" w:sz="0" w:space="0" w:color="auto"/>
        <w:left w:val="none" w:sz="0" w:space="0" w:color="auto"/>
        <w:bottom w:val="none" w:sz="0" w:space="0" w:color="auto"/>
        <w:right w:val="none" w:sz="0" w:space="0" w:color="auto"/>
      </w:divBdr>
    </w:div>
    <w:div w:id="1140537545">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22132130">
      <w:bodyDiv w:val="1"/>
      <w:marLeft w:val="0"/>
      <w:marRight w:val="0"/>
      <w:marTop w:val="0"/>
      <w:marBottom w:val="0"/>
      <w:divBdr>
        <w:top w:val="none" w:sz="0" w:space="0" w:color="auto"/>
        <w:left w:val="none" w:sz="0" w:space="0" w:color="auto"/>
        <w:bottom w:val="none" w:sz="0" w:space="0" w:color="auto"/>
        <w:right w:val="none" w:sz="0" w:space="0" w:color="auto"/>
      </w:divBdr>
    </w:div>
    <w:div w:id="1268200609">
      <w:bodyDiv w:val="1"/>
      <w:marLeft w:val="0"/>
      <w:marRight w:val="0"/>
      <w:marTop w:val="0"/>
      <w:marBottom w:val="0"/>
      <w:divBdr>
        <w:top w:val="none" w:sz="0" w:space="0" w:color="auto"/>
        <w:left w:val="none" w:sz="0" w:space="0" w:color="auto"/>
        <w:bottom w:val="none" w:sz="0" w:space="0" w:color="auto"/>
        <w:right w:val="none" w:sz="0" w:space="0" w:color="auto"/>
      </w:divBdr>
    </w:div>
    <w:div w:id="1292982587">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353189576">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617055554">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 w:id="1782604958">
      <w:bodyDiv w:val="1"/>
      <w:marLeft w:val="0"/>
      <w:marRight w:val="0"/>
      <w:marTop w:val="0"/>
      <w:marBottom w:val="0"/>
      <w:divBdr>
        <w:top w:val="none" w:sz="0" w:space="0" w:color="auto"/>
        <w:left w:val="none" w:sz="0" w:space="0" w:color="auto"/>
        <w:bottom w:val="none" w:sz="0" w:space="0" w:color="auto"/>
        <w:right w:val="none" w:sz="0" w:space="0" w:color="auto"/>
      </w:divBdr>
    </w:div>
    <w:div w:id="1893077016">
      <w:bodyDiv w:val="1"/>
      <w:marLeft w:val="0"/>
      <w:marRight w:val="0"/>
      <w:marTop w:val="0"/>
      <w:marBottom w:val="0"/>
      <w:divBdr>
        <w:top w:val="none" w:sz="0" w:space="0" w:color="auto"/>
        <w:left w:val="none" w:sz="0" w:space="0" w:color="auto"/>
        <w:bottom w:val="none" w:sz="0" w:space="0" w:color="auto"/>
        <w:right w:val="none" w:sz="0" w:space="0" w:color="auto"/>
      </w:divBdr>
    </w:div>
    <w:div w:id="1920825687">
      <w:bodyDiv w:val="1"/>
      <w:marLeft w:val="0"/>
      <w:marRight w:val="0"/>
      <w:marTop w:val="0"/>
      <w:marBottom w:val="0"/>
      <w:divBdr>
        <w:top w:val="none" w:sz="0" w:space="0" w:color="auto"/>
        <w:left w:val="none" w:sz="0" w:space="0" w:color="auto"/>
        <w:bottom w:val="none" w:sz="0" w:space="0" w:color="auto"/>
        <w:right w:val="none" w:sz="0" w:space="0" w:color="auto"/>
      </w:divBdr>
    </w:div>
    <w:div w:id="2034763261">
      <w:bodyDiv w:val="1"/>
      <w:marLeft w:val="0"/>
      <w:marRight w:val="0"/>
      <w:marTop w:val="0"/>
      <w:marBottom w:val="0"/>
      <w:divBdr>
        <w:top w:val="none" w:sz="0" w:space="0" w:color="auto"/>
        <w:left w:val="none" w:sz="0" w:space="0" w:color="auto"/>
        <w:bottom w:val="none" w:sz="0" w:space="0" w:color="auto"/>
        <w:right w:val="none" w:sz="0" w:space="0" w:color="auto"/>
      </w:divBdr>
    </w:div>
    <w:div w:id="20785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116&amp;arrFilter_pf%5BSTATUS%5D=&amp;set_filter=%D0%9F%D0%BE%D0%BA%D0%B0%D0%B7%D0%B0%D1%82%D1%8C&amp;set_filter=Y" TargetMode="Externa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nfo@msp03.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16</Pages>
  <Words>5836</Words>
  <Characters>33266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export-2</dc:creator>
  <cp:lastModifiedBy>tolstovatv@ad.msp03.ru</cp:lastModifiedBy>
  <cp:revision>73</cp:revision>
  <cp:lastPrinted>2024-04-26T05:45:00Z</cp:lastPrinted>
  <dcterms:created xsi:type="dcterms:W3CDTF">2022-01-31T08:26:00Z</dcterms:created>
  <dcterms:modified xsi:type="dcterms:W3CDTF">2024-04-26T06:16:00Z</dcterms:modified>
</cp:coreProperties>
</file>