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AB7B2" w14:textId="7E7A0F29" w:rsidR="00D87DA0" w:rsidRPr="00D87DA0" w:rsidRDefault="008555BE" w:rsidP="00D87DA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ОТКРЫТОГО КОНКУРСА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от </w:t>
      </w:r>
      <w:bookmarkStart w:id="0" w:name="_Hlk5621620"/>
      <w:r w:rsidR="005F67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29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F67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01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.202</w:t>
      </w:r>
      <w:r w:rsidR="005F67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3C25B05E" w14:textId="61606420" w:rsidR="00766026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End w:id="0"/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5F67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Бурятия.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поддержки пр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едпринимательства</w:t>
            </w:r>
            <w:r w:rsidR="00815AF7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EEB5" w14:textId="2C9F01F0" w:rsidR="00837E37" w:rsidRDefault="00EB4DB8" w:rsidP="00EB4DB8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1B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="00837E37"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разработке</w:t>
            </w:r>
            <w:r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идентификации субъекта малого и среднего </w:t>
            </w:r>
            <w:r w:rsidR="00837E37" w:rsidRPr="000B04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r w:rsidR="00837E37" w:rsidRPr="00914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7E37" w:rsidRPr="00837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доработка и регистрация товарного знака</w:t>
            </w:r>
            <w:r w:rsidR="00837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653BAF1" w14:textId="3BC7A7EC" w:rsidR="008555BE" w:rsidRPr="009141B9" w:rsidRDefault="00EB4DB8" w:rsidP="00EB4DB8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Объём и содержание услуги изложены в </w:t>
            </w:r>
            <w:r w:rsidRPr="009141B9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566753A9" w:rsidR="008555BE" w:rsidRPr="00BA27D5" w:rsidRDefault="005F674B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A46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57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000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(сто</w:t>
            </w:r>
            <w:r w:rsidR="009722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463AFEC9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</w:t>
            </w:r>
            <w:r w:rsidR="00601AB8" w:rsidRPr="00601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календарных дней с момента заключения договора</w:t>
            </w:r>
          </w:p>
        </w:tc>
      </w:tr>
      <w:tr w:rsidR="00E172DD" w:rsidRPr="008C48CD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7D26D" w14:textId="77777777" w:rsidR="005F674B" w:rsidRPr="005F674B" w:rsidRDefault="005F674B" w:rsidP="005F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5F674B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Индивидуальный предприниматель Дамбаева Надежда Владимировна </w:t>
            </w:r>
          </w:p>
          <w:p w14:paraId="08205F84" w14:textId="77777777" w:rsidR="005F674B" w:rsidRPr="005F674B" w:rsidRDefault="005F674B" w:rsidP="005F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674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ИНН </w:t>
            </w:r>
            <w:r w:rsidRPr="005F674B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032608234358</w:t>
            </w:r>
          </w:p>
          <w:p w14:paraId="5CFCFC1B" w14:textId="77777777" w:rsidR="005F674B" w:rsidRPr="005F674B" w:rsidRDefault="005F674B" w:rsidP="005F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F674B">
              <w:rPr>
                <w:rFonts w:ascii="Times New Roman" w:eastAsiaTheme="minorEastAsia" w:hAnsi="Times New Roman" w:cs="Times New Roman"/>
                <w:lang w:eastAsia="ru-RU"/>
              </w:rPr>
              <w:t xml:space="preserve">ОГРНИП </w:t>
            </w:r>
            <w:r w:rsidRPr="005F674B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309032707000118</w:t>
            </w:r>
          </w:p>
          <w:p w14:paraId="706077A4" w14:textId="77777777" w:rsidR="005F674B" w:rsidRPr="005F674B" w:rsidRDefault="005F674B" w:rsidP="005F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F674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Юридический адрес: Республика Бурятия</w:t>
            </w:r>
          </w:p>
          <w:p w14:paraId="3FDAB4A1" w14:textId="77777777" w:rsidR="005F674B" w:rsidRPr="005F674B" w:rsidRDefault="005F674B" w:rsidP="005F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F674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г. Улан-Удэ, ул. Зеркальная, д.14</w:t>
            </w:r>
          </w:p>
          <w:p w14:paraId="44506D9D" w14:textId="77777777" w:rsidR="005F674B" w:rsidRPr="005F674B" w:rsidRDefault="005F674B" w:rsidP="005F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F674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Телефон: 89021699020</w:t>
            </w:r>
          </w:p>
          <w:p w14:paraId="5C89F3CE" w14:textId="77777777" w:rsidR="005F674B" w:rsidRPr="005F674B" w:rsidRDefault="005F674B" w:rsidP="005F6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F674B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e</w:t>
            </w:r>
            <w:r w:rsidRPr="005F674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  <w:r w:rsidRPr="005F674B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5F674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: </w:t>
            </w:r>
            <w:r w:rsidRPr="005F674B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ocenka</w:t>
            </w:r>
            <w:r w:rsidRPr="005F674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-03@</w:t>
            </w:r>
            <w:r w:rsidRPr="005F674B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mail</w:t>
            </w:r>
            <w:r w:rsidRPr="005F674B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</w:t>
            </w:r>
            <w:r w:rsidRPr="005F674B">
              <w:rPr>
                <w:rFonts w:ascii="Times New Roman" w:eastAsiaTheme="minorEastAsia" w:hAnsi="Times New Roman" w:cs="Times New Roman"/>
                <w:color w:val="000000"/>
                <w:lang w:val="en-US" w:eastAsia="ru-RU"/>
              </w:rPr>
              <w:t>ru</w:t>
            </w:r>
          </w:p>
          <w:p w14:paraId="35DA7094" w14:textId="4671D98B" w:rsidR="00FB06A8" w:rsidRPr="008C48CD" w:rsidRDefault="00FB06A8" w:rsidP="00F07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082E2BC5" w:rsidR="006F49C8" w:rsidRPr="00601AB8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601AB8" w:rsidRPr="00601A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9F5DB1" w:rsidRPr="00757B0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601AB8" w:rsidRPr="00601A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02</w:t>
            </w:r>
            <w:r w:rsidR="009F5DB1" w:rsidRPr="00757B0D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601AB8" w:rsidRPr="00601A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83E0FA2" w14:textId="77777777" w:rsidR="00CC0BD4" w:rsidRPr="00757B0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757B0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0917777D" w:rsidR="0038518C" w:rsidRPr="00757B0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7B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«Заявка на участие в открытом конкурсе </w:t>
            </w:r>
            <w:r w:rsidR="003471EA"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№ </w:t>
            </w:r>
            <w:r w:rsidR="00650920" w:rsidRPr="00757B0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08-17/</w:t>
            </w:r>
            <w:r w:rsidR="005F674B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3471EA" w:rsidRPr="00757B0D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15759E" w:rsidRPr="00757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 </w:t>
            </w:r>
            <w:r w:rsidR="005F67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29</w:t>
            </w:r>
            <w:r w:rsidR="0015759E" w:rsidRPr="00757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5F67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</w:t>
            </w:r>
            <w:r w:rsidR="0015759E" w:rsidRPr="00757B0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5F674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4838B1"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757B0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8" w:history="1"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00CE2" w14:textId="025CE887" w:rsidR="009F5DB1" w:rsidRPr="009F5DB1" w:rsidRDefault="005F674B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Кокорина Наталья Васильевна</w:t>
            </w:r>
          </w:p>
          <w:p w14:paraId="1ADB2F24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Менеджер Центра поддержки предпринимательства </w:t>
            </w:r>
          </w:p>
          <w:p w14:paraId="65AC4746" w14:textId="1C6BCF84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тел.: 8 800 30 30 12</w:t>
            </w:r>
            <w:r w:rsidR="00305F3B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доб.8-</w:t>
            </w:r>
            <w:r w:rsidR="00AE0C4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14:paraId="1D374869" w14:textId="77777777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e-mail: info@msp03.ru</w:t>
            </w:r>
          </w:p>
          <w:p w14:paraId="229C11D5" w14:textId="562BCF46" w:rsidR="00CC0BD4" w:rsidRPr="00E172DD" w:rsidRDefault="00CC0BD4" w:rsidP="00347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3FCD0" w14:textId="77777777" w:rsidR="00281A7F" w:rsidRPr="00E172DD" w:rsidRDefault="00281A7F" w:rsidP="00281A7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E1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476A3FB" w14:textId="77777777" w:rsidR="00281A7F" w:rsidRPr="00E172DD" w:rsidRDefault="00281A7F" w:rsidP="00281A7F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конкурсе компаниями представляются следующие документы (далее – Конкурсная заявка): </w:t>
      </w:r>
    </w:p>
    <w:p w14:paraId="067DCE05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235556C8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1BEEFCA4" w14:textId="77777777" w:rsidR="00281A7F" w:rsidRPr="00E172DD" w:rsidRDefault="00281A7F" w:rsidP="00281A7F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3A5EEC15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Заключенные договоры с подписанными актами за последние 3 года (выдержки из них);</w:t>
      </w:r>
    </w:p>
    <w:p w14:paraId="6693A690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4969C059" w14:textId="77777777" w:rsidR="00281A7F" w:rsidRPr="00E172DD" w:rsidRDefault="00281A7F" w:rsidP="00281A7F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Примеры эффективности проектов (заказчиков) от результатов оказанных услуг.</w:t>
      </w:r>
    </w:p>
    <w:p w14:paraId="7904EE98" w14:textId="77777777" w:rsidR="00281A7F" w:rsidRPr="00E172DD" w:rsidRDefault="00281A7F" w:rsidP="00281A7F">
      <w:pPr>
        <w:pStyle w:val="a3"/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4D423C5F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0112EBCC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4DEC981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в) имеющие научную степень по соответствующему направлению;</w:t>
      </w:r>
    </w:p>
    <w:p w14:paraId="0892D5C4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041F7C60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46F31CE2" w14:textId="77777777" w:rsidR="00281A7F" w:rsidRPr="00E172DD" w:rsidRDefault="00281A7F" w:rsidP="00281A7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7A7D1C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копии документов об образовании (дипломы, сертификаты, удостоверения, свидетельства и т.д.);</w:t>
      </w:r>
    </w:p>
    <w:p w14:paraId="7C28C584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копия трудовой книжки и/или договора ГПХ с Участником конкурса;</w:t>
      </w:r>
    </w:p>
    <w:p w14:paraId="432E588E" w14:textId="77777777" w:rsidR="00281A7F" w:rsidRPr="00E172DD" w:rsidRDefault="00281A7F" w:rsidP="00281A7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64082650" w14:textId="77777777" w:rsidR="00281A7F" w:rsidRPr="00E172DD" w:rsidRDefault="00281A7F" w:rsidP="00281A7F">
      <w:pPr>
        <w:numPr>
          <w:ilvl w:val="0"/>
          <w:numId w:val="3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7B2A607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Перечень,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0B9821A7" w14:textId="77777777" w:rsidR="00281A7F" w:rsidRPr="00E172DD" w:rsidRDefault="00281A7F" w:rsidP="00281A7F">
      <w:pPr>
        <w:pStyle w:val="a3"/>
        <w:numPr>
          <w:ilvl w:val="1"/>
          <w:numId w:val="9"/>
        </w:numPr>
        <w:spacing w:after="0" w:line="240" w:lineRule="auto"/>
        <w:ind w:left="0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664FC59A" w14:textId="77777777" w:rsidR="00281A7F" w:rsidRPr="00E172DD" w:rsidRDefault="00281A7F" w:rsidP="00281A7F">
      <w:pPr>
        <w:spacing w:after="0" w:line="240" w:lineRule="auto"/>
        <w:ind w:left="-15"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D5C9F28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5527ED4" w14:textId="77777777" w:rsidR="00281A7F" w:rsidRPr="00E172DD" w:rsidRDefault="00281A7F" w:rsidP="00281A7F">
      <w:pPr>
        <w:spacing w:after="0" w:line="256" w:lineRule="auto"/>
        <w:ind w:left="215" w:firstLine="3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zip архив в единую папку с установлением пароля на zip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48D82E75" w14:textId="77777777" w:rsidR="00281A7F" w:rsidRPr="00E172DD" w:rsidRDefault="00281A7F" w:rsidP="00281A7F">
      <w:pPr>
        <w:spacing w:after="0" w:line="240" w:lineRule="auto"/>
        <w:ind w:right="24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 </w:t>
      </w:r>
    </w:p>
    <w:p w14:paraId="287B151F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4E61F34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предмет конкурса; </w:t>
      </w:r>
    </w:p>
    <w:p w14:paraId="5B47D8AB" w14:textId="77777777" w:rsidR="00281A7F" w:rsidRPr="00E172DD" w:rsidRDefault="00281A7F" w:rsidP="00281A7F">
      <w:pPr>
        <w:spacing w:after="0" w:line="240" w:lineRule="auto"/>
        <w:ind w:left="993" w:right="65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3) номер конкурсного мероприятия (при наличии указываются лоты).</w:t>
      </w:r>
    </w:p>
    <w:p w14:paraId="6E4FFC99" w14:textId="77777777" w:rsidR="00281A7F" w:rsidRPr="00E172DD" w:rsidRDefault="00281A7F" w:rsidP="00281A7F">
      <w:pPr>
        <w:spacing w:after="0" w:line="240" w:lineRule="auto"/>
        <w:ind w:right="6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2.11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0D9A69A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027A34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16F2FC" w14:textId="77777777" w:rsidR="000404A2" w:rsidRPr="00E172DD" w:rsidRDefault="000404A2">
      <w:pPr>
        <w:rPr>
          <w:color w:val="000000" w:themeColor="text1"/>
        </w:rPr>
      </w:pPr>
    </w:p>
    <w:p w14:paraId="1C747C13" w14:textId="77777777" w:rsidR="0085250A" w:rsidRPr="00E172DD" w:rsidRDefault="0085250A">
      <w:pPr>
        <w:rPr>
          <w:color w:val="000000" w:themeColor="text1"/>
        </w:rPr>
      </w:pPr>
    </w:p>
    <w:p w14:paraId="3BC8A62A" w14:textId="77777777" w:rsidR="0085250A" w:rsidRPr="00E172DD" w:rsidRDefault="0085250A">
      <w:pPr>
        <w:rPr>
          <w:color w:val="000000" w:themeColor="text1"/>
        </w:rPr>
      </w:pPr>
    </w:p>
    <w:p w14:paraId="1B9B7B1E" w14:textId="77777777" w:rsidR="0085250A" w:rsidRPr="00E172DD" w:rsidRDefault="0085250A">
      <w:pPr>
        <w:rPr>
          <w:color w:val="000000" w:themeColor="text1"/>
        </w:rPr>
      </w:pPr>
    </w:p>
    <w:p w14:paraId="36CEE9EB" w14:textId="77777777" w:rsidR="0085250A" w:rsidRPr="00E172DD" w:rsidRDefault="0085250A">
      <w:pPr>
        <w:rPr>
          <w:color w:val="000000" w:themeColor="text1"/>
        </w:rPr>
      </w:pPr>
    </w:p>
    <w:p w14:paraId="3AF0A2CE" w14:textId="77777777" w:rsidR="0085250A" w:rsidRPr="00E172DD" w:rsidRDefault="0085250A">
      <w:pPr>
        <w:rPr>
          <w:color w:val="000000" w:themeColor="text1"/>
        </w:rPr>
      </w:pPr>
    </w:p>
    <w:p w14:paraId="3CA288C9" w14:textId="77777777" w:rsidR="0085250A" w:rsidRPr="00E172DD" w:rsidRDefault="0085250A">
      <w:pPr>
        <w:rPr>
          <w:color w:val="000000" w:themeColor="text1"/>
        </w:rPr>
      </w:pPr>
    </w:p>
    <w:p w14:paraId="42665997" w14:textId="77777777" w:rsidR="0085250A" w:rsidRPr="00E172DD" w:rsidRDefault="0085250A">
      <w:pPr>
        <w:rPr>
          <w:color w:val="000000" w:themeColor="text1"/>
        </w:rPr>
      </w:pPr>
    </w:p>
    <w:p w14:paraId="6B87D623" w14:textId="77777777" w:rsidR="0085250A" w:rsidRPr="00E172DD" w:rsidRDefault="0085250A">
      <w:pPr>
        <w:rPr>
          <w:color w:val="000000" w:themeColor="text1"/>
        </w:rPr>
      </w:pPr>
    </w:p>
    <w:p w14:paraId="552EE637" w14:textId="77777777" w:rsidR="006F49C8" w:rsidRPr="00E172DD" w:rsidRDefault="006F49C8">
      <w:pPr>
        <w:rPr>
          <w:color w:val="000000" w:themeColor="text1"/>
        </w:rPr>
      </w:pPr>
    </w:p>
    <w:p w14:paraId="03429C3C" w14:textId="77777777" w:rsidR="0085250A" w:rsidRPr="00E172DD" w:rsidRDefault="0085250A">
      <w:pPr>
        <w:rPr>
          <w:color w:val="000000" w:themeColor="text1"/>
        </w:rPr>
      </w:pPr>
    </w:p>
    <w:p w14:paraId="2D704B84" w14:textId="77777777" w:rsidR="0085250A" w:rsidRPr="00E172DD" w:rsidRDefault="0085250A">
      <w:pPr>
        <w:rPr>
          <w:color w:val="000000" w:themeColor="text1"/>
        </w:rPr>
      </w:pPr>
    </w:p>
    <w:p w14:paraId="480DD6C1" w14:textId="77777777" w:rsidR="004D27D3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3883189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14:paraId="55F485C0" w14:textId="77777777" w:rsidR="000A0E5A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0BBF63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E138D3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DF43C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F65C2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0F93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A02EC8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2F82A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9381F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AAE44" w14:textId="77777777" w:rsidR="000A0E5A" w:rsidRDefault="000A0E5A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C4419" w14:textId="77777777" w:rsidR="00696ECF" w:rsidRPr="00E172DD" w:rsidRDefault="004D27D3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№2 к Порядку отбора компаний для </w:t>
      </w:r>
    </w:p>
    <w:p w14:paraId="607D7006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4D27D3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реализации мероприятий, направленных на</w:t>
      </w:r>
    </w:p>
    <w:p w14:paraId="473F7EDB" w14:textId="77777777" w:rsidR="00696ECF" w:rsidRPr="00E172DD" w:rsidRDefault="00696ECF" w:rsidP="00E028D7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обеспечение деятельности Гарантийного фонда Бурятии </w:t>
      </w:r>
    </w:p>
    <w:p w14:paraId="69F267E1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3881827" w14:textId="77777777" w:rsidR="00281A7F" w:rsidRPr="00E172DD" w:rsidRDefault="00281A7F" w:rsidP="00281A7F">
      <w:pPr>
        <w:spacing w:after="4" w:line="268" w:lineRule="auto"/>
        <w:ind w:left="24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фирменном бланке организации </w:t>
      </w:r>
    </w:p>
    <w:p w14:paraId="67135BD8" w14:textId="77777777" w:rsidR="00281A7F" w:rsidRPr="00E172DD" w:rsidRDefault="00281A7F" w:rsidP="00281A7F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B758D7" w14:textId="77777777" w:rsidR="00281A7F" w:rsidRPr="00E172DD" w:rsidRDefault="00281A7F" w:rsidP="00281A7F">
      <w:pPr>
        <w:spacing w:after="2" w:line="268" w:lineRule="auto"/>
        <w:ind w:left="4962" w:right="57" w:hanging="1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0D8151C" w14:textId="77777777" w:rsidR="00281A7F" w:rsidRPr="00E172DD" w:rsidRDefault="00281A7F" w:rsidP="00281A7F">
      <w:pPr>
        <w:spacing w:line="25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CAEA752" w14:textId="5BE04796" w:rsidR="00281A7F" w:rsidRPr="00E172DD" w:rsidRDefault="00281A7F" w:rsidP="00281A7F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7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Заявка на участие в конкурс</w:t>
      </w:r>
      <w:r w:rsidR="003471EA" w:rsidRPr="001575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 № </w:t>
      </w:r>
      <w:r w:rsidR="00AE0C4A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08-17/</w:t>
      </w:r>
      <w:r w:rsidR="005F67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AE0C4A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47B6" w:rsidRPr="0015759E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5F67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29.01.2021</w:t>
      </w:r>
      <w:r w:rsidR="00AE0C4A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4838B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1EC6FA46" w14:textId="2B2AC3DC" w:rsidR="00A80670" w:rsidRDefault="00281A7F" w:rsidP="00A80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Изучив Извещение о проведении конкурса </w:t>
      </w:r>
      <w:bookmarkStart w:id="2" w:name="Предмет1"/>
      <w:bookmarkEnd w:id="2"/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выбору исполнителя</w:t>
      </w:r>
      <w:r w:rsidR="00707F3E" w:rsidRPr="009646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право заключения договора на оказание услуги </w:t>
      </w:r>
      <w:r w:rsidR="00707F3E">
        <w:rPr>
          <w:rFonts w:ascii="Times New Roman" w:hAnsi="Times New Roman"/>
          <w:bCs/>
          <w:color w:val="000000" w:themeColor="text1"/>
          <w:sz w:val="24"/>
          <w:szCs w:val="24"/>
        </w:rPr>
        <w:t>по</w:t>
      </w:r>
      <w:r w:rsidR="00707F3E">
        <w:t xml:space="preserve"> </w:t>
      </w:r>
      <w:r w:rsidR="00F73820">
        <w:rPr>
          <w:rFonts w:ascii="Times New Roman" w:hAnsi="Times New Roman" w:cs="Times New Roman"/>
          <w:sz w:val="24"/>
          <w:szCs w:val="24"/>
        </w:rPr>
        <w:t>с</w:t>
      </w:r>
      <w:r w:rsidR="00F73820" w:rsidRPr="00F73820">
        <w:rPr>
          <w:rFonts w:ascii="Times New Roman" w:hAnsi="Times New Roman" w:cs="Times New Roman"/>
          <w:sz w:val="24"/>
          <w:szCs w:val="24"/>
        </w:rPr>
        <w:t>оглашени</w:t>
      </w:r>
      <w:r w:rsidR="00F73820">
        <w:rPr>
          <w:rFonts w:ascii="Times New Roman" w:hAnsi="Times New Roman" w:cs="Times New Roman"/>
          <w:sz w:val="24"/>
          <w:szCs w:val="24"/>
        </w:rPr>
        <w:t>ю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на оказание услуг по  разработк</w:t>
      </w:r>
      <w:r w:rsidR="00F73820">
        <w:rPr>
          <w:rFonts w:ascii="Times New Roman" w:hAnsi="Times New Roman" w:cs="Times New Roman"/>
          <w:sz w:val="24"/>
          <w:szCs w:val="24"/>
        </w:rPr>
        <w:t>е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</w:t>
      </w:r>
      <w:r w:rsidR="00F73820" w:rsidRPr="0015759E">
        <w:rPr>
          <w:rFonts w:ascii="Times New Roman" w:hAnsi="Times New Roman" w:cs="Times New Roman"/>
          <w:sz w:val="24"/>
          <w:szCs w:val="24"/>
        </w:rPr>
        <w:t xml:space="preserve">предназначенного </w:t>
      </w:r>
      <w:r w:rsidR="000B0445" w:rsidRPr="0015759E">
        <w:rPr>
          <w:rFonts w:ascii="Times New Roman" w:hAnsi="Times New Roman" w:cs="Times New Roman"/>
          <w:sz w:val="24"/>
          <w:szCs w:val="24"/>
        </w:rPr>
        <w:t>для идентификации субъекта малого и среднего предпринимательства</w:t>
      </w:r>
      <w:r w:rsidR="00F73820" w:rsidRPr="0015759E">
        <w:rPr>
          <w:rFonts w:ascii="Times New Roman" w:hAnsi="Times New Roman" w:cs="Times New Roman"/>
          <w:sz w:val="24"/>
          <w:szCs w:val="24"/>
        </w:rPr>
        <w:t xml:space="preserve"> </w:t>
      </w:r>
      <w:r w:rsidR="00F66997" w:rsidRPr="0015759E">
        <w:rPr>
          <w:rFonts w:ascii="Times New Roman" w:hAnsi="Times New Roman" w:cs="Times New Roman"/>
          <w:sz w:val="24"/>
          <w:szCs w:val="24"/>
        </w:rPr>
        <w:t>–</w:t>
      </w:r>
      <w:r w:rsidR="00A73DD2" w:rsidRPr="0015759E">
        <w:rPr>
          <w:rFonts w:ascii="Times New Roman" w:hAnsi="Times New Roman" w:cs="Times New Roman"/>
          <w:sz w:val="24"/>
          <w:szCs w:val="24"/>
        </w:rPr>
        <w:t xml:space="preserve"> </w:t>
      </w:r>
      <w:r w:rsidR="00395F44" w:rsidRPr="0015759E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3471EA" w:rsidRPr="001575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0670" w:rsidRPr="00191A64">
        <w:rPr>
          <w:rFonts w:ascii="Times New Roman" w:hAnsi="Times New Roman" w:cs="Times New Roman"/>
          <w:b/>
          <w:bCs/>
        </w:rPr>
        <w:t>Индивидуальн</w:t>
      </w:r>
      <w:r w:rsidR="00A80670">
        <w:rPr>
          <w:rFonts w:ascii="Times New Roman" w:hAnsi="Times New Roman" w:cs="Times New Roman"/>
          <w:b/>
          <w:bCs/>
        </w:rPr>
        <w:t>ого</w:t>
      </w:r>
      <w:r w:rsidR="00A80670" w:rsidRPr="00191A64">
        <w:rPr>
          <w:rFonts w:ascii="Times New Roman" w:hAnsi="Times New Roman" w:cs="Times New Roman"/>
          <w:b/>
          <w:bCs/>
        </w:rPr>
        <w:t xml:space="preserve"> предпринимател</w:t>
      </w:r>
      <w:r w:rsidR="00A80670">
        <w:rPr>
          <w:rFonts w:ascii="Times New Roman" w:hAnsi="Times New Roman" w:cs="Times New Roman"/>
          <w:b/>
          <w:bCs/>
        </w:rPr>
        <w:t>я</w:t>
      </w:r>
      <w:r w:rsidR="00A80670" w:rsidRPr="00191A64">
        <w:rPr>
          <w:rFonts w:ascii="Times New Roman" w:hAnsi="Times New Roman" w:cs="Times New Roman"/>
          <w:b/>
          <w:bCs/>
        </w:rPr>
        <w:t xml:space="preserve"> </w:t>
      </w:r>
      <w:r w:rsidR="005F674B">
        <w:rPr>
          <w:rFonts w:ascii="Times New Roman" w:hAnsi="Times New Roman" w:cs="Times New Roman"/>
          <w:b/>
          <w:bCs/>
        </w:rPr>
        <w:t>Дамбаевой Надежды Владимировны</w:t>
      </w:r>
    </w:p>
    <w:p w14:paraId="280B2B8A" w14:textId="527C07C6" w:rsidR="00281A7F" w:rsidRPr="00E172DD" w:rsidRDefault="00281A7F" w:rsidP="00A80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5759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заявителя) </w:t>
      </w:r>
    </w:p>
    <w:p w14:paraId="4F92253F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ИНН__________________ ОГРН __________________ КПП _________________________</w:t>
      </w:r>
    </w:p>
    <w:p w14:paraId="34ABD31B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Юридический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адрес:_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</w:t>
      </w:r>
    </w:p>
    <w:p w14:paraId="3ECE77E5" w14:textId="77777777" w:rsidR="00281A7F" w:rsidRPr="00E172DD" w:rsidRDefault="00281A7F" w:rsidP="00281A7F">
      <w:pPr>
        <w:spacing w:after="5" w:line="254" w:lineRule="auto"/>
        <w:ind w:left="3528" w:right="62" w:hanging="35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Банковские </w:t>
      </w:r>
      <w:proofErr w:type="gramStart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реквизиты:_</w:t>
      </w:r>
      <w:proofErr w:type="gramEnd"/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</w:t>
      </w:r>
    </w:p>
    <w:p w14:paraId="11DA51CE" w14:textId="77777777" w:rsidR="00281A7F" w:rsidRPr="00E172DD" w:rsidRDefault="00281A7F" w:rsidP="00281A7F">
      <w:pPr>
        <w:spacing w:after="3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7F80F57E" w14:textId="77777777" w:rsidR="00281A7F" w:rsidRPr="00E172DD" w:rsidRDefault="00281A7F" w:rsidP="00281A7F">
      <w:pPr>
        <w:spacing w:after="23" w:line="256" w:lineRule="auto"/>
        <w:ind w:right="7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(наименование должности руководителя и его Ф.И.О.) </w:t>
      </w:r>
    </w:p>
    <w:p w14:paraId="1156E2AE" w14:textId="77777777" w:rsidR="00281A7F" w:rsidRPr="00E172DD" w:rsidRDefault="00281A7F" w:rsidP="00281A7F">
      <w:pPr>
        <w:spacing w:after="150" w:line="254" w:lineRule="auto"/>
        <w:ind w:left="-5" w:right="6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4D42E315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1A0E8D79" w14:textId="77777777" w:rsidR="00281A7F" w:rsidRPr="00E172DD" w:rsidRDefault="00281A7F" w:rsidP="00281A7F">
      <w:pPr>
        <w:numPr>
          <w:ilvl w:val="0"/>
          <w:numId w:val="6"/>
        </w:numPr>
        <w:spacing w:after="28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3B562390" w14:textId="77777777" w:rsidR="00281A7F" w:rsidRPr="00E172DD" w:rsidRDefault="00281A7F" w:rsidP="00281A7F">
      <w:pPr>
        <w:numPr>
          <w:ilvl w:val="0"/>
          <w:numId w:val="6"/>
        </w:numPr>
        <w:spacing w:after="29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729F2586" w14:textId="77777777" w:rsidR="00281A7F" w:rsidRPr="00E172DD" w:rsidRDefault="00281A7F" w:rsidP="00281A7F">
      <w:pPr>
        <w:numPr>
          <w:ilvl w:val="0"/>
          <w:numId w:val="6"/>
        </w:numPr>
        <w:spacing w:after="26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E6F7A31" w14:textId="77777777" w:rsidR="00281A7F" w:rsidRPr="00E172DD" w:rsidRDefault="00281A7F" w:rsidP="00281A7F">
      <w:pPr>
        <w:numPr>
          <w:ilvl w:val="0"/>
          <w:numId w:val="6"/>
        </w:numPr>
        <w:spacing w:after="27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Настоящей заявкой подтверждаем, что в отношении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[указать наименование заявителя]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отсутствует решение арбитражного суда о признании несостоятельным (банкротом) и об открытии конкурсного производства.  </w:t>
      </w:r>
    </w:p>
    <w:p w14:paraId="75AF9505" w14:textId="77777777" w:rsidR="00281A7F" w:rsidRPr="00E172DD" w:rsidRDefault="00281A7F" w:rsidP="00281A7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BF4DE3E" w14:textId="77777777" w:rsidR="00281A7F" w:rsidRPr="00E172DD" w:rsidRDefault="00281A7F" w:rsidP="00281A7F">
      <w:pPr>
        <w:spacing w:after="30" w:line="254" w:lineRule="auto"/>
        <w:ind w:left="-15"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2BFEF36D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CD5CA9" w14:textId="77777777" w:rsidR="00281A7F" w:rsidRPr="00E172DD" w:rsidRDefault="00281A7F" w:rsidP="00F73820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748205C6" w14:textId="2D9A8260" w:rsidR="00281A7F" w:rsidRPr="00E172DD" w:rsidRDefault="00281A7F" w:rsidP="00DB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Предлагаемая нами стоимость услуг на проведение мероприятия </w:t>
      </w:r>
      <w:r w:rsidR="00FF2BBE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на оказание услуги</w:t>
      </w:r>
      <w:r w:rsidR="0020384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7A5B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F7382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73820" w:rsidRPr="00F73820">
        <w:rPr>
          <w:rFonts w:ascii="Times New Roman" w:hAnsi="Times New Roman" w:cs="Times New Roman"/>
          <w:sz w:val="24"/>
          <w:szCs w:val="24"/>
        </w:rPr>
        <w:t>оглашени</w:t>
      </w:r>
      <w:r w:rsidR="00F73820">
        <w:rPr>
          <w:rFonts w:ascii="Times New Roman" w:hAnsi="Times New Roman" w:cs="Times New Roman"/>
          <w:sz w:val="24"/>
          <w:szCs w:val="24"/>
        </w:rPr>
        <w:t>ю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на оказание услуг по  разработка и (или) регистрации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>
        <w:rPr>
          <w:rFonts w:ascii="Times New Roman" w:hAnsi="Times New Roman" w:cs="Times New Roman"/>
          <w:sz w:val="24"/>
          <w:szCs w:val="24"/>
        </w:rPr>
        <w:t xml:space="preserve"> </w:t>
      </w:r>
      <w:r w:rsidR="000B0445" w:rsidRPr="000B0445">
        <w:rPr>
          <w:rFonts w:ascii="Times New Roman" w:hAnsi="Times New Roman" w:cs="Times New Roman"/>
          <w:sz w:val="24"/>
          <w:szCs w:val="24"/>
        </w:rPr>
        <w:t>для идентификации субъекта малого и среднего предпринимательства</w:t>
      </w:r>
      <w:r w:rsidR="00F73820" w:rsidRPr="00F73820">
        <w:rPr>
          <w:rFonts w:ascii="Times New Roman" w:hAnsi="Times New Roman" w:cs="Times New Roman"/>
          <w:sz w:val="24"/>
          <w:szCs w:val="24"/>
        </w:rPr>
        <w:t xml:space="preserve">  </w:t>
      </w:r>
      <w:r w:rsidR="00323B0F" w:rsidRPr="004838B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9A6C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3B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7309" w:rsidRPr="00191A64">
        <w:rPr>
          <w:rFonts w:ascii="Times New Roman" w:hAnsi="Times New Roman" w:cs="Times New Roman"/>
          <w:b/>
          <w:bCs/>
        </w:rPr>
        <w:t>Индивидуальн</w:t>
      </w:r>
      <w:r w:rsidR="003F7309">
        <w:rPr>
          <w:rFonts w:ascii="Times New Roman" w:hAnsi="Times New Roman" w:cs="Times New Roman"/>
          <w:b/>
          <w:bCs/>
        </w:rPr>
        <w:t>ого</w:t>
      </w:r>
      <w:r w:rsidR="003F7309" w:rsidRPr="00191A64">
        <w:rPr>
          <w:rFonts w:ascii="Times New Roman" w:hAnsi="Times New Roman" w:cs="Times New Roman"/>
          <w:b/>
          <w:bCs/>
        </w:rPr>
        <w:t xml:space="preserve"> предпринимател</w:t>
      </w:r>
      <w:r w:rsidR="003F7309">
        <w:rPr>
          <w:rFonts w:ascii="Times New Roman" w:hAnsi="Times New Roman" w:cs="Times New Roman"/>
          <w:b/>
          <w:bCs/>
        </w:rPr>
        <w:t>я</w:t>
      </w:r>
      <w:r w:rsidR="003F7309" w:rsidRPr="00191A64">
        <w:rPr>
          <w:rFonts w:ascii="Times New Roman" w:hAnsi="Times New Roman" w:cs="Times New Roman"/>
          <w:b/>
          <w:bCs/>
        </w:rPr>
        <w:t xml:space="preserve"> </w:t>
      </w:r>
      <w:r w:rsidR="005F674B">
        <w:rPr>
          <w:rFonts w:ascii="Times New Roman" w:hAnsi="Times New Roman" w:cs="Times New Roman"/>
          <w:b/>
          <w:bCs/>
        </w:rPr>
        <w:t>Дамбаевой Надежды Владимировны</w:t>
      </w:r>
      <w:r w:rsidR="003F7309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(___________________________________) рублей и включает в себя стоимость </w:t>
      </w:r>
      <w:r w:rsidRPr="00E172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[указывается все, что включено в стоимость услуг]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3B247CF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01DB935C" w14:textId="77777777" w:rsidR="00281A7F" w:rsidRPr="00E172DD" w:rsidRDefault="00281A7F" w:rsidP="005B05DF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5FB0F2A8" w14:textId="77777777" w:rsidR="00281A7F" w:rsidRPr="00E172DD" w:rsidRDefault="00281A7F" w:rsidP="00281A7F">
      <w:pPr>
        <w:spacing w:after="5" w:line="268" w:lineRule="auto"/>
        <w:ind w:left="-1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 </w:t>
      </w:r>
    </w:p>
    <w:p w14:paraId="225A06C1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14:paraId="72C1DDEC" w14:textId="423119D3" w:rsidR="00281A7F" w:rsidRPr="00E172DD" w:rsidRDefault="00C630A4" w:rsidP="00C630A4">
      <w:pPr>
        <w:tabs>
          <w:tab w:val="left" w:pos="1134"/>
          <w:tab w:val="left" w:pos="1276"/>
        </w:tabs>
        <w:spacing w:after="5" w:line="256" w:lineRule="auto"/>
        <w:ind w:right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3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E172DD" w:rsidRPr="00E172DD" w14:paraId="28792767" w14:textId="77777777" w:rsidTr="000404A2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B8F56" w14:textId="77777777" w:rsidR="00281A7F" w:rsidRPr="00E172DD" w:rsidRDefault="00281A7F" w:rsidP="00281A7F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43669F99" w14:textId="77777777" w:rsidR="00281A7F" w:rsidRPr="00E172DD" w:rsidRDefault="00281A7F" w:rsidP="00281A7F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583C0" w14:textId="77777777" w:rsidR="00281A7F" w:rsidRPr="00E172DD" w:rsidRDefault="00281A7F" w:rsidP="00281A7F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4E6B" w14:textId="77777777" w:rsidR="00281A7F" w:rsidRPr="00E172DD" w:rsidRDefault="00281A7F" w:rsidP="00281A7F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страниц </w:t>
            </w:r>
          </w:p>
        </w:tc>
      </w:tr>
      <w:tr w:rsidR="00E172DD" w:rsidRPr="00E172DD" w14:paraId="77BA7F1E" w14:textId="77777777" w:rsidTr="000404A2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6DA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20E507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F2851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172DD" w:rsidRPr="00E172DD" w14:paraId="76347B1A" w14:textId="77777777" w:rsidTr="000404A2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9DFB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783A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454D" w14:textId="77777777" w:rsidR="00281A7F" w:rsidRPr="00E172DD" w:rsidRDefault="00281A7F" w:rsidP="00281A7F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5663965F" w14:textId="3BC02024" w:rsidR="00281A7F" w:rsidRPr="00E172DD" w:rsidRDefault="00C630A4" w:rsidP="00C630A4">
      <w:pPr>
        <w:tabs>
          <w:tab w:val="left" w:pos="993"/>
        </w:tabs>
        <w:spacing w:after="26" w:line="254" w:lineRule="auto"/>
        <w:ind w:left="276"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630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A7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458C9327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3CF61470" w14:textId="77777777" w:rsidR="00281A7F" w:rsidRPr="00E172DD" w:rsidRDefault="00281A7F" w:rsidP="00281A7F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9" w:history="1"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https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://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msp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03.</w:t>
        </w:r>
        <w:r w:rsidRPr="00E172DD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477ADB4A" w14:textId="77777777" w:rsidR="00281A7F" w:rsidRPr="00E172DD" w:rsidRDefault="00281A7F" w:rsidP="00281A7F">
      <w:pPr>
        <w:spacing w:after="14" w:line="256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F3B6E1D" w14:textId="77777777" w:rsidR="00281A7F" w:rsidRPr="00E172DD" w:rsidRDefault="00281A7F" w:rsidP="00281A7F">
      <w:pPr>
        <w:ind w:left="-15" w:right="6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__________    ___________                                         _______________________ </w:t>
      </w:r>
    </w:p>
    <w:p w14:paraId="35FC2C45" w14:textId="77777777" w:rsidR="00281A7F" w:rsidRPr="00E172DD" w:rsidRDefault="00281A7F" w:rsidP="00281A7F">
      <w:pPr>
        <w:spacing w:after="5" w:line="254" w:lineRule="auto"/>
        <w:ind w:left="-5" w:right="452" w:hanging="1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263B35D3" w14:textId="77777777" w:rsidR="00CC0BD4" w:rsidRPr="00E172DD" w:rsidRDefault="00281A7F" w:rsidP="00281A7F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1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М.П.</w:t>
      </w:r>
    </w:p>
    <w:p w14:paraId="488CA290" w14:textId="77777777" w:rsidR="00CC0BD4" w:rsidRPr="00E172DD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6455005" w14:textId="77777777" w:rsidR="00CC0BD4" w:rsidRDefault="00CC0BD4" w:rsidP="0085250A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bookmarkEnd w:id="1"/>
    <w:p w14:paraId="6EFC9445" w14:textId="77777777" w:rsidR="000A0E5A" w:rsidRDefault="00696ECF" w:rsidP="00E70CFB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0D1E5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4EAEA45" w14:textId="77777777" w:rsidR="00696ECF" w:rsidRPr="00E172DD" w:rsidRDefault="000A0E5A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96ECF"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№3 к Порядку отбора компаний для </w:t>
      </w:r>
    </w:p>
    <w:p w14:paraId="432A0340" w14:textId="77777777" w:rsidR="00696ECF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участия в реализации мероприятий, направленных                 </w:t>
      </w:r>
    </w:p>
    <w:p w14:paraId="3DCB9234" w14:textId="77777777" w:rsidR="0085250A" w:rsidRPr="00E172DD" w:rsidRDefault="00696ECF" w:rsidP="00696ECF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на обеспечение деятельности Гарантийного фонда Бурятии</w:t>
      </w:r>
    </w:p>
    <w:p w14:paraId="45B4BA91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66392C" w14:textId="77777777" w:rsidR="0085250A" w:rsidRPr="00E172DD" w:rsidRDefault="0085250A" w:rsidP="0085250A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Карточка квалификации 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(Наименование Участника конкурса)</w:t>
      </w:r>
      <w:r w:rsidRPr="00E172D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br/>
      </w:r>
    </w:p>
    <w:p w14:paraId="09AC276D" w14:textId="77777777" w:rsidR="0085250A" w:rsidRPr="00E172DD" w:rsidRDefault="0085250A" w:rsidP="0085250A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E1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E172DD" w:rsidRPr="00E172DD" w14:paraId="0A65A0EA" w14:textId="77777777" w:rsidTr="000404A2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2C713D4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F491EA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32A57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58B705CD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7DAF198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25735B15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579FD8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400407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2C865D72" w14:textId="77777777" w:rsidTr="000404A2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066761F" w14:textId="77777777" w:rsidR="0085250A" w:rsidRPr="00E172DD" w:rsidRDefault="0085250A" w:rsidP="0085250A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5CE45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544694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65A848C2" w14:textId="77777777" w:rsidTr="000404A2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39BBA3C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E87AA97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</w:tr>
      <w:tr w:rsidR="00E172DD" w:rsidRPr="00E172DD" w14:paraId="01FDD19B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3FC158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8D2370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3395EBB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980EC8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023AFA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15ED8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EA026D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0FE942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187C1D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4D25F8DF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416074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C234EA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18CEDD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68CA86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0A2CAF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44C96159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среднее</w:t>
            </w:r>
            <w:r w:rsidR="005B05DF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CA861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2A2377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43728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6108C7CC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8611B1A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0599301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769700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2FC38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53A86599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8E5D78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48AC1B2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A35871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8CEE8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7166422" w14:textId="77777777" w:rsidTr="000404A2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E4E784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368D92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86001E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635554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33E16834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10C3B2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70A7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96A086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3D1D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0B97C907" w14:textId="77777777" w:rsidTr="000404A2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696754E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3C30FCBB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E5C717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B79D2C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650F4C52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907D5F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CA7C543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476A1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DBDCA86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E172DD" w:rsidRPr="00E172DD" w14:paraId="54B2895F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6EFD73C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A20CC6D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274F2AD8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32B719E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  <w:tr w:rsidR="00E172DD" w:rsidRPr="00E172DD" w14:paraId="28162F0C" w14:textId="77777777" w:rsidTr="000404A2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04CEC95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021CFFA0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2D875B64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C9E2FF" w14:textId="77777777" w:rsidR="0085250A" w:rsidRPr="00E172DD" w:rsidRDefault="0085250A" w:rsidP="0085250A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</w:t>
            </w:r>
          </w:p>
        </w:tc>
      </w:tr>
    </w:tbl>
    <w:p w14:paraId="7617B41A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066533FF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(подпись, М.П.)</w:t>
      </w:r>
    </w:p>
    <w:p w14:paraId="73887C80" w14:textId="77777777" w:rsidR="0085250A" w:rsidRPr="00E172DD" w:rsidRDefault="0085250A" w:rsidP="0085250A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</w:t>
      </w:r>
    </w:p>
    <w:p w14:paraId="561D238C" w14:textId="77777777" w:rsidR="0085250A" w:rsidRPr="00E172DD" w:rsidRDefault="0085250A" w:rsidP="00E1798F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6F36225" w14:textId="21819563" w:rsidR="00F73820" w:rsidRDefault="00F73820" w:rsidP="003F7309">
      <w:pPr>
        <w:spacing w:after="0" w:line="240" w:lineRule="auto"/>
        <w:ind w:right="26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05D3F4" w14:textId="77777777" w:rsidR="002D253B" w:rsidRDefault="002D253B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C5063" w14:textId="77777777" w:rsidR="002D253B" w:rsidRDefault="002D253B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7982A" w14:textId="77777777" w:rsidR="002D253B" w:rsidRDefault="002D253B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FCA352" w14:textId="77777777" w:rsidR="002D253B" w:rsidRDefault="002D253B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AB757" w14:textId="1D05578E" w:rsidR="00DB1696" w:rsidRDefault="00DB1696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</w:p>
    <w:p w14:paraId="47C45309" w14:textId="0178F48F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51B26A4B" w14:textId="77777777" w:rsidR="000404A2" w:rsidRPr="000D1E58" w:rsidRDefault="000404A2" w:rsidP="000404A2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44A499E9" w14:textId="4EE04DE7" w:rsidR="000404A2" w:rsidRPr="000D1E58" w:rsidRDefault="003F7309" w:rsidP="000D1E58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08-17/</w:t>
      </w:r>
      <w:r w:rsidR="005F67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F674B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29.01.2021</w:t>
      </w:r>
      <w:r w:rsidR="009F5DB1" w:rsidRPr="009F5DB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79B1513D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ДОГОВОР № </w:t>
      </w:r>
      <w:bookmarkStart w:id="3" w:name="Номердог"/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</w:t>
      </w:r>
      <w:bookmarkEnd w:id="3"/>
    </w:p>
    <w:p w14:paraId="228689F2" w14:textId="77777777" w:rsidR="00D90663" w:rsidRPr="000D1E58" w:rsidRDefault="00D90663" w:rsidP="00D90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возмездного оказания Услуг </w:t>
      </w:r>
    </w:p>
    <w:p w14:paraId="1E66DB43" w14:textId="77777777" w:rsidR="00D90663" w:rsidRPr="000D1E58" w:rsidRDefault="00D90663" w:rsidP="00D9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AF664B7" w14:textId="77777777" w:rsidR="00D90663" w:rsidRPr="000D1E58" w:rsidRDefault="00D90663" w:rsidP="00D90663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 xml:space="preserve">г. Улан-Удэ </w:t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ab/>
      </w:r>
      <w:bookmarkStart w:id="4" w:name="Датадог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«__</w:t>
      </w:r>
      <w:proofErr w:type="gramStart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_»_</w:t>
      </w:r>
      <w:proofErr w:type="gramEnd"/>
      <w:r w:rsidRPr="000D1E58">
        <w:rPr>
          <w:rFonts w:ascii="Times New Roman" w:eastAsia="MS Mincho" w:hAnsi="Times New Roman" w:cs="Times New Roman"/>
          <w:color w:val="000000" w:themeColor="text1"/>
          <w:sz w:val="24"/>
          <w:szCs w:val="24"/>
          <w:lang w:eastAsia="ru-RU"/>
        </w:rPr>
        <w:t>_______20___ г.</w:t>
      </w:r>
      <w:bookmarkEnd w:id="4"/>
    </w:p>
    <w:p w14:paraId="0982B659" w14:textId="77777777" w:rsidR="00D90663" w:rsidRPr="000D1E58" w:rsidRDefault="00D90663" w:rsidP="00D90663">
      <w:pPr>
        <w:widowControl w:val="0"/>
        <w:tabs>
          <w:tab w:val="left" w:pos="24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69A1D2A" w14:textId="79A89025" w:rsidR="00395F44" w:rsidRPr="000D1E58" w:rsidRDefault="000A0E5A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26946730"/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</w:t>
      </w:r>
      <w:r w:rsidR="005F674B" w:rsidRPr="005F674B">
        <w:t xml:space="preserve"> </w:t>
      </w:r>
      <w:r w:rsidR="005F674B" w:rsidRPr="005F67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="00395F44" w:rsidRPr="000D1E58">
        <w:rPr>
          <w:rFonts w:ascii="Times New Roman" w:hAnsi="Times New Roman" w:cs="Times New Roman"/>
          <w:bCs/>
          <w:sz w:val="24"/>
          <w:szCs w:val="24"/>
        </w:rPr>
        <w:t>,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6" w:name="Исполнитель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6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" w:name="ИсполнителРук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"/>
      <w:r w:rsidR="00395F44" w:rsidRPr="000D1E5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8" w:name="ОснованиеИсп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8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[Получатель услуги], именуемое в дальнейшем «Получатель услуги», в лице </w:t>
      </w:r>
      <w:bookmarkStart w:id="9" w:name="ПолучателРук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 услуги]</w:t>
      </w:r>
      <w:bookmarkEnd w:id="9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10" w:name="ОснованиеПол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получателя]</w:t>
      </w:r>
      <w:bookmarkEnd w:id="10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Бурятия (далее Комиссия) от </w:t>
      </w:r>
      <w:bookmarkStart w:id="11" w:name="Дата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[Дата]</w:t>
      </w:r>
      <w:bookmarkEnd w:id="11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12" w:name="Номерком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[Номер]</w:t>
      </w:r>
      <w:bookmarkEnd w:id="12"/>
      <w:r w:rsidR="00395F44"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нижеследующем.</w:t>
      </w:r>
    </w:p>
    <w:p w14:paraId="115DD43D" w14:textId="77777777" w:rsidR="00395F44" w:rsidRPr="000D1E58" w:rsidRDefault="00395F44" w:rsidP="00395F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3E4ED" w14:textId="77777777" w:rsidR="00395F44" w:rsidRPr="000D1E58" w:rsidRDefault="00395F44" w:rsidP="00395F4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 Договора</w:t>
      </w:r>
    </w:p>
    <w:p w14:paraId="45923DDA" w14:textId="77777777" w:rsidR="00395F44" w:rsidRPr="000D1E58" w:rsidRDefault="00395F44" w:rsidP="00395F44">
      <w:p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13" w:name="Услуга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[Услуга]</w:t>
      </w:r>
      <w:bookmarkEnd w:id="1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165BA14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5447B6ED" w14:textId="77777777" w:rsidR="00395F44" w:rsidRPr="000D1E58" w:rsidRDefault="00395F44" w:rsidP="00395F4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8587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ref_1621136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услуг</w:t>
      </w:r>
      <w:bookmarkStart w:id="15" w:name="_ref_16215690"/>
      <w:bookmarkEnd w:id="14"/>
    </w:p>
    <w:p w14:paraId="12AC674F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15"/>
    </w:p>
    <w:p w14:paraId="7B03FE50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6" w:name="_ref_16215695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момента предъявления требования.</w:t>
      </w:r>
      <w:bookmarkEnd w:id="16"/>
    </w:p>
    <w:p w14:paraId="6340413D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существенных недостатков услуг они должны быть устранены в течение 10 (десяти) рабочих </w:t>
      </w:r>
      <w:proofErr w:type="gramStart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 с</w:t>
      </w:r>
      <w:proofErr w:type="gramEnd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предъявления требования.</w:t>
      </w:r>
    </w:p>
    <w:p w14:paraId="3313BCDE" w14:textId="77777777" w:rsidR="00395F44" w:rsidRPr="000D1E58" w:rsidRDefault="00395F44" w:rsidP="00395F4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7" w:name="_ref_1621569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17"/>
    </w:p>
    <w:p w14:paraId="17416638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B3674" w14:textId="77777777" w:rsidR="00395F44" w:rsidRPr="000D1E58" w:rsidRDefault="00395F44" w:rsidP="00395F4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ref_16521761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услуг и порядок оплаты</w:t>
      </w:r>
      <w:bookmarkEnd w:id="18"/>
    </w:p>
    <w:p w14:paraId="3A64DE40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F1C7C" w14:textId="77777777" w:rsidR="00395F44" w:rsidRPr="000D1E58" w:rsidRDefault="00395F44" w:rsidP="00395F4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AE495B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50710F" w14:textId="77777777" w:rsidR="00395F44" w:rsidRPr="000D1E58" w:rsidRDefault="00395F44" w:rsidP="00395F4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ref_1659566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оказания услуг</w:t>
      </w:r>
      <w:bookmarkEnd w:id="19"/>
    </w:p>
    <w:p w14:paraId="1F0E35A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ref_1659566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обязуется оказать услуги, предусмотренные Договором, не позднее:</w:t>
      </w:r>
      <w:bookmarkStart w:id="21" w:name="_ref_17050221"/>
      <w:bookmarkEnd w:id="20"/>
    </w:p>
    <w:p w14:paraId="7F2CFC0A" w14:textId="77777777" w:rsidR="00395F44" w:rsidRPr="000D1E58" w:rsidRDefault="00395F44" w:rsidP="00395F44">
      <w:pPr>
        <w:keepNext/>
        <w:keepLines/>
        <w:tabs>
          <w:tab w:val="left" w:pos="567"/>
          <w:tab w:val="left" w:pos="900"/>
        </w:tabs>
        <w:suppressAutoHyphens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2" w:name="Срокдог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[Срок договора]</w:t>
      </w:r>
      <w:bookmarkEnd w:id="22"/>
    </w:p>
    <w:p w14:paraId="7BCE0A8F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1"/>
    </w:p>
    <w:p w14:paraId="2A7804C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3" w:name="_ref_1705022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Подтверждение факта оказания услуг</w:t>
      </w:r>
      <w:bookmarkEnd w:id="23"/>
    </w:p>
    <w:p w14:paraId="595B8D92" w14:textId="77777777" w:rsidR="00395F44" w:rsidRPr="007858C3" w:rsidRDefault="00395F44" w:rsidP="007858C3">
      <w:pPr>
        <w:numPr>
          <w:ilvl w:val="2"/>
          <w:numId w:val="12"/>
        </w:numPr>
        <w:tabs>
          <w:tab w:val="left" w:pos="851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4" w:name="_ref_1705022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актом сдачи-приемки Услуг, оформленного в соответствии с Приложением № 2 к Договору, подписанным всеми Сторонами.</w:t>
      </w:r>
      <w:bookmarkEnd w:id="24"/>
    </w:p>
    <w:p w14:paraId="285306FD" w14:textId="77777777" w:rsidR="007858C3" w:rsidRPr="007858C3" w:rsidRDefault="007858C3" w:rsidP="007858C3">
      <w:pPr>
        <w:pStyle w:val="3"/>
        <w:keepNext w:val="0"/>
        <w:keepLines w:val="0"/>
        <w:numPr>
          <w:ilvl w:val="2"/>
          <w:numId w:val="12"/>
        </w:numPr>
        <w:tabs>
          <w:tab w:val="left" w:pos="851"/>
        </w:tabs>
        <w:spacing w:before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</w:rPr>
      </w:pPr>
      <w:bookmarkStart w:id="25" w:name="_ref_17050228"/>
      <w:bookmarkStart w:id="26" w:name="_ref_17487076"/>
      <w:r w:rsidRPr="007858C3">
        <w:rPr>
          <w:rFonts w:ascii="Times New Roman" w:hAnsi="Times New Roman" w:cs="Times New Roman"/>
          <w:color w:val="000000" w:themeColor="text1"/>
        </w:rPr>
        <w:t xml:space="preserve">Акт об оказании услуг должен быть составлен и подписан Исполнителем и Получателем услуг в течение 5 </w:t>
      </w:r>
      <w:proofErr w:type="gramStart"/>
      <w:r w:rsidRPr="007858C3">
        <w:rPr>
          <w:rFonts w:ascii="Times New Roman" w:hAnsi="Times New Roman" w:cs="Times New Roman"/>
          <w:color w:val="000000" w:themeColor="text1"/>
        </w:rPr>
        <w:t>( пяти</w:t>
      </w:r>
      <w:proofErr w:type="gramEnd"/>
      <w:r w:rsidRPr="007858C3">
        <w:rPr>
          <w:rFonts w:ascii="Times New Roman" w:hAnsi="Times New Roman" w:cs="Times New Roman"/>
          <w:color w:val="000000" w:themeColor="text1"/>
        </w:rPr>
        <w:t>) рабочих дней по окончании 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25"/>
      <w:r w:rsidRPr="007858C3">
        <w:rPr>
          <w:rFonts w:ascii="Times New Roman" w:hAnsi="Times New Roman" w:cs="Times New Roman"/>
          <w:color w:val="000000" w:themeColor="text1"/>
        </w:rPr>
        <w:t>:</w:t>
      </w:r>
    </w:p>
    <w:p w14:paraId="143FCF6F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1701"/>
        </w:tabs>
        <w:spacing w:after="0" w:line="240" w:lineRule="auto"/>
        <w:ind w:left="1134" w:hanging="567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завершении оказания Услуг,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Исполнитель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2 (двух) рабочих дней представляет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Получателю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 оказанной услуги и подписанный со своей стороны Акт сдачи-приемки в трех экземплярах;</w:t>
      </w:r>
    </w:p>
    <w:p w14:paraId="6F059FA7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Получатель услуги,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случае наличия у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Получателя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замечаний к результату оказанной услуги, он обязан предоставить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Заказчику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письменно мотивированное мнение о выявленных недостатках, при этом Акт сдачи-приемки не подписывается;</w:t>
      </w:r>
    </w:p>
    <w:p w14:paraId="45CAAAB3" w14:textId="77777777" w:rsidR="007858C3" w:rsidRPr="007858C3" w:rsidRDefault="007858C3" w:rsidP="007858C3">
      <w:pPr>
        <w:pStyle w:val="a3"/>
        <w:numPr>
          <w:ilvl w:val="0"/>
          <w:numId w:val="13"/>
        </w:numPr>
        <w:tabs>
          <w:tab w:val="left" w:pos="709"/>
          <w:tab w:val="left" w:pos="1701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</w:p>
    <w:p w14:paraId="0B03779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1F0E7D52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направляет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Исполнителю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требование о безвозмездном устранении недостатков услуг, выявленных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Заказчиком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либо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Получателем услуги 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результата оказанной услуги, либо;</w:t>
      </w:r>
    </w:p>
    <w:p w14:paraId="09EA7A80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по результатам рассмотрения имеющихся мотивированных мнений отказывает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Исполнителю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приемке Услуг в полном объеме, либо;</w:t>
      </w:r>
    </w:p>
    <w:p w14:paraId="036A2D76" w14:textId="77777777" w:rsidR="007858C3" w:rsidRPr="007858C3" w:rsidRDefault="007858C3" w:rsidP="007858C3">
      <w:pPr>
        <w:pStyle w:val="a3"/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отказывает в согласовании мотивированных мнений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Получателя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оказанных Услугах и признает Услуги оказанными в полном объеме и при необходимости принимает все меры для урегулирования с </w:t>
      </w:r>
      <w:r w:rsidRPr="007858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Получателем услуги</w:t>
      </w:r>
      <w:r w:rsidRPr="00785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по результатам оказания Услуг.</w:t>
      </w:r>
    </w:p>
    <w:p w14:paraId="1B5EBABF" w14:textId="77777777" w:rsidR="00395F44" w:rsidRPr="007858C3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F1AD" w14:textId="77777777" w:rsidR="00395F44" w:rsidRPr="007858C3" w:rsidRDefault="00395F44" w:rsidP="00395F4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Сторон</w:t>
      </w:r>
    </w:p>
    <w:p w14:paraId="4FFA4DD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Исполнитель обязан:</w:t>
      </w:r>
    </w:p>
    <w:p w14:paraId="508922B2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Оказать Получателю услуги услугу качественно и в сроки, установленные настоящим Договором.</w:t>
      </w:r>
    </w:p>
    <w:p w14:paraId="3804EE97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3041EE39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6C5CD29A" w14:textId="77777777" w:rsidR="00395F44" w:rsidRPr="007858C3" w:rsidRDefault="00395F44" w:rsidP="00395F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40084C3D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1961A863" w14:textId="77777777" w:rsidR="00395F44" w:rsidRPr="007858C3" w:rsidRDefault="00395F44" w:rsidP="00395F44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5285AAD7" w14:textId="77777777" w:rsidR="00395F44" w:rsidRPr="007858C3" w:rsidRDefault="00395F44" w:rsidP="00395F44">
      <w:pPr>
        <w:shd w:val="clear" w:color="auto" w:fill="FFFFFF"/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5.1.7. Отказать в предоставлении услуги субъекту малого и среднего предпринимательства или физическому лицу в случае, если состоит с данным субъектом малого и среднего предпринимательства или физическим лицом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6CF7E1E1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Исполнитель имеет право:</w:t>
      </w:r>
    </w:p>
    <w:p w14:paraId="7CA16487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569A8F8B" w14:textId="77777777" w:rsidR="00395F44" w:rsidRPr="007858C3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7" w:name="_ref_17050234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</w:t>
      </w:r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28" w:name="_ref_17050238"/>
      <w:bookmarkEnd w:id="27"/>
      <w:r w:rsidRPr="00785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28"/>
    </w:p>
    <w:p w14:paraId="0281B51F" w14:textId="77777777" w:rsidR="00395F44" w:rsidRPr="007858C3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По согласованию с Получателем услуги досрочно оказать Услуги.</w:t>
      </w:r>
    </w:p>
    <w:p w14:paraId="450E0FC6" w14:textId="77777777" w:rsidR="00395F44" w:rsidRPr="007858C3" w:rsidRDefault="00395F44" w:rsidP="00395F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Заказчик обязан:</w:t>
      </w:r>
    </w:p>
    <w:p w14:paraId="477FEA89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1555ED1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Заказчик вправе:</w:t>
      </w:r>
    </w:p>
    <w:p w14:paraId="132331A0" w14:textId="77777777" w:rsidR="00395F44" w:rsidRPr="007858C3" w:rsidRDefault="00395F44" w:rsidP="00395F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4833755B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Получатель услуги обязан:</w:t>
      </w:r>
    </w:p>
    <w:p w14:paraId="792A00AB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Предоставить Исполнителю документацию, иные материалы и сведения, необходимые для оказания Услуг.</w:t>
      </w:r>
    </w:p>
    <w:p w14:paraId="5B688D71" w14:textId="77777777" w:rsidR="00395F44" w:rsidRPr="007858C3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507027D" w14:textId="77777777" w:rsidR="00395F44" w:rsidRPr="007858C3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Получатель услуги вправе: </w:t>
      </w:r>
    </w:p>
    <w:p w14:paraId="08F75878" w14:textId="77777777" w:rsidR="00395F44" w:rsidRPr="000D1E58" w:rsidRDefault="00395F44" w:rsidP="00395F44">
      <w:p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Досрочно принять оказанные Исполнителем Услуги.</w:t>
      </w:r>
    </w:p>
    <w:p w14:paraId="1409AC05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218E6AD" w14:textId="77777777" w:rsidR="00395F44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05650CB" w14:textId="77777777" w:rsidR="007858C3" w:rsidRPr="000D1E58" w:rsidRDefault="007858C3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63C56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  <w:bookmarkStart w:id="29" w:name="_ref_17491884"/>
      <w:bookmarkEnd w:id="26"/>
    </w:p>
    <w:p w14:paraId="2F2578C0" w14:textId="77777777" w:rsidR="00395F44" w:rsidRPr="000D1E58" w:rsidRDefault="00395F44" w:rsidP="00395F4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неустойки Исполнителем</w:t>
      </w:r>
      <w:bookmarkEnd w:id="29"/>
    </w:p>
    <w:p w14:paraId="4B96187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0" w:name="_ref_17491887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0"/>
    </w:p>
    <w:p w14:paraId="58368332" w14:textId="77777777" w:rsidR="00395F44" w:rsidRPr="000D1E58" w:rsidRDefault="00395F44" w:rsidP="00395F44">
      <w:pPr>
        <w:keepNext/>
        <w:keepLines/>
        <w:spacing w:after="0" w:line="240" w:lineRule="auto"/>
        <w:ind w:left="1134" w:hanging="567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1" w:name="_ref_4311823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 от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цены услуги, определенной Приложением 3 к настоящему Договору за каждый день просрочки.</w:t>
      </w:r>
      <w:bookmarkEnd w:id="31"/>
    </w:p>
    <w:p w14:paraId="3E5404CF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bookmarkStart w:id="32" w:name="_ref_1749190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32"/>
    </w:p>
    <w:p w14:paraId="38494567" w14:textId="77777777" w:rsidR="00395F44" w:rsidRPr="000D1E58" w:rsidRDefault="00395F44" w:rsidP="00395F44">
      <w:pPr>
        <w:keepNext/>
        <w:keepLines/>
        <w:spacing w:after="0" w:line="240" w:lineRule="auto"/>
        <w:ind w:left="567" w:hanging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6.3.</w:t>
      </w: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DF84FD7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D99F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_ref_17768679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расторжение договора</w:t>
      </w:r>
      <w:bookmarkEnd w:id="33"/>
    </w:p>
    <w:p w14:paraId="4978A5F7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4" w:name="_ref_1777374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может быть изменен или расторгнут по соглашению сторон.</w:t>
      </w:r>
      <w:bookmarkEnd w:id="34"/>
    </w:p>
    <w:p w14:paraId="3483E294" w14:textId="77777777" w:rsidR="00395F44" w:rsidRPr="000D1E58" w:rsidRDefault="00395F44" w:rsidP="00395F4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5" w:name="_ref_177737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Расторжение Договора</w:t>
      </w:r>
      <w:bookmarkEnd w:id="35"/>
    </w:p>
    <w:p w14:paraId="4298062E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6" w:name="_ref_177737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5D31F850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610FFA97" w14:textId="77777777" w:rsidR="00395F44" w:rsidRPr="000D1E58" w:rsidRDefault="00395F44" w:rsidP="00395F44">
      <w:pPr>
        <w:numPr>
          <w:ilvl w:val="0"/>
          <w:numId w:val="15"/>
        </w:numPr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36"/>
    <w:p w14:paraId="3D0D516A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42F93230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D073DBE" w14:textId="77777777" w:rsidR="00395F44" w:rsidRPr="000D1E58" w:rsidRDefault="00395F44" w:rsidP="00395F4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49D887DA" w14:textId="77777777" w:rsidR="00395F44" w:rsidRPr="000D1E58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08A58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14:paraId="4B2804C5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0D1E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94BD940" w14:textId="77777777" w:rsidR="00395F44" w:rsidRPr="000D1E58" w:rsidRDefault="00395F44" w:rsidP="00395F4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привлеченных к оказанию Услуг третьих лиц, без предварительного письменного согласия Получателя услуги. </w:t>
      </w:r>
    </w:p>
    <w:p w14:paraId="4DDA445D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497D9500" w14:textId="77777777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71CA0C72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непреодолимой силы</w:t>
      </w:r>
    </w:p>
    <w:p w14:paraId="6F4C5D62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5FA76F10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355C9965" w14:textId="77777777" w:rsidR="00395F44" w:rsidRPr="000D1E58" w:rsidRDefault="00395F44" w:rsidP="00395F4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C7596B3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_ref_17936647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</w:t>
      </w:r>
      <w:bookmarkEnd w:id="37"/>
    </w:p>
    <w:p w14:paraId="06233729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8" w:name="_ref_1793664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Досудебный (претензионный) порядок разрешения споров</w:t>
      </w:r>
      <w:bookmarkEnd w:id="38"/>
    </w:p>
    <w:p w14:paraId="1007C31D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9" w:name="_ref_17936649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9"/>
    </w:p>
    <w:p w14:paraId="14D4F140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0" w:name="_ref_1793665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0"/>
    </w:p>
    <w:p w14:paraId="4837E331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1" w:name="_ref_179366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41"/>
    </w:p>
    <w:p w14:paraId="23139875" w14:textId="77777777" w:rsidR="00395F44" w:rsidRPr="000D1E58" w:rsidRDefault="00395F44" w:rsidP="00395F44">
      <w:pPr>
        <w:numPr>
          <w:ilvl w:val="2"/>
          <w:numId w:val="12"/>
        </w:numPr>
        <w:tabs>
          <w:tab w:val="left" w:pos="1134"/>
        </w:tabs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2" w:name="_ref_1793665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42"/>
    </w:p>
    <w:p w14:paraId="41CC892F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3" w:name="_ref_53518296"/>
      <w:proofErr w:type="gramStart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 споры</w:t>
      </w:r>
      <w:proofErr w:type="gramEnd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43"/>
    </w:p>
    <w:p w14:paraId="5EB7B141" w14:textId="77777777" w:rsidR="00395F44" w:rsidRPr="000D1E58" w:rsidRDefault="00395F44" w:rsidP="00395F4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ref_18114473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  <w:bookmarkEnd w:id="44"/>
    </w:p>
    <w:p w14:paraId="4817FB01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5" w:name="_ref_1811447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вступает в силу и становится обязательным для сторон с момента его заключения.</w:t>
      </w:r>
      <w:bookmarkEnd w:id="45"/>
    </w:p>
    <w:p w14:paraId="5B0540E2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6" w:name="_ref_18114476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46"/>
    </w:p>
    <w:p w14:paraId="7397110A" w14:textId="77777777" w:rsidR="00395F44" w:rsidRPr="000D1E58" w:rsidRDefault="00395F44" w:rsidP="00395F4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7" w:name="_ref_53940364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юридически значимых сообщений</w:t>
      </w:r>
      <w:bookmarkEnd w:id="47"/>
    </w:p>
    <w:p w14:paraId="05759EE7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8" w:name="_ref_18114478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8"/>
    </w:p>
    <w:p w14:paraId="0C5DB78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2572F1C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заказным письмом с уведомлением о вручении;</w:t>
      </w:r>
    </w:p>
    <w:p w14:paraId="65B6EFF4" w14:textId="77777777" w:rsidR="00395F44" w:rsidRPr="000D1E58" w:rsidRDefault="00395F44" w:rsidP="00395F4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15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ценным письмом с описью вложения и уведомлением о вручении.</w:t>
      </w:r>
    </w:p>
    <w:p w14:paraId="362058FB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9" w:name="_ref_53953051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9"/>
    </w:p>
    <w:p w14:paraId="120270E6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_ref_53965772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0"/>
    </w:p>
    <w:p w14:paraId="02B1E79F" w14:textId="77777777" w:rsidR="00395F44" w:rsidRPr="000D1E58" w:rsidRDefault="00395F44" w:rsidP="00395F4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1" w:name="_ref_53500480"/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1"/>
    </w:p>
    <w:p w14:paraId="7E0F7DD9" w14:textId="77777777" w:rsidR="00395F44" w:rsidRPr="000D1E58" w:rsidRDefault="00395F44" w:rsidP="00395F44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35BEBCA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68717BD2" w14:textId="77777777" w:rsidR="00395F44" w:rsidRPr="000D1E58" w:rsidRDefault="00395F44" w:rsidP="00395F4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64A82684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1DA8021" w14:textId="77777777" w:rsidR="00395F44" w:rsidRPr="000D1E58" w:rsidRDefault="00395F44" w:rsidP="00395F4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Все приложения к настоящему Договору являются его неотъемлемыми частями.</w:t>
      </w:r>
    </w:p>
    <w:p w14:paraId="56723439" w14:textId="77777777" w:rsidR="00395F44" w:rsidRPr="000D1E58" w:rsidRDefault="00395F44" w:rsidP="00395F4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Договору прилагается: </w:t>
      </w:r>
    </w:p>
    <w:p w14:paraId="764A5E6C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Техническое задание (Приложение № 1);</w:t>
      </w:r>
    </w:p>
    <w:p w14:paraId="1E154EC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Образец Акта сдачи-приемки (Приложение № 2).</w:t>
      </w:r>
    </w:p>
    <w:p w14:paraId="327BA70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4CC34148" w14:textId="2B176779" w:rsidR="00395F44" w:rsidRPr="000D1E58" w:rsidRDefault="00395F44" w:rsidP="00395F4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Документы, принятые сторонами в факсимильном виде либо электронном</w:t>
      </w:r>
      <w:r w:rsidR="00E2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9AC5885" w14:textId="77777777" w:rsidR="00395F44" w:rsidRPr="000D1E58" w:rsidRDefault="00395F44" w:rsidP="00395F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63CCDFB3" w14:textId="77777777" w:rsidR="00395F44" w:rsidRPr="000D1E58" w:rsidRDefault="00395F44" w:rsidP="00395F4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Юридические адреса сторон и банковские реквизиты</w:t>
      </w:r>
    </w:p>
    <w:p w14:paraId="45AEB9C2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</w:t>
      </w:r>
    </w:p>
    <w:p w14:paraId="5B19183F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CC421BE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Адрес: 670000, Республика Бурятия, г. Улан-Удэ, ул. Смолина, 65.</w:t>
      </w:r>
    </w:p>
    <w:p w14:paraId="3B4F75B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Телефон: +7 800 30 30 123,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info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@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msp</w:t>
      </w:r>
      <w:r w:rsidRPr="000D1E58">
        <w:rPr>
          <w:rFonts w:ascii="Times New Roman" w:hAnsi="Times New Roman" w:cs="Times New Roman"/>
          <w:sz w:val="24"/>
          <w:szCs w:val="24"/>
          <w:lang w:eastAsia="ru-RU"/>
        </w:rPr>
        <w:t>03.</w:t>
      </w:r>
      <w:r w:rsidRPr="000D1E5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14:paraId="726341A5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ИНН 0323358650; ОГРН 1110327011640</w:t>
      </w:r>
    </w:p>
    <w:p w14:paraId="64DA4D2D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Расчетный счет: 40603810904000000020</w:t>
      </w:r>
    </w:p>
    <w:p w14:paraId="25CFA977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Банк: Сибирский филиал ПАО «ПРОМСВЯЗЬБАНК» г.Новосибирск</w:t>
      </w:r>
    </w:p>
    <w:p w14:paraId="2AA50636" w14:textId="77777777" w:rsidR="00395F44" w:rsidRPr="000D1E58" w:rsidRDefault="00395F44" w:rsidP="00395F44">
      <w:pPr>
        <w:tabs>
          <w:tab w:val="left" w:pos="709"/>
          <w:tab w:val="left" w:pos="201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БИК: 045004816</w:t>
      </w:r>
      <w:r w:rsidRPr="000D1E58">
        <w:rPr>
          <w:rFonts w:ascii="Times New Roman" w:hAnsi="Times New Roman" w:cs="Times New Roman"/>
          <w:sz w:val="24"/>
          <w:szCs w:val="24"/>
        </w:rPr>
        <w:tab/>
      </w:r>
    </w:p>
    <w:p w14:paraId="17EC0024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58">
        <w:rPr>
          <w:rFonts w:ascii="Times New Roman" w:hAnsi="Times New Roman" w:cs="Times New Roman"/>
          <w:sz w:val="24"/>
          <w:szCs w:val="24"/>
        </w:rPr>
        <w:t>Корр.счет: 30101810500000000816</w:t>
      </w:r>
    </w:p>
    <w:p w14:paraId="53CE133C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4BA71" w14:textId="77777777" w:rsidR="00395F44" w:rsidRPr="000D1E58" w:rsidRDefault="00395F44" w:rsidP="0039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hAnsi="Times New Roman" w:cs="Times New Roman"/>
          <w:sz w:val="24"/>
          <w:szCs w:val="24"/>
          <w:lang w:eastAsia="ru-RU"/>
        </w:rPr>
        <w:t>____________________________</w:t>
      </w:r>
    </w:p>
    <w:p w14:paraId="4D314C21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4267F9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</w:t>
      </w:r>
    </w:p>
    <w:p w14:paraId="499BC16E" w14:textId="77777777" w:rsidR="00395F44" w:rsidRPr="000D1E58" w:rsidRDefault="00395F44" w:rsidP="00395F4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2" w:name="Рекисп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Исполнителя]</w:t>
      </w:r>
      <w:bookmarkEnd w:id="52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586A1B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B8326" w14:textId="77777777" w:rsidR="00395F44" w:rsidRPr="000D1E58" w:rsidRDefault="00395F44" w:rsidP="00395F4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</w:t>
      </w:r>
    </w:p>
    <w:p w14:paraId="07130DAB" w14:textId="77777777" w:rsidR="00395F44" w:rsidRPr="000D1E58" w:rsidRDefault="00395F44" w:rsidP="00395F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Рекпол"/>
      <w:r w:rsidRPr="000D1E58">
        <w:rPr>
          <w:rFonts w:ascii="Times New Roman" w:eastAsia="Times New Roman" w:hAnsi="Times New Roman" w:cs="Times New Roman"/>
          <w:sz w:val="24"/>
          <w:szCs w:val="24"/>
          <w:lang w:eastAsia="ru-RU"/>
        </w:rPr>
        <w:t>[Реквизиты получателя услуги]</w:t>
      </w:r>
      <w:bookmarkEnd w:id="53"/>
    </w:p>
    <w:bookmarkEnd w:id="5"/>
    <w:p w14:paraId="010009D4" w14:textId="77777777" w:rsidR="00395F44" w:rsidRPr="003A1279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14:paraId="7985C009" w14:textId="4C882051" w:rsidR="00395F44" w:rsidRPr="00601AB8" w:rsidRDefault="00395F44" w:rsidP="00395F44">
      <w:pPr>
        <w:tabs>
          <w:tab w:val="left" w:pos="567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512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1A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p w14:paraId="1B25180D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8769F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</w:t>
      </w:r>
    </w:p>
    <w:p w14:paraId="3A8BB20A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согласно договора возмездного оказания услуг № </w:t>
      </w:r>
      <w:bookmarkStart w:id="54" w:name="Номердог1"/>
      <w:r w:rsidRPr="003A1279">
        <w:rPr>
          <w:rFonts w:ascii="Times New Roman" w:eastAsia="Arial" w:hAnsi="Times New Roman" w:cs="Times New Roman"/>
          <w:sz w:val="24"/>
          <w:szCs w:val="24"/>
        </w:rPr>
        <w:t>____</w:t>
      </w:r>
      <w:bookmarkEnd w:id="54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от </w:t>
      </w:r>
      <w:bookmarkStart w:id="55" w:name="Датадог1"/>
      <w:r w:rsidRPr="003A1279">
        <w:rPr>
          <w:rFonts w:ascii="Times New Roman" w:eastAsia="Arial" w:hAnsi="Times New Roman" w:cs="Times New Roman"/>
          <w:sz w:val="24"/>
          <w:szCs w:val="24"/>
        </w:rPr>
        <w:t>_______________</w:t>
      </w:r>
      <w:bookmarkEnd w:id="55"/>
    </w:p>
    <w:p w14:paraId="1C3A0247" w14:textId="77777777" w:rsidR="00395F44" w:rsidRPr="003A1279" w:rsidRDefault="00395F44" w:rsidP="00395F44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78760CB2" w14:textId="214AF395" w:rsidR="00395F44" w:rsidRPr="003A1279" w:rsidRDefault="00395F44" w:rsidP="00395F4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A1279">
        <w:rPr>
          <w:rFonts w:ascii="Times New Roman" w:eastAsia="Arial" w:hAnsi="Times New Roman" w:cs="Times New Roman"/>
          <w:sz w:val="24"/>
          <w:szCs w:val="24"/>
        </w:rPr>
        <w:t xml:space="preserve">г. Улан-Удэ                                                                                    </w:t>
      </w:r>
      <w:proofErr w:type="gramStart"/>
      <w:r w:rsidRPr="003A1279">
        <w:rPr>
          <w:rFonts w:ascii="Times New Roman" w:eastAsia="Arial" w:hAnsi="Times New Roman" w:cs="Times New Roman"/>
          <w:sz w:val="24"/>
          <w:szCs w:val="24"/>
        </w:rPr>
        <w:t xml:space="preserve">   «</w:t>
      </w:r>
      <w:proofErr w:type="gramEnd"/>
      <w:r w:rsidRPr="003A1279">
        <w:rPr>
          <w:rFonts w:ascii="Times New Roman" w:eastAsia="Arial" w:hAnsi="Times New Roman" w:cs="Times New Roman"/>
          <w:sz w:val="24"/>
          <w:szCs w:val="24"/>
        </w:rPr>
        <w:t>____» ___________ 20</w:t>
      </w:r>
      <w:r w:rsidR="0051203D">
        <w:rPr>
          <w:rFonts w:ascii="Times New Roman" w:eastAsia="Arial" w:hAnsi="Times New Roman" w:cs="Times New Roman"/>
          <w:sz w:val="24"/>
          <w:szCs w:val="24"/>
        </w:rPr>
        <w:t>2</w:t>
      </w:r>
      <w:r w:rsidR="00601AB8">
        <w:rPr>
          <w:rFonts w:ascii="Times New Roman" w:eastAsia="Arial" w:hAnsi="Times New Roman" w:cs="Times New Roman"/>
          <w:sz w:val="24"/>
          <w:szCs w:val="24"/>
          <w:lang w:val="en-US"/>
        </w:rPr>
        <w:t>1</w:t>
      </w:r>
      <w:r w:rsidRPr="003A1279">
        <w:rPr>
          <w:rFonts w:ascii="Times New Roman" w:eastAsia="Arial" w:hAnsi="Times New Roman" w:cs="Times New Roman"/>
          <w:sz w:val="24"/>
          <w:szCs w:val="24"/>
        </w:rPr>
        <w:t xml:space="preserve"> г.</w:t>
      </w:r>
    </w:p>
    <w:p w14:paraId="63D1FDA0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09FBD1CC" w14:textId="0EE85F15" w:rsidR="00395F44" w:rsidRPr="003A27A5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49C36F" wp14:editId="63DB7AF3">
                <wp:simplePos x="0" y="0"/>
                <wp:positionH relativeFrom="column">
                  <wp:align>center</wp:align>
                </wp:positionH>
                <wp:positionV relativeFrom="paragraph">
                  <wp:posOffset>643890</wp:posOffset>
                </wp:positionV>
                <wp:extent cx="4556125" cy="1221105"/>
                <wp:effectExtent l="2540" t="6985" r="381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1221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AA25BE" w14:textId="77777777" w:rsidR="003A4621" w:rsidRDefault="003A4621" w:rsidP="00395F4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  <w14:textFill>
                                  <w14:solidFill>
                                    <w14:srgbClr w14:val="EEECE1">
                                      <w14:alpha w14:val="40000"/>
                                    </w14:srgbClr>
                                  </w14:solidFill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9C3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50.7pt;width:358.75pt;height:96.1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2EAA25BE" w14:textId="77777777" w:rsidR="003A4621" w:rsidRDefault="003A4621" w:rsidP="00395F4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EEECE1"/>
                          <w:sz w:val="72"/>
                          <w:szCs w:val="72"/>
                          <w14:textFill>
                            <w14:solidFill>
                              <w14:srgbClr w14:val="EEECE1">
                                <w14:alpha w14:val="40000"/>
                              </w14:srgbClr>
                            </w14:solidFill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0A0E5A"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5F674B" w:rsidRPr="005F67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Pr="003A27A5">
        <w:rPr>
          <w:rFonts w:ascii="Times New Roman" w:hAnsi="Times New Roman"/>
          <w:bCs/>
        </w:rPr>
        <w:t>,</w:t>
      </w:r>
      <w:r w:rsidRPr="003A27A5">
        <w:rPr>
          <w:rFonts w:ascii="Times New Roman" w:eastAsia="Times New Roman" w:hAnsi="Times New Roman" w:cs="Times New Roman"/>
          <w:lang w:eastAsia="ru-RU"/>
        </w:rPr>
        <w:t xml:space="preserve"> с одной стороны, </w:t>
      </w:r>
    </w:p>
    <w:p w14:paraId="1CAC3D74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Исполни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56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«Исполнитель», в лице </w:t>
      </w:r>
      <w:bookmarkStart w:id="57" w:name="Исполни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исполнителя]</w:t>
      </w:r>
      <w:bookmarkEnd w:id="5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58" w:name="ОснованиеИсп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5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и </w:t>
      </w:r>
    </w:p>
    <w:p w14:paraId="16BE436A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Получатель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[Получатель]</w:t>
      </w:r>
      <w:bookmarkEnd w:id="5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«Получатель услуги», в лице </w:t>
      </w:r>
      <w:bookmarkStart w:id="60" w:name="ПолучателРук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[Руководитель получателя]</w:t>
      </w:r>
      <w:bookmarkEnd w:id="60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bookmarkStart w:id="61" w:name="ОснованиеПол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[Основание]</w:t>
      </w:r>
      <w:bookmarkEnd w:id="61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третьей стороны, </w:t>
      </w:r>
    </w:p>
    <w:p w14:paraId="1C2CFCCC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составили настоящий Акт и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следующие документы, 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указанные в нижеприведенной таблице:</w:t>
      </w:r>
    </w:p>
    <w:p w14:paraId="04EAD5EF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395F44" w:rsidRPr="003A27A5" w14:paraId="32C13409" w14:textId="77777777" w:rsidTr="0020390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01DF1A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CCD74E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Нормативный документ</w:t>
            </w:r>
          </w:p>
          <w:p w14:paraId="686CAF4A" w14:textId="77777777" w:rsidR="00395F44" w:rsidRPr="003A27A5" w:rsidRDefault="00395F44" w:rsidP="002039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2C8D8F90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DC94D72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EACE8DA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A6DD641" w14:textId="77777777" w:rsidR="00395F44" w:rsidRPr="003A27A5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395F44" w:rsidRPr="003A27A5" w14:paraId="2422221C" w14:textId="77777777" w:rsidTr="0020390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8F60E7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2" w:name="Услуга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2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5296CDB7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7E5ECC6E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15D587D5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14:paraId="3BC8B133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3" w:name="Стоимост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3"/>
          </w:p>
        </w:tc>
        <w:tc>
          <w:tcPr>
            <w:tcW w:w="1330" w:type="dxa"/>
            <w:vAlign w:val="center"/>
          </w:tcPr>
          <w:p w14:paraId="1D42BB8F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64" w:name="Стоимость2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4"/>
          </w:p>
        </w:tc>
      </w:tr>
      <w:tr w:rsidR="00395F44" w:rsidRPr="003A27A5" w14:paraId="65F089A6" w14:textId="77777777" w:rsidTr="00203908">
        <w:tc>
          <w:tcPr>
            <w:tcW w:w="10686" w:type="dxa"/>
            <w:gridSpan w:val="6"/>
          </w:tcPr>
          <w:p w14:paraId="4C8358C0" w14:textId="77777777" w:rsidR="00395F44" w:rsidRPr="003A27A5" w:rsidRDefault="00395F44" w:rsidP="00203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Итого:  </w:t>
            </w:r>
            <w:bookmarkStart w:id="65" w:name="Стоимость3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proofErr w:type="gramEnd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5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bookmarkStart w:id="66" w:name="Стоимостьпропись1"/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[</w:t>
            </w:r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Сумма прописью</w:t>
            </w:r>
            <w:r w:rsidRPr="003A27A5">
              <w:rPr>
                <w:rFonts w:ascii="Times New Roman" w:eastAsia="Times New Roman" w:hAnsi="Times New Roman" w:cs="Times New Roman"/>
                <w:lang w:val="en-US" w:eastAsia="ru-RU"/>
              </w:rPr>
              <w:t>]</w:t>
            </w:r>
            <w:bookmarkEnd w:id="66"/>
            <w:r w:rsidRPr="003A27A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14:paraId="57DDA595" w14:textId="77777777" w:rsidR="00395F44" w:rsidRPr="003A27A5" w:rsidRDefault="00395F44" w:rsidP="00395F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14:paraId="6D261DC4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В соответствии с Договором Услуги оказаны в срок, с надлежащим качеством и полном объеме.</w:t>
      </w:r>
    </w:p>
    <w:p w14:paraId="6A50E3D5" w14:textId="77777777" w:rsidR="00395F44" w:rsidRPr="003A1279" w:rsidRDefault="00395F44" w:rsidP="00395F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3C41577E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31C652F1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A1279">
        <w:rPr>
          <w:rFonts w:ascii="Times New Roman" w:eastAsia="Calibri" w:hAnsi="Times New Roman" w:cs="Times New Roman"/>
          <w:sz w:val="24"/>
          <w:szCs w:val="24"/>
        </w:rPr>
        <w:t>1-й экземпляр – Исполнителю, 2-й экземпляр – Получателю услуги, 3-й экземпляр - Заказчику.</w:t>
      </w:r>
    </w:p>
    <w:p w14:paraId="2068BD0C" w14:textId="77777777" w:rsidR="00395F44" w:rsidRPr="003A1279" w:rsidRDefault="00395F44" w:rsidP="00395F4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395F44" w:rsidRPr="003A1279" w14:paraId="79BB81CE" w14:textId="77777777" w:rsidTr="00203908">
        <w:tc>
          <w:tcPr>
            <w:tcW w:w="3403" w:type="dxa"/>
            <w:shd w:val="clear" w:color="auto" w:fill="auto"/>
          </w:tcPr>
          <w:p w14:paraId="6D293280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0833ABB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2570F6DF" w14:textId="77777777" w:rsidR="00395F44" w:rsidRPr="003A1279" w:rsidRDefault="00395F44" w:rsidP="0020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 документы:</w:t>
            </w:r>
          </w:p>
        </w:tc>
      </w:tr>
      <w:tr w:rsidR="00395F44" w:rsidRPr="003A1279" w14:paraId="1549919D" w14:textId="77777777" w:rsidTr="00203908">
        <w:tc>
          <w:tcPr>
            <w:tcW w:w="3403" w:type="dxa"/>
            <w:shd w:val="clear" w:color="auto" w:fill="auto"/>
          </w:tcPr>
          <w:p w14:paraId="296FAFE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bookmarkStart w:id="67" w:name="Исполнитель2"/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  <w:r w:rsidRPr="003A12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  <w:bookmarkEnd w:id="67"/>
          </w:p>
          <w:p w14:paraId="3CBBF255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4C7050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68" w:name="ДолжностьИс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8"/>
          </w:p>
          <w:p w14:paraId="3C7D60D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8DF4A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AE2C9" w14:textId="77777777" w:rsidR="00395F44" w:rsidRPr="003A1279" w:rsidRDefault="00395F44" w:rsidP="0020390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bookmarkStart w:id="69" w:name="РукИсп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69"/>
          </w:p>
          <w:p w14:paraId="0EFB2F1C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14:paraId="554B02D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70" w:name="Получатель2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0"/>
          </w:p>
          <w:p w14:paraId="39B8B86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86965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Должность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1"/>
          </w:p>
          <w:p w14:paraId="0C42626C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267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99F5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bookmarkStart w:id="72" w:name="РукПол"/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  <w:bookmarkEnd w:id="72"/>
          </w:p>
          <w:p w14:paraId="43704576" w14:textId="77777777" w:rsidR="00395F44" w:rsidRPr="003A1279" w:rsidRDefault="00395F44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4525AAA4" w14:textId="77777777" w:rsidR="00395F44" w:rsidRPr="003A1279" w:rsidRDefault="00395F44" w:rsidP="0020390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фонд Бурятии</w:t>
            </w:r>
          </w:p>
          <w:p w14:paraId="5110293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095846" w14:textId="77777777" w:rsidR="003A1279" w:rsidRPr="003A1279" w:rsidRDefault="003A1279" w:rsidP="003A1279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14:paraId="258C71F6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CC003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5EFE2B" w14:textId="77777777" w:rsidR="00395F44" w:rsidRPr="003A1279" w:rsidRDefault="003A1279" w:rsidP="0020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3A1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51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14:paraId="4263ED48" w14:textId="77777777" w:rsidR="00395F44" w:rsidRPr="003A27A5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92B44F" w14:textId="77777777" w:rsidR="00395F44" w:rsidRPr="003A27A5" w:rsidRDefault="00395F44" w:rsidP="00395F4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A27A5">
        <w:rPr>
          <w:rFonts w:ascii="Times New Roman" w:eastAsia="Times New Roman" w:hAnsi="Times New Roman" w:cs="Times New Roman"/>
          <w:lang w:eastAsia="ru-RU"/>
        </w:rPr>
        <w:br w:type="page"/>
      </w:r>
    </w:p>
    <w:p w14:paraId="2D1BE350" w14:textId="77777777" w:rsidR="00395F44" w:rsidRPr="003A1279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14:paraId="21EC38C6" w14:textId="53530141" w:rsidR="00395F44" w:rsidRPr="00601AB8" w:rsidRDefault="00395F44" w:rsidP="00395F4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№_____ от «_</w:t>
      </w:r>
      <w:proofErr w:type="gramStart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</w:t>
      </w:r>
      <w:r w:rsidR="00972F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01A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</w:p>
    <w:p w14:paraId="7E4ACD0E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и порядок оплаты</w:t>
      </w:r>
    </w:p>
    <w:p w14:paraId="16A99D15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Договору возмездного оказания услуг</w:t>
      </w:r>
    </w:p>
    <w:p w14:paraId="03FBE003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bookmarkStart w:id="73" w:name="Дата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bookmarkEnd w:id="73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bookmarkStart w:id="74" w:name="Номердог2"/>
      <w:r w:rsidRPr="003A12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bookmarkEnd w:id="74"/>
    </w:p>
    <w:p w14:paraId="70CD7B19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86E23" w14:textId="4571E677" w:rsidR="003A1279" w:rsidRDefault="000A0E5A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</w:t>
      </w:r>
      <w:r w:rsidR="005F674B" w:rsidRPr="005F67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лице Руководителя Центра поддержки предпринимательства Медведковой Ирины Сергеевны, действующей на основании доверенности от 24.11.2020. № 07-01/05</w:t>
      </w:r>
      <w:r w:rsidR="00395F44" w:rsidRPr="003A1279">
        <w:rPr>
          <w:rFonts w:ascii="Times New Roman" w:hAnsi="Times New Roman"/>
          <w:bCs/>
          <w:sz w:val="24"/>
          <w:szCs w:val="24"/>
        </w:rPr>
        <w:t>,</w:t>
      </w:r>
      <w:r w:rsidR="00395F44"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</w:t>
      </w:r>
      <w:bookmarkStart w:id="75" w:name="Исполнитель3"/>
    </w:p>
    <w:p w14:paraId="76A5F886" w14:textId="77777777" w:rsidR="00395F44" w:rsidRPr="003A1279" w:rsidRDefault="00395F44" w:rsidP="003A1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[Исполнитель]</w:t>
      </w:r>
      <w:bookmarkEnd w:id="75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«Исполнитель», в лице</w:t>
      </w:r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bookmarkStart w:id="76" w:name="ИсполнителРук2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[Руководитель исполнителя]</w:t>
      </w:r>
      <w:bookmarkEnd w:id="76"/>
      <w:r w:rsidRPr="003A127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bookmarkStart w:id="77" w:name="ОснованиеИсп2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[Основание исполнителя]</w:t>
      </w:r>
      <w:bookmarkEnd w:id="77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78" w:name="Дата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8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bookmarkStart w:id="79" w:name="Номердог3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bookmarkEnd w:id="79"/>
      <w:r w:rsidRPr="003A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Договор) определили:</w:t>
      </w:r>
    </w:p>
    <w:p w14:paraId="583C1547" w14:textId="77777777" w:rsidR="000A0E5A" w:rsidRPr="000A0E5A" w:rsidRDefault="000A0E5A" w:rsidP="000A0E5A">
      <w:pPr>
        <w:pStyle w:val="a3"/>
        <w:numPr>
          <w:ilvl w:val="0"/>
          <w:numId w:val="16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_ref_53805728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услуг по Договору составляет – </w:t>
      </w:r>
      <w:bookmarkStart w:id="81" w:name="Стоимост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[Стоимость]</w:t>
      </w:r>
      <w:bookmarkEnd w:id="81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82" w:name="Стоимостьпропись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</w:t>
      </w:r>
      <w:bookmarkEnd w:id="82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bookmarkStart w:id="83" w:name="НДС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НДС 20 % в размере ____. </w:t>
      </w:r>
      <w:r w:rsidRPr="000A0E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 2:</w:t>
      </w: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</w:t>
      </w:r>
      <w:bookmarkEnd w:id="83"/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[Основание].</w:t>
      </w:r>
    </w:p>
    <w:p w14:paraId="14093484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Цена услуг является твердой.</w:t>
      </w:r>
      <w:bookmarkEnd w:id="80"/>
    </w:p>
    <w:p w14:paraId="403058C3" w14:textId="77777777" w:rsidR="00395F44" w:rsidRPr="000A0E5A" w:rsidRDefault="00395F44" w:rsidP="00395F4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4" w:name="_ref_53816005"/>
      <w:r w:rsidRPr="000A0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84"/>
    </w:p>
    <w:p w14:paraId="19C9FC25" w14:textId="093F3AF6" w:rsidR="000A0E5A" w:rsidRPr="000A0E5A" w:rsidRDefault="000A0E5A" w:rsidP="000A0E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Заказчик оплачивает Исполнителю сумму за счет средств субсидий федерального бюджета и бюджета Республики Бурятия, выделяемых на финансирование деятельности Центра поддержки предпринимательства по статье «</w:t>
      </w:r>
      <w:r w:rsidR="00FD64DF" w:rsidRPr="00FD64D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Содействие в популяризации продукции (товаров, работ, услуг) субъектов малого и среднего предпринимательства</w:t>
      </w:r>
      <w:r w:rsidRPr="000A0E5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BCF26B5" w14:textId="2217FED9" w:rsidR="00395F44" w:rsidRPr="000A0E5A" w:rsidRDefault="000A0E5A" w:rsidP="000A0E5A">
      <w:pPr>
        <w:tabs>
          <w:tab w:val="left" w:pos="709"/>
          <w:tab w:val="left" w:pos="900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395F44" w:rsidRPr="000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50C99BD" w14:textId="77777777" w:rsidR="00395F44" w:rsidRPr="003A1279" w:rsidRDefault="00395F44" w:rsidP="00395F4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60"/>
        <w:gridCol w:w="4738"/>
      </w:tblGrid>
      <w:tr w:rsidR="00395F44" w:rsidRPr="003A1279" w14:paraId="5AD9B373" w14:textId="77777777" w:rsidTr="002039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F72B309" w14:textId="77777777" w:rsidR="00395F44" w:rsidRPr="003A1279" w:rsidRDefault="00395F44" w:rsidP="0020390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Заказчик</w:t>
            </w:r>
          </w:p>
          <w:p w14:paraId="1E4B5622" w14:textId="60C9358B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4B34258D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ИНН 0323358650</w:t>
            </w: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</w:t>
            </w: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ОГРН 1110327011640</w:t>
            </w:r>
          </w:p>
          <w:p w14:paraId="2A916BD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Адрес: 670000, Республика Бурятия, г. Улан-Удэ, ул. Смолина, 65</w:t>
            </w:r>
          </w:p>
          <w:p w14:paraId="27E2D3E0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Телефон/факс: (8 800) 30-30-123, </w:t>
            </w:r>
          </w:p>
          <w:p w14:paraId="43E6F7C4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e-mail: info@msp03.ru</w:t>
            </w:r>
          </w:p>
          <w:p w14:paraId="0EBBE74F" w14:textId="4D41DB1C" w:rsidR="000A0E5A" w:rsidRPr="00601AB8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Расчетный счет: 406038109040000000</w:t>
            </w:r>
            <w:r w:rsidR="00601AB8">
              <w:rPr>
                <w:rFonts w:ascii="Times New Roman" w:eastAsiaTheme="minorEastAsia" w:hAnsi="Times New Roman"/>
                <w:color w:val="000000"/>
                <w:sz w:val="24"/>
                <w:szCs w:val="24"/>
                <w:lang w:val="en-US"/>
              </w:rPr>
              <w:t>36</w:t>
            </w:r>
          </w:p>
          <w:p w14:paraId="59A571A7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Банк: Сибирский филиал ПАО «ПРОМСВЯЗЬБАНК» г.Новосибирск</w:t>
            </w:r>
          </w:p>
          <w:p w14:paraId="3B05F719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БИК: 045004816 </w:t>
            </w:r>
          </w:p>
          <w:p w14:paraId="6EE55558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Корр.счет: 30101810500000000816</w:t>
            </w:r>
          </w:p>
          <w:p w14:paraId="6F07F3F2" w14:textId="77777777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</w:p>
          <w:p w14:paraId="1F26892C" w14:textId="4AB7CCE4" w:rsidR="000A0E5A" w:rsidRPr="000A0E5A" w:rsidRDefault="000A0E5A" w:rsidP="000A0E5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_____________________</w:t>
            </w:r>
            <w:r w:rsidR="005F674B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И.С. Медведкова</w:t>
            </w:r>
          </w:p>
          <w:p w14:paraId="24691302" w14:textId="35678E41" w:rsidR="00395F44" w:rsidRPr="003A1279" w:rsidRDefault="00395F44" w:rsidP="000A0E5A">
            <w:pPr>
              <w:tabs>
                <w:tab w:val="left" w:pos="567"/>
              </w:tabs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E0B0C24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A1279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Исполнитель</w:t>
            </w:r>
          </w:p>
          <w:p w14:paraId="38DDA7CE" w14:textId="77777777" w:rsidR="00395F44" w:rsidRPr="003A1279" w:rsidRDefault="00395F44" w:rsidP="00203908">
            <w:pPr>
              <w:keepNext/>
              <w:tabs>
                <w:tab w:val="left" w:pos="709"/>
              </w:tabs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85" w:name="Рекисп1"/>
            <w:r w:rsidRPr="003A1279">
              <w:rPr>
                <w:rFonts w:ascii="Times New Roman" w:eastAsia="Times New Roman" w:hAnsi="Times New Roman"/>
                <w:sz w:val="24"/>
                <w:szCs w:val="24"/>
              </w:rPr>
              <w:t xml:space="preserve"> [Реквизиты Исполнителя] </w:t>
            </w:r>
          </w:p>
          <w:bookmarkEnd w:id="85"/>
          <w:p w14:paraId="2A7B64E0" w14:textId="77777777" w:rsidR="00395F44" w:rsidRPr="00E86E45" w:rsidRDefault="00395F44" w:rsidP="00203908">
            <w:pPr>
              <w:tabs>
                <w:tab w:val="left" w:pos="567"/>
              </w:tabs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6CC626F4" w14:textId="77777777" w:rsidR="00395F44" w:rsidRPr="003A1279" w:rsidRDefault="00395F44" w:rsidP="00395F44">
      <w:pPr>
        <w:tabs>
          <w:tab w:val="left" w:pos="0"/>
        </w:tabs>
        <w:spacing w:after="0" w:line="30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1593A" w14:textId="77777777" w:rsidR="00972F21" w:rsidRDefault="00972F2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1041F5A8" w14:textId="77777777" w:rsidR="000D2091" w:rsidRDefault="000D2091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p w14:paraId="6258BFD7" w14:textId="09A168E6" w:rsidR="00BB1CF6" w:rsidRPr="00972F21" w:rsidRDefault="003A1279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  <w:r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П</w:t>
      </w:r>
      <w:r w:rsidR="00BB1CF6" w:rsidRPr="00E172DD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 xml:space="preserve">риложение </w:t>
      </w:r>
      <w:r w:rsidR="003713E3" w:rsidRPr="00972F21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1</w:t>
      </w:r>
    </w:p>
    <w:p w14:paraId="01C476AC" w14:textId="431B2FFB" w:rsidR="003713E3" w:rsidRPr="00601AB8" w:rsidRDefault="003713E3" w:rsidP="00BB1CF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</w:pPr>
      <w:r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к договору №_____ от «_</w:t>
      </w:r>
      <w:proofErr w:type="gramStart"/>
      <w:r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_»_</w:t>
      </w:r>
      <w:proofErr w:type="gramEnd"/>
      <w:r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______20</w:t>
      </w:r>
      <w:r w:rsidR="00972F21" w:rsidRPr="00345BA5"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  <w:t>2</w:t>
      </w:r>
      <w:r w:rsidR="00601AB8">
        <w:rPr>
          <w:rFonts w:ascii="Times New Roman" w:eastAsia="DejaVu Sans" w:hAnsi="Times New Roman" w:cs="Times New Roman"/>
          <w:bCs/>
          <w:color w:val="000000" w:themeColor="text1"/>
          <w:kern w:val="1"/>
          <w:lang w:val="en-US" w:eastAsia="ru-RU"/>
        </w:rPr>
        <w:t>1</w:t>
      </w:r>
    </w:p>
    <w:p w14:paraId="6909569C" w14:textId="77777777" w:rsidR="003713E3" w:rsidRPr="003F7309" w:rsidRDefault="003713E3" w:rsidP="00096630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eastAsia="ru-RU"/>
        </w:rPr>
      </w:pPr>
    </w:p>
    <w:p w14:paraId="264C8C5F" w14:textId="77777777" w:rsidR="00BB1CF6" w:rsidRPr="003F7309" w:rsidRDefault="00BB1CF6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  <w:r w:rsidRPr="003F7309"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  <w:t>ТЕХНИЧЕСКОЕ ЗАДАНИЕ</w:t>
      </w:r>
    </w:p>
    <w:p w14:paraId="61B1DFFE" w14:textId="77777777" w:rsidR="00631441" w:rsidRPr="003F7309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FEAF80C" w14:textId="77777777" w:rsidR="00631441" w:rsidRPr="003F7309" w:rsidRDefault="00631441" w:rsidP="00096630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DejaVu Sans" w:hAnsi="Times New Roman" w:cs="Times New Roman"/>
          <w:b/>
          <w:color w:val="000000" w:themeColor="text1"/>
          <w:kern w:val="1"/>
          <w:sz w:val="24"/>
          <w:szCs w:val="24"/>
          <w:lang w:val="pt-BR" w:eastAsia="ru-RU"/>
        </w:rPr>
      </w:pPr>
    </w:p>
    <w:p w14:paraId="743AF053" w14:textId="7745278E" w:rsidR="00FF2BBE" w:rsidRPr="003F7309" w:rsidRDefault="00286A9F" w:rsidP="00286A9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3F7309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Заказчик:</w:t>
      </w:r>
      <w:r w:rsidR="00FF2BBE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Гарантийный фонд Бурятии</w:t>
      </w:r>
    </w:p>
    <w:p w14:paraId="09F7FBF2" w14:textId="1BD421D9" w:rsidR="003F7309" w:rsidRPr="003F7309" w:rsidRDefault="00286A9F" w:rsidP="003F7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3F7309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Получатель услуги</w:t>
      </w:r>
      <w:r w:rsidR="00FF2BBE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E21D7C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F7309" w:rsidRPr="003F7309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предприниматель </w:t>
      </w:r>
      <w:r w:rsidR="005F674B">
        <w:rPr>
          <w:rFonts w:ascii="Times New Roman" w:hAnsi="Times New Roman" w:cs="Times New Roman"/>
          <w:b/>
          <w:bCs/>
          <w:sz w:val="24"/>
          <w:szCs w:val="24"/>
        </w:rPr>
        <w:t>Дамбаева Надежда Владимировна</w:t>
      </w:r>
    </w:p>
    <w:p w14:paraId="0B6F42D9" w14:textId="660DD2AB" w:rsidR="00FF2BBE" w:rsidRPr="003F7309" w:rsidRDefault="00286A9F" w:rsidP="003F7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="003F7309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2BBE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Источник финансирования</w:t>
      </w:r>
      <w:r w:rsidR="00FF2BBE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средства субсидии на развитие </w:t>
      </w:r>
      <w:r w:rsidR="00FF2BBE" w:rsidRPr="003F730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Центра предпринимательства «Мой бизнес»</w:t>
      </w:r>
    </w:p>
    <w:p w14:paraId="7155C468" w14:textId="410C5691" w:rsidR="00F44C59" w:rsidRDefault="00286A9F" w:rsidP="00345BA5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</w:t>
      </w:r>
      <w:r w:rsidR="00FF2BBE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Наименование услуг:</w:t>
      </w:r>
      <w:r w:rsidR="00F04288" w:rsidRPr="003F7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B1696" w:rsidRPr="003F7309">
        <w:rPr>
          <w:rFonts w:ascii="Times New Roman" w:hAnsi="Times New Roman" w:cs="Times New Roman"/>
          <w:color w:val="000000"/>
          <w:sz w:val="24"/>
          <w:szCs w:val="24"/>
        </w:rPr>
        <w:t>разработка и (или) регистрация товарного знака (бренда), логотипа, фирменного стиля и других средств индивидуализации субъекта малого и среднего предпринимательства, товара, работы, услуги и иного обозначения, предназначенного</w:t>
      </w:r>
      <w:r w:rsidR="000B0445" w:rsidRPr="003F7309">
        <w:rPr>
          <w:rFonts w:ascii="Times New Roman" w:hAnsi="Times New Roman" w:cs="Times New Roman"/>
          <w:color w:val="000000"/>
          <w:sz w:val="24"/>
          <w:szCs w:val="24"/>
        </w:rPr>
        <w:t xml:space="preserve"> для идентификации субъекта малого и среднего предпринимательства</w:t>
      </w:r>
      <w:r w:rsidR="002B4474" w:rsidRPr="003F73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22034" w:rsidRPr="00B90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дора</w:t>
      </w:r>
      <w:r w:rsidR="002B4474" w:rsidRPr="00B90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ботка </w:t>
      </w:r>
      <w:r w:rsidR="00922034" w:rsidRPr="00B90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регистрация </w:t>
      </w:r>
      <w:r w:rsidR="005F674B" w:rsidRPr="00B90A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товарного знака</w:t>
      </w:r>
    </w:p>
    <w:p w14:paraId="1161C28F" w14:textId="77777777" w:rsidR="00B90A44" w:rsidRPr="00B90A44" w:rsidRDefault="00B90A44" w:rsidP="00345BA5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0F495716" w14:textId="4263E69A" w:rsidR="00286A9F" w:rsidRDefault="00286A9F" w:rsidP="00286A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7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073CE2" w:rsidRPr="003F7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содержание услуг</w:t>
      </w:r>
      <w:r w:rsidRPr="003F73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068A576E" w14:textId="50158042" w:rsidR="00922034" w:rsidRDefault="00B90A44" w:rsidP="00B90A44">
      <w:pPr>
        <w:spacing w:after="0" w:line="240" w:lineRule="auto"/>
        <w:ind w:left="709" w:hanging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5.1. </w:t>
      </w:r>
      <w:r w:rsidR="009220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Доработка</w:t>
      </w:r>
      <w:r w:rsidR="00922034" w:rsidRPr="0092203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товарного знака</w:t>
      </w:r>
    </w:p>
    <w:p w14:paraId="1542910E" w14:textId="77777777" w:rsidR="00B90A44" w:rsidRDefault="00B90A44" w:rsidP="00B90A44">
      <w:pPr>
        <w:spacing w:after="0" w:line="240" w:lineRule="auto"/>
        <w:ind w:left="709" w:hanging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Представлено на доработку 3 варианта товарного знака:</w:t>
      </w:r>
    </w:p>
    <w:p w14:paraId="35C37DAF" w14:textId="77777777" w:rsidR="00B90A44" w:rsidRPr="00B90A44" w:rsidRDefault="00B90A44" w:rsidP="00B90A44">
      <w:pPr>
        <w:pStyle w:val="Default"/>
        <w:ind w:firstLine="709"/>
        <w:jc w:val="both"/>
        <w:rPr>
          <w:b/>
          <w:sz w:val="48"/>
          <w:szCs w:val="48"/>
          <w:lang w:val="en-US"/>
        </w:rPr>
      </w:pPr>
      <w:r>
        <w:rPr>
          <w:b/>
          <w:sz w:val="40"/>
          <w:szCs w:val="40"/>
        </w:rPr>
        <w:t xml:space="preserve">                             </w:t>
      </w:r>
      <w:r>
        <w:rPr>
          <w:b/>
          <w:sz w:val="48"/>
          <w:szCs w:val="48"/>
          <w:lang w:val="en-US"/>
        </w:rPr>
        <w:t>Brand Chic</w:t>
      </w:r>
    </w:p>
    <w:p w14:paraId="27B973E0" w14:textId="77777777" w:rsidR="00B90A44" w:rsidRDefault="00B90A44" w:rsidP="00B90A44">
      <w:pPr>
        <w:pStyle w:val="Default"/>
        <w:tabs>
          <w:tab w:val="left" w:pos="6870"/>
        </w:tabs>
        <w:ind w:firstLine="709"/>
        <w:jc w:val="both"/>
        <w:rPr>
          <w:b/>
          <w:sz w:val="48"/>
          <w:szCs w:val="48"/>
          <w:lang w:val="en-US"/>
        </w:rPr>
      </w:pPr>
      <w:r w:rsidRPr="00B90A44">
        <w:rPr>
          <w:szCs w:val="23"/>
          <w:lang w:val="en-US"/>
        </w:rPr>
        <w:t xml:space="preserve">                                        </w:t>
      </w:r>
      <w:r>
        <w:rPr>
          <w:szCs w:val="23"/>
          <w:lang w:val="en-US"/>
        </w:rPr>
        <w:t xml:space="preserve">                </w:t>
      </w:r>
      <w:r>
        <w:rPr>
          <w:b/>
          <w:sz w:val="48"/>
          <w:szCs w:val="48"/>
          <w:lang w:val="en-US"/>
        </w:rPr>
        <w:t xml:space="preserve"> N</w:t>
      </w:r>
      <w:r w:rsidRPr="00B90A44">
        <w:rPr>
          <w:b/>
          <w:sz w:val="48"/>
          <w:szCs w:val="48"/>
          <w:lang w:val="en-US"/>
        </w:rPr>
        <w:t>'</w:t>
      </w:r>
      <w:r>
        <w:rPr>
          <w:b/>
          <w:sz w:val="48"/>
          <w:szCs w:val="48"/>
          <w:lang w:val="en-US"/>
        </w:rPr>
        <w:t>Chic</w:t>
      </w:r>
    </w:p>
    <w:p w14:paraId="109F0EED" w14:textId="77777777" w:rsidR="00B90A44" w:rsidRDefault="00B90A44" w:rsidP="00B90A44">
      <w:pPr>
        <w:pStyle w:val="Default"/>
        <w:tabs>
          <w:tab w:val="left" w:pos="6870"/>
        </w:tabs>
        <w:ind w:firstLine="709"/>
        <w:jc w:val="both"/>
        <w:rPr>
          <w:b/>
          <w:sz w:val="48"/>
          <w:szCs w:val="48"/>
          <w:lang w:val="en-US"/>
        </w:rPr>
      </w:pPr>
      <w:r w:rsidRPr="00B90A44">
        <w:rPr>
          <w:lang w:val="en-US"/>
        </w:rPr>
        <w:t xml:space="preserve">                                         </w:t>
      </w:r>
      <w:r>
        <w:rPr>
          <w:lang w:val="en-US"/>
        </w:rPr>
        <w:t xml:space="preserve">      </w:t>
      </w:r>
      <w:r>
        <w:rPr>
          <w:b/>
          <w:sz w:val="48"/>
          <w:szCs w:val="48"/>
          <w:lang w:val="en-US"/>
        </w:rPr>
        <w:t>Khan Chic</w:t>
      </w:r>
    </w:p>
    <w:p w14:paraId="0448C5B8" w14:textId="770074E0" w:rsidR="00922034" w:rsidRPr="00922034" w:rsidRDefault="00B90A4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A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5.1.</w:t>
      </w:r>
      <w:r w:rsidR="00922034" w:rsidRPr="00B90A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1. </w:t>
      </w:r>
      <w:r w:rsidR="00922034" w:rsidRPr="0092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Бренд организации должен быть понятен и доступен для людей легко восприниматься;</w:t>
      </w:r>
    </w:p>
    <w:p w14:paraId="76D5E481" w14:textId="09CDD6EB" w:rsidR="00922034" w:rsidRPr="00922034" w:rsidRDefault="00B90A4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5.1.2</w:t>
      </w:r>
      <w:r w:rsidR="00922034" w:rsidRPr="0092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Логотип: - товарный знак (варианты использования цвета)</w:t>
      </w:r>
    </w:p>
    <w:p w14:paraId="06AC1FB4" w14:textId="78FD1292" w:rsidR="00922034" w:rsidRPr="00922034" w:rsidRDefault="00B90A44" w:rsidP="00922034">
      <w:pPr>
        <w:autoSpaceDE w:val="0"/>
        <w:autoSpaceDN w:val="0"/>
        <w:spacing w:before="40" w:after="0" w:line="240" w:lineRule="auto"/>
        <w:jc w:val="both"/>
        <w:rPr>
          <w:rFonts w:ascii="TimesET" w:eastAsia="Times New Roman" w:hAnsi="TimesET" w:cs="TimesET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5.1.3</w:t>
      </w:r>
      <w:r w:rsidR="00922034" w:rsidRPr="0092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Иконка (</w:t>
      </w:r>
      <w:r w:rsidR="00922034" w:rsidRPr="0092203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Favicon</w:t>
      </w:r>
      <w:r w:rsidR="00922034" w:rsidRPr="009220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</w:p>
    <w:p w14:paraId="1448F32B" w14:textId="58C852DA" w:rsidR="00922034" w:rsidRPr="00922034" w:rsidRDefault="00B90A4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5.1.4.</w:t>
      </w:r>
      <w:r w:rsidR="00922034"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</w:t>
      </w:r>
      <w:r w:rsidR="00922034"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ребования к результату выполнения работ: должно быть понятно, чем организация занимается, направленность.</w:t>
      </w:r>
    </w:p>
    <w:p w14:paraId="5CEBFB5E" w14:textId="3CA6CA6F" w:rsidR="00922034" w:rsidRPr="00922034" w:rsidRDefault="00B90A44" w:rsidP="00B90A44">
      <w:pPr>
        <w:autoSpaceDE w:val="0"/>
        <w:autoSpaceDN w:val="0"/>
        <w:spacing w:before="40"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5.2. </w:t>
      </w:r>
      <w:r w:rsidR="00922034" w:rsidRPr="0092203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Регистрация товарного знака</w:t>
      </w:r>
    </w:p>
    <w:p w14:paraId="641723DB" w14:textId="5915BCD8" w:rsidR="00922034" w:rsidRPr="00922034" w:rsidRDefault="0092203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2203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B90A44" w:rsidRPr="00B90A4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5.2.1.</w:t>
      </w:r>
      <w:r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Изучение и предварительная экспертиза товарного знака.</w:t>
      </w:r>
    </w:p>
    <w:p w14:paraId="66C7792C" w14:textId="079C2F08" w:rsidR="00922034" w:rsidRPr="00922034" w:rsidRDefault="0092203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90A4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5.2.2.</w:t>
      </w:r>
      <w:r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Консультирование по вопросам возможности регистрации товарного знака, о наличии в них неохраняемых элементов, а также о наличии в составах элементов, которые могут воспрепятствовать регистрации товарного знака в целом.</w:t>
      </w:r>
    </w:p>
    <w:p w14:paraId="0D808D6A" w14:textId="49BC6E1E" w:rsidR="00922034" w:rsidRPr="00922034" w:rsidRDefault="00B90A4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5.2.3.</w:t>
      </w:r>
      <w:r w:rsidR="00922034"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Разработка рекомендаций по переработке товарных знаков с учётом пожеланий, до степени, при которой будет возможна их государственная регистрация. При предоставлении исходных графических данных по каждому товарному знаку, в доступных для редактирования форматах, доработка товарных знаков до охраноспособности. </w:t>
      </w:r>
    </w:p>
    <w:p w14:paraId="17BDDBB9" w14:textId="395EA596" w:rsidR="00922034" w:rsidRPr="00922034" w:rsidRDefault="0092203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90A4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5.2.4.</w:t>
      </w:r>
      <w:r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Подбор классов Международной классификации товаров и услуг, учрежденной Международным Соглашением о классификациях (Ниццкое соглашение), в рамках которых будет действовать правовая охрана товарного знак.</w:t>
      </w:r>
    </w:p>
    <w:p w14:paraId="69A3153B" w14:textId="3B308EC2" w:rsidR="00922034" w:rsidRPr="00922034" w:rsidRDefault="0092203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90A4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5.2.5.</w:t>
      </w:r>
      <w:r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Составление заявки на регистрацию товарного знака по установленной уполномоченным органом (ФИПС) форме от имени и в интересах Получателя услуг.</w:t>
      </w:r>
    </w:p>
    <w:p w14:paraId="30726E26" w14:textId="05B5A624" w:rsidR="00922034" w:rsidRPr="00922034" w:rsidRDefault="00B90A4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5.2.6.</w:t>
      </w:r>
      <w:r w:rsidR="00922034"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Расчёт и оплата стоимости государственной пошлины, необходимой для регистрации товарного знака в соответствии с законодательством Российской Федерации.</w:t>
      </w:r>
    </w:p>
    <w:p w14:paraId="30F868FE" w14:textId="3DCD45B2" w:rsidR="00922034" w:rsidRPr="00922034" w:rsidRDefault="00B90A4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5.2.7. </w:t>
      </w:r>
      <w:r w:rsidR="00922034"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и направление в уполномоченный орган пакета документов, необходимого для регистрации товарного знака.</w:t>
      </w:r>
    </w:p>
    <w:p w14:paraId="44E0B329" w14:textId="7295847B" w:rsidR="00922034" w:rsidRPr="00922034" w:rsidRDefault="00B90A4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5.2.8.</w:t>
      </w:r>
      <w:r w:rsidR="00922034"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Сопровождение заявки по регистрации товарного знака, в том числе осуществление взаимодействия с уполномоченными органами на всех этапах оказания услуги до выдачи свидетельства о праве на товарный знак (составление и направление ответов на запросы, поступившие в адрес Получателя услуг и др.).</w:t>
      </w:r>
    </w:p>
    <w:p w14:paraId="7B461265" w14:textId="67BB0285" w:rsidR="00922034" w:rsidRPr="00922034" w:rsidRDefault="00B90A44" w:rsidP="00922034">
      <w:pPr>
        <w:autoSpaceDE w:val="0"/>
        <w:autoSpaceDN w:val="0"/>
        <w:spacing w:before="4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5.2.9.</w:t>
      </w:r>
      <w:r w:rsidR="00922034" w:rsidRPr="0092203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Получение от имени и в интересах Получателя услуг свидетельства о праве на товарный знак.</w:t>
      </w:r>
    </w:p>
    <w:p w14:paraId="3850AD0E" w14:textId="25BCD06D" w:rsidR="00FB06A8" w:rsidRPr="003F7309" w:rsidRDefault="00413E9E" w:rsidP="00FB0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3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B06A8" w:rsidRPr="003F7309">
        <w:rPr>
          <w:rFonts w:ascii="Times New Roman" w:hAnsi="Times New Roman" w:cs="Times New Roman"/>
          <w:b/>
          <w:bCs/>
          <w:sz w:val="24"/>
          <w:szCs w:val="24"/>
        </w:rPr>
        <w:t xml:space="preserve">. Конфиденциальность информации: </w:t>
      </w:r>
    </w:p>
    <w:p w14:paraId="0A0BB167" w14:textId="77777777" w:rsidR="00FB06A8" w:rsidRPr="003F7309" w:rsidRDefault="00FB06A8" w:rsidP="00FB06A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7309">
        <w:rPr>
          <w:rFonts w:ascii="Times New Roman" w:hAnsi="Times New Roman" w:cs="Times New Roman"/>
          <w:bCs/>
          <w:sz w:val="24"/>
          <w:szCs w:val="24"/>
        </w:rPr>
        <w:t xml:space="preserve">Результаты работы являются конфиденциальной информацией. </w:t>
      </w:r>
      <w:r w:rsidRPr="003F7309">
        <w:rPr>
          <w:rFonts w:ascii="Times New Roman" w:hAnsi="Times New Roman" w:cs="Times New Roman"/>
          <w:sz w:val="24"/>
          <w:szCs w:val="24"/>
        </w:rPr>
        <w:t>Получатель услуги</w:t>
      </w:r>
      <w:r w:rsidRPr="003F7309">
        <w:rPr>
          <w:rFonts w:ascii="Times New Roman" w:hAnsi="Times New Roman" w:cs="Times New Roman"/>
          <w:bCs/>
          <w:sz w:val="24"/>
          <w:szCs w:val="24"/>
        </w:rPr>
        <w:t xml:space="preserve"> может использовать материалы работы по своему усмотрению. Исполнитель может использовать материалы работы для аналитических отчетов, но без упоминания имени </w:t>
      </w:r>
      <w:r w:rsidRPr="003F7309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3F7309">
        <w:rPr>
          <w:rFonts w:ascii="Times New Roman" w:hAnsi="Times New Roman" w:cs="Times New Roman"/>
          <w:bCs/>
          <w:sz w:val="24"/>
          <w:szCs w:val="24"/>
        </w:rPr>
        <w:t xml:space="preserve">. Исполнитель не имеет права передавать эти материалы третьим лицам без согласия </w:t>
      </w:r>
      <w:r w:rsidRPr="003F7309">
        <w:rPr>
          <w:rFonts w:ascii="Times New Roman" w:hAnsi="Times New Roman" w:cs="Times New Roman"/>
          <w:sz w:val="24"/>
          <w:szCs w:val="24"/>
        </w:rPr>
        <w:t>Получателя услуги</w:t>
      </w:r>
      <w:r w:rsidRPr="003F7309">
        <w:rPr>
          <w:rFonts w:ascii="Times New Roman" w:hAnsi="Times New Roman" w:cs="Times New Roman"/>
          <w:bCs/>
          <w:sz w:val="24"/>
          <w:szCs w:val="24"/>
        </w:rPr>
        <w:t>, за исключением случаев, предусмотренных законодательством Российской Федерации, и по запросам органов исполнительной власти в субъектах Российской Федерации, ведающих вопросами охраны труда.</w:t>
      </w:r>
    </w:p>
    <w:p w14:paraId="7DA1828C" w14:textId="498F79C9" w:rsidR="00FC0883" w:rsidRPr="003F7309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FC0883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По требованию Получателя</w:t>
      </w:r>
      <w:r w:rsidR="00FC0883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услуги Исполнитель должен учитывать все предложения и устранять замечания, направляемые надлежащим образом Получателем услуги.</w:t>
      </w:r>
    </w:p>
    <w:p w14:paraId="381A35A9" w14:textId="51F3674E" w:rsidR="00FC0883" w:rsidRPr="003F7309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FC0883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Исполнитель обязуется</w:t>
      </w:r>
      <w:r w:rsidR="00FC0883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заблаговременно извещать Получателя услуги о трудностях, возникающих в процессе оказания услуг в соответствии с настоящим техническим заданием.</w:t>
      </w:r>
    </w:p>
    <w:p w14:paraId="60897786" w14:textId="78E40E08" w:rsidR="00FC0883" w:rsidRPr="003F7309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C0883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Срок оказания услуг </w:t>
      </w:r>
      <w:r w:rsidR="00FC0883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69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95</w:t>
      </w:r>
      <w:r w:rsidR="00FC0883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календарных дней с момента заключения договора.</w:t>
      </w:r>
    </w:p>
    <w:p w14:paraId="14BB356F" w14:textId="007CB724" w:rsidR="00D62201" w:rsidRPr="003F7309" w:rsidRDefault="00413E9E" w:rsidP="00D62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D62201" w:rsidRPr="003F73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могут быть изменены</w:t>
      </w:r>
      <w:r w:rsidR="00D62201" w:rsidRPr="003F7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выявления существенных недостатков предоставляемых услуг (п.2.3. договора).  В этом случае новые сроки определяются соглашением Сторон.</w:t>
      </w:r>
    </w:p>
    <w:p w14:paraId="6CFDB06C" w14:textId="2AA54341" w:rsidR="00FC0883" w:rsidRPr="003F7309" w:rsidRDefault="00413E9E" w:rsidP="00FC08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FC0883" w:rsidRPr="003F73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Место предоставления отчетных документов</w:t>
      </w:r>
      <w:r w:rsidR="00FC0883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670000, </w:t>
      </w:r>
      <w:r w:rsidR="006E7075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Улан</w:t>
      </w:r>
      <w:r w:rsidR="00FC0883" w:rsidRPr="003F73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-Удэ, Смолина 65.</w:t>
      </w:r>
    </w:p>
    <w:p w14:paraId="5B661BEA" w14:textId="77777777" w:rsidR="00F04288" w:rsidRPr="003F7309" w:rsidRDefault="00F04288" w:rsidP="00750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04288" w:rsidRPr="003F7309" w:rsidSect="009244C1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214BB" w14:textId="77777777" w:rsidR="003A4621" w:rsidRDefault="003A4621" w:rsidP="00FC2DB8">
      <w:pPr>
        <w:spacing w:after="0" w:line="240" w:lineRule="auto"/>
      </w:pPr>
      <w:r>
        <w:separator/>
      </w:r>
    </w:p>
  </w:endnote>
  <w:endnote w:type="continuationSeparator" w:id="0">
    <w:p w14:paraId="3D86D311" w14:textId="77777777" w:rsidR="003A4621" w:rsidRDefault="003A4621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3A4621" w:rsidRDefault="003A462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89F68" w14:textId="77777777" w:rsidR="003A4621" w:rsidRDefault="003A4621" w:rsidP="00FC2DB8">
      <w:pPr>
        <w:spacing w:after="0" w:line="240" w:lineRule="auto"/>
      </w:pPr>
      <w:r>
        <w:separator/>
      </w:r>
    </w:p>
  </w:footnote>
  <w:footnote w:type="continuationSeparator" w:id="0">
    <w:p w14:paraId="59E3DB05" w14:textId="77777777" w:rsidR="003A4621" w:rsidRDefault="003A4621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24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25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26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6350397F"/>
    <w:multiLevelType w:val="multilevel"/>
    <w:tmpl w:val="D914626E"/>
    <w:lvl w:ilvl="0">
      <w:start w:val="1"/>
      <w:numFmt w:val="decimal"/>
      <w:lvlText w:val="%1."/>
      <w:lvlJc w:val="left"/>
      <w:pPr>
        <w:ind w:left="2425" w:hanging="1290"/>
      </w:pPr>
    </w:lvl>
    <w:lvl w:ilvl="1">
      <w:start w:val="1"/>
      <w:numFmt w:val="decimal"/>
      <w:lvlText w:val="%1.%2."/>
      <w:lvlJc w:val="left"/>
      <w:pPr>
        <w:ind w:left="1858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9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33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EC23578"/>
    <w:multiLevelType w:val="hybridMultilevel"/>
    <w:tmpl w:val="934A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2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6"/>
  </w:num>
  <w:num w:numId="13">
    <w:abstractNumId w:val="5"/>
  </w:num>
  <w:num w:numId="14">
    <w:abstractNumId w:val="0"/>
    <w:lvlOverride w:ilvl="0">
      <w:startOverride w:val="1"/>
    </w:lvlOverride>
  </w:num>
  <w:num w:numId="15">
    <w:abstractNumId w:val="27"/>
  </w:num>
  <w:num w:numId="16">
    <w:abstractNumId w:val="10"/>
  </w:num>
  <w:num w:numId="17">
    <w:abstractNumId w:val="2"/>
  </w:num>
  <w:num w:numId="18">
    <w:abstractNumId w:val="29"/>
  </w:num>
  <w:num w:numId="19">
    <w:abstractNumId w:val="19"/>
  </w:num>
  <w:num w:numId="20">
    <w:abstractNumId w:val="31"/>
  </w:num>
  <w:num w:numId="21">
    <w:abstractNumId w:val="33"/>
  </w:num>
  <w:num w:numId="22">
    <w:abstractNumId w:val="17"/>
  </w:num>
  <w:num w:numId="23">
    <w:abstractNumId w:val="11"/>
  </w:num>
  <w:num w:numId="24">
    <w:abstractNumId w:val="24"/>
  </w:num>
  <w:num w:numId="25">
    <w:abstractNumId w:val="32"/>
  </w:num>
  <w:num w:numId="26">
    <w:abstractNumId w:val="1"/>
  </w:num>
  <w:num w:numId="27">
    <w:abstractNumId w:val="8"/>
  </w:num>
  <w:num w:numId="28">
    <w:abstractNumId w:val="22"/>
  </w:num>
  <w:num w:numId="29">
    <w:abstractNumId w:val="30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6"/>
  </w:num>
  <w:num w:numId="33">
    <w:abstractNumId w:val="3"/>
  </w:num>
  <w:num w:numId="34">
    <w:abstractNumId w:val="9"/>
  </w:num>
  <w:num w:numId="35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7F72"/>
    <w:rsid w:val="000A0E5A"/>
    <w:rsid w:val="000B0445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5759E"/>
    <w:rsid w:val="001625A7"/>
    <w:rsid w:val="0017429B"/>
    <w:rsid w:val="001769FB"/>
    <w:rsid w:val="00185891"/>
    <w:rsid w:val="00191A64"/>
    <w:rsid w:val="00192482"/>
    <w:rsid w:val="00193E1E"/>
    <w:rsid w:val="001B2F7C"/>
    <w:rsid w:val="001B323C"/>
    <w:rsid w:val="001B34C9"/>
    <w:rsid w:val="001B3B40"/>
    <w:rsid w:val="001B542B"/>
    <w:rsid w:val="001C4B71"/>
    <w:rsid w:val="001C6791"/>
    <w:rsid w:val="001C7833"/>
    <w:rsid w:val="001D6E4A"/>
    <w:rsid w:val="001E2670"/>
    <w:rsid w:val="001E2A2F"/>
    <w:rsid w:val="001F153F"/>
    <w:rsid w:val="0020384F"/>
    <w:rsid w:val="00203908"/>
    <w:rsid w:val="0020721D"/>
    <w:rsid w:val="002227E1"/>
    <w:rsid w:val="00227BFE"/>
    <w:rsid w:val="00237BED"/>
    <w:rsid w:val="00240854"/>
    <w:rsid w:val="002521A3"/>
    <w:rsid w:val="002602F3"/>
    <w:rsid w:val="00265D38"/>
    <w:rsid w:val="00281A7F"/>
    <w:rsid w:val="002820F5"/>
    <w:rsid w:val="00286A9F"/>
    <w:rsid w:val="00286E6D"/>
    <w:rsid w:val="002A2E7A"/>
    <w:rsid w:val="002A6A6A"/>
    <w:rsid w:val="002B4474"/>
    <w:rsid w:val="002C133A"/>
    <w:rsid w:val="002C29D4"/>
    <w:rsid w:val="002C6457"/>
    <w:rsid w:val="002D253B"/>
    <w:rsid w:val="002E3ED3"/>
    <w:rsid w:val="002E6FFF"/>
    <w:rsid w:val="002F29B5"/>
    <w:rsid w:val="00305CE7"/>
    <w:rsid w:val="00305F3B"/>
    <w:rsid w:val="00310C95"/>
    <w:rsid w:val="00323B0F"/>
    <w:rsid w:val="00324D41"/>
    <w:rsid w:val="00330A62"/>
    <w:rsid w:val="00342302"/>
    <w:rsid w:val="00345BA5"/>
    <w:rsid w:val="003471EA"/>
    <w:rsid w:val="00357527"/>
    <w:rsid w:val="00365703"/>
    <w:rsid w:val="003713E3"/>
    <w:rsid w:val="00382EA6"/>
    <w:rsid w:val="0038518C"/>
    <w:rsid w:val="00395378"/>
    <w:rsid w:val="00395F44"/>
    <w:rsid w:val="003A1279"/>
    <w:rsid w:val="003A4621"/>
    <w:rsid w:val="003A5068"/>
    <w:rsid w:val="003C4E2C"/>
    <w:rsid w:val="003C68E6"/>
    <w:rsid w:val="003F7309"/>
    <w:rsid w:val="00413E9E"/>
    <w:rsid w:val="00450685"/>
    <w:rsid w:val="004674F1"/>
    <w:rsid w:val="00473468"/>
    <w:rsid w:val="004838B1"/>
    <w:rsid w:val="004B7D2A"/>
    <w:rsid w:val="004C2A36"/>
    <w:rsid w:val="004C2EE0"/>
    <w:rsid w:val="004C66E1"/>
    <w:rsid w:val="004C6759"/>
    <w:rsid w:val="004D076E"/>
    <w:rsid w:val="004D27D3"/>
    <w:rsid w:val="004F1AC4"/>
    <w:rsid w:val="00501F76"/>
    <w:rsid w:val="00505C50"/>
    <w:rsid w:val="0051203D"/>
    <w:rsid w:val="00520048"/>
    <w:rsid w:val="00522D66"/>
    <w:rsid w:val="00533EAC"/>
    <w:rsid w:val="00540828"/>
    <w:rsid w:val="00555BE5"/>
    <w:rsid w:val="00565405"/>
    <w:rsid w:val="00565E3D"/>
    <w:rsid w:val="00576577"/>
    <w:rsid w:val="0058146A"/>
    <w:rsid w:val="00586CF8"/>
    <w:rsid w:val="00594FF1"/>
    <w:rsid w:val="005B05DF"/>
    <w:rsid w:val="005B0AEC"/>
    <w:rsid w:val="005B5723"/>
    <w:rsid w:val="005B59E5"/>
    <w:rsid w:val="005C7301"/>
    <w:rsid w:val="005E19D8"/>
    <w:rsid w:val="005F674B"/>
    <w:rsid w:val="005F76D9"/>
    <w:rsid w:val="00601AB8"/>
    <w:rsid w:val="00604E3D"/>
    <w:rsid w:val="00610A46"/>
    <w:rsid w:val="00612D72"/>
    <w:rsid w:val="00620C40"/>
    <w:rsid w:val="00631441"/>
    <w:rsid w:val="00641243"/>
    <w:rsid w:val="00650920"/>
    <w:rsid w:val="006520E0"/>
    <w:rsid w:val="006526F0"/>
    <w:rsid w:val="0066206B"/>
    <w:rsid w:val="00663E74"/>
    <w:rsid w:val="00676A40"/>
    <w:rsid w:val="00696ECF"/>
    <w:rsid w:val="00697C0E"/>
    <w:rsid w:val="006A5CE4"/>
    <w:rsid w:val="006E289F"/>
    <w:rsid w:val="006E7075"/>
    <w:rsid w:val="006F019C"/>
    <w:rsid w:val="006F3204"/>
    <w:rsid w:val="006F49C8"/>
    <w:rsid w:val="00704C22"/>
    <w:rsid w:val="00707F3E"/>
    <w:rsid w:val="00721C34"/>
    <w:rsid w:val="0074153A"/>
    <w:rsid w:val="00742B5E"/>
    <w:rsid w:val="00750563"/>
    <w:rsid w:val="00752917"/>
    <w:rsid w:val="00757B0D"/>
    <w:rsid w:val="00766026"/>
    <w:rsid w:val="00770ACE"/>
    <w:rsid w:val="007858C3"/>
    <w:rsid w:val="00793C99"/>
    <w:rsid w:val="00797FC4"/>
    <w:rsid w:val="007A5465"/>
    <w:rsid w:val="007B2679"/>
    <w:rsid w:val="007B599E"/>
    <w:rsid w:val="007C1094"/>
    <w:rsid w:val="007E1B68"/>
    <w:rsid w:val="007E30E1"/>
    <w:rsid w:val="007F0558"/>
    <w:rsid w:val="007F0D7B"/>
    <w:rsid w:val="007F30DF"/>
    <w:rsid w:val="007F4155"/>
    <w:rsid w:val="007F5CD2"/>
    <w:rsid w:val="007F6D6A"/>
    <w:rsid w:val="00806A8E"/>
    <w:rsid w:val="008137C5"/>
    <w:rsid w:val="00815AF7"/>
    <w:rsid w:val="00835367"/>
    <w:rsid w:val="00837E37"/>
    <w:rsid w:val="00841BFF"/>
    <w:rsid w:val="00843E90"/>
    <w:rsid w:val="008474CF"/>
    <w:rsid w:val="0085250A"/>
    <w:rsid w:val="008555BE"/>
    <w:rsid w:val="00862D73"/>
    <w:rsid w:val="00882DDC"/>
    <w:rsid w:val="00883FCE"/>
    <w:rsid w:val="0088744B"/>
    <w:rsid w:val="0088795C"/>
    <w:rsid w:val="00894E1D"/>
    <w:rsid w:val="008B58C3"/>
    <w:rsid w:val="008C48CD"/>
    <w:rsid w:val="008D2EB4"/>
    <w:rsid w:val="008E21FF"/>
    <w:rsid w:val="008E24B5"/>
    <w:rsid w:val="008E3521"/>
    <w:rsid w:val="008F6B8D"/>
    <w:rsid w:val="009141B9"/>
    <w:rsid w:val="00922034"/>
    <w:rsid w:val="009244C1"/>
    <w:rsid w:val="00932A82"/>
    <w:rsid w:val="009422E1"/>
    <w:rsid w:val="00947B17"/>
    <w:rsid w:val="00956022"/>
    <w:rsid w:val="00972264"/>
    <w:rsid w:val="00972F21"/>
    <w:rsid w:val="00977A5B"/>
    <w:rsid w:val="009A4B7D"/>
    <w:rsid w:val="009A6CDF"/>
    <w:rsid w:val="009A7168"/>
    <w:rsid w:val="009C0BBF"/>
    <w:rsid w:val="009C14F6"/>
    <w:rsid w:val="009F06BE"/>
    <w:rsid w:val="009F23BF"/>
    <w:rsid w:val="009F5DB1"/>
    <w:rsid w:val="00A11037"/>
    <w:rsid w:val="00A46A04"/>
    <w:rsid w:val="00A51FFF"/>
    <w:rsid w:val="00A54B6A"/>
    <w:rsid w:val="00A61C59"/>
    <w:rsid w:val="00A63C77"/>
    <w:rsid w:val="00A73DD2"/>
    <w:rsid w:val="00A80670"/>
    <w:rsid w:val="00AB2924"/>
    <w:rsid w:val="00AD0383"/>
    <w:rsid w:val="00AE0C4A"/>
    <w:rsid w:val="00AE0D14"/>
    <w:rsid w:val="00AE64D7"/>
    <w:rsid w:val="00AF15BC"/>
    <w:rsid w:val="00B015D9"/>
    <w:rsid w:val="00B02E31"/>
    <w:rsid w:val="00B04E63"/>
    <w:rsid w:val="00B147B6"/>
    <w:rsid w:val="00B359B8"/>
    <w:rsid w:val="00B64774"/>
    <w:rsid w:val="00B869D4"/>
    <w:rsid w:val="00B90A44"/>
    <w:rsid w:val="00B94853"/>
    <w:rsid w:val="00BA27D5"/>
    <w:rsid w:val="00BA58CC"/>
    <w:rsid w:val="00BB0E2C"/>
    <w:rsid w:val="00BB1B44"/>
    <w:rsid w:val="00BB1CF6"/>
    <w:rsid w:val="00BB3B4B"/>
    <w:rsid w:val="00BB49A2"/>
    <w:rsid w:val="00BC3CA6"/>
    <w:rsid w:val="00BE2163"/>
    <w:rsid w:val="00BF36E7"/>
    <w:rsid w:val="00C045F8"/>
    <w:rsid w:val="00C04F5D"/>
    <w:rsid w:val="00C20AA3"/>
    <w:rsid w:val="00C235CD"/>
    <w:rsid w:val="00C33A57"/>
    <w:rsid w:val="00C57252"/>
    <w:rsid w:val="00C605C5"/>
    <w:rsid w:val="00C630A4"/>
    <w:rsid w:val="00C755CB"/>
    <w:rsid w:val="00C85742"/>
    <w:rsid w:val="00CB18A2"/>
    <w:rsid w:val="00CB1C5F"/>
    <w:rsid w:val="00CC0BD4"/>
    <w:rsid w:val="00CC12ED"/>
    <w:rsid w:val="00CE0142"/>
    <w:rsid w:val="00D2674A"/>
    <w:rsid w:val="00D62201"/>
    <w:rsid w:val="00D7081A"/>
    <w:rsid w:val="00D7309B"/>
    <w:rsid w:val="00D87DA0"/>
    <w:rsid w:val="00D90663"/>
    <w:rsid w:val="00DA474B"/>
    <w:rsid w:val="00DB0AC2"/>
    <w:rsid w:val="00DB1696"/>
    <w:rsid w:val="00DB2576"/>
    <w:rsid w:val="00DD6503"/>
    <w:rsid w:val="00DD7589"/>
    <w:rsid w:val="00DF0992"/>
    <w:rsid w:val="00DF4EEA"/>
    <w:rsid w:val="00E028D7"/>
    <w:rsid w:val="00E1364D"/>
    <w:rsid w:val="00E14CC7"/>
    <w:rsid w:val="00E172DD"/>
    <w:rsid w:val="00E1798F"/>
    <w:rsid w:val="00E209DA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70CFB"/>
    <w:rsid w:val="00E831A9"/>
    <w:rsid w:val="00E83762"/>
    <w:rsid w:val="00E86E45"/>
    <w:rsid w:val="00E90426"/>
    <w:rsid w:val="00EB4DB8"/>
    <w:rsid w:val="00EC23D1"/>
    <w:rsid w:val="00ED3A42"/>
    <w:rsid w:val="00EE1FE6"/>
    <w:rsid w:val="00EE2B6C"/>
    <w:rsid w:val="00EF026E"/>
    <w:rsid w:val="00EF2906"/>
    <w:rsid w:val="00EF4B56"/>
    <w:rsid w:val="00F04288"/>
    <w:rsid w:val="00F04318"/>
    <w:rsid w:val="00F06AD8"/>
    <w:rsid w:val="00F07C1E"/>
    <w:rsid w:val="00F207BB"/>
    <w:rsid w:val="00F24712"/>
    <w:rsid w:val="00F32AB9"/>
    <w:rsid w:val="00F403C7"/>
    <w:rsid w:val="00F42040"/>
    <w:rsid w:val="00F44C59"/>
    <w:rsid w:val="00F645A1"/>
    <w:rsid w:val="00F668E2"/>
    <w:rsid w:val="00F66997"/>
    <w:rsid w:val="00F73820"/>
    <w:rsid w:val="00F77530"/>
    <w:rsid w:val="00F8620A"/>
    <w:rsid w:val="00FB06A8"/>
    <w:rsid w:val="00FC0883"/>
    <w:rsid w:val="00FC2DB8"/>
    <w:rsid w:val="00FD08B5"/>
    <w:rsid w:val="00FD64DF"/>
    <w:rsid w:val="00FE1C3B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C2DB8"/>
  </w:style>
  <w:style w:type="paragraph" w:styleId="ae">
    <w:name w:val="footer"/>
    <w:basedOn w:val="a"/>
    <w:link w:val="af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Strong"/>
    <w:basedOn w:val="a0"/>
    <w:qFormat/>
    <w:rsid w:val="00FB06A8"/>
    <w:rPr>
      <w:b/>
      <w:bCs/>
    </w:rPr>
  </w:style>
  <w:style w:type="character" w:styleId="af1">
    <w:name w:val="Emphasis"/>
    <w:basedOn w:val="a0"/>
    <w:qFormat/>
    <w:rsid w:val="00FB06A8"/>
    <w:rPr>
      <w:i/>
      <w:iCs/>
    </w:rPr>
  </w:style>
  <w:style w:type="paragraph" w:customStyle="1" w:styleId="Default">
    <w:name w:val="Default"/>
    <w:rsid w:val="004674F1"/>
    <w:pPr>
      <w:autoSpaceDE w:val="0"/>
      <w:autoSpaceDN w:val="0"/>
      <w:adjustRightInd w:val="0"/>
      <w:spacing w:after="0" w:line="240" w:lineRule="auto"/>
    </w:pPr>
    <w:rPr>
      <w:rFonts w:ascii="Roboto" w:eastAsiaTheme="minorEastAsia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p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sp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DEFF-F852-4D32-B9F3-A4689E2D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17</Pages>
  <Words>6114</Words>
  <Characters>34856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maltsevasa@AD.MSP03.RU</cp:lastModifiedBy>
  <cp:revision>53</cp:revision>
  <cp:lastPrinted>2021-02-04T04:07:00Z</cp:lastPrinted>
  <dcterms:created xsi:type="dcterms:W3CDTF">2020-09-16T02:45:00Z</dcterms:created>
  <dcterms:modified xsi:type="dcterms:W3CDTF">2021-02-04T04:10:00Z</dcterms:modified>
</cp:coreProperties>
</file>