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2689DC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7608AA">
        <w:rPr>
          <w:rFonts w:ascii="Times New Roman" w:eastAsia="Times New Roman" w:hAnsi="Times New Roman" w:cs="Times New Roman"/>
          <w:b/>
          <w:color w:val="000000" w:themeColor="text1"/>
          <w:lang w:eastAsia="ru-RU"/>
        </w:rPr>
        <w:t>0</w:t>
      </w:r>
      <w:r w:rsidR="00BF6794">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7608AA">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C2C451E"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9D473C">
        <w:rPr>
          <w:rFonts w:ascii="Times New Roman" w:eastAsiaTheme="minorEastAsia" w:hAnsi="Times New Roman" w:cs="Times New Roman"/>
          <w:b/>
          <w:bCs/>
          <w:color w:val="000000"/>
          <w:lang w:eastAsia="ru-RU"/>
        </w:rPr>
        <w:t>1</w:t>
      </w:r>
      <w:r w:rsidR="00BF6A30">
        <w:rPr>
          <w:rFonts w:ascii="Times New Roman" w:eastAsiaTheme="minorEastAsia" w:hAnsi="Times New Roman" w:cs="Times New Roman"/>
          <w:b/>
          <w:bCs/>
          <w:color w:val="000000"/>
          <w:lang w:eastAsia="ru-RU"/>
        </w:rPr>
        <w:t>6</w:t>
      </w:r>
      <w:r w:rsidR="00892996">
        <w:rPr>
          <w:rFonts w:ascii="Times New Roman" w:eastAsiaTheme="minorEastAsia" w:hAnsi="Times New Roman" w:cs="Times New Roman"/>
          <w:b/>
          <w:bCs/>
          <w:color w:val="000000"/>
          <w:lang w:eastAsia="ru-RU"/>
        </w:rPr>
        <w:t>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689972F" w:rsidR="00DD49A8"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w:t>
            </w:r>
            <w:r w:rsidR="000D4A9D">
              <w:rPr>
                <w:rFonts w:ascii="Times New Roman" w:eastAsiaTheme="minorEastAsia" w:hAnsi="Times New Roman"/>
                <w:color w:val="000000"/>
                <w:lang w:eastAsia="ru-RU"/>
              </w:rPr>
              <w:t>изготовление и монтаж световой вывески</w:t>
            </w:r>
            <w:r w:rsidR="0021549B">
              <w:rPr>
                <w:rFonts w:ascii="Times New Roman" w:eastAsiaTheme="minorEastAsia" w:hAnsi="Times New Roman"/>
                <w:color w:val="000000"/>
                <w:lang w:eastAsia="ru-RU"/>
              </w:rPr>
              <w:t xml:space="preserve">. </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415FA0D" w:rsidR="00A731BF" w:rsidRPr="003D59FC" w:rsidRDefault="000D4A9D"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w:t>
            </w:r>
            <w:r w:rsidR="00973B9E">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7608AA">
              <w:rPr>
                <w:rFonts w:ascii="Times New Roman" w:eastAsia="Times New Roman" w:hAnsi="Times New Roman" w:cs="Times New Roman"/>
                <w:color w:val="000000" w:themeColor="text1"/>
                <w:lang w:eastAsia="ru-RU"/>
              </w:rPr>
              <w:t xml:space="preserve"> </w:t>
            </w:r>
            <w:r w:rsidR="001B41C9">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2D28D344" w:rsidR="00A731BF" w:rsidRPr="006B0333"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662E7B">
              <w:rPr>
                <w:rFonts w:ascii="Times New Roman" w:eastAsia="Times New Roman" w:hAnsi="Times New Roman" w:cs="Times New Roman"/>
                <w:lang w:eastAsia="ru-RU"/>
              </w:rPr>
              <w:t xml:space="preserve"> </w:t>
            </w:r>
            <w:r w:rsidR="007608AA">
              <w:rPr>
                <w:rFonts w:ascii="Times New Roman" w:eastAsia="Times New Roman" w:hAnsi="Times New Roman" w:cs="Times New Roman"/>
                <w:lang w:eastAsia="ru-RU"/>
              </w:rPr>
              <w:t>31</w:t>
            </w:r>
            <w:r>
              <w:rPr>
                <w:rFonts w:ascii="Times New Roman" w:eastAsia="Times New Roman" w:hAnsi="Times New Roman" w:cs="Times New Roman"/>
                <w:lang w:eastAsia="ru-RU"/>
              </w:rPr>
              <w:t>.0</w:t>
            </w:r>
            <w:r w:rsidR="009D473C">
              <w:rPr>
                <w:rFonts w:ascii="Times New Roman" w:eastAsia="Times New Roman" w:hAnsi="Times New Roman" w:cs="Times New Roman"/>
                <w:lang w:eastAsia="ru-RU"/>
              </w:rPr>
              <w:t>5</w:t>
            </w:r>
            <w:r>
              <w:rPr>
                <w:rFonts w:ascii="Times New Roman" w:eastAsia="Times New Roman" w:hAnsi="Times New Roman" w:cs="Times New Roman"/>
                <w:lang w:eastAsia="ru-RU"/>
              </w:rPr>
              <w:t>.2022 №ЦПП-08-12/</w:t>
            </w:r>
            <w:proofErr w:type="gramStart"/>
            <w:r w:rsidR="000D4A9D">
              <w:rPr>
                <w:rFonts w:ascii="Times New Roman" w:eastAsia="Times New Roman" w:hAnsi="Times New Roman" w:cs="Times New Roman"/>
                <w:lang w:eastAsia="ru-RU"/>
              </w:rPr>
              <w:t>377</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 xml:space="preserve"> является</w:t>
            </w:r>
            <w:proofErr w:type="gramEnd"/>
            <w:r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56F0DF77" w:rsidR="0057193E" w:rsidRPr="00AC7EFE" w:rsidRDefault="000D4A9D" w:rsidP="00600097">
            <w:pPr>
              <w:spacing w:after="0" w:line="240" w:lineRule="auto"/>
              <w:rPr>
                <w:rFonts w:ascii="Times New Roman" w:hAnsi="Times New Roman" w:cs="Times New Roman"/>
                <w:b/>
                <w:bCs/>
              </w:rPr>
            </w:pPr>
            <w:bookmarkStart w:id="2" w:name="_Hlk101188696"/>
            <w:proofErr w:type="spellStart"/>
            <w:r>
              <w:rPr>
                <w:rFonts w:ascii="Times New Roman" w:hAnsi="Times New Roman" w:cs="Times New Roman"/>
                <w:b/>
                <w:bCs/>
              </w:rPr>
              <w:t>Ананина</w:t>
            </w:r>
            <w:proofErr w:type="spellEnd"/>
            <w:r>
              <w:rPr>
                <w:rFonts w:ascii="Times New Roman" w:hAnsi="Times New Roman" w:cs="Times New Roman"/>
                <w:b/>
                <w:bCs/>
              </w:rPr>
              <w:t xml:space="preserve"> Анна Ивановна</w:t>
            </w:r>
            <w:r w:rsidR="00BF6A30">
              <w:rPr>
                <w:rFonts w:ascii="Times New Roman" w:hAnsi="Times New Roman" w:cs="Times New Roman"/>
                <w:b/>
                <w:bCs/>
              </w:rPr>
              <w:t xml:space="preserve"> </w:t>
            </w:r>
            <w:r w:rsidR="00BF6A30">
              <w:rPr>
                <w:rFonts w:ascii="Times New Roman" w:eastAsia="Times New Roman" w:hAnsi="Times New Roman"/>
                <w:b/>
                <w:bCs/>
                <w:color w:val="000000"/>
              </w:rPr>
              <w:t xml:space="preserve">- </w:t>
            </w:r>
            <w:r w:rsidR="00BF6A30">
              <w:rPr>
                <w:rFonts w:ascii="Times New Roman" w:hAnsi="Times New Roman"/>
              </w:rPr>
              <w:t>физическое лицо, применяющее специальный налоговый режим "Налог на профессиональный доход"</w:t>
            </w:r>
          </w:p>
          <w:bookmarkEnd w:id="2"/>
          <w:p w14:paraId="5B8B05A9" w14:textId="25371415" w:rsidR="00107126" w:rsidRPr="00AC7EFE" w:rsidRDefault="00600097" w:rsidP="00EF5429">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7608AA">
              <w:rPr>
                <w:rFonts w:ascii="Times New Roman" w:eastAsiaTheme="minorEastAsia" w:hAnsi="Times New Roman" w:cs="Times New Roman"/>
                <w:color w:val="000000"/>
                <w:lang w:eastAsia="ru-RU"/>
              </w:rPr>
              <w:t xml:space="preserve">Н </w:t>
            </w:r>
          </w:p>
          <w:p w14:paraId="7F00AC93" w14:textId="1E108CD2" w:rsidR="008A5873" w:rsidRPr="00EF5429" w:rsidRDefault="00600097" w:rsidP="008A5873">
            <w:pPr>
              <w:autoSpaceDE w:val="0"/>
              <w:autoSpaceDN w:val="0"/>
              <w:adjustRightInd w:val="0"/>
              <w:spacing w:after="0" w:line="240" w:lineRule="auto"/>
              <w:rPr>
                <w:rFonts w:ascii="Times New Roman" w:eastAsia="Times New Roman" w:hAnsi="Times New Roman" w:cs="Times New Roman"/>
                <w:color w:val="000000"/>
                <w:lang w:eastAsia="ru-RU"/>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EF5429" w:rsidRPr="00EF5429">
              <w:rPr>
                <w:rFonts w:ascii="Times New Roman" w:eastAsia="Times New Roman" w:hAnsi="Times New Roman" w:cs="Times New Roman"/>
                <w:color w:val="000000"/>
                <w:lang w:eastAsia="ru-RU"/>
              </w:rPr>
              <w:t>Республика Буряти</w:t>
            </w:r>
            <w:r w:rsidR="003A2500">
              <w:rPr>
                <w:rFonts w:ascii="Times New Roman" w:eastAsia="Times New Roman" w:hAnsi="Times New Roman" w:cs="Times New Roman"/>
                <w:color w:val="000000"/>
                <w:lang w:eastAsia="ru-RU"/>
              </w:rPr>
              <w:t>я,</w:t>
            </w:r>
            <w:r w:rsidR="006777BF">
              <w:rPr>
                <w:rFonts w:ascii="Times New Roman" w:eastAsia="Times New Roman" w:hAnsi="Times New Roman" w:cs="Times New Roman"/>
                <w:color w:val="000000"/>
                <w:lang w:eastAsia="ru-RU"/>
              </w:rPr>
              <w:t xml:space="preserve"> </w:t>
            </w:r>
            <w:r w:rsidR="000D4A9D">
              <w:rPr>
                <w:rFonts w:ascii="Times New Roman" w:eastAsia="Times New Roman" w:hAnsi="Times New Roman" w:cs="Times New Roman"/>
                <w:color w:val="000000"/>
                <w:lang w:eastAsia="ru-RU"/>
              </w:rPr>
              <w:t>Селенгинский район, г. Гусиноозерск, ул. Плеханова, д. 46</w:t>
            </w:r>
          </w:p>
          <w:p w14:paraId="3BC4087D" w14:textId="6749489A" w:rsidR="00A731BF" w:rsidRPr="00AC7EFE"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Тел.:</w:t>
            </w:r>
            <w:r w:rsidR="00674035">
              <w:rPr>
                <w:rFonts w:ascii="Times New Roman" w:eastAsiaTheme="minorEastAsia" w:hAnsi="Times New Roman" w:cs="Times New Roman"/>
                <w:color w:val="000000"/>
                <w:lang w:eastAsia="ru-RU"/>
              </w:rPr>
              <w:t xml:space="preserve"> </w:t>
            </w:r>
            <w:r w:rsidR="007665A1">
              <w:rPr>
                <w:rFonts w:ascii="Times New Roman" w:eastAsiaTheme="minorEastAsia" w:hAnsi="Times New Roman" w:cs="Times New Roman"/>
                <w:color w:val="000000"/>
                <w:lang w:eastAsia="ru-RU"/>
              </w:rPr>
              <w:t>8</w:t>
            </w:r>
            <w:r w:rsidR="000D4A9D">
              <w:rPr>
                <w:rFonts w:ascii="Times New Roman" w:eastAsiaTheme="minorEastAsia" w:hAnsi="Times New Roman" w:cs="Times New Roman"/>
                <w:color w:val="000000"/>
                <w:lang w:eastAsia="ru-RU"/>
              </w:rPr>
              <w:t>9503836211 – Анна Ивановна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0B2A78F"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06993">
              <w:rPr>
                <w:rFonts w:ascii="Times New Roman" w:eastAsiaTheme="minorEastAsia" w:hAnsi="Times New Roman"/>
                <w:b/>
                <w:bCs/>
                <w:color w:val="000000"/>
                <w:lang w:eastAsia="ru-RU"/>
              </w:rPr>
              <w:t>13</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3A2500">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5E010C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C456CB">
              <w:rPr>
                <w:rFonts w:ascii="Times New Roman" w:eastAsiaTheme="minorEastAsia" w:hAnsi="Times New Roman" w:cs="Times New Roman"/>
                <w:b/>
                <w:bCs/>
                <w:i/>
                <w:color w:val="000000"/>
                <w:lang w:eastAsia="ru-RU"/>
              </w:rPr>
              <w:t>1</w:t>
            </w:r>
            <w:r w:rsidR="00BF6A30">
              <w:rPr>
                <w:rFonts w:ascii="Times New Roman" w:eastAsiaTheme="minorEastAsia" w:hAnsi="Times New Roman" w:cs="Times New Roman"/>
                <w:b/>
                <w:bCs/>
                <w:i/>
                <w:color w:val="000000"/>
                <w:lang w:eastAsia="ru-RU"/>
              </w:rPr>
              <w:t>6</w:t>
            </w:r>
            <w:r w:rsidR="000D4A9D">
              <w:rPr>
                <w:rFonts w:ascii="Times New Roman" w:eastAsiaTheme="minorEastAsia" w:hAnsi="Times New Roman" w:cs="Times New Roman"/>
                <w:b/>
                <w:bCs/>
                <w:i/>
                <w:color w:val="000000"/>
                <w:lang w:eastAsia="ru-RU"/>
              </w:rPr>
              <w:t>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06993">
              <w:rPr>
                <w:rFonts w:ascii="Times New Roman" w:eastAsia="Calibri" w:hAnsi="Times New Roman" w:cs="Times New Roman"/>
                <w:b/>
                <w:bCs/>
                <w:i/>
              </w:rPr>
              <w:t>0</w:t>
            </w:r>
            <w:r w:rsidR="00BF6794">
              <w:rPr>
                <w:rFonts w:ascii="Times New Roman" w:eastAsia="Calibri" w:hAnsi="Times New Roman" w:cs="Times New Roman"/>
                <w:b/>
                <w:bCs/>
                <w:i/>
              </w:rPr>
              <w:t>3</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F06993">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2FA4E2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C456CB">
        <w:rPr>
          <w:rFonts w:ascii="Times New Roman" w:eastAsia="Times New Roman" w:hAnsi="Times New Roman" w:cs="Times New Roman"/>
          <w:b/>
          <w:color w:val="000000" w:themeColor="text1"/>
          <w:lang w:eastAsia="ru-RU"/>
        </w:rPr>
        <w:t>1</w:t>
      </w:r>
      <w:r w:rsidR="00BF6A30">
        <w:rPr>
          <w:rFonts w:ascii="Times New Roman" w:eastAsia="Times New Roman" w:hAnsi="Times New Roman" w:cs="Times New Roman"/>
          <w:b/>
          <w:color w:val="000000" w:themeColor="text1"/>
          <w:lang w:eastAsia="ru-RU"/>
        </w:rPr>
        <w:t>6</w:t>
      </w:r>
      <w:r w:rsidR="000D4A9D">
        <w:rPr>
          <w:rFonts w:ascii="Times New Roman" w:eastAsia="Times New Roman" w:hAnsi="Times New Roman" w:cs="Times New Roman"/>
          <w:b/>
          <w:color w:val="000000" w:themeColor="text1"/>
          <w:lang w:eastAsia="ru-RU"/>
        </w:rPr>
        <w:t>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06993">
        <w:rPr>
          <w:rFonts w:ascii="Times New Roman" w:eastAsia="Times New Roman" w:hAnsi="Times New Roman" w:cs="Times New Roman"/>
          <w:b/>
          <w:color w:val="000000" w:themeColor="text1"/>
          <w:lang w:eastAsia="ru-RU"/>
        </w:rPr>
        <w:t>0</w:t>
      </w:r>
      <w:r w:rsidR="00BF6794">
        <w:rPr>
          <w:rFonts w:ascii="Times New Roman" w:eastAsia="Times New Roman" w:hAnsi="Times New Roman" w:cs="Times New Roman"/>
          <w:b/>
          <w:color w:val="000000" w:themeColor="text1"/>
          <w:lang w:eastAsia="ru-RU"/>
        </w:rPr>
        <w:t>3</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06993">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0AAB2401"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для</w:t>
      </w:r>
      <w:r w:rsidR="00C228DD" w:rsidRPr="00C228DD">
        <w:rPr>
          <w:rFonts w:ascii="Times New Roman" w:hAnsi="Times New Roman" w:cs="Times New Roman"/>
          <w:b/>
          <w:bCs/>
        </w:rPr>
        <w:t xml:space="preserve"> </w:t>
      </w:r>
      <w:proofErr w:type="spellStart"/>
      <w:r w:rsidR="000D4A9D">
        <w:rPr>
          <w:rFonts w:ascii="Times New Roman" w:hAnsi="Times New Roman" w:cs="Times New Roman"/>
          <w:b/>
          <w:bCs/>
        </w:rPr>
        <w:t>Ананина</w:t>
      </w:r>
      <w:proofErr w:type="spellEnd"/>
      <w:r w:rsidR="000D4A9D">
        <w:rPr>
          <w:rFonts w:ascii="Times New Roman" w:hAnsi="Times New Roman" w:cs="Times New Roman"/>
          <w:b/>
          <w:bCs/>
        </w:rPr>
        <w:t xml:space="preserve"> Анна Ивановна</w:t>
      </w:r>
      <w:r w:rsidR="00BF6A30">
        <w:rPr>
          <w:rFonts w:ascii="Times New Roman" w:hAnsi="Times New Roman" w:cs="Times New Roman"/>
          <w:b/>
          <w:bCs/>
        </w:rPr>
        <w:t xml:space="preserve"> </w:t>
      </w:r>
      <w:r w:rsidR="00BF6A30">
        <w:rPr>
          <w:rFonts w:ascii="Times New Roman" w:eastAsia="Times New Roman" w:hAnsi="Times New Roman"/>
          <w:b/>
          <w:bCs/>
          <w:color w:val="000000"/>
        </w:rPr>
        <w:t xml:space="preserve">- </w:t>
      </w:r>
      <w:r w:rsidR="00BF6A30">
        <w:rPr>
          <w:rFonts w:ascii="Times New Roman" w:hAnsi="Times New Roman"/>
        </w:rPr>
        <w:t>физическое лицо, применяющее специальный налоговый режим "Налог на профессиональный доход"</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80437">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2868A514" w:rsidR="00A731BF" w:rsidRPr="00942A18" w:rsidRDefault="00A731BF" w:rsidP="00942A18">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A12E95" w:rsidRPr="00A12E95">
        <w:rPr>
          <w:rFonts w:ascii="Times New Roman" w:hAnsi="Times New Roman" w:cs="Times New Roman"/>
          <w:b/>
          <w:bCs/>
        </w:rPr>
        <w:t xml:space="preserve"> </w:t>
      </w:r>
      <w:proofErr w:type="spellStart"/>
      <w:r w:rsidR="000D4A9D">
        <w:rPr>
          <w:rFonts w:ascii="Times New Roman" w:hAnsi="Times New Roman" w:cs="Times New Roman"/>
          <w:b/>
          <w:bCs/>
        </w:rPr>
        <w:t>Ананина</w:t>
      </w:r>
      <w:proofErr w:type="spellEnd"/>
      <w:r w:rsidR="000D4A9D">
        <w:rPr>
          <w:rFonts w:ascii="Times New Roman" w:hAnsi="Times New Roman" w:cs="Times New Roman"/>
          <w:b/>
          <w:bCs/>
        </w:rPr>
        <w:t xml:space="preserve"> Анна Ивановна</w:t>
      </w:r>
      <w:r w:rsidR="00BF6A30">
        <w:rPr>
          <w:rFonts w:ascii="Times New Roman" w:hAnsi="Times New Roman" w:cs="Times New Roman"/>
          <w:b/>
          <w:bCs/>
        </w:rPr>
        <w:t xml:space="preserve"> </w:t>
      </w:r>
      <w:r w:rsidR="00BF6A30">
        <w:rPr>
          <w:rFonts w:ascii="Times New Roman" w:eastAsia="Times New Roman" w:hAnsi="Times New Roman"/>
          <w:b/>
          <w:bCs/>
          <w:color w:val="000000"/>
        </w:rPr>
        <w:t xml:space="preserve">- </w:t>
      </w:r>
      <w:r w:rsidR="00BF6A30">
        <w:rPr>
          <w:rFonts w:ascii="Times New Roman" w:hAnsi="Times New Roman"/>
        </w:rPr>
        <w:t>физическое лицо, применяющее специальный налоговый режим "Налог на профессиональный доход"</w:t>
      </w:r>
      <w:r w:rsidR="00BF04BF">
        <w:rPr>
          <w:rFonts w:ascii="Times New Roman" w:hAnsi="Times New Roman" w:cs="Times New Roman"/>
          <w:b/>
          <w:bCs/>
        </w:rPr>
        <w:t xml:space="preserve"> </w:t>
      </w:r>
      <w:r w:rsidRPr="00AA0FBF">
        <w:rPr>
          <w:rFonts w:ascii="Times New Roman" w:hAnsi="Times New Roman"/>
          <w:color w:val="000000" w:themeColor="text1"/>
        </w:rPr>
        <w:t xml:space="preserve">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256E3A41" w14:textId="14BDD97B" w:rsidR="00A731BF" w:rsidRPr="00A12E95" w:rsidRDefault="006C4082" w:rsidP="00A12E95">
      <w:pPr>
        <w:spacing w:after="0" w:line="300"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50DC1503" w14:textId="641E3CF2" w:rsidR="00637C1C" w:rsidRDefault="00637C1C" w:rsidP="006C4082">
      <w:pPr>
        <w:spacing w:after="0" w:line="240" w:lineRule="auto"/>
        <w:ind w:right="261"/>
        <w:rPr>
          <w:rFonts w:ascii="Times New Roman" w:hAnsi="Times New Roman" w:cs="Times New Roman"/>
          <w:color w:val="000000" w:themeColor="text1"/>
        </w:rPr>
      </w:pPr>
    </w:p>
    <w:p w14:paraId="7714EED8" w14:textId="77777777" w:rsidR="003A2500" w:rsidRDefault="003A2500"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7186E577" w14:textId="77777777" w:rsidR="00A12E95"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A37ECB2" w14:textId="77777777" w:rsidR="00A12E95" w:rsidRDefault="00A12E95" w:rsidP="006C4082">
      <w:pPr>
        <w:spacing w:after="0" w:line="240" w:lineRule="auto"/>
        <w:ind w:right="261"/>
        <w:rPr>
          <w:rFonts w:ascii="Times New Roman" w:hAnsi="Times New Roman" w:cs="Times New Roman"/>
          <w:color w:val="000000" w:themeColor="text1"/>
        </w:rPr>
      </w:pPr>
    </w:p>
    <w:p w14:paraId="67977133" w14:textId="5F1DEDC8" w:rsidR="00A731BF" w:rsidRPr="00BC682F" w:rsidRDefault="006C4082" w:rsidP="00A12E95">
      <w:pPr>
        <w:spacing w:after="0" w:line="240" w:lineRule="auto"/>
        <w:ind w:right="261"/>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ED995EB"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456CB">
        <w:rPr>
          <w:rFonts w:ascii="Times New Roman" w:eastAsiaTheme="minorEastAsia" w:hAnsi="Times New Roman" w:cs="Times New Roman"/>
          <w:b/>
          <w:bCs/>
          <w:color w:val="000000"/>
          <w:lang w:eastAsia="ru-RU"/>
        </w:rPr>
        <w:t>1</w:t>
      </w:r>
      <w:r w:rsidR="00BF6A30">
        <w:rPr>
          <w:rFonts w:ascii="Times New Roman" w:eastAsiaTheme="minorEastAsia" w:hAnsi="Times New Roman" w:cs="Times New Roman"/>
          <w:b/>
          <w:bCs/>
          <w:color w:val="000000"/>
          <w:lang w:eastAsia="ru-RU"/>
        </w:rPr>
        <w:t>6</w:t>
      </w:r>
      <w:r w:rsidR="008B082A">
        <w:rPr>
          <w:rFonts w:ascii="Times New Roman" w:eastAsiaTheme="minorEastAsia" w:hAnsi="Times New Roman" w:cs="Times New Roman"/>
          <w:b/>
          <w:bCs/>
          <w:color w:val="000000"/>
          <w:lang w:eastAsia="ru-RU"/>
        </w:rPr>
        <w:t>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06993">
        <w:rPr>
          <w:rFonts w:ascii="Times New Roman" w:eastAsiaTheme="minorEastAsia" w:hAnsi="Times New Roman" w:cs="Times New Roman"/>
          <w:b/>
          <w:bCs/>
          <w:color w:val="000000"/>
          <w:lang w:eastAsia="ru-RU"/>
        </w:rPr>
        <w:t>0</w:t>
      </w:r>
      <w:r w:rsidR="00BF04BF">
        <w:rPr>
          <w:rFonts w:ascii="Times New Roman" w:eastAsiaTheme="minorEastAsia" w:hAnsi="Times New Roman" w:cs="Times New Roman"/>
          <w:b/>
          <w:bCs/>
          <w:color w:val="000000"/>
          <w:lang w:eastAsia="ru-RU"/>
        </w:rPr>
        <w:t>3</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06993">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2CCB5525" w:rsidR="008B2243" w:rsidRDefault="004825E4"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F8E2E4F" w14:textId="77777777" w:rsidR="00C058F6" w:rsidRDefault="00C058F6"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6A05452"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F06993" w:rsidRPr="00F06993">
        <w:rPr>
          <w:rFonts w:ascii="Times New Roman" w:hAnsi="Times New Roman" w:cs="Times New Roman"/>
          <w:b/>
          <w:bCs/>
        </w:rPr>
        <w:t xml:space="preserve"> </w:t>
      </w:r>
      <w:proofErr w:type="spellStart"/>
      <w:r w:rsidR="008B082A">
        <w:rPr>
          <w:rFonts w:ascii="Times New Roman" w:hAnsi="Times New Roman" w:cs="Times New Roman"/>
          <w:b/>
          <w:bCs/>
        </w:rPr>
        <w:t>Ананина</w:t>
      </w:r>
      <w:proofErr w:type="spellEnd"/>
      <w:r w:rsidR="008B082A">
        <w:rPr>
          <w:rFonts w:ascii="Times New Roman" w:hAnsi="Times New Roman" w:cs="Times New Roman"/>
          <w:b/>
          <w:bCs/>
        </w:rPr>
        <w:t xml:space="preserve"> Анна Ивановна</w:t>
      </w:r>
      <w:r w:rsidR="00BF6A30">
        <w:rPr>
          <w:rFonts w:ascii="Times New Roman" w:hAnsi="Times New Roman" w:cs="Times New Roman"/>
          <w:b/>
          <w:bCs/>
        </w:rPr>
        <w:t xml:space="preserve"> </w:t>
      </w:r>
      <w:r w:rsidR="00BF6A30">
        <w:rPr>
          <w:rFonts w:ascii="Times New Roman" w:eastAsia="Times New Roman" w:hAnsi="Times New Roman"/>
          <w:b/>
          <w:bCs/>
          <w:color w:val="000000"/>
        </w:rPr>
        <w:t xml:space="preserve">- </w:t>
      </w:r>
      <w:r w:rsidR="00BF6A30">
        <w:rPr>
          <w:rFonts w:ascii="Times New Roman" w:hAnsi="Times New Roman"/>
        </w:rPr>
        <w:t>физическое лицо, применяющее специальный налоговый режим "Налог на профессиональный доход"</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29D423FE" w:rsidR="00276ADC" w:rsidRPr="00075F90"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w:t>
      </w:r>
      <w:r w:rsidR="00631295" w:rsidRPr="00075F90">
        <w:rPr>
          <w:rFonts w:ascii="Times New Roman" w:eastAsiaTheme="minorEastAsia" w:hAnsi="Times New Roman"/>
          <w:color w:val="000000"/>
          <w:lang w:eastAsia="ru-RU"/>
        </w:rPr>
        <w:t xml:space="preserve">Налог на профессиональный доход»: </w:t>
      </w:r>
      <w:r w:rsidR="008B082A">
        <w:rPr>
          <w:rFonts w:ascii="Times New Roman" w:eastAsiaTheme="minorEastAsia" w:hAnsi="Times New Roman"/>
          <w:color w:val="000000"/>
          <w:lang w:eastAsia="ru-RU"/>
        </w:rPr>
        <w:t>изготовление и монтаж световой вывески</w:t>
      </w:r>
      <w:r w:rsidR="00F06993">
        <w:rPr>
          <w:rFonts w:ascii="Times New Roman" w:eastAsiaTheme="minorEastAsia" w:hAnsi="Times New Roman"/>
          <w:color w:val="000000"/>
          <w:lang w:eastAsia="ru-RU"/>
        </w:rPr>
        <w:t xml:space="preserve">. </w:t>
      </w:r>
      <w:r w:rsidR="009824A8">
        <w:rPr>
          <w:rFonts w:ascii="Times New Roman" w:eastAsiaTheme="minorEastAsia" w:hAnsi="Times New Roman"/>
          <w:color w:val="000000"/>
          <w:lang w:eastAsia="ru-RU"/>
        </w:rPr>
        <w:t xml:space="preserve"> </w:t>
      </w:r>
    </w:p>
    <w:p w14:paraId="0899BBDC" w14:textId="1ABCD0C4" w:rsidR="00BF04BF" w:rsidRDefault="00276ADC" w:rsidP="00BF04BF">
      <w:pPr>
        <w:spacing w:after="0" w:line="240" w:lineRule="auto"/>
        <w:jc w:val="both"/>
        <w:rPr>
          <w:rFonts w:ascii="Times New Roman" w:eastAsia="Calibri" w:hAnsi="Times New Roman" w:cs="Times New Roman"/>
          <w:b/>
          <w:color w:val="000000"/>
        </w:rPr>
      </w:pPr>
      <w:r w:rsidRPr="00075F90">
        <w:rPr>
          <w:rFonts w:ascii="Times New Roman" w:eastAsia="Calibri" w:hAnsi="Times New Roman" w:cs="Times New Roman"/>
          <w:b/>
          <w:color w:val="000000"/>
        </w:rPr>
        <w:t>5. Основное содержание услуг:</w:t>
      </w:r>
    </w:p>
    <w:p w14:paraId="58A1BBDB" w14:textId="57BF3087" w:rsidR="008B082A" w:rsidRDefault="008B082A" w:rsidP="00BF04BF">
      <w:pPr>
        <w:spacing w:after="0" w:line="240" w:lineRule="auto"/>
        <w:jc w:val="both"/>
        <w:rPr>
          <w:rFonts w:ascii="Times New Roman" w:eastAsia="Calibri" w:hAnsi="Times New Roman" w:cs="Times New Roman"/>
          <w:b/>
          <w:color w:val="000000"/>
        </w:rPr>
      </w:pPr>
      <w:r w:rsidRPr="008B082A">
        <w:rPr>
          <w:rFonts w:ascii="Times New Roman" w:hAnsi="Times New Roman" w:cs="Times New Roman"/>
          <w:bCs/>
          <w:color w:val="000000" w:themeColor="text1"/>
          <w:u w:val="single"/>
        </w:rPr>
        <w:t xml:space="preserve">Изготовление и установка </w:t>
      </w:r>
      <w:r w:rsidRPr="008B082A">
        <w:rPr>
          <w:rFonts w:ascii="Times New Roman" w:hAnsi="Times New Roman" w:cs="Times New Roman"/>
          <w:bCs/>
          <w:color w:val="000000" w:themeColor="text1"/>
          <w:u w:val="single"/>
        </w:rPr>
        <w:t xml:space="preserve">световой </w:t>
      </w:r>
      <w:r w:rsidRPr="008B082A">
        <w:rPr>
          <w:rFonts w:ascii="Times New Roman" w:hAnsi="Times New Roman" w:cs="Times New Roman"/>
          <w:bCs/>
          <w:color w:val="000000" w:themeColor="text1"/>
          <w:u w:val="single"/>
        </w:rPr>
        <w:t>вывески</w:t>
      </w:r>
      <w:r>
        <w:rPr>
          <w:rFonts w:ascii="Times New Roman" w:hAnsi="Times New Roman" w:cs="Times New Roman"/>
          <w:bCs/>
          <w:color w:val="000000" w:themeColor="text1"/>
          <w:sz w:val="20"/>
          <w:szCs w:val="20"/>
        </w:rPr>
        <w:t>:</w:t>
      </w:r>
    </w:p>
    <w:p w14:paraId="68071FD5" w14:textId="3C81B023" w:rsidR="008A0CEF" w:rsidRDefault="008B082A" w:rsidP="008B082A">
      <w:pPr>
        <w:spacing w:after="0" w:line="240" w:lineRule="auto"/>
        <w:jc w:val="center"/>
        <w:rPr>
          <w:rFonts w:ascii="Times New Roman" w:eastAsia="Calibri" w:hAnsi="Times New Roman" w:cs="Times New Roman"/>
          <w:b/>
          <w:color w:val="000000"/>
        </w:rPr>
      </w:pPr>
      <w:r>
        <w:rPr>
          <w:noProof/>
          <w:lang w:eastAsia="ru-RU"/>
        </w:rPr>
        <w:drawing>
          <wp:inline distT="0" distB="0" distL="0" distR="0" wp14:anchorId="7D66E2CC" wp14:editId="03762268">
            <wp:extent cx="3461657" cy="1380592"/>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82837" cy="1389039"/>
                    </a:xfrm>
                    <a:prstGeom prst="rect">
                      <a:avLst/>
                    </a:prstGeom>
                  </pic:spPr>
                </pic:pic>
              </a:graphicData>
            </a:graphic>
          </wp:inline>
        </w:drawing>
      </w:r>
    </w:p>
    <w:p w14:paraId="5A78482A" w14:textId="10C7DF57" w:rsidR="008B082A" w:rsidRPr="008B082A" w:rsidRDefault="008B082A" w:rsidP="008B082A">
      <w:pPr>
        <w:rPr>
          <w:rFonts w:ascii="Times New Roman" w:hAnsi="Times New Roman" w:cs="Times New Roman"/>
        </w:rPr>
      </w:pPr>
      <w:proofErr w:type="gramStart"/>
      <w:r w:rsidRPr="008B082A">
        <w:rPr>
          <w:rStyle w:val="fontstyle01"/>
          <w:rFonts w:ascii="Times New Roman" w:hAnsi="Times New Roman" w:cs="Times New Roman"/>
          <w:sz w:val="22"/>
          <w:szCs w:val="22"/>
          <w:u w:val="single"/>
        </w:rPr>
        <w:t>Вывеска  -</w:t>
      </w:r>
      <w:proofErr w:type="gramEnd"/>
      <w:r w:rsidRPr="008B082A">
        <w:rPr>
          <w:rStyle w:val="fontstyle01"/>
          <w:rFonts w:ascii="Times New Roman" w:hAnsi="Times New Roman" w:cs="Times New Roman"/>
          <w:sz w:val="22"/>
          <w:szCs w:val="22"/>
          <w:u w:val="single"/>
        </w:rPr>
        <w:t xml:space="preserve"> инкрустированный световой короб с объемными световыми буквами. Общ размеры 2600*850мм.Каркас из </w:t>
      </w:r>
      <w:proofErr w:type="spellStart"/>
      <w:r w:rsidRPr="008B082A">
        <w:rPr>
          <w:rStyle w:val="fontstyle01"/>
          <w:rFonts w:ascii="Times New Roman" w:hAnsi="Times New Roman" w:cs="Times New Roman"/>
          <w:sz w:val="22"/>
          <w:szCs w:val="22"/>
          <w:u w:val="single"/>
        </w:rPr>
        <w:t>профтрубы</w:t>
      </w:r>
      <w:proofErr w:type="spellEnd"/>
      <w:r w:rsidRPr="008B082A">
        <w:rPr>
          <w:rStyle w:val="fontstyle01"/>
          <w:rFonts w:ascii="Times New Roman" w:hAnsi="Times New Roman" w:cs="Times New Roman"/>
          <w:sz w:val="22"/>
          <w:szCs w:val="22"/>
          <w:u w:val="single"/>
        </w:rPr>
        <w:t xml:space="preserve"> 20х20 мм, окрашенный.</w:t>
      </w:r>
      <w:r w:rsidRPr="008B082A">
        <w:rPr>
          <w:rStyle w:val="fontstyle01"/>
          <w:rFonts w:ascii="Times New Roman" w:hAnsi="Times New Roman" w:cs="Times New Roman"/>
          <w:sz w:val="22"/>
          <w:szCs w:val="22"/>
          <w:u w:val="single"/>
        </w:rPr>
        <w:br/>
      </w:r>
      <w:proofErr w:type="gramStart"/>
      <w:r w:rsidRPr="008B082A">
        <w:rPr>
          <w:rStyle w:val="fontstyle01"/>
          <w:rFonts w:ascii="Times New Roman" w:hAnsi="Times New Roman" w:cs="Times New Roman"/>
          <w:sz w:val="22"/>
          <w:szCs w:val="22"/>
        </w:rPr>
        <w:t>Основа АКП</w:t>
      </w:r>
      <w:proofErr w:type="gramEnd"/>
      <w:r w:rsidRPr="008B082A">
        <w:rPr>
          <w:rStyle w:val="fontstyle01"/>
          <w:rFonts w:ascii="Times New Roman" w:hAnsi="Times New Roman" w:cs="Times New Roman"/>
          <w:sz w:val="22"/>
          <w:szCs w:val="22"/>
        </w:rPr>
        <w:t xml:space="preserve"> оклеенная пленкой с полноцветной печатью и защитной прозрачной пленкой. Задник ПВХ 5мм.</w:t>
      </w:r>
      <w:r w:rsidRPr="008B082A">
        <w:rPr>
          <w:rFonts w:ascii="Times New Roman" w:hAnsi="Times New Roman" w:cs="Times New Roman"/>
          <w:color w:val="000002"/>
        </w:rPr>
        <w:br/>
      </w:r>
      <w:r w:rsidRPr="008B082A">
        <w:rPr>
          <w:rStyle w:val="fontstyle01"/>
          <w:rFonts w:ascii="Times New Roman" w:hAnsi="Times New Roman" w:cs="Times New Roman"/>
          <w:sz w:val="22"/>
          <w:szCs w:val="22"/>
        </w:rPr>
        <w:t xml:space="preserve">Буквы </w:t>
      </w:r>
      <w:r w:rsidRPr="008B082A">
        <w:rPr>
          <w:rStyle w:val="fontstyle01"/>
          <w:rFonts w:ascii="Times New Roman" w:hAnsi="Times New Roman" w:cs="Times New Roman"/>
          <w:b/>
          <w:bCs/>
          <w:sz w:val="22"/>
          <w:szCs w:val="22"/>
        </w:rPr>
        <w:t>Натали</w:t>
      </w:r>
      <w:r w:rsidRPr="008B082A">
        <w:rPr>
          <w:rStyle w:val="fontstyle01"/>
          <w:rFonts w:ascii="Times New Roman" w:hAnsi="Times New Roman" w:cs="Times New Roman"/>
          <w:sz w:val="22"/>
          <w:szCs w:val="22"/>
        </w:rPr>
        <w:t xml:space="preserve"> – объемные световые буквы. Буква «Н» - 450 мм, высота строчных букв 250 мм, глубина 100 мм. Лицо молочный акрил. Торцы – ПВХ 5 мм + пленка ORACAL 641 010. Задник ПВХ 5 мм.</w:t>
      </w:r>
      <w:r w:rsidRPr="008B082A">
        <w:rPr>
          <w:rStyle w:val="fontstyle01"/>
          <w:rFonts w:ascii="Times New Roman" w:hAnsi="Times New Roman" w:cs="Times New Roman"/>
          <w:sz w:val="22"/>
          <w:szCs w:val="22"/>
        </w:rPr>
        <w:br/>
        <w:t>Буквы «парикмахерская»</w:t>
      </w:r>
      <w:r w:rsidRPr="008B082A">
        <w:rPr>
          <w:rFonts w:ascii="Times New Roman" w:hAnsi="Times New Roman" w:cs="Times New Roman"/>
        </w:rPr>
        <w:t xml:space="preserve"> - инкрустация (прорезь). Общий размер 1600х115 мм. Высота букв 115 мм. Молочный акрил.</w:t>
      </w:r>
    </w:p>
    <w:p w14:paraId="53756BE4" w14:textId="4BC789A7" w:rsidR="008B082A" w:rsidRDefault="008B082A" w:rsidP="008B082A">
      <w:pPr>
        <w:rPr>
          <w:rFonts w:ascii="Times New Roman" w:hAnsi="Times New Roman" w:cs="Times New Roman"/>
          <w:bCs/>
          <w:color w:val="000000" w:themeColor="text1"/>
        </w:rPr>
      </w:pPr>
      <w:r w:rsidRPr="008B082A">
        <w:rPr>
          <w:rFonts w:ascii="Times New Roman" w:hAnsi="Times New Roman" w:cs="Times New Roman"/>
          <w:bCs/>
          <w:color w:val="000000" w:themeColor="text1"/>
          <w:u w:val="single"/>
        </w:rPr>
        <w:t>Светодиоды сверхъяркие</w:t>
      </w:r>
      <w:r w:rsidRPr="008B082A">
        <w:rPr>
          <w:rFonts w:ascii="Times New Roman" w:hAnsi="Times New Roman" w:cs="Times New Roman"/>
          <w:bCs/>
          <w:color w:val="000000" w:themeColor="text1"/>
        </w:rPr>
        <w:t xml:space="preserve">, 1,2W </w:t>
      </w:r>
      <w:proofErr w:type="spellStart"/>
      <w:r w:rsidRPr="008B082A">
        <w:rPr>
          <w:rFonts w:ascii="Times New Roman" w:hAnsi="Times New Roman" w:cs="Times New Roman"/>
          <w:bCs/>
          <w:color w:val="000000" w:themeColor="text1"/>
        </w:rPr>
        <w:t>люмин</w:t>
      </w:r>
      <w:proofErr w:type="spellEnd"/>
      <w:r w:rsidRPr="008B082A">
        <w:rPr>
          <w:rFonts w:ascii="Times New Roman" w:hAnsi="Times New Roman" w:cs="Times New Roman"/>
          <w:bCs/>
          <w:color w:val="000000" w:themeColor="text1"/>
        </w:rPr>
        <w:t>, свечение белое холодное. Блок питания 150W (</w:t>
      </w:r>
      <w:r w:rsidRPr="008B082A">
        <w:rPr>
          <w:rFonts w:ascii="Times New Roman" w:hAnsi="Times New Roman" w:cs="Times New Roman"/>
          <w:color w:val="FF0000"/>
        </w:rPr>
        <w:t>уличный IP67</w:t>
      </w:r>
      <w:r w:rsidRPr="008B082A">
        <w:rPr>
          <w:rFonts w:ascii="Times New Roman" w:hAnsi="Times New Roman" w:cs="Times New Roman"/>
          <w:bCs/>
          <w:color w:val="000000" w:themeColor="text1"/>
        </w:rPr>
        <w:t>), при расчете мощности блоков питания, обязательно учитывать запас по мощности не менее 30% от номинальной мощности светодиодных кластеров.</w:t>
      </w:r>
    </w:p>
    <w:p w14:paraId="40F89F83" w14:textId="59B6B521" w:rsidR="008B082A" w:rsidRDefault="008B082A" w:rsidP="008B082A">
      <w:pPr>
        <w:rPr>
          <w:rFonts w:ascii="Times New Roman" w:hAnsi="Times New Roman" w:cs="Times New Roman"/>
          <w:bCs/>
          <w:color w:val="000000" w:themeColor="text1"/>
        </w:rPr>
      </w:pPr>
      <w:r>
        <w:rPr>
          <w:noProof/>
          <w:lang w:eastAsia="ru-RU"/>
        </w:rPr>
        <w:drawing>
          <wp:anchor distT="0" distB="0" distL="114300" distR="114300" simplePos="0" relativeHeight="251661312" behindDoc="0" locked="0" layoutInCell="1" allowOverlap="1" wp14:anchorId="514F9D16" wp14:editId="0849C9B1">
            <wp:simplePos x="0" y="0"/>
            <wp:positionH relativeFrom="margin">
              <wp:posOffset>688769</wp:posOffset>
            </wp:positionH>
            <wp:positionV relativeFrom="paragraph">
              <wp:posOffset>6490</wp:posOffset>
            </wp:positionV>
            <wp:extent cx="3585845" cy="19050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85845" cy="1905000"/>
                    </a:xfrm>
                    <a:prstGeom prst="rect">
                      <a:avLst/>
                    </a:prstGeom>
                  </pic:spPr>
                </pic:pic>
              </a:graphicData>
            </a:graphic>
            <wp14:sizeRelH relativeFrom="margin">
              <wp14:pctWidth>0</wp14:pctWidth>
            </wp14:sizeRelH>
            <wp14:sizeRelV relativeFrom="margin">
              <wp14:pctHeight>0</wp14:pctHeight>
            </wp14:sizeRelV>
          </wp:anchor>
        </w:drawing>
      </w:r>
    </w:p>
    <w:p w14:paraId="4CD07C9B" w14:textId="77777777"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0FED744B" w14:textId="77777777"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5C49D1FB" w14:textId="77777777"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6190A658" w14:textId="77777777"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14E5BA86" w14:textId="77777777"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1C6DC16E" w14:textId="77777777"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24551F9A" w14:textId="77777777"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46D75D79" w14:textId="77777777"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132CF83B" w14:textId="77777777"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474F8FA7" w14:textId="11CB4586"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3E36DE53" w14:textId="77777777" w:rsid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p>
    <w:p w14:paraId="0D1C1003" w14:textId="749305B9" w:rsidR="008B082A" w:rsidRP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r w:rsidRPr="008B082A">
        <w:rPr>
          <w:rFonts w:ascii="Times New Roman" w:hAnsi="Times New Roman" w:cs="Times New Roman"/>
          <w:b/>
          <w:color w:val="000000" w:themeColor="text1"/>
          <w:u w:val="single"/>
        </w:rPr>
        <w:t xml:space="preserve">Расстояние до нижней части вывески_3,5 м.           </w:t>
      </w:r>
    </w:p>
    <w:p w14:paraId="089EFFB6" w14:textId="77AD3B44" w:rsidR="008B082A" w:rsidRPr="008B082A" w:rsidRDefault="008B082A" w:rsidP="008B082A">
      <w:pPr>
        <w:pStyle w:val="a3"/>
        <w:tabs>
          <w:tab w:val="left" w:pos="0"/>
        </w:tabs>
        <w:spacing w:after="0" w:line="240" w:lineRule="auto"/>
        <w:ind w:left="0"/>
        <w:rPr>
          <w:rFonts w:ascii="Times New Roman" w:hAnsi="Times New Roman" w:cs="Times New Roman"/>
          <w:b/>
          <w:color w:val="000000" w:themeColor="text1"/>
          <w:u w:val="single"/>
        </w:rPr>
      </w:pPr>
      <w:r w:rsidRPr="008B082A">
        <w:rPr>
          <w:rFonts w:ascii="Times New Roman" w:hAnsi="Times New Roman" w:cs="Times New Roman"/>
          <w:b/>
          <w:color w:val="000000" w:themeColor="text1"/>
          <w:u w:val="single"/>
        </w:rPr>
        <w:t xml:space="preserve">Подключение к имеющемуся выходу </w:t>
      </w:r>
      <w:proofErr w:type="gramStart"/>
      <w:r w:rsidRPr="008B082A">
        <w:rPr>
          <w:rFonts w:ascii="Times New Roman" w:hAnsi="Times New Roman" w:cs="Times New Roman"/>
          <w:b/>
          <w:color w:val="000000" w:themeColor="text1"/>
          <w:u w:val="single"/>
        </w:rPr>
        <w:t>эл.тока</w:t>
      </w:r>
      <w:proofErr w:type="gramEnd"/>
      <w:r w:rsidRPr="008B082A">
        <w:rPr>
          <w:rFonts w:ascii="Times New Roman" w:hAnsi="Times New Roman" w:cs="Times New Roman"/>
          <w:b/>
          <w:color w:val="000000" w:themeColor="text1"/>
          <w:u w:val="single"/>
        </w:rPr>
        <w:t>_5м.</w:t>
      </w:r>
    </w:p>
    <w:p w14:paraId="56C49A92" w14:textId="77777777" w:rsidR="008B082A" w:rsidRPr="008B082A" w:rsidRDefault="008B082A" w:rsidP="008B082A">
      <w:pPr>
        <w:tabs>
          <w:tab w:val="left" w:pos="0"/>
        </w:tabs>
        <w:spacing w:after="0" w:line="240" w:lineRule="auto"/>
        <w:rPr>
          <w:rFonts w:ascii="Times New Roman" w:hAnsi="Times New Roman" w:cs="Times New Roman"/>
          <w:b/>
          <w:color w:val="000000" w:themeColor="text1"/>
          <w:u w:val="single"/>
        </w:rPr>
      </w:pPr>
      <w:r w:rsidRPr="008B082A">
        <w:rPr>
          <w:rFonts w:ascii="Times New Roman" w:hAnsi="Times New Roman" w:cs="Times New Roman"/>
          <w:b/>
          <w:color w:val="000000" w:themeColor="text1"/>
          <w:u w:val="single"/>
        </w:rPr>
        <w:t>Рекламная конструкция закрепляется</w:t>
      </w:r>
      <w:r w:rsidRPr="008B082A">
        <w:rPr>
          <w:rFonts w:ascii="Times New Roman" w:eastAsiaTheme="minorEastAsia" w:hAnsi="Times New Roman" w:cs="Times New Roman"/>
          <w:b/>
          <w:color w:val="242021"/>
          <w:u w:val="single"/>
          <w:lang w:eastAsia="ru-RU"/>
        </w:rPr>
        <w:t xml:space="preserve"> монтируется на существующий каркас.</w:t>
      </w:r>
    </w:p>
    <w:p w14:paraId="464780F5" w14:textId="127A44C7" w:rsidR="008B082A" w:rsidRPr="008B082A" w:rsidRDefault="008B082A" w:rsidP="008B082A">
      <w:pPr>
        <w:spacing w:after="0" w:line="240" w:lineRule="auto"/>
        <w:jc w:val="both"/>
        <w:rPr>
          <w:rFonts w:ascii="Times New Roman" w:hAnsi="Times New Roman" w:cs="Times New Roman"/>
          <w:b/>
          <w:u w:val="single"/>
        </w:rPr>
      </w:pPr>
      <w:r w:rsidRPr="008B082A">
        <w:rPr>
          <w:rFonts w:ascii="Times New Roman" w:hAnsi="Times New Roman" w:cs="Times New Roman"/>
          <w:b/>
          <w:color w:val="000000" w:themeColor="text1"/>
          <w:u w:val="single"/>
        </w:rPr>
        <w:t xml:space="preserve">Доставка и монтаж рекламных продукций по адресу: </w:t>
      </w:r>
      <w:proofErr w:type="spellStart"/>
      <w:r w:rsidRPr="008B082A">
        <w:rPr>
          <w:rFonts w:ascii="Times New Roman" w:eastAsiaTheme="minorEastAsia" w:hAnsi="Times New Roman" w:cs="Times New Roman"/>
          <w:b/>
          <w:color w:val="242021"/>
          <w:u w:val="single"/>
          <w:lang w:eastAsia="ru-RU"/>
        </w:rPr>
        <w:t>с.Гусиноозерск</w:t>
      </w:r>
      <w:proofErr w:type="spellEnd"/>
      <w:r w:rsidRPr="008B082A">
        <w:rPr>
          <w:rFonts w:ascii="Times New Roman" w:eastAsiaTheme="minorEastAsia" w:hAnsi="Times New Roman" w:cs="Times New Roman"/>
          <w:b/>
          <w:color w:val="242021"/>
          <w:u w:val="single"/>
          <w:lang w:eastAsia="ru-RU"/>
        </w:rPr>
        <w:t xml:space="preserve">, 6 </w:t>
      </w:r>
      <w:proofErr w:type="spellStart"/>
      <w:r w:rsidRPr="008B082A">
        <w:rPr>
          <w:rFonts w:ascii="Times New Roman" w:eastAsiaTheme="minorEastAsia" w:hAnsi="Times New Roman" w:cs="Times New Roman"/>
          <w:b/>
          <w:color w:val="242021"/>
          <w:u w:val="single"/>
          <w:lang w:eastAsia="ru-RU"/>
        </w:rPr>
        <w:t>мкр</w:t>
      </w:r>
      <w:proofErr w:type="spellEnd"/>
      <w:r w:rsidRPr="008B082A">
        <w:rPr>
          <w:rFonts w:ascii="Times New Roman" w:eastAsiaTheme="minorEastAsia" w:hAnsi="Times New Roman" w:cs="Times New Roman"/>
          <w:b/>
          <w:color w:val="242021"/>
          <w:u w:val="single"/>
          <w:lang w:eastAsia="ru-RU"/>
        </w:rPr>
        <w:t>, дом 10.</w:t>
      </w:r>
      <w:r w:rsidRPr="008B082A">
        <w:rPr>
          <w:rFonts w:ascii="Times New Roman" w:hAnsi="Times New Roman" w:cs="Times New Roman"/>
          <w:b/>
          <w:u w:val="single"/>
        </w:rPr>
        <w:br/>
        <w:t>Расстояние от г. Улан-Удэ до г. Гусиноозерск 108 км.</w:t>
      </w:r>
    </w:p>
    <w:p w14:paraId="4AEDFAA5" w14:textId="77777777" w:rsidR="008B082A" w:rsidRPr="008B082A" w:rsidRDefault="008B082A" w:rsidP="008B082A">
      <w:pPr>
        <w:rPr>
          <w:rFonts w:ascii="Times New Roman" w:hAnsi="Times New Roman" w:cs="Times New Roman"/>
          <w:bCs/>
          <w:color w:val="000000" w:themeColor="text1"/>
        </w:rPr>
      </w:pPr>
    </w:p>
    <w:p w14:paraId="007FA9FE" w14:textId="27D64D2E" w:rsidR="00D02013" w:rsidRDefault="00D02013" w:rsidP="00D02013">
      <w:pPr>
        <w:pStyle w:val="a3"/>
        <w:spacing w:after="0" w:line="240" w:lineRule="auto"/>
        <w:ind w:left="0"/>
        <w:jc w:val="both"/>
        <w:rPr>
          <w:rFonts w:ascii="Times New Roman" w:hAnsi="Times New Roman" w:cs="Times New Roman"/>
          <w:b/>
          <w:color w:val="000000"/>
        </w:rPr>
      </w:pPr>
      <w:r>
        <w:rPr>
          <w:rFonts w:ascii="Times New Roman" w:hAnsi="Times New Roman"/>
          <w:b/>
          <w:color w:val="000000"/>
        </w:rPr>
        <w:lastRenderedPageBreak/>
        <w:t>На вывеск</w:t>
      </w:r>
      <w:r>
        <w:rPr>
          <w:rFonts w:ascii="Times New Roman" w:hAnsi="Times New Roman"/>
          <w:b/>
          <w:color w:val="000000"/>
        </w:rPr>
        <w:t>е</w:t>
      </w:r>
      <w:r>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sidRPr="007928E0">
        <w:rPr>
          <w:rFonts w:ascii="Times New Roman" w:hAnsi="Times New Roman" w:cs="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3CA93078" w14:textId="77777777" w:rsidR="00D02013" w:rsidRDefault="00D02013" w:rsidP="00D02013">
      <w:pPr>
        <w:pStyle w:val="a3"/>
        <w:spacing w:after="0" w:line="240" w:lineRule="auto"/>
        <w:ind w:left="0"/>
        <w:jc w:val="both"/>
        <w:rPr>
          <w:rFonts w:ascii="Times New Roman" w:hAnsi="Times New Roman" w:cs="Times New Roman"/>
          <w:b/>
          <w:color w:val="000000"/>
        </w:rPr>
      </w:pPr>
    </w:p>
    <w:p w14:paraId="41B5321A" w14:textId="77777777" w:rsidR="00D02013" w:rsidRPr="00332C45" w:rsidRDefault="00D02013" w:rsidP="00D02013">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sidRPr="007928E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r w:rsidRPr="007928E0">
        <w:rPr>
          <w:rFonts w:ascii="Times New Roman" w:eastAsia="Times New Roman" w:hAnsi="Times New Roman" w:cs="Times New Roman"/>
          <w:b/>
          <w:bCs/>
          <w:color w:val="FFFFFF"/>
          <w:bdr w:val="none" w:sz="0" w:space="0" w:color="auto" w:frame="1"/>
          <w:lang w:eastAsia="ru-RU"/>
        </w:rPr>
        <w:t>​</w:t>
      </w:r>
    </w:p>
    <w:p w14:paraId="564EFFDC" w14:textId="77777777" w:rsidR="008B082A" w:rsidRDefault="008B082A" w:rsidP="008A0CEF">
      <w:pPr>
        <w:spacing w:after="0" w:line="240" w:lineRule="auto"/>
        <w:jc w:val="both"/>
        <w:rPr>
          <w:rFonts w:ascii="Times New Roman" w:eastAsia="Calibri" w:hAnsi="Times New Roman" w:cs="Times New Roman"/>
          <w:b/>
          <w:color w:val="000000"/>
        </w:rPr>
      </w:pPr>
    </w:p>
    <w:p w14:paraId="745D20DE" w14:textId="77777777" w:rsidR="008A0CEF" w:rsidRPr="00E23905" w:rsidRDefault="008A0CEF" w:rsidP="008A0CEF">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33C2D378"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54376EF2"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DA81746" w14:textId="77777777" w:rsidR="008A0CEF" w:rsidRPr="00E23905" w:rsidRDefault="008A0CEF" w:rsidP="008A0CEF">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 Сроки могут быть изменены</w:t>
      </w:r>
      <w:r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6491BEB4"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 Место предоставления отчетных документов</w:t>
      </w:r>
      <w:r w:rsidRPr="00E23905">
        <w:rPr>
          <w:rFonts w:ascii="Times New Roman" w:eastAsia="Times New Roman" w:hAnsi="Times New Roman" w:cs="Times New Roman"/>
          <w:color w:val="000000"/>
          <w:lang w:eastAsia="ru-RU"/>
        </w:rPr>
        <w:t xml:space="preserve">: 670000, </w:t>
      </w:r>
      <w:proofErr w:type="spellStart"/>
      <w:r w:rsidRPr="00E23905">
        <w:rPr>
          <w:rFonts w:ascii="Times New Roman" w:eastAsia="Times New Roman" w:hAnsi="Times New Roman" w:cs="Times New Roman"/>
          <w:color w:val="000000"/>
          <w:lang w:eastAsia="ru-RU"/>
        </w:rPr>
        <w:t>г.Улан</w:t>
      </w:r>
      <w:proofErr w:type="spellEnd"/>
      <w:r w:rsidRPr="00E23905">
        <w:rPr>
          <w:rFonts w:ascii="Times New Roman" w:eastAsia="Times New Roman" w:hAnsi="Times New Roman" w:cs="Times New Roman"/>
          <w:color w:val="000000"/>
          <w:lang w:eastAsia="ru-RU"/>
        </w:rPr>
        <w:t>-Удэ, ул. Смолина 65.</w:t>
      </w:r>
    </w:p>
    <w:p w14:paraId="464DFD58" w14:textId="77777777" w:rsidR="008A0CEF" w:rsidRDefault="008A0CEF" w:rsidP="008A0CEF">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0A6F41D0" w14:textId="77777777" w:rsidR="008A0CEF" w:rsidRPr="008A0CEF" w:rsidRDefault="008A0CEF" w:rsidP="008A0CEF">
      <w:pPr>
        <w:suppressAutoHyphens/>
        <w:spacing w:after="0" w:line="100" w:lineRule="atLeast"/>
        <w:jc w:val="both"/>
        <w:rPr>
          <w:rFonts w:ascii="Times New Roman" w:eastAsia="Calibri" w:hAnsi="Times New Roman" w:cs="Times New Roman"/>
          <w:b/>
          <w:u w:val="single"/>
          <w:lang w:eastAsia="ar-SA"/>
        </w:rPr>
      </w:pPr>
    </w:p>
    <w:p w14:paraId="1B646C23" w14:textId="76952E30" w:rsidR="008A0CEF" w:rsidRDefault="008A0CEF" w:rsidP="008A0CEF">
      <w:pPr>
        <w:suppressAutoHyphens/>
        <w:spacing w:after="0" w:line="100" w:lineRule="atLeast"/>
        <w:jc w:val="both"/>
        <w:rPr>
          <w:rFonts w:ascii="Times New Roman" w:eastAsia="Calibri" w:hAnsi="Times New Roman" w:cs="Times New Roman"/>
          <w:lang w:eastAsia="ar-SA"/>
        </w:rPr>
      </w:pPr>
    </w:p>
    <w:p w14:paraId="5419DF79" w14:textId="7F9EFE7E" w:rsidR="008A0CEF" w:rsidRDefault="008A0CEF" w:rsidP="008A0CEF">
      <w:pPr>
        <w:suppressAutoHyphens/>
        <w:spacing w:after="0" w:line="100" w:lineRule="atLeast"/>
        <w:jc w:val="both"/>
        <w:rPr>
          <w:rFonts w:ascii="Times New Roman" w:eastAsia="Calibri" w:hAnsi="Times New Roman" w:cs="Times New Roman"/>
          <w:lang w:eastAsia="ar-SA"/>
        </w:rPr>
      </w:pPr>
    </w:p>
    <w:p w14:paraId="4DAC4FC7" w14:textId="77777777" w:rsidR="00D02013" w:rsidRDefault="00D02013" w:rsidP="00D02013">
      <w:pPr>
        <w:spacing w:after="0" w:line="240" w:lineRule="auto"/>
        <w:jc w:val="right"/>
        <w:rPr>
          <w:rFonts w:ascii="Times New Roman" w:hAnsi="Times New Roman"/>
          <w:bCs/>
        </w:rPr>
      </w:pPr>
    </w:p>
    <w:p w14:paraId="737AE43A" w14:textId="77777777" w:rsidR="00D02013" w:rsidRDefault="00D02013" w:rsidP="00D02013">
      <w:pPr>
        <w:spacing w:after="0" w:line="240" w:lineRule="auto"/>
        <w:jc w:val="right"/>
        <w:rPr>
          <w:rFonts w:ascii="Times New Roman" w:hAnsi="Times New Roman"/>
          <w:bCs/>
        </w:rPr>
      </w:pPr>
    </w:p>
    <w:p w14:paraId="2A3DF521" w14:textId="77777777" w:rsidR="00D02013" w:rsidRDefault="00D02013" w:rsidP="00D02013">
      <w:pPr>
        <w:spacing w:after="0" w:line="240" w:lineRule="auto"/>
        <w:jc w:val="right"/>
        <w:rPr>
          <w:rFonts w:ascii="Times New Roman" w:hAnsi="Times New Roman"/>
          <w:bCs/>
        </w:rPr>
      </w:pPr>
    </w:p>
    <w:p w14:paraId="45D62F03" w14:textId="77777777" w:rsidR="00D02013" w:rsidRDefault="00D02013" w:rsidP="00D02013">
      <w:pPr>
        <w:spacing w:after="0" w:line="240" w:lineRule="auto"/>
        <w:jc w:val="right"/>
        <w:rPr>
          <w:rFonts w:ascii="Times New Roman" w:hAnsi="Times New Roman"/>
          <w:bCs/>
        </w:rPr>
      </w:pPr>
    </w:p>
    <w:p w14:paraId="6C5F3F55" w14:textId="77777777" w:rsidR="00D02013" w:rsidRDefault="00D02013" w:rsidP="00D02013">
      <w:pPr>
        <w:spacing w:after="0" w:line="240" w:lineRule="auto"/>
        <w:jc w:val="right"/>
        <w:rPr>
          <w:rFonts w:ascii="Times New Roman" w:hAnsi="Times New Roman"/>
          <w:bCs/>
        </w:rPr>
      </w:pPr>
    </w:p>
    <w:p w14:paraId="2D3F08C3" w14:textId="77777777" w:rsidR="00D02013" w:rsidRDefault="00D02013" w:rsidP="00D02013">
      <w:pPr>
        <w:spacing w:after="0" w:line="240" w:lineRule="auto"/>
        <w:jc w:val="right"/>
        <w:rPr>
          <w:rFonts w:ascii="Times New Roman" w:hAnsi="Times New Roman"/>
          <w:bCs/>
        </w:rPr>
      </w:pPr>
    </w:p>
    <w:p w14:paraId="3C9278A3" w14:textId="77777777" w:rsidR="00D02013" w:rsidRDefault="00D02013" w:rsidP="00D02013">
      <w:pPr>
        <w:spacing w:after="0" w:line="240" w:lineRule="auto"/>
        <w:jc w:val="right"/>
        <w:rPr>
          <w:rFonts w:ascii="Times New Roman" w:hAnsi="Times New Roman"/>
          <w:bCs/>
        </w:rPr>
      </w:pPr>
    </w:p>
    <w:p w14:paraId="39E14C14" w14:textId="77777777" w:rsidR="00D02013" w:rsidRDefault="00D02013" w:rsidP="00D02013">
      <w:pPr>
        <w:spacing w:after="0" w:line="240" w:lineRule="auto"/>
        <w:jc w:val="right"/>
        <w:rPr>
          <w:rFonts w:ascii="Times New Roman" w:hAnsi="Times New Roman"/>
          <w:bCs/>
        </w:rPr>
      </w:pPr>
    </w:p>
    <w:p w14:paraId="42B09982" w14:textId="77777777" w:rsidR="00D02013" w:rsidRDefault="00D02013" w:rsidP="00D02013">
      <w:pPr>
        <w:spacing w:after="0" w:line="240" w:lineRule="auto"/>
        <w:jc w:val="right"/>
        <w:rPr>
          <w:rFonts w:ascii="Times New Roman" w:hAnsi="Times New Roman"/>
          <w:bCs/>
        </w:rPr>
      </w:pPr>
    </w:p>
    <w:p w14:paraId="299022C0" w14:textId="77777777" w:rsidR="00D02013" w:rsidRDefault="00D02013" w:rsidP="00D02013">
      <w:pPr>
        <w:spacing w:after="0" w:line="240" w:lineRule="auto"/>
        <w:jc w:val="right"/>
        <w:rPr>
          <w:rFonts w:ascii="Times New Roman" w:hAnsi="Times New Roman"/>
          <w:bCs/>
        </w:rPr>
      </w:pPr>
    </w:p>
    <w:p w14:paraId="0F15938F" w14:textId="77777777" w:rsidR="00D02013" w:rsidRDefault="00D02013" w:rsidP="00D02013">
      <w:pPr>
        <w:spacing w:after="0" w:line="240" w:lineRule="auto"/>
        <w:jc w:val="right"/>
        <w:rPr>
          <w:rFonts w:ascii="Times New Roman" w:hAnsi="Times New Roman"/>
          <w:bCs/>
        </w:rPr>
      </w:pPr>
    </w:p>
    <w:p w14:paraId="79C0F0B0" w14:textId="77777777" w:rsidR="00D02013" w:rsidRDefault="00D02013" w:rsidP="00D02013">
      <w:pPr>
        <w:spacing w:after="0" w:line="240" w:lineRule="auto"/>
        <w:jc w:val="right"/>
        <w:rPr>
          <w:rFonts w:ascii="Times New Roman" w:hAnsi="Times New Roman"/>
          <w:bCs/>
        </w:rPr>
      </w:pPr>
    </w:p>
    <w:p w14:paraId="6B469BA5" w14:textId="77777777" w:rsidR="00D02013" w:rsidRDefault="00D02013" w:rsidP="00D02013">
      <w:pPr>
        <w:spacing w:after="0" w:line="240" w:lineRule="auto"/>
        <w:jc w:val="right"/>
        <w:rPr>
          <w:rFonts w:ascii="Times New Roman" w:hAnsi="Times New Roman"/>
          <w:bCs/>
        </w:rPr>
      </w:pPr>
    </w:p>
    <w:p w14:paraId="114D21AD" w14:textId="77777777" w:rsidR="00D02013" w:rsidRDefault="00D02013" w:rsidP="00D02013">
      <w:pPr>
        <w:spacing w:after="0" w:line="240" w:lineRule="auto"/>
        <w:jc w:val="right"/>
        <w:rPr>
          <w:rFonts w:ascii="Times New Roman" w:hAnsi="Times New Roman"/>
          <w:bCs/>
        </w:rPr>
      </w:pPr>
    </w:p>
    <w:p w14:paraId="584EFC06" w14:textId="77777777" w:rsidR="00D02013" w:rsidRDefault="00D02013" w:rsidP="00D02013">
      <w:pPr>
        <w:spacing w:after="0" w:line="240" w:lineRule="auto"/>
        <w:jc w:val="right"/>
        <w:rPr>
          <w:rFonts w:ascii="Times New Roman" w:hAnsi="Times New Roman"/>
          <w:bCs/>
        </w:rPr>
      </w:pPr>
    </w:p>
    <w:p w14:paraId="25317B41" w14:textId="77777777" w:rsidR="00D02013" w:rsidRDefault="00D02013" w:rsidP="00D02013">
      <w:pPr>
        <w:spacing w:after="0" w:line="240" w:lineRule="auto"/>
        <w:jc w:val="right"/>
        <w:rPr>
          <w:rFonts w:ascii="Times New Roman" w:hAnsi="Times New Roman"/>
          <w:bCs/>
        </w:rPr>
      </w:pPr>
    </w:p>
    <w:p w14:paraId="4C7CCC4A" w14:textId="77777777" w:rsidR="00D02013" w:rsidRDefault="00D02013" w:rsidP="00D02013">
      <w:pPr>
        <w:spacing w:after="0" w:line="240" w:lineRule="auto"/>
        <w:jc w:val="right"/>
        <w:rPr>
          <w:rFonts w:ascii="Times New Roman" w:hAnsi="Times New Roman"/>
          <w:bCs/>
        </w:rPr>
      </w:pPr>
    </w:p>
    <w:p w14:paraId="634CBB4F" w14:textId="77777777" w:rsidR="00D02013" w:rsidRDefault="00D02013" w:rsidP="00D02013">
      <w:pPr>
        <w:spacing w:after="0" w:line="240" w:lineRule="auto"/>
        <w:jc w:val="right"/>
        <w:rPr>
          <w:rFonts w:ascii="Times New Roman" w:hAnsi="Times New Roman"/>
          <w:bCs/>
        </w:rPr>
      </w:pPr>
    </w:p>
    <w:p w14:paraId="450D832D" w14:textId="77777777" w:rsidR="00D02013" w:rsidRDefault="00D02013" w:rsidP="00D02013">
      <w:pPr>
        <w:spacing w:after="0" w:line="240" w:lineRule="auto"/>
        <w:jc w:val="right"/>
        <w:rPr>
          <w:rFonts w:ascii="Times New Roman" w:hAnsi="Times New Roman"/>
          <w:bCs/>
        </w:rPr>
      </w:pPr>
    </w:p>
    <w:p w14:paraId="48DE4D0E" w14:textId="77777777" w:rsidR="00D02013" w:rsidRDefault="00D02013" w:rsidP="00D02013">
      <w:pPr>
        <w:spacing w:after="0" w:line="240" w:lineRule="auto"/>
        <w:jc w:val="right"/>
        <w:rPr>
          <w:rFonts w:ascii="Times New Roman" w:hAnsi="Times New Roman"/>
          <w:bCs/>
        </w:rPr>
      </w:pPr>
    </w:p>
    <w:p w14:paraId="729F95BB" w14:textId="77777777" w:rsidR="00D02013" w:rsidRDefault="00D02013" w:rsidP="00D02013">
      <w:pPr>
        <w:spacing w:after="0" w:line="240" w:lineRule="auto"/>
        <w:jc w:val="right"/>
        <w:rPr>
          <w:rFonts w:ascii="Times New Roman" w:hAnsi="Times New Roman"/>
          <w:bCs/>
        </w:rPr>
      </w:pPr>
    </w:p>
    <w:p w14:paraId="069B2FF9" w14:textId="77777777" w:rsidR="00D02013" w:rsidRDefault="00D02013" w:rsidP="00D02013">
      <w:pPr>
        <w:spacing w:after="0" w:line="240" w:lineRule="auto"/>
        <w:jc w:val="right"/>
        <w:rPr>
          <w:rFonts w:ascii="Times New Roman" w:hAnsi="Times New Roman"/>
          <w:bCs/>
        </w:rPr>
      </w:pPr>
    </w:p>
    <w:p w14:paraId="3A1C6EB9" w14:textId="77777777" w:rsidR="00D02013" w:rsidRDefault="00D02013" w:rsidP="00D02013">
      <w:pPr>
        <w:spacing w:after="0" w:line="240" w:lineRule="auto"/>
        <w:jc w:val="right"/>
        <w:rPr>
          <w:rFonts w:ascii="Times New Roman" w:hAnsi="Times New Roman"/>
          <w:bCs/>
        </w:rPr>
      </w:pPr>
    </w:p>
    <w:p w14:paraId="2D06EFF7" w14:textId="77777777" w:rsidR="00D02013" w:rsidRDefault="00D02013" w:rsidP="00D02013">
      <w:pPr>
        <w:spacing w:after="0" w:line="240" w:lineRule="auto"/>
        <w:jc w:val="right"/>
        <w:rPr>
          <w:rFonts w:ascii="Times New Roman" w:hAnsi="Times New Roman"/>
          <w:bCs/>
        </w:rPr>
      </w:pPr>
    </w:p>
    <w:p w14:paraId="2B6BB44D" w14:textId="77777777" w:rsidR="00D02013" w:rsidRDefault="00D02013" w:rsidP="00D02013">
      <w:pPr>
        <w:spacing w:after="0" w:line="240" w:lineRule="auto"/>
        <w:jc w:val="right"/>
        <w:rPr>
          <w:rFonts w:ascii="Times New Roman" w:hAnsi="Times New Roman"/>
          <w:bCs/>
        </w:rPr>
      </w:pPr>
    </w:p>
    <w:p w14:paraId="76E3E29D" w14:textId="77777777" w:rsidR="00D02013" w:rsidRDefault="00D02013" w:rsidP="00D02013">
      <w:pPr>
        <w:spacing w:after="0" w:line="240" w:lineRule="auto"/>
        <w:jc w:val="right"/>
        <w:rPr>
          <w:rFonts w:ascii="Times New Roman" w:hAnsi="Times New Roman"/>
          <w:bCs/>
        </w:rPr>
      </w:pPr>
    </w:p>
    <w:p w14:paraId="179BB960" w14:textId="77777777" w:rsidR="00D02013" w:rsidRDefault="00D02013" w:rsidP="00D02013">
      <w:pPr>
        <w:spacing w:after="0" w:line="240" w:lineRule="auto"/>
        <w:jc w:val="right"/>
        <w:rPr>
          <w:rFonts w:ascii="Times New Roman" w:hAnsi="Times New Roman"/>
          <w:bCs/>
        </w:rPr>
      </w:pPr>
    </w:p>
    <w:p w14:paraId="042AC98C" w14:textId="77777777" w:rsidR="00D02013" w:rsidRDefault="00D02013" w:rsidP="00D02013">
      <w:pPr>
        <w:spacing w:after="0" w:line="240" w:lineRule="auto"/>
        <w:jc w:val="right"/>
        <w:rPr>
          <w:rFonts w:ascii="Times New Roman" w:hAnsi="Times New Roman"/>
          <w:bCs/>
        </w:rPr>
      </w:pPr>
    </w:p>
    <w:p w14:paraId="4A7CCC86" w14:textId="77777777" w:rsidR="00D02013" w:rsidRDefault="00D02013" w:rsidP="00D02013">
      <w:pPr>
        <w:spacing w:after="0" w:line="240" w:lineRule="auto"/>
        <w:jc w:val="right"/>
        <w:rPr>
          <w:rFonts w:ascii="Times New Roman" w:hAnsi="Times New Roman"/>
          <w:bCs/>
        </w:rPr>
      </w:pPr>
    </w:p>
    <w:p w14:paraId="2D341448" w14:textId="77777777" w:rsidR="00D02013" w:rsidRDefault="00D02013" w:rsidP="00D02013">
      <w:pPr>
        <w:spacing w:after="0" w:line="240" w:lineRule="auto"/>
        <w:jc w:val="right"/>
        <w:rPr>
          <w:rFonts w:ascii="Times New Roman" w:hAnsi="Times New Roman"/>
          <w:bCs/>
        </w:rPr>
      </w:pPr>
    </w:p>
    <w:p w14:paraId="4F588DB1" w14:textId="77777777" w:rsidR="00D02013" w:rsidRDefault="00D02013" w:rsidP="00D02013">
      <w:pPr>
        <w:spacing w:after="0" w:line="240" w:lineRule="auto"/>
        <w:jc w:val="right"/>
        <w:rPr>
          <w:rFonts w:ascii="Times New Roman" w:hAnsi="Times New Roman"/>
          <w:bCs/>
        </w:rPr>
      </w:pPr>
    </w:p>
    <w:p w14:paraId="2FB01238" w14:textId="77777777" w:rsidR="00D02013" w:rsidRDefault="00D02013" w:rsidP="00D02013">
      <w:pPr>
        <w:spacing w:after="0" w:line="240" w:lineRule="auto"/>
        <w:jc w:val="right"/>
        <w:rPr>
          <w:rFonts w:ascii="Times New Roman" w:hAnsi="Times New Roman"/>
          <w:bCs/>
        </w:rPr>
      </w:pPr>
    </w:p>
    <w:p w14:paraId="71D8AF2A" w14:textId="77777777" w:rsidR="00D02013" w:rsidRDefault="00D02013" w:rsidP="00D02013">
      <w:pPr>
        <w:spacing w:after="0" w:line="240" w:lineRule="auto"/>
        <w:jc w:val="right"/>
        <w:rPr>
          <w:rFonts w:ascii="Times New Roman" w:hAnsi="Times New Roman"/>
          <w:bCs/>
        </w:rPr>
      </w:pPr>
    </w:p>
    <w:p w14:paraId="15898897" w14:textId="10B7AF9C" w:rsidR="00D02013" w:rsidRDefault="00D02013" w:rsidP="00D02013">
      <w:pPr>
        <w:spacing w:after="0" w:line="240" w:lineRule="auto"/>
        <w:jc w:val="right"/>
        <w:rPr>
          <w:rFonts w:ascii="Times New Roman" w:eastAsia="Times New Roman" w:hAnsi="Times New Roman"/>
          <w:color w:val="000000" w:themeColor="text1"/>
          <w:lang w:eastAsia="ru-RU"/>
        </w:rPr>
      </w:pPr>
      <w:r>
        <w:rPr>
          <w:rFonts w:ascii="Times New Roman" w:hAnsi="Times New Roman"/>
          <w:bCs/>
        </w:rPr>
        <w:lastRenderedPageBreak/>
        <w:t>Приложение к Техническому заданию</w:t>
      </w:r>
    </w:p>
    <w:p w14:paraId="5849B656" w14:textId="77777777" w:rsidR="00D02013" w:rsidRDefault="00D02013" w:rsidP="00D02013">
      <w:pPr>
        <w:jc w:val="right"/>
        <w:rPr>
          <w:rFonts w:ascii="Times New Roman" w:eastAsia="Calibri" w:hAnsi="Times New Roman"/>
          <w:b/>
        </w:rPr>
      </w:pPr>
    </w:p>
    <w:p w14:paraId="1EE4E4E6" w14:textId="77777777" w:rsidR="00D02013" w:rsidRDefault="00D02013" w:rsidP="00D02013">
      <w:pPr>
        <w:jc w:val="center"/>
        <w:rPr>
          <w:rFonts w:ascii="Times New Roman" w:hAnsi="Times New Roman"/>
          <w:b/>
        </w:rPr>
      </w:pPr>
      <w:r>
        <w:rPr>
          <w:rFonts w:ascii="Times New Roman" w:hAnsi="Times New Roman"/>
          <w:b/>
        </w:rPr>
        <w:t>Паспорт вывески</w:t>
      </w:r>
    </w:p>
    <w:p w14:paraId="4E2E155C" w14:textId="77777777" w:rsidR="00D02013" w:rsidRDefault="00D02013" w:rsidP="00D02013">
      <w:pPr>
        <w:spacing w:after="0" w:line="240" w:lineRule="auto"/>
        <w:jc w:val="both"/>
        <w:rPr>
          <w:rFonts w:ascii="Times New Roman" w:hAnsi="Times New Roman"/>
        </w:rPr>
      </w:pPr>
      <w:r>
        <w:rPr>
          <w:rFonts w:ascii="Times New Roman" w:hAnsi="Times New Roman"/>
        </w:rPr>
        <w:t xml:space="preserve">Информация, содержащаяся в паспорте вывески: </w:t>
      </w:r>
    </w:p>
    <w:p w14:paraId="58F6410A" w14:textId="77777777" w:rsidR="00D02013" w:rsidRDefault="00D02013" w:rsidP="00D02013">
      <w:pPr>
        <w:spacing w:after="0" w:line="240" w:lineRule="auto"/>
        <w:jc w:val="both"/>
        <w:rPr>
          <w:rFonts w:ascii="Times New Roman" w:hAnsi="Times New Roman"/>
        </w:rPr>
      </w:pPr>
      <w:r>
        <w:rPr>
          <w:rFonts w:ascii="Times New Roman" w:hAnsi="Times New Roman"/>
        </w:rPr>
        <w:t>- Наименование заказчика</w:t>
      </w:r>
    </w:p>
    <w:p w14:paraId="7A29F592" w14:textId="77777777" w:rsidR="00D02013" w:rsidRDefault="00D02013" w:rsidP="00D02013">
      <w:pPr>
        <w:spacing w:after="0" w:line="240" w:lineRule="auto"/>
        <w:jc w:val="both"/>
        <w:rPr>
          <w:rFonts w:ascii="Times New Roman" w:hAnsi="Times New Roman"/>
        </w:rPr>
      </w:pPr>
      <w:r>
        <w:rPr>
          <w:rFonts w:ascii="Times New Roman" w:hAnsi="Times New Roman"/>
        </w:rPr>
        <w:t>- Наименование изготовителя</w:t>
      </w:r>
    </w:p>
    <w:p w14:paraId="36BED32F" w14:textId="77777777" w:rsidR="00D02013" w:rsidRDefault="00D02013" w:rsidP="00D02013">
      <w:pPr>
        <w:spacing w:after="0" w:line="240" w:lineRule="auto"/>
        <w:jc w:val="both"/>
        <w:rPr>
          <w:rFonts w:ascii="Times New Roman" w:hAnsi="Times New Roman"/>
        </w:rPr>
      </w:pPr>
      <w:r>
        <w:rPr>
          <w:rFonts w:ascii="Times New Roman" w:hAnsi="Times New Roman"/>
        </w:rPr>
        <w:t>- Тип вывески (панель, кронштейн, крышная установка, фасадная вывеска, объемные буквы в т.ч. на подложке)</w:t>
      </w:r>
    </w:p>
    <w:p w14:paraId="51B87057" w14:textId="77777777" w:rsidR="00D02013" w:rsidRDefault="00D02013" w:rsidP="00D02013">
      <w:pPr>
        <w:spacing w:after="0" w:line="240" w:lineRule="auto"/>
        <w:jc w:val="both"/>
        <w:rPr>
          <w:rFonts w:ascii="Times New Roman" w:hAnsi="Times New Roman"/>
        </w:rPr>
      </w:pPr>
      <w:r>
        <w:rPr>
          <w:rFonts w:ascii="Times New Roman" w:hAnsi="Times New Roman"/>
        </w:rPr>
        <w:t>- Дата изготовления (монтажа) вывески</w:t>
      </w:r>
    </w:p>
    <w:p w14:paraId="2BBA9146" w14:textId="77777777" w:rsidR="00D02013" w:rsidRDefault="00D02013" w:rsidP="00D02013">
      <w:pPr>
        <w:spacing w:after="0" w:line="240" w:lineRule="auto"/>
        <w:jc w:val="both"/>
        <w:rPr>
          <w:rFonts w:ascii="Times New Roman" w:hAnsi="Times New Roman"/>
        </w:rPr>
      </w:pPr>
      <w:r>
        <w:rPr>
          <w:rFonts w:ascii="Times New Roman" w:hAnsi="Times New Roman"/>
        </w:rPr>
        <w:t xml:space="preserve">- Место монтажа </w:t>
      </w:r>
    </w:p>
    <w:p w14:paraId="2F63F1D6" w14:textId="77777777" w:rsidR="00D02013" w:rsidRDefault="00D02013" w:rsidP="00D02013">
      <w:pPr>
        <w:spacing w:after="0" w:line="240" w:lineRule="auto"/>
        <w:jc w:val="both"/>
        <w:rPr>
          <w:rFonts w:ascii="Times New Roman" w:hAnsi="Times New Roman"/>
        </w:rPr>
      </w:pPr>
      <w:r>
        <w:rPr>
          <w:rFonts w:ascii="Times New Roman" w:hAnsi="Times New Roman"/>
        </w:rPr>
        <w:t>- Габаритные размеры</w:t>
      </w:r>
    </w:p>
    <w:p w14:paraId="28417C8E" w14:textId="77777777" w:rsidR="00D02013" w:rsidRDefault="00D02013" w:rsidP="00D02013">
      <w:pPr>
        <w:spacing w:after="0" w:line="240" w:lineRule="auto"/>
        <w:jc w:val="both"/>
        <w:rPr>
          <w:rFonts w:ascii="Times New Roman" w:hAnsi="Times New Roman"/>
        </w:rPr>
      </w:pPr>
      <w:r>
        <w:rPr>
          <w:rFonts w:ascii="Times New Roman" w:hAnsi="Times New Roman"/>
        </w:rPr>
        <w:t>- Визуализация размещения с отметкой места размещения (</w:t>
      </w:r>
      <w:proofErr w:type="spellStart"/>
      <w:r>
        <w:rPr>
          <w:rFonts w:ascii="Times New Roman" w:hAnsi="Times New Roman"/>
        </w:rPr>
        <w:t>фотопривязка</w:t>
      </w:r>
      <w:proofErr w:type="spellEnd"/>
      <w:r>
        <w:rPr>
          <w:rFonts w:ascii="Times New Roman" w:hAnsi="Times New Roman"/>
        </w:rPr>
        <w:t>) в дневное и ночное время</w:t>
      </w:r>
    </w:p>
    <w:p w14:paraId="735416F2" w14:textId="77777777" w:rsidR="00D02013" w:rsidRDefault="00D02013" w:rsidP="00D02013">
      <w:pPr>
        <w:spacing w:after="0" w:line="240" w:lineRule="auto"/>
        <w:jc w:val="both"/>
        <w:rPr>
          <w:rFonts w:ascii="Times New Roman" w:hAnsi="Times New Roman"/>
        </w:rPr>
      </w:pPr>
      <w:r>
        <w:rPr>
          <w:rFonts w:ascii="Times New Roman" w:hAnsi="Times New Roman"/>
        </w:rPr>
        <w:t xml:space="preserve">- Тип освещения (естественный, наружный, внутренний, </w:t>
      </w:r>
      <w:proofErr w:type="spellStart"/>
      <w:r>
        <w:rPr>
          <w:rFonts w:ascii="Times New Roman" w:hAnsi="Times New Roman"/>
        </w:rPr>
        <w:t>светодинамика</w:t>
      </w:r>
      <w:proofErr w:type="spellEnd"/>
      <w:r>
        <w:rPr>
          <w:rFonts w:ascii="Times New Roman" w:hAnsi="Times New Roman"/>
        </w:rPr>
        <w:t>)</w:t>
      </w:r>
    </w:p>
    <w:p w14:paraId="7C012710" w14:textId="77777777" w:rsidR="00D02013" w:rsidRDefault="00D02013" w:rsidP="00D02013">
      <w:pPr>
        <w:spacing w:after="0" w:line="240" w:lineRule="auto"/>
        <w:jc w:val="both"/>
        <w:rPr>
          <w:rFonts w:ascii="Times New Roman" w:hAnsi="Times New Roman"/>
        </w:rPr>
      </w:pPr>
      <w:r>
        <w:rPr>
          <w:rFonts w:ascii="Times New Roman" w:hAnsi="Times New Roman"/>
        </w:rPr>
        <w:t xml:space="preserve">- Тип и количество светодиодов (с указанием потребляемой мощности), мощность и тип блока питания. </w:t>
      </w:r>
    </w:p>
    <w:p w14:paraId="53449968" w14:textId="77777777" w:rsidR="00D02013" w:rsidRDefault="00D02013" w:rsidP="00D02013">
      <w:pPr>
        <w:spacing w:after="0" w:line="240" w:lineRule="auto"/>
        <w:jc w:val="both"/>
        <w:rPr>
          <w:rFonts w:ascii="Times New Roman" w:hAnsi="Times New Roman"/>
        </w:rPr>
      </w:pPr>
      <w:r>
        <w:rPr>
          <w:rFonts w:ascii="Times New Roman" w:hAnsi="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rPr>
        <w:t>латаксная</w:t>
      </w:r>
      <w:proofErr w:type="spellEnd"/>
      <w:r>
        <w:rPr>
          <w:rFonts w:ascii="Times New Roman" w:hAnsi="Times New Roman"/>
        </w:rPr>
        <w:t xml:space="preserve"> и </w:t>
      </w:r>
      <w:proofErr w:type="spellStart"/>
      <w:r>
        <w:rPr>
          <w:rFonts w:ascii="Times New Roman" w:hAnsi="Times New Roman"/>
        </w:rPr>
        <w:t>т.д</w:t>
      </w:r>
      <w:proofErr w:type="spellEnd"/>
      <w:r>
        <w:rPr>
          <w:rFonts w:ascii="Times New Roman" w:hAnsi="Times New Roman"/>
        </w:rPr>
        <w:t xml:space="preserve">), наименование </w:t>
      </w:r>
    </w:p>
    <w:p w14:paraId="09BE09B8" w14:textId="77777777" w:rsidR="00D02013" w:rsidRDefault="00D02013" w:rsidP="00D02013">
      <w:pPr>
        <w:spacing w:after="0" w:line="240" w:lineRule="auto"/>
        <w:jc w:val="both"/>
        <w:rPr>
          <w:rFonts w:ascii="Times New Roman" w:hAnsi="Times New Roman"/>
        </w:rPr>
      </w:pPr>
      <w:r>
        <w:rPr>
          <w:rFonts w:ascii="Times New Roman" w:hAnsi="Times New Roman"/>
        </w:rPr>
        <w:t>- Метод крепления</w:t>
      </w:r>
    </w:p>
    <w:p w14:paraId="5A8790A3" w14:textId="77777777" w:rsidR="00D02013" w:rsidRDefault="00D02013" w:rsidP="00D02013">
      <w:pPr>
        <w:spacing w:after="0" w:line="240" w:lineRule="auto"/>
        <w:jc w:val="both"/>
        <w:rPr>
          <w:rFonts w:ascii="Times New Roman" w:hAnsi="Times New Roman"/>
        </w:rPr>
      </w:pPr>
      <w:r>
        <w:rPr>
          <w:rFonts w:ascii="Times New Roman" w:hAnsi="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rPr>
        <w:t>_(</w:t>
      </w:r>
      <w:proofErr w:type="gramEnd"/>
      <w:r>
        <w:rPr>
          <w:rFonts w:ascii="Times New Roman" w:hAnsi="Times New Roman"/>
        </w:rPr>
        <w:t>срок гарантии не менее 1 года с момента установки вывески)</w:t>
      </w:r>
    </w:p>
    <w:p w14:paraId="1DC4B148" w14:textId="77777777" w:rsidR="00D02013" w:rsidRDefault="00D02013" w:rsidP="00D02013">
      <w:pPr>
        <w:spacing w:after="0" w:line="240" w:lineRule="auto"/>
        <w:jc w:val="both"/>
        <w:rPr>
          <w:rFonts w:ascii="Times New Roman" w:hAnsi="Times New Roman"/>
        </w:rPr>
      </w:pPr>
      <w:r>
        <w:rPr>
          <w:rFonts w:ascii="Times New Roman" w:hAnsi="Times New Roman"/>
        </w:rPr>
        <w:t>- Подпись, печать</w:t>
      </w:r>
    </w:p>
    <w:p w14:paraId="1DD1D87F" w14:textId="77777777" w:rsidR="00D02013" w:rsidRDefault="00D02013" w:rsidP="00D02013">
      <w:pPr>
        <w:jc w:val="both"/>
        <w:rPr>
          <w:rFonts w:ascii="Times New Roman" w:hAnsi="Times New Roman"/>
        </w:rPr>
      </w:pPr>
      <w:r>
        <w:rPr>
          <w:rFonts w:ascii="Times New Roman" w:hAnsi="Times New Roman"/>
        </w:rPr>
        <w:t>- по всем вопросам по гарантии обращаться по адресу Исполнителя: _______________</w:t>
      </w:r>
    </w:p>
    <w:p w14:paraId="5DAA21D8" w14:textId="77777777" w:rsidR="002A2263" w:rsidRDefault="002A2263" w:rsidP="00A731BF">
      <w:pPr>
        <w:rPr>
          <w:rFonts w:ascii="Times New Roman" w:hAnsi="Times New Roman" w:cs="Times New Roman"/>
        </w:rPr>
      </w:pPr>
    </w:p>
    <w:sectPr w:rsidR="002A2263"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29518C7"/>
    <w:multiLevelType w:val="hybridMultilevel"/>
    <w:tmpl w:val="94CCE2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1673D"/>
    <w:multiLevelType w:val="hybridMultilevel"/>
    <w:tmpl w:val="7EE6D8AE"/>
    <w:lvl w:ilvl="0" w:tplc="62EEB286">
      <w:numFmt w:val="bullet"/>
      <w:lvlText w:val="•"/>
      <w:lvlJc w:val="left"/>
      <w:pPr>
        <w:ind w:left="705" w:hanging="705"/>
      </w:pPr>
      <w:rPr>
        <w:rFonts w:ascii="Calibri" w:eastAsia="Times New Roman" w:hAnsi="Calibri" w:cs="Calibr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3F6912"/>
    <w:multiLevelType w:val="hybridMultilevel"/>
    <w:tmpl w:val="32369B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0C301A1"/>
    <w:multiLevelType w:val="multilevel"/>
    <w:tmpl w:val="42C616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1200D7B"/>
    <w:multiLevelType w:val="hybridMultilevel"/>
    <w:tmpl w:val="D78828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4324C5B"/>
    <w:multiLevelType w:val="hybridMultilevel"/>
    <w:tmpl w:val="F4227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469790F"/>
    <w:multiLevelType w:val="hybridMultilevel"/>
    <w:tmpl w:val="E376B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BBA445C"/>
    <w:multiLevelType w:val="hybridMultilevel"/>
    <w:tmpl w:val="9D5E9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FAA43EF"/>
    <w:multiLevelType w:val="multilevel"/>
    <w:tmpl w:val="E9CA85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129357A"/>
    <w:multiLevelType w:val="multilevel"/>
    <w:tmpl w:val="7DB2BB34"/>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35D43B0C"/>
    <w:multiLevelType w:val="hybridMultilevel"/>
    <w:tmpl w:val="F97830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A9237EE"/>
    <w:multiLevelType w:val="multilevel"/>
    <w:tmpl w:val="DFFEA6A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2" w15:restartNumberingAfterBreak="0">
    <w:nsid w:val="41CB4052"/>
    <w:multiLevelType w:val="hybridMultilevel"/>
    <w:tmpl w:val="82D25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7DF0272"/>
    <w:multiLevelType w:val="hybridMultilevel"/>
    <w:tmpl w:val="1F487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3C7E41"/>
    <w:multiLevelType w:val="hybridMultilevel"/>
    <w:tmpl w:val="9EC80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CA221CB"/>
    <w:multiLevelType w:val="hybridMultilevel"/>
    <w:tmpl w:val="25442E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D8A6D7A"/>
    <w:multiLevelType w:val="multilevel"/>
    <w:tmpl w:val="B0320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5239F3"/>
    <w:multiLevelType w:val="multilevel"/>
    <w:tmpl w:val="D46A6E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52513EA4"/>
    <w:multiLevelType w:val="hybridMultilevel"/>
    <w:tmpl w:val="95E87A6A"/>
    <w:lvl w:ilvl="0" w:tplc="0419000F">
      <w:start w:val="1"/>
      <w:numFmt w:val="decimal"/>
      <w:lvlText w:val="%1."/>
      <w:lvlJc w:val="left"/>
      <w:pPr>
        <w:ind w:left="720" w:hanging="360"/>
      </w:pPr>
    </w:lvl>
    <w:lvl w:ilvl="1" w:tplc="CA6663A4">
      <w:start w:val="1"/>
      <w:numFmt w:val="decimal"/>
      <w:lvlText w:val="%2)"/>
      <w:lvlJc w:val="left"/>
      <w:pPr>
        <w:ind w:left="1830" w:hanging="75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4EF0F94"/>
    <w:multiLevelType w:val="hybridMultilevel"/>
    <w:tmpl w:val="FB464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75B11C4"/>
    <w:multiLevelType w:val="multilevel"/>
    <w:tmpl w:val="7DB2BB34"/>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9A67D27"/>
    <w:multiLevelType w:val="hybridMultilevel"/>
    <w:tmpl w:val="17B49B4C"/>
    <w:lvl w:ilvl="0" w:tplc="0419000F">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34" w15:restartNumberingAfterBreak="0">
    <w:nsid w:val="5A6A5AEE"/>
    <w:multiLevelType w:val="multilevel"/>
    <w:tmpl w:val="49F81C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5B7D07FD"/>
    <w:multiLevelType w:val="multilevel"/>
    <w:tmpl w:val="DFFEA6A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15:restartNumberingAfterBreak="0">
    <w:nsid w:val="61D44F81"/>
    <w:multiLevelType w:val="hybridMultilevel"/>
    <w:tmpl w:val="D78828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15:restartNumberingAfterBreak="0">
    <w:nsid w:val="6DC03425"/>
    <w:multiLevelType w:val="hybridMultilevel"/>
    <w:tmpl w:val="79ECA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DC1B5A"/>
    <w:multiLevelType w:val="hybridMultilevel"/>
    <w:tmpl w:val="E032A3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AA56C8D"/>
    <w:multiLevelType w:val="hybridMultilevel"/>
    <w:tmpl w:val="533E0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B1767D3"/>
    <w:multiLevelType w:val="hybridMultilevel"/>
    <w:tmpl w:val="9EC80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B332C0F"/>
    <w:multiLevelType w:val="hybridMultilevel"/>
    <w:tmpl w:val="CC7E9A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B5C4E75"/>
    <w:multiLevelType w:val="hybridMultilevel"/>
    <w:tmpl w:val="C032B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C9B269F"/>
    <w:multiLevelType w:val="hybridMultilevel"/>
    <w:tmpl w:val="DAFCA2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D48066E"/>
    <w:multiLevelType w:val="hybridMultilevel"/>
    <w:tmpl w:val="BB5AE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FC877F8"/>
    <w:multiLevelType w:val="hybridMultilevel"/>
    <w:tmpl w:val="52D4F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015497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8"/>
  </w:num>
  <w:num w:numId="4" w16cid:durableId="307055790">
    <w:abstractNumId w:val="32"/>
  </w:num>
  <w:num w:numId="5" w16cid:durableId="1254825096">
    <w:abstractNumId w:val="6"/>
  </w:num>
  <w:num w:numId="6" w16cid:durableId="482359603">
    <w:abstractNumId w:val="4"/>
    <w:lvlOverride w:ilvl="0">
      <w:startOverride w:val="1"/>
    </w:lvlOverride>
  </w:num>
  <w:num w:numId="7" w16cid:durableId="193734352">
    <w:abstractNumId w:val="36"/>
  </w:num>
  <w:num w:numId="8" w16cid:durableId="2005039458">
    <w:abstractNumId w:val="10"/>
  </w:num>
  <w:num w:numId="9" w16cid:durableId="1453285402">
    <w:abstractNumId w:val="39"/>
  </w:num>
  <w:num w:numId="10" w16cid:durableId="427311666">
    <w:abstractNumId w:val="11"/>
  </w:num>
  <w:num w:numId="11" w16cid:durableId="1261179648">
    <w:abstractNumId w:val="47"/>
  </w:num>
  <w:num w:numId="12" w16cid:durableId="2112504094">
    <w:abstractNumId w:val="18"/>
  </w:num>
  <w:num w:numId="13" w16cid:durableId="658390338">
    <w:abstractNumId w:val="41"/>
  </w:num>
  <w:num w:numId="14" w16cid:durableId="194464818">
    <w:abstractNumId w:val="12"/>
  </w:num>
  <w:num w:numId="15" w16cid:durableId="1936861236">
    <w:abstractNumId w:val="31"/>
    <w:lvlOverride w:ilvl="0">
      <w:startOverride w:val="1"/>
    </w:lvlOverride>
    <w:lvlOverride w:ilvl="1"/>
    <w:lvlOverride w:ilvl="2"/>
    <w:lvlOverride w:ilvl="3"/>
    <w:lvlOverride w:ilvl="4"/>
    <w:lvlOverride w:ilvl="5"/>
    <w:lvlOverride w:ilvl="6"/>
    <w:lvlOverride w:ilvl="7"/>
    <w:lvlOverride w:ilvl="8"/>
  </w:num>
  <w:num w:numId="16" w16cid:durableId="1539588044">
    <w:abstractNumId w:val="34"/>
  </w:num>
  <w:num w:numId="17" w16cid:durableId="2105766192">
    <w:abstractNumId w:val="19"/>
    <w:lvlOverride w:ilvl="0">
      <w:startOverride w:val="1"/>
    </w:lvlOverride>
    <w:lvlOverride w:ilvl="1"/>
    <w:lvlOverride w:ilvl="2"/>
    <w:lvlOverride w:ilvl="3"/>
    <w:lvlOverride w:ilvl="4"/>
    <w:lvlOverride w:ilvl="5"/>
    <w:lvlOverride w:ilvl="6"/>
    <w:lvlOverride w:ilvl="7"/>
    <w:lvlOverride w:ilvl="8"/>
  </w:num>
  <w:num w:numId="18" w16cid:durableId="2095397590">
    <w:abstractNumId w:val="9"/>
  </w:num>
  <w:num w:numId="19" w16cid:durableId="1819151296">
    <w:abstractNumId w:val="40"/>
  </w:num>
  <w:num w:numId="20" w16cid:durableId="2881274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92389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6689864">
    <w:abstractNumId w:val="27"/>
    <w:lvlOverride w:ilvl="0"/>
    <w:lvlOverride w:ilvl="1">
      <w:startOverride w:val="1"/>
    </w:lvlOverride>
    <w:lvlOverride w:ilvl="2"/>
    <w:lvlOverride w:ilvl="3"/>
    <w:lvlOverride w:ilvl="4"/>
    <w:lvlOverride w:ilvl="5"/>
    <w:lvlOverride w:ilvl="6"/>
    <w:lvlOverride w:ilvl="7"/>
    <w:lvlOverride w:ilvl="8"/>
  </w:num>
  <w:num w:numId="23" w16cid:durableId="1094739941">
    <w:abstractNumId w:val="43"/>
  </w:num>
  <w:num w:numId="24" w16cid:durableId="220793981">
    <w:abstractNumId w:val="20"/>
  </w:num>
  <w:num w:numId="25" w16cid:durableId="1458989935">
    <w:abstractNumId w:val="45"/>
  </w:num>
  <w:num w:numId="26" w16cid:durableId="1481339262">
    <w:abstractNumId w:val="17"/>
  </w:num>
  <w:num w:numId="27" w16cid:durableId="937178533">
    <w:abstractNumId w:val="22"/>
  </w:num>
  <w:num w:numId="28" w16cid:durableId="2056033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8071387">
    <w:abstractNumId w:val="26"/>
  </w:num>
  <w:num w:numId="30" w16cid:durableId="892732948">
    <w:abstractNumId w:val="14"/>
  </w:num>
  <w:num w:numId="31" w16cid:durableId="2075926990">
    <w:abstractNumId w:val="38"/>
  </w:num>
  <w:num w:numId="32" w16cid:durableId="2714038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57456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3803914">
    <w:abstractNumId w:val="7"/>
  </w:num>
  <w:num w:numId="35" w16cid:durableId="11495126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6186284">
    <w:abstractNumId w:val="15"/>
  </w:num>
  <w:num w:numId="37" w16cid:durableId="604456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3172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790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42868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0353944">
    <w:abstractNumId w:val="28"/>
  </w:num>
  <w:num w:numId="42" w16cid:durableId="84040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87523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4629989">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0946"/>
    <w:rsid w:val="00025A32"/>
    <w:rsid w:val="0003431E"/>
    <w:rsid w:val="000350A3"/>
    <w:rsid w:val="00052795"/>
    <w:rsid w:val="000642E0"/>
    <w:rsid w:val="00066C33"/>
    <w:rsid w:val="000730D3"/>
    <w:rsid w:val="00075F90"/>
    <w:rsid w:val="00077537"/>
    <w:rsid w:val="00077663"/>
    <w:rsid w:val="000825BF"/>
    <w:rsid w:val="000900A7"/>
    <w:rsid w:val="000901B9"/>
    <w:rsid w:val="00092611"/>
    <w:rsid w:val="000B106B"/>
    <w:rsid w:val="000C0BBE"/>
    <w:rsid w:val="000C7A22"/>
    <w:rsid w:val="000D4A9D"/>
    <w:rsid w:val="000D57AD"/>
    <w:rsid w:val="000D7B96"/>
    <w:rsid w:val="000E2944"/>
    <w:rsid w:val="000F1185"/>
    <w:rsid w:val="000F1EBE"/>
    <w:rsid w:val="000F4EF2"/>
    <w:rsid w:val="000F745F"/>
    <w:rsid w:val="000F7D4D"/>
    <w:rsid w:val="0010110E"/>
    <w:rsid w:val="00104340"/>
    <w:rsid w:val="00105F77"/>
    <w:rsid w:val="00107126"/>
    <w:rsid w:val="0010743F"/>
    <w:rsid w:val="0011113F"/>
    <w:rsid w:val="00112812"/>
    <w:rsid w:val="00124F8F"/>
    <w:rsid w:val="00127711"/>
    <w:rsid w:val="00127ECF"/>
    <w:rsid w:val="00146A04"/>
    <w:rsid w:val="001500BD"/>
    <w:rsid w:val="00151311"/>
    <w:rsid w:val="00153C98"/>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5AC5"/>
    <w:rsid w:val="00210449"/>
    <w:rsid w:val="00213AE0"/>
    <w:rsid w:val="0021549B"/>
    <w:rsid w:val="00215EFA"/>
    <w:rsid w:val="00223359"/>
    <w:rsid w:val="00223AE6"/>
    <w:rsid w:val="0024001D"/>
    <w:rsid w:val="00242149"/>
    <w:rsid w:val="00252A41"/>
    <w:rsid w:val="0025343F"/>
    <w:rsid w:val="00254008"/>
    <w:rsid w:val="00265AF3"/>
    <w:rsid w:val="00266A70"/>
    <w:rsid w:val="00270C18"/>
    <w:rsid w:val="002730CB"/>
    <w:rsid w:val="0027638B"/>
    <w:rsid w:val="00276ADC"/>
    <w:rsid w:val="00287601"/>
    <w:rsid w:val="002923C9"/>
    <w:rsid w:val="00292929"/>
    <w:rsid w:val="0029295B"/>
    <w:rsid w:val="00292DE1"/>
    <w:rsid w:val="002A04D6"/>
    <w:rsid w:val="002A0D85"/>
    <w:rsid w:val="002A2263"/>
    <w:rsid w:val="002A4798"/>
    <w:rsid w:val="002A69B9"/>
    <w:rsid w:val="002C47CC"/>
    <w:rsid w:val="002C5778"/>
    <w:rsid w:val="002C7722"/>
    <w:rsid w:val="002C7B85"/>
    <w:rsid w:val="002D77DB"/>
    <w:rsid w:val="002E5A95"/>
    <w:rsid w:val="002F5764"/>
    <w:rsid w:val="002F7313"/>
    <w:rsid w:val="00306181"/>
    <w:rsid w:val="00312603"/>
    <w:rsid w:val="0031291B"/>
    <w:rsid w:val="00317150"/>
    <w:rsid w:val="00320DE8"/>
    <w:rsid w:val="003243C1"/>
    <w:rsid w:val="00325CE1"/>
    <w:rsid w:val="00330A0B"/>
    <w:rsid w:val="00332C45"/>
    <w:rsid w:val="0033322B"/>
    <w:rsid w:val="00341669"/>
    <w:rsid w:val="003424ED"/>
    <w:rsid w:val="00342BA5"/>
    <w:rsid w:val="00345B20"/>
    <w:rsid w:val="00355797"/>
    <w:rsid w:val="003562A9"/>
    <w:rsid w:val="00356418"/>
    <w:rsid w:val="00356898"/>
    <w:rsid w:val="00361440"/>
    <w:rsid w:val="003653F5"/>
    <w:rsid w:val="00371C6E"/>
    <w:rsid w:val="00382317"/>
    <w:rsid w:val="0038716A"/>
    <w:rsid w:val="00392549"/>
    <w:rsid w:val="003972A2"/>
    <w:rsid w:val="003A2500"/>
    <w:rsid w:val="003B3B22"/>
    <w:rsid w:val="003D59FC"/>
    <w:rsid w:val="003D739C"/>
    <w:rsid w:val="003E055E"/>
    <w:rsid w:val="00404D1F"/>
    <w:rsid w:val="0041452E"/>
    <w:rsid w:val="004346B6"/>
    <w:rsid w:val="00437CB5"/>
    <w:rsid w:val="004409F3"/>
    <w:rsid w:val="0044250C"/>
    <w:rsid w:val="004444C8"/>
    <w:rsid w:val="00444F18"/>
    <w:rsid w:val="00452A97"/>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62E7B"/>
    <w:rsid w:val="006675FF"/>
    <w:rsid w:val="00674035"/>
    <w:rsid w:val="006762BF"/>
    <w:rsid w:val="006775AA"/>
    <w:rsid w:val="006777BF"/>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5093"/>
    <w:rsid w:val="007608AA"/>
    <w:rsid w:val="00761882"/>
    <w:rsid w:val="007622FE"/>
    <w:rsid w:val="00762AF1"/>
    <w:rsid w:val="007665A1"/>
    <w:rsid w:val="00773EC4"/>
    <w:rsid w:val="00780B22"/>
    <w:rsid w:val="0078568D"/>
    <w:rsid w:val="007928E0"/>
    <w:rsid w:val="007A0037"/>
    <w:rsid w:val="007A003A"/>
    <w:rsid w:val="007A650F"/>
    <w:rsid w:val="007A7EE7"/>
    <w:rsid w:val="007B224D"/>
    <w:rsid w:val="007B24B3"/>
    <w:rsid w:val="007B3676"/>
    <w:rsid w:val="007B47CC"/>
    <w:rsid w:val="007B5951"/>
    <w:rsid w:val="007B6390"/>
    <w:rsid w:val="007C0AD9"/>
    <w:rsid w:val="007D22ED"/>
    <w:rsid w:val="007D2F64"/>
    <w:rsid w:val="007D5C3D"/>
    <w:rsid w:val="007E24D6"/>
    <w:rsid w:val="007E3C7B"/>
    <w:rsid w:val="007E3C8D"/>
    <w:rsid w:val="007F1AD3"/>
    <w:rsid w:val="00801C53"/>
    <w:rsid w:val="00810C7A"/>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2D27"/>
    <w:rsid w:val="00877F3C"/>
    <w:rsid w:val="0088174A"/>
    <w:rsid w:val="00886665"/>
    <w:rsid w:val="00887A81"/>
    <w:rsid w:val="00891F04"/>
    <w:rsid w:val="00892996"/>
    <w:rsid w:val="008A0CEF"/>
    <w:rsid w:val="008A5873"/>
    <w:rsid w:val="008A7BB4"/>
    <w:rsid w:val="008B082A"/>
    <w:rsid w:val="008B0ABF"/>
    <w:rsid w:val="008B2243"/>
    <w:rsid w:val="008B43CE"/>
    <w:rsid w:val="008B4B91"/>
    <w:rsid w:val="008C2342"/>
    <w:rsid w:val="008D6C68"/>
    <w:rsid w:val="008E6C4A"/>
    <w:rsid w:val="008F42BD"/>
    <w:rsid w:val="00900256"/>
    <w:rsid w:val="0091095C"/>
    <w:rsid w:val="009144C4"/>
    <w:rsid w:val="00915C86"/>
    <w:rsid w:val="00923DFA"/>
    <w:rsid w:val="00925F04"/>
    <w:rsid w:val="009401B3"/>
    <w:rsid w:val="00942582"/>
    <w:rsid w:val="0094271E"/>
    <w:rsid w:val="00942A18"/>
    <w:rsid w:val="0095026B"/>
    <w:rsid w:val="009573A9"/>
    <w:rsid w:val="00973B9E"/>
    <w:rsid w:val="00980CB5"/>
    <w:rsid w:val="009824A8"/>
    <w:rsid w:val="0099108C"/>
    <w:rsid w:val="00996E79"/>
    <w:rsid w:val="009978F9"/>
    <w:rsid w:val="009A7551"/>
    <w:rsid w:val="009B64C2"/>
    <w:rsid w:val="009C1204"/>
    <w:rsid w:val="009C5516"/>
    <w:rsid w:val="009D473C"/>
    <w:rsid w:val="009D6218"/>
    <w:rsid w:val="009E1AA7"/>
    <w:rsid w:val="009E2B9F"/>
    <w:rsid w:val="009F2277"/>
    <w:rsid w:val="009F7FC0"/>
    <w:rsid w:val="00A0305A"/>
    <w:rsid w:val="00A12E95"/>
    <w:rsid w:val="00A23D4E"/>
    <w:rsid w:val="00A25CFA"/>
    <w:rsid w:val="00A26E42"/>
    <w:rsid w:val="00A27C8C"/>
    <w:rsid w:val="00A32EED"/>
    <w:rsid w:val="00A34724"/>
    <w:rsid w:val="00A471F6"/>
    <w:rsid w:val="00A60AB3"/>
    <w:rsid w:val="00A64943"/>
    <w:rsid w:val="00A731BF"/>
    <w:rsid w:val="00A74418"/>
    <w:rsid w:val="00A74AE5"/>
    <w:rsid w:val="00A74E5A"/>
    <w:rsid w:val="00A77736"/>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10182"/>
    <w:rsid w:val="00B12BC3"/>
    <w:rsid w:val="00B203C2"/>
    <w:rsid w:val="00B262DF"/>
    <w:rsid w:val="00B36D39"/>
    <w:rsid w:val="00B40445"/>
    <w:rsid w:val="00B410B9"/>
    <w:rsid w:val="00B44B7B"/>
    <w:rsid w:val="00B45D57"/>
    <w:rsid w:val="00B569D7"/>
    <w:rsid w:val="00B62814"/>
    <w:rsid w:val="00B65275"/>
    <w:rsid w:val="00B80437"/>
    <w:rsid w:val="00B94570"/>
    <w:rsid w:val="00B96E14"/>
    <w:rsid w:val="00BB08CE"/>
    <w:rsid w:val="00BB278A"/>
    <w:rsid w:val="00BC1BF4"/>
    <w:rsid w:val="00BC40DE"/>
    <w:rsid w:val="00BC682F"/>
    <w:rsid w:val="00BC7E9C"/>
    <w:rsid w:val="00BD1227"/>
    <w:rsid w:val="00BD47BF"/>
    <w:rsid w:val="00BD61FF"/>
    <w:rsid w:val="00BD6480"/>
    <w:rsid w:val="00BE25B4"/>
    <w:rsid w:val="00BE50F7"/>
    <w:rsid w:val="00BE6393"/>
    <w:rsid w:val="00BE6F2B"/>
    <w:rsid w:val="00BF04BF"/>
    <w:rsid w:val="00BF5C67"/>
    <w:rsid w:val="00BF6794"/>
    <w:rsid w:val="00BF6A30"/>
    <w:rsid w:val="00BF79D3"/>
    <w:rsid w:val="00C058F6"/>
    <w:rsid w:val="00C0649A"/>
    <w:rsid w:val="00C15923"/>
    <w:rsid w:val="00C16210"/>
    <w:rsid w:val="00C228DD"/>
    <w:rsid w:val="00C24A7C"/>
    <w:rsid w:val="00C342BD"/>
    <w:rsid w:val="00C36D5B"/>
    <w:rsid w:val="00C40490"/>
    <w:rsid w:val="00C456CB"/>
    <w:rsid w:val="00C46E47"/>
    <w:rsid w:val="00C5014F"/>
    <w:rsid w:val="00C5192E"/>
    <w:rsid w:val="00C57921"/>
    <w:rsid w:val="00C6379B"/>
    <w:rsid w:val="00C656A5"/>
    <w:rsid w:val="00C679A3"/>
    <w:rsid w:val="00C7080C"/>
    <w:rsid w:val="00C810ED"/>
    <w:rsid w:val="00C814F4"/>
    <w:rsid w:val="00C82B30"/>
    <w:rsid w:val="00C82FE0"/>
    <w:rsid w:val="00C839A5"/>
    <w:rsid w:val="00C86E6B"/>
    <w:rsid w:val="00CA77DD"/>
    <w:rsid w:val="00CB0786"/>
    <w:rsid w:val="00CB235B"/>
    <w:rsid w:val="00CD240E"/>
    <w:rsid w:val="00CE2CB2"/>
    <w:rsid w:val="00CE54A3"/>
    <w:rsid w:val="00CE5CFC"/>
    <w:rsid w:val="00CF1380"/>
    <w:rsid w:val="00D02013"/>
    <w:rsid w:val="00D03514"/>
    <w:rsid w:val="00D03B51"/>
    <w:rsid w:val="00D13EE3"/>
    <w:rsid w:val="00D25F6F"/>
    <w:rsid w:val="00D32AF1"/>
    <w:rsid w:val="00D43792"/>
    <w:rsid w:val="00D613CE"/>
    <w:rsid w:val="00D623C2"/>
    <w:rsid w:val="00D65D32"/>
    <w:rsid w:val="00D76D12"/>
    <w:rsid w:val="00D858E7"/>
    <w:rsid w:val="00DA129C"/>
    <w:rsid w:val="00DA57DA"/>
    <w:rsid w:val="00DA5BB0"/>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56A97"/>
    <w:rsid w:val="00E66895"/>
    <w:rsid w:val="00E8343E"/>
    <w:rsid w:val="00E86A6A"/>
    <w:rsid w:val="00EA098D"/>
    <w:rsid w:val="00EA336D"/>
    <w:rsid w:val="00EA37C4"/>
    <w:rsid w:val="00EA61D8"/>
    <w:rsid w:val="00EA6F9C"/>
    <w:rsid w:val="00EB3B2E"/>
    <w:rsid w:val="00EC08BF"/>
    <w:rsid w:val="00EE16D2"/>
    <w:rsid w:val="00EE2A97"/>
    <w:rsid w:val="00EE70D9"/>
    <w:rsid w:val="00EE7EEF"/>
    <w:rsid w:val="00EF4609"/>
    <w:rsid w:val="00EF5429"/>
    <w:rsid w:val="00EF5F95"/>
    <w:rsid w:val="00F01377"/>
    <w:rsid w:val="00F06993"/>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semiHidden/>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semiHidden/>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uiPriority w:val="99"/>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uiPriority w:val="99"/>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numbering" w:customStyle="1" w:styleId="14">
    <w:name w:val="Нет списка1"/>
    <w:next w:val="a2"/>
    <w:uiPriority w:val="99"/>
    <w:semiHidden/>
    <w:unhideWhenUsed/>
    <w:rsid w:val="00B410B9"/>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uiPriority w:val="99"/>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uiPriority w:val="99"/>
    <w:qFormat/>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uiPriority w:val="99"/>
    <w:rsid w:val="00B410B9"/>
    <w:rPr>
      <w:rFonts w:ascii="Arial" w:eastAsia="Arial" w:hAnsi="Arial" w:cs="Arial"/>
      <w:sz w:val="52"/>
      <w:szCs w:val="52"/>
      <w:lang w:val="ru" w:eastAsia="ru-RU"/>
    </w:rPr>
  </w:style>
  <w:style w:type="paragraph" w:styleId="af9">
    <w:name w:val="Subtitle"/>
    <w:basedOn w:val="a"/>
    <w:next w:val="a"/>
    <w:link w:val="afa"/>
    <w:uiPriority w:val="99"/>
    <w:qFormat/>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uiPriority w:val="9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5">
    <w:name w:val="Заголовок оглавления1"/>
    <w:basedOn w:val="1"/>
    <w:next w:val="a"/>
    <w:uiPriority w:val="39"/>
    <w:unhideWhenUsed/>
    <w:qFormat/>
    <w:rsid w:val="00B410B9"/>
    <w:pPr>
      <w:outlineLvl w:val="9"/>
    </w:pPr>
    <w:rPr>
      <w:lang w:eastAsia="ru-RU"/>
    </w:rPr>
  </w:style>
  <w:style w:type="paragraph" w:styleId="16">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7">
    <w:name w:val="Просмотренная гиперссылка1"/>
    <w:basedOn w:val="a0"/>
    <w:uiPriority w:val="99"/>
    <w:semiHidden/>
    <w:unhideWhenUsed/>
    <w:rsid w:val="00B410B9"/>
    <w:rPr>
      <w:color w:val="954F72"/>
      <w:u w:val="single"/>
    </w:rPr>
  </w:style>
  <w:style w:type="character" w:customStyle="1" w:styleId="18">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 w:type="numbering" w:customStyle="1" w:styleId="25">
    <w:name w:val="Нет списка2"/>
    <w:next w:val="a2"/>
    <w:uiPriority w:val="99"/>
    <w:semiHidden/>
    <w:unhideWhenUsed/>
    <w:rsid w:val="00BF04BF"/>
  </w:style>
  <w:style w:type="character" w:customStyle="1" w:styleId="110">
    <w:name w:val="Заголовок 1 Знак1"/>
    <w:aliases w:val="1 Заголовок Знак1"/>
    <w:basedOn w:val="a0"/>
    <w:rsid w:val="00BF04BF"/>
    <w:rPr>
      <w:rFonts w:ascii="Calibri Light" w:eastAsia="Times New Roman" w:hAnsi="Calibri Light" w:cs="Times New Roman"/>
      <w:color w:val="2E74B5"/>
      <w:sz w:val="32"/>
      <w:szCs w:val="32"/>
      <w:lang w:eastAsia="ru-RU"/>
    </w:rPr>
  </w:style>
  <w:style w:type="paragraph" w:customStyle="1" w:styleId="msonormal0">
    <w:name w:val="msonormal"/>
    <w:basedOn w:val="a"/>
    <w:uiPriority w:val="99"/>
    <w:rsid w:val="00BF04BF"/>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26">
    <w:name w:val="Заголовок оглавления2"/>
    <w:basedOn w:val="1"/>
    <w:next w:val="a"/>
    <w:uiPriority w:val="39"/>
    <w:semiHidden/>
    <w:unhideWhenUsed/>
    <w:qFormat/>
    <w:rsid w:val="00BF04BF"/>
    <w:pPr>
      <w:spacing w:line="256" w:lineRule="auto"/>
      <w:outlineLvl w:val="9"/>
    </w:pPr>
    <w:rPr>
      <w:rFonts w:ascii="Calibri Light" w:eastAsia="Times New Roman" w:hAnsi="Calibri Light" w:cs="Times New Roman"/>
      <w:lang w:eastAsia="ru-RU"/>
    </w:rPr>
  </w:style>
  <w:style w:type="table" w:customStyle="1" w:styleId="32">
    <w:name w:val="Сетка таблицы3"/>
    <w:basedOn w:val="a1"/>
    <w:next w:val="a8"/>
    <w:uiPriority w:val="59"/>
    <w:rsid w:val="00BF04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B082A"/>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589">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86547373">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61109414">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33903417">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00398197">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17</Pages>
  <Words>6114</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92</cp:revision>
  <cp:lastPrinted>2022-06-02T03:16:00Z</cp:lastPrinted>
  <dcterms:created xsi:type="dcterms:W3CDTF">2021-07-27T07:59:00Z</dcterms:created>
  <dcterms:modified xsi:type="dcterms:W3CDTF">2022-06-03T02:49:00Z</dcterms:modified>
</cp:coreProperties>
</file>