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04B52B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0A4BA6">
        <w:rPr>
          <w:rFonts w:ascii="Times New Roman" w:eastAsia="Times New Roman" w:hAnsi="Times New Roman" w:cs="Times New Roman"/>
          <w:b/>
          <w:color w:val="000000" w:themeColor="text1"/>
          <w:lang w:eastAsia="ru-RU"/>
        </w:rPr>
        <w:t>23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A18A4CE"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0A4BA6">
        <w:rPr>
          <w:rFonts w:ascii="Times New Roman" w:eastAsiaTheme="minorEastAsia" w:hAnsi="Times New Roman" w:cs="Times New Roman"/>
          <w:b/>
          <w:bCs/>
          <w:color w:val="000000"/>
          <w:lang w:eastAsia="ru-RU"/>
        </w:rPr>
        <w:t>1</w:t>
      </w:r>
      <w:r w:rsidR="00A20AF7">
        <w:rPr>
          <w:rFonts w:ascii="Times New Roman" w:eastAsiaTheme="minorEastAsia" w:hAnsi="Times New Roman" w:cs="Times New Roman"/>
          <w:b/>
          <w:bCs/>
          <w:color w:val="000000"/>
          <w:lang w:eastAsia="ru-RU"/>
        </w:rPr>
        <w:t>7</w:t>
      </w:r>
      <w:r w:rsidR="008147CF">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3F5AF5E"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вывески</w:t>
            </w:r>
            <w:r w:rsidR="008147CF">
              <w:rPr>
                <w:rFonts w:ascii="Times New Roman" w:eastAsiaTheme="minorEastAsia" w:hAnsi="Times New Roman"/>
                <w:color w:val="000000"/>
                <w:lang w:eastAsia="ru-RU"/>
              </w:rPr>
              <w:t>, баннеров и полиграфии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876386C" w:rsidR="00A731BF" w:rsidRPr="003D59FC" w:rsidRDefault="001F734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8147CF">
              <w:rPr>
                <w:rFonts w:ascii="Times New Roman" w:eastAsiaTheme="minorEastAsia" w:hAnsi="Times New Roman" w:cs="Times New Roman"/>
                <w:color w:val="000000"/>
                <w:lang w:eastAsia="ru-RU"/>
              </w:rPr>
              <w:t>5</w:t>
            </w:r>
            <w:r w:rsidR="00C87007">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8147CF">
              <w:rPr>
                <w:rFonts w:ascii="Times New Roman" w:eastAsia="Times New Roman" w:hAnsi="Times New Roman" w:cs="Times New Roman"/>
                <w:color w:val="000000" w:themeColor="text1"/>
                <w:lang w:eastAsia="ru-RU"/>
              </w:rPr>
              <w:t>пятьдесят</w:t>
            </w:r>
            <w:r w:rsidR="00A20AF7">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27A9C12"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A20AF7">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EB93A6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8147CF">
              <w:rPr>
                <w:rFonts w:ascii="Times New Roman" w:eastAsia="Times New Roman" w:hAnsi="Times New Roman" w:cs="Times New Roman"/>
                <w:lang w:eastAsia="ru-RU"/>
              </w:rPr>
              <w:t>733</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7980892" w:rsidR="00B86534" w:rsidRPr="00082329" w:rsidRDefault="00D52E2D"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proofErr w:type="spellStart"/>
            <w:r w:rsidR="008147CF">
              <w:rPr>
                <w:rFonts w:ascii="Times New Roman" w:hAnsi="Times New Roman"/>
                <w:b/>
                <w:bCs/>
                <w:color w:val="000000" w:themeColor="text1"/>
              </w:rPr>
              <w:t>Гармаев</w:t>
            </w:r>
            <w:proofErr w:type="spellEnd"/>
            <w:r w:rsidR="008147CF">
              <w:rPr>
                <w:rFonts w:ascii="Times New Roman" w:hAnsi="Times New Roman"/>
                <w:b/>
                <w:bCs/>
                <w:color w:val="000000" w:themeColor="text1"/>
              </w:rPr>
              <w:t xml:space="preserve"> Валерий Сергеевич</w:t>
            </w:r>
          </w:p>
          <w:bookmarkEnd w:id="2"/>
          <w:p w14:paraId="06E149EF" w14:textId="3AA6592D" w:rsidR="00D71003" w:rsidRPr="00A20AF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147CF">
              <w:rPr>
                <w:rFonts w:ascii="Times New Roman" w:eastAsiaTheme="minorEastAsia" w:hAnsi="Times New Roman" w:cs="Times New Roman"/>
                <w:color w:val="000000"/>
                <w:lang w:eastAsia="ru-RU"/>
              </w:rPr>
              <w:t>030953533420</w:t>
            </w:r>
          </w:p>
          <w:p w14:paraId="566E3D96" w14:textId="36BAFAFF" w:rsidR="001F7343" w:rsidRPr="00A20AF7" w:rsidRDefault="001F7343" w:rsidP="00600097">
            <w:pPr>
              <w:spacing w:after="0" w:line="240" w:lineRule="auto"/>
              <w:rPr>
                <w:rFonts w:ascii="Times New Roman" w:eastAsiaTheme="minorEastAsia" w:hAnsi="Times New Roman" w:cs="Times New Roman"/>
                <w:color w:val="000000"/>
                <w:lang w:eastAsia="ru-RU"/>
              </w:rPr>
            </w:pPr>
            <w:r w:rsidRPr="00A20AF7">
              <w:rPr>
                <w:rFonts w:ascii="Times New Roman" w:eastAsiaTheme="minorEastAsia" w:hAnsi="Times New Roman" w:cs="Times New Roman"/>
                <w:color w:val="000000"/>
                <w:lang w:eastAsia="ru-RU"/>
              </w:rPr>
              <w:t xml:space="preserve">ОГРН </w:t>
            </w:r>
            <w:r w:rsidR="008147CF">
              <w:rPr>
                <w:rFonts w:ascii="Times New Roman" w:eastAsiaTheme="minorEastAsia" w:hAnsi="Times New Roman" w:cs="Times New Roman"/>
                <w:color w:val="000000"/>
                <w:lang w:eastAsia="ru-RU"/>
              </w:rPr>
              <w:t>315032700012431</w:t>
            </w:r>
          </w:p>
          <w:p w14:paraId="422725F0" w14:textId="7B894C82"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Республика Бурятия,</w:t>
            </w:r>
            <w:r w:rsidR="001F7343">
              <w:rPr>
                <w:rFonts w:ascii="Times New Roman" w:eastAsiaTheme="minorEastAsia" w:hAnsi="Times New Roman"/>
                <w:color w:val="000000"/>
                <w:lang w:eastAsia="ru-RU"/>
              </w:rPr>
              <w:t xml:space="preserve"> </w:t>
            </w:r>
            <w:r w:rsidR="008147CF">
              <w:rPr>
                <w:rFonts w:ascii="Times New Roman" w:eastAsiaTheme="minorEastAsia" w:hAnsi="Times New Roman"/>
                <w:color w:val="000000"/>
                <w:lang w:eastAsia="ru-RU"/>
              </w:rPr>
              <w:t>Кабанский район, пос. Выдрино, ул. Нижняя набережная, д. 7</w:t>
            </w:r>
          </w:p>
          <w:p w14:paraId="3BC4087D" w14:textId="12EF4B6D"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F7343">
              <w:rPr>
                <w:rFonts w:ascii="Times New Roman" w:eastAsiaTheme="minorEastAsia" w:hAnsi="Times New Roman" w:cs="Times New Roman"/>
                <w:color w:val="000000"/>
                <w:lang w:eastAsia="ru-RU"/>
              </w:rPr>
              <w:t>8</w:t>
            </w:r>
            <w:r w:rsidR="00A20AF7">
              <w:rPr>
                <w:rFonts w:ascii="Times New Roman" w:eastAsiaTheme="minorEastAsia" w:hAnsi="Times New Roman" w:cs="Times New Roman"/>
                <w:color w:val="000000"/>
                <w:lang w:eastAsia="ru-RU"/>
              </w:rPr>
              <w:t xml:space="preserve"> </w:t>
            </w:r>
            <w:r w:rsidR="008147CF">
              <w:rPr>
                <w:rFonts w:ascii="Times New Roman" w:eastAsiaTheme="minorEastAsia" w:hAnsi="Times New Roman" w:cs="Times New Roman"/>
                <w:color w:val="000000"/>
                <w:lang w:eastAsia="ru-RU"/>
              </w:rPr>
              <w:t>9025320122 – Валерий Сергеевич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CFEC9B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A4BA6">
              <w:rPr>
                <w:rFonts w:ascii="Times New Roman" w:hAnsi="Times New Roman"/>
                <w:b/>
                <w:bCs/>
                <w:color w:val="000000" w:themeColor="text1"/>
              </w:rPr>
              <w:t>04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0A4BA6">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2323EFA0" w14:textId="3DA9531E" w:rsidR="001F7343"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6C5635">
              <w:rPr>
                <w:rFonts w:ascii="Times New Roman" w:eastAsiaTheme="minorEastAsia" w:hAnsi="Times New Roman" w:cs="Times New Roman"/>
                <w:b/>
                <w:bCs/>
                <w:i/>
                <w:color w:val="000000"/>
                <w:lang w:eastAsia="ru-RU"/>
              </w:rPr>
              <w:t>7</w:t>
            </w:r>
            <w:r w:rsidR="008147CF">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A4BA6">
              <w:rPr>
                <w:rFonts w:ascii="Times New Roman" w:eastAsia="Calibri" w:hAnsi="Times New Roman" w:cs="Times New Roman"/>
                <w:b/>
                <w:bCs/>
                <w:i/>
              </w:rPr>
              <w:t>23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50B2A9C" w14:textId="36DDE0DF" w:rsidR="006C5635" w:rsidRDefault="008147CF" w:rsidP="008147CF">
            <w:pPr>
              <w:spacing w:after="13" w:line="300" w:lineRule="auto"/>
              <w:ind w:right="62"/>
              <w:jc w:val="both"/>
              <w:rPr>
                <w:rFonts w:ascii="Times New Roman" w:eastAsia="Times New Roman" w:hAnsi="Times New Roman" w:cs="Times New Roman"/>
                <w:color w:val="000000" w:themeColor="text1"/>
              </w:rPr>
            </w:pPr>
            <w:hyperlink r:id="rId8" w:history="1">
              <w:r w:rsidRPr="006E00A8">
                <w:rPr>
                  <w:rStyle w:val="a5"/>
                  <w:rFonts w:ascii="Times New Roman" w:eastAsia="Times New Roman" w:hAnsi="Times New Roman" w:cs="Times New Roman"/>
                </w:rPr>
                <w:t>https://msp03.ru/konkursy/?arrFilter_ff%5BNAME%5D=&amp;dateZ_1=&amp;dateZ_2=&amp;arrFilter_pf%5BDIRECTION%5D=&amp;arrFilter_pf%5BSERVICE%5D=&amp;arrFilter_pf%5BNUMBER%5D=%D0%A6%D0%9F%D0%9F-08-17%2F23%2F171&amp;arrFilter_pf%5BSTATUS%5D=&amp;set_filter=%D0%9F%D0%BE%D0%BA%D0%B0%D0%B7%D0%B0%D1%82%D1%8C&amp;set_filter=Y</w:t>
              </w:r>
            </w:hyperlink>
          </w:p>
          <w:p w14:paraId="2BD3AEF7" w14:textId="0C353B6C" w:rsidR="008147CF" w:rsidRPr="00BC682F" w:rsidRDefault="008147CF" w:rsidP="008147CF">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0AF1B7BE" w14:textId="77777777" w:rsidR="001F7343" w:rsidRDefault="001F7343" w:rsidP="00A731BF">
      <w:pPr>
        <w:rPr>
          <w:rFonts w:ascii="Times New Roman" w:hAnsi="Times New Roman" w:cs="Times New Roman"/>
          <w:color w:val="000000" w:themeColor="text1"/>
        </w:rPr>
      </w:pPr>
    </w:p>
    <w:p w14:paraId="4C6BEF8E" w14:textId="77777777" w:rsidR="000A4BA6" w:rsidRPr="00BC682F" w:rsidRDefault="000A4BA6"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9414F8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6C5635">
        <w:rPr>
          <w:rFonts w:ascii="Times New Roman" w:eastAsia="Times New Roman" w:hAnsi="Times New Roman" w:cs="Times New Roman"/>
          <w:b/>
          <w:color w:val="000000" w:themeColor="text1"/>
          <w:lang w:eastAsia="ru-RU"/>
        </w:rPr>
        <w:t>7</w:t>
      </w:r>
      <w:r w:rsidR="008147CF">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A4BA6">
        <w:rPr>
          <w:rFonts w:ascii="Times New Roman" w:eastAsia="Times New Roman" w:hAnsi="Times New Roman" w:cs="Times New Roman"/>
          <w:b/>
          <w:color w:val="000000" w:themeColor="text1"/>
          <w:lang w:eastAsia="ru-RU"/>
        </w:rPr>
        <w:t>23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F734D03"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542F50" w:rsidRPr="00542F50">
        <w:rPr>
          <w:rFonts w:ascii="Times New Roman" w:hAnsi="Times New Roman"/>
          <w:b/>
          <w:bCs/>
          <w:color w:val="000000" w:themeColor="text1"/>
        </w:rPr>
        <w:t xml:space="preserve"> </w:t>
      </w:r>
      <w:r w:rsidR="008147CF">
        <w:rPr>
          <w:rFonts w:ascii="Times New Roman" w:hAnsi="Times New Roman"/>
          <w:b/>
          <w:bCs/>
          <w:color w:val="000000" w:themeColor="text1"/>
        </w:rPr>
        <w:t xml:space="preserve">ИП </w:t>
      </w:r>
      <w:proofErr w:type="spellStart"/>
      <w:r w:rsidR="008147CF">
        <w:rPr>
          <w:rFonts w:ascii="Times New Roman" w:hAnsi="Times New Roman"/>
          <w:b/>
          <w:bCs/>
          <w:color w:val="000000" w:themeColor="text1"/>
        </w:rPr>
        <w:t>Гармаев</w:t>
      </w:r>
      <w:proofErr w:type="spellEnd"/>
      <w:r w:rsidR="008147CF">
        <w:rPr>
          <w:rFonts w:ascii="Times New Roman" w:hAnsi="Times New Roman"/>
          <w:b/>
          <w:bCs/>
          <w:color w:val="000000" w:themeColor="text1"/>
        </w:rPr>
        <w:t xml:space="preserve"> Валерий Сергеевич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6AF3AD5"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8147CF">
        <w:rPr>
          <w:rFonts w:ascii="Times New Roman" w:hAnsi="Times New Roman"/>
          <w:b/>
          <w:bCs/>
          <w:color w:val="000000" w:themeColor="text1"/>
        </w:rPr>
        <w:t xml:space="preserve">ИП </w:t>
      </w:r>
      <w:proofErr w:type="spellStart"/>
      <w:r w:rsidR="008147CF">
        <w:rPr>
          <w:rFonts w:ascii="Times New Roman" w:hAnsi="Times New Roman"/>
          <w:b/>
          <w:bCs/>
          <w:color w:val="000000" w:themeColor="text1"/>
        </w:rPr>
        <w:t>Гармаев</w:t>
      </w:r>
      <w:proofErr w:type="spellEnd"/>
      <w:r w:rsidR="008147CF">
        <w:rPr>
          <w:rFonts w:ascii="Times New Roman" w:hAnsi="Times New Roman"/>
          <w:b/>
          <w:bCs/>
          <w:color w:val="000000" w:themeColor="text1"/>
        </w:rPr>
        <w:t xml:space="preserve"> Валерий Сергеевич</w:t>
      </w:r>
      <w:r w:rsidR="001F7343">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71A8F8DA" w14:textId="77777777" w:rsidR="00C87007" w:rsidRDefault="00C87007" w:rsidP="00AA3C08">
      <w:pPr>
        <w:spacing w:after="0" w:line="300" w:lineRule="auto"/>
        <w:rPr>
          <w:rFonts w:ascii="Times New Roman" w:hAnsi="Times New Roman" w:cs="Times New Roman"/>
          <w:color w:val="000000" w:themeColor="text1"/>
        </w:rPr>
      </w:pPr>
    </w:p>
    <w:p w14:paraId="464F6664" w14:textId="77777777" w:rsidR="006C5635" w:rsidRDefault="006C5635" w:rsidP="00AA3C08">
      <w:pPr>
        <w:spacing w:after="0" w:line="300" w:lineRule="auto"/>
        <w:rPr>
          <w:rFonts w:ascii="Times New Roman" w:hAnsi="Times New Roman" w:cs="Times New Roman"/>
          <w:color w:val="000000" w:themeColor="text1"/>
        </w:rPr>
      </w:pPr>
    </w:p>
    <w:p w14:paraId="735ED8A8" w14:textId="77777777" w:rsidR="008147CF" w:rsidRDefault="008147CF"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270775A"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6C5635">
        <w:rPr>
          <w:rFonts w:ascii="Times New Roman" w:eastAsiaTheme="minorEastAsia" w:hAnsi="Times New Roman" w:cs="Times New Roman"/>
          <w:b/>
          <w:bCs/>
          <w:color w:val="000000"/>
          <w:lang w:eastAsia="ru-RU"/>
        </w:rPr>
        <w:t>7</w:t>
      </w:r>
      <w:r w:rsidR="008147CF">
        <w:rPr>
          <w:rFonts w:ascii="Times New Roman" w:eastAsiaTheme="minorEastAsia" w:hAnsi="Times New Roman" w:cs="Times New Roman"/>
          <w:b/>
          <w:bCs/>
          <w:color w:val="000000"/>
          <w:lang w:eastAsia="ru-RU"/>
        </w:rPr>
        <w:t>1</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A4BA6">
        <w:rPr>
          <w:rFonts w:ascii="Times New Roman" w:eastAsiaTheme="minorEastAsia" w:hAnsi="Times New Roman" w:cs="Times New Roman"/>
          <w:b/>
          <w:bCs/>
          <w:color w:val="000000"/>
          <w:lang w:eastAsia="ru-RU"/>
        </w:rPr>
        <w:t>23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9E4FE44"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8147CF">
        <w:rPr>
          <w:rFonts w:ascii="Times New Roman" w:hAnsi="Times New Roman"/>
          <w:b/>
          <w:bCs/>
          <w:color w:val="000000" w:themeColor="text1"/>
        </w:rPr>
        <w:t xml:space="preserve">ИП </w:t>
      </w:r>
      <w:proofErr w:type="spellStart"/>
      <w:r w:rsidR="008147CF">
        <w:rPr>
          <w:rFonts w:ascii="Times New Roman" w:hAnsi="Times New Roman"/>
          <w:b/>
          <w:bCs/>
          <w:color w:val="000000" w:themeColor="text1"/>
        </w:rPr>
        <w:t>Гармаев</w:t>
      </w:r>
      <w:proofErr w:type="spellEnd"/>
      <w:r w:rsidR="008147CF">
        <w:rPr>
          <w:rFonts w:ascii="Times New Roman" w:hAnsi="Times New Roman"/>
          <w:b/>
          <w:bCs/>
          <w:color w:val="000000" w:themeColor="text1"/>
        </w:rPr>
        <w:t xml:space="preserve"> Валерий Сергеевич</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07E075EF" w14:textId="77777777" w:rsidR="007B0727" w:rsidRDefault="00631B7B" w:rsidP="001F7343">
      <w:pPr>
        <w:spacing w:after="0" w:line="240" w:lineRule="auto"/>
        <w:jc w:val="both"/>
        <w:rPr>
          <w:rFonts w:ascii="Times New Roman" w:eastAsia="Calibri" w:hAnsi="Times New Roman" w:cs="Times New Roman"/>
          <w:b/>
          <w:color w:val="000000"/>
        </w:rPr>
      </w:pPr>
      <w:r w:rsidRPr="0096400A">
        <w:rPr>
          <w:rFonts w:ascii="Times New Roman" w:eastAsia="Calibri" w:hAnsi="Times New Roman" w:cs="Times New Roman"/>
          <w:b/>
          <w:color w:val="000000"/>
        </w:rPr>
        <w:t>5.</w:t>
      </w:r>
      <w:r w:rsidR="003D59FC" w:rsidRPr="0096400A">
        <w:rPr>
          <w:rFonts w:ascii="Times New Roman" w:eastAsia="Calibri" w:hAnsi="Times New Roman" w:cs="Times New Roman"/>
          <w:b/>
          <w:color w:val="000000"/>
        </w:rPr>
        <w:t xml:space="preserve"> </w:t>
      </w:r>
      <w:r w:rsidRPr="001F7343">
        <w:rPr>
          <w:rFonts w:ascii="Times New Roman" w:eastAsia="Calibri" w:hAnsi="Times New Roman" w:cs="Times New Roman"/>
          <w:b/>
          <w:color w:val="000000"/>
        </w:rPr>
        <w:t>Основное содержание услуг:</w:t>
      </w:r>
      <w:r w:rsidR="007E3C7B" w:rsidRPr="001F7343">
        <w:rPr>
          <w:rFonts w:ascii="Times New Roman" w:eastAsia="Calibri" w:hAnsi="Times New Roman" w:cs="Times New Roman"/>
          <w:b/>
          <w:color w:val="000000"/>
        </w:rPr>
        <w:t xml:space="preserve"> </w:t>
      </w:r>
      <w:bookmarkStart w:id="54" w:name="_Hlk86425854"/>
    </w:p>
    <w:p w14:paraId="3E2327C4" w14:textId="77777777" w:rsidR="008147CF" w:rsidRDefault="008147CF" w:rsidP="008147CF">
      <w:pPr>
        <w:spacing w:after="0" w:line="240" w:lineRule="auto"/>
        <w:jc w:val="both"/>
        <w:rPr>
          <w:rFonts w:ascii="Times New Roman" w:hAnsi="Times New Roman"/>
          <w:b/>
          <w:sz w:val="24"/>
          <w:szCs w:val="24"/>
        </w:rPr>
      </w:pPr>
      <w:r w:rsidRPr="00337193">
        <w:rPr>
          <w:rFonts w:ascii="Times New Roman" w:hAnsi="Times New Roman" w:cs="Times New Roman"/>
          <w:b/>
          <w:sz w:val="24"/>
        </w:rPr>
        <w:t>5.1.</w:t>
      </w:r>
      <w:r w:rsidRPr="00337193">
        <w:rPr>
          <w:rFonts w:ascii="Times New Roman" w:hAnsi="Times New Roman"/>
          <w:b/>
          <w:sz w:val="24"/>
          <w:szCs w:val="24"/>
        </w:rPr>
        <w:t xml:space="preserve"> Изготовление и установка </w:t>
      </w:r>
      <w:r>
        <w:rPr>
          <w:rFonts w:ascii="Times New Roman" w:hAnsi="Times New Roman"/>
          <w:b/>
          <w:sz w:val="24"/>
          <w:szCs w:val="24"/>
        </w:rPr>
        <w:t>вывески «КАФЕ САЯНЫ» (объемные световые буквы крышная конструкция)</w:t>
      </w:r>
    </w:p>
    <w:p w14:paraId="65B94E50" w14:textId="3AE2E3E6" w:rsidR="008147CF" w:rsidRDefault="008147CF" w:rsidP="008147CF">
      <w:pPr>
        <w:pStyle w:val="a3"/>
        <w:spacing w:line="240" w:lineRule="auto"/>
        <w:ind w:left="0"/>
        <w:jc w:val="both"/>
        <w:rPr>
          <w:rFonts w:ascii="Arial" w:hAnsi="Arial" w:cs="Arial"/>
          <w:b/>
          <w:sz w:val="24"/>
        </w:rPr>
      </w:pPr>
      <w:r w:rsidRPr="004A36C4">
        <w:rPr>
          <w:rFonts w:ascii="Times New Roman" w:hAnsi="Times New Roman"/>
          <w:b/>
          <w:sz w:val="24"/>
          <w:szCs w:val="24"/>
          <w:u w:val="single"/>
        </w:rPr>
        <w:t>Эскиз:</w:t>
      </w:r>
      <w:r>
        <w:rPr>
          <w:rFonts w:ascii="Arial" w:hAnsi="Arial" w:cs="Arial"/>
          <w:b/>
          <w:sz w:val="24"/>
        </w:rPr>
        <w:t xml:space="preserve"> </w:t>
      </w:r>
      <w:r>
        <w:rPr>
          <w:rFonts w:ascii="Times New Roman" w:hAnsi="Times New Roman"/>
          <w:noProof/>
          <w:sz w:val="24"/>
        </w:rPr>
        <w:drawing>
          <wp:inline distT="0" distB="0" distL="0" distR="0" wp14:anchorId="4F355CF9" wp14:editId="4D3CAA14">
            <wp:extent cx="5419461"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меньше раз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0446" cy="1003995"/>
                    </a:xfrm>
                    <a:prstGeom prst="rect">
                      <a:avLst/>
                    </a:prstGeom>
                  </pic:spPr>
                </pic:pic>
              </a:graphicData>
            </a:graphic>
          </wp:inline>
        </w:drawing>
      </w:r>
    </w:p>
    <w:p w14:paraId="10FE312D" w14:textId="77777777" w:rsidR="008147CF" w:rsidRPr="00802091" w:rsidRDefault="008147CF" w:rsidP="008147CF">
      <w:pPr>
        <w:pStyle w:val="a3"/>
        <w:spacing w:after="0" w:line="240" w:lineRule="auto"/>
        <w:ind w:left="0"/>
        <w:jc w:val="both"/>
        <w:rPr>
          <w:rFonts w:ascii="Times New Roman" w:hAnsi="Times New Roman"/>
          <w:sz w:val="24"/>
          <w:szCs w:val="24"/>
        </w:rPr>
      </w:pPr>
      <w:r w:rsidRPr="00802091">
        <w:rPr>
          <w:rFonts w:ascii="Times New Roman" w:hAnsi="Times New Roman"/>
          <w:sz w:val="24"/>
        </w:rPr>
        <w:t>Источник – эскиз в векторе</w:t>
      </w:r>
    </w:p>
    <w:p w14:paraId="02B14439" w14:textId="77777777" w:rsidR="008147CF" w:rsidRDefault="008147CF" w:rsidP="008147CF">
      <w:pPr>
        <w:spacing w:after="0"/>
        <w:rPr>
          <w:rFonts w:ascii="Times New Roman" w:hAnsi="Times New Roman" w:cs="Times New Roman"/>
          <w:sz w:val="24"/>
          <w:szCs w:val="24"/>
        </w:rPr>
      </w:pPr>
      <w:r w:rsidRPr="005624E0">
        <w:rPr>
          <w:rFonts w:ascii="Times New Roman" w:hAnsi="Times New Roman" w:cs="Times New Roman"/>
          <w:sz w:val="24"/>
          <w:szCs w:val="24"/>
        </w:rPr>
        <w:t>Габариты (Ш*В</w:t>
      </w:r>
      <w:r>
        <w:rPr>
          <w:rFonts w:ascii="Times New Roman" w:hAnsi="Times New Roman" w:cs="Times New Roman"/>
          <w:sz w:val="24"/>
          <w:szCs w:val="24"/>
        </w:rPr>
        <w:t>*Г</w:t>
      </w:r>
      <w:r w:rsidRPr="005624E0">
        <w:rPr>
          <w:rFonts w:ascii="Times New Roman" w:hAnsi="Times New Roman" w:cs="Times New Roman"/>
          <w:sz w:val="24"/>
          <w:szCs w:val="24"/>
        </w:rPr>
        <w:t xml:space="preserve">): </w:t>
      </w:r>
      <w:r>
        <w:rPr>
          <w:rFonts w:ascii="Times New Roman" w:hAnsi="Times New Roman" w:cs="Times New Roman"/>
          <w:sz w:val="24"/>
          <w:szCs w:val="24"/>
        </w:rPr>
        <w:t>105</w:t>
      </w:r>
      <w:r w:rsidRPr="005624E0">
        <w:rPr>
          <w:rFonts w:ascii="Times New Roman" w:hAnsi="Times New Roman" w:cs="Times New Roman"/>
          <w:sz w:val="24"/>
          <w:szCs w:val="24"/>
        </w:rPr>
        <w:t>00*</w:t>
      </w:r>
      <w:r>
        <w:rPr>
          <w:rFonts w:ascii="Times New Roman" w:hAnsi="Times New Roman" w:cs="Times New Roman"/>
          <w:sz w:val="24"/>
          <w:szCs w:val="24"/>
        </w:rPr>
        <w:t>140</w:t>
      </w:r>
      <w:r w:rsidRPr="005624E0">
        <w:rPr>
          <w:rFonts w:ascii="Times New Roman" w:hAnsi="Times New Roman" w:cs="Times New Roman"/>
          <w:sz w:val="24"/>
          <w:szCs w:val="24"/>
        </w:rPr>
        <w:t>0*100</w:t>
      </w:r>
      <w:r>
        <w:rPr>
          <w:rFonts w:ascii="Times New Roman" w:hAnsi="Times New Roman" w:cs="Times New Roman"/>
          <w:sz w:val="24"/>
          <w:szCs w:val="24"/>
        </w:rPr>
        <w:t xml:space="preserve"> мм </w:t>
      </w:r>
    </w:p>
    <w:p w14:paraId="6592ED03" w14:textId="77777777" w:rsidR="008147CF" w:rsidRDefault="008147CF" w:rsidP="008147CF">
      <w:pPr>
        <w:spacing w:after="0"/>
        <w:rPr>
          <w:rFonts w:ascii="Times New Roman" w:hAnsi="Times New Roman" w:cs="Times New Roman"/>
          <w:sz w:val="24"/>
          <w:szCs w:val="24"/>
        </w:rPr>
      </w:pPr>
    </w:p>
    <w:p w14:paraId="509B6FAC" w14:textId="77777777" w:rsidR="008147CF" w:rsidRPr="00FA79F8" w:rsidRDefault="008147CF" w:rsidP="008147CF">
      <w:pPr>
        <w:pStyle w:val="a3"/>
        <w:tabs>
          <w:tab w:val="left" w:pos="709"/>
        </w:tabs>
        <w:spacing w:after="0" w:line="240" w:lineRule="auto"/>
        <w:ind w:left="142" w:hanging="218"/>
        <w:jc w:val="both"/>
        <w:rPr>
          <w:rFonts w:ascii="Times New Roman" w:hAnsi="Times New Roman"/>
          <w:b/>
          <w:sz w:val="24"/>
          <w:szCs w:val="24"/>
          <w:u w:val="single"/>
        </w:rPr>
      </w:pPr>
      <w:r>
        <w:rPr>
          <w:rFonts w:ascii="Times New Roman" w:hAnsi="Times New Roman"/>
          <w:noProof/>
          <w:sz w:val="24"/>
          <w:szCs w:val="24"/>
        </w:rPr>
        <w:drawing>
          <wp:anchor distT="0" distB="0" distL="114300" distR="114300" simplePos="0" relativeHeight="251661312" behindDoc="1" locked="0" layoutInCell="1" allowOverlap="1" wp14:anchorId="2B559124" wp14:editId="0CADDDAF">
            <wp:simplePos x="0" y="0"/>
            <wp:positionH relativeFrom="column">
              <wp:posOffset>4578985</wp:posOffset>
            </wp:positionH>
            <wp:positionV relativeFrom="paragraph">
              <wp:posOffset>8890</wp:posOffset>
            </wp:positionV>
            <wp:extent cx="1600200" cy="1438275"/>
            <wp:effectExtent l="0" t="0" r="0" b="0"/>
            <wp:wrapTight wrapText="bothSides">
              <wp:wrapPolygon edited="0">
                <wp:start x="0" y="0"/>
                <wp:lineTo x="0" y="21457"/>
                <wp:lineTo x="21343" y="21457"/>
                <wp:lineTo x="21343" y="0"/>
                <wp:lineTo x="0" y="0"/>
              </wp:wrapPolygon>
            </wp:wrapTight>
            <wp:docPr id="1862298523" name="Рисунок 186229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1каркас.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4382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u w:val="single"/>
        </w:rPr>
        <w:t>Материалы</w:t>
      </w:r>
      <w:r w:rsidRPr="00FA79F8">
        <w:rPr>
          <w:rFonts w:ascii="Times New Roman" w:hAnsi="Times New Roman"/>
          <w:b/>
          <w:sz w:val="24"/>
          <w:szCs w:val="24"/>
          <w:u w:val="single"/>
        </w:rPr>
        <w:t xml:space="preserve">: </w:t>
      </w:r>
    </w:p>
    <w:p w14:paraId="7617F352" w14:textId="77777777" w:rsidR="008147CF" w:rsidRPr="0057744A" w:rsidRDefault="008147CF" w:rsidP="008147CF">
      <w:pPr>
        <w:pStyle w:val="a3"/>
        <w:numPr>
          <w:ilvl w:val="0"/>
          <w:numId w:val="44"/>
        </w:numPr>
        <w:spacing w:after="0" w:line="240" w:lineRule="auto"/>
        <w:ind w:left="426" w:hanging="218"/>
        <w:jc w:val="both"/>
        <w:rPr>
          <w:rFonts w:ascii="Times New Roman" w:hAnsi="Times New Roman"/>
          <w:sz w:val="24"/>
          <w:szCs w:val="24"/>
        </w:rPr>
      </w:pPr>
      <w:r w:rsidRPr="005F4486">
        <w:rPr>
          <w:rFonts w:ascii="Times New Roman" w:hAnsi="Times New Roman"/>
          <w:sz w:val="24"/>
          <w:szCs w:val="24"/>
        </w:rPr>
        <w:t xml:space="preserve">Каркас: Труба профильная </w:t>
      </w:r>
      <w:r>
        <w:rPr>
          <w:rFonts w:ascii="Times New Roman" w:hAnsi="Times New Roman"/>
          <w:sz w:val="24"/>
          <w:szCs w:val="24"/>
        </w:rPr>
        <w:t>25*25</w:t>
      </w:r>
      <w:r w:rsidRPr="005F4486">
        <w:rPr>
          <w:rFonts w:ascii="Times New Roman" w:hAnsi="Times New Roman"/>
          <w:sz w:val="24"/>
          <w:szCs w:val="24"/>
        </w:rPr>
        <w:t>*</w:t>
      </w:r>
      <w:r>
        <w:rPr>
          <w:rFonts w:ascii="Times New Roman" w:hAnsi="Times New Roman"/>
          <w:sz w:val="24"/>
          <w:szCs w:val="24"/>
        </w:rPr>
        <w:t>2</w:t>
      </w:r>
      <w:r w:rsidRPr="005F4486">
        <w:rPr>
          <w:rFonts w:ascii="Times New Roman" w:hAnsi="Times New Roman"/>
          <w:sz w:val="24"/>
          <w:szCs w:val="24"/>
        </w:rPr>
        <w:t xml:space="preserve">, покрытие грунт-эмаль, </w:t>
      </w:r>
      <w:r>
        <w:rPr>
          <w:rFonts w:ascii="Times New Roman" w:hAnsi="Times New Roman"/>
          <w:sz w:val="24"/>
          <w:szCs w:val="24"/>
        </w:rPr>
        <w:t>с учетом большой ветровой нагрузки выносные (горизонтальные) опоры делаются в обе стороны от конька</w:t>
      </w:r>
    </w:p>
    <w:p w14:paraId="0FDE88D4" w14:textId="77777777" w:rsidR="008147CF" w:rsidRPr="005F4486" w:rsidRDefault="008147CF" w:rsidP="008147CF">
      <w:pPr>
        <w:pStyle w:val="a3"/>
        <w:numPr>
          <w:ilvl w:val="0"/>
          <w:numId w:val="44"/>
        </w:numPr>
        <w:spacing w:after="0" w:line="240" w:lineRule="auto"/>
        <w:ind w:left="426" w:hanging="218"/>
        <w:jc w:val="both"/>
        <w:rPr>
          <w:rFonts w:ascii="Times New Roman" w:hAnsi="Times New Roman"/>
          <w:sz w:val="24"/>
          <w:szCs w:val="24"/>
        </w:rPr>
      </w:pPr>
      <w:r w:rsidRPr="005F4486">
        <w:rPr>
          <w:rFonts w:ascii="Times New Roman" w:hAnsi="Times New Roman"/>
          <w:sz w:val="24"/>
          <w:szCs w:val="24"/>
        </w:rPr>
        <w:t xml:space="preserve">Лицевая часть букв: акриловое стекло (молочный не менее 3 мм), самоклеящаяся пленка </w:t>
      </w:r>
      <w:proofErr w:type="spellStart"/>
      <w:r w:rsidRPr="005F4486">
        <w:rPr>
          <w:rFonts w:ascii="Times New Roman" w:hAnsi="Times New Roman"/>
          <w:sz w:val="24"/>
          <w:szCs w:val="24"/>
        </w:rPr>
        <w:t>транслюцентная</w:t>
      </w:r>
      <w:proofErr w:type="spellEnd"/>
      <w:r w:rsidRPr="005F4486">
        <w:rPr>
          <w:rFonts w:ascii="Times New Roman" w:hAnsi="Times New Roman"/>
          <w:sz w:val="24"/>
          <w:szCs w:val="24"/>
        </w:rPr>
        <w:t xml:space="preserve"> </w:t>
      </w:r>
      <w:r>
        <w:rPr>
          <w:rFonts w:ascii="Times New Roman" w:hAnsi="Times New Roman"/>
          <w:sz w:val="24"/>
          <w:szCs w:val="24"/>
        </w:rPr>
        <w:t>желтая</w:t>
      </w:r>
    </w:p>
    <w:p w14:paraId="6733E031" w14:textId="77777777" w:rsidR="008147CF" w:rsidRPr="005624E0" w:rsidRDefault="008147CF" w:rsidP="008147CF">
      <w:pPr>
        <w:pStyle w:val="a3"/>
        <w:numPr>
          <w:ilvl w:val="0"/>
          <w:numId w:val="44"/>
        </w:numPr>
        <w:spacing w:after="0" w:line="240" w:lineRule="auto"/>
        <w:ind w:left="426" w:hanging="218"/>
        <w:jc w:val="both"/>
        <w:rPr>
          <w:rFonts w:ascii="Times New Roman" w:hAnsi="Times New Roman"/>
          <w:sz w:val="24"/>
          <w:szCs w:val="24"/>
        </w:rPr>
      </w:pPr>
      <w:r w:rsidRPr="005624E0">
        <w:rPr>
          <w:rFonts w:ascii="Times New Roman" w:hAnsi="Times New Roman"/>
          <w:sz w:val="24"/>
          <w:szCs w:val="24"/>
        </w:rPr>
        <w:t>Боковая поверхно</w:t>
      </w:r>
      <w:r>
        <w:rPr>
          <w:rFonts w:ascii="Times New Roman" w:hAnsi="Times New Roman"/>
          <w:sz w:val="24"/>
          <w:szCs w:val="24"/>
        </w:rPr>
        <w:t>сть букв (100 мм): ПВХ пластик (3</w:t>
      </w:r>
      <w:r w:rsidRPr="005624E0">
        <w:rPr>
          <w:rFonts w:ascii="Times New Roman" w:hAnsi="Times New Roman"/>
          <w:sz w:val="24"/>
          <w:szCs w:val="24"/>
        </w:rPr>
        <w:t xml:space="preserve"> мм),</w:t>
      </w:r>
      <w:r>
        <w:rPr>
          <w:rFonts w:ascii="Times New Roman" w:hAnsi="Times New Roman"/>
          <w:sz w:val="24"/>
          <w:szCs w:val="24"/>
        </w:rPr>
        <w:t xml:space="preserve"> пленка самоклеящаяся </w:t>
      </w:r>
      <w:r w:rsidRPr="005624E0">
        <w:rPr>
          <w:rFonts w:ascii="Times New Roman" w:hAnsi="Times New Roman"/>
          <w:sz w:val="24"/>
          <w:szCs w:val="24"/>
        </w:rPr>
        <w:t>(</w:t>
      </w:r>
      <w:r>
        <w:rPr>
          <w:rFonts w:ascii="Times New Roman" w:hAnsi="Times New Roman"/>
          <w:sz w:val="24"/>
          <w:szCs w:val="24"/>
        </w:rPr>
        <w:t>красный</w:t>
      </w:r>
      <w:r w:rsidRPr="005624E0">
        <w:rPr>
          <w:rFonts w:ascii="Times New Roman" w:hAnsi="Times New Roman"/>
          <w:sz w:val="24"/>
          <w:szCs w:val="24"/>
        </w:rPr>
        <w:t>)</w:t>
      </w:r>
    </w:p>
    <w:p w14:paraId="4C2C93F6" w14:textId="77777777" w:rsidR="008147CF" w:rsidRDefault="008147CF" w:rsidP="008147CF">
      <w:pPr>
        <w:pStyle w:val="a3"/>
        <w:numPr>
          <w:ilvl w:val="0"/>
          <w:numId w:val="44"/>
        </w:numPr>
        <w:spacing w:after="0" w:line="240" w:lineRule="auto"/>
        <w:ind w:left="426" w:hanging="218"/>
        <w:jc w:val="both"/>
        <w:rPr>
          <w:rFonts w:ascii="Times New Roman" w:hAnsi="Times New Roman"/>
          <w:sz w:val="24"/>
          <w:szCs w:val="24"/>
        </w:rPr>
      </w:pPr>
      <w:r w:rsidRPr="005624E0">
        <w:rPr>
          <w:rFonts w:ascii="Times New Roman" w:hAnsi="Times New Roman"/>
          <w:sz w:val="24"/>
          <w:szCs w:val="24"/>
        </w:rPr>
        <w:t xml:space="preserve">Задняя часть букв: ПВХ пластик не менее </w:t>
      </w:r>
      <w:r>
        <w:rPr>
          <w:rFonts w:ascii="Times New Roman" w:hAnsi="Times New Roman"/>
          <w:sz w:val="24"/>
          <w:szCs w:val="24"/>
        </w:rPr>
        <w:t>8</w:t>
      </w:r>
      <w:r w:rsidRPr="005624E0">
        <w:rPr>
          <w:rFonts w:ascii="Times New Roman" w:hAnsi="Times New Roman"/>
          <w:sz w:val="24"/>
          <w:szCs w:val="24"/>
        </w:rPr>
        <w:t xml:space="preserve"> мм</w:t>
      </w:r>
    </w:p>
    <w:p w14:paraId="65352E3D" w14:textId="77777777" w:rsidR="008147CF" w:rsidRDefault="008147CF" w:rsidP="008147CF">
      <w:pPr>
        <w:pStyle w:val="a3"/>
        <w:tabs>
          <w:tab w:val="left" w:pos="709"/>
        </w:tabs>
        <w:spacing w:after="0" w:line="240" w:lineRule="auto"/>
        <w:ind w:left="142" w:hanging="218"/>
        <w:jc w:val="both"/>
        <w:rPr>
          <w:rFonts w:ascii="Times New Roman" w:hAnsi="Times New Roman"/>
          <w:b/>
          <w:sz w:val="24"/>
          <w:szCs w:val="24"/>
          <w:u w:val="single"/>
        </w:rPr>
      </w:pPr>
    </w:p>
    <w:p w14:paraId="61DF3A91" w14:textId="77777777" w:rsidR="008147CF" w:rsidRDefault="008147CF" w:rsidP="008147CF">
      <w:pPr>
        <w:pStyle w:val="a3"/>
        <w:tabs>
          <w:tab w:val="left" w:pos="709"/>
        </w:tabs>
        <w:spacing w:after="0" w:line="240" w:lineRule="auto"/>
        <w:ind w:left="142" w:hanging="218"/>
        <w:jc w:val="both"/>
        <w:rPr>
          <w:rFonts w:ascii="Times New Roman" w:hAnsi="Times New Roman"/>
          <w:b/>
          <w:sz w:val="24"/>
          <w:szCs w:val="24"/>
          <w:u w:val="single"/>
        </w:rPr>
      </w:pPr>
      <w:r w:rsidRPr="00FA79F8">
        <w:rPr>
          <w:rFonts w:ascii="Times New Roman" w:hAnsi="Times New Roman"/>
          <w:b/>
          <w:sz w:val="24"/>
          <w:szCs w:val="24"/>
          <w:u w:val="single"/>
        </w:rPr>
        <w:t xml:space="preserve">Подсветка: </w:t>
      </w:r>
    </w:p>
    <w:p w14:paraId="453DEA17" w14:textId="72DB4C5F" w:rsidR="008147CF" w:rsidRPr="008147CF" w:rsidRDefault="008147CF" w:rsidP="008147CF">
      <w:pPr>
        <w:pStyle w:val="a3"/>
        <w:numPr>
          <w:ilvl w:val="0"/>
          <w:numId w:val="5"/>
        </w:numPr>
        <w:tabs>
          <w:tab w:val="left" w:pos="709"/>
        </w:tabs>
        <w:spacing w:after="0" w:line="240" w:lineRule="auto"/>
        <w:jc w:val="both"/>
        <w:rPr>
          <w:rFonts w:ascii="Times New Roman" w:hAnsi="Times New Roman"/>
          <w:b/>
          <w:sz w:val="24"/>
          <w:szCs w:val="24"/>
          <w:u w:val="single"/>
        </w:rPr>
      </w:pPr>
      <w:r w:rsidRPr="008147CF">
        <w:rPr>
          <w:rFonts w:ascii="Times New Roman" w:hAnsi="Times New Roman"/>
          <w:sz w:val="24"/>
          <w:szCs w:val="24"/>
        </w:rPr>
        <w:t xml:space="preserve">внутренние светодиоды </w:t>
      </w:r>
      <w:r w:rsidRPr="008147CF">
        <w:rPr>
          <w:rFonts w:ascii="Times New Roman" w:hAnsi="Times New Roman"/>
          <w:bCs/>
          <w:color w:val="000000"/>
          <w:sz w:val="24"/>
          <w:szCs w:val="24"/>
        </w:rPr>
        <w:t xml:space="preserve">сверхъяркие, свечение белое холодное, класс защиты не менее </w:t>
      </w:r>
      <w:r w:rsidRPr="008147CF">
        <w:rPr>
          <w:rFonts w:ascii="Times New Roman" w:hAnsi="Times New Roman"/>
          <w:bCs/>
          <w:color w:val="000000"/>
          <w:sz w:val="24"/>
          <w:szCs w:val="24"/>
          <w:lang w:val="en-US"/>
        </w:rPr>
        <w:t>IP</w:t>
      </w:r>
      <w:r w:rsidRPr="008147CF">
        <w:rPr>
          <w:rFonts w:ascii="Times New Roman" w:hAnsi="Times New Roman"/>
          <w:bCs/>
          <w:color w:val="000000"/>
          <w:sz w:val="24"/>
          <w:szCs w:val="24"/>
        </w:rPr>
        <w:t xml:space="preserve">67. </w:t>
      </w:r>
    </w:p>
    <w:p w14:paraId="734A4606" w14:textId="4A065A0A" w:rsidR="008147CF" w:rsidRPr="008147CF" w:rsidRDefault="008147CF" w:rsidP="008147CF">
      <w:pPr>
        <w:pStyle w:val="a3"/>
        <w:numPr>
          <w:ilvl w:val="0"/>
          <w:numId w:val="5"/>
        </w:numPr>
        <w:tabs>
          <w:tab w:val="left" w:pos="426"/>
        </w:tabs>
        <w:spacing w:after="0" w:line="240" w:lineRule="auto"/>
        <w:jc w:val="both"/>
        <w:rPr>
          <w:rFonts w:ascii="Times New Roman" w:hAnsi="Times New Roman"/>
          <w:bCs/>
          <w:color w:val="000000"/>
          <w:sz w:val="24"/>
          <w:szCs w:val="24"/>
        </w:rPr>
      </w:pPr>
      <w:r w:rsidRPr="008147CF">
        <w:rPr>
          <w:rFonts w:ascii="Times New Roman" w:hAnsi="Times New Roman"/>
          <w:bCs/>
          <w:color w:val="000000"/>
          <w:sz w:val="24"/>
          <w:szCs w:val="24"/>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036D53F0" w14:textId="77777777" w:rsidR="008147CF" w:rsidRDefault="008147CF" w:rsidP="008147CF">
      <w:pPr>
        <w:spacing w:after="0" w:line="240" w:lineRule="auto"/>
        <w:jc w:val="both"/>
        <w:rPr>
          <w:rFonts w:ascii="Times New Roman" w:hAnsi="Times New Roman"/>
          <w:b/>
          <w:sz w:val="24"/>
          <w:szCs w:val="24"/>
          <w:u w:val="single"/>
        </w:rPr>
      </w:pPr>
    </w:p>
    <w:p w14:paraId="07728C5A" w14:textId="19C77092" w:rsidR="008147CF" w:rsidRDefault="008147CF" w:rsidP="008147CF">
      <w:pPr>
        <w:spacing w:after="0" w:line="240" w:lineRule="auto"/>
        <w:jc w:val="both"/>
        <w:rPr>
          <w:rFonts w:ascii="Times New Roman" w:hAnsi="Times New Roman"/>
          <w:sz w:val="24"/>
          <w:szCs w:val="24"/>
        </w:rPr>
      </w:pPr>
      <w:r w:rsidRPr="0057744A">
        <w:rPr>
          <w:rFonts w:ascii="Times New Roman" w:hAnsi="Times New Roman"/>
          <w:b/>
          <w:sz w:val="24"/>
          <w:szCs w:val="24"/>
          <w:u w:val="single"/>
        </w:rPr>
        <w:t>Установка</w:t>
      </w:r>
      <w:r w:rsidRPr="0057744A">
        <w:rPr>
          <w:rFonts w:ascii="Times New Roman" w:hAnsi="Times New Roman"/>
          <w:sz w:val="24"/>
          <w:szCs w:val="24"/>
        </w:rPr>
        <w:t xml:space="preserve"> на </w:t>
      </w:r>
      <w:r>
        <w:rPr>
          <w:rFonts w:ascii="Times New Roman" w:hAnsi="Times New Roman"/>
          <w:sz w:val="24"/>
          <w:szCs w:val="24"/>
        </w:rPr>
        <w:t>крышу (на конек)</w:t>
      </w:r>
      <w:r w:rsidRPr="0057744A">
        <w:rPr>
          <w:rFonts w:ascii="Times New Roman" w:hAnsi="Times New Roman"/>
          <w:sz w:val="24"/>
          <w:szCs w:val="24"/>
        </w:rPr>
        <w:t xml:space="preserve">, материал </w:t>
      </w:r>
      <w:r>
        <w:rPr>
          <w:rFonts w:ascii="Times New Roman" w:hAnsi="Times New Roman"/>
          <w:sz w:val="24"/>
          <w:szCs w:val="24"/>
        </w:rPr>
        <w:t>крыши</w:t>
      </w:r>
      <w:r w:rsidRPr="0057744A">
        <w:rPr>
          <w:rFonts w:ascii="Times New Roman" w:hAnsi="Times New Roman"/>
          <w:sz w:val="24"/>
          <w:szCs w:val="24"/>
        </w:rPr>
        <w:t xml:space="preserve"> – деревянная доска, профлист, высо</w:t>
      </w:r>
      <w:r>
        <w:rPr>
          <w:rFonts w:ascii="Times New Roman" w:hAnsi="Times New Roman"/>
          <w:sz w:val="24"/>
          <w:szCs w:val="24"/>
        </w:rPr>
        <w:t>та до низа вывески</w:t>
      </w:r>
      <w:r w:rsidRPr="0057744A">
        <w:rPr>
          <w:rFonts w:ascii="Times New Roman" w:hAnsi="Times New Roman"/>
          <w:sz w:val="24"/>
          <w:szCs w:val="24"/>
        </w:rPr>
        <w:t xml:space="preserve"> – 4 метра.</w:t>
      </w:r>
    </w:p>
    <w:p w14:paraId="507EFA30" w14:textId="77777777" w:rsidR="008147CF" w:rsidRPr="0057744A" w:rsidRDefault="008147CF" w:rsidP="008147CF">
      <w:pPr>
        <w:pStyle w:val="a3"/>
        <w:spacing w:after="0" w:line="240" w:lineRule="auto"/>
        <w:ind w:left="0"/>
        <w:jc w:val="both"/>
        <w:rPr>
          <w:rFonts w:ascii="Times New Roman" w:hAnsi="Times New Roman"/>
          <w:b/>
          <w:sz w:val="24"/>
          <w:u w:val="single"/>
        </w:rPr>
      </w:pPr>
      <w:r w:rsidRPr="0057744A">
        <w:rPr>
          <w:rFonts w:ascii="Times New Roman" w:hAnsi="Times New Roman"/>
          <w:b/>
          <w:sz w:val="24"/>
          <w:u w:val="single"/>
        </w:rPr>
        <w:t xml:space="preserve">Место размещения: </w:t>
      </w:r>
    </w:p>
    <w:p w14:paraId="3250E4B2" w14:textId="77777777" w:rsidR="008147CF" w:rsidRPr="00802091" w:rsidRDefault="008147CF" w:rsidP="008147CF">
      <w:pPr>
        <w:pStyle w:val="a3"/>
        <w:numPr>
          <w:ilvl w:val="0"/>
          <w:numId w:val="43"/>
        </w:numPr>
        <w:spacing w:after="0" w:line="240" w:lineRule="auto"/>
        <w:jc w:val="both"/>
        <w:rPr>
          <w:rFonts w:ascii="Times New Roman" w:hAnsi="Times New Roman"/>
          <w:sz w:val="24"/>
          <w:szCs w:val="24"/>
        </w:rPr>
      </w:pPr>
      <w:proofErr w:type="spellStart"/>
      <w:r w:rsidRPr="002B385F">
        <w:rPr>
          <w:rFonts w:ascii="Times New Roman" w:hAnsi="Times New Roman"/>
          <w:sz w:val="24"/>
          <w:szCs w:val="24"/>
        </w:rPr>
        <w:t>Ре</w:t>
      </w:r>
      <w:r>
        <w:rPr>
          <w:rFonts w:ascii="Times New Roman" w:hAnsi="Times New Roman"/>
          <w:sz w:val="24"/>
          <w:szCs w:val="24"/>
        </w:rPr>
        <w:t>сп</w:t>
      </w:r>
      <w:proofErr w:type="spellEnd"/>
      <w:r>
        <w:rPr>
          <w:rFonts w:ascii="Times New Roman" w:hAnsi="Times New Roman"/>
          <w:sz w:val="24"/>
          <w:szCs w:val="24"/>
        </w:rPr>
        <w:t>. Бурятия</w:t>
      </w:r>
      <w:r w:rsidRPr="00802091">
        <w:rPr>
          <w:rFonts w:ascii="Times New Roman" w:hAnsi="Times New Roman"/>
          <w:sz w:val="24"/>
          <w:szCs w:val="24"/>
        </w:rPr>
        <w:t xml:space="preserve">, </w:t>
      </w:r>
      <w:r>
        <w:rPr>
          <w:rFonts w:ascii="Times New Roman" w:hAnsi="Times New Roman"/>
          <w:sz w:val="24"/>
          <w:szCs w:val="24"/>
        </w:rPr>
        <w:t>Кабанский</w:t>
      </w:r>
      <w:r w:rsidRPr="00802091">
        <w:rPr>
          <w:rFonts w:ascii="Times New Roman" w:hAnsi="Times New Roman"/>
          <w:sz w:val="24"/>
          <w:szCs w:val="24"/>
        </w:rPr>
        <w:t xml:space="preserve"> район, </w:t>
      </w:r>
      <w:r>
        <w:rPr>
          <w:rFonts w:ascii="Times New Roman" w:hAnsi="Times New Roman"/>
          <w:sz w:val="24"/>
          <w:szCs w:val="24"/>
        </w:rPr>
        <w:t>п</w:t>
      </w:r>
      <w:r w:rsidRPr="00802091">
        <w:rPr>
          <w:rFonts w:ascii="Times New Roman" w:hAnsi="Times New Roman"/>
          <w:sz w:val="24"/>
          <w:szCs w:val="24"/>
        </w:rPr>
        <w:t xml:space="preserve">. </w:t>
      </w:r>
      <w:r>
        <w:rPr>
          <w:rFonts w:ascii="Times New Roman" w:hAnsi="Times New Roman"/>
          <w:sz w:val="24"/>
          <w:szCs w:val="24"/>
        </w:rPr>
        <w:t>Выдрино</w:t>
      </w:r>
      <w:r w:rsidRPr="00802091">
        <w:rPr>
          <w:rFonts w:ascii="Times New Roman" w:hAnsi="Times New Roman"/>
          <w:sz w:val="24"/>
          <w:szCs w:val="24"/>
        </w:rPr>
        <w:t xml:space="preserve">, ул. </w:t>
      </w:r>
      <w:r>
        <w:rPr>
          <w:rFonts w:ascii="Times New Roman" w:hAnsi="Times New Roman"/>
          <w:sz w:val="24"/>
          <w:szCs w:val="24"/>
        </w:rPr>
        <w:t>Магистральная</w:t>
      </w:r>
      <w:r w:rsidRPr="00802091">
        <w:rPr>
          <w:rFonts w:ascii="Times New Roman" w:hAnsi="Times New Roman"/>
          <w:sz w:val="24"/>
          <w:szCs w:val="24"/>
        </w:rPr>
        <w:t xml:space="preserve">, </w:t>
      </w:r>
      <w:r>
        <w:rPr>
          <w:rFonts w:ascii="Times New Roman" w:hAnsi="Times New Roman"/>
          <w:sz w:val="24"/>
          <w:szCs w:val="24"/>
        </w:rPr>
        <w:t>дом 6.</w:t>
      </w:r>
    </w:p>
    <w:p w14:paraId="646251A9" w14:textId="77777777" w:rsidR="008147CF" w:rsidRDefault="008147CF" w:rsidP="008147CF">
      <w:pPr>
        <w:pStyle w:val="a3"/>
        <w:numPr>
          <w:ilvl w:val="0"/>
          <w:numId w:val="42"/>
        </w:numPr>
        <w:spacing w:line="257" w:lineRule="auto"/>
        <w:rPr>
          <w:rFonts w:ascii="Times New Roman" w:hAnsi="Times New Roman"/>
          <w:sz w:val="24"/>
        </w:rPr>
      </w:pPr>
      <w:r w:rsidRPr="00BE5093">
        <w:rPr>
          <w:rFonts w:ascii="Times New Roman" w:hAnsi="Times New Roman"/>
          <w:sz w:val="24"/>
        </w:rPr>
        <w:t xml:space="preserve">Расстояние Улан-Удэ – </w:t>
      </w:r>
      <w:r>
        <w:rPr>
          <w:rFonts w:ascii="Times New Roman" w:hAnsi="Times New Roman"/>
          <w:sz w:val="24"/>
        </w:rPr>
        <w:t>Выдрино –</w:t>
      </w:r>
      <w:r w:rsidRPr="00BE5093">
        <w:rPr>
          <w:rFonts w:ascii="Times New Roman" w:hAnsi="Times New Roman"/>
          <w:sz w:val="24"/>
        </w:rPr>
        <w:t xml:space="preserve"> </w:t>
      </w:r>
      <w:r>
        <w:rPr>
          <w:rFonts w:ascii="Times New Roman" w:hAnsi="Times New Roman"/>
          <w:sz w:val="24"/>
        </w:rPr>
        <w:t>260 км.</w:t>
      </w:r>
    </w:p>
    <w:p w14:paraId="2AE3A7CC" w14:textId="77777777" w:rsidR="008147CF" w:rsidRPr="006605AA" w:rsidRDefault="008147CF" w:rsidP="008147CF">
      <w:pPr>
        <w:pStyle w:val="a3"/>
        <w:numPr>
          <w:ilvl w:val="0"/>
          <w:numId w:val="42"/>
        </w:numPr>
        <w:spacing w:after="0" w:line="240" w:lineRule="auto"/>
        <w:jc w:val="both"/>
        <w:rPr>
          <w:rFonts w:ascii="Times New Roman" w:hAnsi="Times New Roman"/>
          <w:sz w:val="24"/>
          <w:szCs w:val="24"/>
        </w:rPr>
      </w:pPr>
      <w:r>
        <w:rPr>
          <w:rFonts w:ascii="Times New Roman" w:hAnsi="Times New Roman"/>
          <w:bCs/>
          <w:color w:val="000000"/>
          <w:sz w:val="24"/>
          <w:szCs w:val="24"/>
        </w:rPr>
        <w:t>П</w:t>
      </w:r>
      <w:r w:rsidRPr="00B76952">
        <w:rPr>
          <w:rFonts w:ascii="Times New Roman" w:hAnsi="Times New Roman"/>
          <w:color w:val="000000"/>
          <w:sz w:val="24"/>
          <w:szCs w:val="24"/>
        </w:rPr>
        <w:t>олучатель услуги производит вывод кабеля для подключения вывес</w:t>
      </w:r>
      <w:r>
        <w:rPr>
          <w:rFonts w:ascii="Times New Roman" w:hAnsi="Times New Roman"/>
          <w:color w:val="000000"/>
          <w:sz w:val="24"/>
          <w:szCs w:val="24"/>
        </w:rPr>
        <w:t>ки</w:t>
      </w:r>
      <w:r w:rsidRPr="00B76952">
        <w:rPr>
          <w:rFonts w:ascii="Times New Roman" w:hAnsi="Times New Roman"/>
          <w:color w:val="000000"/>
          <w:sz w:val="24"/>
          <w:szCs w:val="24"/>
        </w:rPr>
        <w:t xml:space="preserve"> напряжением 220 Вольт на расстояние не более 1 метра от вывески и отвечает за качество электропроводки</w:t>
      </w:r>
      <w:r w:rsidRPr="005624E0">
        <w:rPr>
          <w:rFonts w:ascii="Times New Roman" w:hAnsi="Times New Roman"/>
          <w:bCs/>
          <w:color w:val="000000"/>
          <w:sz w:val="24"/>
          <w:szCs w:val="24"/>
        </w:rPr>
        <w:t>.</w:t>
      </w:r>
    </w:p>
    <w:p w14:paraId="7AA90A0F" w14:textId="77777777" w:rsidR="008147CF" w:rsidRPr="00073471" w:rsidRDefault="008147CF" w:rsidP="008147CF">
      <w:pPr>
        <w:pStyle w:val="a3"/>
        <w:numPr>
          <w:ilvl w:val="0"/>
          <w:numId w:val="42"/>
        </w:numPr>
        <w:spacing w:after="0" w:line="240" w:lineRule="auto"/>
        <w:jc w:val="both"/>
        <w:rPr>
          <w:rFonts w:ascii="Times New Roman" w:hAnsi="Times New Roman"/>
          <w:sz w:val="24"/>
          <w:szCs w:val="24"/>
        </w:rPr>
      </w:pPr>
      <w:r>
        <w:rPr>
          <w:rFonts w:ascii="Times New Roman" w:hAnsi="Times New Roman"/>
          <w:sz w:val="24"/>
          <w:szCs w:val="24"/>
        </w:rPr>
        <w:t>Демонтаж и утилизация старых рекламных конструкций на месте размещения изделий – ответственность Получателя услуг.</w:t>
      </w:r>
    </w:p>
    <w:p w14:paraId="41F3D032" w14:textId="77777777" w:rsidR="008147CF" w:rsidRPr="0057744A" w:rsidRDefault="008147CF" w:rsidP="008147CF">
      <w:pPr>
        <w:tabs>
          <w:tab w:val="left" w:pos="426"/>
        </w:tabs>
        <w:spacing w:after="0" w:line="240" w:lineRule="auto"/>
        <w:jc w:val="both"/>
        <w:rPr>
          <w:rFonts w:ascii="Times New Roman" w:hAnsi="Times New Roman"/>
          <w:bCs/>
          <w:color w:val="000000"/>
          <w:sz w:val="24"/>
          <w:szCs w:val="24"/>
        </w:rPr>
      </w:pPr>
    </w:p>
    <w:p w14:paraId="4186D39F" w14:textId="77777777" w:rsidR="008147CF" w:rsidRDefault="008147CF" w:rsidP="008147CF">
      <w:pPr>
        <w:rPr>
          <w:rFonts w:ascii="Times New Roman" w:eastAsia="Calibri" w:hAnsi="Times New Roman" w:cs="Times New Roman"/>
          <w:sz w:val="24"/>
          <w:szCs w:val="24"/>
        </w:rPr>
      </w:pPr>
      <w:r>
        <w:rPr>
          <w:rFonts w:ascii="Times New Roman" w:hAnsi="Times New Roman"/>
          <w:sz w:val="24"/>
          <w:szCs w:val="24"/>
        </w:rPr>
        <w:br w:type="page"/>
      </w:r>
    </w:p>
    <w:p w14:paraId="6C716336" w14:textId="77777777" w:rsidR="008147CF" w:rsidRPr="008147CF" w:rsidRDefault="008147CF" w:rsidP="008147CF">
      <w:pPr>
        <w:spacing w:after="0" w:line="257" w:lineRule="auto"/>
        <w:rPr>
          <w:rFonts w:ascii="Times New Roman" w:hAnsi="Times New Roman"/>
          <w:sz w:val="24"/>
          <w:szCs w:val="24"/>
        </w:rPr>
      </w:pPr>
      <w:r w:rsidRPr="008147CF">
        <w:rPr>
          <w:rFonts w:ascii="Times New Roman" w:hAnsi="Times New Roman"/>
          <w:sz w:val="24"/>
          <w:szCs w:val="24"/>
        </w:rPr>
        <w:lastRenderedPageBreak/>
        <w:t xml:space="preserve">Вид здания ДО </w:t>
      </w:r>
    </w:p>
    <w:p w14:paraId="54F7F066" w14:textId="77777777" w:rsidR="008147CF" w:rsidRDefault="008147CF" w:rsidP="008147CF">
      <w:pPr>
        <w:pStyle w:val="a3"/>
        <w:spacing w:after="0" w:line="257" w:lineRule="auto"/>
        <w:rPr>
          <w:rFonts w:ascii="Times New Roman" w:hAnsi="Times New Roman"/>
          <w:sz w:val="24"/>
          <w:szCs w:val="24"/>
        </w:rPr>
      </w:pPr>
      <w:r>
        <w:rPr>
          <w:rFonts w:ascii="Times New Roman" w:hAnsi="Times New Roman"/>
          <w:noProof/>
          <w:sz w:val="24"/>
          <w:szCs w:val="24"/>
        </w:rPr>
        <w:drawing>
          <wp:inline distT="0" distB="0" distL="0" distR="0" wp14:anchorId="051E409E" wp14:editId="74A1B028">
            <wp:extent cx="2771775" cy="138896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WhatsApp 2023-05-08 в 16.15.172.jpg"/>
                    <pic:cNvPicPr/>
                  </pic:nvPicPr>
                  <pic:blipFill rotWithShape="1">
                    <a:blip r:embed="rId13" cstate="print">
                      <a:extLst>
                        <a:ext uri="{28A0092B-C50C-407E-A947-70E740481C1C}">
                          <a14:useLocalDpi xmlns:a14="http://schemas.microsoft.com/office/drawing/2010/main" val="0"/>
                        </a:ext>
                      </a:extLst>
                    </a:blip>
                    <a:srcRect t="15443" b="17740"/>
                    <a:stretch/>
                  </pic:blipFill>
                  <pic:spPr bwMode="auto">
                    <a:xfrm>
                      <a:off x="0" y="0"/>
                      <a:ext cx="2788148" cy="1397171"/>
                    </a:xfrm>
                    <a:prstGeom prst="rect">
                      <a:avLst/>
                    </a:prstGeom>
                    <a:ln>
                      <a:noFill/>
                    </a:ln>
                    <a:extLst>
                      <a:ext uri="{53640926-AAD7-44D8-BBD7-CCE9431645EC}">
                        <a14:shadowObscured xmlns:a14="http://schemas.microsoft.com/office/drawing/2010/main"/>
                      </a:ext>
                    </a:extLst>
                  </pic:spPr>
                </pic:pic>
              </a:graphicData>
            </a:graphic>
          </wp:inline>
        </w:drawing>
      </w:r>
    </w:p>
    <w:p w14:paraId="6CED166E" w14:textId="77777777" w:rsidR="008147CF" w:rsidRDefault="008147CF" w:rsidP="008147CF">
      <w:pPr>
        <w:pStyle w:val="a3"/>
        <w:spacing w:after="0" w:line="257" w:lineRule="auto"/>
        <w:rPr>
          <w:rFonts w:ascii="Times New Roman" w:hAnsi="Times New Roman"/>
          <w:sz w:val="24"/>
          <w:szCs w:val="24"/>
        </w:rPr>
      </w:pPr>
    </w:p>
    <w:p w14:paraId="748E2A04" w14:textId="77777777" w:rsidR="008147CF" w:rsidRPr="008147CF" w:rsidRDefault="008147CF" w:rsidP="008147CF">
      <w:pPr>
        <w:spacing w:after="0" w:line="257" w:lineRule="auto"/>
        <w:rPr>
          <w:rFonts w:ascii="Times New Roman" w:hAnsi="Times New Roman"/>
          <w:sz w:val="24"/>
          <w:szCs w:val="24"/>
        </w:rPr>
      </w:pPr>
      <w:proofErr w:type="spellStart"/>
      <w:r w:rsidRPr="008147CF">
        <w:rPr>
          <w:rFonts w:ascii="Times New Roman" w:hAnsi="Times New Roman"/>
          <w:sz w:val="24"/>
          <w:szCs w:val="24"/>
        </w:rPr>
        <w:t>Фотопривязка</w:t>
      </w:r>
      <w:proofErr w:type="spellEnd"/>
      <w:r w:rsidRPr="008147CF">
        <w:rPr>
          <w:rFonts w:ascii="Times New Roman" w:hAnsi="Times New Roman"/>
          <w:sz w:val="24"/>
          <w:szCs w:val="24"/>
        </w:rPr>
        <w:t xml:space="preserve"> в дневное и ночное время:</w:t>
      </w:r>
    </w:p>
    <w:p w14:paraId="0CEECD46" w14:textId="72712342" w:rsidR="008147CF" w:rsidRDefault="008147CF" w:rsidP="008147CF">
      <w:pPr>
        <w:spacing w:after="0" w:line="240" w:lineRule="auto"/>
        <w:ind w:left="-142"/>
        <w:rPr>
          <w:rFonts w:ascii="Times New Roman" w:hAnsi="Times New Roman" w:cs="Times New Roman"/>
          <w:sz w:val="24"/>
        </w:rPr>
      </w:pP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14:anchorId="79EFE8A9" wp14:editId="5D2C5D4E">
            <wp:extent cx="2989691" cy="1704447"/>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1 день.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8373" cy="1715098"/>
                    </a:xfrm>
                    <a:prstGeom prst="rect">
                      <a:avLst/>
                    </a:prstGeom>
                  </pic:spPr>
                </pic:pic>
              </a:graphicData>
            </a:graphic>
          </wp:inline>
        </w:drawing>
      </w: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14:anchorId="1C7A0929" wp14:editId="10BE1881">
            <wp:extent cx="2971800" cy="169365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1 ночь.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800" cy="1693657"/>
                    </a:xfrm>
                    <a:prstGeom prst="rect">
                      <a:avLst/>
                    </a:prstGeom>
                  </pic:spPr>
                </pic:pic>
              </a:graphicData>
            </a:graphic>
          </wp:inline>
        </w:drawing>
      </w:r>
    </w:p>
    <w:p w14:paraId="4045A69C" w14:textId="77777777" w:rsidR="008147CF" w:rsidRPr="005624E0" w:rsidRDefault="008147CF" w:rsidP="008147CF">
      <w:pPr>
        <w:pStyle w:val="a3"/>
        <w:spacing w:after="0" w:line="240" w:lineRule="auto"/>
        <w:ind w:left="142"/>
        <w:jc w:val="both"/>
        <w:rPr>
          <w:rFonts w:ascii="Times New Roman" w:hAnsi="Times New Roman"/>
          <w:sz w:val="24"/>
          <w:szCs w:val="24"/>
        </w:rPr>
      </w:pPr>
    </w:p>
    <w:p w14:paraId="4B1580A5" w14:textId="77777777" w:rsidR="008147CF" w:rsidRDefault="008147CF" w:rsidP="008147CF">
      <w:pPr>
        <w:pStyle w:val="a3"/>
        <w:spacing w:after="0" w:line="240" w:lineRule="auto"/>
        <w:ind w:left="0"/>
        <w:jc w:val="both"/>
        <w:rPr>
          <w:rFonts w:ascii="Times New Roman" w:hAnsi="Times New Roman"/>
          <w:b/>
          <w:sz w:val="24"/>
          <w:szCs w:val="24"/>
        </w:rPr>
      </w:pPr>
      <w:r w:rsidRPr="00337193">
        <w:rPr>
          <w:rFonts w:ascii="Times New Roman" w:hAnsi="Times New Roman"/>
          <w:b/>
          <w:sz w:val="24"/>
          <w:szCs w:val="24"/>
        </w:rPr>
        <w:t>5.</w:t>
      </w:r>
      <w:r>
        <w:rPr>
          <w:rFonts w:ascii="Times New Roman" w:hAnsi="Times New Roman"/>
          <w:b/>
          <w:sz w:val="24"/>
          <w:szCs w:val="24"/>
        </w:rPr>
        <w:t>2</w:t>
      </w:r>
      <w:r w:rsidRPr="00337193">
        <w:rPr>
          <w:rFonts w:ascii="Times New Roman" w:hAnsi="Times New Roman"/>
          <w:b/>
          <w:sz w:val="24"/>
          <w:szCs w:val="24"/>
        </w:rPr>
        <w:t xml:space="preserve">. Изготовление </w:t>
      </w:r>
      <w:r>
        <w:rPr>
          <w:rFonts w:ascii="Times New Roman" w:hAnsi="Times New Roman"/>
          <w:b/>
          <w:sz w:val="24"/>
          <w:szCs w:val="24"/>
        </w:rPr>
        <w:t>баннеров – 2 шт.</w:t>
      </w:r>
    </w:p>
    <w:p w14:paraId="12F508D8" w14:textId="77777777" w:rsidR="008147CF" w:rsidRDefault="008147CF" w:rsidP="008147CF">
      <w:pPr>
        <w:spacing w:after="0"/>
        <w:rPr>
          <w:rFonts w:ascii="Arial" w:hAnsi="Arial" w:cs="Arial"/>
          <w:b/>
          <w:sz w:val="24"/>
        </w:rPr>
      </w:pPr>
      <w:r w:rsidRPr="004A36C4">
        <w:rPr>
          <w:rFonts w:ascii="Times New Roman" w:hAnsi="Times New Roman"/>
          <w:b/>
          <w:sz w:val="24"/>
          <w:szCs w:val="24"/>
          <w:u w:val="single"/>
        </w:rPr>
        <w:t>Эскиз:</w:t>
      </w:r>
      <w:r w:rsidRPr="005F4486">
        <w:rPr>
          <w:rFonts w:ascii="Times New Roman" w:hAnsi="Times New Roman"/>
          <w:sz w:val="24"/>
        </w:rPr>
        <w:t xml:space="preserve"> </w:t>
      </w:r>
      <w:r>
        <w:rPr>
          <w:rFonts w:ascii="Times New Roman" w:hAnsi="Times New Roman"/>
          <w:sz w:val="24"/>
        </w:rPr>
        <w:t>По согласованию с Получателем услуги.</w:t>
      </w:r>
    </w:p>
    <w:p w14:paraId="5D610435" w14:textId="77777777" w:rsidR="008147CF" w:rsidRDefault="008147CF" w:rsidP="008147CF">
      <w:pPr>
        <w:spacing w:after="0"/>
        <w:rPr>
          <w:rFonts w:ascii="Times New Roman" w:hAnsi="Times New Roman" w:cs="Times New Roman"/>
          <w:sz w:val="24"/>
          <w:szCs w:val="24"/>
        </w:rPr>
      </w:pPr>
      <w:r w:rsidRPr="005624E0">
        <w:rPr>
          <w:rFonts w:ascii="Times New Roman" w:hAnsi="Times New Roman" w:cs="Times New Roman"/>
          <w:sz w:val="24"/>
          <w:szCs w:val="24"/>
        </w:rPr>
        <w:t>Габариты</w:t>
      </w:r>
      <w:r>
        <w:rPr>
          <w:rFonts w:ascii="Times New Roman" w:hAnsi="Times New Roman" w:cs="Times New Roman"/>
          <w:sz w:val="24"/>
          <w:szCs w:val="24"/>
        </w:rPr>
        <w:t xml:space="preserve"> </w:t>
      </w:r>
      <w:r w:rsidRPr="005624E0">
        <w:rPr>
          <w:rFonts w:ascii="Times New Roman" w:hAnsi="Times New Roman" w:cs="Times New Roman"/>
          <w:sz w:val="24"/>
          <w:szCs w:val="24"/>
        </w:rPr>
        <w:t xml:space="preserve">(Ш*В): </w:t>
      </w:r>
      <w:r>
        <w:rPr>
          <w:rFonts w:ascii="Times New Roman" w:hAnsi="Times New Roman" w:cs="Times New Roman"/>
          <w:sz w:val="24"/>
          <w:szCs w:val="24"/>
        </w:rPr>
        <w:t>20</w:t>
      </w:r>
      <w:r w:rsidRPr="005624E0">
        <w:rPr>
          <w:rFonts w:ascii="Times New Roman" w:hAnsi="Times New Roman" w:cs="Times New Roman"/>
          <w:sz w:val="24"/>
          <w:szCs w:val="24"/>
        </w:rPr>
        <w:t>00*</w:t>
      </w:r>
      <w:r>
        <w:rPr>
          <w:rFonts w:ascii="Times New Roman" w:hAnsi="Times New Roman" w:cs="Times New Roman"/>
          <w:sz w:val="24"/>
          <w:szCs w:val="24"/>
        </w:rPr>
        <w:t>1300 мм</w:t>
      </w:r>
    </w:p>
    <w:p w14:paraId="6DEB58DE" w14:textId="77777777" w:rsidR="008147CF" w:rsidRPr="00600C2E" w:rsidRDefault="008147CF" w:rsidP="008147CF">
      <w:pPr>
        <w:pStyle w:val="a3"/>
        <w:numPr>
          <w:ilvl w:val="0"/>
          <w:numId w:val="44"/>
        </w:numPr>
        <w:spacing w:after="0" w:line="240" w:lineRule="auto"/>
        <w:ind w:left="720"/>
        <w:jc w:val="both"/>
        <w:rPr>
          <w:rFonts w:ascii="Times New Roman" w:hAnsi="Times New Roman"/>
          <w:sz w:val="24"/>
          <w:szCs w:val="26"/>
        </w:rPr>
      </w:pPr>
      <w:r w:rsidRPr="00600C2E">
        <w:rPr>
          <w:rFonts w:ascii="Times New Roman" w:hAnsi="Times New Roman"/>
          <w:sz w:val="24"/>
          <w:szCs w:val="26"/>
        </w:rPr>
        <w:t>Подсветки нет</w:t>
      </w:r>
    </w:p>
    <w:p w14:paraId="78BD20E6" w14:textId="77777777" w:rsidR="008147CF" w:rsidRPr="00600C2E" w:rsidRDefault="008147CF" w:rsidP="008147CF">
      <w:pPr>
        <w:pStyle w:val="a3"/>
        <w:numPr>
          <w:ilvl w:val="0"/>
          <w:numId w:val="44"/>
        </w:numPr>
        <w:spacing w:after="0" w:line="240" w:lineRule="auto"/>
        <w:ind w:left="720"/>
        <w:jc w:val="both"/>
        <w:rPr>
          <w:rFonts w:ascii="Times New Roman" w:hAnsi="Times New Roman"/>
          <w:sz w:val="24"/>
          <w:szCs w:val="26"/>
        </w:rPr>
      </w:pPr>
      <w:r w:rsidRPr="00600C2E">
        <w:rPr>
          <w:rFonts w:ascii="Times New Roman" w:hAnsi="Times New Roman"/>
          <w:sz w:val="24"/>
          <w:szCs w:val="26"/>
        </w:rPr>
        <w:t>Материал: баннерная ткань не менее 340 гр./</w:t>
      </w:r>
      <w:proofErr w:type="spellStart"/>
      <w:proofErr w:type="gramStart"/>
      <w:r w:rsidRPr="00600C2E">
        <w:rPr>
          <w:rFonts w:ascii="Times New Roman" w:hAnsi="Times New Roman"/>
          <w:sz w:val="24"/>
          <w:szCs w:val="26"/>
        </w:rPr>
        <w:t>м.кв</w:t>
      </w:r>
      <w:proofErr w:type="spellEnd"/>
      <w:proofErr w:type="gramEnd"/>
      <w:r w:rsidRPr="00600C2E">
        <w:rPr>
          <w:rFonts w:ascii="Times New Roman" w:hAnsi="Times New Roman"/>
          <w:sz w:val="24"/>
          <w:szCs w:val="26"/>
        </w:rPr>
        <w:t>, широкоформатная печать.</w:t>
      </w:r>
    </w:p>
    <w:p w14:paraId="0AA41942" w14:textId="77777777" w:rsidR="008147CF" w:rsidRPr="00600C2E" w:rsidRDefault="008147CF" w:rsidP="008147CF">
      <w:pPr>
        <w:pStyle w:val="a3"/>
        <w:tabs>
          <w:tab w:val="left" w:pos="709"/>
        </w:tabs>
        <w:spacing w:after="0" w:line="240" w:lineRule="auto"/>
        <w:ind w:left="142" w:hanging="218"/>
        <w:jc w:val="both"/>
        <w:rPr>
          <w:rFonts w:ascii="Times New Roman" w:hAnsi="Times New Roman"/>
          <w:sz w:val="24"/>
          <w:szCs w:val="24"/>
        </w:rPr>
      </w:pPr>
    </w:p>
    <w:p w14:paraId="5469BCA3" w14:textId="77777777" w:rsidR="008147CF" w:rsidRDefault="008147CF" w:rsidP="008147CF">
      <w:pPr>
        <w:pStyle w:val="a3"/>
        <w:spacing w:after="0" w:line="240" w:lineRule="auto"/>
        <w:ind w:left="0"/>
        <w:jc w:val="both"/>
        <w:rPr>
          <w:rFonts w:ascii="Times New Roman" w:hAnsi="Times New Roman"/>
          <w:b/>
          <w:sz w:val="24"/>
          <w:szCs w:val="24"/>
        </w:rPr>
      </w:pPr>
      <w:r w:rsidRPr="00337193">
        <w:rPr>
          <w:rFonts w:ascii="Times New Roman" w:hAnsi="Times New Roman"/>
          <w:b/>
          <w:sz w:val="24"/>
          <w:szCs w:val="24"/>
        </w:rPr>
        <w:t>5.</w:t>
      </w:r>
      <w:r>
        <w:rPr>
          <w:rFonts w:ascii="Times New Roman" w:hAnsi="Times New Roman"/>
          <w:b/>
          <w:sz w:val="24"/>
          <w:szCs w:val="24"/>
        </w:rPr>
        <w:t>3</w:t>
      </w:r>
      <w:r w:rsidRPr="00337193">
        <w:rPr>
          <w:rFonts w:ascii="Times New Roman" w:hAnsi="Times New Roman"/>
          <w:b/>
          <w:sz w:val="24"/>
          <w:szCs w:val="24"/>
        </w:rPr>
        <w:t xml:space="preserve">. Изготовление </w:t>
      </w:r>
      <w:r>
        <w:rPr>
          <w:rFonts w:ascii="Times New Roman" w:hAnsi="Times New Roman"/>
          <w:b/>
          <w:sz w:val="24"/>
          <w:szCs w:val="24"/>
        </w:rPr>
        <w:t>визиток односторонних– 500 шт.</w:t>
      </w:r>
    </w:p>
    <w:p w14:paraId="777693E0" w14:textId="77777777" w:rsidR="008147CF" w:rsidRDefault="008147CF" w:rsidP="008147CF">
      <w:pPr>
        <w:spacing w:after="0"/>
        <w:rPr>
          <w:rFonts w:ascii="Arial" w:hAnsi="Arial" w:cs="Arial"/>
          <w:b/>
          <w:sz w:val="24"/>
        </w:rPr>
      </w:pPr>
      <w:r w:rsidRPr="004A36C4">
        <w:rPr>
          <w:rFonts w:ascii="Times New Roman" w:hAnsi="Times New Roman"/>
          <w:b/>
          <w:sz w:val="24"/>
          <w:szCs w:val="24"/>
          <w:u w:val="single"/>
        </w:rPr>
        <w:t>Эскиз:</w:t>
      </w:r>
      <w:r w:rsidRPr="005F4486">
        <w:rPr>
          <w:rFonts w:ascii="Times New Roman" w:hAnsi="Times New Roman"/>
          <w:sz w:val="24"/>
        </w:rPr>
        <w:t xml:space="preserve"> </w:t>
      </w:r>
      <w:r>
        <w:rPr>
          <w:rFonts w:ascii="Times New Roman" w:hAnsi="Times New Roman"/>
          <w:sz w:val="24"/>
        </w:rPr>
        <w:t>По согласованию с Получателем услуги.</w:t>
      </w:r>
    </w:p>
    <w:p w14:paraId="1B13F056" w14:textId="77777777" w:rsidR="008147CF" w:rsidRDefault="008147CF" w:rsidP="008147CF">
      <w:pPr>
        <w:spacing w:after="0"/>
        <w:rPr>
          <w:rFonts w:ascii="Times New Roman" w:hAnsi="Times New Roman" w:cs="Times New Roman"/>
          <w:sz w:val="24"/>
          <w:szCs w:val="24"/>
        </w:rPr>
      </w:pPr>
      <w:r w:rsidRPr="005624E0">
        <w:rPr>
          <w:rFonts w:ascii="Times New Roman" w:hAnsi="Times New Roman" w:cs="Times New Roman"/>
          <w:sz w:val="24"/>
          <w:szCs w:val="24"/>
        </w:rPr>
        <w:t>Габариты</w:t>
      </w:r>
      <w:r>
        <w:rPr>
          <w:rFonts w:ascii="Times New Roman" w:hAnsi="Times New Roman" w:cs="Times New Roman"/>
          <w:sz w:val="24"/>
          <w:szCs w:val="24"/>
        </w:rPr>
        <w:t xml:space="preserve"> </w:t>
      </w:r>
      <w:r w:rsidRPr="005624E0">
        <w:rPr>
          <w:rFonts w:ascii="Times New Roman" w:hAnsi="Times New Roman" w:cs="Times New Roman"/>
          <w:sz w:val="24"/>
          <w:szCs w:val="24"/>
        </w:rPr>
        <w:t xml:space="preserve">(Ш*В): </w:t>
      </w:r>
      <w:r>
        <w:rPr>
          <w:rFonts w:ascii="Times New Roman" w:hAnsi="Times New Roman" w:cs="Times New Roman"/>
          <w:sz w:val="24"/>
          <w:szCs w:val="24"/>
        </w:rPr>
        <w:t>90*50 мм</w:t>
      </w:r>
    </w:p>
    <w:p w14:paraId="66F7E5BC" w14:textId="77777777" w:rsidR="008147CF" w:rsidRPr="00600C2E" w:rsidRDefault="008147CF" w:rsidP="008147CF">
      <w:pPr>
        <w:pStyle w:val="a3"/>
        <w:numPr>
          <w:ilvl w:val="0"/>
          <w:numId w:val="44"/>
        </w:numPr>
        <w:spacing w:after="0" w:line="240" w:lineRule="auto"/>
        <w:ind w:left="720"/>
        <w:jc w:val="both"/>
        <w:rPr>
          <w:rFonts w:ascii="Times New Roman" w:hAnsi="Times New Roman"/>
          <w:sz w:val="24"/>
          <w:szCs w:val="26"/>
        </w:rPr>
      </w:pPr>
      <w:r w:rsidRPr="00600C2E">
        <w:rPr>
          <w:rFonts w:ascii="Times New Roman" w:hAnsi="Times New Roman"/>
          <w:sz w:val="24"/>
          <w:szCs w:val="26"/>
        </w:rPr>
        <w:t>Материал: бумага плотностью не менее 300 гр./</w:t>
      </w:r>
      <w:proofErr w:type="spellStart"/>
      <w:r w:rsidRPr="00600C2E">
        <w:rPr>
          <w:rFonts w:ascii="Times New Roman" w:hAnsi="Times New Roman"/>
          <w:sz w:val="24"/>
          <w:szCs w:val="26"/>
        </w:rPr>
        <w:t>м.кв</w:t>
      </w:r>
      <w:proofErr w:type="spellEnd"/>
      <w:r w:rsidRPr="00600C2E">
        <w:rPr>
          <w:rFonts w:ascii="Times New Roman" w:hAnsi="Times New Roman"/>
          <w:sz w:val="24"/>
          <w:szCs w:val="26"/>
        </w:rPr>
        <w:t>., печать офсетная.</w:t>
      </w:r>
    </w:p>
    <w:p w14:paraId="5899A6EF" w14:textId="77777777" w:rsidR="006C5635" w:rsidRDefault="006C5635" w:rsidP="001F7343">
      <w:pPr>
        <w:spacing w:after="0" w:line="240" w:lineRule="auto"/>
        <w:jc w:val="both"/>
        <w:rPr>
          <w:rFonts w:ascii="Times New Roman" w:hAnsi="Times New Roman" w:cs="Times New Roman"/>
          <w:b/>
          <w:color w:val="000000"/>
        </w:rPr>
      </w:pPr>
    </w:p>
    <w:p w14:paraId="71ED05D9" w14:textId="56CFBBB3" w:rsidR="007B0727" w:rsidRPr="0096400A" w:rsidRDefault="00F51A2A" w:rsidP="001F7343">
      <w:pPr>
        <w:spacing w:after="0" w:line="240" w:lineRule="auto"/>
        <w:jc w:val="both"/>
        <w:rPr>
          <w:rFonts w:ascii="Times New Roman" w:hAnsi="Times New Roman" w:cs="Times New Roman"/>
          <w:b/>
          <w:color w:val="000000"/>
        </w:rPr>
      </w:pPr>
      <w:r w:rsidRPr="001F7343">
        <w:rPr>
          <w:rFonts w:ascii="Times New Roman" w:hAnsi="Times New Roman" w:cs="Times New Roman"/>
          <w:b/>
          <w:color w:val="000000"/>
        </w:rPr>
        <w:t>На вывес</w:t>
      </w:r>
      <w:r w:rsidR="00E64D4C" w:rsidRPr="001F7343">
        <w:rPr>
          <w:rFonts w:ascii="Times New Roman" w:hAnsi="Times New Roman" w:cs="Times New Roman"/>
          <w:b/>
          <w:color w:val="000000"/>
        </w:rPr>
        <w:t>к</w:t>
      </w:r>
      <w:r w:rsidR="00B55AD2" w:rsidRPr="001F7343">
        <w:rPr>
          <w:rFonts w:ascii="Times New Roman" w:hAnsi="Times New Roman" w:cs="Times New Roman"/>
          <w:b/>
          <w:color w:val="000000"/>
        </w:rPr>
        <w:t>е</w:t>
      </w:r>
      <w:r w:rsidR="00874D55" w:rsidRPr="001F7343">
        <w:rPr>
          <w:rFonts w:ascii="Times New Roman" w:hAnsi="Times New Roman" w:cs="Times New Roman"/>
          <w:b/>
          <w:color w:val="000000"/>
        </w:rPr>
        <w:t xml:space="preserve"> </w:t>
      </w:r>
      <w:r w:rsidR="008147CF">
        <w:rPr>
          <w:rFonts w:ascii="Times New Roman" w:hAnsi="Times New Roman" w:cs="Times New Roman"/>
          <w:b/>
          <w:color w:val="000000"/>
        </w:rPr>
        <w:t xml:space="preserve">и баннерах </w:t>
      </w:r>
      <w:r w:rsidRPr="001F7343">
        <w:rPr>
          <w:rFonts w:ascii="Times New Roman" w:hAnsi="Times New Roman" w:cs="Times New Roman"/>
          <w:b/>
          <w:color w:val="000000"/>
        </w:rPr>
        <w:t>обязательно наличие информации «Изготовлено при поддержке</w:t>
      </w:r>
      <w:r w:rsidRPr="00C87007">
        <w:rPr>
          <w:rFonts w:ascii="Times New Roman" w:hAnsi="Times New Roman" w:cs="Times New Roman"/>
          <w:b/>
          <w:color w:val="000000"/>
        </w:rPr>
        <w:t xml:space="preserve"> Центра предпринимательства «Мой бизнес» с</w:t>
      </w:r>
      <w:r w:rsidRPr="00B55AD2">
        <w:rPr>
          <w:rFonts w:ascii="Times New Roman" w:hAnsi="Times New Roman" w:cs="Times New Roman"/>
          <w:b/>
          <w:color w:val="000000"/>
        </w:rPr>
        <w:t xml:space="preserve"> использованием фирменного блока. Размер логотипа на вывеске должен занимать</w:t>
      </w:r>
      <w:r w:rsidRPr="0096400A">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75752A1C" w14:textId="77777777" w:rsidR="00B734B6" w:rsidRDefault="00B734B6" w:rsidP="0096400A">
      <w:pPr>
        <w:spacing w:after="0" w:line="240" w:lineRule="auto"/>
        <w:jc w:val="both"/>
        <w:rPr>
          <w:noProof/>
        </w:rPr>
      </w:pPr>
    </w:p>
    <w:p w14:paraId="1471FB14" w14:textId="18CEB5B4" w:rsidR="007B0727" w:rsidRPr="0096400A" w:rsidRDefault="007B0727" w:rsidP="0096400A">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w:t>
      </w:r>
      <w:r w:rsidRPr="00CD2EDD">
        <w:rPr>
          <w:rFonts w:ascii="Times New Roman" w:eastAsia="Calibri" w:hAnsi="Times New Roman" w:cs="Times New Roman"/>
          <w:bCs/>
        </w:rPr>
        <w:lastRenderedPageBreak/>
        <w:t xml:space="preserve">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2EB9332" w14:textId="77777777" w:rsidR="00CD2EDD" w:rsidRDefault="00CD2EDD" w:rsidP="0096400A">
      <w:pPr>
        <w:tabs>
          <w:tab w:val="left" w:pos="567"/>
        </w:tabs>
        <w:suppressAutoHyphens/>
        <w:rPr>
          <w:rFonts w:ascii="Times New Roman" w:eastAsia="Times New Roman" w:hAnsi="Times New Roman" w:cs="Times New Roman"/>
          <w:lang w:eastAsia="ru-RU"/>
        </w:rPr>
      </w:pPr>
    </w:p>
    <w:p w14:paraId="1766103B" w14:textId="77777777" w:rsidR="0096400A" w:rsidRPr="00CD2EDD" w:rsidRDefault="0096400A" w:rsidP="0096400A">
      <w:pPr>
        <w:tabs>
          <w:tab w:val="left" w:pos="567"/>
        </w:tabs>
        <w:suppressAutoHyphens/>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153D1B4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6108ADE"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12823314" w14:textId="77777777" w:rsidR="007449B9" w:rsidRDefault="007449B9" w:rsidP="006D451A">
      <w:pPr>
        <w:tabs>
          <w:tab w:val="left" w:pos="567"/>
        </w:tabs>
        <w:suppressAutoHyphens/>
        <w:jc w:val="right"/>
        <w:rPr>
          <w:rFonts w:ascii="Times New Roman" w:eastAsia="Times New Roman" w:hAnsi="Times New Roman" w:cs="Times New Roman"/>
          <w:lang w:eastAsia="ru-RU"/>
        </w:rPr>
      </w:pPr>
    </w:p>
    <w:p w14:paraId="02DC6575"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DED6609"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4E3C84E" w14:textId="77777777" w:rsidR="00C87007" w:rsidRDefault="00C87007"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52AACFDE" w14:textId="77777777" w:rsidR="000A4BA6" w:rsidRDefault="000A4BA6" w:rsidP="006D451A">
      <w:pPr>
        <w:tabs>
          <w:tab w:val="left" w:pos="567"/>
        </w:tabs>
        <w:suppressAutoHyphens/>
        <w:jc w:val="right"/>
        <w:rPr>
          <w:rFonts w:ascii="Times New Roman" w:eastAsia="Times New Roman" w:hAnsi="Times New Roman" w:cs="Times New Roman"/>
          <w:lang w:eastAsia="ru-RU"/>
        </w:rPr>
      </w:pPr>
    </w:p>
    <w:p w14:paraId="00854F39"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5D3432CC"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7562F782"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4A46C236"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597F023A"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2E9CCEB1"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602FD09C"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5D2A70CA"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6F5AE156"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2F3957F9"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41941D5C" w14:textId="77777777" w:rsidR="006C5635" w:rsidRDefault="006C5635" w:rsidP="006D451A">
      <w:pPr>
        <w:tabs>
          <w:tab w:val="left" w:pos="567"/>
        </w:tabs>
        <w:suppressAutoHyphens/>
        <w:jc w:val="right"/>
        <w:rPr>
          <w:rFonts w:ascii="Times New Roman" w:eastAsia="Times New Roman" w:hAnsi="Times New Roman" w:cs="Times New Roman"/>
          <w:lang w:eastAsia="ru-RU"/>
        </w:rPr>
      </w:pPr>
    </w:p>
    <w:p w14:paraId="47F911EF" w14:textId="77777777" w:rsidR="000A4BA6" w:rsidRDefault="000A4BA6" w:rsidP="006D451A">
      <w:pPr>
        <w:tabs>
          <w:tab w:val="left" w:pos="567"/>
        </w:tabs>
        <w:suppressAutoHyphens/>
        <w:jc w:val="right"/>
        <w:rPr>
          <w:rFonts w:ascii="Times New Roman" w:eastAsia="Times New Roman" w:hAnsi="Times New Roman" w:cs="Times New Roman"/>
          <w:lang w:eastAsia="ru-RU"/>
        </w:rPr>
      </w:pPr>
    </w:p>
    <w:p w14:paraId="497317B0" w14:textId="77777777" w:rsidR="000A4BA6" w:rsidRDefault="000A4BA6" w:rsidP="006D451A">
      <w:pPr>
        <w:tabs>
          <w:tab w:val="left" w:pos="567"/>
        </w:tabs>
        <w:suppressAutoHyphens/>
        <w:jc w:val="right"/>
        <w:rPr>
          <w:rFonts w:ascii="Times New Roman" w:eastAsia="Times New Roman" w:hAnsi="Times New Roman" w:cs="Times New Roman"/>
          <w:lang w:eastAsia="ru-RU"/>
        </w:rPr>
      </w:pPr>
    </w:p>
    <w:p w14:paraId="61F70A21" w14:textId="77777777" w:rsidR="008147CF" w:rsidRDefault="008147CF" w:rsidP="006D451A">
      <w:pPr>
        <w:tabs>
          <w:tab w:val="left" w:pos="567"/>
        </w:tabs>
        <w:suppressAutoHyphens/>
        <w:jc w:val="right"/>
        <w:rPr>
          <w:rFonts w:ascii="Times New Roman" w:eastAsia="Times New Roman" w:hAnsi="Times New Roman" w:cs="Times New Roman"/>
          <w:lang w:eastAsia="ru-RU"/>
        </w:rPr>
      </w:pPr>
    </w:p>
    <w:p w14:paraId="5CE99877" w14:textId="77777777" w:rsidR="008147CF" w:rsidRDefault="008147CF" w:rsidP="006D451A">
      <w:pPr>
        <w:tabs>
          <w:tab w:val="left" w:pos="567"/>
        </w:tabs>
        <w:suppressAutoHyphens/>
        <w:jc w:val="right"/>
        <w:rPr>
          <w:rFonts w:ascii="Times New Roman" w:eastAsia="Times New Roman" w:hAnsi="Times New Roman" w:cs="Times New Roman"/>
          <w:lang w:eastAsia="ru-RU"/>
        </w:rPr>
      </w:pPr>
    </w:p>
    <w:p w14:paraId="547EC752" w14:textId="77777777" w:rsidR="008147CF" w:rsidRDefault="008147CF" w:rsidP="006D451A">
      <w:pPr>
        <w:tabs>
          <w:tab w:val="left" w:pos="567"/>
        </w:tabs>
        <w:suppressAutoHyphens/>
        <w:jc w:val="right"/>
        <w:rPr>
          <w:rFonts w:ascii="Times New Roman" w:eastAsia="Times New Roman" w:hAnsi="Times New Roman" w:cs="Times New Roman"/>
          <w:lang w:eastAsia="ru-RU"/>
        </w:rPr>
      </w:pPr>
    </w:p>
    <w:p w14:paraId="289DC0E6" w14:textId="77777777" w:rsidR="001F7343" w:rsidRPr="00CD2EDD" w:rsidRDefault="001F73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8A12F6"/>
    <w:multiLevelType w:val="hybridMultilevel"/>
    <w:tmpl w:val="287A4E8C"/>
    <w:lvl w:ilvl="0" w:tplc="AD4A980A">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3"/>
  </w:num>
  <w:num w:numId="4" w16cid:durableId="1246912238">
    <w:abstractNumId w:val="36"/>
  </w:num>
  <w:num w:numId="5" w16cid:durableId="850997169">
    <w:abstractNumId w:val="11"/>
  </w:num>
  <w:num w:numId="6" w16cid:durableId="1727560239">
    <w:abstractNumId w:val="37"/>
  </w:num>
  <w:num w:numId="7" w16cid:durableId="1470368110">
    <w:abstractNumId w:val="44"/>
  </w:num>
  <w:num w:numId="8" w16cid:durableId="1895583567">
    <w:abstractNumId w:val="5"/>
  </w:num>
  <w:num w:numId="9" w16cid:durableId="1247031269">
    <w:abstractNumId w:val="27"/>
  </w:num>
  <w:num w:numId="10" w16cid:durableId="723791874">
    <w:abstractNumId w:val="12"/>
  </w:num>
  <w:num w:numId="11" w16cid:durableId="36974686">
    <w:abstractNumId w:val="29"/>
  </w:num>
  <w:num w:numId="12" w16cid:durableId="1337999908">
    <w:abstractNumId w:val="38"/>
  </w:num>
  <w:num w:numId="13" w16cid:durableId="581455723">
    <w:abstractNumId w:val="34"/>
  </w:num>
  <w:num w:numId="14" w16cid:durableId="193545981">
    <w:abstractNumId w:val="22"/>
  </w:num>
  <w:num w:numId="15" w16cid:durableId="591862527">
    <w:abstractNumId w:val="17"/>
  </w:num>
  <w:num w:numId="16" w16cid:durableId="1525090255">
    <w:abstractNumId w:val="33"/>
  </w:num>
  <w:num w:numId="17" w16cid:durableId="1353142195">
    <w:abstractNumId w:val="8"/>
  </w:num>
  <w:num w:numId="18" w16cid:durableId="1107652944">
    <w:abstractNumId w:val="18"/>
  </w:num>
  <w:num w:numId="19" w16cid:durableId="1758166668">
    <w:abstractNumId w:val="47"/>
  </w:num>
  <w:num w:numId="20" w16cid:durableId="276106678">
    <w:abstractNumId w:val="10"/>
  </w:num>
  <w:num w:numId="21" w16cid:durableId="1064914144">
    <w:abstractNumId w:val="21"/>
  </w:num>
  <w:num w:numId="22" w16cid:durableId="9723411">
    <w:abstractNumId w:val="6"/>
  </w:num>
  <w:num w:numId="23" w16cid:durableId="1303315469">
    <w:abstractNumId w:val="41"/>
  </w:num>
  <w:num w:numId="24" w16cid:durableId="337319381">
    <w:abstractNumId w:val="14"/>
  </w:num>
  <w:num w:numId="25" w16cid:durableId="876117938">
    <w:abstractNumId w:val="30"/>
  </w:num>
  <w:num w:numId="26" w16cid:durableId="885483313">
    <w:abstractNumId w:val="26"/>
  </w:num>
  <w:num w:numId="27" w16cid:durableId="76438428">
    <w:abstractNumId w:val="28"/>
  </w:num>
  <w:num w:numId="28" w16cid:durableId="1211113678">
    <w:abstractNumId w:val="48"/>
  </w:num>
  <w:num w:numId="29" w16cid:durableId="1211459723">
    <w:abstractNumId w:val="9"/>
  </w:num>
  <w:num w:numId="30" w16cid:durableId="1732339884">
    <w:abstractNumId w:val="40"/>
  </w:num>
  <w:num w:numId="31" w16cid:durableId="117916568">
    <w:abstractNumId w:val="39"/>
  </w:num>
  <w:num w:numId="32" w16cid:durableId="1994410923">
    <w:abstractNumId w:val="35"/>
  </w:num>
  <w:num w:numId="33" w16cid:durableId="39521354">
    <w:abstractNumId w:val="49"/>
  </w:num>
  <w:num w:numId="34" w16cid:durableId="3401446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6"/>
  </w:num>
  <w:num w:numId="36" w16cid:durableId="389576227">
    <w:abstractNumId w:val="0"/>
  </w:num>
  <w:num w:numId="37" w16cid:durableId="1825775250">
    <w:abstractNumId w:val="31"/>
  </w:num>
  <w:num w:numId="38" w16cid:durableId="72051894">
    <w:abstractNumId w:val="24"/>
  </w:num>
  <w:num w:numId="39" w16cid:durableId="1468818329">
    <w:abstractNumId w:val="43"/>
  </w:num>
  <w:num w:numId="40" w16cid:durableId="851647565">
    <w:abstractNumId w:val="16"/>
  </w:num>
  <w:num w:numId="41" w16cid:durableId="1541628742">
    <w:abstractNumId w:val="15"/>
  </w:num>
  <w:num w:numId="42" w16cid:durableId="988558522">
    <w:abstractNumId w:val="25"/>
  </w:num>
  <w:num w:numId="43" w16cid:durableId="181015856">
    <w:abstractNumId w:val="19"/>
  </w:num>
  <w:num w:numId="44" w16cid:durableId="294340404">
    <w:abstractNumId w:val="45"/>
  </w:num>
  <w:num w:numId="45" w16cid:durableId="1790781942">
    <w:abstractNumId w:val="32"/>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3"/>
  </w:num>
  <w:num w:numId="48" w16cid:durableId="86147665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4BA6"/>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635"/>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47CF"/>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0AF7"/>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71&amp;arrFilter_pf%5BSTATUS%5D=&amp;set_filter=%D0%9F%D0%BE%D0%BA%D0%B0%D0%B7%D0%B0%D1%82%D1%8C&amp;set_filter=Y"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15</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150</cp:revision>
  <cp:lastPrinted>2023-04-17T05:52:00Z</cp:lastPrinted>
  <dcterms:created xsi:type="dcterms:W3CDTF">2021-07-27T07:59:00Z</dcterms:created>
  <dcterms:modified xsi:type="dcterms:W3CDTF">2023-06-23T08:26:00Z</dcterms:modified>
</cp:coreProperties>
</file>