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2188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350D5039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5ACB712C" w14:textId="13A45465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1D5D2B">
        <w:rPr>
          <w:b/>
          <w:sz w:val="24"/>
          <w:szCs w:val="24"/>
        </w:rPr>
        <w:t>04-14/91</w:t>
      </w:r>
      <w:r w:rsidRPr="00F9486B">
        <w:rPr>
          <w:b/>
          <w:sz w:val="24"/>
          <w:szCs w:val="24"/>
        </w:rPr>
        <w:t xml:space="preserve"> от </w:t>
      </w:r>
      <w:r w:rsidR="001D5D2B">
        <w:rPr>
          <w:b/>
          <w:sz w:val="24"/>
          <w:szCs w:val="24"/>
        </w:rPr>
        <w:t>26.08.2020</w:t>
      </w:r>
    </w:p>
    <w:p w14:paraId="49C1965A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22B1CDB8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5E7BE7D3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DC93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CED63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62ACCB91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62F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68B5A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7FA5C44E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A6BA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056FC" w14:textId="7E7FA67D" w:rsidR="00F9486B" w:rsidRPr="00F9486B" w:rsidRDefault="001D5D2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"Эльф"</w:t>
            </w:r>
          </w:p>
        </w:tc>
      </w:tr>
      <w:tr w:rsidR="00DD23C4" w:rsidRPr="00F9486B" w14:paraId="669E1DD2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8DE79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B7E6D" w14:textId="75604CC9" w:rsidR="00DD23C4" w:rsidRPr="00F9486B" w:rsidRDefault="001D5D2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белья постельного для детей и подростков, детских трикотажных изделий, в том числе для новорожденных ясельной группы, одеяла и подушек для детей до 1 года и старше</w:t>
            </w:r>
          </w:p>
        </w:tc>
      </w:tr>
      <w:tr w:rsidR="00F9486B" w:rsidRPr="00F9486B" w14:paraId="188C37DD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F5C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A4A0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04CA918D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D36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1202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515C8176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71E3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78A3FCF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427D" w14:textId="0223142E" w:rsidR="00F9486B" w:rsidRPr="00F9486B" w:rsidRDefault="001D5D2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350 тысяч рублей.</w:t>
            </w:r>
          </w:p>
        </w:tc>
      </w:tr>
      <w:tr w:rsidR="00F9486B" w:rsidRPr="00F9486B" w14:paraId="6FCC628A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73B7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72A3D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4799C8F2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360E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7C8C" w14:textId="16C9EB7A" w:rsidR="00F9486B" w:rsidRPr="00FF68C9" w:rsidRDefault="001D5D2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75C426D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CDB1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0114" w14:textId="5B5B54BA" w:rsidR="00F9486B" w:rsidRPr="00F9486B" w:rsidRDefault="001D5D2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"Эльф", Адрес: г. Улан-Удэ, ул.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Чертенкова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 дом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71, корпус 3, телефон: 8(3012)204407,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oooelf@inbox.ru. </w:t>
            </w:r>
          </w:p>
        </w:tc>
      </w:tr>
      <w:tr w:rsidR="00F9486B" w:rsidRPr="00F9486B" w14:paraId="28BE3882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15DE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9587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4FEA4E54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97C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6BA3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2E3312E4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C35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15B708C3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1267E8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2B28EDD9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396B02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B0904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259767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2DFFB2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5A85E777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D7E40D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549DF0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3BEA82" w14:textId="74AB2B58" w:rsidR="000A0BF3" w:rsidRPr="00F9486B" w:rsidRDefault="001D5D2B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4A073C3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7A12C6A8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0DA21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10085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1E114F" w14:textId="65AABD69" w:rsidR="00F9486B" w:rsidRPr="00F9486B" w:rsidRDefault="001D5D2B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8AD3A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E659E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6A31E8C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5C1B8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991E0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21C26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2C4E7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B5C5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47E1572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D7B4A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39612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51C94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A358A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8D9AF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E5D6DD4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09A6F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56D81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AD21C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F5C24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2C2392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5EFE6EE0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4B5D6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4ABD7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552520C" w14:textId="62315B74" w:rsidR="00F9486B" w:rsidRPr="00F9486B" w:rsidRDefault="001D5D2B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22607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DB815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F4B1DDB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07A1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88A1B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1B0CFC2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1F1CF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A81C1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3E02247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C569E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7C627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5DA34D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29EC2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4878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323388F1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8FEEA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C2ABF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B4C315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0CE3A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86D8AF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7C87007F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19577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3C9EB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A16DFC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05031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533E3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43AE748B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2B08A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F742D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CBDB9D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B5080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00CC6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1F3AB33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B9CC4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DE296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E6AF42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DE26D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857C0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77E4116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FBA62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2141B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E1E6E3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63662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53089E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6193987F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764E201E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6E501634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6F3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EBE1C" w14:textId="1A8E6A14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1D5D2B">
              <w:rPr>
                <w:sz w:val="24"/>
                <w:szCs w:val="24"/>
              </w:rPr>
              <w:t>До 12-00 10 сентября 2020 года.</w:t>
            </w:r>
          </w:p>
        </w:tc>
      </w:tr>
      <w:tr w:rsidR="00F9486B" w:rsidRPr="00887CD6" w14:paraId="408E2898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C786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31242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410038C1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28B818F3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39A1F1ED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14CAEE29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481F654C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777DFC9B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750CB02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3188D994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6A0FD20A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7BF9AA36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3403DEFE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138E760A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5B53273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20142AB2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0B6AD9B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3B2EDCF7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FDFB86A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14B27554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D4BE18C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03187D06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5D80F564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3752EF99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03BE8B24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3FEC8D4A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70F525F9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7BEB659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3A663598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7E22EA12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1C7ABD49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2BBC6007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4BCC375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8A35452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7CE68828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3302537A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7B494D5A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46297453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F606D18" w14:textId="32918C9B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1D5D2B">
        <w:rPr>
          <w:sz w:val="24"/>
          <w:szCs w:val="24"/>
        </w:rPr>
        <w:t>04-14/91</w:t>
      </w:r>
      <w:r w:rsidRPr="00A179EA">
        <w:rPr>
          <w:sz w:val="24"/>
          <w:szCs w:val="24"/>
        </w:rPr>
        <w:t xml:space="preserve"> от</w:t>
      </w:r>
      <w:r w:rsidR="001D5D2B">
        <w:rPr>
          <w:sz w:val="24"/>
          <w:szCs w:val="24"/>
        </w:rPr>
        <w:t>26.08.2020</w:t>
      </w:r>
    </w:p>
    <w:p w14:paraId="7145FC7F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4F4789E" w14:textId="6E9215EE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1D5D2B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"Эльф"</w:t>
      </w:r>
      <w:r w:rsidRPr="00A179EA">
        <w:rPr>
          <w:sz w:val="24"/>
          <w:szCs w:val="24"/>
        </w:rPr>
        <w:t xml:space="preserve"> </w:t>
      </w:r>
    </w:p>
    <w:p w14:paraId="51C40F34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69881481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2487982B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00E57467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7DAF5188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49D7BE80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74B40FAF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3ACAAEF3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0CA67C38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69F81EF2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6EC8295D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0FE7D3DE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4BB7A186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EBC5C28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B28597F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55FE5DB6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A5E03A2" w14:textId="3F51EC9D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1D5D2B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"Эльф"</w:t>
      </w:r>
      <w:r w:rsidRPr="00A179EA">
        <w:rPr>
          <w:sz w:val="24"/>
          <w:szCs w:val="24"/>
        </w:rPr>
        <w:t xml:space="preserve"> составляет: </w:t>
      </w:r>
    </w:p>
    <w:p w14:paraId="23BE22A3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5043975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4C10B892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8859115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771B9683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786A0F28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2F2D9A48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5D35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49086E7B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2F4F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E69B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309AA3FA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8B0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D77C3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310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1C422DF5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8929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AD7A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1B6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31E9E20D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7491E296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1BAE9AD7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1476F7CF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330D818A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282F4D99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39C09E7B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2D8C9B7E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0635FD34" w14:textId="252AC3ED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1D5D2B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603F71DB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41672C0C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CFFC0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A91045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8618CE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7B232F0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E118FB1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72C25024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38962E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8A4DCA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7E29C3F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58D81D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D67897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8120F5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9E347E2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7B91069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5B773D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9BF8A2D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F4987F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2F1C08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F74FFC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850FE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B66C01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24ACD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E07EC2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0FA8C0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6DA9A8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636A1D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FE377F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47EEBB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425BE4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701416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D6EFA87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8EBD9B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B0C6A8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65F41C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6AC0A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368CAD1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8DD7B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D9A97E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EC2206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862050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8B2462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639A0F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BE048C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65473C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0EA545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739561C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2A3B0B8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635536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6CD030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1F9623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8C8BE4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DA9355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F6FCA7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EB6B66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08DB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6BA6D5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398B9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2AD880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6497D9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64EBE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DE0651E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901381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ED2690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914301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68600F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3230F6CB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493F1C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AAE92B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63F5E4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80FD37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66655EF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B788CC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ABEAA7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F9EFCE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1585FF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1EFB6514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2D616D09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0DA0B1AA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68CC6D7E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05917775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8A08092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00713C4E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132338F5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494CC075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2080295A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6FBF1F95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122B98AF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2D8D274D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1B297184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1FF4A5CE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78982F1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1710662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280EA53C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54E5BB2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0C497E2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7A79F788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341A1A4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686F425A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0F515CC0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3F5FF45D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5F2E599E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1030E755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3F274EB1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6202B99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1D968ECE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33F12A1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45E953A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233A311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0A790A0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608298DD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0D2F4CD3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6AA2FBC3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09A16220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0F3E29E3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5ED9AF26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60211BCB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71343686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7B1CB593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176ED53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11F59E55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16C7DB14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C2C4A96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A361870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8544027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432DEC3D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3CCB25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6EE330D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1CD66607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6814E8FE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053B38EF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4C03E870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4CF8F2B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0583609F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C1E71F4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57066E56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2CC3CB2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6E54B4C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42A87044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52E7B43F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DFAC30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3818E43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2DF72749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7DAADC2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1ECDC78D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576D22FE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10E46203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490CA9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1B97B04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23B1391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60E7419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22CC978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1DDDBCB5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5E9D3B1A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50F13BF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51978086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C2A7B2F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4C48022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1746BD2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2A593E7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3CBE39A4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68B61D5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2D8FBD5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E5F7151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2E8B31E7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2D063FF7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63D0A06C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5A74A31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DD6166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926A776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0AF35A9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34E7554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29C0743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57383F5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23E3F8F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7BD3640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77B0B515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511FD95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4DE1E26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6DB776A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32502B2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4894577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7DEBC046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83C340A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18A55228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194D78F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4C254FB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4E6F6EE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23FF5F54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6F8DC3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42483B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7DCFE1B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40D45BA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2C38A3F9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13F7522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1217CC68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36097FA2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2572392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A066136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51CC0D43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1C25A978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6BE32A2C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04D5C21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7829ED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0913FBA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5EA9872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28B22B4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5632E2F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7938E81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172D224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39881EB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360EF2B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76819AE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6520CD56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36723D46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57A588E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048139D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6C95C579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48C5AC44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626E898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59F4EFF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0BA65AA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07EFFC6E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1CB3B9F1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35F10BF2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7B6421FF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4B7920BB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0E991C2" w14:textId="77777777" w:rsidR="00F734D8" w:rsidRPr="00ED1E06" w:rsidRDefault="002B5E90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2EC9A93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1B89819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053C531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764CA6A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75A16E0D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65165BFF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D07DF2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209EEA8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1215820B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5E2A9FC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43FC56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D8581F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5D7063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596FA6DF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D434A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8F5D86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6A7B64B8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AD3D25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4B3A2CB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11D2A77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591D88EF" w14:textId="77777777" w:rsidTr="00565768">
        <w:tc>
          <w:tcPr>
            <w:tcW w:w="10686" w:type="dxa"/>
            <w:gridSpan w:val="6"/>
          </w:tcPr>
          <w:p w14:paraId="2B6191A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5D1B2DC9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6B8669C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1B4572C6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5250D265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01A45CF0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24676352" w14:textId="77777777" w:rsidTr="00565768">
        <w:tc>
          <w:tcPr>
            <w:tcW w:w="3403" w:type="dxa"/>
            <w:shd w:val="clear" w:color="auto" w:fill="auto"/>
          </w:tcPr>
          <w:p w14:paraId="198E1A6A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7B9802F6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11B69463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0ACC3EEC" w14:textId="77777777" w:rsidTr="00565768">
        <w:tc>
          <w:tcPr>
            <w:tcW w:w="3403" w:type="dxa"/>
            <w:shd w:val="clear" w:color="auto" w:fill="auto"/>
          </w:tcPr>
          <w:p w14:paraId="2D5A13F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73BC8FA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23E0820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76E8A6B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64FF34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4359588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26B663F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E25C13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4973181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5F6F85B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54699E2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2E48AB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4A98A4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372BC2A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4D7653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76530C6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B0FBD4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55DE5D2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EA7CEA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6B076DA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5896A046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258F94A4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1046310C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6FD4483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3DE2476F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2CDB39AD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71407F35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525CFA88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54040AFF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3A26BF70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7B8B0D9E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20964FC0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417E3B36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22B264E1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30D4D28C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6F9E1149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1E0A01DA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27FE3658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0F5C411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6F6F78A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227536A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05BF684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1B107F6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62F465D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54F2BCC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7F40B41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7049F77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60A6E4F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7DABEBF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4788610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56005FE1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76B160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1237E0F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04BED501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04F4BA3" w14:textId="77777777" w:rsidR="0054755A" w:rsidRDefault="0054755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9A9A65" w14:textId="77777777" w:rsidR="001875D6" w:rsidRPr="001875D6" w:rsidRDefault="001875D6" w:rsidP="001875D6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lastRenderedPageBreak/>
        <w:t>ТЕХНИЧЕСКОЕ ЗАДАНИЕ</w:t>
      </w:r>
    </w:p>
    <w:p w14:paraId="7321D73A" w14:textId="77777777" w:rsidR="001875D6" w:rsidRPr="001875D6" w:rsidRDefault="001875D6" w:rsidP="001875D6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kern w:val="1"/>
          <w:sz w:val="22"/>
          <w:szCs w:val="22"/>
          <w:lang w:eastAsia="en-US"/>
        </w:rPr>
      </w:pPr>
      <w:r w:rsidRPr="001875D6">
        <w:rPr>
          <w:rFonts w:eastAsia="DejaVu Sans"/>
          <w:b/>
          <w:bCs/>
          <w:kern w:val="1"/>
          <w:sz w:val="22"/>
          <w:szCs w:val="22"/>
          <w:lang w:eastAsia="en-US"/>
        </w:rPr>
        <w:t>н</w:t>
      </w:r>
      <w:r w:rsidRPr="001875D6">
        <w:rPr>
          <w:rFonts w:eastAsia="DejaVu Sans"/>
          <w:b/>
          <w:bCs/>
          <w:kern w:val="1"/>
          <w:sz w:val="22"/>
          <w:szCs w:val="22"/>
          <w:lang w:val="pt-BR" w:eastAsia="en-US"/>
        </w:rPr>
        <w:t>а</w:t>
      </w:r>
      <w:r w:rsidRPr="001875D6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b/>
          <w:bCs/>
          <w:kern w:val="1"/>
          <w:sz w:val="22"/>
          <w:szCs w:val="22"/>
          <w:lang w:val="pt-BR" w:eastAsia="en-US"/>
        </w:rPr>
        <w:t>оказание</w:t>
      </w:r>
      <w:r w:rsidRPr="001875D6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b/>
          <w:bCs/>
          <w:kern w:val="1"/>
          <w:sz w:val="22"/>
          <w:szCs w:val="22"/>
          <w:lang w:val="pt-BR" w:eastAsia="en-US"/>
        </w:rPr>
        <w:t>услуг</w:t>
      </w:r>
      <w:r w:rsidRPr="001875D6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b/>
          <w:bCs/>
          <w:kern w:val="1"/>
          <w:sz w:val="22"/>
          <w:szCs w:val="22"/>
          <w:lang w:val="pt-BR" w:eastAsia="en-US"/>
        </w:rPr>
        <w:t>по</w:t>
      </w:r>
      <w:r w:rsidRPr="001875D6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с</w:t>
      </w:r>
      <w:r w:rsidRPr="001875D6">
        <w:rPr>
          <w:rFonts w:eastAsia="DejaVu Sans"/>
          <w:b/>
          <w:kern w:val="1"/>
          <w:sz w:val="22"/>
          <w:szCs w:val="22"/>
          <w:lang w:eastAsia="en-US"/>
        </w:rPr>
        <w:t xml:space="preserve">одействию в проведении сертификации продукции субъектов малого и среднего предпринимательства </w:t>
      </w:r>
    </w:p>
    <w:p w14:paraId="744AB14C" w14:textId="77777777" w:rsidR="001875D6" w:rsidRPr="001875D6" w:rsidRDefault="001875D6" w:rsidP="001875D6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1"/>
          <w:sz w:val="22"/>
          <w:szCs w:val="22"/>
          <w:lang w:eastAsia="en-US"/>
        </w:rPr>
      </w:pPr>
      <w:r w:rsidRPr="001875D6">
        <w:rPr>
          <w:rFonts w:eastAsia="DejaVu Sans"/>
          <w:b/>
          <w:kern w:val="1"/>
          <w:sz w:val="22"/>
          <w:szCs w:val="22"/>
          <w:lang w:eastAsia="en-US"/>
        </w:rPr>
        <w:t xml:space="preserve">в целях выхода на зарубежные рынки </w:t>
      </w:r>
    </w:p>
    <w:p w14:paraId="708099BB" w14:textId="77777777" w:rsidR="001875D6" w:rsidRPr="001875D6" w:rsidRDefault="001875D6" w:rsidP="001875D6">
      <w:pPr>
        <w:widowControl w:val="0"/>
        <w:suppressAutoHyphens/>
        <w:ind w:firstLine="709"/>
        <w:jc w:val="both"/>
        <w:rPr>
          <w:rFonts w:eastAsia="DejaVu Sans"/>
          <w:kern w:val="1"/>
          <w:sz w:val="22"/>
          <w:szCs w:val="22"/>
          <w:lang w:eastAsia="en-US"/>
        </w:rPr>
      </w:pPr>
    </w:p>
    <w:p w14:paraId="10969525" w14:textId="77777777" w:rsidR="001875D6" w:rsidRPr="001875D6" w:rsidRDefault="001875D6" w:rsidP="001875D6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>Заказчик:</w:t>
      </w:r>
      <w:r w:rsidRPr="001875D6">
        <w:rPr>
          <w:rFonts w:eastAsia="DejaVu Sans"/>
          <w:b/>
          <w:kern w:val="1"/>
          <w:sz w:val="22"/>
          <w:szCs w:val="22"/>
          <w:lang w:eastAsia="en-US"/>
        </w:rPr>
        <w:t xml:space="preserve"> ООО «Эльф»</w:t>
      </w:r>
    </w:p>
    <w:p w14:paraId="7BE469CE" w14:textId="77777777" w:rsidR="001875D6" w:rsidRPr="001875D6" w:rsidRDefault="001875D6" w:rsidP="001875D6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>Источник финансирования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: средства субсидии</w:t>
      </w: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на создание и (или) развитие 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Регионального центра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инжиниринга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Республики Бурятия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»</w:t>
      </w:r>
    </w:p>
    <w:p w14:paraId="04BBFAFA" w14:textId="77777777" w:rsidR="001875D6" w:rsidRPr="001875D6" w:rsidRDefault="001875D6" w:rsidP="001875D6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>Основное</w:t>
      </w:r>
      <w:r w:rsidRPr="001875D6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>содержание</w:t>
      </w:r>
      <w:r w:rsidRPr="001875D6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>услуг</w:t>
      </w:r>
      <w:r w:rsidRPr="001875D6">
        <w:rPr>
          <w:rFonts w:eastAsia="DejaVu Sans"/>
          <w:b/>
          <w:kern w:val="1"/>
          <w:sz w:val="22"/>
          <w:szCs w:val="22"/>
          <w:lang w:val="en-US" w:eastAsia="en-US"/>
        </w:rPr>
        <w:t>:</w:t>
      </w:r>
    </w:p>
    <w:p w14:paraId="3A97F51B" w14:textId="77777777" w:rsidR="001875D6" w:rsidRPr="001875D6" w:rsidRDefault="001875D6" w:rsidP="001875D6">
      <w:pPr>
        <w:widowControl w:val="0"/>
        <w:numPr>
          <w:ilvl w:val="1"/>
          <w:numId w:val="21"/>
        </w:numPr>
        <w:tabs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eastAsia="DejaVu Sans"/>
          <w:kern w:val="1"/>
          <w:sz w:val="22"/>
          <w:szCs w:val="22"/>
          <w:lang w:val="pt-BR" w:eastAsia="en-US"/>
        </w:rPr>
      </w:pPr>
      <w:r w:rsidRPr="001875D6">
        <w:rPr>
          <w:rFonts w:eastAsia="DejaVu Sans"/>
          <w:kern w:val="1"/>
          <w:sz w:val="22"/>
          <w:szCs w:val="22"/>
          <w:lang w:val="pt-BR" w:eastAsia="en-US"/>
        </w:rPr>
        <w:t>Наименование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услуг: Содействие в проведении сертификации продукции субъектов малого и среднего предпринимательства в целях выхода на зарубежные рынки </w:t>
      </w:r>
      <w:r w:rsidRPr="001875D6">
        <w:rPr>
          <w:rFonts w:eastAsia="DejaVu Sans"/>
          <w:bCs/>
          <w:kern w:val="1"/>
          <w:sz w:val="22"/>
          <w:szCs w:val="22"/>
          <w:lang w:eastAsia="en-US"/>
        </w:rPr>
        <w:t>– сертификация и декларирование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продукции на соответствие требованиям Технического регламента Таможенного союза «О безопасности продукции, предназначенной для детей и подростков» (ТР ТС 007/2011),  Ц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ель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проведения сертификации и декларирования: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</w:t>
      </w:r>
    </w:p>
    <w:p w14:paraId="72A2CDB2" w14:textId="77777777" w:rsidR="001875D6" w:rsidRPr="001875D6" w:rsidRDefault="001875D6" w:rsidP="001875D6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875D6">
        <w:rPr>
          <w:rFonts w:eastAsia="DejaVu Sans"/>
          <w:kern w:val="1"/>
          <w:sz w:val="22"/>
          <w:szCs w:val="22"/>
          <w:lang w:eastAsia="en-US"/>
        </w:rPr>
        <w:t>3.2.1. П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олучение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необходимых разрешительных документов на продукцию,</w:t>
      </w:r>
    </w:p>
    <w:p w14:paraId="6ABA0B0A" w14:textId="77777777" w:rsidR="001875D6" w:rsidRPr="001875D6" w:rsidRDefault="001875D6" w:rsidP="001875D6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875D6">
        <w:rPr>
          <w:rFonts w:eastAsia="DejaVu Sans"/>
          <w:kern w:val="1"/>
          <w:sz w:val="22"/>
          <w:szCs w:val="22"/>
          <w:lang w:eastAsia="en-US"/>
        </w:rPr>
        <w:t>3.2.2. Полный список получаемой документации и реализуемых услуг:</w:t>
      </w:r>
    </w:p>
    <w:p w14:paraId="7E4675B1" w14:textId="77777777" w:rsidR="001875D6" w:rsidRPr="001875D6" w:rsidRDefault="001875D6" w:rsidP="001875D6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4"/>
        <w:gridCol w:w="3685"/>
      </w:tblGrid>
      <w:tr w:rsidR="001875D6" w:rsidRPr="001875D6" w14:paraId="42063243" w14:textId="77777777" w:rsidTr="00075995">
        <w:trPr>
          <w:jc w:val="center"/>
        </w:trPr>
        <w:tc>
          <w:tcPr>
            <w:tcW w:w="568" w:type="dxa"/>
            <w:vAlign w:val="center"/>
          </w:tcPr>
          <w:p w14:paraId="701DF930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b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b/>
                <w:kern w:val="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44" w:type="dxa"/>
            <w:vAlign w:val="center"/>
          </w:tcPr>
          <w:p w14:paraId="48EDAA3C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b/>
                <w:kern w:val="1"/>
                <w:sz w:val="22"/>
                <w:szCs w:val="22"/>
                <w:lang w:val="pt-BR" w:eastAsia="en-US"/>
              </w:rPr>
            </w:pPr>
            <w:r w:rsidRPr="001875D6">
              <w:rPr>
                <w:rFonts w:eastAsia="DejaVu Sans"/>
                <w:b/>
                <w:kern w:val="1"/>
                <w:sz w:val="22"/>
                <w:szCs w:val="22"/>
                <w:lang w:val="pt-BR" w:eastAsia="en-US"/>
              </w:rPr>
              <w:t>Услуга</w:t>
            </w:r>
          </w:p>
        </w:tc>
        <w:tc>
          <w:tcPr>
            <w:tcW w:w="3685" w:type="dxa"/>
            <w:vAlign w:val="center"/>
          </w:tcPr>
          <w:p w14:paraId="60A8AD1E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b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b/>
                <w:kern w:val="1"/>
                <w:sz w:val="22"/>
                <w:szCs w:val="22"/>
                <w:lang w:eastAsia="en-US"/>
              </w:rPr>
              <w:t>Итоговый документ</w:t>
            </w:r>
          </w:p>
        </w:tc>
      </w:tr>
      <w:tr w:rsidR="001875D6" w:rsidRPr="001875D6" w14:paraId="01EBEF97" w14:textId="77777777" w:rsidTr="00075995">
        <w:trPr>
          <w:jc w:val="center"/>
        </w:trPr>
        <w:tc>
          <w:tcPr>
            <w:tcW w:w="568" w:type="dxa"/>
            <w:vAlign w:val="center"/>
          </w:tcPr>
          <w:p w14:paraId="02C3106E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544" w:type="dxa"/>
            <w:vAlign w:val="center"/>
          </w:tcPr>
          <w:p w14:paraId="105A0882" w14:textId="71233EF0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Регистрация </w:t>
            </w:r>
            <w:proofErr w:type="gramStart"/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деклараций </w:t>
            </w:r>
            <w:r w:rsidR="00887CD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</w:t>
            </w: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о</w:t>
            </w:r>
            <w:proofErr w:type="gramEnd"/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соответствии на продукцию серийного выпуска,  в количестве  3-х шт. </w:t>
            </w:r>
          </w:p>
        </w:tc>
        <w:tc>
          <w:tcPr>
            <w:tcW w:w="3685" w:type="dxa"/>
            <w:vAlign w:val="center"/>
          </w:tcPr>
          <w:p w14:paraId="69050DB6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Три декларации соответствия сроком на 3года</w:t>
            </w:r>
          </w:p>
        </w:tc>
      </w:tr>
      <w:tr w:rsidR="001875D6" w:rsidRPr="001875D6" w14:paraId="7C7B8B73" w14:textId="77777777" w:rsidTr="00075995">
        <w:trPr>
          <w:jc w:val="center"/>
        </w:trPr>
        <w:tc>
          <w:tcPr>
            <w:tcW w:w="568" w:type="dxa"/>
            <w:vAlign w:val="center"/>
          </w:tcPr>
          <w:p w14:paraId="5353199E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544" w:type="dxa"/>
            <w:vAlign w:val="center"/>
          </w:tcPr>
          <w:p w14:paraId="360AB138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Проведение испытаний продукции</w:t>
            </w:r>
          </w:p>
        </w:tc>
        <w:tc>
          <w:tcPr>
            <w:tcW w:w="3685" w:type="dxa"/>
            <w:vAlign w:val="center"/>
          </w:tcPr>
          <w:p w14:paraId="533D949F" w14:textId="4A03B301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Протоколы испытаний</w:t>
            </w:r>
          </w:p>
        </w:tc>
      </w:tr>
      <w:tr w:rsidR="001875D6" w:rsidRPr="001875D6" w14:paraId="28D9B381" w14:textId="77777777" w:rsidTr="00075995">
        <w:trPr>
          <w:jc w:val="center"/>
        </w:trPr>
        <w:tc>
          <w:tcPr>
            <w:tcW w:w="568" w:type="dxa"/>
            <w:vAlign w:val="center"/>
          </w:tcPr>
          <w:p w14:paraId="2AA1A600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544" w:type="dxa"/>
            <w:vAlign w:val="center"/>
          </w:tcPr>
          <w:p w14:paraId="166A2525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Сертификация продукции серийного выпуска, в количестве 4-х шт.</w:t>
            </w:r>
          </w:p>
        </w:tc>
        <w:tc>
          <w:tcPr>
            <w:tcW w:w="3685" w:type="dxa"/>
            <w:vAlign w:val="center"/>
          </w:tcPr>
          <w:p w14:paraId="011FB970" w14:textId="70326DCD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Четыре сертификата соответствия</w:t>
            </w:r>
          </w:p>
          <w:p w14:paraId="3919AB9F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сроком на 3года</w:t>
            </w:r>
          </w:p>
        </w:tc>
      </w:tr>
      <w:tr w:rsidR="001875D6" w:rsidRPr="001875D6" w14:paraId="37D868D6" w14:textId="77777777" w:rsidTr="00075995">
        <w:trPr>
          <w:jc w:val="center"/>
        </w:trPr>
        <w:tc>
          <w:tcPr>
            <w:tcW w:w="568" w:type="dxa"/>
            <w:vAlign w:val="center"/>
          </w:tcPr>
          <w:p w14:paraId="42C81868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544" w:type="dxa"/>
            <w:vAlign w:val="center"/>
          </w:tcPr>
          <w:p w14:paraId="115D1EA2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Испытания продукции</w:t>
            </w:r>
          </w:p>
        </w:tc>
        <w:tc>
          <w:tcPr>
            <w:tcW w:w="3685" w:type="dxa"/>
            <w:vAlign w:val="center"/>
          </w:tcPr>
          <w:p w14:paraId="3C6CDFF4" w14:textId="40CDF3B8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Протоколы испытаний </w:t>
            </w:r>
          </w:p>
        </w:tc>
      </w:tr>
      <w:tr w:rsidR="001875D6" w:rsidRPr="001875D6" w14:paraId="25FE043D" w14:textId="77777777" w:rsidTr="00075995">
        <w:trPr>
          <w:jc w:val="center"/>
        </w:trPr>
        <w:tc>
          <w:tcPr>
            <w:tcW w:w="568" w:type="dxa"/>
            <w:vAlign w:val="center"/>
          </w:tcPr>
          <w:p w14:paraId="043AA161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544" w:type="dxa"/>
            <w:vAlign w:val="center"/>
          </w:tcPr>
          <w:p w14:paraId="584DAC3A" w14:textId="77777777" w:rsidR="001875D6" w:rsidRPr="001875D6" w:rsidRDefault="001875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Анализ состояния производства</w:t>
            </w:r>
          </w:p>
        </w:tc>
        <w:tc>
          <w:tcPr>
            <w:tcW w:w="3685" w:type="dxa"/>
            <w:vAlign w:val="center"/>
          </w:tcPr>
          <w:p w14:paraId="36D50A6F" w14:textId="7FB80F73" w:rsidR="001875D6" w:rsidRPr="001875D6" w:rsidRDefault="00887CD6" w:rsidP="001875D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en-US"/>
              </w:rPr>
              <w:t>А</w:t>
            </w:r>
            <w:r w:rsidR="001875D6"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>кт</w:t>
            </w:r>
            <w:r>
              <w:rPr>
                <w:rFonts w:eastAsia="DejaVu Sans"/>
                <w:kern w:val="1"/>
                <w:sz w:val="22"/>
                <w:szCs w:val="22"/>
                <w:lang w:eastAsia="en-US"/>
              </w:rPr>
              <w:t>ы</w:t>
            </w:r>
            <w:r w:rsidR="001875D6" w:rsidRPr="001875D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анализа состояния производства</w:t>
            </w:r>
          </w:p>
        </w:tc>
      </w:tr>
    </w:tbl>
    <w:p w14:paraId="781A4C55" w14:textId="77777777" w:rsidR="001875D6" w:rsidRPr="001875D6" w:rsidRDefault="001875D6" w:rsidP="001875D6">
      <w:pPr>
        <w:widowControl w:val="0"/>
        <w:numPr>
          <w:ilvl w:val="0"/>
          <w:numId w:val="21"/>
        </w:numPr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>Условия</w:t>
      </w:r>
      <w:r w:rsidRPr="001875D6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>оказания</w:t>
      </w:r>
      <w:r w:rsidRPr="001875D6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>услуг:</w:t>
      </w:r>
    </w:p>
    <w:p w14:paraId="23EF44C7" w14:textId="77777777" w:rsidR="001875D6" w:rsidRPr="001875D6" w:rsidRDefault="001875D6" w:rsidP="001875D6">
      <w:pPr>
        <w:tabs>
          <w:tab w:val="left" w:pos="993"/>
        </w:tabs>
        <w:ind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1875D6">
        <w:rPr>
          <w:rFonts w:eastAsia="DejaVu Sans"/>
          <w:b/>
          <w:kern w:val="1"/>
          <w:sz w:val="22"/>
          <w:szCs w:val="22"/>
          <w:lang w:eastAsia="en-US"/>
        </w:rPr>
        <w:t xml:space="preserve">4.1. При сертификации продукции: </w:t>
      </w:r>
      <w:proofErr w:type="gramStart"/>
      <w:r w:rsidRPr="001875D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1875D6">
        <w:rPr>
          <w:rFonts w:eastAsia="DejaVu Sans"/>
          <w:kern w:val="1"/>
          <w:sz w:val="22"/>
          <w:szCs w:val="22"/>
          <w:lang w:eastAsia="en-US"/>
        </w:rPr>
        <w:t>ь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услуги</w:t>
      </w:r>
      <w:proofErr w:type="gramEnd"/>
      <w:r w:rsidRPr="001875D6">
        <w:rPr>
          <w:rFonts w:eastAsia="DejaVu Sans"/>
          <w:kern w:val="1"/>
          <w:sz w:val="22"/>
          <w:szCs w:val="22"/>
        </w:rPr>
        <w:t xml:space="preserve"> предоставляет условия эксперту для проведения анализа состояния производства и отбору образцов, доставке образцов в испытательную лабораторию. </w:t>
      </w:r>
    </w:p>
    <w:p w14:paraId="2D2E4F59" w14:textId="77777777" w:rsidR="001875D6" w:rsidRPr="001875D6" w:rsidRDefault="001875D6" w:rsidP="001875D6">
      <w:pPr>
        <w:tabs>
          <w:tab w:val="left" w:pos="993"/>
        </w:tabs>
        <w:ind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1875D6">
        <w:rPr>
          <w:rFonts w:eastAsia="DejaVu Sans"/>
          <w:kern w:val="1"/>
          <w:sz w:val="22"/>
          <w:szCs w:val="22"/>
        </w:rPr>
        <w:t>Виды продукции:</w:t>
      </w:r>
    </w:p>
    <w:p w14:paraId="64A6E6FE" w14:textId="3FA3C87F" w:rsidR="001875D6" w:rsidRPr="001875D6" w:rsidRDefault="001875D6" w:rsidP="001875D6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</w:rPr>
      </w:pPr>
      <w:r w:rsidRPr="001875D6">
        <w:rPr>
          <w:rFonts w:eastAsia="DejaVu Sans"/>
          <w:kern w:val="1"/>
          <w:sz w:val="22"/>
          <w:szCs w:val="22"/>
        </w:rPr>
        <w:t>4.1.1. Белье постельное для детей и подростков, ГОСТ 31307-2005;</w:t>
      </w:r>
    </w:p>
    <w:p w14:paraId="71F87A0F" w14:textId="094F8110" w:rsidR="001875D6" w:rsidRPr="001875D6" w:rsidRDefault="001875D6" w:rsidP="001875D6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</w:rPr>
      </w:pPr>
      <w:r w:rsidRPr="001875D6">
        <w:rPr>
          <w:rFonts w:eastAsia="DejaVu Sans"/>
          <w:kern w:val="1"/>
          <w:sz w:val="22"/>
          <w:szCs w:val="22"/>
        </w:rPr>
        <w:t>4.1.2. Одеяла стеганные и подушки для детей до 1года и старше, ГОСТ Р55857-2013;</w:t>
      </w:r>
    </w:p>
    <w:p w14:paraId="646F7ED8" w14:textId="77777777" w:rsidR="001875D6" w:rsidRPr="001875D6" w:rsidRDefault="001875D6" w:rsidP="001875D6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</w:rPr>
      </w:pPr>
      <w:r w:rsidRPr="001875D6">
        <w:rPr>
          <w:rFonts w:eastAsia="DejaVu Sans"/>
          <w:kern w:val="1"/>
          <w:sz w:val="22"/>
          <w:szCs w:val="22"/>
        </w:rPr>
        <w:t>4.1.3. Изделия трикотажные бельевые для девочек старше 3-х лет и подростков, ГОСТ 31405-2009</w:t>
      </w:r>
    </w:p>
    <w:p w14:paraId="246205CD" w14:textId="77777777" w:rsidR="001875D6" w:rsidRPr="001875D6" w:rsidRDefault="001875D6" w:rsidP="001875D6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</w:rPr>
      </w:pPr>
      <w:r w:rsidRPr="001875D6">
        <w:rPr>
          <w:rFonts w:eastAsia="DejaVu Sans"/>
          <w:kern w:val="1"/>
          <w:sz w:val="22"/>
          <w:szCs w:val="22"/>
        </w:rPr>
        <w:t>4.1.4. Изделия трикотажные бельевые для мальчиков старше3-х лет и подростков, ГОСТ 31408-2009;</w:t>
      </w:r>
    </w:p>
    <w:p w14:paraId="5F856170" w14:textId="77777777" w:rsidR="001875D6" w:rsidRPr="001875D6" w:rsidRDefault="001875D6" w:rsidP="001875D6">
      <w:pPr>
        <w:tabs>
          <w:tab w:val="left" w:pos="993"/>
        </w:tabs>
        <w:ind w:firstLine="567"/>
        <w:contextualSpacing/>
        <w:jc w:val="both"/>
        <w:rPr>
          <w:rFonts w:eastAsia="DejaVu Sans"/>
          <w:b/>
          <w:color w:val="000000"/>
          <w:kern w:val="1"/>
          <w:sz w:val="22"/>
          <w:szCs w:val="22"/>
          <w:lang w:eastAsia="en-US"/>
        </w:rPr>
      </w:pPr>
      <w:r w:rsidRPr="001875D6">
        <w:rPr>
          <w:rFonts w:eastAsia="DejaVu Sans"/>
          <w:b/>
          <w:color w:val="000000"/>
          <w:kern w:val="1"/>
          <w:sz w:val="22"/>
          <w:szCs w:val="22"/>
          <w:lang w:eastAsia="en-US"/>
        </w:rPr>
        <w:t xml:space="preserve">4.2. При декларировании продукции: </w:t>
      </w:r>
    </w:p>
    <w:p w14:paraId="1AF7E8F8" w14:textId="59AB51F9" w:rsidR="001875D6" w:rsidRPr="001875D6" w:rsidRDefault="001875D6" w:rsidP="001875D6">
      <w:pPr>
        <w:tabs>
          <w:tab w:val="left" w:pos="993"/>
        </w:tabs>
        <w:contextualSpacing/>
        <w:jc w:val="both"/>
        <w:rPr>
          <w:rFonts w:eastAsia="DejaVu Sans"/>
          <w:color w:val="000000"/>
          <w:kern w:val="1"/>
          <w:sz w:val="22"/>
          <w:szCs w:val="22"/>
          <w:lang w:eastAsia="en-US"/>
        </w:rPr>
      </w:pPr>
      <w:r w:rsidRPr="001875D6">
        <w:rPr>
          <w:rFonts w:eastAsia="DejaVu Sans"/>
          <w:color w:val="000000"/>
          <w:kern w:val="1"/>
          <w:sz w:val="22"/>
          <w:szCs w:val="22"/>
          <w:lang w:eastAsia="en-US"/>
        </w:rPr>
        <w:t>Получатель услуги (вместе с экспертом) отбирает образцы и самостоятельно присылает их в испытательную лабораторию.</w:t>
      </w:r>
    </w:p>
    <w:p w14:paraId="33B13F6C" w14:textId="380BB6FB" w:rsidR="001875D6" w:rsidRPr="001875D6" w:rsidRDefault="001875D6" w:rsidP="001875D6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875D6">
        <w:rPr>
          <w:rFonts w:eastAsia="DejaVu Sans"/>
          <w:b/>
          <w:kern w:val="1"/>
          <w:sz w:val="22"/>
          <w:szCs w:val="22"/>
          <w:lang w:eastAsia="en-US"/>
        </w:rPr>
        <w:t>Составление и получение Деклараций соответствия</w:t>
      </w: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 xml:space="preserve"> на </w:t>
      </w:r>
      <w:r w:rsidRPr="001875D6">
        <w:rPr>
          <w:rFonts w:eastAsia="DejaVu Sans"/>
          <w:b/>
          <w:kern w:val="1"/>
          <w:sz w:val="22"/>
          <w:szCs w:val="22"/>
          <w:lang w:eastAsia="en-US"/>
        </w:rPr>
        <w:t>3</w:t>
      </w:r>
      <w:r w:rsidRPr="001875D6">
        <w:rPr>
          <w:rFonts w:eastAsia="DejaVu Sans"/>
          <w:b/>
          <w:kern w:val="1"/>
          <w:sz w:val="22"/>
          <w:szCs w:val="22"/>
          <w:lang w:val="pt-BR" w:eastAsia="en-US"/>
        </w:rPr>
        <w:t xml:space="preserve"> </w:t>
      </w:r>
      <w:r w:rsidRPr="001875D6">
        <w:rPr>
          <w:rFonts w:eastAsia="DejaVu Sans"/>
          <w:b/>
          <w:kern w:val="1"/>
          <w:sz w:val="22"/>
          <w:szCs w:val="22"/>
          <w:lang w:eastAsia="en-US"/>
        </w:rPr>
        <w:t>года на продукцию</w:t>
      </w:r>
      <w:r w:rsidRPr="001875D6">
        <w:rPr>
          <w:rFonts w:eastAsia="DejaVu Sans"/>
          <w:kern w:val="1"/>
          <w:sz w:val="22"/>
          <w:szCs w:val="22"/>
          <w:lang w:eastAsia="en-US"/>
        </w:rPr>
        <w:t>:</w:t>
      </w:r>
    </w:p>
    <w:p w14:paraId="31DAD718" w14:textId="77777777" w:rsidR="001875D6" w:rsidRPr="001875D6" w:rsidRDefault="001875D6" w:rsidP="001875D6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proofErr w:type="gramStart"/>
      <w:r w:rsidRPr="001875D6">
        <w:rPr>
          <w:rFonts w:eastAsia="DejaVu Sans"/>
          <w:kern w:val="1"/>
          <w:sz w:val="22"/>
          <w:szCs w:val="22"/>
          <w:lang w:eastAsia="en-US"/>
        </w:rPr>
        <w:t>4.2.1  Изделия</w:t>
      </w:r>
      <w:proofErr w:type="gramEnd"/>
      <w:r w:rsidRPr="001875D6">
        <w:rPr>
          <w:rFonts w:eastAsia="DejaVu Sans"/>
          <w:kern w:val="1"/>
          <w:sz w:val="22"/>
          <w:szCs w:val="22"/>
          <w:lang w:eastAsia="en-US"/>
        </w:rPr>
        <w:t xml:space="preserve"> трикотажные бельевые для детей до 3-х лет, в т.ч. новорожденных и ясельной группы, из хлопчатобумажной пряжи, ГОСТ 31407-2009;</w:t>
      </w:r>
    </w:p>
    <w:p w14:paraId="337A8AC9" w14:textId="77777777" w:rsidR="001875D6" w:rsidRPr="001875D6" w:rsidRDefault="001875D6" w:rsidP="001875D6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875D6">
        <w:rPr>
          <w:rFonts w:eastAsia="DejaVu Sans"/>
          <w:kern w:val="1"/>
          <w:sz w:val="22"/>
          <w:szCs w:val="22"/>
          <w:lang w:eastAsia="en-US"/>
        </w:rPr>
        <w:t xml:space="preserve">4.2.2   Изделия трикотажные бельевые для детей до 3-х лет (в т.ч. мальчиков и девочек до 1года и ясельной группы (от 1года до 3-х лет), из хлопчатобумажной пряжи, ГОСТ 31405-2009, ГОСТ 31408-2009; </w:t>
      </w:r>
    </w:p>
    <w:p w14:paraId="7F2B1D67" w14:textId="77777777" w:rsidR="001875D6" w:rsidRPr="001875D6" w:rsidRDefault="001875D6" w:rsidP="001875D6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proofErr w:type="gramStart"/>
      <w:r w:rsidRPr="001875D6">
        <w:rPr>
          <w:rFonts w:eastAsia="DejaVu Sans"/>
          <w:kern w:val="1"/>
          <w:sz w:val="22"/>
          <w:szCs w:val="22"/>
          <w:lang w:eastAsia="en-US"/>
        </w:rPr>
        <w:t>4.2.3  Изделия</w:t>
      </w:r>
      <w:proofErr w:type="gramEnd"/>
      <w:r w:rsidRPr="001875D6">
        <w:rPr>
          <w:rFonts w:eastAsia="DejaVu Sans"/>
          <w:kern w:val="1"/>
          <w:sz w:val="22"/>
          <w:szCs w:val="22"/>
          <w:lang w:eastAsia="en-US"/>
        </w:rPr>
        <w:t xml:space="preserve"> 1-го слоя  для новорожденных и детей ясельной группы из хлопчатобумажной ткани, ГОСТ 32119-2013.</w:t>
      </w:r>
    </w:p>
    <w:p w14:paraId="1675C0C4" w14:textId="42D3EE24" w:rsidR="001875D6" w:rsidRPr="001875D6" w:rsidRDefault="00887CD6" w:rsidP="00887CD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142" w:firstLine="567"/>
        <w:contextualSpacing/>
        <w:jc w:val="both"/>
        <w:rPr>
          <w:rFonts w:eastAsia="DejaVu Sans"/>
          <w:kern w:val="1"/>
          <w:sz w:val="22"/>
          <w:szCs w:val="22"/>
        </w:rPr>
      </w:pPr>
      <w:r>
        <w:rPr>
          <w:rFonts w:eastAsia="DejaVu Sans"/>
          <w:kern w:val="1"/>
          <w:sz w:val="22"/>
          <w:szCs w:val="22"/>
          <w:lang w:eastAsia="en-US"/>
        </w:rPr>
        <w:t>П</w:t>
      </w:r>
      <w:r w:rsidR="001875D6" w:rsidRPr="001875D6">
        <w:rPr>
          <w:rFonts w:eastAsia="DejaVu Sans"/>
          <w:kern w:val="1"/>
          <w:sz w:val="22"/>
          <w:szCs w:val="22"/>
          <w:lang w:val="pt-BR" w:eastAsia="en-US"/>
        </w:rPr>
        <w:t>олучател</w:t>
      </w:r>
      <w:r w:rsidR="001875D6" w:rsidRPr="001875D6">
        <w:rPr>
          <w:rFonts w:eastAsia="DejaVu Sans"/>
          <w:kern w:val="1"/>
          <w:sz w:val="22"/>
          <w:szCs w:val="22"/>
          <w:lang w:eastAsia="en-US"/>
        </w:rPr>
        <w:t>ь</w:t>
      </w:r>
      <w:r w:rsidR="001875D6"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="001875D6" w:rsidRPr="001875D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присылает полное описание продукции и реквизиты конечного получателя Услуги</w:t>
      </w:r>
    </w:p>
    <w:p w14:paraId="3E70DD52" w14:textId="77777777" w:rsidR="001875D6" w:rsidRPr="001875D6" w:rsidRDefault="001875D6" w:rsidP="00887CD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1875D6">
        <w:rPr>
          <w:rFonts w:eastAsia="DejaVu Sans"/>
          <w:color w:val="000000"/>
          <w:kern w:val="1"/>
          <w:sz w:val="22"/>
          <w:szCs w:val="22"/>
          <w:lang w:eastAsia="en-US"/>
        </w:rPr>
        <w:t>Исполнитель подготавливает заявление на декларирование для сертификации</w:t>
      </w:r>
    </w:p>
    <w:p w14:paraId="0AE75C86" w14:textId="77777777" w:rsidR="001875D6" w:rsidRPr="001875D6" w:rsidRDefault="001875D6" w:rsidP="00887CD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142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1875D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1875D6">
        <w:rPr>
          <w:rFonts w:eastAsia="DejaVu Sans"/>
          <w:kern w:val="1"/>
          <w:sz w:val="22"/>
          <w:szCs w:val="22"/>
          <w:lang w:eastAsia="en-US"/>
        </w:rPr>
        <w:t>ь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1875D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14:paraId="68D529F7" w14:textId="77777777" w:rsidR="001875D6" w:rsidRPr="001875D6" w:rsidRDefault="001875D6" w:rsidP="001875D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1875D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Исполнитель на основании заявления готовит макет 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Декларации </w:t>
      </w:r>
      <w:r w:rsidRPr="001875D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и отправляет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1875D6">
        <w:rPr>
          <w:rFonts w:eastAsia="DejaVu Sans"/>
          <w:kern w:val="1"/>
          <w:sz w:val="22"/>
          <w:szCs w:val="22"/>
          <w:lang w:eastAsia="en-US"/>
        </w:rPr>
        <w:t>ю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1875D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на согласование</w:t>
      </w:r>
    </w:p>
    <w:p w14:paraId="54B7C5CA" w14:textId="77777777" w:rsidR="001875D6" w:rsidRPr="001875D6" w:rsidRDefault="001875D6" w:rsidP="001875D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1875D6">
        <w:rPr>
          <w:rFonts w:eastAsia="DejaVu Sans"/>
          <w:kern w:val="1"/>
          <w:sz w:val="22"/>
          <w:szCs w:val="22"/>
          <w:lang w:val="pt-BR" w:eastAsia="en-US"/>
        </w:rPr>
        <w:lastRenderedPageBreak/>
        <w:t>Получател</w:t>
      </w:r>
      <w:r w:rsidRPr="001875D6">
        <w:rPr>
          <w:rFonts w:eastAsia="DejaVu Sans"/>
          <w:kern w:val="1"/>
          <w:sz w:val="22"/>
          <w:szCs w:val="22"/>
          <w:lang w:eastAsia="en-US"/>
        </w:rPr>
        <w:t>ь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1875D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292BC727" w14:textId="77777777" w:rsidR="001875D6" w:rsidRPr="001875D6" w:rsidRDefault="001875D6" w:rsidP="001875D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875D6">
        <w:rPr>
          <w:rFonts w:eastAsia="DejaVu Sans"/>
          <w:kern w:val="1"/>
          <w:sz w:val="22"/>
          <w:szCs w:val="22"/>
        </w:rPr>
        <w:t xml:space="preserve">Исполнитель распечатывает Декларацию </w:t>
      </w:r>
      <w:r w:rsidRPr="001875D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и отправляет отсканированный электронный вариант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1875D6">
        <w:rPr>
          <w:rFonts w:eastAsia="DejaVu Sans"/>
          <w:kern w:val="1"/>
          <w:sz w:val="22"/>
          <w:szCs w:val="22"/>
          <w:lang w:eastAsia="en-US"/>
        </w:rPr>
        <w:t>ю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</w:p>
    <w:p w14:paraId="0F83E4CF" w14:textId="77777777" w:rsidR="001875D6" w:rsidRPr="001875D6" w:rsidRDefault="001875D6" w:rsidP="001875D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875D6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>Исполнитель отправляет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Получател</w:t>
      </w:r>
      <w:r w:rsidRPr="001875D6">
        <w:rPr>
          <w:rFonts w:eastAsia="DejaVu Sans"/>
          <w:kern w:val="1"/>
          <w:sz w:val="22"/>
          <w:szCs w:val="22"/>
          <w:lang w:eastAsia="en-US"/>
        </w:rPr>
        <w:t>ю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1875D6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 xml:space="preserve"> оригиналы деклараций соответствия и </w:t>
      </w:r>
      <w:r w:rsidRPr="001875D6">
        <w:rPr>
          <w:rFonts w:eastAsia="DejaVu Sans"/>
          <w:kern w:val="1"/>
          <w:sz w:val="22"/>
          <w:szCs w:val="22"/>
          <w:lang w:eastAsia="en-US"/>
        </w:rPr>
        <w:t>сертификатов соответствия</w:t>
      </w:r>
      <w:r w:rsidRPr="001875D6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 xml:space="preserve"> посредством Почты России ценным письмом с описью вложения.</w:t>
      </w:r>
    </w:p>
    <w:p w14:paraId="51ED912B" w14:textId="77777777" w:rsidR="001875D6" w:rsidRPr="001875D6" w:rsidRDefault="001875D6" w:rsidP="001875D6">
      <w:pPr>
        <w:ind w:firstLine="567"/>
        <w:jc w:val="both"/>
        <w:rPr>
          <w:b/>
          <w:sz w:val="22"/>
          <w:szCs w:val="22"/>
          <w:lang w:eastAsia="en-US"/>
        </w:rPr>
      </w:pPr>
      <w:r w:rsidRPr="001875D6">
        <w:rPr>
          <w:b/>
          <w:sz w:val="22"/>
          <w:szCs w:val="22"/>
          <w:lang w:eastAsia="en-US"/>
        </w:rPr>
        <w:t>5. Исполнитель передает Заказчику и Получателю услуги</w:t>
      </w:r>
      <w:r w:rsidRPr="001875D6">
        <w:rPr>
          <w:b/>
          <w:sz w:val="22"/>
          <w:szCs w:val="22"/>
        </w:rPr>
        <w:t xml:space="preserve"> </w:t>
      </w:r>
      <w:r w:rsidRPr="001875D6">
        <w:rPr>
          <w:b/>
          <w:sz w:val="22"/>
          <w:szCs w:val="22"/>
          <w:lang w:eastAsia="en-US"/>
        </w:rPr>
        <w:t>следующую документацию:</w:t>
      </w:r>
    </w:p>
    <w:p w14:paraId="21E712C3" w14:textId="77777777" w:rsidR="001875D6" w:rsidRPr="001875D6" w:rsidRDefault="001875D6" w:rsidP="001875D6">
      <w:pPr>
        <w:widowControl w:val="0"/>
        <w:numPr>
          <w:ilvl w:val="0"/>
          <w:numId w:val="18"/>
        </w:numPr>
        <w:suppressAutoHyphens/>
        <w:ind w:left="1353" w:firstLine="567"/>
        <w:rPr>
          <w:sz w:val="22"/>
          <w:szCs w:val="22"/>
          <w:lang w:eastAsia="en-US"/>
        </w:rPr>
      </w:pPr>
      <w:r w:rsidRPr="001875D6">
        <w:rPr>
          <w:sz w:val="22"/>
          <w:szCs w:val="22"/>
          <w:lang w:eastAsia="en-US"/>
        </w:rPr>
        <w:t>Акт об оказанных услугах;</w:t>
      </w:r>
    </w:p>
    <w:p w14:paraId="38C78B25" w14:textId="77777777" w:rsidR="001875D6" w:rsidRPr="001875D6" w:rsidRDefault="001875D6" w:rsidP="001875D6">
      <w:pPr>
        <w:widowControl w:val="0"/>
        <w:numPr>
          <w:ilvl w:val="0"/>
          <w:numId w:val="18"/>
        </w:numPr>
        <w:suppressAutoHyphens/>
        <w:ind w:left="1353" w:firstLine="567"/>
        <w:rPr>
          <w:sz w:val="22"/>
          <w:szCs w:val="22"/>
          <w:lang w:eastAsia="en-US"/>
        </w:rPr>
      </w:pPr>
      <w:r w:rsidRPr="001875D6">
        <w:rPr>
          <w:sz w:val="22"/>
          <w:szCs w:val="22"/>
          <w:lang w:eastAsia="en-US"/>
        </w:rPr>
        <w:t>Оригинал Деклараций сроком на 3года;</w:t>
      </w:r>
    </w:p>
    <w:p w14:paraId="5A31EF25" w14:textId="77777777" w:rsidR="001875D6" w:rsidRPr="001875D6" w:rsidRDefault="001875D6" w:rsidP="001875D6">
      <w:pPr>
        <w:widowControl w:val="0"/>
        <w:numPr>
          <w:ilvl w:val="0"/>
          <w:numId w:val="18"/>
        </w:numPr>
        <w:suppressAutoHyphens/>
        <w:ind w:left="1353" w:firstLine="567"/>
        <w:rPr>
          <w:sz w:val="22"/>
          <w:szCs w:val="22"/>
          <w:lang w:eastAsia="en-US"/>
        </w:rPr>
      </w:pPr>
      <w:r w:rsidRPr="001875D6">
        <w:rPr>
          <w:sz w:val="22"/>
          <w:szCs w:val="22"/>
          <w:lang w:eastAsia="en-US"/>
        </w:rPr>
        <w:t>Оригинал сертификатов соответствия сроком на 3года;</w:t>
      </w:r>
    </w:p>
    <w:p w14:paraId="48B03D13" w14:textId="77777777" w:rsidR="001875D6" w:rsidRPr="001875D6" w:rsidRDefault="001875D6" w:rsidP="001875D6">
      <w:pPr>
        <w:widowControl w:val="0"/>
        <w:numPr>
          <w:ilvl w:val="0"/>
          <w:numId w:val="18"/>
        </w:numPr>
        <w:suppressAutoHyphens/>
        <w:ind w:left="1353" w:firstLine="567"/>
        <w:rPr>
          <w:sz w:val="22"/>
          <w:szCs w:val="22"/>
          <w:lang w:eastAsia="en-US"/>
        </w:rPr>
      </w:pPr>
      <w:r w:rsidRPr="001875D6">
        <w:rPr>
          <w:sz w:val="22"/>
          <w:szCs w:val="22"/>
          <w:lang w:eastAsia="en-US"/>
        </w:rPr>
        <w:t>Протоколы испытаний;</w:t>
      </w:r>
    </w:p>
    <w:p w14:paraId="2C23EB8E" w14:textId="77777777" w:rsidR="001875D6" w:rsidRPr="001875D6" w:rsidRDefault="001875D6" w:rsidP="001875D6">
      <w:pPr>
        <w:widowControl w:val="0"/>
        <w:numPr>
          <w:ilvl w:val="0"/>
          <w:numId w:val="18"/>
        </w:numPr>
        <w:suppressAutoHyphens/>
        <w:ind w:left="1353" w:firstLine="567"/>
        <w:rPr>
          <w:sz w:val="22"/>
          <w:szCs w:val="22"/>
          <w:lang w:eastAsia="en-US"/>
        </w:rPr>
      </w:pPr>
      <w:r w:rsidRPr="001875D6">
        <w:rPr>
          <w:sz w:val="22"/>
          <w:szCs w:val="22"/>
          <w:lang w:eastAsia="en-US"/>
        </w:rPr>
        <w:t>Акты анализа состояния производства.</w:t>
      </w:r>
    </w:p>
    <w:p w14:paraId="79105E68" w14:textId="77777777" w:rsidR="001875D6" w:rsidRPr="001875D6" w:rsidRDefault="001875D6" w:rsidP="001875D6">
      <w:pPr>
        <w:widowControl w:val="0"/>
        <w:numPr>
          <w:ilvl w:val="1"/>
          <w:numId w:val="20"/>
        </w:numPr>
        <w:tabs>
          <w:tab w:val="left" w:pos="993"/>
          <w:tab w:val="left" w:pos="1134"/>
        </w:tabs>
        <w:suppressAutoHyphens/>
        <w:ind w:left="927"/>
        <w:contextualSpacing/>
        <w:jc w:val="both"/>
        <w:rPr>
          <w:rFonts w:eastAsia="DejaVu Sans"/>
          <w:bCs/>
          <w:kern w:val="1"/>
          <w:sz w:val="22"/>
          <w:szCs w:val="22"/>
          <w:lang w:val="pt-BR"/>
        </w:rPr>
      </w:pPr>
      <w:r w:rsidRPr="001875D6">
        <w:rPr>
          <w:rFonts w:eastAsia="DejaVu Sans"/>
          <w:bCs/>
          <w:kern w:val="1"/>
          <w:sz w:val="22"/>
          <w:szCs w:val="22"/>
          <w:lang w:val="pt-BR"/>
        </w:rPr>
        <w:t>Срок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оказания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услуг –</w:t>
      </w:r>
      <w:r w:rsidRPr="001875D6">
        <w:rPr>
          <w:rFonts w:eastAsia="DejaVu Sans"/>
          <w:bCs/>
          <w:kern w:val="1"/>
          <w:sz w:val="22"/>
          <w:szCs w:val="22"/>
        </w:rPr>
        <w:t xml:space="preserve"> 30 рабочих дней с момента заключения договора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.</w:t>
      </w:r>
    </w:p>
    <w:p w14:paraId="0402A1FD" w14:textId="77777777" w:rsidR="001875D6" w:rsidRPr="001875D6" w:rsidRDefault="001875D6" w:rsidP="001875D6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="DejaVu Sans"/>
          <w:bCs/>
          <w:kern w:val="1"/>
          <w:sz w:val="22"/>
          <w:szCs w:val="22"/>
          <w:lang w:val="pt-BR"/>
        </w:rPr>
      </w:pPr>
      <w:r w:rsidRPr="001875D6">
        <w:rPr>
          <w:rFonts w:eastAsia="Georgia"/>
          <w:kern w:val="1"/>
          <w:sz w:val="22"/>
          <w:szCs w:val="22"/>
          <w:lang w:val="pt-BR" w:eastAsia="en-US"/>
        </w:rPr>
        <w:t>Сроки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могут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быть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изменены в случаях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уточнения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Технического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задания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или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необходимости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выполнения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исполнителем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дополнительных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требований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Заказчика. В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этом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случае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новые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сроки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определяются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соглашением</w:t>
      </w:r>
      <w:r w:rsidRPr="001875D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Georgia"/>
          <w:kern w:val="1"/>
          <w:sz w:val="22"/>
          <w:szCs w:val="22"/>
          <w:lang w:val="pt-BR" w:eastAsia="en-US"/>
        </w:rPr>
        <w:t>Сторон.</w:t>
      </w:r>
    </w:p>
    <w:p w14:paraId="740D1118" w14:textId="77777777" w:rsidR="001875D6" w:rsidRPr="001875D6" w:rsidRDefault="001875D6" w:rsidP="001875D6">
      <w:pPr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suppressAutoHyphens/>
        <w:ind w:firstLine="567"/>
        <w:contextualSpacing/>
        <w:jc w:val="both"/>
        <w:rPr>
          <w:rFonts w:eastAsia="DejaVu Sans"/>
          <w:kern w:val="1"/>
          <w:sz w:val="22"/>
          <w:szCs w:val="22"/>
          <w:lang w:val="pt-BR" w:eastAsia="en-US"/>
        </w:rPr>
      </w:pPr>
      <w:r w:rsidRPr="001875D6">
        <w:rPr>
          <w:rFonts w:eastAsia="DejaVu Sans"/>
          <w:kern w:val="1"/>
          <w:sz w:val="22"/>
          <w:szCs w:val="22"/>
          <w:lang w:val="pt-BR" w:eastAsia="en-US"/>
        </w:rPr>
        <w:t>Оплата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за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оказанные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Исполнителем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услуги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производится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Заказчиком в безналичной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форме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путем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перечисления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денежных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средств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на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расчетный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счет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Исполнителя в размере </w:t>
      </w:r>
      <w:r w:rsidRPr="001875D6">
        <w:rPr>
          <w:rFonts w:eastAsia="DejaVu Sans"/>
          <w:kern w:val="1"/>
          <w:sz w:val="22"/>
          <w:szCs w:val="22"/>
          <w:lang w:eastAsia="en-US"/>
        </w:rPr>
        <w:t>100%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(</w:t>
      </w:r>
      <w:r w:rsidRPr="001875D6">
        <w:rPr>
          <w:rFonts w:eastAsia="DejaVu Sans"/>
          <w:kern w:val="1"/>
          <w:sz w:val="22"/>
          <w:szCs w:val="22"/>
          <w:lang w:eastAsia="en-US"/>
        </w:rPr>
        <w:t>ста процентов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) в течение </w:t>
      </w:r>
      <w:r w:rsidRPr="001875D6">
        <w:rPr>
          <w:rFonts w:eastAsia="DejaVu Sans"/>
          <w:kern w:val="1"/>
          <w:sz w:val="22"/>
          <w:szCs w:val="22"/>
          <w:lang w:eastAsia="en-US"/>
        </w:rPr>
        <w:t>2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 (</w:t>
      </w:r>
      <w:r w:rsidRPr="001875D6">
        <w:rPr>
          <w:rFonts w:eastAsia="DejaVu Sans"/>
          <w:kern w:val="1"/>
          <w:sz w:val="22"/>
          <w:szCs w:val="22"/>
          <w:lang w:eastAsia="en-US"/>
        </w:rPr>
        <w:t>двух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 xml:space="preserve">) 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рабочих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дней с момента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получения отсканированных копий документов согласно пункту 3 настоящего договора и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подписания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сторонами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акта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сдачи-приемки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оказанных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услуг.</w:t>
      </w:r>
    </w:p>
    <w:p w14:paraId="3455A9AD" w14:textId="77777777" w:rsidR="001875D6" w:rsidRPr="001875D6" w:rsidRDefault="001875D6" w:rsidP="001875D6">
      <w:pPr>
        <w:widowControl w:val="0"/>
        <w:numPr>
          <w:ilvl w:val="1"/>
          <w:numId w:val="20"/>
        </w:numPr>
        <w:tabs>
          <w:tab w:val="left" w:pos="993"/>
          <w:tab w:val="left" w:pos="1134"/>
        </w:tabs>
        <w:suppressAutoHyphens/>
        <w:ind w:firstLine="567"/>
        <w:contextualSpacing/>
        <w:jc w:val="both"/>
        <w:rPr>
          <w:rFonts w:eastAsia="DejaVu Sans"/>
          <w:bCs/>
          <w:kern w:val="1"/>
          <w:sz w:val="22"/>
          <w:szCs w:val="22"/>
          <w:lang w:val="pt-BR"/>
        </w:rPr>
      </w:pPr>
      <w:r w:rsidRPr="001875D6">
        <w:rPr>
          <w:rFonts w:eastAsia="DejaVu Sans"/>
          <w:bCs/>
          <w:kern w:val="1"/>
          <w:sz w:val="22"/>
          <w:szCs w:val="22"/>
          <w:lang w:val="pt-BR"/>
        </w:rPr>
        <w:t>По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требованию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Заказчика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Исполнитель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должен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учитывать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все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предложения и устранять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замечания, направляемые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надлежащим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образом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Заказчиком.</w:t>
      </w:r>
    </w:p>
    <w:p w14:paraId="555B1150" w14:textId="77777777" w:rsidR="001875D6" w:rsidRPr="001875D6" w:rsidRDefault="001875D6" w:rsidP="001875D6">
      <w:pPr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suppressAutoHyphens/>
        <w:ind w:firstLine="567"/>
        <w:contextualSpacing/>
        <w:jc w:val="both"/>
        <w:rPr>
          <w:rFonts w:eastAsia="DejaVu Sans"/>
          <w:kern w:val="1"/>
          <w:sz w:val="22"/>
          <w:szCs w:val="22"/>
          <w:lang w:val="pt-BR" w:eastAsia="en-US"/>
        </w:rPr>
      </w:pPr>
      <w:r w:rsidRPr="001875D6">
        <w:rPr>
          <w:rFonts w:eastAsia="DejaVu Sans"/>
          <w:kern w:val="1"/>
          <w:sz w:val="22"/>
          <w:szCs w:val="22"/>
          <w:lang w:val="pt-BR" w:eastAsia="en-US"/>
        </w:rPr>
        <w:t>Исполнитель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обязуется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заблаговременно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извещать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Заказчика о трудностях, возникающих в процессе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оказания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услуг в соответствии с настоящим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Т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ехническим</w:t>
      </w:r>
      <w:r w:rsidRPr="001875D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1875D6">
        <w:rPr>
          <w:rFonts w:eastAsia="DejaVu Sans"/>
          <w:kern w:val="1"/>
          <w:sz w:val="22"/>
          <w:szCs w:val="22"/>
          <w:lang w:val="pt-BR" w:eastAsia="en-US"/>
        </w:rPr>
        <w:t>заданием.</w:t>
      </w:r>
    </w:p>
    <w:p w14:paraId="21B3FE22" w14:textId="77777777" w:rsidR="001875D6" w:rsidRPr="001875D6" w:rsidRDefault="001875D6" w:rsidP="001875D6">
      <w:pPr>
        <w:widowControl w:val="0"/>
        <w:numPr>
          <w:ilvl w:val="1"/>
          <w:numId w:val="20"/>
        </w:numPr>
        <w:tabs>
          <w:tab w:val="left" w:pos="993"/>
          <w:tab w:val="left" w:pos="1134"/>
        </w:tabs>
        <w:suppressAutoHyphens/>
        <w:ind w:firstLine="567"/>
        <w:contextualSpacing/>
        <w:jc w:val="both"/>
        <w:outlineLvl w:val="0"/>
        <w:rPr>
          <w:rFonts w:eastAsia="DejaVu Sans"/>
          <w:bCs/>
          <w:kern w:val="1"/>
          <w:sz w:val="22"/>
          <w:szCs w:val="22"/>
          <w:lang w:val="pt-BR"/>
        </w:rPr>
      </w:pPr>
      <w:r w:rsidRPr="001875D6">
        <w:rPr>
          <w:rFonts w:eastAsia="DejaVu Sans"/>
          <w:bCs/>
          <w:kern w:val="1"/>
          <w:sz w:val="22"/>
          <w:szCs w:val="22"/>
          <w:lang w:val="pt-BR"/>
        </w:rPr>
        <w:t>Место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предоставления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>отчетных</w:t>
      </w:r>
      <w:r w:rsidRPr="001875D6">
        <w:rPr>
          <w:rFonts w:eastAsia="DejaVu Sans"/>
          <w:bCs/>
          <w:kern w:val="1"/>
          <w:sz w:val="22"/>
          <w:szCs w:val="22"/>
        </w:rPr>
        <w:t xml:space="preserve"> </w:t>
      </w:r>
      <w:r w:rsidRPr="001875D6">
        <w:rPr>
          <w:rFonts w:eastAsia="DejaVu Sans"/>
          <w:bCs/>
          <w:kern w:val="1"/>
          <w:sz w:val="22"/>
          <w:szCs w:val="22"/>
          <w:lang w:val="pt-BR"/>
        </w:rPr>
        <w:t xml:space="preserve">документов: </w:t>
      </w:r>
      <w:r w:rsidRPr="001875D6">
        <w:rPr>
          <w:rFonts w:eastAsia="DejaVu Sans"/>
          <w:bCs/>
          <w:kern w:val="1"/>
          <w:sz w:val="22"/>
          <w:szCs w:val="22"/>
        </w:rPr>
        <w:t>г. Улан-Удэ, ул. Смолина, 65.</w:t>
      </w:r>
    </w:p>
    <w:p w14:paraId="4B02D172" w14:textId="77777777"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4D450963"/>
    <w:multiLevelType w:val="hybridMultilevel"/>
    <w:tmpl w:val="BC28B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D04796"/>
    <w:multiLevelType w:val="multilevel"/>
    <w:tmpl w:val="BA086EE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</w:num>
  <w:num w:numId="18">
    <w:abstractNumId w:val="7"/>
  </w:num>
  <w:num w:numId="19">
    <w:abstractNumId w:val="1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5D2B"/>
    <w:rsid w:val="00007966"/>
    <w:rsid w:val="000451C8"/>
    <w:rsid w:val="000A0BF3"/>
    <w:rsid w:val="000B314C"/>
    <w:rsid w:val="000C06C8"/>
    <w:rsid w:val="00124648"/>
    <w:rsid w:val="00127D13"/>
    <w:rsid w:val="0015526D"/>
    <w:rsid w:val="001875D6"/>
    <w:rsid w:val="001D5D2B"/>
    <w:rsid w:val="0020238F"/>
    <w:rsid w:val="0022567F"/>
    <w:rsid w:val="00242411"/>
    <w:rsid w:val="002814DA"/>
    <w:rsid w:val="002B5E90"/>
    <w:rsid w:val="003D046A"/>
    <w:rsid w:val="003F5B8E"/>
    <w:rsid w:val="00493FE7"/>
    <w:rsid w:val="00502480"/>
    <w:rsid w:val="00506AC2"/>
    <w:rsid w:val="0054755A"/>
    <w:rsid w:val="00553494"/>
    <w:rsid w:val="00574534"/>
    <w:rsid w:val="00576A1F"/>
    <w:rsid w:val="00593421"/>
    <w:rsid w:val="00622BE2"/>
    <w:rsid w:val="00625795"/>
    <w:rsid w:val="006436AF"/>
    <w:rsid w:val="006621FE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87CD6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13C5F15"/>
  <w15:docId w15:val="{E61825E0-60F6-485F-8C37-B33A641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75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7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4</TotalTime>
  <Pages>17</Pages>
  <Words>5947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5</cp:revision>
  <cp:lastPrinted>2020-08-26T02:50:00Z</cp:lastPrinted>
  <dcterms:created xsi:type="dcterms:W3CDTF">2020-08-26T02:51:00Z</dcterms:created>
  <dcterms:modified xsi:type="dcterms:W3CDTF">2020-08-31T05:16:00Z</dcterms:modified>
</cp:coreProperties>
</file>