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1D5A0A99"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4531D9">
        <w:rPr>
          <w:rFonts w:ascii="Times New Roman" w:hAnsi="Times New Roman" w:cs="Times New Roman"/>
          <w:b/>
          <w:bCs/>
          <w:color w:val="000000" w:themeColor="text1"/>
          <w:sz w:val="22"/>
          <w:szCs w:val="22"/>
          <w:lang w:val="ru-RU"/>
        </w:rPr>
        <w:t>2</w:t>
      </w:r>
      <w:r w:rsidR="00344016">
        <w:rPr>
          <w:rFonts w:ascii="Times New Roman" w:hAnsi="Times New Roman" w:cs="Times New Roman"/>
          <w:b/>
          <w:bCs/>
          <w:color w:val="000000" w:themeColor="text1"/>
          <w:sz w:val="22"/>
          <w:szCs w:val="22"/>
          <w:lang w:val="ru-RU"/>
        </w:rPr>
        <w:t>1</w:t>
      </w:r>
      <w:r w:rsidR="00A36AB5">
        <w:rPr>
          <w:rFonts w:ascii="Times New Roman" w:hAnsi="Times New Roman" w:cs="Times New Roman"/>
          <w:b/>
          <w:bCs/>
          <w:color w:val="000000" w:themeColor="text1"/>
          <w:sz w:val="22"/>
          <w:szCs w:val="22"/>
          <w:lang w:val="ru-RU"/>
        </w:rPr>
        <w:t>6</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4E3F2D">
        <w:rPr>
          <w:rFonts w:ascii="Times New Roman" w:hAnsi="Times New Roman" w:cs="Times New Roman"/>
          <w:b/>
          <w:bCs/>
          <w:color w:val="000000" w:themeColor="text1"/>
          <w:sz w:val="22"/>
          <w:szCs w:val="22"/>
          <w:lang w:val="ru-RU"/>
        </w:rPr>
        <w:t>2</w:t>
      </w:r>
      <w:r w:rsidR="00A36AB5">
        <w:rPr>
          <w:rFonts w:ascii="Times New Roman" w:hAnsi="Times New Roman" w:cs="Times New Roman"/>
          <w:b/>
          <w:bCs/>
          <w:color w:val="000000" w:themeColor="text1"/>
          <w:sz w:val="22"/>
          <w:szCs w:val="22"/>
          <w:lang w:val="ru-RU"/>
        </w:rPr>
        <w:t>7</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10</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190959B7" w14:textId="77777777"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rPr>
              <w:t>670000, Республика Бурятия, г. Улан-Удэ, ул. Смолина 65</w:t>
            </w:r>
          </w:p>
          <w:p w14:paraId="16C38DAF" w14:textId="77777777"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lang w:val="ru-RU"/>
              </w:rPr>
              <w:t>Тел. 8-800-30-30-123</w:t>
            </w:r>
          </w:p>
          <w:p w14:paraId="671F41FF" w14:textId="30EC1036" w:rsidR="00F048F0" w:rsidRPr="00243364" w:rsidRDefault="00A36AB5" w:rsidP="00F048F0">
            <w:pPr>
              <w:pBdr>
                <w:top w:val="nil"/>
                <w:left w:val="nil"/>
                <w:bottom w:val="nil"/>
                <w:right w:val="nil"/>
                <w:between w:val="nil"/>
              </w:pBdr>
              <w:ind w:left="104" w:hanging="187"/>
              <w:rPr>
                <w:i/>
                <w:iCs/>
                <w:color w:val="000000"/>
                <w:lang w:val="ru-RU"/>
              </w:rPr>
            </w:pPr>
            <w:r>
              <w:rPr>
                <w:i/>
                <w:iCs/>
                <w:color w:val="000000"/>
                <w:lang w:val="ru-RU"/>
              </w:rPr>
              <w:t>Анисимова Екатерина Анатольевна</w:t>
            </w:r>
          </w:p>
          <w:p w14:paraId="3533C228" w14:textId="77777777"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lang w:val="ru-RU"/>
              </w:rPr>
              <w:t xml:space="preserve">Менеджер Центра поддержки предпринимательства </w:t>
            </w:r>
          </w:p>
          <w:p w14:paraId="1DAC4F4D" w14:textId="2F71AE20" w:rsidR="00F048F0" w:rsidRPr="00243364" w:rsidRDefault="00F048F0" w:rsidP="00F048F0">
            <w:pPr>
              <w:pBdr>
                <w:top w:val="nil"/>
                <w:left w:val="nil"/>
                <w:bottom w:val="nil"/>
                <w:right w:val="nil"/>
                <w:between w:val="nil"/>
              </w:pBdr>
              <w:ind w:left="104" w:hanging="187"/>
              <w:rPr>
                <w:i/>
                <w:iCs/>
                <w:color w:val="000000"/>
                <w:lang w:val="ru-RU"/>
              </w:rPr>
            </w:pPr>
            <w:r w:rsidRPr="00243364">
              <w:rPr>
                <w:i/>
                <w:iCs/>
                <w:color w:val="000000"/>
                <w:lang w:val="ru-RU"/>
              </w:rPr>
              <w:t>тел.: 83012379845, доб. 0-13</w:t>
            </w:r>
            <w:r w:rsidR="00A36AB5">
              <w:rPr>
                <w:i/>
                <w:iCs/>
                <w:color w:val="000000"/>
                <w:lang w:val="ru-RU"/>
              </w:rPr>
              <w:t>7</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243364">
              <w:rPr>
                <w:i/>
                <w:iCs/>
                <w:color w:val="000000"/>
                <w:lang w:val="ru-RU"/>
              </w:rPr>
              <w:t>e-mail</w:t>
            </w:r>
            <w:proofErr w:type="spellEnd"/>
            <w:r w:rsidRPr="00243364">
              <w:rPr>
                <w:i/>
                <w:iCs/>
                <w:color w:val="000000"/>
                <w:lang w:val="ru-RU"/>
              </w:rPr>
              <w:t xml:space="preserve">: </w:t>
            </w:r>
            <w:proofErr w:type="spellStart"/>
            <w:r w:rsidRPr="00243364">
              <w:rPr>
                <w:i/>
                <w:iCs/>
                <w:color w:val="000000"/>
                <w:lang w:val="en-US"/>
              </w:rPr>
              <w:t>cpp</w:t>
            </w:r>
            <w:proofErr w:type="spellEnd"/>
            <w:r w:rsidRPr="00243364">
              <w:rPr>
                <w:i/>
                <w:iCs/>
                <w:color w:val="000000"/>
                <w:lang w:val="ru-RU"/>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713507D9"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C736AB">
              <w:rPr>
                <w:b/>
                <w:color w:val="000000"/>
                <w:lang w:val="ru-RU"/>
              </w:rPr>
              <w:t>и</w:t>
            </w:r>
            <w:proofErr w:type="spellStart"/>
            <w:r w:rsidR="00243364" w:rsidRPr="005228FC">
              <w:rPr>
                <w:b/>
                <w:color w:val="000000"/>
              </w:rPr>
              <w:t>зготовление</w:t>
            </w:r>
            <w:proofErr w:type="spellEnd"/>
            <w:r w:rsidR="005228FC" w:rsidRPr="005228FC">
              <w:rPr>
                <w:b/>
                <w:color w:val="000000"/>
              </w:rPr>
              <w:t xml:space="preserve"> вывески</w:t>
            </w:r>
            <w:r w:rsidR="00C108C2">
              <w:rPr>
                <w:b/>
                <w:color w:val="000000"/>
                <w:lang w:val="ru-RU"/>
              </w:rPr>
              <w:t>-</w:t>
            </w:r>
            <w:r w:rsidR="00243364">
              <w:rPr>
                <w:b/>
                <w:color w:val="000000"/>
                <w:lang w:val="ru-RU"/>
              </w:rPr>
              <w:t xml:space="preserve">1 </w:t>
            </w:r>
            <w:r w:rsidR="00C108C2">
              <w:rPr>
                <w:b/>
                <w:color w:val="000000"/>
                <w:lang w:val="ru-RU"/>
              </w:rPr>
              <w:t>шт</w:t>
            </w:r>
            <w:r w:rsidR="00476057">
              <w:rPr>
                <w:b/>
                <w:color w:val="000000"/>
                <w:lang w:val="ru-RU"/>
              </w:rPr>
              <w:t>.</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4FEE0612" w:rsidR="00D56FAA" w:rsidRPr="00B8512C" w:rsidRDefault="00A36AB5" w:rsidP="00225642">
            <w:pPr>
              <w:pBdr>
                <w:top w:val="nil"/>
                <w:left w:val="nil"/>
                <w:bottom w:val="nil"/>
                <w:right w:val="nil"/>
                <w:between w:val="nil"/>
              </w:pBdr>
              <w:rPr>
                <w:color w:val="000000"/>
              </w:rPr>
            </w:pPr>
            <w:r>
              <w:rPr>
                <w:b/>
                <w:color w:val="000000" w:themeColor="text1"/>
                <w:lang w:val="ru-RU"/>
              </w:rPr>
              <w:t>65</w:t>
            </w:r>
            <w:r w:rsidR="00243364">
              <w:rPr>
                <w:b/>
                <w:color w:val="000000" w:themeColor="text1"/>
                <w:lang w:val="ru-RU"/>
              </w:rPr>
              <w:t xml:space="preserve"> 000</w:t>
            </w:r>
            <w:r w:rsidR="005228FC" w:rsidRPr="00C736AB">
              <w:rPr>
                <w:b/>
                <w:color w:val="000000" w:themeColor="text1"/>
                <w:lang w:val="ru-RU"/>
              </w:rPr>
              <w:t xml:space="preserve"> </w:t>
            </w:r>
            <w:r w:rsidR="00B8512C" w:rsidRPr="00C736AB">
              <w:rPr>
                <w:b/>
                <w:color w:val="000000" w:themeColor="text1"/>
              </w:rPr>
              <w:t>(</w:t>
            </w:r>
            <w:r>
              <w:rPr>
                <w:b/>
                <w:color w:val="000000" w:themeColor="text1"/>
                <w:lang w:val="ru-RU"/>
              </w:rPr>
              <w:t xml:space="preserve">шестьдесят пять </w:t>
            </w:r>
            <w:r w:rsidR="00B8512C" w:rsidRPr="00C736AB">
              <w:rPr>
                <w:b/>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1D9636FF" w:rsidR="00F9136C" w:rsidRPr="00B8512C" w:rsidRDefault="00A36AB5"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05</w:t>
            </w:r>
            <w:r w:rsidR="00B8512C" w:rsidRPr="008C0704">
              <w:rPr>
                <w:b/>
                <w:bCs/>
                <w:color w:val="000000"/>
                <w:lang w:val="ru-RU"/>
              </w:rPr>
              <w:t>.</w:t>
            </w:r>
            <w:r w:rsidR="00C736AB">
              <w:rPr>
                <w:b/>
                <w:bCs/>
                <w:color w:val="000000"/>
                <w:lang w:val="ru-RU"/>
              </w:rPr>
              <w:t>1</w:t>
            </w:r>
            <w:r>
              <w:rPr>
                <w:b/>
                <w:bCs/>
                <w:color w:val="000000"/>
                <w:lang w:val="ru-RU"/>
              </w:rPr>
              <w:t>1</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A36AB5"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5D6E5E22" w14:textId="77777777" w:rsidR="00A36AB5" w:rsidRDefault="00A36AB5" w:rsidP="00A36AB5">
            <w:pPr>
              <w:autoSpaceDE w:val="0"/>
              <w:autoSpaceDN w:val="0"/>
              <w:adjustRightInd w:val="0"/>
              <w:rPr>
                <w:b/>
                <w:bCs/>
                <w:caps/>
                <w:color w:val="000000"/>
                <w:lang w:val="ru-RU"/>
              </w:rPr>
            </w:pPr>
            <w:bookmarkStart w:id="3" w:name="_Hlk14679958"/>
            <w:r w:rsidRPr="0037375E">
              <w:rPr>
                <w:b/>
                <w:bCs/>
                <w:caps/>
                <w:color w:val="000000"/>
              </w:rPr>
              <w:t>ИП Козулина Надежда Васильевна</w:t>
            </w:r>
          </w:p>
          <w:p w14:paraId="37C5B4B3" w14:textId="77777777" w:rsidR="00A36AB5" w:rsidRPr="0037375E" w:rsidRDefault="00A36AB5" w:rsidP="00A36AB5">
            <w:pPr>
              <w:autoSpaceDE w:val="0"/>
              <w:autoSpaceDN w:val="0"/>
              <w:adjustRightInd w:val="0"/>
              <w:rPr>
                <w:color w:val="000000"/>
              </w:rPr>
            </w:pPr>
            <w:r w:rsidRPr="0037375E">
              <w:rPr>
                <w:color w:val="000000"/>
              </w:rPr>
              <w:t>ИНН: 032608019537</w:t>
            </w:r>
          </w:p>
          <w:p w14:paraId="36B1FD76" w14:textId="77777777" w:rsidR="00A36AB5" w:rsidRPr="00405F01" w:rsidRDefault="00A36AB5" w:rsidP="00A36AB5">
            <w:pPr>
              <w:autoSpaceDE w:val="0"/>
              <w:autoSpaceDN w:val="0"/>
              <w:adjustRightInd w:val="0"/>
              <w:rPr>
                <w:color w:val="000000"/>
              </w:rPr>
            </w:pPr>
            <w:r w:rsidRPr="0037375E">
              <w:rPr>
                <w:color w:val="000000"/>
              </w:rPr>
              <w:t>ОГРНИП:</w:t>
            </w:r>
            <w:r>
              <w:rPr>
                <w:color w:val="000000"/>
              </w:rPr>
              <w:t xml:space="preserve"> </w:t>
            </w:r>
            <w:r w:rsidRPr="0037375E">
              <w:rPr>
                <w:color w:val="000000"/>
              </w:rPr>
              <w:t>316032700050221</w:t>
            </w:r>
          </w:p>
          <w:bookmarkEnd w:id="3"/>
          <w:p w14:paraId="6E1E30FD" w14:textId="77777777" w:rsidR="00A36AB5" w:rsidRDefault="00A36AB5" w:rsidP="00A36AB5">
            <w:pPr>
              <w:autoSpaceDE w:val="0"/>
              <w:autoSpaceDN w:val="0"/>
              <w:adjustRightInd w:val="0"/>
              <w:rPr>
                <w:color w:val="000000"/>
              </w:rPr>
            </w:pPr>
            <w:r>
              <w:rPr>
                <w:color w:val="000000"/>
              </w:rPr>
              <w:t>Юридический адрес</w:t>
            </w:r>
            <w:r w:rsidRPr="0037375E">
              <w:rPr>
                <w:color w:val="000000"/>
              </w:rPr>
              <w:t>:</w:t>
            </w:r>
            <w:r>
              <w:rPr>
                <w:color w:val="000000"/>
              </w:rPr>
              <w:t xml:space="preserve"> </w:t>
            </w:r>
            <w:r w:rsidRPr="001558EB">
              <w:rPr>
                <w:color w:val="000000"/>
              </w:rPr>
              <w:t>г. Улан-Удэ, ул. Краснофлотская 26-40</w:t>
            </w:r>
          </w:p>
          <w:p w14:paraId="61508AEB" w14:textId="77777777" w:rsidR="00A36AB5" w:rsidRPr="001558EB" w:rsidRDefault="00A36AB5" w:rsidP="00A36AB5">
            <w:pPr>
              <w:autoSpaceDE w:val="0"/>
              <w:autoSpaceDN w:val="0"/>
              <w:adjustRightInd w:val="0"/>
              <w:rPr>
                <w:color w:val="000000"/>
              </w:rPr>
            </w:pPr>
            <w:r w:rsidRPr="0037375E">
              <w:rPr>
                <w:color w:val="000000"/>
              </w:rPr>
              <w:t>Телефон</w:t>
            </w:r>
            <w:r w:rsidRPr="001558EB">
              <w:rPr>
                <w:color w:val="000000"/>
              </w:rPr>
              <w:t>: +7 914 050-98-28</w:t>
            </w:r>
          </w:p>
          <w:p w14:paraId="6AECF589" w14:textId="12838160" w:rsidR="00225642" w:rsidRPr="00D57D73" w:rsidRDefault="00A36AB5" w:rsidP="00A36AB5">
            <w:pPr>
              <w:autoSpaceDE w:val="0"/>
              <w:autoSpaceDN w:val="0"/>
              <w:adjustRightInd w:val="0"/>
              <w:rPr>
                <w:rFonts w:eastAsiaTheme="minorEastAsia" w:cstheme="minorBidi"/>
                <w:color w:val="000000"/>
                <w:lang w:val="ru-RU"/>
              </w:rPr>
            </w:pPr>
            <w:r w:rsidRPr="0037375E">
              <w:rPr>
                <w:color w:val="000000"/>
                <w:lang w:val="en-US"/>
              </w:rPr>
              <w:t>Email</w:t>
            </w:r>
            <w:r w:rsidRPr="00D57D73">
              <w:rPr>
                <w:color w:val="000000"/>
                <w:lang w:val="ru-RU"/>
              </w:rPr>
              <w:t xml:space="preserve">: </w:t>
            </w:r>
            <w:proofErr w:type="spellStart"/>
            <w:r w:rsidRPr="005B1F0B">
              <w:rPr>
                <w:color w:val="000000"/>
                <w:lang w:val="en-US"/>
              </w:rPr>
              <w:t>kalincka</w:t>
            </w:r>
            <w:proofErr w:type="spellEnd"/>
            <w:r w:rsidRPr="00D57D73">
              <w:rPr>
                <w:color w:val="000000"/>
                <w:lang w:val="ru-RU"/>
              </w:rPr>
              <w:t>.</w:t>
            </w:r>
            <w:r w:rsidRPr="005B1F0B">
              <w:rPr>
                <w:color w:val="000000"/>
                <w:lang w:val="en-US"/>
              </w:rPr>
              <w:t>u</w:t>
            </w:r>
            <w:r w:rsidRPr="00D57D73">
              <w:rPr>
                <w:color w:val="000000"/>
                <w:lang w:val="ru-RU"/>
              </w:rPr>
              <w:t>@</w:t>
            </w:r>
            <w:proofErr w:type="spellStart"/>
            <w:r w:rsidRPr="005B1F0B">
              <w:rPr>
                <w:color w:val="000000"/>
                <w:lang w:val="en-US"/>
              </w:rPr>
              <w:t>yandex</w:t>
            </w:r>
            <w:proofErr w:type="spellEnd"/>
            <w:r w:rsidRPr="00D57D73">
              <w:rPr>
                <w:color w:val="000000"/>
                <w:lang w:val="ru-RU"/>
              </w:rPr>
              <w:t>.</w:t>
            </w:r>
            <w:proofErr w:type="spellStart"/>
            <w:r w:rsidRPr="005B1F0B">
              <w:rPr>
                <w:color w:val="000000"/>
                <w:lang w:val="en-US"/>
              </w:rPr>
              <w:t>ru</w:t>
            </w:r>
            <w:proofErr w:type="spellEnd"/>
            <w:r w:rsidRPr="00D57D73">
              <w:rPr>
                <w:color w:val="000000"/>
                <w:lang w:val="ru-RU"/>
              </w:rPr>
              <w:t xml:space="preserve"> </w:t>
            </w:r>
            <w:r w:rsidR="006D5492" w:rsidRPr="00D57D73">
              <w:rPr>
                <w:rFonts w:eastAsiaTheme="minorEastAsia" w:cstheme="minorBidi"/>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5E8BE34D"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6D5492">
              <w:rPr>
                <w:lang w:val="ru-RU"/>
              </w:rPr>
              <w:t>2</w:t>
            </w:r>
            <w:r w:rsidR="00A36AB5">
              <w:rPr>
                <w:lang w:val="ru-RU"/>
              </w:rPr>
              <w:t>3</w:t>
            </w:r>
            <w:r>
              <w:t>.</w:t>
            </w:r>
            <w:r w:rsidR="004531D9">
              <w:rPr>
                <w:lang w:val="ru-RU"/>
              </w:rPr>
              <w:t>10</w:t>
            </w:r>
            <w:r>
              <w:t>.2025 г. №</w:t>
            </w:r>
            <w:r>
              <w:rPr>
                <w:lang w:val="ru-RU"/>
              </w:rPr>
              <w:t xml:space="preserve"> </w:t>
            </w:r>
            <w:r>
              <w:t>ЦПП-08-12/</w:t>
            </w:r>
            <w:r w:rsidR="00A36AB5">
              <w:rPr>
                <w:lang w:val="ru-RU"/>
              </w:rPr>
              <w:t>402</w:t>
            </w:r>
            <w:r w:rsidR="00476057">
              <w:rPr>
                <w:lang w:val="ru-RU"/>
              </w:rPr>
              <w:t xml:space="preserve"> </w:t>
            </w:r>
            <w:r>
              <w:t>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5F95E8CF" w14:textId="6A361170" w:rsidR="006D5492" w:rsidRDefault="00A36AB5" w:rsidP="006D5492">
            <w:pPr>
              <w:pBdr>
                <w:top w:val="nil"/>
                <w:left w:val="nil"/>
                <w:bottom w:val="nil"/>
                <w:right w:val="nil"/>
                <w:between w:val="nil"/>
              </w:pBdr>
              <w:tabs>
                <w:tab w:val="left" w:pos="567"/>
              </w:tabs>
              <w:jc w:val="both"/>
              <w:rPr>
                <w:lang w:val="ru-RU"/>
              </w:rPr>
            </w:pPr>
            <w:hyperlink r:id="rId5" w:history="1">
              <w:r w:rsidRPr="00484016">
                <w:rPr>
                  <w:rStyle w:val="ad"/>
                  <w:lang w:val="ru-RU"/>
                </w:rPr>
                <w:t>https://msp03.ru/konkursy/?arrFilter_ff%5BNAME%5D=&amp;dateZ_1=&amp;dateZ_2=&amp;arrFilter_pf%5BDIRECTION%5D=&amp;arrFilter_pf%5BSERVICE%5D=&amp;arrFilter_pf%5BNUMBER%5D=%D0%A6%D0%9F%D0%9F-08-17%2F25%2F216&amp;arrFilter_pf%5BWINNER%5D=&amp;arrFilter_pf%5BSTATUS%5D=&amp;set_filter=%D0%9F%D0%BE%D0%BA%D0%B0%D0%B7%D0%B0%D1%82%D1%8C&amp;set_filter=Y</w:t>
              </w:r>
            </w:hyperlink>
            <w:r>
              <w:rPr>
                <w:lang w:val="ru-RU"/>
              </w:rPr>
              <w:t xml:space="preserve"> </w:t>
            </w:r>
          </w:p>
          <w:p w14:paraId="34DEC110" w14:textId="151133A1" w:rsidR="001C257F" w:rsidRPr="00B8512C" w:rsidRDefault="001C257F" w:rsidP="006D5492">
            <w:pPr>
              <w:pBdr>
                <w:top w:val="nil"/>
                <w:left w:val="nil"/>
                <w:bottom w:val="nil"/>
                <w:right w:val="nil"/>
                <w:between w:val="nil"/>
              </w:pBdr>
              <w:tabs>
                <w:tab w:val="left" w:pos="567"/>
              </w:tabs>
              <w:jc w:val="both"/>
              <w:rPr>
                <w:i/>
                <w:iCs/>
                <w:color w:val="000000"/>
              </w:rPr>
            </w:pPr>
            <w:r w:rsidRPr="00B8512C">
              <w:rPr>
                <w:i/>
                <w:iCs/>
                <w:color w:val="000000"/>
              </w:rPr>
              <w:t xml:space="preserve">Возможна подача Заявки в бумажном виде. В этом случае заявка направляется в запечатанном конверте по адресу Фонда: 670000, </w:t>
            </w:r>
            <w:r w:rsidRPr="00B8512C">
              <w:rPr>
                <w:i/>
                <w:iCs/>
                <w:color w:val="000000"/>
              </w:rPr>
              <w:lastRenderedPageBreak/>
              <w:t>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w:t>
            </w:r>
            <w:r w:rsidRPr="00DC3890">
              <w:rPr>
                <w:color w:val="000000"/>
              </w:rPr>
              <w:lastRenderedPageBreak/>
              <w:t>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lastRenderedPageBreak/>
        <w:t xml:space="preserve">Приложение № </w:t>
      </w:r>
      <w:r w:rsidR="00E53968" w:rsidRPr="0030075E">
        <w:rPr>
          <w:rFonts w:ascii="Times New Roman" w:hAnsi="Times New Roman" w:cs="Times New Roman"/>
          <w:color w:val="000000"/>
          <w:sz w:val="22"/>
          <w:szCs w:val="22"/>
          <w:lang w:val="ru-RU"/>
        </w:rPr>
        <w:t>1</w:t>
      </w:r>
    </w:p>
    <w:p w14:paraId="424D1D16" w14:textId="5F3A8A10"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w:t>
      </w:r>
      <w:r w:rsidR="004531D9">
        <w:rPr>
          <w:rFonts w:ascii="Times New Roman" w:hAnsi="Times New Roman" w:cs="Times New Roman"/>
          <w:b/>
          <w:bCs/>
          <w:color w:val="000000" w:themeColor="text1"/>
          <w:sz w:val="22"/>
          <w:szCs w:val="22"/>
          <w:lang w:val="ru-RU"/>
        </w:rPr>
        <w:t>2</w:t>
      </w:r>
      <w:r w:rsidR="00476057">
        <w:rPr>
          <w:rFonts w:ascii="Times New Roman" w:hAnsi="Times New Roman" w:cs="Times New Roman"/>
          <w:b/>
          <w:bCs/>
          <w:color w:val="000000" w:themeColor="text1"/>
          <w:sz w:val="22"/>
          <w:szCs w:val="22"/>
          <w:lang w:val="ru-RU"/>
        </w:rPr>
        <w:t>1</w:t>
      </w:r>
      <w:r w:rsidR="00A36AB5">
        <w:rPr>
          <w:rFonts w:ascii="Times New Roman" w:hAnsi="Times New Roman" w:cs="Times New Roman"/>
          <w:b/>
          <w:bCs/>
          <w:color w:val="000000" w:themeColor="text1"/>
          <w:sz w:val="22"/>
          <w:szCs w:val="22"/>
          <w:lang w:val="ru-RU"/>
        </w:rPr>
        <w:t>6</w:t>
      </w:r>
      <w:r w:rsidR="004531D9">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6D5492">
        <w:rPr>
          <w:rFonts w:ascii="Times New Roman" w:hAnsi="Times New Roman" w:cs="Times New Roman"/>
          <w:b/>
          <w:bCs/>
          <w:color w:val="000000" w:themeColor="text1"/>
          <w:sz w:val="22"/>
          <w:szCs w:val="22"/>
          <w:lang w:val="ru-RU"/>
        </w:rPr>
        <w:t>2</w:t>
      </w:r>
      <w:r w:rsidR="00A36AB5">
        <w:rPr>
          <w:rFonts w:ascii="Times New Roman" w:hAnsi="Times New Roman" w:cs="Times New Roman"/>
          <w:b/>
          <w:bCs/>
          <w:color w:val="000000" w:themeColor="text1"/>
          <w:sz w:val="22"/>
          <w:szCs w:val="22"/>
          <w:lang w:val="ru-RU"/>
        </w:rPr>
        <w:t>7</w:t>
      </w:r>
      <w:r w:rsidR="0030075E" w:rsidRPr="0030075E">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30075E" w:rsidRPr="0030075E">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lang w:val="ru-RU"/>
        </w:rPr>
        <w:t>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148E71D6"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w:t>
      </w:r>
      <w:r w:rsidR="004531D9">
        <w:rPr>
          <w:rFonts w:ascii="Times New Roman" w:hAnsi="Times New Roman" w:cs="Times New Roman"/>
          <w:b/>
          <w:bCs/>
          <w:color w:val="000000" w:themeColor="text1"/>
          <w:sz w:val="22"/>
          <w:szCs w:val="22"/>
          <w:lang w:val="ru-RU"/>
        </w:rPr>
        <w:t>2</w:t>
      </w:r>
      <w:r w:rsidR="00476057">
        <w:rPr>
          <w:rFonts w:ascii="Times New Roman" w:hAnsi="Times New Roman" w:cs="Times New Roman"/>
          <w:b/>
          <w:bCs/>
          <w:color w:val="000000" w:themeColor="text1"/>
          <w:sz w:val="22"/>
          <w:szCs w:val="22"/>
          <w:lang w:val="ru-RU"/>
        </w:rPr>
        <w:t>1</w:t>
      </w:r>
      <w:r w:rsidR="00A36AB5">
        <w:rPr>
          <w:rFonts w:ascii="Times New Roman" w:hAnsi="Times New Roman" w:cs="Times New Roman"/>
          <w:b/>
          <w:bCs/>
          <w:color w:val="000000" w:themeColor="text1"/>
          <w:sz w:val="22"/>
          <w:szCs w:val="22"/>
          <w:lang w:val="ru-RU"/>
        </w:rPr>
        <w:t>6</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6D5492">
        <w:rPr>
          <w:rFonts w:ascii="Times New Roman" w:hAnsi="Times New Roman" w:cs="Times New Roman"/>
          <w:b/>
          <w:bCs/>
          <w:color w:val="000000" w:themeColor="text1"/>
          <w:sz w:val="22"/>
          <w:szCs w:val="22"/>
          <w:lang w:val="ru-RU"/>
        </w:rPr>
        <w:t>2</w:t>
      </w:r>
      <w:r w:rsidR="00A36AB5">
        <w:rPr>
          <w:rFonts w:ascii="Times New Roman" w:hAnsi="Times New Roman" w:cs="Times New Roman"/>
          <w:b/>
          <w:bCs/>
          <w:color w:val="000000" w:themeColor="text1"/>
          <w:sz w:val="22"/>
          <w:szCs w:val="22"/>
          <w:lang w:val="ru-RU"/>
        </w:rPr>
        <w:t>7</w:t>
      </w:r>
      <w:r w:rsidR="006B2D32" w:rsidRPr="008C0704">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6B2D32" w:rsidRPr="008C0704">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lang w:val="ru-RU"/>
        </w:rPr>
        <w:t>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2D5704F6"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bookmarkStart w:id="10" w:name="_Hlk212125751"/>
      <w:r w:rsidR="00C736AB">
        <w:rPr>
          <w:b/>
          <w:color w:val="000000"/>
          <w:lang w:val="ru-RU"/>
        </w:rPr>
        <w:t>и</w:t>
      </w:r>
      <w:proofErr w:type="spellStart"/>
      <w:r w:rsidR="005228FC" w:rsidRPr="005228FC">
        <w:rPr>
          <w:b/>
          <w:color w:val="000000"/>
        </w:rPr>
        <w:t>зготовление</w:t>
      </w:r>
      <w:proofErr w:type="spellEnd"/>
      <w:r w:rsidR="005228FC" w:rsidRPr="005228FC">
        <w:rPr>
          <w:b/>
          <w:color w:val="000000"/>
        </w:rPr>
        <w:t xml:space="preserve"> вывески</w:t>
      </w:r>
      <w:r w:rsidR="00C108C2">
        <w:rPr>
          <w:b/>
          <w:color w:val="000000"/>
          <w:lang w:val="ru-RU"/>
        </w:rPr>
        <w:t xml:space="preserve">- </w:t>
      </w:r>
      <w:r w:rsidR="006D5492">
        <w:rPr>
          <w:b/>
          <w:color w:val="000000"/>
          <w:lang w:val="ru-RU"/>
        </w:rPr>
        <w:t xml:space="preserve">1 </w:t>
      </w:r>
      <w:r w:rsidR="00C108C2">
        <w:rPr>
          <w:b/>
          <w:color w:val="000000"/>
          <w:lang w:val="ru-RU"/>
        </w:rPr>
        <w:t>шт.</w:t>
      </w:r>
      <w:r w:rsidR="006B61D8">
        <w:rPr>
          <w:b/>
          <w:color w:val="000000"/>
          <w:lang w:val="ru-RU"/>
        </w:rPr>
        <w:t xml:space="preserve"> </w:t>
      </w:r>
      <w:bookmarkEnd w:id="7"/>
      <w:bookmarkEnd w:id="8"/>
      <w:bookmarkEnd w:id="9"/>
      <w:r w:rsidR="00CA4129" w:rsidRPr="00275018">
        <w:rPr>
          <w:bCs/>
          <w:color w:val="000000"/>
          <w:lang w:val="ru-RU"/>
        </w:rPr>
        <w:t>для</w:t>
      </w:r>
      <w:r w:rsidR="00CA4129">
        <w:rPr>
          <w:b/>
          <w:color w:val="000000"/>
          <w:lang w:val="ru-RU"/>
        </w:rPr>
        <w:t xml:space="preserve"> </w:t>
      </w:r>
      <w:r w:rsidR="006D5492">
        <w:rPr>
          <w:b/>
          <w:color w:val="000000"/>
          <w:lang w:val="ru-RU"/>
        </w:rPr>
        <w:t xml:space="preserve">ИП </w:t>
      </w:r>
      <w:bookmarkEnd w:id="10"/>
      <w:r w:rsidR="00A36AB5">
        <w:rPr>
          <w:b/>
          <w:color w:val="000000"/>
          <w:lang w:val="ru-RU"/>
        </w:rPr>
        <w:t>КОЗУЛИНОЙ НАДЕЖДЫ ВАСИЛЬЕВНЫ</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 xml:space="preserve">не проводится ликвидация, отсутствует решение арбитражного суда о признании </w:t>
      </w:r>
      <w:r w:rsidRPr="00B8512C">
        <w:rPr>
          <w:color w:val="000000"/>
        </w:rPr>
        <w:lastRenderedPageBreak/>
        <w:t>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08D8FF4F" w:rsidR="00D56FAA" w:rsidRPr="00C108C2" w:rsidRDefault="00D56FAA" w:rsidP="00C108C2">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4531D9" w:rsidRPr="004531D9">
        <w:rPr>
          <w:b/>
          <w:color w:val="000000"/>
          <w:lang w:val="ru-RU"/>
        </w:rPr>
        <w:t xml:space="preserve"> </w:t>
      </w:r>
      <w:r w:rsidR="006D5492">
        <w:rPr>
          <w:b/>
          <w:color w:val="000000"/>
          <w:lang w:val="ru-RU"/>
        </w:rPr>
        <w:t>и</w:t>
      </w:r>
      <w:proofErr w:type="spellStart"/>
      <w:r w:rsidR="006D5492" w:rsidRPr="005228FC">
        <w:rPr>
          <w:b/>
          <w:color w:val="000000"/>
        </w:rPr>
        <w:t>зготовление</w:t>
      </w:r>
      <w:proofErr w:type="spellEnd"/>
      <w:r w:rsidR="006D5492" w:rsidRPr="005228FC">
        <w:rPr>
          <w:b/>
          <w:color w:val="000000"/>
        </w:rPr>
        <w:t xml:space="preserve"> вывески</w:t>
      </w:r>
      <w:r w:rsidR="006D5492">
        <w:rPr>
          <w:b/>
          <w:color w:val="000000"/>
          <w:lang w:val="ru-RU"/>
        </w:rPr>
        <w:t xml:space="preserve">- 1 шт. </w:t>
      </w:r>
      <w:r w:rsidR="006D5492" w:rsidRPr="00275018">
        <w:rPr>
          <w:bCs/>
          <w:color w:val="000000"/>
          <w:lang w:val="ru-RU"/>
        </w:rPr>
        <w:t>для</w:t>
      </w:r>
      <w:r w:rsidR="006D5492">
        <w:rPr>
          <w:b/>
          <w:color w:val="000000"/>
          <w:lang w:val="ru-RU"/>
        </w:rPr>
        <w:t xml:space="preserve"> ИП</w:t>
      </w:r>
      <w:r w:rsidR="00D57D73">
        <w:rPr>
          <w:b/>
          <w:color w:val="000000"/>
          <w:lang w:val="ru-RU"/>
        </w:rPr>
        <w:t xml:space="preserve"> </w:t>
      </w:r>
      <w:r w:rsidR="00A36AB5">
        <w:rPr>
          <w:b/>
          <w:color w:val="000000"/>
          <w:lang w:val="ru-RU"/>
        </w:rPr>
        <w:t>КОЗУЛИНОЙ НАДЕЖДЫ ВАСИЛЬЕВНЫ</w:t>
      </w:r>
      <w:r w:rsidR="006D5492" w:rsidRPr="00C108C2">
        <w:rPr>
          <w:color w:val="000000"/>
          <w:lang w:val="ru-RU"/>
        </w:rPr>
        <w:t xml:space="preserve"> </w:t>
      </w:r>
      <w:r w:rsidR="00480E50" w:rsidRPr="00C108C2">
        <w:rPr>
          <w:color w:val="000000"/>
          <w:lang w:val="ru-RU"/>
        </w:rPr>
        <w:t>с</w:t>
      </w:r>
      <w:r w:rsidRPr="008C0704">
        <w:t xml:space="preserve">оставляет </w:t>
      </w:r>
      <w:r w:rsidRPr="00C108C2">
        <w:rPr>
          <w:b/>
          <w:bCs/>
        </w:rPr>
        <w:t>____________________________</w:t>
      </w:r>
      <w:r w:rsidRPr="008C0704">
        <w:t xml:space="preserve">и включает в себя стоимость </w:t>
      </w:r>
      <w:r w:rsidRPr="00C108C2">
        <w:rPr>
          <w:i/>
        </w:rPr>
        <w:t>[</w:t>
      </w:r>
      <w:r w:rsidRPr="00C108C2">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C108C2">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r w:rsidR="00C736AB" w:rsidRPr="00B8512C">
        <w:rPr>
          <w:color w:val="000000"/>
        </w:rPr>
        <w:t>нижеперечисленные</w:t>
      </w:r>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0CE8A57C" w:rsidR="00E53968" w:rsidRPr="00E53968" w:rsidRDefault="00E53968" w:rsidP="004C58A2">
      <w:pPr>
        <w:jc w:val="right"/>
        <w:rPr>
          <w:b/>
          <w:bCs/>
          <w:lang w:val="ru-RU"/>
        </w:rPr>
      </w:pPr>
      <w:r w:rsidRPr="00E53968">
        <w:rPr>
          <w:lang w:val="ru-RU"/>
        </w:rPr>
        <w:t xml:space="preserve"> </w:t>
      </w:r>
      <w:bookmarkStart w:id="11" w:name="_Hlk5621908"/>
      <w:r w:rsidRPr="008C0704">
        <w:rPr>
          <w:b/>
          <w:bCs/>
          <w:lang w:val="ru-RU"/>
        </w:rPr>
        <w:t xml:space="preserve">от </w:t>
      </w:r>
      <w:r w:rsidR="006D5492">
        <w:rPr>
          <w:b/>
          <w:bCs/>
          <w:lang w:val="ru-RU"/>
        </w:rPr>
        <w:t>2</w:t>
      </w:r>
      <w:r w:rsidR="00A36AB5">
        <w:rPr>
          <w:b/>
          <w:bCs/>
          <w:lang w:val="ru-RU"/>
        </w:rPr>
        <w:t>7</w:t>
      </w:r>
      <w:r w:rsidRPr="008C0704">
        <w:rPr>
          <w:b/>
          <w:bCs/>
          <w:lang w:val="ru-RU"/>
        </w:rPr>
        <w:t>.</w:t>
      </w:r>
      <w:r w:rsidR="00C60808">
        <w:rPr>
          <w:b/>
          <w:bCs/>
          <w:lang w:val="ru-RU"/>
        </w:rPr>
        <w:t>10</w:t>
      </w:r>
      <w:r w:rsidRPr="008C0704">
        <w:rPr>
          <w:b/>
          <w:bCs/>
          <w:lang w:val="ru-RU"/>
        </w:rPr>
        <w:t>.2025 г. № ЦПП-08-17/</w:t>
      </w:r>
      <w:bookmarkEnd w:id="11"/>
      <w:r w:rsidRPr="008C0704">
        <w:rPr>
          <w:b/>
          <w:bCs/>
          <w:lang w:val="ru-RU"/>
        </w:rPr>
        <w:t>25/</w:t>
      </w:r>
      <w:r w:rsidR="004531D9">
        <w:rPr>
          <w:b/>
          <w:bCs/>
          <w:lang w:val="ru-RU"/>
        </w:rPr>
        <w:t>2</w:t>
      </w:r>
      <w:r w:rsidR="00476057">
        <w:rPr>
          <w:b/>
          <w:bCs/>
          <w:lang w:val="ru-RU"/>
        </w:rPr>
        <w:t>1</w:t>
      </w:r>
      <w:r w:rsidR="00A36AB5">
        <w:rPr>
          <w:b/>
          <w:bCs/>
          <w:lang w:val="ru-RU"/>
        </w:rPr>
        <w:t>6</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2" w:name="_ref_16211363"/>
      <w:r w:rsidRPr="00E53968">
        <w:rPr>
          <w:b/>
          <w:bCs/>
          <w:lang w:val="ru-RU"/>
        </w:rPr>
        <w:t>Качество услуг</w:t>
      </w:r>
      <w:bookmarkStart w:id="13" w:name="_ref_16215690"/>
      <w:bookmarkEnd w:id="12"/>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3"/>
    </w:p>
    <w:p w14:paraId="01D82148" w14:textId="77777777" w:rsidR="00E53968" w:rsidRPr="00E53968" w:rsidRDefault="00E53968" w:rsidP="00A27803">
      <w:pPr>
        <w:numPr>
          <w:ilvl w:val="1"/>
          <w:numId w:val="6"/>
        </w:numPr>
        <w:ind w:left="0" w:firstLine="709"/>
        <w:jc w:val="both"/>
        <w:rPr>
          <w:bCs/>
          <w:lang w:val="ru-RU"/>
        </w:rPr>
      </w:pPr>
      <w:bookmarkStart w:id="14"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4"/>
    </w:p>
    <w:p w14:paraId="5B81898B" w14:textId="77777777" w:rsidR="00E53968" w:rsidRPr="00E53968" w:rsidRDefault="00E53968" w:rsidP="00A27803">
      <w:pPr>
        <w:numPr>
          <w:ilvl w:val="0"/>
          <w:numId w:val="5"/>
        </w:numPr>
        <w:ind w:left="0" w:firstLine="709"/>
        <w:jc w:val="center"/>
        <w:rPr>
          <w:b/>
          <w:bCs/>
          <w:lang w:val="ru-RU"/>
        </w:rPr>
      </w:pPr>
      <w:bookmarkStart w:id="15" w:name="_ref_16521761"/>
      <w:r w:rsidRPr="00E53968">
        <w:rPr>
          <w:b/>
          <w:bCs/>
          <w:lang w:val="ru-RU"/>
        </w:rPr>
        <w:t xml:space="preserve">Цена услуг и порядок </w:t>
      </w:r>
      <w:bookmarkEnd w:id="15"/>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6" w:name="_ref_16595667"/>
      <w:r w:rsidRPr="00E53968">
        <w:rPr>
          <w:b/>
          <w:bCs/>
          <w:lang w:val="ru-RU"/>
        </w:rPr>
        <w:t>Сроки и условия оказания услуг</w:t>
      </w:r>
      <w:bookmarkEnd w:id="16"/>
    </w:p>
    <w:p w14:paraId="3F179EED" w14:textId="77777777" w:rsidR="00E53968" w:rsidRPr="00E53968" w:rsidRDefault="00E53968" w:rsidP="00A27803">
      <w:pPr>
        <w:numPr>
          <w:ilvl w:val="1"/>
          <w:numId w:val="3"/>
        </w:numPr>
        <w:ind w:left="0" w:firstLine="709"/>
        <w:jc w:val="both"/>
        <w:rPr>
          <w:bCs/>
          <w:lang w:val="ru-RU"/>
        </w:rPr>
      </w:pPr>
      <w:bookmarkStart w:id="17"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7"/>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8"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9" w:name="_ref_17487076"/>
      <w:bookmarkEnd w:id="18"/>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20"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1" w:name="_ref_17050238"/>
      <w:bookmarkEnd w:id="20"/>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1"/>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2" w:name="_ref_17491884"/>
      <w:bookmarkEnd w:id="19"/>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2"/>
    </w:p>
    <w:p w14:paraId="5FE00E22" w14:textId="6164ECCA" w:rsidR="00E53968" w:rsidRPr="00E53968" w:rsidRDefault="00E53968" w:rsidP="00A27803">
      <w:pPr>
        <w:numPr>
          <w:ilvl w:val="0"/>
          <w:numId w:val="17"/>
        </w:numPr>
        <w:ind w:left="0" w:firstLine="709"/>
        <w:jc w:val="both"/>
        <w:rPr>
          <w:bCs/>
          <w:lang w:val="ru-RU"/>
        </w:rPr>
      </w:pPr>
      <w:bookmarkStart w:id="23"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4" w:name="_ref_43118238"/>
      <w:bookmarkEnd w:id="23"/>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4"/>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5" w:name="_ref_17768679"/>
      <w:r w:rsidRPr="00E53968">
        <w:rPr>
          <w:b/>
          <w:bCs/>
          <w:lang w:val="ru-RU"/>
        </w:rPr>
        <w:t>Изменение и порядок расторжения договора</w:t>
      </w:r>
      <w:bookmarkEnd w:id="25"/>
    </w:p>
    <w:p w14:paraId="22C24EA0" w14:textId="77777777" w:rsidR="00E53968" w:rsidRPr="00E53968" w:rsidRDefault="00E53968" w:rsidP="00A27803">
      <w:pPr>
        <w:numPr>
          <w:ilvl w:val="1"/>
          <w:numId w:val="16"/>
        </w:numPr>
        <w:ind w:left="0" w:firstLine="709"/>
        <w:jc w:val="both"/>
        <w:rPr>
          <w:bCs/>
          <w:lang w:val="ru-RU"/>
        </w:rPr>
      </w:pPr>
      <w:bookmarkStart w:id="26" w:name="_ref_17773741"/>
      <w:r w:rsidRPr="00E53968">
        <w:rPr>
          <w:bCs/>
          <w:lang w:val="ru-RU"/>
        </w:rPr>
        <w:t>Договор может быть изменен или расторгнут по соглашению сторон.</w:t>
      </w:r>
      <w:bookmarkEnd w:id="26"/>
    </w:p>
    <w:p w14:paraId="134F0BB2" w14:textId="77777777" w:rsidR="00E53968" w:rsidRPr="00E53968" w:rsidRDefault="00E53968" w:rsidP="00A27803">
      <w:pPr>
        <w:numPr>
          <w:ilvl w:val="1"/>
          <w:numId w:val="16"/>
        </w:numPr>
        <w:ind w:left="0" w:firstLine="709"/>
        <w:jc w:val="both"/>
        <w:rPr>
          <w:bCs/>
          <w:lang w:val="ru-RU"/>
        </w:rPr>
      </w:pPr>
      <w:bookmarkStart w:id="27" w:name="_ref_17773750"/>
      <w:r w:rsidRPr="00E53968">
        <w:rPr>
          <w:bCs/>
          <w:lang w:val="ru-RU"/>
        </w:rPr>
        <w:t>Договор может быть расторгнут в одностороннем порядке.</w:t>
      </w:r>
      <w:bookmarkEnd w:id="27"/>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8" w:name="_ref_17936647"/>
      <w:r w:rsidRPr="00E53968">
        <w:rPr>
          <w:b/>
          <w:bCs/>
          <w:lang w:val="ru-RU"/>
        </w:rPr>
        <w:t>Разрешение споров</w:t>
      </w:r>
      <w:bookmarkEnd w:id="28"/>
    </w:p>
    <w:p w14:paraId="602EE77F" w14:textId="77777777" w:rsidR="00E53968" w:rsidRPr="00E53968" w:rsidRDefault="00E53968" w:rsidP="00A27803">
      <w:pPr>
        <w:numPr>
          <w:ilvl w:val="1"/>
          <w:numId w:val="22"/>
        </w:numPr>
        <w:ind w:left="0" w:firstLine="709"/>
        <w:jc w:val="both"/>
        <w:rPr>
          <w:bCs/>
          <w:lang w:val="ru-RU"/>
        </w:rPr>
      </w:pPr>
      <w:bookmarkStart w:id="29" w:name="_ref_17936648"/>
      <w:r w:rsidRPr="00E53968">
        <w:rPr>
          <w:bCs/>
          <w:lang w:val="ru-RU"/>
        </w:rPr>
        <w:t>Досудебный (претензионный) порядок разрешения споров</w:t>
      </w:r>
      <w:bookmarkEnd w:id="29"/>
    </w:p>
    <w:p w14:paraId="0273E748" w14:textId="77777777" w:rsidR="00E53968" w:rsidRPr="00E53968" w:rsidRDefault="00E53968" w:rsidP="00A27803">
      <w:pPr>
        <w:numPr>
          <w:ilvl w:val="2"/>
          <w:numId w:val="24"/>
        </w:numPr>
        <w:ind w:left="0" w:firstLine="709"/>
        <w:jc w:val="both"/>
        <w:rPr>
          <w:bCs/>
          <w:lang w:val="ru-RU"/>
        </w:rPr>
      </w:pPr>
      <w:bookmarkStart w:id="30"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0"/>
    </w:p>
    <w:p w14:paraId="337C571A" w14:textId="77777777" w:rsidR="00E53968" w:rsidRPr="00E53968" w:rsidRDefault="00E53968" w:rsidP="00A27803">
      <w:pPr>
        <w:numPr>
          <w:ilvl w:val="2"/>
          <w:numId w:val="24"/>
        </w:numPr>
        <w:ind w:left="0" w:firstLine="709"/>
        <w:jc w:val="both"/>
        <w:rPr>
          <w:bCs/>
          <w:lang w:val="ru-RU"/>
        </w:rPr>
      </w:pPr>
      <w:bookmarkStart w:id="31"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1"/>
    </w:p>
    <w:p w14:paraId="44263ECA" w14:textId="77777777" w:rsidR="00E53968" w:rsidRPr="00E53968" w:rsidRDefault="00E53968" w:rsidP="00A27803">
      <w:pPr>
        <w:numPr>
          <w:ilvl w:val="2"/>
          <w:numId w:val="24"/>
        </w:numPr>
        <w:ind w:left="0" w:firstLine="709"/>
        <w:jc w:val="both"/>
        <w:rPr>
          <w:bCs/>
          <w:lang w:val="ru-RU"/>
        </w:rPr>
      </w:pPr>
      <w:bookmarkStart w:id="32"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2"/>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3"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3"/>
    </w:p>
    <w:p w14:paraId="7BAB090A" w14:textId="77777777" w:rsidR="00E53968" w:rsidRPr="00E53968" w:rsidRDefault="00E53968" w:rsidP="00A27803">
      <w:pPr>
        <w:numPr>
          <w:ilvl w:val="0"/>
          <w:numId w:val="5"/>
        </w:numPr>
        <w:jc w:val="center"/>
        <w:rPr>
          <w:b/>
          <w:bCs/>
          <w:lang w:val="ru-RU"/>
        </w:rPr>
      </w:pPr>
      <w:bookmarkStart w:id="34" w:name="_ref_18114473"/>
      <w:r w:rsidRPr="00E53968">
        <w:rPr>
          <w:b/>
          <w:bCs/>
          <w:lang w:val="ru-RU"/>
        </w:rPr>
        <w:t>Заключительные положения</w:t>
      </w:r>
      <w:bookmarkEnd w:id="34"/>
    </w:p>
    <w:p w14:paraId="6B86D11F" w14:textId="77777777" w:rsidR="00E53968" w:rsidRPr="00E53968" w:rsidRDefault="00E53968" w:rsidP="00A27803">
      <w:pPr>
        <w:numPr>
          <w:ilvl w:val="1"/>
          <w:numId w:val="23"/>
        </w:numPr>
        <w:ind w:left="0" w:firstLine="709"/>
        <w:jc w:val="both"/>
        <w:rPr>
          <w:bCs/>
          <w:lang w:val="ru-RU"/>
        </w:rPr>
      </w:pPr>
      <w:bookmarkStart w:id="35" w:name="_ref_18114474"/>
      <w:r w:rsidRPr="00E53968">
        <w:rPr>
          <w:bCs/>
          <w:lang w:val="ru-RU"/>
        </w:rPr>
        <w:t>Договор вступает в силу и становится обязательным для сторон с момента его заключения.</w:t>
      </w:r>
      <w:bookmarkEnd w:id="35"/>
    </w:p>
    <w:p w14:paraId="2E118248" w14:textId="77777777" w:rsidR="00E53968" w:rsidRPr="00E53968" w:rsidRDefault="00E53968" w:rsidP="00A27803">
      <w:pPr>
        <w:numPr>
          <w:ilvl w:val="1"/>
          <w:numId w:val="23"/>
        </w:numPr>
        <w:ind w:left="0" w:firstLine="709"/>
        <w:jc w:val="both"/>
        <w:rPr>
          <w:bCs/>
          <w:lang w:val="ru-RU"/>
        </w:rPr>
      </w:pPr>
      <w:bookmarkStart w:id="36"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6"/>
    </w:p>
    <w:p w14:paraId="70BFCCE9" w14:textId="77777777" w:rsidR="00E53968" w:rsidRPr="00E53968" w:rsidRDefault="00E53968" w:rsidP="00A27803">
      <w:pPr>
        <w:numPr>
          <w:ilvl w:val="1"/>
          <w:numId w:val="23"/>
        </w:numPr>
        <w:ind w:left="0" w:firstLine="709"/>
        <w:jc w:val="both"/>
        <w:rPr>
          <w:bCs/>
          <w:lang w:val="ru-RU"/>
        </w:rPr>
      </w:pPr>
      <w:bookmarkStart w:id="37" w:name="_ref_53940364"/>
      <w:r w:rsidRPr="00E53968">
        <w:rPr>
          <w:bCs/>
          <w:lang w:val="ru-RU"/>
        </w:rPr>
        <w:t>Направление юридически значимых сообщений</w:t>
      </w:r>
      <w:bookmarkEnd w:id="37"/>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«__»_______202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8" w:name="Номердог1"/>
      <w:r w:rsidRPr="00CD2EDD">
        <w:rPr>
          <w:rFonts w:eastAsia="Arial"/>
        </w:rPr>
        <w:t>____</w:t>
      </w:r>
      <w:bookmarkEnd w:id="38"/>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9" w:name="Получатель1"/>
      <w:r w:rsidRPr="00CD2EDD">
        <w:t>[Получатель]</w:t>
      </w:r>
      <w:bookmarkEnd w:id="39"/>
      <w:r w:rsidRPr="00CD2EDD">
        <w:t>, именуемое в дальнейшем «Получатель</w:t>
      </w:r>
      <w:r w:rsidRPr="00BC682F">
        <w:t xml:space="preserve"> услуги», в лице </w:t>
      </w:r>
      <w:bookmarkStart w:id="40" w:name="ПолучателРук1"/>
      <w:r w:rsidRPr="00BC682F">
        <w:t>[Руководитель получателя]</w:t>
      </w:r>
      <w:bookmarkEnd w:id="40"/>
      <w:r w:rsidRPr="00BC682F">
        <w:t xml:space="preserve">, действующего на основании </w:t>
      </w:r>
      <w:bookmarkStart w:id="41" w:name="ОснованиеПол1"/>
      <w:r w:rsidRPr="00BC682F">
        <w:t>[Основание]</w:t>
      </w:r>
      <w:bookmarkEnd w:id="41"/>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2" w:name="Получатель2"/>
            <w:r w:rsidRPr="00BC682F">
              <w:rPr>
                <w:lang w:val="en-US"/>
              </w:rPr>
              <w:t>[</w:t>
            </w:r>
            <w:r w:rsidRPr="00BC682F">
              <w:t>Получатель</w:t>
            </w:r>
            <w:r w:rsidRPr="00BC682F">
              <w:rPr>
                <w:lang w:val="en-US"/>
              </w:rPr>
              <w:t>]</w:t>
            </w:r>
            <w:bookmarkEnd w:id="42"/>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3" w:name="ДолжностьПол"/>
            <w:r w:rsidRPr="00BC682F">
              <w:rPr>
                <w:lang w:val="en-US"/>
              </w:rPr>
              <w:t>[</w:t>
            </w:r>
            <w:r w:rsidRPr="00BC682F">
              <w:t>Должность</w:t>
            </w:r>
            <w:r w:rsidRPr="00BC682F">
              <w:rPr>
                <w:lang w:val="en-US"/>
              </w:rPr>
              <w:t>]</w:t>
            </w:r>
            <w:bookmarkEnd w:id="43"/>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4" w:name="РукПол"/>
            <w:r w:rsidRPr="00BC682F">
              <w:rPr>
                <w:lang w:val="en-US"/>
              </w:rPr>
              <w:t>[</w:t>
            </w:r>
            <w:r w:rsidRPr="00BC682F">
              <w:t>Руководитель</w:t>
            </w:r>
            <w:r w:rsidRPr="00BC682F">
              <w:rPr>
                <w:lang w:val="en-US"/>
              </w:rPr>
              <w:t>]</w:t>
            </w:r>
            <w:bookmarkEnd w:id="44"/>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2843AADF"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6D5492">
        <w:rPr>
          <w:b/>
          <w:bCs/>
          <w:lang w:val="ru-RU"/>
        </w:rPr>
        <w:t>2</w:t>
      </w:r>
      <w:r w:rsidR="00A36AB5">
        <w:rPr>
          <w:b/>
          <w:bCs/>
          <w:lang w:val="ru-RU"/>
        </w:rPr>
        <w:t>7</w:t>
      </w:r>
      <w:r w:rsidRPr="00E53968">
        <w:rPr>
          <w:b/>
          <w:bCs/>
          <w:lang w:val="ru-RU"/>
        </w:rPr>
        <w:t>.</w:t>
      </w:r>
      <w:r w:rsidR="00C60808">
        <w:rPr>
          <w:b/>
          <w:bCs/>
          <w:lang w:val="ru-RU"/>
        </w:rPr>
        <w:t>10</w:t>
      </w:r>
      <w:r w:rsidRPr="00E53968">
        <w:rPr>
          <w:b/>
          <w:bCs/>
          <w:lang w:val="ru-RU"/>
        </w:rPr>
        <w:t>.2025 г. № ЦПП-08-17/25/</w:t>
      </w:r>
      <w:r w:rsidR="004531D9">
        <w:rPr>
          <w:b/>
          <w:bCs/>
          <w:lang w:val="ru-RU"/>
        </w:rPr>
        <w:t>2</w:t>
      </w:r>
      <w:r w:rsidR="00476057">
        <w:rPr>
          <w:b/>
          <w:bCs/>
          <w:lang w:val="ru-RU"/>
        </w:rPr>
        <w:t>1</w:t>
      </w:r>
      <w:r w:rsidR="00A36AB5">
        <w:rPr>
          <w:b/>
          <w:bCs/>
          <w:lang w:val="ru-RU"/>
        </w:rPr>
        <w:t>6</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26F7D08D" w14:textId="77777777" w:rsidR="005D51A9" w:rsidRDefault="005D51A9" w:rsidP="00756445">
      <w:pPr>
        <w:widowControl/>
        <w:jc w:val="center"/>
        <w:rPr>
          <w:b/>
          <w:bCs/>
          <w:color w:val="000000"/>
          <w:lang w:val="ru-RU"/>
        </w:rPr>
      </w:pPr>
    </w:p>
    <w:p w14:paraId="782F6ACE" w14:textId="77777777" w:rsidR="00A36AB5" w:rsidRPr="00CC017D" w:rsidRDefault="00A36AB5" w:rsidP="00A36AB5">
      <w:pPr>
        <w:tabs>
          <w:tab w:val="left" w:pos="0"/>
        </w:tabs>
        <w:contextualSpacing/>
        <w:jc w:val="both"/>
        <w:rPr>
          <w:color w:val="000000"/>
        </w:rPr>
      </w:pPr>
      <w:r w:rsidRPr="00CC017D">
        <w:rPr>
          <w:b/>
          <w:bCs/>
          <w:color w:val="000000"/>
        </w:rPr>
        <w:t>1. Заказчик:</w:t>
      </w:r>
      <w:r w:rsidRPr="00CC017D">
        <w:rPr>
          <w:color w:val="000000"/>
        </w:rPr>
        <w:t xml:space="preserve"> </w:t>
      </w:r>
      <w:r>
        <w:rPr>
          <w:color w:val="000000"/>
        </w:rPr>
        <w:t>Гарантийный фонд Бурятии</w:t>
      </w:r>
    </w:p>
    <w:p w14:paraId="4E214B89" w14:textId="77777777" w:rsidR="00A36AB5" w:rsidRDefault="00A36AB5" w:rsidP="00A36AB5">
      <w:pPr>
        <w:jc w:val="both"/>
        <w:rPr>
          <w:color w:val="000000"/>
        </w:rPr>
      </w:pPr>
      <w:r w:rsidRPr="00CC017D">
        <w:rPr>
          <w:b/>
          <w:bCs/>
          <w:color w:val="000000"/>
        </w:rPr>
        <w:t>2. Получатель услуги</w:t>
      </w:r>
      <w:r w:rsidRPr="00CC017D">
        <w:rPr>
          <w:color w:val="000000"/>
        </w:rPr>
        <w:t xml:space="preserve">: </w:t>
      </w:r>
      <w:r w:rsidRPr="00463876">
        <w:t>ИП Козулина Надежда Васильевна</w:t>
      </w:r>
    </w:p>
    <w:p w14:paraId="6E5B936B" w14:textId="77777777" w:rsidR="00A36AB5" w:rsidRPr="009F23EB" w:rsidRDefault="00A36AB5" w:rsidP="00A36AB5">
      <w:pPr>
        <w:rPr>
          <w:color w:val="000000"/>
        </w:rPr>
      </w:pPr>
      <w:r w:rsidRPr="00631B7B">
        <w:rPr>
          <w:b/>
          <w:bCs/>
          <w:color w:val="000000"/>
        </w:rPr>
        <w:t>3.</w:t>
      </w:r>
      <w:r>
        <w:rPr>
          <w:b/>
          <w:bCs/>
          <w:color w:val="000000"/>
        </w:rPr>
        <w:t xml:space="preserve"> </w:t>
      </w:r>
      <w:r w:rsidRPr="00631B7B">
        <w:rPr>
          <w:b/>
          <w:bCs/>
          <w:color w:val="000000"/>
        </w:rPr>
        <w:t>Источник финансирования</w:t>
      </w:r>
      <w:r w:rsidRPr="00631B7B">
        <w:rPr>
          <w:color w:val="000000"/>
        </w:rPr>
        <w:t xml:space="preserve">: средства субсидии на развитие </w:t>
      </w:r>
      <w:r w:rsidRPr="00631B7B">
        <w:rPr>
          <w:bCs/>
          <w:color w:val="000000"/>
        </w:rPr>
        <w:t>Центра предпринимательства «Мой бизнес»</w:t>
      </w:r>
      <w:r>
        <w:rPr>
          <w:bCs/>
          <w:color w:val="000000"/>
        </w:rPr>
        <w:t>.</w:t>
      </w:r>
    </w:p>
    <w:p w14:paraId="4A33691B" w14:textId="77777777" w:rsidR="00A36AB5" w:rsidRPr="00CC017D" w:rsidRDefault="00A36AB5" w:rsidP="00A36AB5">
      <w:pPr>
        <w:jc w:val="both"/>
        <w:rPr>
          <w:bCs/>
        </w:rPr>
      </w:pPr>
      <w:r>
        <w:rPr>
          <w:b/>
          <w:bCs/>
          <w:color w:val="000000"/>
        </w:rPr>
        <w:t>4</w:t>
      </w:r>
      <w:r w:rsidRPr="00CC017D">
        <w:rPr>
          <w:b/>
          <w:bCs/>
          <w:color w:val="000000"/>
        </w:rPr>
        <w:t xml:space="preserve">. Наименование услуг: </w:t>
      </w:r>
      <w:r>
        <w:rPr>
          <w:bCs/>
          <w:color w:val="000000" w:themeColor="text1"/>
        </w:rPr>
        <w:t>с</w:t>
      </w:r>
      <w:r w:rsidRPr="00DB471C">
        <w:rPr>
          <w:bCs/>
          <w:color w:val="000000" w:themeColor="text1"/>
        </w:rPr>
        <w:t>одействи</w:t>
      </w:r>
      <w:r>
        <w:rPr>
          <w:bCs/>
          <w:color w:val="000000" w:themeColor="text1"/>
        </w:rPr>
        <w:t>е</w:t>
      </w:r>
      <w:r w:rsidRPr="00DB471C">
        <w:rPr>
          <w:bCs/>
          <w:color w:val="000000" w:themeColor="text1"/>
        </w:rPr>
        <w:t xml:space="preserve">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bCs/>
          <w:color w:val="000000" w:themeColor="text1"/>
        </w:rPr>
        <w:t xml:space="preserve">: </w:t>
      </w:r>
      <w:r>
        <w:rPr>
          <w:b/>
          <w:color w:val="000000" w:themeColor="text1"/>
        </w:rPr>
        <w:t>изготовление и монтаж вывески.</w:t>
      </w:r>
    </w:p>
    <w:p w14:paraId="315406C1" w14:textId="77777777" w:rsidR="00A36AB5" w:rsidRDefault="00A36AB5" w:rsidP="00A36AB5">
      <w:pPr>
        <w:jc w:val="both"/>
        <w:rPr>
          <w:b/>
          <w:color w:val="000000" w:themeColor="text1"/>
        </w:rPr>
      </w:pPr>
      <w:r>
        <w:rPr>
          <w:b/>
          <w:color w:val="000000" w:themeColor="text1"/>
        </w:rPr>
        <w:t>5</w:t>
      </w:r>
      <w:r w:rsidRPr="00CC017D">
        <w:rPr>
          <w:b/>
          <w:color w:val="000000" w:themeColor="text1"/>
        </w:rPr>
        <w:t>. Основное содержание услуг:</w:t>
      </w:r>
      <w:r>
        <w:rPr>
          <w:b/>
          <w:color w:val="000000" w:themeColor="text1"/>
        </w:rPr>
        <w:t xml:space="preserve"> </w:t>
      </w:r>
    </w:p>
    <w:p w14:paraId="7F93DAB3" w14:textId="77777777" w:rsidR="00A36AB5" w:rsidRDefault="00A36AB5" w:rsidP="00A36AB5">
      <w:pPr>
        <w:spacing w:before="240"/>
        <w:rPr>
          <w:b/>
        </w:rPr>
      </w:pPr>
      <w:r w:rsidRPr="00BB15AF">
        <w:rPr>
          <w:b/>
        </w:rPr>
        <w:t xml:space="preserve">Вывеска </w:t>
      </w:r>
      <w:r>
        <w:rPr>
          <w:b/>
        </w:rPr>
        <w:t>из световых объемных букв, объемный световой короб</w:t>
      </w:r>
    </w:p>
    <w:p w14:paraId="6639F4E5" w14:textId="77777777" w:rsidR="00A36AB5" w:rsidRPr="00463876" w:rsidRDefault="00A36AB5" w:rsidP="00A36AB5">
      <w:pPr>
        <w:spacing w:before="240"/>
        <w:rPr>
          <w:b/>
          <w:bCs/>
        </w:rPr>
      </w:pPr>
      <w:r w:rsidRPr="007A4800">
        <w:rPr>
          <w:b/>
          <w:bCs/>
          <w:noProof/>
        </w:rPr>
        <w:drawing>
          <wp:inline distT="0" distB="0" distL="0" distR="0" wp14:anchorId="3AB1F027" wp14:editId="5756D3D8">
            <wp:extent cx="6031230" cy="1964055"/>
            <wp:effectExtent l="0" t="0" r="7620" b="0"/>
            <wp:docPr id="540342831" name="Рисунок 54034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1230" cy="1964055"/>
                    </a:xfrm>
                    <a:prstGeom prst="rect">
                      <a:avLst/>
                    </a:prstGeom>
                  </pic:spPr>
                </pic:pic>
              </a:graphicData>
            </a:graphic>
          </wp:inline>
        </w:drawing>
      </w:r>
      <w:r w:rsidRPr="00242770">
        <w:rPr>
          <w:b/>
          <w:bCs/>
        </w:rPr>
        <w:br/>
      </w:r>
      <w:r w:rsidRPr="00463876">
        <w:rPr>
          <w:b/>
          <w:bCs/>
        </w:rPr>
        <w:t>Габаритные размеры вывески: 2100х300х50 мм</w:t>
      </w:r>
    </w:p>
    <w:p w14:paraId="5874D65F" w14:textId="77777777" w:rsidR="00A36AB5" w:rsidRPr="00463876" w:rsidRDefault="00A36AB5" w:rsidP="00A36AB5">
      <w:pPr>
        <w:rPr>
          <w:b/>
          <w:bCs/>
        </w:rPr>
      </w:pPr>
      <w:r w:rsidRPr="00463876">
        <w:rPr>
          <w:b/>
          <w:bCs/>
        </w:rPr>
        <w:t>БУКВЫ СВЕТОВЫЕ ОБЪЁМНЫЕ «КАЛИНКА» 2100х300мм</w:t>
      </w:r>
    </w:p>
    <w:p w14:paraId="1550EAE8" w14:textId="77777777" w:rsidR="00A36AB5" w:rsidRPr="00463876" w:rsidRDefault="00A36AB5" w:rsidP="00A36AB5">
      <w:pPr>
        <w:autoSpaceDE w:val="0"/>
        <w:autoSpaceDN w:val="0"/>
        <w:adjustRightInd w:val="0"/>
      </w:pPr>
      <w:r w:rsidRPr="00463876">
        <w:t xml:space="preserve">Лицевая часть: </w:t>
      </w:r>
      <w:proofErr w:type="spellStart"/>
      <w:r w:rsidRPr="00463876">
        <w:t>светопропускающий</w:t>
      </w:r>
      <w:proofErr w:type="spellEnd"/>
      <w:r w:rsidRPr="00463876">
        <w:t xml:space="preserve"> акрил с пленк</w:t>
      </w:r>
      <w:r>
        <w:t xml:space="preserve">ой </w:t>
      </w:r>
      <w:r w:rsidRPr="00463876">
        <w:t>ORACAL 8500</w:t>
      </w:r>
      <w:r>
        <w:t>-041</w:t>
      </w:r>
    </w:p>
    <w:p w14:paraId="5C508B70" w14:textId="77777777" w:rsidR="00A36AB5" w:rsidRPr="00463876" w:rsidRDefault="00A36AB5" w:rsidP="00A36AB5">
      <w:pPr>
        <w:autoSpaceDE w:val="0"/>
        <w:autoSpaceDN w:val="0"/>
        <w:adjustRightInd w:val="0"/>
      </w:pPr>
      <w:r w:rsidRPr="00463876">
        <w:t xml:space="preserve">Борт: </w:t>
      </w:r>
      <w:r>
        <w:t>ПВХ 3мм с пленкой</w:t>
      </w:r>
      <w:r w:rsidRPr="002B44E8">
        <w:t xml:space="preserve"> </w:t>
      </w:r>
      <w:r w:rsidRPr="00463876">
        <w:t>ORACAL</w:t>
      </w:r>
      <w:r>
        <w:t xml:space="preserve"> 641х041</w:t>
      </w:r>
    </w:p>
    <w:p w14:paraId="19023AA1" w14:textId="77777777" w:rsidR="00A36AB5" w:rsidRPr="00463876" w:rsidRDefault="00A36AB5" w:rsidP="00A36AB5">
      <w:r w:rsidRPr="00463876">
        <w:t>Задняя часть: ПВХ 8 мм</w:t>
      </w:r>
    </w:p>
    <w:p w14:paraId="058FFE65" w14:textId="77777777" w:rsidR="00A36AB5" w:rsidRPr="00463876" w:rsidRDefault="00A36AB5" w:rsidP="00A36AB5">
      <w:pPr>
        <w:autoSpaceDE w:val="0"/>
        <w:autoSpaceDN w:val="0"/>
        <w:adjustRightInd w:val="0"/>
      </w:pPr>
      <w:r w:rsidRPr="00463876">
        <w:rPr>
          <w:b/>
          <w:bCs/>
        </w:rPr>
        <w:t>Световой короб «ТРИКОТАЖ ДЛЯ ВСЕЙ СЕМЬИ»</w:t>
      </w:r>
      <w:r w:rsidRPr="00463876">
        <w:t xml:space="preserve"> </w:t>
      </w:r>
      <w:r>
        <w:t>2100х100х50м</w:t>
      </w:r>
    </w:p>
    <w:p w14:paraId="001F1C3F" w14:textId="77777777" w:rsidR="00A36AB5" w:rsidRPr="00463876" w:rsidRDefault="00A36AB5" w:rsidP="00A36AB5">
      <w:pPr>
        <w:autoSpaceDE w:val="0"/>
        <w:autoSpaceDN w:val="0"/>
        <w:adjustRightInd w:val="0"/>
      </w:pPr>
      <w:r w:rsidRPr="00463876">
        <w:t xml:space="preserve">Лицевая часть: </w:t>
      </w:r>
      <w:proofErr w:type="spellStart"/>
      <w:r w:rsidRPr="00463876">
        <w:t>светопропускающий</w:t>
      </w:r>
      <w:proofErr w:type="spellEnd"/>
      <w:r w:rsidRPr="00463876">
        <w:t xml:space="preserve"> акрил молочного цвета</w:t>
      </w:r>
      <w:r>
        <w:t xml:space="preserve"> </w:t>
      </w:r>
      <w:r w:rsidRPr="00463876">
        <w:t>с аппликацией плен</w:t>
      </w:r>
      <w:r>
        <w:t>ки</w:t>
      </w:r>
      <w:r w:rsidRPr="00463876">
        <w:t xml:space="preserve"> ORACAL 8500</w:t>
      </w:r>
      <w:r>
        <w:t>-041</w:t>
      </w:r>
    </w:p>
    <w:p w14:paraId="448B4F2A" w14:textId="77777777" w:rsidR="00A36AB5" w:rsidRPr="00463876" w:rsidRDefault="00A36AB5" w:rsidP="00A36AB5">
      <w:pPr>
        <w:autoSpaceDE w:val="0"/>
        <w:autoSpaceDN w:val="0"/>
        <w:adjustRightInd w:val="0"/>
      </w:pPr>
      <w:r w:rsidRPr="00463876">
        <w:t xml:space="preserve">Борт: </w:t>
      </w:r>
      <w:r>
        <w:t>ПВХ 5ммс пленкой 641х010</w:t>
      </w:r>
    </w:p>
    <w:p w14:paraId="2F68D387" w14:textId="77777777" w:rsidR="00A36AB5" w:rsidRPr="00463876" w:rsidRDefault="00A36AB5" w:rsidP="00A36AB5">
      <w:r w:rsidRPr="00463876">
        <w:t>Задняя часть: ПВХ 8 мм</w:t>
      </w:r>
    </w:p>
    <w:p w14:paraId="6387BF07" w14:textId="77777777" w:rsidR="00A36AB5" w:rsidRPr="00463876" w:rsidRDefault="00A36AB5" w:rsidP="00A36AB5">
      <w:pPr>
        <w:jc w:val="both"/>
      </w:pPr>
      <w:r w:rsidRPr="00463876">
        <w:t xml:space="preserve">Электрика: световые модули 3smd, 6500k, линза 140, 1,08 Вт., 12 В белого свечения, влагозащита </w:t>
      </w:r>
      <w:proofErr w:type="spellStart"/>
      <w:r w:rsidRPr="00463876">
        <w:t>min</w:t>
      </w:r>
      <w:proofErr w:type="spellEnd"/>
      <w:r w:rsidRPr="00463876">
        <w:t xml:space="preserve"> IP 65</w:t>
      </w:r>
    </w:p>
    <w:p w14:paraId="69B85957" w14:textId="77777777" w:rsidR="00A36AB5" w:rsidRPr="00463876" w:rsidRDefault="00A36AB5" w:rsidP="00A36AB5">
      <w:pPr>
        <w:jc w:val="both"/>
      </w:pPr>
      <w:r w:rsidRPr="00463876">
        <w:t xml:space="preserve">Блок питания, с запасом мощности </w:t>
      </w:r>
      <w:proofErr w:type="spellStart"/>
      <w:r w:rsidRPr="00463876">
        <w:t>min</w:t>
      </w:r>
      <w:proofErr w:type="spellEnd"/>
      <w:r w:rsidRPr="00463876">
        <w:t xml:space="preserve"> 20% от расчета мощности вывески, герметичный, уличный Фотореле. Световые модули 3smd, 6500k, линза 140, 1,08 Вт., 12 В белого свечения, влагозащита </w:t>
      </w:r>
      <w:proofErr w:type="spellStart"/>
      <w:r w:rsidRPr="00463876">
        <w:t>min</w:t>
      </w:r>
      <w:proofErr w:type="spellEnd"/>
      <w:r w:rsidRPr="00463876">
        <w:t xml:space="preserve"> IP 65.</w:t>
      </w:r>
    </w:p>
    <w:p w14:paraId="60484ABA" w14:textId="77777777" w:rsidR="00A36AB5" w:rsidRPr="00463876" w:rsidRDefault="00A36AB5" w:rsidP="00A36AB5">
      <w:pPr>
        <w:jc w:val="both"/>
      </w:pPr>
      <w:r w:rsidRPr="00463876">
        <w:t xml:space="preserve">Получатель услуги самостоятельно выводит точку подключения на 220. </w:t>
      </w:r>
    </w:p>
    <w:p w14:paraId="50679F88" w14:textId="77777777" w:rsidR="00A36AB5" w:rsidRPr="00463876" w:rsidRDefault="00A36AB5" w:rsidP="00A36AB5">
      <w:pPr>
        <w:jc w:val="both"/>
      </w:pPr>
      <w:r w:rsidRPr="00463876">
        <w:t>Табличка мой бизнес АКП+ интерьерная печать 30х15 см</w:t>
      </w:r>
    </w:p>
    <w:p w14:paraId="128D87CE" w14:textId="77777777" w:rsidR="00A36AB5" w:rsidRPr="00D960F2" w:rsidRDefault="00A36AB5" w:rsidP="00A36AB5"/>
    <w:tbl>
      <w:tblPr>
        <w:tblW w:w="10206" w:type="dxa"/>
        <w:tblInd w:w="-5" w:type="dxa"/>
        <w:tblLook w:val="04A0" w:firstRow="1" w:lastRow="0" w:firstColumn="1" w:lastColumn="0" w:noHBand="0" w:noVBand="1"/>
      </w:tblPr>
      <w:tblGrid>
        <w:gridCol w:w="5500"/>
        <w:gridCol w:w="4706"/>
      </w:tblGrid>
      <w:tr w:rsidR="00A36AB5" w:rsidRPr="00AC4246" w14:paraId="0F38CDFF"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hideMark/>
          </w:tcPr>
          <w:p w14:paraId="5A9FB3B7" w14:textId="77777777" w:rsidR="00A36AB5" w:rsidRPr="00AC4246" w:rsidRDefault="00A36AB5" w:rsidP="00D40DF4">
            <w:r w:rsidRPr="00AC4246">
              <w:t xml:space="preserve">Исходник: </w:t>
            </w:r>
            <w:r w:rsidRPr="00AC4246">
              <w:rPr>
                <w:b/>
                <w:bCs/>
              </w:rPr>
              <w:t>эскиз в векторе</w:t>
            </w:r>
          </w:p>
        </w:tc>
        <w:tc>
          <w:tcPr>
            <w:tcW w:w="4706" w:type="dxa"/>
            <w:tcBorders>
              <w:top w:val="single" w:sz="4" w:space="0" w:color="auto"/>
              <w:left w:val="nil"/>
              <w:bottom w:val="single" w:sz="4" w:space="0" w:color="auto"/>
              <w:right w:val="single" w:sz="4" w:space="0" w:color="auto"/>
            </w:tcBorders>
            <w:noWrap/>
            <w:vAlign w:val="center"/>
            <w:hideMark/>
          </w:tcPr>
          <w:p w14:paraId="3BBE5111" w14:textId="77777777" w:rsidR="00A36AB5" w:rsidRPr="00AC4246" w:rsidRDefault="00A36AB5" w:rsidP="00D40DF4">
            <w:pPr>
              <w:rPr>
                <w:color w:val="000000"/>
              </w:rPr>
            </w:pPr>
            <w:r>
              <w:rPr>
                <w:color w:val="000000"/>
              </w:rPr>
              <w:t>е</w:t>
            </w:r>
            <w:r w:rsidRPr="00AC4246">
              <w:rPr>
                <w:color w:val="000000"/>
              </w:rPr>
              <w:t>сть</w:t>
            </w:r>
          </w:p>
        </w:tc>
      </w:tr>
      <w:tr w:rsidR="00A36AB5" w:rsidRPr="00AC4246" w14:paraId="46777D18"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437ACB" w14:textId="77777777" w:rsidR="00A36AB5" w:rsidRPr="00AC4246" w:rsidRDefault="00A36AB5" w:rsidP="00D40DF4">
            <w:pPr>
              <w:rPr>
                <w:color w:val="000000"/>
              </w:rPr>
            </w:pPr>
            <w:r w:rsidRPr="00AC4246">
              <w:rPr>
                <w:color w:val="000000"/>
              </w:rPr>
              <w:t>Габариты:</w:t>
            </w:r>
          </w:p>
        </w:tc>
        <w:tc>
          <w:tcPr>
            <w:tcW w:w="4706" w:type="dxa"/>
            <w:tcBorders>
              <w:top w:val="single" w:sz="4" w:space="0" w:color="auto"/>
              <w:left w:val="nil"/>
              <w:bottom w:val="single" w:sz="4" w:space="0" w:color="auto"/>
              <w:right w:val="single" w:sz="4" w:space="0" w:color="auto"/>
            </w:tcBorders>
            <w:noWrap/>
            <w:vAlign w:val="center"/>
            <w:hideMark/>
          </w:tcPr>
          <w:p w14:paraId="64CA7857" w14:textId="77777777" w:rsidR="00A36AB5" w:rsidRPr="00AC4246" w:rsidRDefault="00A36AB5" w:rsidP="00D40DF4">
            <w:pPr>
              <w:rPr>
                <w:color w:val="000000"/>
              </w:rPr>
            </w:pPr>
            <w:r w:rsidRPr="00AC4246">
              <w:rPr>
                <w:color w:val="000000"/>
              </w:rPr>
              <w:t> </w:t>
            </w:r>
          </w:p>
        </w:tc>
      </w:tr>
      <w:tr w:rsidR="00A36AB5" w:rsidRPr="00AC4246" w14:paraId="6E78995C"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hideMark/>
          </w:tcPr>
          <w:p w14:paraId="7106D33D" w14:textId="77777777" w:rsidR="00A36AB5" w:rsidRPr="00AC4246" w:rsidRDefault="00A36AB5" w:rsidP="00D40DF4">
            <w:pPr>
              <w:rPr>
                <w:color w:val="000000"/>
              </w:rPr>
            </w:pPr>
            <w:r w:rsidRPr="00AC4246">
              <w:rPr>
                <w:color w:val="000000"/>
              </w:rPr>
              <w:t>Длина, мм</w:t>
            </w:r>
          </w:p>
        </w:tc>
        <w:tc>
          <w:tcPr>
            <w:tcW w:w="4706" w:type="dxa"/>
            <w:tcBorders>
              <w:top w:val="single" w:sz="4" w:space="0" w:color="auto"/>
              <w:left w:val="nil"/>
              <w:bottom w:val="single" w:sz="4" w:space="0" w:color="auto"/>
              <w:right w:val="single" w:sz="4" w:space="0" w:color="auto"/>
            </w:tcBorders>
            <w:noWrap/>
            <w:vAlign w:val="center"/>
          </w:tcPr>
          <w:p w14:paraId="2DE2BCFA" w14:textId="77777777" w:rsidR="00A36AB5" w:rsidRPr="00AC4246" w:rsidRDefault="00A36AB5" w:rsidP="00D40DF4">
            <w:pPr>
              <w:rPr>
                <w:color w:val="000000"/>
              </w:rPr>
            </w:pPr>
            <w:r>
              <w:rPr>
                <w:color w:val="000000"/>
              </w:rPr>
              <w:t>2100мм</w:t>
            </w:r>
          </w:p>
        </w:tc>
      </w:tr>
      <w:tr w:rsidR="00A36AB5" w:rsidRPr="00AC4246" w14:paraId="331F49B9"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hideMark/>
          </w:tcPr>
          <w:p w14:paraId="23A056C2" w14:textId="77777777" w:rsidR="00A36AB5" w:rsidRPr="00AC4246" w:rsidRDefault="00A36AB5" w:rsidP="00D40DF4">
            <w:pPr>
              <w:rPr>
                <w:color w:val="000000"/>
              </w:rPr>
            </w:pPr>
            <w:r w:rsidRPr="00AC4246">
              <w:rPr>
                <w:color w:val="000000"/>
              </w:rPr>
              <w:t>Высота, мм.</w:t>
            </w:r>
          </w:p>
        </w:tc>
        <w:tc>
          <w:tcPr>
            <w:tcW w:w="4706" w:type="dxa"/>
            <w:tcBorders>
              <w:top w:val="single" w:sz="4" w:space="0" w:color="auto"/>
              <w:left w:val="nil"/>
              <w:bottom w:val="single" w:sz="4" w:space="0" w:color="auto"/>
              <w:right w:val="single" w:sz="4" w:space="0" w:color="auto"/>
            </w:tcBorders>
            <w:noWrap/>
            <w:vAlign w:val="center"/>
          </w:tcPr>
          <w:p w14:paraId="592D1F86" w14:textId="77777777" w:rsidR="00A36AB5" w:rsidRPr="00AC4246" w:rsidRDefault="00A36AB5" w:rsidP="00D40DF4">
            <w:pPr>
              <w:rPr>
                <w:color w:val="000000"/>
              </w:rPr>
            </w:pPr>
            <w:r>
              <w:rPr>
                <w:color w:val="000000"/>
              </w:rPr>
              <w:t>300мм</w:t>
            </w:r>
          </w:p>
        </w:tc>
      </w:tr>
      <w:tr w:rsidR="00A36AB5" w:rsidRPr="00AC4246" w14:paraId="6A614CB0"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hideMark/>
          </w:tcPr>
          <w:p w14:paraId="525C0337" w14:textId="77777777" w:rsidR="00A36AB5" w:rsidRPr="00AC4246" w:rsidRDefault="00A36AB5" w:rsidP="00D40DF4">
            <w:pPr>
              <w:rPr>
                <w:color w:val="000000"/>
              </w:rPr>
            </w:pPr>
            <w:r w:rsidRPr="00AC4246">
              <w:rPr>
                <w:color w:val="000000"/>
              </w:rPr>
              <w:t>Общая ширина (Глубина), мм</w:t>
            </w:r>
          </w:p>
        </w:tc>
        <w:tc>
          <w:tcPr>
            <w:tcW w:w="4706" w:type="dxa"/>
            <w:tcBorders>
              <w:top w:val="single" w:sz="4" w:space="0" w:color="auto"/>
              <w:left w:val="nil"/>
              <w:bottom w:val="single" w:sz="4" w:space="0" w:color="auto"/>
              <w:right w:val="single" w:sz="4" w:space="0" w:color="auto"/>
            </w:tcBorders>
            <w:noWrap/>
            <w:vAlign w:val="center"/>
          </w:tcPr>
          <w:p w14:paraId="2EF439FC" w14:textId="77777777" w:rsidR="00A36AB5" w:rsidRPr="00AC4246" w:rsidRDefault="00A36AB5" w:rsidP="00D40DF4">
            <w:pPr>
              <w:rPr>
                <w:color w:val="000000"/>
              </w:rPr>
            </w:pPr>
            <w:r>
              <w:rPr>
                <w:color w:val="000000"/>
              </w:rPr>
              <w:t>50мм</w:t>
            </w:r>
          </w:p>
        </w:tc>
      </w:tr>
      <w:tr w:rsidR="00A36AB5" w:rsidRPr="00AC4246" w14:paraId="03626021" w14:textId="77777777" w:rsidTr="00C6607C">
        <w:trPr>
          <w:trHeight w:val="557"/>
        </w:trPr>
        <w:tc>
          <w:tcPr>
            <w:tcW w:w="5500" w:type="dxa"/>
            <w:tcBorders>
              <w:top w:val="single" w:sz="4" w:space="0" w:color="auto"/>
              <w:left w:val="single" w:sz="4" w:space="0" w:color="auto"/>
              <w:bottom w:val="single" w:sz="4" w:space="0" w:color="auto"/>
              <w:right w:val="single" w:sz="4" w:space="0" w:color="auto"/>
            </w:tcBorders>
            <w:vAlign w:val="center"/>
            <w:hideMark/>
          </w:tcPr>
          <w:p w14:paraId="31C7FB77" w14:textId="77777777" w:rsidR="00A36AB5" w:rsidRPr="00AC4246" w:rsidRDefault="00A36AB5" w:rsidP="00D40DF4">
            <w:pPr>
              <w:rPr>
                <w:color w:val="000000"/>
              </w:rPr>
            </w:pPr>
            <w:r w:rsidRPr="00AC4246">
              <w:rPr>
                <w:color w:val="000000"/>
              </w:rPr>
              <w:t>Высота букв (если буквы разные, то на макете обозначить размеры всех букв, например, размер заглавной и размер прописных букв)</w:t>
            </w:r>
          </w:p>
        </w:tc>
        <w:tc>
          <w:tcPr>
            <w:tcW w:w="4706" w:type="dxa"/>
            <w:tcBorders>
              <w:top w:val="single" w:sz="4" w:space="0" w:color="auto"/>
              <w:left w:val="nil"/>
              <w:bottom w:val="single" w:sz="4" w:space="0" w:color="auto"/>
              <w:right w:val="single" w:sz="4" w:space="0" w:color="auto"/>
            </w:tcBorders>
            <w:noWrap/>
            <w:vAlign w:val="center"/>
            <w:hideMark/>
          </w:tcPr>
          <w:p w14:paraId="6006E3EA" w14:textId="77777777" w:rsidR="00A36AB5" w:rsidRPr="00AC4246" w:rsidRDefault="00A36AB5" w:rsidP="00D40DF4">
            <w:pPr>
              <w:rPr>
                <w:color w:val="000000"/>
              </w:rPr>
            </w:pPr>
            <w:r>
              <w:rPr>
                <w:color w:val="000000"/>
              </w:rPr>
              <w:t>300мм</w:t>
            </w:r>
          </w:p>
        </w:tc>
      </w:tr>
      <w:tr w:rsidR="002A243D" w:rsidRPr="00AC4246" w14:paraId="141121A5" w14:textId="77777777" w:rsidTr="002A243D">
        <w:trPr>
          <w:trHeight w:val="353"/>
        </w:trPr>
        <w:tc>
          <w:tcPr>
            <w:tcW w:w="5500" w:type="dxa"/>
            <w:tcBorders>
              <w:top w:val="single" w:sz="4" w:space="0" w:color="auto"/>
              <w:left w:val="single" w:sz="4" w:space="0" w:color="auto"/>
              <w:bottom w:val="single" w:sz="4" w:space="0" w:color="auto"/>
              <w:right w:val="single" w:sz="4" w:space="0" w:color="auto"/>
            </w:tcBorders>
            <w:vAlign w:val="center"/>
          </w:tcPr>
          <w:p w14:paraId="566703E3" w14:textId="5FC4D385" w:rsidR="002A243D" w:rsidRPr="00AC4246" w:rsidRDefault="002A243D" w:rsidP="002A243D">
            <w:pPr>
              <w:rPr>
                <w:color w:val="000000"/>
              </w:rPr>
            </w:pPr>
            <w:r w:rsidRPr="00AC4246">
              <w:rPr>
                <w:color w:val="000000"/>
              </w:rPr>
              <w:t>Длина, мм</w:t>
            </w:r>
          </w:p>
        </w:tc>
        <w:tc>
          <w:tcPr>
            <w:tcW w:w="4706" w:type="dxa"/>
            <w:tcBorders>
              <w:top w:val="single" w:sz="4" w:space="0" w:color="auto"/>
              <w:left w:val="nil"/>
              <w:bottom w:val="single" w:sz="4" w:space="0" w:color="auto"/>
              <w:right w:val="single" w:sz="4" w:space="0" w:color="auto"/>
            </w:tcBorders>
            <w:noWrap/>
            <w:vAlign w:val="center"/>
          </w:tcPr>
          <w:p w14:paraId="490D08A3" w14:textId="1CF36FAF" w:rsidR="002A243D" w:rsidRDefault="002A243D" w:rsidP="002A243D">
            <w:pPr>
              <w:rPr>
                <w:color w:val="000000"/>
              </w:rPr>
            </w:pPr>
            <w:r>
              <w:rPr>
                <w:color w:val="000000"/>
              </w:rPr>
              <w:t>2100мм</w:t>
            </w:r>
          </w:p>
        </w:tc>
      </w:tr>
      <w:tr w:rsidR="002A243D" w:rsidRPr="00AC4246" w14:paraId="5662D87E" w14:textId="77777777" w:rsidTr="002A243D">
        <w:trPr>
          <w:trHeight w:val="287"/>
        </w:trPr>
        <w:tc>
          <w:tcPr>
            <w:tcW w:w="5500" w:type="dxa"/>
            <w:tcBorders>
              <w:top w:val="single" w:sz="4" w:space="0" w:color="auto"/>
              <w:left w:val="single" w:sz="4" w:space="0" w:color="auto"/>
              <w:bottom w:val="single" w:sz="4" w:space="0" w:color="auto"/>
              <w:right w:val="single" w:sz="4" w:space="0" w:color="auto"/>
            </w:tcBorders>
            <w:vAlign w:val="center"/>
          </w:tcPr>
          <w:p w14:paraId="497402BA" w14:textId="4210424C" w:rsidR="002A243D" w:rsidRPr="00AC4246" w:rsidRDefault="002A243D" w:rsidP="002A243D">
            <w:pPr>
              <w:rPr>
                <w:color w:val="000000"/>
              </w:rPr>
            </w:pPr>
            <w:r w:rsidRPr="00AC4246">
              <w:rPr>
                <w:color w:val="000000"/>
              </w:rPr>
              <w:t>Высота, мм.</w:t>
            </w:r>
          </w:p>
        </w:tc>
        <w:tc>
          <w:tcPr>
            <w:tcW w:w="4706" w:type="dxa"/>
            <w:tcBorders>
              <w:top w:val="single" w:sz="4" w:space="0" w:color="auto"/>
              <w:left w:val="nil"/>
              <w:bottom w:val="single" w:sz="4" w:space="0" w:color="auto"/>
              <w:right w:val="single" w:sz="4" w:space="0" w:color="auto"/>
            </w:tcBorders>
            <w:noWrap/>
            <w:vAlign w:val="center"/>
          </w:tcPr>
          <w:p w14:paraId="029983D3" w14:textId="450F87C5" w:rsidR="002A243D" w:rsidRDefault="002A243D" w:rsidP="002A243D">
            <w:pPr>
              <w:rPr>
                <w:color w:val="000000"/>
              </w:rPr>
            </w:pPr>
            <w:r>
              <w:rPr>
                <w:color w:val="000000"/>
                <w:lang w:val="ru-RU"/>
              </w:rPr>
              <w:t>1</w:t>
            </w:r>
            <w:r>
              <w:rPr>
                <w:color w:val="000000"/>
              </w:rPr>
              <w:t>00мм</w:t>
            </w:r>
          </w:p>
        </w:tc>
      </w:tr>
      <w:tr w:rsidR="002A243D" w:rsidRPr="00AC4246" w14:paraId="7B662D92" w14:textId="77777777" w:rsidTr="00C6607C">
        <w:trPr>
          <w:trHeight w:val="557"/>
        </w:trPr>
        <w:tc>
          <w:tcPr>
            <w:tcW w:w="5500" w:type="dxa"/>
            <w:tcBorders>
              <w:top w:val="single" w:sz="4" w:space="0" w:color="auto"/>
              <w:left w:val="single" w:sz="4" w:space="0" w:color="auto"/>
              <w:bottom w:val="single" w:sz="4" w:space="0" w:color="auto"/>
              <w:right w:val="single" w:sz="4" w:space="0" w:color="auto"/>
            </w:tcBorders>
            <w:vAlign w:val="center"/>
          </w:tcPr>
          <w:p w14:paraId="25B57C88" w14:textId="2AD3D8CD" w:rsidR="002A243D" w:rsidRPr="00AC4246" w:rsidRDefault="002A243D" w:rsidP="002A243D">
            <w:pPr>
              <w:rPr>
                <w:color w:val="000000"/>
              </w:rPr>
            </w:pPr>
            <w:r w:rsidRPr="00AC4246">
              <w:rPr>
                <w:color w:val="000000"/>
              </w:rPr>
              <w:t>Общая ширина (Глубина), мм</w:t>
            </w:r>
          </w:p>
        </w:tc>
        <w:tc>
          <w:tcPr>
            <w:tcW w:w="4706" w:type="dxa"/>
            <w:tcBorders>
              <w:top w:val="single" w:sz="4" w:space="0" w:color="auto"/>
              <w:left w:val="nil"/>
              <w:bottom w:val="single" w:sz="4" w:space="0" w:color="auto"/>
              <w:right w:val="single" w:sz="4" w:space="0" w:color="auto"/>
            </w:tcBorders>
            <w:noWrap/>
            <w:vAlign w:val="center"/>
          </w:tcPr>
          <w:p w14:paraId="3E772228" w14:textId="1C3109F1" w:rsidR="002A243D" w:rsidRDefault="002A243D" w:rsidP="002A243D">
            <w:pPr>
              <w:rPr>
                <w:color w:val="000000"/>
              </w:rPr>
            </w:pPr>
            <w:r>
              <w:rPr>
                <w:color w:val="000000"/>
              </w:rPr>
              <w:t>50мм</w:t>
            </w:r>
          </w:p>
        </w:tc>
      </w:tr>
      <w:tr w:rsidR="002A243D" w:rsidRPr="00AC4246" w14:paraId="70904158" w14:textId="77777777" w:rsidTr="00C6607C">
        <w:trPr>
          <w:trHeight w:val="557"/>
        </w:trPr>
        <w:tc>
          <w:tcPr>
            <w:tcW w:w="5500" w:type="dxa"/>
            <w:tcBorders>
              <w:top w:val="single" w:sz="4" w:space="0" w:color="auto"/>
              <w:left w:val="single" w:sz="4" w:space="0" w:color="auto"/>
              <w:bottom w:val="single" w:sz="4" w:space="0" w:color="auto"/>
              <w:right w:val="single" w:sz="4" w:space="0" w:color="auto"/>
            </w:tcBorders>
            <w:vAlign w:val="center"/>
          </w:tcPr>
          <w:p w14:paraId="3BC52238" w14:textId="20571162" w:rsidR="002A243D" w:rsidRPr="00AC4246" w:rsidRDefault="002A243D" w:rsidP="002A243D">
            <w:pPr>
              <w:rPr>
                <w:color w:val="000000"/>
              </w:rPr>
            </w:pPr>
            <w:r w:rsidRPr="00AC4246">
              <w:rPr>
                <w:color w:val="000000"/>
              </w:rPr>
              <w:lastRenderedPageBreak/>
              <w:t>Высота букв (если буквы разные, то на макете обозначить размеры всех букв, например, размер заглавной и размер прописных букв)</w:t>
            </w:r>
          </w:p>
        </w:tc>
        <w:tc>
          <w:tcPr>
            <w:tcW w:w="4706" w:type="dxa"/>
            <w:tcBorders>
              <w:top w:val="single" w:sz="4" w:space="0" w:color="auto"/>
              <w:left w:val="nil"/>
              <w:bottom w:val="single" w:sz="4" w:space="0" w:color="auto"/>
              <w:right w:val="single" w:sz="4" w:space="0" w:color="auto"/>
            </w:tcBorders>
            <w:noWrap/>
            <w:vAlign w:val="center"/>
          </w:tcPr>
          <w:p w14:paraId="14BEA36D" w14:textId="38214862" w:rsidR="002A243D" w:rsidRPr="002A243D" w:rsidRDefault="002A243D" w:rsidP="002A243D">
            <w:pPr>
              <w:rPr>
                <w:color w:val="000000"/>
                <w:lang w:val="ru-RU"/>
              </w:rPr>
            </w:pPr>
            <w:r>
              <w:rPr>
                <w:color w:val="000000"/>
              </w:rPr>
              <w:t>300мм</w:t>
            </w:r>
            <w:r>
              <w:rPr>
                <w:color w:val="000000"/>
                <w:lang w:val="ru-RU"/>
              </w:rPr>
              <w:t>, 100 мм</w:t>
            </w:r>
          </w:p>
        </w:tc>
      </w:tr>
      <w:tr w:rsidR="002A243D" w:rsidRPr="00AC4246" w14:paraId="6036E630" w14:textId="77777777" w:rsidTr="00C6607C">
        <w:trPr>
          <w:trHeight w:val="273"/>
        </w:trPr>
        <w:tc>
          <w:tcPr>
            <w:tcW w:w="55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00E767A" w14:textId="77777777" w:rsidR="002A243D" w:rsidRPr="00AC4246" w:rsidRDefault="002A243D" w:rsidP="002A243D">
            <w:pPr>
              <w:rPr>
                <w:color w:val="000000"/>
              </w:rPr>
            </w:pPr>
            <w:r w:rsidRPr="00AC4246">
              <w:rPr>
                <w:color w:val="000000"/>
              </w:rPr>
              <w:t>Цвет вывески/букв.</w:t>
            </w:r>
            <w:r>
              <w:rPr>
                <w:color w:val="000000"/>
              </w:rPr>
              <w:t xml:space="preserve"> </w:t>
            </w:r>
            <w:r w:rsidRPr="00AC4246">
              <w:rPr>
                <w:color w:val="000000"/>
              </w:rPr>
              <w:t>(</w:t>
            </w:r>
            <w:r w:rsidRPr="00AC4246">
              <w:rPr>
                <w:i/>
                <w:iCs/>
                <w:color w:val="000000"/>
              </w:rPr>
              <w:t>пример, цвет букв лицо-белое, бока-желтые, основа – синяя</w:t>
            </w:r>
            <w:r w:rsidRPr="00AC4246">
              <w:rPr>
                <w:color w:val="000000"/>
              </w:rPr>
              <w:t>)</w:t>
            </w:r>
          </w:p>
        </w:tc>
        <w:tc>
          <w:tcPr>
            <w:tcW w:w="4706" w:type="dxa"/>
            <w:tcBorders>
              <w:top w:val="single" w:sz="4" w:space="0" w:color="auto"/>
              <w:left w:val="nil"/>
              <w:bottom w:val="single" w:sz="4" w:space="0" w:color="auto"/>
              <w:right w:val="single" w:sz="4" w:space="0" w:color="auto"/>
            </w:tcBorders>
            <w:vAlign w:val="center"/>
            <w:hideMark/>
          </w:tcPr>
          <w:p w14:paraId="75E411C4" w14:textId="77777777" w:rsidR="002A243D" w:rsidRDefault="002A243D" w:rsidP="002A243D">
            <w:pPr>
              <w:spacing w:before="240"/>
            </w:pPr>
            <w:r w:rsidRPr="00211464">
              <w:rPr>
                <w:b/>
                <w:bCs/>
              </w:rPr>
              <w:t>Буквы</w:t>
            </w:r>
            <w:r>
              <w:t xml:space="preserve">: Молочный акрил 3мм, пленка </w:t>
            </w:r>
            <w:proofErr w:type="spellStart"/>
            <w:r w:rsidRPr="00BC10EA">
              <w:t>Oracal</w:t>
            </w:r>
            <w:proofErr w:type="spellEnd"/>
            <w:r>
              <w:t xml:space="preserve"> 8500-041, торцы – ПВХ 3мм, задняя часть – ПВХ 8мм </w:t>
            </w:r>
          </w:p>
          <w:p w14:paraId="498A7853" w14:textId="77777777" w:rsidR="002A243D" w:rsidRPr="00463876" w:rsidRDefault="002A243D" w:rsidP="002A243D">
            <w:pPr>
              <w:spacing w:before="240"/>
            </w:pPr>
            <w:r>
              <w:rPr>
                <w:b/>
                <w:bCs/>
              </w:rPr>
              <w:t xml:space="preserve">Короб: </w:t>
            </w:r>
            <w:r>
              <w:t xml:space="preserve">лицевая часть - </w:t>
            </w:r>
            <w:r w:rsidRPr="00463876">
              <w:t>молочный акрил</w:t>
            </w:r>
            <w:r>
              <w:t>, нарезка пленки</w:t>
            </w:r>
            <w:r w:rsidRPr="00BC10EA">
              <w:t xml:space="preserve"> </w:t>
            </w:r>
            <w:proofErr w:type="spellStart"/>
            <w:r w:rsidRPr="00BC10EA">
              <w:t>Oracal</w:t>
            </w:r>
            <w:proofErr w:type="spellEnd"/>
            <w:r>
              <w:t xml:space="preserve"> 8500-041, торцы – ПВХ 5мм с пленкой</w:t>
            </w:r>
            <w:r w:rsidRPr="00BC10EA">
              <w:t xml:space="preserve"> </w:t>
            </w:r>
            <w:proofErr w:type="spellStart"/>
            <w:r w:rsidRPr="00BC10EA">
              <w:t>Oracal</w:t>
            </w:r>
            <w:proofErr w:type="spellEnd"/>
            <w:r>
              <w:t xml:space="preserve"> 641х010, задняя часть – ПВХ 8мм</w:t>
            </w:r>
          </w:p>
        </w:tc>
      </w:tr>
      <w:tr w:rsidR="002A243D" w:rsidRPr="00AC4246" w14:paraId="7CD9A0EA" w14:textId="77777777" w:rsidTr="00C6607C">
        <w:trPr>
          <w:trHeight w:val="556"/>
        </w:trPr>
        <w:tc>
          <w:tcPr>
            <w:tcW w:w="55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52997B4" w14:textId="77777777" w:rsidR="002A243D" w:rsidRPr="00AC4246" w:rsidRDefault="002A243D" w:rsidP="002A243D">
            <w:pPr>
              <w:rPr>
                <w:color w:val="000000"/>
              </w:rPr>
            </w:pPr>
            <w:r w:rsidRPr="00AC4246">
              <w:rPr>
                <w:color w:val="000000"/>
              </w:rPr>
              <w:t>Каркас для вывески (</w:t>
            </w:r>
            <w:r w:rsidRPr="00AC4246">
              <w:rPr>
                <w:i/>
                <w:iCs/>
                <w:color w:val="000000"/>
              </w:rPr>
              <w:t>пример, труба профильная,</w:t>
            </w:r>
            <w:r>
              <w:rPr>
                <w:i/>
                <w:iCs/>
                <w:color w:val="000000"/>
              </w:rPr>
              <w:t xml:space="preserve"> 4</w:t>
            </w:r>
            <w:r w:rsidRPr="00AC4246">
              <w:rPr>
                <w:i/>
                <w:iCs/>
                <w:color w:val="000000"/>
              </w:rPr>
              <w:t>0*20*1,5, окраше</w:t>
            </w:r>
            <w:r>
              <w:rPr>
                <w:i/>
                <w:iCs/>
                <w:color w:val="000000"/>
              </w:rPr>
              <w:t>н</w:t>
            </w:r>
            <w:r w:rsidRPr="00AC4246">
              <w:rPr>
                <w:i/>
                <w:iCs/>
                <w:color w:val="000000"/>
              </w:rPr>
              <w:t>ная</w:t>
            </w:r>
            <w:r w:rsidRPr="00AC4246">
              <w:rPr>
                <w:color w:val="000000"/>
              </w:rPr>
              <w:t>)</w:t>
            </w:r>
            <w:r w:rsidRPr="00AC4246">
              <w:rPr>
                <w:i/>
                <w:iCs/>
                <w:color w:val="000000"/>
              </w:rPr>
              <w:t xml:space="preserve"> </w:t>
            </w:r>
          </w:p>
        </w:tc>
        <w:tc>
          <w:tcPr>
            <w:tcW w:w="4706" w:type="dxa"/>
            <w:tcBorders>
              <w:top w:val="single" w:sz="4" w:space="0" w:color="auto"/>
              <w:left w:val="nil"/>
              <w:bottom w:val="single" w:sz="4" w:space="0" w:color="auto"/>
              <w:right w:val="single" w:sz="4" w:space="0" w:color="auto"/>
            </w:tcBorders>
            <w:noWrap/>
            <w:vAlign w:val="center"/>
            <w:hideMark/>
          </w:tcPr>
          <w:p w14:paraId="17ADAD2F" w14:textId="77777777" w:rsidR="002A243D" w:rsidRPr="00AC4246" w:rsidRDefault="002A243D" w:rsidP="002A243D">
            <w:pPr>
              <w:rPr>
                <w:color w:val="000000"/>
              </w:rPr>
            </w:pPr>
            <w:r>
              <w:rPr>
                <w:color w:val="000000"/>
              </w:rPr>
              <w:t>Труба профильная 20х20х2 покрашены в цвет фасада</w:t>
            </w:r>
          </w:p>
        </w:tc>
      </w:tr>
      <w:tr w:rsidR="002A243D" w:rsidRPr="00AC4246" w14:paraId="66506292"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FF1DBB" w14:textId="77777777" w:rsidR="002A243D" w:rsidRPr="00AC4246" w:rsidRDefault="002A243D" w:rsidP="002A243D">
            <w:pPr>
              <w:rPr>
                <w:color w:val="000000"/>
              </w:rPr>
            </w:pPr>
            <w:r w:rsidRPr="00AC4246">
              <w:rPr>
                <w:color w:val="000000"/>
              </w:rPr>
              <w:t>Место размещения</w:t>
            </w:r>
          </w:p>
        </w:tc>
        <w:tc>
          <w:tcPr>
            <w:tcW w:w="4706" w:type="dxa"/>
            <w:tcBorders>
              <w:top w:val="single" w:sz="4" w:space="0" w:color="auto"/>
              <w:left w:val="nil"/>
              <w:bottom w:val="single" w:sz="4" w:space="0" w:color="auto"/>
              <w:right w:val="single" w:sz="4" w:space="0" w:color="auto"/>
            </w:tcBorders>
            <w:noWrap/>
            <w:vAlign w:val="center"/>
            <w:hideMark/>
          </w:tcPr>
          <w:p w14:paraId="2D2457FD" w14:textId="77777777" w:rsidR="002A243D" w:rsidRPr="00AC4246" w:rsidRDefault="002A243D" w:rsidP="002A243D">
            <w:pPr>
              <w:rPr>
                <w:color w:val="000000"/>
              </w:rPr>
            </w:pPr>
            <w:r w:rsidRPr="00AC4246">
              <w:rPr>
                <w:color w:val="000000"/>
              </w:rPr>
              <w:t> </w:t>
            </w:r>
          </w:p>
        </w:tc>
      </w:tr>
      <w:tr w:rsidR="002A243D" w:rsidRPr="00AC4246" w14:paraId="60390FB1"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hideMark/>
          </w:tcPr>
          <w:p w14:paraId="34E256D4" w14:textId="77777777" w:rsidR="002A243D" w:rsidRPr="00AC4246" w:rsidRDefault="002A243D" w:rsidP="002A243D">
            <w:pPr>
              <w:rPr>
                <w:color w:val="000000"/>
              </w:rPr>
            </w:pPr>
            <w:r w:rsidRPr="00AC4246">
              <w:rPr>
                <w:color w:val="000000"/>
              </w:rPr>
              <w:t>Адрес</w:t>
            </w:r>
            <w:r>
              <w:rPr>
                <w:color w:val="000000"/>
              </w:rPr>
              <w:t>:</w:t>
            </w:r>
          </w:p>
        </w:tc>
        <w:tc>
          <w:tcPr>
            <w:tcW w:w="4706" w:type="dxa"/>
            <w:tcBorders>
              <w:top w:val="single" w:sz="4" w:space="0" w:color="auto"/>
              <w:left w:val="nil"/>
              <w:bottom w:val="single" w:sz="4" w:space="0" w:color="auto"/>
              <w:right w:val="single" w:sz="4" w:space="0" w:color="auto"/>
            </w:tcBorders>
            <w:noWrap/>
            <w:vAlign w:val="center"/>
            <w:hideMark/>
          </w:tcPr>
          <w:p w14:paraId="6A29CA0C" w14:textId="77777777" w:rsidR="002A243D" w:rsidRPr="00AC4246" w:rsidRDefault="002A243D" w:rsidP="002A243D">
            <w:pPr>
              <w:rPr>
                <w:color w:val="000000"/>
              </w:rPr>
            </w:pPr>
            <w:r w:rsidRPr="009916D2">
              <w:rPr>
                <w:color w:val="000000"/>
              </w:rPr>
              <w:t xml:space="preserve">Республика Бурятия, </w:t>
            </w:r>
            <w:r>
              <w:rPr>
                <w:color w:val="000000"/>
              </w:rPr>
              <w:t>ул. Терешковой, 11</w:t>
            </w:r>
          </w:p>
        </w:tc>
      </w:tr>
      <w:tr w:rsidR="002A243D" w:rsidRPr="00AC4246" w14:paraId="358A90E0"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bottom"/>
          </w:tcPr>
          <w:p w14:paraId="081BD145" w14:textId="77777777" w:rsidR="002A243D" w:rsidRPr="00AC4246" w:rsidRDefault="002A243D" w:rsidP="002A243D">
            <w:pPr>
              <w:rPr>
                <w:color w:val="000000"/>
              </w:rPr>
            </w:pPr>
            <w:r w:rsidRPr="008A7501">
              <w:rPr>
                <w:color w:val="000000"/>
              </w:rPr>
              <w:t>Расстояние от г. Улан-Удэ до объекта монтажа (</w:t>
            </w:r>
            <w:r w:rsidRPr="008A7501">
              <w:rPr>
                <w:i/>
                <w:iCs/>
                <w:color w:val="000000"/>
              </w:rPr>
              <w:t>например, Бичура - 250 км</w:t>
            </w:r>
            <w:r w:rsidRPr="008A7501">
              <w:rPr>
                <w:color w:val="000000"/>
              </w:rPr>
              <w:t>.)</w:t>
            </w:r>
          </w:p>
        </w:tc>
        <w:tc>
          <w:tcPr>
            <w:tcW w:w="4706" w:type="dxa"/>
            <w:tcBorders>
              <w:top w:val="single" w:sz="4" w:space="0" w:color="auto"/>
              <w:left w:val="nil"/>
              <w:bottom w:val="single" w:sz="4" w:space="0" w:color="auto"/>
              <w:right w:val="single" w:sz="4" w:space="0" w:color="auto"/>
            </w:tcBorders>
            <w:noWrap/>
            <w:vAlign w:val="center"/>
          </w:tcPr>
          <w:p w14:paraId="2E3800FC" w14:textId="77777777" w:rsidR="002A243D" w:rsidRPr="00AC4246" w:rsidRDefault="002A243D" w:rsidP="002A243D">
            <w:pPr>
              <w:rPr>
                <w:color w:val="000000"/>
              </w:rPr>
            </w:pPr>
            <w:r>
              <w:rPr>
                <w:color w:val="000000"/>
              </w:rPr>
              <w:t>-</w:t>
            </w:r>
          </w:p>
        </w:tc>
      </w:tr>
      <w:tr w:rsidR="002A243D" w:rsidRPr="00AC4246" w14:paraId="62A854AC" w14:textId="77777777" w:rsidTr="00C6607C">
        <w:trPr>
          <w:trHeight w:val="576"/>
        </w:trPr>
        <w:tc>
          <w:tcPr>
            <w:tcW w:w="55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FE4A63D" w14:textId="77777777" w:rsidR="002A243D" w:rsidRPr="00AC4246" w:rsidRDefault="002A243D" w:rsidP="002A243D">
            <w:pPr>
              <w:rPr>
                <w:color w:val="000000"/>
              </w:rPr>
            </w:pPr>
            <w:r w:rsidRPr="00AC4246">
              <w:rPr>
                <w:color w:val="000000"/>
              </w:rPr>
              <w:t>Место крепежа (материал стен: кирпич, бетон, дерево и т.д. Отделка: сайдинг, облицовочный кирпич, крышная конструкция)</w:t>
            </w:r>
          </w:p>
        </w:tc>
        <w:tc>
          <w:tcPr>
            <w:tcW w:w="4706" w:type="dxa"/>
            <w:tcBorders>
              <w:top w:val="single" w:sz="4" w:space="0" w:color="auto"/>
              <w:left w:val="nil"/>
              <w:bottom w:val="single" w:sz="4" w:space="0" w:color="auto"/>
              <w:right w:val="single" w:sz="4" w:space="0" w:color="auto"/>
            </w:tcBorders>
            <w:noWrap/>
            <w:vAlign w:val="center"/>
          </w:tcPr>
          <w:p w14:paraId="21CA22DE" w14:textId="77777777" w:rsidR="002A243D" w:rsidRPr="00AC4246" w:rsidRDefault="002A243D" w:rsidP="002A243D">
            <w:pPr>
              <w:rPr>
                <w:color w:val="000000"/>
              </w:rPr>
            </w:pPr>
            <w:r>
              <w:rPr>
                <w:color w:val="000000"/>
              </w:rPr>
              <w:t>Кирпичная стена</w:t>
            </w:r>
          </w:p>
        </w:tc>
      </w:tr>
      <w:tr w:rsidR="002A243D" w:rsidRPr="00AC4246" w14:paraId="64227D31" w14:textId="77777777" w:rsidTr="00C6607C">
        <w:trPr>
          <w:trHeight w:val="172"/>
        </w:trPr>
        <w:tc>
          <w:tcPr>
            <w:tcW w:w="5500" w:type="dxa"/>
            <w:tcBorders>
              <w:top w:val="single" w:sz="4" w:space="0" w:color="auto"/>
              <w:left w:val="single" w:sz="4" w:space="0" w:color="auto"/>
              <w:bottom w:val="single" w:sz="4" w:space="0" w:color="auto"/>
              <w:right w:val="single" w:sz="4" w:space="0" w:color="auto"/>
            </w:tcBorders>
            <w:vAlign w:val="center"/>
            <w:hideMark/>
          </w:tcPr>
          <w:p w14:paraId="6EC522E6" w14:textId="77777777" w:rsidR="002A243D" w:rsidRPr="00AC4246" w:rsidRDefault="002A243D" w:rsidP="002A243D">
            <w:pPr>
              <w:rPr>
                <w:color w:val="000000"/>
              </w:rPr>
            </w:pPr>
            <w:r w:rsidRPr="00AC4246">
              <w:rPr>
                <w:color w:val="000000"/>
              </w:rPr>
              <w:t>Высота от уровня земли до низа вывески, м.</w:t>
            </w:r>
          </w:p>
        </w:tc>
        <w:tc>
          <w:tcPr>
            <w:tcW w:w="4706" w:type="dxa"/>
            <w:tcBorders>
              <w:top w:val="single" w:sz="4" w:space="0" w:color="auto"/>
              <w:left w:val="nil"/>
              <w:bottom w:val="single" w:sz="4" w:space="0" w:color="auto"/>
              <w:right w:val="single" w:sz="4" w:space="0" w:color="auto"/>
            </w:tcBorders>
            <w:noWrap/>
            <w:vAlign w:val="center"/>
          </w:tcPr>
          <w:p w14:paraId="1BD8B849" w14:textId="77777777" w:rsidR="002A243D" w:rsidRPr="00AC4246" w:rsidRDefault="002A243D" w:rsidP="002A243D">
            <w:pPr>
              <w:rPr>
                <w:color w:val="000000"/>
              </w:rPr>
            </w:pPr>
            <w:r>
              <w:rPr>
                <w:color w:val="000000"/>
              </w:rPr>
              <w:t>Прим. 2 м</w:t>
            </w:r>
          </w:p>
        </w:tc>
      </w:tr>
      <w:tr w:rsidR="002A243D" w:rsidRPr="00AC4246" w14:paraId="17AAE2D4" w14:textId="77777777" w:rsidTr="00C6607C">
        <w:trPr>
          <w:trHeight w:val="172"/>
        </w:trPr>
        <w:tc>
          <w:tcPr>
            <w:tcW w:w="5500" w:type="dxa"/>
            <w:tcBorders>
              <w:top w:val="single" w:sz="4" w:space="0" w:color="auto"/>
              <w:left w:val="single" w:sz="4" w:space="0" w:color="auto"/>
              <w:bottom w:val="single" w:sz="4" w:space="0" w:color="auto"/>
              <w:right w:val="single" w:sz="4" w:space="0" w:color="auto"/>
            </w:tcBorders>
            <w:vAlign w:val="center"/>
          </w:tcPr>
          <w:p w14:paraId="1A29B53E" w14:textId="77777777" w:rsidR="002A243D" w:rsidRPr="00AC4246" w:rsidRDefault="002A243D" w:rsidP="002A243D">
            <w:pPr>
              <w:rPr>
                <w:color w:val="000000"/>
              </w:rPr>
            </w:pPr>
            <w:proofErr w:type="spellStart"/>
            <w:r>
              <w:rPr>
                <w:color w:val="000000"/>
              </w:rPr>
              <w:t>Фотопривязка</w:t>
            </w:r>
            <w:proofErr w:type="spellEnd"/>
            <w:r>
              <w:rPr>
                <w:color w:val="000000"/>
              </w:rPr>
              <w:t>:</w:t>
            </w:r>
          </w:p>
        </w:tc>
        <w:tc>
          <w:tcPr>
            <w:tcW w:w="4706" w:type="dxa"/>
            <w:tcBorders>
              <w:top w:val="single" w:sz="4" w:space="0" w:color="auto"/>
              <w:left w:val="nil"/>
              <w:bottom w:val="single" w:sz="4" w:space="0" w:color="auto"/>
              <w:right w:val="single" w:sz="4" w:space="0" w:color="auto"/>
            </w:tcBorders>
            <w:noWrap/>
            <w:vAlign w:val="center"/>
          </w:tcPr>
          <w:p w14:paraId="4D1AC957" w14:textId="77777777" w:rsidR="002A243D" w:rsidRDefault="002A243D" w:rsidP="002A243D">
            <w:pPr>
              <w:rPr>
                <w:color w:val="000000"/>
              </w:rPr>
            </w:pPr>
          </w:p>
        </w:tc>
      </w:tr>
      <w:tr w:rsidR="002A243D" w:rsidRPr="00AC4246" w14:paraId="48B7569E" w14:textId="77777777" w:rsidTr="00C6607C">
        <w:trPr>
          <w:trHeight w:val="172"/>
        </w:trPr>
        <w:tc>
          <w:tcPr>
            <w:tcW w:w="5500" w:type="dxa"/>
            <w:tcBorders>
              <w:top w:val="single" w:sz="4" w:space="0" w:color="auto"/>
              <w:left w:val="single" w:sz="4" w:space="0" w:color="auto"/>
              <w:bottom w:val="single" w:sz="4" w:space="0" w:color="auto"/>
              <w:right w:val="single" w:sz="4" w:space="0" w:color="auto"/>
            </w:tcBorders>
            <w:vAlign w:val="center"/>
          </w:tcPr>
          <w:p w14:paraId="11CC98CA" w14:textId="77777777" w:rsidR="002A243D" w:rsidRDefault="002A243D" w:rsidP="002A243D">
            <w:pPr>
              <w:rPr>
                <w:color w:val="000000"/>
              </w:rPr>
            </w:pPr>
            <w:proofErr w:type="spellStart"/>
            <w:r>
              <w:rPr>
                <w:color w:val="000000"/>
              </w:rPr>
              <w:t>Фотопривязка</w:t>
            </w:r>
            <w:proofErr w:type="spellEnd"/>
            <w:r>
              <w:rPr>
                <w:color w:val="000000"/>
              </w:rPr>
              <w:t xml:space="preserve"> «день»</w:t>
            </w:r>
          </w:p>
        </w:tc>
        <w:tc>
          <w:tcPr>
            <w:tcW w:w="4706" w:type="dxa"/>
            <w:tcBorders>
              <w:top w:val="single" w:sz="4" w:space="0" w:color="auto"/>
              <w:left w:val="nil"/>
              <w:bottom w:val="single" w:sz="4" w:space="0" w:color="auto"/>
              <w:right w:val="single" w:sz="4" w:space="0" w:color="auto"/>
            </w:tcBorders>
            <w:noWrap/>
            <w:vAlign w:val="center"/>
          </w:tcPr>
          <w:p w14:paraId="710E3294" w14:textId="77777777" w:rsidR="002A243D" w:rsidRDefault="002A243D" w:rsidP="002A243D">
            <w:pPr>
              <w:rPr>
                <w:color w:val="000000"/>
              </w:rPr>
            </w:pPr>
            <w:r>
              <w:rPr>
                <w:color w:val="000000"/>
              </w:rPr>
              <w:t>есть</w:t>
            </w:r>
          </w:p>
        </w:tc>
      </w:tr>
      <w:tr w:rsidR="002A243D" w:rsidRPr="00AC4246" w14:paraId="52CC79AF" w14:textId="77777777" w:rsidTr="00C6607C">
        <w:trPr>
          <w:trHeight w:val="172"/>
        </w:trPr>
        <w:tc>
          <w:tcPr>
            <w:tcW w:w="5500" w:type="dxa"/>
            <w:tcBorders>
              <w:top w:val="single" w:sz="4" w:space="0" w:color="auto"/>
              <w:left w:val="single" w:sz="4" w:space="0" w:color="auto"/>
              <w:bottom w:val="single" w:sz="4" w:space="0" w:color="auto"/>
              <w:right w:val="single" w:sz="4" w:space="0" w:color="auto"/>
            </w:tcBorders>
            <w:vAlign w:val="center"/>
          </w:tcPr>
          <w:p w14:paraId="3C82D92B" w14:textId="77777777" w:rsidR="002A243D" w:rsidRDefault="002A243D" w:rsidP="002A243D">
            <w:pPr>
              <w:rPr>
                <w:color w:val="000000"/>
              </w:rPr>
            </w:pPr>
            <w:proofErr w:type="spellStart"/>
            <w:r>
              <w:rPr>
                <w:color w:val="000000"/>
              </w:rPr>
              <w:t>Фотопривязка</w:t>
            </w:r>
            <w:proofErr w:type="spellEnd"/>
            <w:r>
              <w:rPr>
                <w:color w:val="000000"/>
              </w:rPr>
              <w:t xml:space="preserve"> «ночь»</w:t>
            </w:r>
          </w:p>
        </w:tc>
        <w:tc>
          <w:tcPr>
            <w:tcW w:w="4706" w:type="dxa"/>
            <w:tcBorders>
              <w:top w:val="single" w:sz="4" w:space="0" w:color="auto"/>
              <w:left w:val="nil"/>
              <w:bottom w:val="single" w:sz="4" w:space="0" w:color="auto"/>
              <w:right w:val="single" w:sz="4" w:space="0" w:color="auto"/>
            </w:tcBorders>
            <w:noWrap/>
            <w:vAlign w:val="center"/>
          </w:tcPr>
          <w:p w14:paraId="02D2246F" w14:textId="77777777" w:rsidR="002A243D" w:rsidRDefault="002A243D" w:rsidP="002A243D">
            <w:pPr>
              <w:rPr>
                <w:color w:val="000000"/>
              </w:rPr>
            </w:pPr>
            <w:r>
              <w:rPr>
                <w:color w:val="000000"/>
              </w:rPr>
              <w:t>есть</w:t>
            </w:r>
          </w:p>
        </w:tc>
      </w:tr>
      <w:tr w:rsidR="002A243D" w:rsidRPr="00AC4246" w14:paraId="356F57E3" w14:textId="77777777" w:rsidTr="00C6607C">
        <w:trPr>
          <w:trHeight w:val="384"/>
        </w:trPr>
        <w:tc>
          <w:tcPr>
            <w:tcW w:w="55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96513BC" w14:textId="77777777" w:rsidR="002A243D" w:rsidRPr="00AC4246" w:rsidRDefault="002A243D" w:rsidP="002A243D">
            <w:pPr>
              <w:rPr>
                <w:color w:val="000000"/>
              </w:rPr>
            </w:pPr>
            <w:r w:rsidRPr="00AC4246">
              <w:rPr>
                <w:color w:val="000000"/>
              </w:rPr>
              <w:t>Расстояние до точки подключения на 220 Вт.</w:t>
            </w:r>
            <w:r w:rsidRPr="00AC4246">
              <w:rPr>
                <w:b/>
                <w:bCs/>
              </w:rPr>
              <w:t xml:space="preserve"> - </w:t>
            </w:r>
            <w:r w:rsidRPr="00AC4246">
              <w:rPr>
                <w:b/>
                <w:bCs/>
              </w:rPr>
              <w:br/>
              <w:t>(Получатель услуги самостоятельно проводит кабель)</w:t>
            </w:r>
          </w:p>
        </w:tc>
        <w:tc>
          <w:tcPr>
            <w:tcW w:w="4706" w:type="dxa"/>
            <w:tcBorders>
              <w:top w:val="single" w:sz="4" w:space="0" w:color="auto"/>
              <w:left w:val="nil"/>
              <w:bottom w:val="single" w:sz="4" w:space="0" w:color="auto"/>
              <w:right w:val="single" w:sz="4" w:space="0" w:color="auto"/>
            </w:tcBorders>
            <w:noWrap/>
            <w:vAlign w:val="center"/>
            <w:hideMark/>
          </w:tcPr>
          <w:p w14:paraId="05B2BFA9" w14:textId="77777777" w:rsidR="002A243D" w:rsidRPr="00117E3A" w:rsidRDefault="002A243D" w:rsidP="002A243D">
            <w:pPr>
              <w:rPr>
                <w:color w:val="000000"/>
              </w:rPr>
            </w:pPr>
            <w:r w:rsidRPr="00117E3A">
              <w:t>Получатель услуги самостоятельно проводит кабель</w:t>
            </w:r>
          </w:p>
        </w:tc>
      </w:tr>
      <w:tr w:rsidR="002A243D" w:rsidRPr="00AC4246" w14:paraId="0B52544C"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8B80BA" w14:textId="77777777" w:rsidR="002A243D" w:rsidRPr="00AC4246" w:rsidRDefault="002A243D" w:rsidP="002A243D">
            <w:pPr>
              <w:rPr>
                <w:color w:val="000000"/>
              </w:rPr>
            </w:pPr>
            <w:r w:rsidRPr="00AC4246">
              <w:rPr>
                <w:color w:val="000000"/>
              </w:rPr>
              <w:t>Тип вывески</w:t>
            </w:r>
          </w:p>
        </w:tc>
        <w:tc>
          <w:tcPr>
            <w:tcW w:w="4706" w:type="dxa"/>
            <w:tcBorders>
              <w:top w:val="single" w:sz="4" w:space="0" w:color="auto"/>
              <w:left w:val="nil"/>
              <w:bottom w:val="single" w:sz="4" w:space="0" w:color="auto"/>
              <w:right w:val="single" w:sz="4" w:space="0" w:color="auto"/>
            </w:tcBorders>
            <w:noWrap/>
            <w:vAlign w:val="center"/>
            <w:hideMark/>
          </w:tcPr>
          <w:p w14:paraId="01D60A35" w14:textId="77777777" w:rsidR="002A243D" w:rsidRPr="00AC4246" w:rsidRDefault="002A243D" w:rsidP="002A243D">
            <w:pPr>
              <w:rPr>
                <w:color w:val="000000"/>
              </w:rPr>
            </w:pPr>
            <w:r w:rsidRPr="00AC4246">
              <w:rPr>
                <w:color w:val="000000"/>
              </w:rPr>
              <w:t> </w:t>
            </w:r>
          </w:p>
        </w:tc>
      </w:tr>
      <w:tr w:rsidR="002A243D" w:rsidRPr="00AC4246" w14:paraId="3E928650"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bottom"/>
          </w:tcPr>
          <w:p w14:paraId="70788E32" w14:textId="77777777" w:rsidR="002A243D" w:rsidRPr="00AC4246" w:rsidRDefault="002A243D" w:rsidP="002A243D">
            <w:pPr>
              <w:rPr>
                <w:color w:val="000000"/>
              </w:rPr>
            </w:pPr>
            <w:r>
              <w:rPr>
                <w:color w:val="000000"/>
              </w:rPr>
              <w:t>Объемные световые буквы на каркасе</w:t>
            </w:r>
          </w:p>
        </w:tc>
        <w:tc>
          <w:tcPr>
            <w:tcW w:w="4706" w:type="dxa"/>
            <w:tcBorders>
              <w:top w:val="single" w:sz="4" w:space="0" w:color="auto"/>
              <w:left w:val="nil"/>
              <w:bottom w:val="single" w:sz="4" w:space="0" w:color="auto"/>
              <w:right w:val="single" w:sz="4" w:space="0" w:color="auto"/>
            </w:tcBorders>
            <w:noWrap/>
            <w:vAlign w:val="center"/>
            <w:hideMark/>
          </w:tcPr>
          <w:p w14:paraId="5BF419E6" w14:textId="77777777" w:rsidR="002A243D" w:rsidRPr="00AC4246" w:rsidRDefault="002A243D" w:rsidP="002A243D">
            <w:pPr>
              <w:rPr>
                <w:color w:val="000000"/>
              </w:rPr>
            </w:pPr>
            <w:r>
              <w:rPr>
                <w:color w:val="000000"/>
              </w:rPr>
              <w:t>Да</w:t>
            </w:r>
          </w:p>
        </w:tc>
      </w:tr>
      <w:tr w:rsidR="002A243D" w:rsidRPr="00AC4246" w14:paraId="0D4499F4"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tcPr>
          <w:p w14:paraId="16378B46" w14:textId="77777777" w:rsidR="002A243D" w:rsidRPr="00AC4246" w:rsidRDefault="002A243D" w:rsidP="002A243D">
            <w:pPr>
              <w:rPr>
                <w:color w:val="000000"/>
              </w:rPr>
            </w:pPr>
            <w:r>
              <w:rPr>
                <w:color w:val="000000"/>
              </w:rPr>
              <w:t>Объемные световые буквы на подложке</w:t>
            </w:r>
          </w:p>
        </w:tc>
        <w:tc>
          <w:tcPr>
            <w:tcW w:w="4706" w:type="dxa"/>
            <w:tcBorders>
              <w:top w:val="single" w:sz="4" w:space="0" w:color="auto"/>
              <w:left w:val="nil"/>
              <w:bottom w:val="single" w:sz="4" w:space="0" w:color="auto"/>
              <w:right w:val="single" w:sz="4" w:space="0" w:color="auto"/>
            </w:tcBorders>
            <w:noWrap/>
            <w:vAlign w:val="center"/>
            <w:hideMark/>
          </w:tcPr>
          <w:p w14:paraId="6BE6B898" w14:textId="77777777" w:rsidR="002A243D" w:rsidRPr="00AC4246" w:rsidRDefault="002A243D" w:rsidP="002A243D">
            <w:pPr>
              <w:rPr>
                <w:color w:val="000000"/>
              </w:rPr>
            </w:pPr>
            <w:r>
              <w:rPr>
                <w:color w:val="000000"/>
              </w:rPr>
              <w:t>-</w:t>
            </w:r>
          </w:p>
        </w:tc>
      </w:tr>
      <w:tr w:rsidR="002A243D" w:rsidRPr="00AC4246" w14:paraId="16DEADB1"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tcPr>
          <w:p w14:paraId="1BD2ED80" w14:textId="77777777" w:rsidR="002A243D" w:rsidRPr="00AC4246" w:rsidRDefault="002A243D" w:rsidP="002A243D">
            <w:pPr>
              <w:rPr>
                <w:color w:val="000000"/>
              </w:rPr>
            </w:pPr>
            <w:r>
              <w:rPr>
                <w:color w:val="000000"/>
              </w:rPr>
              <w:t>Объемные не световые буквы</w:t>
            </w:r>
          </w:p>
        </w:tc>
        <w:tc>
          <w:tcPr>
            <w:tcW w:w="4706" w:type="dxa"/>
            <w:tcBorders>
              <w:top w:val="single" w:sz="4" w:space="0" w:color="auto"/>
              <w:left w:val="nil"/>
              <w:bottom w:val="single" w:sz="4" w:space="0" w:color="auto"/>
              <w:right w:val="single" w:sz="4" w:space="0" w:color="auto"/>
            </w:tcBorders>
            <w:noWrap/>
            <w:vAlign w:val="center"/>
          </w:tcPr>
          <w:p w14:paraId="05EE0266" w14:textId="77777777" w:rsidR="002A243D" w:rsidRDefault="002A243D" w:rsidP="002A243D">
            <w:pPr>
              <w:rPr>
                <w:color w:val="000000"/>
              </w:rPr>
            </w:pPr>
            <w:r>
              <w:rPr>
                <w:color w:val="000000"/>
              </w:rPr>
              <w:t>-</w:t>
            </w:r>
          </w:p>
        </w:tc>
      </w:tr>
      <w:tr w:rsidR="002A243D" w:rsidRPr="00AC4246" w14:paraId="140C1468"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tcPr>
          <w:p w14:paraId="77BA2056" w14:textId="77777777" w:rsidR="002A243D" w:rsidRPr="00AC4246" w:rsidRDefault="002A243D" w:rsidP="002A243D">
            <w:pPr>
              <w:rPr>
                <w:color w:val="000000"/>
              </w:rPr>
            </w:pPr>
            <w:r>
              <w:rPr>
                <w:color w:val="000000"/>
              </w:rPr>
              <w:t>Световой короб с лицевой панелью из акрила</w:t>
            </w:r>
          </w:p>
        </w:tc>
        <w:tc>
          <w:tcPr>
            <w:tcW w:w="4706" w:type="dxa"/>
            <w:tcBorders>
              <w:top w:val="single" w:sz="4" w:space="0" w:color="auto"/>
              <w:left w:val="nil"/>
              <w:bottom w:val="single" w:sz="4" w:space="0" w:color="auto"/>
              <w:right w:val="single" w:sz="4" w:space="0" w:color="auto"/>
            </w:tcBorders>
            <w:noWrap/>
            <w:vAlign w:val="center"/>
          </w:tcPr>
          <w:p w14:paraId="3A77768F" w14:textId="77777777" w:rsidR="002A243D" w:rsidRDefault="002A243D" w:rsidP="002A243D">
            <w:pPr>
              <w:rPr>
                <w:color w:val="000000"/>
              </w:rPr>
            </w:pPr>
            <w:r>
              <w:rPr>
                <w:color w:val="000000"/>
              </w:rPr>
              <w:t>Да</w:t>
            </w:r>
          </w:p>
        </w:tc>
      </w:tr>
      <w:tr w:rsidR="002A243D" w:rsidRPr="00AC4246" w14:paraId="58451981"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tcPr>
          <w:p w14:paraId="2E77A60F" w14:textId="77777777" w:rsidR="002A243D" w:rsidRPr="00AC4246" w:rsidRDefault="002A243D" w:rsidP="002A243D">
            <w:pPr>
              <w:rPr>
                <w:color w:val="000000"/>
              </w:rPr>
            </w:pPr>
            <w:r>
              <w:rPr>
                <w:color w:val="000000"/>
              </w:rPr>
              <w:t>Световой короб с лицевой панелью из композита, буквы на прорезь</w:t>
            </w:r>
          </w:p>
        </w:tc>
        <w:tc>
          <w:tcPr>
            <w:tcW w:w="4706" w:type="dxa"/>
            <w:tcBorders>
              <w:top w:val="single" w:sz="4" w:space="0" w:color="auto"/>
              <w:left w:val="nil"/>
              <w:bottom w:val="single" w:sz="4" w:space="0" w:color="auto"/>
              <w:right w:val="single" w:sz="4" w:space="0" w:color="auto"/>
            </w:tcBorders>
            <w:noWrap/>
            <w:vAlign w:val="center"/>
          </w:tcPr>
          <w:p w14:paraId="3F2A63D8" w14:textId="77777777" w:rsidR="002A243D" w:rsidRDefault="002A243D" w:rsidP="002A243D">
            <w:pPr>
              <w:rPr>
                <w:color w:val="000000"/>
              </w:rPr>
            </w:pPr>
            <w:r>
              <w:rPr>
                <w:color w:val="000000"/>
              </w:rPr>
              <w:t>-</w:t>
            </w:r>
          </w:p>
        </w:tc>
      </w:tr>
      <w:tr w:rsidR="002A243D" w:rsidRPr="00AC4246" w14:paraId="0EDAB54B"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tcPr>
          <w:p w14:paraId="6DF04101" w14:textId="77777777" w:rsidR="002A243D" w:rsidRPr="00AC4246" w:rsidRDefault="002A243D" w:rsidP="002A243D">
            <w:pPr>
              <w:rPr>
                <w:color w:val="000000"/>
              </w:rPr>
            </w:pPr>
            <w:r>
              <w:rPr>
                <w:color w:val="000000"/>
              </w:rPr>
              <w:t>Не световой короб</w:t>
            </w:r>
          </w:p>
        </w:tc>
        <w:tc>
          <w:tcPr>
            <w:tcW w:w="4706" w:type="dxa"/>
            <w:tcBorders>
              <w:top w:val="single" w:sz="4" w:space="0" w:color="auto"/>
              <w:left w:val="nil"/>
              <w:bottom w:val="single" w:sz="4" w:space="0" w:color="auto"/>
              <w:right w:val="single" w:sz="4" w:space="0" w:color="auto"/>
            </w:tcBorders>
            <w:noWrap/>
            <w:vAlign w:val="center"/>
          </w:tcPr>
          <w:p w14:paraId="34FAA6B8" w14:textId="77777777" w:rsidR="002A243D" w:rsidRDefault="002A243D" w:rsidP="002A243D">
            <w:pPr>
              <w:rPr>
                <w:color w:val="000000"/>
              </w:rPr>
            </w:pPr>
            <w:r>
              <w:rPr>
                <w:color w:val="000000"/>
              </w:rPr>
              <w:t>-</w:t>
            </w:r>
          </w:p>
        </w:tc>
      </w:tr>
      <w:tr w:rsidR="002A243D" w:rsidRPr="00AC4246" w14:paraId="27120A7F"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tcPr>
          <w:p w14:paraId="7769A68E" w14:textId="77777777" w:rsidR="002A243D" w:rsidRPr="00AC4246" w:rsidRDefault="002A243D" w:rsidP="002A243D">
            <w:pPr>
              <w:rPr>
                <w:color w:val="000000"/>
              </w:rPr>
            </w:pPr>
            <w:r>
              <w:rPr>
                <w:color w:val="000000"/>
              </w:rPr>
              <w:t>Буквы плоские не световые</w:t>
            </w:r>
          </w:p>
        </w:tc>
        <w:tc>
          <w:tcPr>
            <w:tcW w:w="4706" w:type="dxa"/>
            <w:tcBorders>
              <w:top w:val="single" w:sz="4" w:space="0" w:color="auto"/>
              <w:left w:val="nil"/>
              <w:bottom w:val="single" w:sz="4" w:space="0" w:color="auto"/>
              <w:right w:val="single" w:sz="4" w:space="0" w:color="auto"/>
            </w:tcBorders>
            <w:noWrap/>
            <w:vAlign w:val="center"/>
          </w:tcPr>
          <w:p w14:paraId="2B278B26" w14:textId="77777777" w:rsidR="002A243D" w:rsidRDefault="002A243D" w:rsidP="002A243D">
            <w:pPr>
              <w:rPr>
                <w:color w:val="000000"/>
              </w:rPr>
            </w:pPr>
            <w:r>
              <w:rPr>
                <w:color w:val="000000"/>
              </w:rPr>
              <w:t>-</w:t>
            </w:r>
          </w:p>
        </w:tc>
      </w:tr>
      <w:tr w:rsidR="002A243D" w:rsidRPr="00AC4246" w14:paraId="2D3EB87E"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A296DDE" w14:textId="77777777" w:rsidR="002A243D" w:rsidRPr="00AC4246" w:rsidRDefault="002A243D" w:rsidP="002A243D">
            <w:pPr>
              <w:rPr>
                <w:color w:val="000000"/>
              </w:rPr>
            </w:pPr>
            <w:r w:rsidRPr="00AC4246">
              <w:rPr>
                <w:color w:val="000000"/>
              </w:rPr>
              <w:t>Материалы для изготовления вывески</w:t>
            </w:r>
          </w:p>
        </w:tc>
        <w:tc>
          <w:tcPr>
            <w:tcW w:w="4706" w:type="dxa"/>
            <w:tcBorders>
              <w:top w:val="single" w:sz="4" w:space="0" w:color="auto"/>
              <w:left w:val="nil"/>
              <w:bottom w:val="single" w:sz="4" w:space="0" w:color="auto"/>
              <w:right w:val="single" w:sz="4" w:space="0" w:color="auto"/>
            </w:tcBorders>
            <w:noWrap/>
            <w:vAlign w:val="center"/>
            <w:hideMark/>
          </w:tcPr>
          <w:p w14:paraId="2268E5A5" w14:textId="77777777" w:rsidR="002A243D" w:rsidRPr="00AC4246" w:rsidRDefault="002A243D" w:rsidP="002A243D">
            <w:pPr>
              <w:rPr>
                <w:color w:val="000000"/>
              </w:rPr>
            </w:pPr>
            <w:r w:rsidRPr="00AC4246">
              <w:rPr>
                <w:color w:val="000000"/>
              </w:rPr>
              <w:t> </w:t>
            </w:r>
          </w:p>
        </w:tc>
      </w:tr>
      <w:tr w:rsidR="002A243D" w:rsidRPr="00AC4246" w14:paraId="3617F241" w14:textId="77777777" w:rsidTr="00C6607C">
        <w:trPr>
          <w:trHeight w:val="932"/>
        </w:trPr>
        <w:tc>
          <w:tcPr>
            <w:tcW w:w="5500" w:type="dxa"/>
            <w:tcBorders>
              <w:top w:val="single" w:sz="4" w:space="0" w:color="auto"/>
              <w:left w:val="single" w:sz="4" w:space="0" w:color="auto"/>
              <w:bottom w:val="single" w:sz="4" w:space="0" w:color="auto"/>
              <w:right w:val="single" w:sz="4" w:space="0" w:color="auto"/>
            </w:tcBorders>
            <w:vAlign w:val="center"/>
            <w:hideMark/>
          </w:tcPr>
          <w:p w14:paraId="5A389389" w14:textId="77777777" w:rsidR="002A243D" w:rsidRPr="00AC4246" w:rsidRDefault="002A243D" w:rsidP="002A243D">
            <w:pPr>
              <w:rPr>
                <w:color w:val="000000"/>
              </w:rPr>
            </w:pPr>
            <w:r w:rsidRPr="00AC4246">
              <w:rPr>
                <w:b/>
                <w:bCs/>
                <w:color w:val="000000"/>
              </w:rPr>
              <w:t>Лицевая часть</w:t>
            </w:r>
            <w:r w:rsidRPr="00AC4246">
              <w:rPr>
                <w:color w:val="000000"/>
              </w:rPr>
              <w:t xml:space="preserve">: акрил, жидкий акрил, </w:t>
            </w:r>
            <w:proofErr w:type="spellStart"/>
            <w:r w:rsidRPr="00AC4246">
              <w:rPr>
                <w:color w:val="000000"/>
              </w:rPr>
              <w:t>транслюцентрный</w:t>
            </w:r>
            <w:proofErr w:type="spellEnd"/>
            <w:r w:rsidRPr="00AC4246">
              <w:rPr>
                <w:color w:val="000000"/>
              </w:rPr>
              <w:t xml:space="preserve"> баннер, поликарбонат, ПВХ. Может быть оклеен пленкой с печатью или пленкой для световых коробов и </w:t>
            </w:r>
            <w:proofErr w:type="spellStart"/>
            <w:r w:rsidRPr="00AC4246">
              <w:rPr>
                <w:color w:val="000000"/>
              </w:rPr>
              <w:t>плоттерной</w:t>
            </w:r>
            <w:proofErr w:type="spellEnd"/>
            <w:r w:rsidRPr="00AC4246">
              <w:rPr>
                <w:color w:val="000000"/>
              </w:rPr>
              <w:t xml:space="preserve"> резки, также может быть нанесена УФ печать.</w:t>
            </w:r>
          </w:p>
        </w:tc>
        <w:tc>
          <w:tcPr>
            <w:tcW w:w="4706" w:type="dxa"/>
            <w:tcBorders>
              <w:top w:val="single" w:sz="4" w:space="0" w:color="auto"/>
              <w:left w:val="nil"/>
              <w:bottom w:val="single" w:sz="4" w:space="0" w:color="auto"/>
              <w:right w:val="single" w:sz="4" w:space="0" w:color="auto"/>
            </w:tcBorders>
            <w:vAlign w:val="center"/>
            <w:hideMark/>
          </w:tcPr>
          <w:p w14:paraId="4780DFD6" w14:textId="77777777" w:rsidR="002A243D" w:rsidRPr="00935DCE" w:rsidRDefault="002A243D" w:rsidP="002A243D">
            <w:pPr>
              <w:spacing w:before="240"/>
            </w:pPr>
            <w:r w:rsidRPr="00211464">
              <w:rPr>
                <w:b/>
                <w:bCs/>
              </w:rPr>
              <w:t>Буквы</w:t>
            </w:r>
            <w:r>
              <w:t xml:space="preserve">: Молочный акрил 3мм, пленка </w:t>
            </w:r>
            <w:proofErr w:type="spellStart"/>
            <w:r w:rsidRPr="00BC10EA">
              <w:t>Oracal</w:t>
            </w:r>
            <w:proofErr w:type="spellEnd"/>
            <w:r>
              <w:t xml:space="preserve"> 8500-041</w:t>
            </w:r>
          </w:p>
        </w:tc>
      </w:tr>
      <w:tr w:rsidR="002A243D" w:rsidRPr="00AC4246" w14:paraId="5973A672" w14:textId="77777777" w:rsidTr="00C6607C">
        <w:trPr>
          <w:trHeight w:val="210"/>
        </w:trPr>
        <w:tc>
          <w:tcPr>
            <w:tcW w:w="5500" w:type="dxa"/>
            <w:tcBorders>
              <w:top w:val="single" w:sz="4" w:space="0" w:color="auto"/>
              <w:left w:val="single" w:sz="4" w:space="0" w:color="auto"/>
              <w:bottom w:val="single" w:sz="4" w:space="0" w:color="auto"/>
              <w:right w:val="single" w:sz="4" w:space="0" w:color="auto"/>
            </w:tcBorders>
            <w:vAlign w:val="center"/>
            <w:hideMark/>
          </w:tcPr>
          <w:p w14:paraId="4FB57577" w14:textId="77777777" w:rsidR="002A243D" w:rsidRPr="00AC4246" w:rsidRDefault="002A243D" w:rsidP="002A243D">
            <w:pPr>
              <w:rPr>
                <w:color w:val="000000"/>
              </w:rPr>
            </w:pPr>
            <w:r w:rsidRPr="00AC4246">
              <w:rPr>
                <w:b/>
                <w:bCs/>
                <w:color w:val="000000"/>
              </w:rPr>
              <w:t>Борт</w:t>
            </w:r>
            <w:r w:rsidRPr="00AC4246">
              <w:rPr>
                <w:color w:val="000000"/>
              </w:rPr>
              <w:t xml:space="preserve">: АКП, ПВХ, ALU-BOX </w:t>
            </w:r>
            <w:proofErr w:type="spellStart"/>
            <w:r w:rsidRPr="00AC4246">
              <w:rPr>
                <w:color w:val="000000"/>
              </w:rPr>
              <w:t>Banner</w:t>
            </w:r>
            <w:proofErr w:type="spellEnd"/>
            <w:r w:rsidRPr="00AC4246">
              <w:rPr>
                <w:color w:val="000000"/>
              </w:rPr>
              <w:t xml:space="preserve">, </w:t>
            </w:r>
          </w:p>
        </w:tc>
        <w:tc>
          <w:tcPr>
            <w:tcW w:w="4706" w:type="dxa"/>
            <w:tcBorders>
              <w:top w:val="single" w:sz="4" w:space="0" w:color="auto"/>
              <w:left w:val="nil"/>
              <w:bottom w:val="single" w:sz="4" w:space="0" w:color="auto"/>
              <w:right w:val="single" w:sz="4" w:space="0" w:color="auto"/>
            </w:tcBorders>
            <w:noWrap/>
            <w:vAlign w:val="center"/>
            <w:hideMark/>
          </w:tcPr>
          <w:p w14:paraId="7F682580" w14:textId="77777777" w:rsidR="002A243D" w:rsidRPr="00242770" w:rsidRDefault="002A243D" w:rsidP="002A243D">
            <w:pPr>
              <w:spacing w:before="240"/>
            </w:pPr>
            <w:r>
              <w:t xml:space="preserve">торцы – ПВХ 3мм с пленкой </w:t>
            </w:r>
            <w:proofErr w:type="spellStart"/>
            <w:r w:rsidRPr="00BC10EA">
              <w:t>Oracal</w:t>
            </w:r>
            <w:proofErr w:type="spellEnd"/>
            <w:r>
              <w:t xml:space="preserve"> 641х010, </w:t>
            </w:r>
          </w:p>
        </w:tc>
      </w:tr>
      <w:tr w:rsidR="002A243D" w:rsidRPr="00AC4246" w14:paraId="12AA9642" w14:textId="77777777" w:rsidTr="00C6607C">
        <w:trPr>
          <w:trHeight w:val="192"/>
        </w:trPr>
        <w:tc>
          <w:tcPr>
            <w:tcW w:w="5500" w:type="dxa"/>
            <w:tcBorders>
              <w:top w:val="single" w:sz="4" w:space="0" w:color="auto"/>
              <w:left w:val="single" w:sz="4" w:space="0" w:color="auto"/>
              <w:bottom w:val="single" w:sz="4" w:space="0" w:color="auto"/>
              <w:right w:val="single" w:sz="4" w:space="0" w:color="auto"/>
            </w:tcBorders>
            <w:vAlign w:val="center"/>
            <w:hideMark/>
          </w:tcPr>
          <w:p w14:paraId="44C54280" w14:textId="77777777" w:rsidR="002A243D" w:rsidRPr="00AC4246" w:rsidRDefault="002A243D" w:rsidP="002A243D">
            <w:pPr>
              <w:rPr>
                <w:color w:val="000000"/>
              </w:rPr>
            </w:pPr>
            <w:r w:rsidRPr="00AC4246">
              <w:rPr>
                <w:b/>
                <w:bCs/>
                <w:color w:val="000000"/>
              </w:rPr>
              <w:t>Задник:</w:t>
            </w:r>
            <w:r w:rsidRPr="00AC4246">
              <w:rPr>
                <w:color w:val="000000"/>
              </w:rPr>
              <w:t xml:space="preserve"> ПВХ, АКП, Композит</w:t>
            </w:r>
          </w:p>
        </w:tc>
        <w:tc>
          <w:tcPr>
            <w:tcW w:w="4706" w:type="dxa"/>
            <w:tcBorders>
              <w:top w:val="single" w:sz="4" w:space="0" w:color="auto"/>
              <w:left w:val="nil"/>
              <w:bottom w:val="single" w:sz="4" w:space="0" w:color="auto"/>
              <w:right w:val="single" w:sz="4" w:space="0" w:color="auto"/>
            </w:tcBorders>
            <w:noWrap/>
            <w:vAlign w:val="center"/>
            <w:hideMark/>
          </w:tcPr>
          <w:p w14:paraId="5E94EF3B" w14:textId="77777777" w:rsidR="002A243D" w:rsidRPr="00242770" w:rsidRDefault="002A243D" w:rsidP="002A243D">
            <w:r>
              <w:t>Задняя стенка: ПВХ 8мм</w:t>
            </w:r>
          </w:p>
        </w:tc>
      </w:tr>
      <w:tr w:rsidR="002A243D" w:rsidRPr="00AC4246" w14:paraId="5015B1A1" w14:textId="77777777" w:rsidTr="00C6607C">
        <w:trPr>
          <w:trHeight w:val="210"/>
        </w:trPr>
        <w:tc>
          <w:tcPr>
            <w:tcW w:w="5500" w:type="dxa"/>
            <w:tcBorders>
              <w:top w:val="single" w:sz="4" w:space="0" w:color="auto"/>
              <w:left w:val="single" w:sz="4" w:space="0" w:color="auto"/>
              <w:bottom w:val="single" w:sz="4" w:space="0" w:color="auto"/>
              <w:right w:val="single" w:sz="4" w:space="0" w:color="auto"/>
            </w:tcBorders>
            <w:vAlign w:val="center"/>
            <w:hideMark/>
          </w:tcPr>
          <w:p w14:paraId="35532410" w14:textId="77777777" w:rsidR="002A243D" w:rsidRPr="00AC4246" w:rsidRDefault="002A243D" w:rsidP="002A243D">
            <w:pPr>
              <w:rPr>
                <w:b/>
                <w:bCs/>
                <w:color w:val="000000"/>
              </w:rPr>
            </w:pPr>
            <w:r w:rsidRPr="00AC4246">
              <w:rPr>
                <w:b/>
                <w:bCs/>
                <w:color w:val="000000"/>
              </w:rPr>
              <w:t xml:space="preserve">Подсветка: </w:t>
            </w:r>
            <w:r w:rsidRPr="00AC4246">
              <w:rPr>
                <w:color w:val="000000"/>
              </w:rPr>
              <w:t>светодиоды, светодиодная лента</w:t>
            </w:r>
          </w:p>
        </w:tc>
        <w:tc>
          <w:tcPr>
            <w:tcW w:w="4706" w:type="dxa"/>
            <w:tcBorders>
              <w:top w:val="single" w:sz="4" w:space="0" w:color="auto"/>
              <w:left w:val="nil"/>
              <w:bottom w:val="single" w:sz="4" w:space="0" w:color="auto"/>
              <w:right w:val="single" w:sz="4" w:space="0" w:color="auto"/>
            </w:tcBorders>
            <w:vAlign w:val="center"/>
          </w:tcPr>
          <w:p w14:paraId="519B5B98" w14:textId="77777777" w:rsidR="002A243D" w:rsidRPr="00AC4246" w:rsidRDefault="002A243D" w:rsidP="002A243D">
            <w:pPr>
              <w:rPr>
                <w:color w:val="000000"/>
              </w:rPr>
            </w:pPr>
            <w:r>
              <w:rPr>
                <w:color w:val="000000"/>
              </w:rPr>
              <w:t>Светодиоды, блок питания для наружного применения</w:t>
            </w:r>
          </w:p>
        </w:tc>
      </w:tr>
      <w:tr w:rsidR="002A243D" w:rsidRPr="00AC4246" w14:paraId="6DC4F84C" w14:textId="77777777" w:rsidTr="00C6607C">
        <w:trPr>
          <w:trHeight w:val="210"/>
        </w:trPr>
        <w:tc>
          <w:tcPr>
            <w:tcW w:w="5500" w:type="dxa"/>
            <w:tcBorders>
              <w:top w:val="single" w:sz="4" w:space="0" w:color="auto"/>
              <w:left w:val="single" w:sz="4" w:space="0" w:color="auto"/>
              <w:bottom w:val="single" w:sz="4" w:space="0" w:color="auto"/>
              <w:right w:val="single" w:sz="4" w:space="0" w:color="auto"/>
            </w:tcBorders>
            <w:vAlign w:val="center"/>
          </w:tcPr>
          <w:p w14:paraId="6B4C5E67" w14:textId="77777777" w:rsidR="002A243D" w:rsidRPr="00A2414B" w:rsidRDefault="002A243D" w:rsidP="002A243D">
            <w:pPr>
              <w:rPr>
                <w:b/>
                <w:bCs/>
                <w:color w:val="000000"/>
              </w:rPr>
            </w:pPr>
            <w:r>
              <w:rPr>
                <w:b/>
                <w:bCs/>
                <w:color w:val="000000"/>
              </w:rPr>
              <w:t xml:space="preserve">Блок питания: </w:t>
            </w:r>
            <w:r>
              <w:rPr>
                <w:b/>
                <w:bCs/>
                <w:color w:val="000000"/>
                <w:lang w:val="en-US"/>
              </w:rPr>
              <w:t>IP</w:t>
            </w:r>
            <w:r>
              <w:rPr>
                <w:b/>
                <w:bCs/>
                <w:color w:val="000000"/>
              </w:rPr>
              <w:t>67 или</w:t>
            </w:r>
            <w:r w:rsidRPr="00A2414B">
              <w:rPr>
                <w:b/>
                <w:bCs/>
                <w:color w:val="000000"/>
              </w:rPr>
              <w:t xml:space="preserve"> </w:t>
            </w:r>
            <w:r>
              <w:rPr>
                <w:b/>
                <w:bCs/>
                <w:color w:val="000000"/>
                <w:lang w:val="en-US"/>
              </w:rPr>
              <w:t>IP</w:t>
            </w:r>
            <w:r>
              <w:rPr>
                <w:b/>
                <w:bCs/>
                <w:color w:val="000000"/>
              </w:rPr>
              <w:t xml:space="preserve">65 для наружного применения; </w:t>
            </w:r>
            <w:r>
              <w:rPr>
                <w:b/>
                <w:bCs/>
                <w:color w:val="000000"/>
                <w:lang w:val="en-US"/>
              </w:rPr>
              <w:t>IP</w:t>
            </w:r>
            <w:r>
              <w:rPr>
                <w:b/>
                <w:bCs/>
                <w:color w:val="000000"/>
              </w:rPr>
              <w:t>20 для внутренних</w:t>
            </w:r>
          </w:p>
        </w:tc>
        <w:tc>
          <w:tcPr>
            <w:tcW w:w="4706" w:type="dxa"/>
            <w:tcBorders>
              <w:top w:val="single" w:sz="4" w:space="0" w:color="auto"/>
              <w:left w:val="nil"/>
              <w:bottom w:val="single" w:sz="4" w:space="0" w:color="auto"/>
              <w:right w:val="single" w:sz="4" w:space="0" w:color="auto"/>
            </w:tcBorders>
            <w:vAlign w:val="center"/>
          </w:tcPr>
          <w:p w14:paraId="6BCE8B5A" w14:textId="77777777" w:rsidR="002A243D" w:rsidRPr="00A2414B" w:rsidRDefault="002A243D" w:rsidP="002A243D">
            <w:pPr>
              <w:rPr>
                <w:color w:val="000000"/>
              </w:rPr>
            </w:pPr>
            <w:r>
              <w:rPr>
                <w:color w:val="000000"/>
                <w:lang w:val="en-US"/>
              </w:rPr>
              <w:t>IP 65</w:t>
            </w:r>
            <w:r>
              <w:rPr>
                <w:color w:val="000000"/>
              </w:rPr>
              <w:t xml:space="preserve"> для наружного применения</w:t>
            </w:r>
          </w:p>
        </w:tc>
      </w:tr>
    </w:tbl>
    <w:p w14:paraId="38767E83" w14:textId="77777777" w:rsidR="00A36AB5" w:rsidRDefault="00A36AB5" w:rsidP="00A36AB5">
      <w:pPr>
        <w:pStyle w:val="a7"/>
        <w:tabs>
          <w:tab w:val="left" w:pos="0"/>
        </w:tabs>
        <w:ind w:left="0"/>
        <w:rPr>
          <w:bCs/>
          <w:color w:val="000000" w:themeColor="text1"/>
        </w:rPr>
      </w:pPr>
    </w:p>
    <w:p w14:paraId="165E1720" w14:textId="77777777" w:rsidR="00A36AB5" w:rsidRDefault="00A36AB5" w:rsidP="00A36AB5">
      <w:pPr>
        <w:pStyle w:val="a7"/>
        <w:tabs>
          <w:tab w:val="left" w:pos="0"/>
        </w:tabs>
        <w:ind w:left="0"/>
        <w:rPr>
          <w:bCs/>
          <w:color w:val="000000" w:themeColor="text1"/>
        </w:rPr>
      </w:pPr>
      <w:proofErr w:type="spellStart"/>
      <w:r>
        <w:rPr>
          <w:bCs/>
          <w:color w:val="000000" w:themeColor="text1"/>
        </w:rPr>
        <w:t>Фотопривязка</w:t>
      </w:r>
      <w:proofErr w:type="spellEnd"/>
      <w:r>
        <w:rPr>
          <w:bCs/>
          <w:color w:val="000000" w:themeColor="text1"/>
        </w:rPr>
        <w:t>:</w:t>
      </w:r>
    </w:p>
    <w:p w14:paraId="32A9D7DB" w14:textId="77777777" w:rsidR="00A36AB5" w:rsidRDefault="00A36AB5" w:rsidP="00A36AB5">
      <w:pPr>
        <w:pStyle w:val="a7"/>
        <w:tabs>
          <w:tab w:val="left" w:pos="0"/>
        </w:tabs>
        <w:ind w:left="0"/>
        <w:rPr>
          <w:noProof/>
        </w:rPr>
      </w:pPr>
    </w:p>
    <w:p w14:paraId="38CAACFF" w14:textId="77777777" w:rsidR="00A36AB5" w:rsidRDefault="00A36AB5" w:rsidP="00A36AB5">
      <w:pPr>
        <w:pStyle w:val="a7"/>
        <w:tabs>
          <w:tab w:val="left" w:pos="0"/>
        </w:tabs>
        <w:ind w:left="0"/>
        <w:rPr>
          <w:noProof/>
        </w:rPr>
      </w:pPr>
      <w:r w:rsidRPr="00463876">
        <w:rPr>
          <w:noProof/>
        </w:rPr>
        <w:lastRenderedPageBreak/>
        <w:drawing>
          <wp:inline distT="0" distB="0" distL="0" distR="0" wp14:anchorId="3909F0D7" wp14:editId="4D694D1C">
            <wp:extent cx="6031230" cy="2073275"/>
            <wp:effectExtent l="0" t="0" r="7620" b="3175"/>
            <wp:docPr id="321884142" name="Рисунок 32188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1230" cy="2073275"/>
                    </a:xfrm>
                    <a:prstGeom prst="rect">
                      <a:avLst/>
                    </a:prstGeom>
                  </pic:spPr>
                </pic:pic>
              </a:graphicData>
            </a:graphic>
          </wp:inline>
        </w:drawing>
      </w:r>
    </w:p>
    <w:p w14:paraId="1E5F6807" w14:textId="77777777" w:rsidR="00A36AB5" w:rsidRDefault="00A36AB5" w:rsidP="00A36AB5">
      <w:pPr>
        <w:pStyle w:val="a7"/>
        <w:tabs>
          <w:tab w:val="left" w:pos="0"/>
        </w:tabs>
        <w:ind w:left="0"/>
        <w:rPr>
          <w:bCs/>
          <w:color w:val="000000" w:themeColor="text1"/>
        </w:rPr>
      </w:pPr>
    </w:p>
    <w:p w14:paraId="4D2696DB" w14:textId="7B233986" w:rsidR="00A36AB5" w:rsidRDefault="00A36AB5" w:rsidP="00A36AB5">
      <w:pPr>
        <w:autoSpaceDE w:val="0"/>
        <w:autoSpaceDN w:val="0"/>
        <w:adjustRightInd w:val="0"/>
        <w:rPr>
          <w:color w:val="000000"/>
        </w:rPr>
      </w:pPr>
      <w:r w:rsidRPr="00782D59">
        <w:rPr>
          <w:b/>
          <w:color w:val="000000" w:themeColor="text1"/>
          <w:u w:val="single"/>
        </w:rPr>
        <w:t xml:space="preserve">Доставка и монтаж </w:t>
      </w:r>
      <w:r w:rsidR="00C6607C">
        <w:rPr>
          <w:b/>
          <w:color w:val="000000" w:themeColor="text1"/>
          <w:u w:val="single"/>
          <w:lang w:val="ru-RU"/>
        </w:rPr>
        <w:t>вывески осуществляется исполнителем</w:t>
      </w:r>
      <w:r w:rsidRPr="00782D59">
        <w:rPr>
          <w:b/>
          <w:color w:val="000000" w:themeColor="text1"/>
          <w:u w:val="single"/>
        </w:rPr>
        <w:t xml:space="preserve"> по адресу</w:t>
      </w:r>
      <w:r>
        <w:rPr>
          <w:b/>
          <w:color w:val="000000" w:themeColor="text1"/>
          <w:u w:val="single"/>
        </w:rPr>
        <w:t>:</w:t>
      </w:r>
      <w:r w:rsidRPr="009916D2">
        <w:rPr>
          <w:color w:val="000000"/>
        </w:rPr>
        <w:t xml:space="preserve"> Республика Бурятия, </w:t>
      </w:r>
      <w:r>
        <w:rPr>
          <w:color w:val="000000"/>
        </w:rPr>
        <w:t>ул. Терешковой, 11.</w:t>
      </w:r>
    </w:p>
    <w:p w14:paraId="5C761FE1" w14:textId="77777777" w:rsidR="00A36AB5" w:rsidRDefault="00A36AB5" w:rsidP="00C6607C">
      <w:pPr>
        <w:autoSpaceDE w:val="0"/>
        <w:autoSpaceDN w:val="0"/>
        <w:adjustRightInd w:val="0"/>
        <w:jc w:val="both"/>
        <w:rPr>
          <w:color w:val="000000"/>
        </w:rPr>
      </w:pPr>
      <w:r w:rsidRPr="00D960F2">
        <w:rPr>
          <w:color w:val="000000"/>
        </w:rPr>
        <w:t>Получатель услуги несет ответственность за размеры вывески</w:t>
      </w:r>
      <w:r>
        <w:rPr>
          <w:color w:val="000000"/>
        </w:rPr>
        <w:t>,</w:t>
      </w:r>
      <w:r w:rsidRPr="00D960F2">
        <w:rPr>
          <w:color w:val="000000"/>
        </w:rPr>
        <w:t xml:space="preserve"> указанные в техническом задании и за состояние поверхности крепежа вывески, техническую возможность крепления изделия.</w:t>
      </w:r>
      <w:r>
        <w:rPr>
          <w:color w:val="000000"/>
        </w:rPr>
        <w:t xml:space="preserve"> </w:t>
      </w:r>
      <w:r w:rsidRPr="00CA0E20">
        <w:rPr>
          <w:color w:val="000000"/>
        </w:rPr>
        <w:t>Демонтаж - делает сам Получатель услуги.</w:t>
      </w:r>
      <w:r>
        <w:rPr>
          <w:color w:val="000000"/>
        </w:rPr>
        <w:t xml:space="preserve"> </w:t>
      </w:r>
      <w:r w:rsidRPr="00CA0E20">
        <w:rPr>
          <w:color w:val="000000"/>
        </w:rPr>
        <w:t>Утилизация - делает сам Получатель услуги</w:t>
      </w:r>
      <w:r>
        <w:rPr>
          <w:color w:val="000000"/>
        </w:rPr>
        <w:t>.</w:t>
      </w:r>
    </w:p>
    <w:p w14:paraId="511A137E" w14:textId="77777777" w:rsidR="006D5492" w:rsidRPr="00A36AB5" w:rsidRDefault="006D5492" w:rsidP="006D5492">
      <w:pPr>
        <w:rPr>
          <w:szCs w:val="26"/>
        </w:rPr>
      </w:pPr>
    </w:p>
    <w:p w14:paraId="200364F1" w14:textId="77777777" w:rsidR="006B61D8" w:rsidRDefault="006B61D8" w:rsidP="001173EA">
      <w:pPr>
        <w:widowControl/>
        <w:rPr>
          <w:b/>
          <w:bCs/>
          <w:color w:val="000000"/>
          <w:lang w:val="ru-RU"/>
        </w:rPr>
      </w:pPr>
    </w:p>
    <w:p w14:paraId="31B12270" w14:textId="3C4F085A" w:rsidR="001173EA" w:rsidRPr="001173EA" w:rsidRDefault="00A27803" w:rsidP="001173EA">
      <w:pPr>
        <w:tabs>
          <w:tab w:val="left" w:pos="1701"/>
        </w:tabs>
        <w:ind w:right="-284" w:firstLine="567"/>
        <w:jc w:val="both"/>
        <w:rPr>
          <w:rStyle w:val="af"/>
          <w:bCs w:val="0"/>
          <w:color w:val="000000"/>
          <w:lang w:val="ru-RU"/>
        </w:rPr>
      </w:pPr>
      <w:bookmarkStart w:id="45" w:name="_Hlk124945991"/>
      <w:r w:rsidRPr="008A7761">
        <w:rPr>
          <w:b/>
          <w:color w:val="000000"/>
        </w:rPr>
        <w:t>На вывеск</w:t>
      </w:r>
      <w:r>
        <w:rPr>
          <w:b/>
          <w:color w:val="000000"/>
        </w:rPr>
        <w:t>е</w:t>
      </w:r>
      <w:r w:rsidR="006B61D8">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097707E8" w14:textId="64B700C8" w:rsidR="001173EA" w:rsidRPr="001173EA" w:rsidRDefault="00892E04" w:rsidP="001173EA">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3C8A031F">
            <wp:simplePos x="0" y="0"/>
            <wp:positionH relativeFrom="column">
              <wp:posOffset>2425065</wp:posOffset>
            </wp:positionH>
            <wp:positionV relativeFrom="paragraph">
              <wp:posOffset>130810</wp:posOffset>
            </wp:positionV>
            <wp:extent cx="2130425" cy="818515"/>
            <wp:effectExtent l="0" t="0" r="3175" b="63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0425" cy="81851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2097823" w14:textId="4E3BB350" w:rsidR="00AC0D58" w:rsidRDefault="00EA7152" w:rsidP="00AC0D58">
      <w:pPr>
        <w:pStyle w:val="a7"/>
        <w:ind w:left="0"/>
        <w:jc w:val="both"/>
        <w:rPr>
          <w:b/>
          <w:bCs/>
          <w:color w:val="FFFFFF"/>
          <w:sz w:val="24"/>
          <w:szCs w:val="24"/>
          <w:bdr w:val="none" w:sz="0" w:space="0" w:color="auto" w:frame="1"/>
          <w:lang w:val="ru-RU"/>
        </w:rPr>
      </w:pPr>
      <w:bookmarkStart w:id="46" w:name="_Hlk86425854"/>
      <w:r>
        <w:rPr>
          <w:rStyle w:val="af"/>
          <w:rFonts w:eastAsiaTheme="majorEastAsia"/>
          <w:color w:val="000000"/>
          <w:shd w:val="clear" w:color="auto" w:fill="FFFFFF"/>
          <w:lang w:val="ru-RU"/>
        </w:rPr>
        <w:t xml:space="preserve">         </w:t>
      </w:r>
      <w:r w:rsidR="00AC0D58" w:rsidRPr="000900A7">
        <w:rPr>
          <w:rStyle w:val="af"/>
          <w:rFonts w:eastAsiaTheme="majorEastAsia"/>
          <w:color w:val="000000"/>
          <w:shd w:val="clear" w:color="auto" w:fill="FFFFFF"/>
        </w:rPr>
        <w:t>Исполнитель</w:t>
      </w:r>
      <w:r w:rsidR="00AC0D58"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6"/>
      <w:r w:rsidR="00AC0D58" w:rsidRPr="005968D5">
        <w:rPr>
          <w:b/>
          <w:bCs/>
          <w:color w:val="FFFFFF"/>
          <w:sz w:val="24"/>
          <w:szCs w:val="24"/>
          <w:bdr w:val="none" w:sz="0" w:space="0" w:color="auto" w:frame="1"/>
        </w:rPr>
        <w:t>​</w:t>
      </w:r>
    </w:p>
    <w:p w14:paraId="06F8BC3D" w14:textId="77777777" w:rsidR="001173EA" w:rsidRPr="001173EA" w:rsidRDefault="001173EA" w:rsidP="00AC0D58">
      <w:pPr>
        <w:pStyle w:val="a7"/>
        <w:ind w:left="0"/>
        <w:jc w:val="both"/>
        <w:rPr>
          <w:b/>
          <w:bCs/>
          <w:color w:val="FFFFFF"/>
          <w:sz w:val="24"/>
          <w:szCs w:val="24"/>
          <w:bdr w:val="none" w:sz="0" w:space="0" w:color="auto" w:frame="1"/>
          <w:lang w:val="ru-RU"/>
        </w:rPr>
      </w:pP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02566DA" w14:textId="4D8248A6" w:rsidR="00DD26AF" w:rsidRPr="00EA715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5"/>
      <w:r w:rsidR="00EA7152">
        <w:rPr>
          <w:color w:val="000000" w:themeColor="text1"/>
          <w:lang w:val="ru-RU"/>
        </w:rPr>
        <w:t>.</w:t>
      </w:r>
    </w:p>
    <w:p w14:paraId="4EE6DE9D" w14:textId="77777777" w:rsidR="00DD26AF" w:rsidRDefault="00DD26AF" w:rsidP="00375647">
      <w:pPr>
        <w:tabs>
          <w:tab w:val="left" w:pos="1701"/>
        </w:tabs>
        <w:jc w:val="both"/>
        <w:rPr>
          <w:color w:val="000000" w:themeColor="text1"/>
          <w:lang w:val="ru-RU"/>
        </w:rPr>
      </w:pPr>
    </w:p>
    <w:p w14:paraId="35F66CC2" w14:textId="77777777" w:rsidR="00FC26C6" w:rsidRDefault="00FC26C6" w:rsidP="00375647">
      <w:pPr>
        <w:tabs>
          <w:tab w:val="left" w:pos="1701"/>
        </w:tabs>
        <w:jc w:val="both"/>
        <w:rPr>
          <w:color w:val="000000" w:themeColor="text1"/>
          <w:lang w:val="ru-RU"/>
        </w:rPr>
      </w:pPr>
    </w:p>
    <w:p w14:paraId="361E61A1" w14:textId="77777777" w:rsidR="00C60808" w:rsidRDefault="00C60808" w:rsidP="00375647">
      <w:pPr>
        <w:tabs>
          <w:tab w:val="left" w:pos="1701"/>
        </w:tabs>
        <w:jc w:val="both"/>
        <w:rPr>
          <w:color w:val="000000" w:themeColor="text1"/>
          <w:lang w:val="ru-RU"/>
        </w:rPr>
      </w:pPr>
    </w:p>
    <w:p w14:paraId="3F96FDA0" w14:textId="77777777" w:rsidR="00C60808" w:rsidRDefault="00C60808" w:rsidP="00375647">
      <w:pPr>
        <w:tabs>
          <w:tab w:val="left" w:pos="1701"/>
        </w:tabs>
        <w:jc w:val="both"/>
        <w:rPr>
          <w:color w:val="000000" w:themeColor="text1"/>
          <w:lang w:val="ru-RU"/>
        </w:rPr>
      </w:pPr>
    </w:p>
    <w:p w14:paraId="1A5968F6" w14:textId="77777777" w:rsidR="00C60808" w:rsidRDefault="00C60808" w:rsidP="00375647">
      <w:pPr>
        <w:tabs>
          <w:tab w:val="left" w:pos="1701"/>
        </w:tabs>
        <w:jc w:val="both"/>
        <w:rPr>
          <w:color w:val="000000" w:themeColor="text1"/>
          <w:lang w:val="ru-RU"/>
        </w:rPr>
      </w:pPr>
    </w:p>
    <w:p w14:paraId="257A1AC0" w14:textId="77777777" w:rsidR="00C60808" w:rsidRDefault="00C60808" w:rsidP="00375647">
      <w:pPr>
        <w:tabs>
          <w:tab w:val="left" w:pos="1701"/>
        </w:tabs>
        <w:jc w:val="both"/>
        <w:rPr>
          <w:color w:val="000000" w:themeColor="text1"/>
          <w:lang w:val="ru-RU"/>
        </w:rPr>
      </w:pPr>
    </w:p>
    <w:p w14:paraId="1135812F" w14:textId="77777777" w:rsidR="001173EA" w:rsidRDefault="001173EA" w:rsidP="00375647">
      <w:pPr>
        <w:tabs>
          <w:tab w:val="left" w:pos="1701"/>
        </w:tabs>
        <w:jc w:val="both"/>
        <w:rPr>
          <w:color w:val="000000" w:themeColor="text1"/>
          <w:lang w:val="ru-RU"/>
        </w:rPr>
      </w:pPr>
    </w:p>
    <w:p w14:paraId="3206C7E5" w14:textId="77777777" w:rsidR="001173EA" w:rsidRDefault="001173EA" w:rsidP="00375647">
      <w:pPr>
        <w:tabs>
          <w:tab w:val="left" w:pos="1701"/>
        </w:tabs>
        <w:jc w:val="both"/>
        <w:rPr>
          <w:color w:val="000000" w:themeColor="text1"/>
          <w:lang w:val="ru-RU"/>
        </w:rPr>
      </w:pPr>
    </w:p>
    <w:p w14:paraId="3C79A675" w14:textId="77777777" w:rsidR="001173EA" w:rsidRDefault="001173EA" w:rsidP="00375647">
      <w:pPr>
        <w:tabs>
          <w:tab w:val="left" w:pos="1701"/>
        </w:tabs>
        <w:jc w:val="both"/>
        <w:rPr>
          <w:color w:val="000000" w:themeColor="text1"/>
          <w:lang w:val="ru-RU"/>
        </w:rPr>
      </w:pPr>
    </w:p>
    <w:p w14:paraId="1DF763AD" w14:textId="77777777" w:rsidR="001173EA" w:rsidRDefault="001173EA" w:rsidP="00375647">
      <w:pPr>
        <w:tabs>
          <w:tab w:val="left" w:pos="1701"/>
        </w:tabs>
        <w:jc w:val="both"/>
        <w:rPr>
          <w:color w:val="000000" w:themeColor="text1"/>
          <w:lang w:val="ru-RU"/>
        </w:rPr>
      </w:pPr>
    </w:p>
    <w:p w14:paraId="3E6E4338" w14:textId="77777777" w:rsidR="001173EA" w:rsidRDefault="001173EA" w:rsidP="00375647">
      <w:pPr>
        <w:tabs>
          <w:tab w:val="left" w:pos="1701"/>
        </w:tabs>
        <w:jc w:val="both"/>
        <w:rPr>
          <w:color w:val="000000" w:themeColor="text1"/>
          <w:lang w:val="ru-RU"/>
        </w:rPr>
      </w:pPr>
    </w:p>
    <w:p w14:paraId="006B1060" w14:textId="77777777" w:rsidR="001173EA" w:rsidRDefault="001173EA" w:rsidP="00375647">
      <w:pPr>
        <w:tabs>
          <w:tab w:val="left" w:pos="1701"/>
        </w:tabs>
        <w:jc w:val="both"/>
        <w:rPr>
          <w:color w:val="000000" w:themeColor="text1"/>
          <w:lang w:val="ru-RU"/>
        </w:rPr>
      </w:pPr>
    </w:p>
    <w:p w14:paraId="44F5C052" w14:textId="77777777" w:rsidR="001173EA" w:rsidRDefault="001173EA" w:rsidP="00375647">
      <w:pPr>
        <w:tabs>
          <w:tab w:val="left" w:pos="1701"/>
        </w:tabs>
        <w:jc w:val="both"/>
        <w:rPr>
          <w:color w:val="000000" w:themeColor="text1"/>
          <w:lang w:val="ru-RU"/>
        </w:rPr>
      </w:pPr>
    </w:p>
    <w:p w14:paraId="3681A645" w14:textId="1B9279B5" w:rsidR="00B47769" w:rsidRPr="00ED6CED" w:rsidRDefault="00460EE9" w:rsidP="00B47769">
      <w:pPr>
        <w:tabs>
          <w:tab w:val="left" w:pos="1701"/>
        </w:tabs>
        <w:jc w:val="right"/>
        <w:rPr>
          <w:lang w:val="ru-RU"/>
        </w:rPr>
      </w:pPr>
      <w:r>
        <w:rPr>
          <w:rStyle w:val="af"/>
          <w:b w:val="0"/>
          <w:bCs w:val="0"/>
          <w:color w:val="000000"/>
          <w:shd w:val="clear" w:color="auto" w:fill="FFFFFF"/>
          <w:lang w:val="ru-RU"/>
        </w:rPr>
        <w:lastRenderedPageBreak/>
        <w:t>Пр</w:t>
      </w:r>
      <w:r w:rsidR="001049A3">
        <w:rPr>
          <w:rStyle w:val="af"/>
          <w:b w:val="0"/>
          <w:bCs w:val="0"/>
          <w:color w:val="000000"/>
          <w:shd w:val="clear" w:color="auto" w:fill="FFFFFF"/>
          <w:lang w:val="ru-RU"/>
        </w:rPr>
        <w:t>и</w:t>
      </w:r>
      <w:proofErr w:type="spellStart"/>
      <w:r w:rsidR="00B47769" w:rsidRPr="00ED6CED">
        <w:rPr>
          <w:rStyle w:val="af"/>
          <w:b w:val="0"/>
          <w:bCs w:val="0"/>
          <w:color w:val="000000"/>
          <w:shd w:val="clear" w:color="auto" w:fill="FFFFFF"/>
        </w:rPr>
        <w:t>ложение</w:t>
      </w:r>
      <w:proofErr w:type="spellEnd"/>
      <w:r w:rsidR="00B47769" w:rsidRPr="00ED6CED">
        <w:rPr>
          <w:rStyle w:val="af"/>
          <w:b w:val="0"/>
          <w:bCs w:val="0"/>
          <w:color w:val="000000"/>
          <w:shd w:val="clear" w:color="auto" w:fill="FFFFFF"/>
        </w:rPr>
        <w:t xml:space="preserve">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521D"/>
    <w:multiLevelType w:val="singleLevel"/>
    <w:tmpl w:val="9D49521D"/>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35F68D"/>
    <w:multiLevelType w:val="singleLevel"/>
    <w:tmpl w:val="6135F68D"/>
    <w:lvl w:ilvl="0">
      <w:start w:val="1"/>
      <w:numFmt w:val="decimal"/>
      <w:suff w:val="space"/>
      <w:lvlText w:val="%1."/>
      <w:lvlJc w:val="left"/>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18E540"/>
    <w:multiLevelType w:val="singleLevel"/>
    <w:tmpl w:val="7A18E540"/>
    <w:lvl w:ilvl="0">
      <w:start w:val="1"/>
      <w:numFmt w:val="decimal"/>
      <w:suff w:val="space"/>
      <w:lvlText w:val="%1."/>
      <w:lvlJc w:val="left"/>
    </w:lvl>
  </w:abstractNum>
  <w:abstractNum w:abstractNumId="41"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9"/>
  </w:num>
  <w:num w:numId="3" w16cid:durableId="829635219">
    <w:abstractNumId w:val="33"/>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7"/>
  </w:num>
  <w:num w:numId="10" w16cid:durableId="331491291">
    <w:abstractNumId w:val="35"/>
  </w:num>
  <w:num w:numId="11" w16cid:durableId="2136672788">
    <w:abstractNumId w:val="32"/>
  </w:num>
  <w:num w:numId="12" w16cid:durableId="1136989738">
    <w:abstractNumId w:val="20"/>
  </w:num>
  <w:num w:numId="13" w16cid:durableId="1146627013">
    <w:abstractNumId w:val="16"/>
  </w:num>
  <w:num w:numId="14" w16cid:durableId="383069153">
    <w:abstractNumId w:val="31"/>
  </w:num>
  <w:num w:numId="15" w16cid:durableId="513694927">
    <w:abstractNumId w:val="6"/>
  </w:num>
  <w:num w:numId="16" w16cid:durableId="1049187986">
    <w:abstractNumId w:val="17"/>
  </w:num>
  <w:num w:numId="17" w16cid:durableId="802498783">
    <w:abstractNumId w:val="41"/>
  </w:num>
  <w:num w:numId="18" w16cid:durableId="773942472">
    <w:abstractNumId w:val="8"/>
  </w:num>
  <w:num w:numId="19" w16cid:durableId="1058750643">
    <w:abstractNumId w:val="19"/>
  </w:num>
  <w:num w:numId="20" w16cid:durableId="856502927">
    <w:abstractNumId w:val="5"/>
  </w:num>
  <w:num w:numId="21" w16cid:durableId="11494022">
    <w:abstractNumId w:val="37"/>
  </w:num>
  <w:num w:numId="22" w16cid:durableId="1242449859">
    <w:abstractNumId w:val="12"/>
  </w:num>
  <w:num w:numId="23" w16cid:durableId="1990010311">
    <w:abstractNumId w:val="28"/>
  </w:num>
  <w:num w:numId="24" w16cid:durableId="327907646">
    <w:abstractNumId w:val="24"/>
  </w:num>
  <w:num w:numId="25" w16cid:durableId="1048188073">
    <w:abstractNumId w:val="7"/>
  </w:num>
  <w:num w:numId="26" w16cid:durableId="1216350242">
    <w:abstractNumId w:val="14"/>
  </w:num>
  <w:num w:numId="27" w16cid:durableId="771164587">
    <w:abstractNumId w:val="26"/>
  </w:num>
  <w:num w:numId="28" w16cid:durableId="502547003">
    <w:abstractNumId w:val="29"/>
  </w:num>
  <w:num w:numId="29" w16cid:durableId="1731876732">
    <w:abstractNumId w:val="15"/>
  </w:num>
  <w:num w:numId="30" w16cid:durableId="1511528237">
    <w:abstractNumId w:val="39"/>
  </w:num>
  <w:num w:numId="31" w16cid:durableId="930166005">
    <w:abstractNumId w:val="30"/>
  </w:num>
  <w:num w:numId="32" w16cid:durableId="1573538858">
    <w:abstractNumId w:val="13"/>
  </w:num>
  <w:num w:numId="33" w16cid:durableId="1255093239">
    <w:abstractNumId w:val="3"/>
  </w:num>
  <w:num w:numId="34" w16cid:durableId="550918274">
    <w:abstractNumId w:val="40"/>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4075682">
    <w:abstractNumId w:val="36"/>
  </w:num>
  <w:num w:numId="41" w16cid:durableId="1553956571">
    <w:abstractNumId w:val="0"/>
  </w:num>
  <w:num w:numId="42" w16cid:durableId="18450510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42422"/>
    <w:rsid w:val="00062962"/>
    <w:rsid w:val="000836ED"/>
    <w:rsid w:val="00085D22"/>
    <w:rsid w:val="000A527A"/>
    <w:rsid w:val="000D0C1D"/>
    <w:rsid w:val="001049A3"/>
    <w:rsid w:val="00111A35"/>
    <w:rsid w:val="001173EA"/>
    <w:rsid w:val="001424AD"/>
    <w:rsid w:val="001A3E86"/>
    <w:rsid w:val="001C257F"/>
    <w:rsid w:val="00225642"/>
    <w:rsid w:val="00243364"/>
    <w:rsid w:val="00265571"/>
    <w:rsid w:val="00275018"/>
    <w:rsid w:val="002972C7"/>
    <w:rsid w:val="002A243D"/>
    <w:rsid w:val="0030075E"/>
    <w:rsid w:val="00311192"/>
    <w:rsid w:val="00320DCE"/>
    <w:rsid w:val="0033720E"/>
    <w:rsid w:val="00344016"/>
    <w:rsid w:val="00375647"/>
    <w:rsid w:val="003D1093"/>
    <w:rsid w:val="003E2F0E"/>
    <w:rsid w:val="00434126"/>
    <w:rsid w:val="00452F62"/>
    <w:rsid w:val="004531D9"/>
    <w:rsid w:val="00453F11"/>
    <w:rsid w:val="00460EE9"/>
    <w:rsid w:val="00461569"/>
    <w:rsid w:val="00476057"/>
    <w:rsid w:val="00480E50"/>
    <w:rsid w:val="004C176F"/>
    <w:rsid w:val="004C58A2"/>
    <w:rsid w:val="004D0B74"/>
    <w:rsid w:val="004E3F2D"/>
    <w:rsid w:val="004F18F8"/>
    <w:rsid w:val="004F7BA6"/>
    <w:rsid w:val="005228FC"/>
    <w:rsid w:val="00525899"/>
    <w:rsid w:val="00545400"/>
    <w:rsid w:val="005460B2"/>
    <w:rsid w:val="005607A2"/>
    <w:rsid w:val="00573784"/>
    <w:rsid w:val="00597BE0"/>
    <w:rsid w:val="005C4750"/>
    <w:rsid w:val="005C7A9D"/>
    <w:rsid w:val="005D51A9"/>
    <w:rsid w:val="005F5E4F"/>
    <w:rsid w:val="00603364"/>
    <w:rsid w:val="00617043"/>
    <w:rsid w:val="0066765C"/>
    <w:rsid w:val="0067080D"/>
    <w:rsid w:val="00692AE9"/>
    <w:rsid w:val="006B2D32"/>
    <w:rsid w:val="006B61D8"/>
    <w:rsid w:val="006B68CA"/>
    <w:rsid w:val="006D353B"/>
    <w:rsid w:val="006D3CA8"/>
    <w:rsid w:val="006D5492"/>
    <w:rsid w:val="006F086A"/>
    <w:rsid w:val="006F2181"/>
    <w:rsid w:val="006F60AF"/>
    <w:rsid w:val="00732DF8"/>
    <w:rsid w:val="00734B12"/>
    <w:rsid w:val="00756445"/>
    <w:rsid w:val="00822935"/>
    <w:rsid w:val="00860FD3"/>
    <w:rsid w:val="00864E5A"/>
    <w:rsid w:val="0087121F"/>
    <w:rsid w:val="00892E04"/>
    <w:rsid w:val="008A0E69"/>
    <w:rsid w:val="008B7B91"/>
    <w:rsid w:val="008C0704"/>
    <w:rsid w:val="008E1818"/>
    <w:rsid w:val="008E3285"/>
    <w:rsid w:val="00901A97"/>
    <w:rsid w:val="009036C2"/>
    <w:rsid w:val="00923719"/>
    <w:rsid w:val="00924578"/>
    <w:rsid w:val="009512D1"/>
    <w:rsid w:val="00954726"/>
    <w:rsid w:val="009D5D7A"/>
    <w:rsid w:val="009E6955"/>
    <w:rsid w:val="009F583D"/>
    <w:rsid w:val="00A24CD1"/>
    <w:rsid w:val="00A27803"/>
    <w:rsid w:val="00A36AB5"/>
    <w:rsid w:val="00A46F0F"/>
    <w:rsid w:val="00A8391C"/>
    <w:rsid w:val="00AA5754"/>
    <w:rsid w:val="00AC0D58"/>
    <w:rsid w:val="00AC5AC4"/>
    <w:rsid w:val="00AC602C"/>
    <w:rsid w:val="00B47769"/>
    <w:rsid w:val="00B7152E"/>
    <w:rsid w:val="00B8512C"/>
    <w:rsid w:val="00B8556F"/>
    <w:rsid w:val="00BB2D91"/>
    <w:rsid w:val="00BD425B"/>
    <w:rsid w:val="00BF65C4"/>
    <w:rsid w:val="00C0562E"/>
    <w:rsid w:val="00C108C2"/>
    <w:rsid w:val="00C60808"/>
    <w:rsid w:val="00C6607C"/>
    <w:rsid w:val="00C67F90"/>
    <w:rsid w:val="00C736AB"/>
    <w:rsid w:val="00C75B4C"/>
    <w:rsid w:val="00C8716B"/>
    <w:rsid w:val="00C87555"/>
    <w:rsid w:val="00C97BD2"/>
    <w:rsid w:val="00CA4129"/>
    <w:rsid w:val="00CA51D7"/>
    <w:rsid w:val="00CB4A47"/>
    <w:rsid w:val="00CD11E7"/>
    <w:rsid w:val="00D2595E"/>
    <w:rsid w:val="00D46AA8"/>
    <w:rsid w:val="00D51E98"/>
    <w:rsid w:val="00D56FAA"/>
    <w:rsid w:val="00D57D73"/>
    <w:rsid w:val="00DB37BF"/>
    <w:rsid w:val="00DC3890"/>
    <w:rsid w:val="00DC766A"/>
    <w:rsid w:val="00DD26AF"/>
    <w:rsid w:val="00E136A8"/>
    <w:rsid w:val="00E224AB"/>
    <w:rsid w:val="00E2388D"/>
    <w:rsid w:val="00E4314C"/>
    <w:rsid w:val="00E53968"/>
    <w:rsid w:val="00EA7152"/>
    <w:rsid w:val="00EC6424"/>
    <w:rsid w:val="00ED6CED"/>
    <w:rsid w:val="00EF525B"/>
    <w:rsid w:val="00F048F0"/>
    <w:rsid w:val="00F2668D"/>
    <w:rsid w:val="00F46A2C"/>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pf%5BDIRECTION%5D=&amp;arrFilter_pf%5BSERVICE%5D=&amp;arrFilter_pf%5BNUMBER%5D=%D0%A6%D0%9F%D0%9F-08-17%2F25%2F216&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6008</Words>
  <Characters>34252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9</cp:revision>
  <cp:lastPrinted>2025-10-23T07:36:00Z</cp:lastPrinted>
  <dcterms:created xsi:type="dcterms:W3CDTF">2025-10-23T07:36:00Z</dcterms:created>
  <dcterms:modified xsi:type="dcterms:W3CDTF">2025-10-27T09:35:00Z</dcterms:modified>
</cp:coreProperties>
</file>