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09649" w14:textId="6AFADDF2" w:rsidR="00072077" w:rsidRPr="00A04247" w:rsidRDefault="00072077" w:rsidP="00072077">
      <w:pPr>
        <w:jc w:val="center"/>
        <w:rPr>
          <w:rFonts w:ascii="Times New Roman" w:hAnsi="Times New Roman" w:cs="Times New Roman"/>
          <w:b/>
          <w:bCs/>
        </w:rPr>
      </w:pPr>
      <w:r w:rsidRPr="00A04247">
        <w:rPr>
          <w:rFonts w:ascii="Times New Roman" w:hAnsi="Times New Roman" w:cs="Times New Roman"/>
          <w:b/>
          <w:bCs/>
        </w:rPr>
        <w:t>ТЕХНИЧЕСКОЕ ЗАДАНИЕ</w:t>
      </w:r>
    </w:p>
    <w:p w14:paraId="686F4B49" w14:textId="45E11DF7" w:rsidR="001C7319" w:rsidRPr="001C7319" w:rsidRDefault="001C7319" w:rsidP="001C7319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>1.</w:t>
      </w:r>
      <w:r w:rsidRPr="001C731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>Заказчик:</w:t>
      </w:r>
      <w:r w:rsidRPr="001C731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 xml:space="preserve"> Гарантийный фонд Бурятии</w:t>
      </w:r>
    </w:p>
    <w:p w14:paraId="10A82982" w14:textId="4AC46623" w:rsidR="001C7319" w:rsidRPr="00357F7A" w:rsidRDefault="001C7319" w:rsidP="001C7319">
      <w:pPr>
        <w:widowControl w:val="0"/>
        <w:spacing w:after="0" w:line="240" w:lineRule="auto"/>
        <w:jc w:val="both"/>
      </w:pPr>
      <w:r w:rsidRPr="001C731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 xml:space="preserve">2. Получатель </w:t>
      </w:r>
      <w:r w:rsidR="00357F7A" w:rsidRPr="001C731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>услуги</w:t>
      </w:r>
      <w:r w:rsidR="00357F7A" w:rsidRPr="001C731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>:</w:t>
      </w:r>
      <w:r w:rsidR="00357F7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 xml:space="preserve"> _____________________________</w:t>
      </w:r>
      <w:r w:rsidR="00624F9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>_______________________________</w:t>
      </w:r>
      <w:r w:rsidR="00357F7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>.</w:t>
      </w:r>
    </w:p>
    <w:p w14:paraId="1E4D089E" w14:textId="77777777" w:rsidR="001C7319" w:rsidRPr="001C7319" w:rsidRDefault="001C7319" w:rsidP="001C73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  <w14:ligatures w14:val="none"/>
        </w:rPr>
      </w:pPr>
      <w:r w:rsidRPr="001C731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>3. Источник финансирования</w:t>
      </w:r>
      <w:r w:rsidRPr="001C731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 xml:space="preserve">: средства субсидии на развитие </w:t>
      </w:r>
      <w:r w:rsidRPr="001C7319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val="ru" w:eastAsia="ru-RU"/>
          <w14:ligatures w14:val="none"/>
        </w:rPr>
        <w:t>Центра предпринимательства «Мой бизнес»</w:t>
      </w:r>
      <w:r w:rsidRPr="001C7319"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  <w14:ligatures w14:val="none"/>
        </w:rPr>
        <w:t>.</w:t>
      </w:r>
    </w:p>
    <w:p w14:paraId="534FFFDF" w14:textId="77777777" w:rsidR="000437D5" w:rsidRPr="000437D5" w:rsidRDefault="001C7319" w:rsidP="000437D5">
      <w:pPr>
        <w:spacing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/>
        </w:rPr>
      </w:pPr>
      <w:r w:rsidRPr="001C731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ru" w:eastAsia="ru-RU"/>
          <w14:ligatures w14:val="none"/>
        </w:rPr>
        <w:t xml:space="preserve">4. </w:t>
      </w:r>
      <w:r w:rsidRPr="001C731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  <w:t xml:space="preserve">Наименование услуг: </w:t>
      </w:r>
      <w:r w:rsidR="000437D5" w:rsidRPr="00357F7A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/>
        </w:rPr>
        <w:t xml:space="preserve">на оказание услуги по </w:t>
      </w:r>
      <w:r w:rsidR="000437D5" w:rsidRPr="00357F7A">
        <w:rPr>
          <w:rFonts w:ascii="Times New Roman" w:hAnsi="Times New Roman" w:cs="Times New Roman"/>
          <w:b/>
          <w:bCs/>
          <w:sz w:val="22"/>
          <w:szCs w:val="22"/>
        </w:rPr>
        <w:t>содействию в размещении субъекта МСП или физического лица, применяющего специальный налоговый режим "Налог на профессиональный доход", на электронной торговой площадке</w:t>
      </w:r>
      <w:r w:rsidR="000437D5" w:rsidRPr="000437D5">
        <w:rPr>
          <w:rFonts w:ascii="Times New Roman" w:hAnsi="Times New Roman" w:cs="Times New Roman"/>
          <w:sz w:val="22"/>
          <w:szCs w:val="22"/>
        </w:rPr>
        <w:t xml:space="preserve">, в том числе содействие в регистрации учетной записи (аккаунта) на электронной торговой площадке, в ежемесячном продвижении продукции субъекта МСП или физического лица, применяющего специальный налоговый режим "Налог на профессиональный доход", на электронной торговой площадке, софинансирование затрат, связанных в том числе с хранением и доставкой, при реализации продукции (товаров, работ, услуг) субъекта МСП или физического лица, применяющего специальный налоговый режим "Налог на профессиональный доход", </w:t>
      </w:r>
      <w:r w:rsidR="000437D5" w:rsidRPr="00357F7A">
        <w:rPr>
          <w:rFonts w:ascii="Times New Roman" w:hAnsi="Times New Roman" w:cs="Times New Roman"/>
          <w:b/>
          <w:bCs/>
          <w:sz w:val="22"/>
          <w:szCs w:val="22"/>
        </w:rPr>
        <w:t>на электронной торговой площадке.</w:t>
      </w:r>
    </w:p>
    <w:p w14:paraId="7E7BB161" w14:textId="3F17E501" w:rsidR="001C7319" w:rsidRPr="001C7319" w:rsidRDefault="001C7319" w:rsidP="000437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eastAsia="ru-RU"/>
          <w14:ligatures w14:val="none"/>
        </w:rPr>
      </w:pPr>
      <w:r w:rsidRPr="001C7319">
        <w:rPr>
          <w:rFonts w:ascii="Times New Roman" w:eastAsia="Times New Roman" w:hAnsi="Times New Roman" w:cs="Times New Roman"/>
          <w:b/>
          <w:color w:val="000000" w:themeColor="text1"/>
          <w:kern w:val="0"/>
          <w:sz w:val="22"/>
          <w:szCs w:val="22"/>
          <w:lang w:val="ru" w:eastAsia="ru-RU"/>
          <w14:ligatures w14:val="none"/>
        </w:rPr>
        <w:t>5. Основное содержание услуг:</w:t>
      </w:r>
    </w:p>
    <w:p w14:paraId="40AE1D65" w14:textId="40DF10D1" w:rsidR="00072077" w:rsidRPr="00BB171C" w:rsidRDefault="00072077" w:rsidP="00072077">
      <w:pPr>
        <w:spacing w:after="0" w:line="276" w:lineRule="auto"/>
        <w:rPr>
          <w:rFonts w:ascii="Times New Roman" w:eastAsiaTheme="minorEastAsia" w:hAnsi="Times New Roman" w:cs="Times New Roman"/>
          <w:u w:val="single"/>
          <w:lang w:eastAsia="ru-RU"/>
        </w:rPr>
      </w:pPr>
      <w:r w:rsidRPr="00BB171C">
        <w:rPr>
          <w:rFonts w:ascii="Times New Roman" w:eastAsiaTheme="minorEastAsia" w:hAnsi="Times New Roman" w:cs="Times New Roman"/>
          <w:u w:val="single"/>
          <w:lang w:eastAsia="ru-RU"/>
        </w:rPr>
        <w:t xml:space="preserve">Обязательные к рассмотрению площадки по выбору СМСП, самозанятых граждан: </w:t>
      </w:r>
      <w:r>
        <w:rPr>
          <w:rFonts w:ascii="Times New Roman" w:eastAsiaTheme="minorEastAsia" w:hAnsi="Times New Roman" w:cs="Times New Roman"/>
          <w:u w:val="single"/>
          <w:lang w:eastAsia="ru-RU"/>
        </w:rPr>
        <w:t xml:space="preserve"> </w:t>
      </w:r>
    </w:p>
    <w:p w14:paraId="72AA8CDF" w14:textId="77777777" w:rsidR="00072077" w:rsidRPr="00BB171C" w:rsidRDefault="00072077" w:rsidP="00072077">
      <w:pPr>
        <w:spacing w:after="0"/>
        <w:jc w:val="both"/>
        <w:rPr>
          <w:rFonts w:ascii="Times New Roman" w:eastAsiaTheme="minorEastAsia" w:hAnsi="Times New Roman" w:cs="Times New Roman"/>
          <w:lang w:eastAsia="ru-RU"/>
        </w:rPr>
      </w:pPr>
      <w:r w:rsidRPr="00BB171C">
        <w:rPr>
          <w:rFonts w:ascii="Times New Roman" w:eastAsiaTheme="minorEastAsia" w:hAnsi="Times New Roman" w:cs="Times New Roman"/>
          <w:b/>
          <w:bCs/>
          <w:lang w:eastAsia="ru-RU"/>
        </w:rPr>
        <w:t xml:space="preserve">- </w:t>
      </w:r>
      <w:r w:rsidRPr="00BB171C">
        <w:rPr>
          <w:rFonts w:ascii="Times New Roman" w:eastAsiaTheme="minorEastAsia" w:hAnsi="Times New Roman" w:cs="Times New Roman"/>
          <w:lang w:eastAsia="ru-RU"/>
        </w:rPr>
        <w:t>Wildberries</w:t>
      </w:r>
    </w:p>
    <w:p w14:paraId="13EB3768" w14:textId="77777777" w:rsidR="00072077" w:rsidRPr="00BB171C" w:rsidRDefault="00072077" w:rsidP="00072077">
      <w:pPr>
        <w:spacing w:after="0"/>
        <w:jc w:val="both"/>
        <w:rPr>
          <w:rFonts w:ascii="Times New Roman" w:eastAsiaTheme="minorEastAsia" w:hAnsi="Times New Roman" w:cs="Times New Roman"/>
          <w:color w:val="000000"/>
          <w:shd w:val="clear" w:color="auto" w:fill="FFFFFF"/>
          <w:lang w:eastAsia="ru-RU"/>
        </w:rPr>
      </w:pPr>
      <w:r w:rsidRPr="00BB171C">
        <w:rPr>
          <w:rFonts w:ascii="Times New Roman" w:eastAsiaTheme="minorEastAsia" w:hAnsi="Times New Roman" w:cs="Times New Roman"/>
          <w:color w:val="000000"/>
          <w:shd w:val="clear" w:color="auto" w:fill="FFFFFF"/>
          <w:lang w:eastAsia="ru-RU"/>
        </w:rPr>
        <w:t>- Ozon</w:t>
      </w:r>
    </w:p>
    <w:p w14:paraId="41B955F1" w14:textId="77777777" w:rsidR="00072077" w:rsidRPr="00BB171C" w:rsidRDefault="00072077" w:rsidP="00072077">
      <w:pPr>
        <w:spacing w:after="0"/>
        <w:jc w:val="both"/>
        <w:rPr>
          <w:rFonts w:ascii="Times New Roman" w:eastAsiaTheme="minorEastAsia" w:hAnsi="Times New Roman" w:cs="Times New Roman"/>
          <w:color w:val="000000"/>
          <w:shd w:val="clear" w:color="auto" w:fill="FFFFFF"/>
          <w:lang w:eastAsia="ru-RU"/>
        </w:rPr>
      </w:pPr>
      <w:r w:rsidRPr="00BB171C">
        <w:rPr>
          <w:rFonts w:ascii="Times New Roman" w:eastAsiaTheme="minorEastAsia" w:hAnsi="Times New Roman" w:cs="Times New Roman"/>
          <w:color w:val="000000"/>
          <w:shd w:val="clear" w:color="auto" w:fill="FFFFFF"/>
          <w:lang w:eastAsia="ru-RU"/>
        </w:rPr>
        <w:t xml:space="preserve">- </w:t>
      </w:r>
      <w:r w:rsidRPr="00BB171C">
        <w:rPr>
          <w:rFonts w:ascii="Times New Roman" w:eastAsiaTheme="minorEastAsia" w:hAnsi="Times New Roman" w:cs="Times New Roman"/>
          <w:color w:val="000000"/>
          <w:shd w:val="clear" w:color="auto" w:fill="FFFFFF"/>
          <w:lang w:val="en-US" w:eastAsia="ru-RU"/>
        </w:rPr>
        <w:t>AliExpress</w:t>
      </w:r>
    </w:p>
    <w:p w14:paraId="7E22CB20" w14:textId="77777777" w:rsidR="00072077" w:rsidRPr="00BB171C" w:rsidRDefault="00072077" w:rsidP="00072077">
      <w:pPr>
        <w:spacing w:after="0"/>
        <w:jc w:val="both"/>
        <w:rPr>
          <w:rFonts w:ascii="Times New Roman" w:eastAsiaTheme="minorEastAsia" w:hAnsi="Times New Roman" w:cs="Times New Roman"/>
          <w:color w:val="000000"/>
          <w:shd w:val="clear" w:color="auto" w:fill="FFFFFF"/>
          <w:lang w:eastAsia="ru-RU"/>
        </w:rPr>
      </w:pPr>
      <w:r w:rsidRPr="00BB171C">
        <w:rPr>
          <w:rFonts w:ascii="Times New Roman" w:eastAsiaTheme="minorEastAsia" w:hAnsi="Times New Roman" w:cs="Times New Roman"/>
          <w:color w:val="000000"/>
          <w:shd w:val="clear" w:color="auto" w:fill="FFFFFF"/>
          <w:lang w:eastAsia="ru-RU"/>
        </w:rPr>
        <w:t xml:space="preserve">- </w:t>
      </w:r>
      <w:r w:rsidRPr="00BB171C">
        <w:rPr>
          <w:rFonts w:ascii="Times New Roman" w:eastAsiaTheme="minorEastAsia" w:hAnsi="Times New Roman" w:cs="Times New Roman"/>
          <w:color w:val="000000"/>
          <w:shd w:val="clear" w:color="auto" w:fill="FFFFFF"/>
          <w:lang w:val="en-US" w:eastAsia="ru-RU"/>
        </w:rPr>
        <w:t>YandexMarket</w:t>
      </w:r>
    </w:p>
    <w:p w14:paraId="17D77CE5" w14:textId="77777777" w:rsidR="00072077" w:rsidRDefault="00072077" w:rsidP="00072077">
      <w:pPr>
        <w:spacing w:after="0" w:line="276" w:lineRule="auto"/>
        <w:jc w:val="both"/>
        <w:rPr>
          <w:rFonts w:ascii="Times New Roman" w:eastAsiaTheme="minorEastAsia" w:hAnsi="Times New Roman" w:cs="Times New Roman"/>
          <w:i/>
          <w:iCs/>
          <w:color w:val="000000"/>
          <w:shd w:val="clear" w:color="auto" w:fill="FFFFFF"/>
          <w:lang w:eastAsia="ru-RU"/>
        </w:rPr>
      </w:pPr>
      <w:r w:rsidRPr="00BB171C">
        <w:rPr>
          <w:rFonts w:ascii="Times New Roman" w:eastAsiaTheme="minorEastAsia" w:hAnsi="Times New Roman" w:cs="Times New Roman"/>
          <w:i/>
          <w:iCs/>
          <w:color w:val="000000"/>
          <w:shd w:val="clear" w:color="auto" w:fill="FFFFFF"/>
          <w:lang w:eastAsia="ru-RU"/>
        </w:rPr>
        <w:t>Возможно размещение на других площадках по запросу СМСП, самозанятых граждан.</w:t>
      </w:r>
    </w:p>
    <w:p w14:paraId="0300E866" w14:textId="77777777" w:rsidR="000437D5" w:rsidRDefault="000437D5" w:rsidP="00072077">
      <w:pPr>
        <w:spacing w:after="0" w:line="276" w:lineRule="auto"/>
        <w:jc w:val="both"/>
        <w:rPr>
          <w:rFonts w:ascii="Times New Roman" w:eastAsiaTheme="minorEastAsia" w:hAnsi="Times New Roman" w:cs="Times New Roman"/>
          <w:i/>
          <w:iCs/>
          <w:color w:val="000000"/>
          <w:shd w:val="clear" w:color="auto" w:fill="FFFFFF"/>
          <w:lang w:eastAsia="ru-RU"/>
        </w:rPr>
      </w:pPr>
    </w:p>
    <w:tbl>
      <w:tblPr>
        <w:tblW w:w="9356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2632"/>
        <w:gridCol w:w="3211"/>
        <w:gridCol w:w="1374"/>
        <w:gridCol w:w="1405"/>
      </w:tblGrid>
      <w:tr w:rsidR="000437D5" w:rsidRPr="000437D5" w14:paraId="0A1A81E8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8F0BC4" w14:textId="77777777" w:rsidR="000437D5" w:rsidRPr="000437D5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0437D5">
              <w:rPr>
                <w:rFonts w:ascii="Times New Roman" w:eastAsia="Segoe UI Symbol" w:hAnsi="Times New Roman" w:cs="Times New Roman"/>
                <w:b/>
                <w:sz w:val="22"/>
                <w:szCs w:val="22"/>
                <w:lang w:eastAsia="ru-RU"/>
              </w:rPr>
              <w:t>№</w:t>
            </w:r>
            <w:r w:rsidRPr="000437D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 xml:space="preserve"> п/п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34E39" w14:textId="77777777" w:rsidR="000437D5" w:rsidRPr="000437D5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0437D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Перечень услуг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9CA964" w14:textId="77777777" w:rsidR="000437D5" w:rsidRPr="000437D5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0437D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Характеристика услуг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1B1C25" w14:textId="77777777" w:rsidR="000437D5" w:rsidRPr="000437D5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0437D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Стоимость, руб.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13A7D6" w14:textId="77777777" w:rsidR="000437D5" w:rsidRPr="000437D5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0437D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Выбор Получателя услуги</w:t>
            </w:r>
          </w:p>
        </w:tc>
      </w:tr>
      <w:tr w:rsidR="000437D5" w:rsidRPr="000437D5" w14:paraId="58DF1C8C" w14:textId="77777777" w:rsidTr="007E48B7">
        <w:trPr>
          <w:trHeight w:val="57"/>
        </w:trPr>
        <w:tc>
          <w:tcPr>
            <w:tcW w:w="7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6477F" w14:textId="77777777" w:rsidR="000437D5" w:rsidRPr="000437D5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0437D5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Первичная консультация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219F0A" w14:textId="77777777" w:rsidR="000437D5" w:rsidRPr="000437D5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1121DCA7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56FF81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94A6C4" w14:textId="77777777" w:rsidR="000437D5" w:rsidRPr="00A04247" w:rsidRDefault="000437D5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Консультирование по работе на маркетплейсах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F60D4" w14:textId="77777777" w:rsidR="00357F7A" w:rsidRPr="00A04247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Исполнителем проводится бесплатная консультация </w:t>
            </w:r>
          </w:p>
          <w:p w14:paraId="21A7EF6A" w14:textId="77777777" w:rsidR="000437D5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 выбору маркетплейса</w:t>
            </w:r>
          </w:p>
          <w:p w14:paraId="07CEA22C" w14:textId="52FA01AE" w:rsidR="007E48B7" w:rsidRPr="00A04247" w:rsidRDefault="007E48B7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02ADB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бесплатно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E8E83A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2AB1F09A" w14:textId="77777777" w:rsidTr="00357F7A">
        <w:trPr>
          <w:trHeight w:val="57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AB581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Подключение к маркетплейсам</w:t>
            </w:r>
          </w:p>
        </w:tc>
      </w:tr>
      <w:tr w:rsidR="000437D5" w:rsidRPr="00A04247" w14:paraId="30212A34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681C84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A9BE4" w14:textId="77777777" w:rsidR="000437D5" w:rsidRPr="00A04247" w:rsidRDefault="000437D5" w:rsidP="00357F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 содействии Получателю услуг в регистрации аккаунта на площадке маркетплейса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DB4C8C" w14:textId="77777777" w:rsidR="000437D5" w:rsidRPr="00A04247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Сбор, подготовка документов и подача заявки на сайте площадки для получения статуса Партнёр.</w:t>
            </w:r>
          </w:p>
          <w:p w14:paraId="26A9602A" w14:textId="1E62D8C0" w:rsidR="000437D5" w:rsidRPr="00A04247" w:rsidRDefault="000437D5" w:rsidP="007E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100% одобрение размещения</w:t>
            </w:r>
          </w:p>
          <w:p w14:paraId="15423187" w14:textId="77777777" w:rsidR="00357F7A" w:rsidRPr="00A04247" w:rsidRDefault="00357F7A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72B2AE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бесплатно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3D7E3F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53B93C9E" w14:textId="77777777" w:rsidTr="007E48B7">
        <w:trPr>
          <w:trHeight w:val="112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5CD55A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71839D" w14:textId="77777777" w:rsidR="000437D5" w:rsidRPr="00A04247" w:rsidRDefault="000437D5" w:rsidP="007E48B7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Создание карточек товара в т.ч. загрузка фотографии/ штрих-кодов/видео/логотип и тд.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2CE10" w14:textId="77777777" w:rsidR="000437D5" w:rsidRPr="00A04247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До 10 штук, по согласованию с Получателем услуг.</w:t>
            </w:r>
          </w:p>
          <w:p w14:paraId="6DDD87C0" w14:textId="77777777" w:rsidR="000437D5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Анализ ассортимента и создание продающих описаний товаров</w:t>
            </w:r>
          </w:p>
          <w:p w14:paraId="6E382635" w14:textId="77777777" w:rsidR="007E48B7" w:rsidRPr="00A04247" w:rsidRDefault="007E48B7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1EBCC1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7 000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3C41E8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61AD015C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57635A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C2A42" w14:textId="77777777" w:rsidR="000437D5" w:rsidRDefault="000437D5" w:rsidP="007E4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Подключение к системе электронного документооборота (при необходимости)</w:t>
            </w:r>
          </w:p>
          <w:p w14:paraId="278B2107" w14:textId="77777777" w:rsidR="007E48B7" w:rsidRPr="00A04247" w:rsidRDefault="007E48B7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7EDF43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Если товар подлежит сертификации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47DF62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2 000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51AED6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3C087DF0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1A1A69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740EE1" w14:textId="3D5A288A" w:rsidR="000437D5" w:rsidRPr="00A04247" w:rsidRDefault="000437D5" w:rsidP="007E48B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Контроль отгрузки товаров и доставки товаров до склада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AF1CA" w14:textId="2F1AB810" w:rsidR="00357F7A" w:rsidRPr="00A04247" w:rsidRDefault="000437D5" w:rsidP="0035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Назначение поставки в план и загрузка штрих-кодов, загрузка заказа через личный кабинет,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формирование Транспортной накладной.</w:t>
            </w:r>
          </w:p>
          <w:p w14:paraId="5A25EBAC" w14:textId="77777777" w:rsidR="000437D5" w:rsidRPr="00A04247" w:rsidRDefault="000437D5" w:rsidP="00357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*(ФБО)-склады маркетплейсов.</w:t>
            </w:r>
          </w:p>
          <w:p w14:paraId="7BCF162C" w14:textId="3B88D485" w:rsidR="007E48B7" w:rsidRPr="007E48B7" w:rsidRDefault="000437D5" w:rsidP="007E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Контроль первой отгрузки товаров и доставки до склада</w:t>
            </w:r>
            <w:r w:rsidR="007E4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929D61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lastRenderedPageBreak/>
              <w:t>5</w:t>
            </w: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AC74C4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7F89921F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D427E5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621E2B" w14:textId="77777777" w:rsidR="000437D5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Выбор и согласование с Получателем услуги транспортной компании и согласование сроков забора и отправки груза на склад площадки</w:t>
            </w:r>
            <w:r w:rsidR="007E4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  <w:p w14:paraId="620B4F83" w14:textId="2B7664DE" w:rsidR="007E48B7" w:rsidRPr="00A04247" w:rsidRDefault="007E48B7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62DD4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904AC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бесплатно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44E81E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56E0C3F4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B7BD8D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59B23" w14:textId="77777777" w:rsidR="000437D5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Настройка корректного отображения товара по соответствующим категориям</w:t>
            </w:r>
            <w:r w:rsidR="007E48B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.</w:t>
            </w:r>
          </w:p>
          <w:p w14:paraId="32EFA1AA" w14:textId="78085C75" w:rsidR="007E48B7" w:rsidRPr="00A04247" w:rsidRDefault="007E48B7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19CFA0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3EF0F0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2</w:t>
            </w: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 xml:space="preserve"> </w:t>
            </w: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0</w:t>
            </w: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ADE96D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2CBDA534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CA3AD1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F08DD" w14:textId="77777777" w:rsidR="000437D5" w:rsidRPr="00A04247" w:rsidRDefault="000437D5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Доступ к аналитической платформе в течении 30 дней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46940" w14:textId="77777777" w:rsidR="000437D5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Доступ предоставляется к сервису аналитики, с помощью которого можно отслеживать личные продажи, остатки на складах и прогнозировать следующие поставки. Также позволяет подбирать более прибыльные ниши для расширения ассортимента, следить за ценообразованием.</w:t>
            </w:r>
          </w:p>
          <w:p w14:paraId="3143F52E" w14:textId="77777777" w:rsidR="007E48B7" w:rsidRPr="00A04247" w:rsidRDefault="007E48B7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21B8F6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1 500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16147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7D6A3265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778F84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C96357" w14:textId="77777777" w:rsidR="000437D5" w:rsidRPr="00A04247" w:rsidRDefault="000437D5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Обучение СМСП по заведению, продающейся карточки/карточек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A5A3A" w14:textId="77777777" w:rsidR="000437D5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Очная консультация или проведение информационного вебинара по пользованию личного кабинета </w:t>
            </w:r>
            <w:r w:rsidRPr="00A0424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>с записью видео и экрана с пошаговой инструкцией по дальнейшей работе продолжительностью обучения не менее 1 часа</w:t>
            </w:r>
          </w:p>
          <w:p w14:paraId="2BF4D6C7" w14:textId="77777777" w:rsidR="007E48B7" w:rsidRPr="00A04247" w:rsidRDefault="007E48B7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E0566C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4 000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606E09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5087CA73" w14:textId="77777777" w:rsidTr="00357F7A">
        <w:trPr>
          <w:trHeight w:val="57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1C58CE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Продвижение магазина в течение месяца</w:t>
            </w:r>
          </w:p>
        </w:tc>
      </w:tr>
      <w:tr w:rsidR="000437D5" w:rsidRPr="00A04247" w14:paraId="1AC9682D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E821C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8227F8" w14:textId="77777777" w:rsidR="000437D5" w:rsidRPr="00A04247" w:rsidRDefault="000437D5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Составление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плана</w:t>
            </w:r>
            <w:r w:rsidRPr="00A04247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продвижения</w:t>
            </w:r>
            <w:r w:rsidRPr="00A04247"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</w:t>
            </w:r>
            <w:r w:rsidRPr="00A04247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рамках срока сотрудничества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602AE" w14:textId="77777777" w:rsidR="000437D5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План работ на месяц включает информацию с какими карточками будем работать, с каким ассортиментом, какие инструменты будем применять.</w:t>
            </w:r>
          </w:p>
          <w:p w14:paraId="024406A0" w14:textId="77777777" w:rsidR="007E48B7" w:rsidRPr="00A04247" w:rsidRDefault="007E48B7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BEDE14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бесплатно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5A505A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273CCDC9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AE4896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236BD9" w14:textId="77777777" w:rsidR="000437D5" w:rsidRPr="00A04247" w:rsidRDefault="000437D5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Расчёт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установка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цен (юнит</w:t>
            </w:r>
            <w:r w:rsidRPr="00A04247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экономика)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629F29" w14:textId="77777777" w:rsidR="000437D5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Подготовка ценообразования, с учетом всех затрат.</w:t>
            </w:r>
          </w:p>
          <w:p w14:paraId="71ED3700" w14:textId="77777777" w:rsidR="007E48B7" w:rsidRPr="00A04247" w:rsidRDefault="007E48B7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3ECAB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2 000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7B24B9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556B1ED6" w14:textId="77777777" w:rsidTr="007E48B7">
        <w:trPr>
          <w:trHeight w:val="184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AF662B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EF6AC4" w14:textId="7F07E5EB" w:rsidR="000437D5" w:rsidRPr="00A04247" w:rsidRDefault="000437D5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Планирование поставок (кол-во единиц, распределение по</w:t>
            </w:r>
            <w:r w:rsidRPr="00A04247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складам,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расчёт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ценообразования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</w:t>
            </w:r>
            <w:r w:rsidRPr="00A04247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зависимости от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хранения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</w:t>
            </w:r>
            <w:r w:rsidRPr="00A04247">
              <w:rPr>
                <w:rFonts w:ascii="Times New Roman" w:eastAsia="Times New Roman" w:hAnsi="Times New Roman" w:cs="Times New Roman"/>
                <w:spacing w:val="-57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условия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отгрузки</w:t>
            </w:r>
            <w:r w:rsidRPr="00A04247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склад)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DFD7AA" w14:textId="77777777" w:rsidR="000437D5" w:rsidRPr="00A04247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Расчет поставок и его кол-ва. Выбор региональных складов.</w:t>
            </w:r>
          </w:p>
          <w:p w14:paraId="7A617556" w14:textId="77777777" w:rsidR="000437D5" w:rsidRPr="00A04247" w:rsidRDefault="000437D5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(ФБО)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DF699E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500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E3922A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390700ED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ADFD2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B93A3B" w14:textId="77777777" w:rsidR="000437D5" w:rsidRPr="00A04247" w:rsidRDefault="000437D5" w:rsidP="00357F7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Формирование заявки на поставку, выгрузка документации по поставке</w:t>
            </w:r>
          </w:p>
          <w:p w14:paraId="2F62625C" w14:textId="77777777" w:rsidR="000437D5" w:rsidRDefault="000437D5" w:rsidP="00357F7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(до 2 -</w:t>
            </w:r>
            <w:r w:rsidRPr="00A04247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х</w:t>
            </w:r>
            <w:r w:rsidRPr="00A04247">
              <w:rPr>
                <w:rFonts w:ascii="Times New Roman" w:eastAsia="Times New Roman" w:hAnsi="Times New Roman" w:cs="Times New Roman"/>
                <w:spacing w:val="59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месяц)</w:t>
            </w:r>
          </w:p>
          <w:p w14:paraId="6FFBB316" w14:textId="77777777" w:rsidR="007E48B7" w:rsidRPr="00A04247" w:rsidRDefault="007E48B7" w:rsidP="00357F7A">
            <w:pPr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12420A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C349A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бесплатно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FACFEA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5E3886D1" w14:textId="77777777" w:rsidTr="007E48B7">
        <w:trPr>
          <w:trHeight w:val="53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BB516C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0C048D" w14:textId="77777777" w:rsidR="000437D5" w:rsidRDefault="000437D5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Формирование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макетов</w:t>
            </w:r>
            <w:r w:rsidRPr="00A04247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этикеток</w:t>
            </w:r>
          </w:p>
          <w:p w14:paraId="192F8776" w14:textId="77777777" w:rsidR="009A7DA5" w:rsidRPr="00A04247" w:rsidRDefault="009A7DA5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6C6A92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13F6E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1 000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2B1104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74FF6B0D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98DAE4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76989" w14:textId="77777777" w:rsidR="000437D5" w:rsidRDefault="000437D5" w:rsidP="00357F7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Контроль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приёмки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отображения товара</w:t>
            </w:r>
            <w:r w:rsidRPr="00A04247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</w:t>
            </w:r>
            <w:r w:rsidRPr="00A04247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маркетплейсе</w:t>
            </w:r>
          </w:p>
          <w:p w14:paraId="381223F0" w14:textId="77777777" w:rsidR="009A7DA5" w:rsidRPr="00A04247" w:rsidRDefault="009A7DA5" w:rsidP="00357F7A">
            <w:pPr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F97020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4F4F78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бесплатно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89241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1065FC63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BACEB5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2F458" w14:textId="77777777" w:rsidR="000437D5" w:rsidRDefault="000437D5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Контроль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складских остатков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МП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</w:t>
            </w:r>
            <w:r w:rsidRPr="00A04247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рекомендации</w:t>
            </w:r>
            <w:r w:rsidRPr="00A04247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поставке</w:t>
            </w:r>
          </w:p>
          <w:p w14:paraId="6A98A854" w14:textId="77777777" w:rsidR="007E48B7" w:rsidRPr="00A04247" w:rsidRDefault="007E48B7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7E8FA7" w14:textId="77777777" w:rsidR="000437D5" w:rsidRPr="00A04247" w:rsidRDefault="000437D5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Планирование подсорта, для избежания обнуления остатков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5A0482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1 000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BDF65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6796BCCA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901B83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C373F" w14:textId="77777777" w:rsidR="000437D5" w:rsidRPr="00A04247" w:rsidRDefault="000437D5" w:rsidP="00357F7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Поддержка и решение вопросов со службой поддержки</w:t>
            </w:r>
          </w:p>
          <w:p w14:paraId="22D87E2A" w14:textId="77777777" w:rsidR="000437D5" w:rsidRDefault="000437D5" w:rsidP="00357F7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 маркетплейсе</w:t>
            </w:r>
          </w:p>
          <w:p w14:paraId="4A6050BD" w14:textId="77777777" w:rsidR="007E48B7" w:rsidRPr="00A04247" w:rsidRDefault="007E48B7" w:rsidP="00357F7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064F3B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A6BD7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1 500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A7F60B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4AC486DF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D58573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6D4E1D" w14:textId="77777777" w:rsidR="000437D5" w:rsidRPr="00A04247" w:rsidRDefault="000437D5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Инфографика карточек</w:t>
            </w:r>
          </w:p>
          <w:p w14:paraId="6A5A975C" w14:textId="77777777" w:rsidR="000437D5" w:rsidRPr="00A04247" w:rsidRDefault="000437D5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(5 штук)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5368F8" w14:textId="77777777" w:rsidR="000437D5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Прописывается преимущество товаров</w:t>
            </w:r>
          </w:p>
          <w:p w14:paraId="306D82AF" w14:textId="77777777" w:rsidR="007E48B7" w:rsidRPr="00A04247" w:rsidRDefault="007E48B7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3B3A61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8</w:t>
            </w: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 xml:space="preserve"> 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3B8E08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14A4080D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76FB2A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8E7884" w14:textId="77777777" w:rsidR="000437D5" w:rsidRPr="00A04247" w:rsidRDefault="000437D5" w:rsidP="00357F7A">
            <w:pPr>
              <w:tabs>
                <w:tab w:val="left" w:pos="424"/>
                <w:tab w:val="left" w:pos="425"/>
                <w:tab w:val="left" w:pos="3592"/>
              </w:tabs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Анализ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продаж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конкурентов</w:t>
            </w:r>
          </w:p>
          <w:p w14:paraId="37B215FA" w14:textId="77777777" w:rsidR="000437D5" w:rsidRPr="00A04247" w:rsidRDefault="000437D5" w:rsidP="00357F7A">
            <w:pPr>
              <w:tabs>
                <w:tab w:val="left" w:pos="424"/>
                <w:tab w:val="left" w:pos="425"/>
                <w:tab w:val="left" w:pos="3592"/>
              </w:tabs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(до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конкурентов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 раз</w:t>
            </w:r>
            <w:r w:rsidRPr="00A04247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месяц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343B3" w14:textId="77777777" w:rsidR="000437D5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Разбор конкурентов. Анализ контента, СЕО, акций, ценообразования, ассортимента.</w:t>
            </w:r>
          </w:p>
          <w:p w14:paraId="4601F03C" w14:textId="77777777" w:rsidR="007E48B7" w:rsidRPr="00A04247" w:rsidRDefault="007E48B7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A1486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2 000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A233A5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208CCF5E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D59CA8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DD42E" w14:textId="77777777" w:rsidR="000437D5" w:rsidRDefault="000437D5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Рекомендации по отгрузке на склады</w:t>
            </w:r>
          </w:p>
          <w:p w14:paraId="64E7D33D" w14:textId="77777777" w:rsidR="007E48B7" w:rsidRPr="00A04247" w:rsidRDefault="007E48B7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9FAEE4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05319B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1 000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4CB371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6239BC84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FC1067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0E35A7" w14:textId="77777777" w:rsidR="000437D5" w:rsidRPr="00A04247" w:rsidRDefault="000437D5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pacing w:val="60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Анализ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позиций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карточек</w:t>
            </w:r>
          </w:p>
          <w:p w14:paraId="4B3D2430" w14:textId="77777777" w:rsidR="000437D5" w:rsidRDefault="000437D5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(1 раз</w:t>
            </w:r>
            <w:r w:rsidRPr="00A04247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</w:t>
            </w:r>
            <w:r w:rsidRPr="00A04247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месяц)</w:t>
            </w:r>
          </w:p>
          <w:p w14:paraId="6D2D39A2" w14:textId="77777777" w:rsidR="007E48B7" w:rsidRPr="00A04247" w:rsidRDefault="007E48B7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08E041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9006BD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1 000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5F5482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4DD9BEF8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02041F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4EFE1" w14:textId="77777777" w:rsidR="000437D5" w:rsidRPr="00A04247" w:rsidRDefault="000437D5" w:rsidP="00357F7A">
            <w:pPr>
              <w:tabs>
                <w:tab w:val="left" w:pos="424"/>
                <w:tab w:val="left" w:pos="425"/>
                <w:tab w:val="left" w:pos="5413"/>
              </w:tabs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Анализ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товаров</w:t>
            </w:r>
            <w:r w:rsidRPr="00A04247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для</w:t>
            </w:r>
            <w:r w:rsidRPr="00A04247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заведения на</w:t>
            </w:r>
            <w:r w:rsidRPr="00A04247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маркетплейс</w:t>
            </w:r>
          </w:p>
          <w:p w14:paraId="0073C2F4" w14:textId="77777777" w:rsidR="000437D5" w:rsidRDefault="000437D5" w:rsidP="00357F7A">
            <w:pPr>
              <w:tabs>
                <w:tab w:val="left" w:pos="424"/>
                <w:tab w:val="left" w:pos="425"/>
                <w:tab w:val="left" w:pos="5413"/>
              </w:tabs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(до 3-х категорий</w:t>
            </w:r>
            <w:r w:rsidRPr="00A04247">
              <w:rPr>
                <w:rFonts w:ascii="Times New Roman" w:eastAsia="Times New Roman" w:hAnsi="Times New Roman" w:cs="Times New Roman"/>
                <w:spacing w:val="-57"/>
                <w:sz w:val="22"/>
                <w:szCs w:val="22"/>
                <w:lang w:eastAsia="ru-RU"/>
              </w:rPr>
              <w:t xml:space="preserve">   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)</w:t>
            </w:r>
          </w:p>
          <w:p w14:paraId="3F5363AE" w14:textId="77777777" w:rsidR="007E48B7" w:rsidRPr="00A04247" w:rsidRDefault="007E48B7" w:rsidP="00357F7A">
            <w:pPr>
              <w:tabs>
                <w:tab w:val="left" w:pos="424"/>
                <w:tab w:val="left" w:pos="425"/>
                <w:tab w:val="left" w:pos="5413"/>
              </w:tabs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23D4FC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AED263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3 000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CA1021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45982EBB" w14:textId="77777777" w:rsidTr="007E48B7">
        <w:trPr>
          <w:trHeight w:val="1312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800909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7690D" w14:textId="77777777" w:rsidR="000437D5" w:rsidRPr="00A04247" w:rsidRDefault="000437D5" w:rsidP="00357F7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pacing w:val="57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Сбор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семантического</w:t>
            </w:r>
            <w:r w:rsidRPr="00A04247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ядра</w:t>
            </w:r>
          </w:p>
          <w:p w14:paraId="47B5D5D7" w14:textId="77777777" w:rsidR="000437D5" w:rsidRPr="00A04247" w:rsidRDefault="000437D5" w:rsidP="00357F7A">
            <w:pPr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>(до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10</w:t>
            </w:r>
            <w:r w:rsidRPr="00A04247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карточек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 месяц</w:t>
            </w:r>
            <w:r w:rsidRPr="00A04247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57CF7" w14:textId="77777777" w:rsidR="000437D5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Делается на основании анализа конкурентов и анализа ниши. Сбор семантики (высокочастотные, низкочастотные запросы, отсеивание)</w:t>
            </w:r>
          </w:p>
          <w:p w14:paraId="25D962D6" w14:textId="77777777" w:rsidR="007E48B7" w:rsidRPr="00A04247" w:rsidRDefault="007E48B7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B17B65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2 000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D78863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179425EE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5A401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B1C607" w14:textId="77777777" w:rsidR="000437D5" w:rsidRPr="00A04247" w:rsidRDefault="000437D5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SEO оптимизация карточек (10 карточек в месяц) -</w:t>
            </w:r>
            <w:r w:rsidRPr="00A04247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обновление</w:t>
            </w:r>
            <w:r w:rsidRPr="00A04247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ключевых</w:t>
            </w:r>
            <w:r w:rsidRPr="00A04247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запросов,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снятие</w:t>
            </w:r>
            <w:r w:rsidRPr="00A04247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метрик</w:t>
            </w:r>
          </w:p>
          <w:p w14:paraId="2B06EA90" w14:textId="77777777" w:rsidR="000437D5" w:rsidRPr="00A04247" w:rsidRDefault="000437D5" w:rsidP="000437D5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615EFE" w14:textId="77777777" w:rsidR="000437D5" w:rsidRPr="00A04247" w:rsidRDefault="000437D5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Оптимизация карточек. Снятие метрик до и после. Замер результата.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61776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2 000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EAD88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41FE99C2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7FE81D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1AD1AC" w14:textId="77777777" w:rsidR="000437D5" w:rsidRPr="00A04247" w:rsidRDefault="000437D5" w:rsidP="00357F7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Настройка и запуск рекламной кампании с результатом переходов и просмотров карточек</w:t>
            </w:r>
          </w:p>
          <w:p w14:paraId="2AF87368" w14:textId="77777777" w:rsidR="00357F7A" w:rsidRPr="00A04247" w:rsidRDefault="00357F7A" w:rsidP="00357F7A">
            <w:pPr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03294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510A6B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2</w:t>
            </w: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 xml:space="preserve"> 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097C9D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74DBCC86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5D71BB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17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E0ED00" w14:textId="77777777" w:rsidR="000437D5" w:rsidRPr="00A04247" w:rsidRDefault="000437D5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Ежемесячный</w:t>
            </w:r>
            <w:r w:rsidRPr="00A04247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eastAsia="ru-RU"/>
              </w:rPr>
              <w:t xml:space="preserve"> </w:t>
            </w: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отчёт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0D937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9E001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бесплатно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A37C14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48F5CA5C" w14:textId="77777777" w:rsidTr="00357F7A">
        <w:trPr>
          <w:trHeight w:val="57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238E7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Софинансирование затрат, связанных с хранением и доставкой, при реализации продукции (товаров, работ, услуг)</w:t>
            </w:r>
          </w:p>
          <w:p w14:paraId="1A8DB217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216F98C6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61197F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30E4C" w14:textId="77777777" w:rsidR="000437D5" w:rsidRDefault="000437D5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Отправка первой партии товаров, продукции на склад площадки</w:t>
            </w:r>
          </w:p>
          <w:p w14:paraId="601BCA18" w14:textId="77777777" w:rsidR="007E48B7" w:rsidRPr="00A04247" w:rsidRDefault="007E48B7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24D3F6" w14:textId="77777777" w:rsidR="000437D5" w:rsidRPr="00A04247" w:rsidRDefault="000437D5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Отправка и контроль отгрузки первой партии товаров, продукции.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E444A9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val="en-US" w:eastAsia="ru-RU"/>
              </w:rPr>
              <w:t>1 000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2AB507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74D5A2B2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4A57E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0545CF" w14:textId="77777777" w:rsidR="000437D5" w:rsidRDefault="000437D5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Хранение товаров, продукции на складе площадки</w:t>
            </w:r>
          </w:p>
          <w:p w14:paraId="518DAA24" w14:textId="77777777" w:rsidR="007E48B7" w:rsidRPr="00A04247" w:rsidRDefault="007E48B7" w:rsidP="00357F7A">
            <w:pPr>
              <w:tabs>
                <w:tab w:val="left" w:pos="424"/>
                <w:tab w:val="left" w:pos="425"/>
              </w:tabs>
              <w:spacing w:after="0" w:line="240" w:lineRule="auto"/>
              <w:ind w:right="-95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C4F8FA" w14:textId="77777777" w:rsidR="000437D5" w:rsidRPr="00A04247" w:rsidRDefault="000437D5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В течение 30 дней с момента поставки груза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9056C1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бесплатно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5CEBF9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0437D5" w:rsidRPr="00A04247" w14:paraId="2ACCAE8F" w14:textId="77777777" w:rsidTr="00357F7A">
        <w:trPr>
          <w:trHeight w:val="57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CF6E71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ru-RU"/>
              </w:rPr>
              <w:t>Отчет об оказанных услугах</w:t>
            </w:r>
          </w:p>
        </w:tc>
      </w:tr>
      <w:tr w:rsidR="000437D5" w:rsidRPr="00A04247" w14:paraId="540781E3" w14:textId="77777777" w:rsidTr="007E48B7">
        <w:trPr>
          <w:trHeight w:val="5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515EB2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AA95BA" w14:textId="77777777" w:rsidR="000437D5" w:rsidRPr="00A04247" w:rsidRDefault="000437D5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Подробное описание оказанных услуг на бумажном носителе и в электронном виде, заверенное Исполнителем (печать, подпись)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3EC9D9" w14:textId="77777777" w:rsidR="000437D5" w:rsidRPr="00A04247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Отчет формируется по истечению срока трёхстороннего договора (2 месяца с момента заключения договора):</w:t>
            </w:r>
          </w:p>
          <w:p w14:paraId="7BD27C65" w14:textId="77777777" w:rsidR="000437D5" w:rsidRPr="00A04247" w:rsidRDefault="000437D5" w:rsidP="00357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 подробный отчет в формате word c описанием статуса выполнения по всем пунктам ТЗ,</w:t>
            </w:r>
          </w:p>
          <w:p w14:paraId="54FB247A" w14:textId="77777777" w:rsidR="000437D5" w:rsidRPr="00A04247" w:rsidRDefault="000437D5" w:rsidP="00357F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- не менее 5 скринов экрана с площадки, личного кабинета СМСП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34AD7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eastAsia="ru-RU"/>
              </w:rPr>
            </w:pPr>
            <w:r w:rsidRPr="00A042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4AF0E0" w14:textId="77777777" w:rsidR="000437D5" w:rsidRPr="00A04247" w:rsidRDefault="000437D5" w:rsidP="0004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</w:p>
        </w:tc>
      </w:tr>
    </w:tbl>
    <w:p w14:paraId="7943C615" w14:textId="77777777" w:rsidR="000437D5" w:rsidRPr="00A04247" w:rsidRDefault="000437D5" w:rsidP="000437D5">
      <w:pPr>
        <w:spacing w:line="259" w:lineRule="auto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262F23B6" w14:textId="67E20231" w:rsidR="001C7319" w:rsidRPr="001C7319" w:rsidRDefault="001C7319" w:rsidP="001C7319">
      <w:pPr>
        <w:spacing w:line="259" w:lineRule="auto"/>
        <w:ind w:firstLine="567"/>
        <w:jc w:val="both"/>
        <w:rPr>
          <w:rFonts w:ascii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1C7319">
        <w:rPr>
          <w:rFonts w:ascii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Исполнитель оказывает техническую поддержку в течение шести месяцев после подписания </w:t>
      </w:r>
      <w:r w:rsidR="00F4799E">
        <w:rPr>
          <w:rFonts w:ascii="Times New Roman" w:hAnsi="Times New Roman" w:cs="Times New Roman"/>
          <w:b/>
          <w:bCs/>
          <w:kern w:val="0"/>
          <w:sz w:val="22"/>
          <w:szCs w:val="22"/>
          <w14:ligatures w14:val="none"/>
        </w:rPr>
        <w:t>уведомления об оказании и приемке услуги</w:t>
      </w:r>
      <w:r w:rsidRPr="001C7319">
        <w:rPr>
          <w:rFonts w:ascii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(решение вопросов с поставками, загрузками карточек, технических проблем взаимодействия с маркетплейсами и др. вопросы по работе с маркетплейсом).</w:t>
      </w:r>
    </w:p>
    <w:p w14:paraId="57A9E08B" w14:textId="77777777" w:rsidR="001C7319" w:rsidRPr="001C7319" w:rsidRDefault="001C7319" w:rsidP="001C73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</w:pPr>
      <w:r w:rsidRPr="001C7319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6. Конфиденциальность информации: </w:t>
      </w:r>
      <w:r w:rsidRPr="001C7319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Результаты работы являются конфиденциальной информацией. </w:t>
      </w:r>
      <w:r w:rsidRPr="001C731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Получатель услуги</w:t>
      </w:r>
      <w:r w:rsidRPr="001C7319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 может использовать материалы работы по своему усмотрению. Исполнитель может использовать материалы работы для аналитических отчетов, но без упоминания имени </w:t>
      </w:r>
      <w:r w:rsidRPr="001C731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Получателя услуги</w:t>
      </w:r>
      <w:r w:rsidRPr="001C7319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. Исполнитель не имеет права передавать эти материалы третьим лицам без согласия </w:t>
      </w:r>
      <w:r w:rsidRPr="001C731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Получателя услуги</w:t>
      </w:r>
      <w:r w:rsidRPr="001C7319">
        <w:rPr>
          <w:rFonts w:ascii="Times New Roman" w:eastAsia="Calibri" w:hAnsi="Times New Roman" w:cs="Times New Roman"/>
          <w:bCs/>
          <w:kern w:val="0"/>
          <w:sz w:val="22"/>
          <w:szCs w:val="22"/>
          <w14:ligatures w14:val="none"/>
        </w:rPr>
        <w:t xml:space="preserve">. </w:t>
      </w:r>
    </w:p>
    <w:p w14:paraId="2B18256A" w14:textId="77777777" w:rsidR="001C7319" w:rsidRPr="001C7319" w:rsidRDefault="001C7319" w:rsidP="001C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1C731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7. По требованию Получателя</w:t>
      </w:r>
      <w:r w:rsidRPr="001C731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услуги Исполнитель должен учитывать все предложения и устранять замечания, направляемые надлежащим образом Получателем услуги.</w:t>
      </w:r>
    </w:p>
    <w:p w14:paraId="58602315" w14:textId="77777777" w:rsidR="001C7319" w:rsidRPr="001C7319" w:rsidRDefault="001C7319" w:rsidP="001C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1C731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8. Исполнитель обязуется</w:t>
      </w:r>
      <w:r w:rsidRPr="001C731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заблаговременно извещать Получателя услуги о трудностях, возникающих в процессе оказания услуг в соответствии с настоящим техническим заданием.</w:t>
      </w:r>
    </w:p>
    <w:p w14:paraId="7B2EB2B8" w14:textId="77777777" w:rsidR="001C7319" w:rsidRPr="001C7319" w:rsidRDefault="001C7319" w:rsidP="001C73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1C731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9. Сроки могут быть изменены</w:t>
      </w:r>
      <w:r w:rsidRPr="001C731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в случае выявления существенных недостатков предоставляемых услуг (п.2.3. договора).  В этом случае новые сроки определяются соглашением Сторон.</w:t>
      </w:r>
    </w:p>
    <w:p w14:paraId="498B31BB" w14:textId="77777777" w:rsidR="001C7319" w:rsidRPr="001C7319" w:rsidRDefault="001C7319" w:rsidP="001C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1C731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ru-RU"/>
          <w14:ligatures w14:val="none"/>
        </w:rPr>
        <w:t>10. Место предоставления отчетных документов</w:t>
      </w:r>
      <w:r w:rsidRPr="001C731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  <w:t>: 670000, г. Улан-Удэ, ул. Смолина 65.</w:t>
      </w:r>
    </w:p>
    <w:p w14:paraId="7BFFBA8E" w14:textId="77777777" w:rsidR="001C7319" w:rsidRDefault="001C7319" w:rsidP="001C7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ru-RU"/>
          <w14:ligatures w14:val="none"/>
        </w:rPr>
      </w:pPr>
      <w:r w:rsidRPr="001C7319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ru-RU"/>
          <w14:ligatures w14:val="none"/>
        </w:rPr>
        <w:t>Отчет должен быть представлен на бумажном носителе, в цветном варианте, сшитый и подписанный Исполнителем.</w:t>
      </w:r>
    </w:p>
    <w:p w14:paraId="5B7D0DAF" w14:textId="77777777" w:rsidR="001C7319" w:rsidRDefault="001C7319" w:rsidP="001C731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2"/>
          <w:szCs w:val="22"/>
          <w:lang w:eastAsia="ru-RU"/>
          <w14:ligatures w14:val="none"/>
        </w:rPr>
      </w:pPr>
    </w:p>
    <w:p w14:paraId="1AF2353B" w14:textId="77777777" w:rsidR="00357F7A" w:rsidRDefault="00357F7A" w:rsidP="001C731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2"/>
          <w:szCs w:val="22"/>
          <w:lang w:eastAsia="ru-RU"/>
          <w14:ligatures w14:val="none"/>
        </w:rPr>
      </w:pPr>
    </w:p>
    <w:p w14:paraId="2D82C500" w14:textId="77777777" w:rsidR="00357F7A" w:rsidRPr="001C7319" w:rsidRDefault="00357F7A" w:rsidP="001C731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2"/>
          <w:szCs w:val="22"/>
          <w:lang w:eastAsia="ru-RU"/>
          <w14:ligatures w14:val="none"/>
        </w:rPr>
      </w:pPr>
    </w:p>
    <w:p w14:paraId="6782CAD6" w14:textId="05716BC3" w:rsidR="001C7319" w:rsidRPr="001C7319" w:rsidRDefault="001C7319" w:rsidP="001C731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2"/>
          <w:szCs w:val="22"/>
          <w:lang w:eastAsia="ru-RU"/>
          <w14:ligatures w14:val="none"/>
        </w:rPr>
      </w:pPr>
      <w:r w:rsidRPr="001C7319">
        <w:rPr>
          <w:rFonts w:ascii="Times New Roman" w:eastAsia="Times New Roman" w:hAnsi="Times New Roman"/>
          <w:color w:val="000000" w:themeColor="text1"/>
          <w:kern w:val="0"/>
          <w:sz w:val="22"/>
          <w:szCs w:val="22"/>
          <w:lang w:eastAsia="ru-RU"/>
          <w14:ligatures w14:val="none"/>
        </w:rPr>
        <w:t>Подпись__________________/ Ф.И.О.___________________________________________</w:t>
      </w:r>
    </w:p>
    <w:p w14:paraId="1FAC72E6" w14:textId="58F6471B" w:rsidR="001C7319" w:rsidRPr="001C7319" w:rsidRDefault="001C7319" w:rsidP="001C7319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  <w:r w:rsidRPr="001C7319">
        <w:rPr>
          <w:rFonts w:ascii="Times New Roman" w:eastAsia="Times New Roman" w:hAnsi="Times New Roman"/>
          <w:color w:val="000000" w:themeColor="text1"/>
          <w:kern w:val="0"/>
          <w:sz w:val="22"/>
          <w:szCs w:val="22"/>
          <w:lang w:eastAsia="ru-RU"/>
          <w14:ligatures w14:val="none"/>
        </w:rPr>
        <w:t xml:space="preserve">                                                     </w:t>
      </w:r>
      <w:r w:rsidR="00357F7A">
        <w:rPr>
          <w:rFonts w:ascii="Times New Roman" w:eastAsia="Times New Roman" w:hAnsi="Times New Roman"/>
          <w:color w:val="000000" w:themeColor="text1"/>
          <w:kern w:val="0"/>
          <w:sz w:val="22"/>
          <w:szCs w:val="22"/>
          <w:lang w:eastAsia="ru-RU"/>
          <w14:ligatures w14:val="none"/>
        </w:rPr>
        <w:t xml:space="preserve">                                      </w:t>
      </w:r>
      <w:r w:rsidRPr="001C7319">
        <w:rPr>
          <w:rFonts w:ascii="Times New Roman" w:eastAsia="Times New Roman" w:hAnsi="Times New Roman"/>
          <w:color w:val="000000" w:themeColor="text1"/>
          <w:kern w:val="0"/>
          <w:sz w:val="22"/>
          <w:szCs w:val="22"/>
          <w:lang w:eastAsia="ru-RU"/>
          <w14:ligatures w14:val="none"/>
        </w:rPr>
        <w:t xml:space="preserve"> м.п</w:t>
      </w:r>
    </w:p>
    <w:p w14:paraId="15032E8D" w14:textId="77777777" w:rsidR="001C7319" w:rsidRDefault="001C7319" w:rsidP="00072077">
      <w:pPr>
        <w:spacing w:after="0" w:line="276" w:lineRule="auto"/>
        <w:jc w:val="both"/>
        <w:rPr>
          <w:rFonts w:ascii="Times New Roman" w:eastAsiaTheme="minorEastAsia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5DE5E427" w14:textId="77777777" w:rsidR="001C7319" w:rsidRDefault="001C7319" w:rsidP="00072077">
      <w:pPr>
        <w:spacing w:after="0" w:line="276" w:lineRule="auto"/>
        <w:jc w:val="both"/>
        <w:rPr>
          <w:rFonts w:ascii="Times New Roman" w:eastAsiaTheme="minorEastAsia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49B282E2" w14:textId="77777777" w:rsidR="001C7319" w:rsidRDefault="001C7319" w:rsidP="00072077">
      <w:pPr>
        <w:spacing w:after="0" w:line="276" w:lineRule="auto"/>
        <w:jc w:val="both"/>
        <w:rPr>
          <w:rFonts w:ascii="Times New Roman" w:eastAsiaTheme="minorEastAsia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125DFABB" w14:textId="77777777" w:rsidR="001C7319" w:rsidRDefault="001C7319" w:rsidP="00072077">
      <w:pPr>
        <w:spacing w:after="0" w:line="276" w:lineRule="auto"/>
        <w:jc w:val="both"/>
        <w:rPr>
          <w:rFonts w:ascii="Times New Roman" w:eastAsiaTheme="minorEastAsia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58AD61D3" w14:textId="77777777" w:rsidR="001C7319" w:rsidRDefault="001C7319" w:rsidP="00072077">
      <w:pPr>
        <w:spacing w:after="0" w:line="276" w:lineRule="auto"/>
        <w:jc w:val="both"/>
        <w:rPr>
          <w:rFonts w:ascii="Times New Roman" w:eastAsiaTheme="minorEastAsia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13039DE4" w14:textId="77777777" w:rsidR="001C7319" w:rsidRDefault="001C7319" w:rsidP="00072077">
      <w:pPr>
        <w:spacing w:after="0" w:line="276" w:lineRule="auto"/>
        <w:jc w:val="both"/>
        <w:rPr>
          <w:rFonts w:ascii="Times New Roman" w:eastAsiaTheme="minorEastAsia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2AD85843" w14:textId="77777777" w:rsidR="001C7319" w:rsidRDefault="001C7319" w:rsidP="00072077">
      <w:pPr>
        <w:spacing w:after="0" w:line="276" w:lineRule="auto"/>
        <w:jc w:val="both"/>
        <w:rPr>
          <w:rFonts w:ascii="Times New Roman" w:eastAsiaTheme="minorEastAsia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593D6E7B" w14:textId="77777777" w:rsidR="001C7319" w:rsidRDefault="001C7319" w:rsidP="00072077">
      <w:pPr>
        <w:spacing w:after="0" w:line="276" w:lineRule="auto"/>
        <w:jc w:val="both"/>
        <w:rPr>
          <w:rFonts w:ascii="Times New Roman" w:eastAsiaTheme="minorEastAsia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1B2EA35C" w14:textId="0928B4F6" w:rsidR="001C7319" w:rsidRDefault="001C7319" w:rsidP="00072077">
      <w:pPr>
        <w:spacing w:after="0" w:line="276" w:lineRule="auto"/>
        <w:jc w:val="both"/>
        <w:rPr>
          <w:rFonts w:ascii="Times New Roman" w:eastAsiaTheme="minorEastAsia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14:paraId="44CC747F" w14:textId="77777777" w:rsidR="001C7319" w:rsidRPr="00BB171C" w:rsidRDefault="001C7319" w:rsidP="00072077">
      <w:pPr>
        <w:spacing w:after="0" w:line="276" w:lineRule="auto"/>
        <w:jc w:val="both"/>
        <w:rPr>
          <w:rFonts w:ascii="Times New Roman" w:eastAsiaTheme="minorEastAsia" w:hAnsi="Times New Roman" w:cs="Times New Roman"/>
          <w:i/>
          <w:iCs/>
          <w:color w:val="000000"/>
          <w:shd w:val="clear" w:color="auto" w:fill="FFFFFF"/>
          <w:lang w:eastAsia="ru-RU"/>
        </w:rPr>
      </w:pPr>
    </w:p>
    <w:sectPr w:rsidR="001C7319" w:rsidRPr="00BB1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077"/>
    <w:rsid w:val="000437D5"/>
    <w:rsid w:val="00072077"/>
    <w:rsid w:val="001A463C"/>
    <w:rsid w:val="001C7319"/>
    <w:rsid w:val="00264FE2"/>
    <w:rsid w:val="00357F7A"/>
    <w:rsid w:val="00624F94"/>
    <w:rsid w:val="007E48B7"/>
    <w:rsid w:val="009A7DA5"/>
    <w:rsid w:val="00A04247"/>
    <w:rsid w:val="00A44CED"/>
    <w:rsid w:val="00C65C8E"/>
    <w:rsid w:val="00F4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94C7"/>
  <w15:chartTrackingRefBased/>
  <w15:docId w15:val="{9B2A25FE-B7C2-472A-9AB4-C75A4AD8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2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0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2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0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2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2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2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0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20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20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20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20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20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20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20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20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2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2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2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2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2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20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20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20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20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20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207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qFormat/>
    <w:rsid w:val="0007207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72077"/>
    <w:pPr>
      <w:spacing w:line="259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1088</Words>
  <Characters>6206</Characters>
  <Application>Microsoft Office Word</Application>
  <DocSecurity>0</DocSecurity>
  <Lines>51</Lines>
  <Paragraphs>14</Paragraphs>
  <ScaleCrop>false</ScaleCrop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uhinovaibs</dc:creator>
  <cp:keywords/>
  <dc:description/>
  <cp:lastModifiedBy>uhinovaibs</cp:lastModifiedBy>
  <cp:revision>17</cp:revision>
  <cp:lastPrinted>2026-02-11T06:15:00Z</cp:lastPrinted>
  <dcterms:created xsi:type="dcterms:W3CDTF">2026-02-11T05:56:00Z</dcterms:created>
  <dcterms:modified xsi:type="dcterms:W3CDTF">2026-06-09T06:44:00Z</dcterms:modified>
</cp:coreProperties>
</file>