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FA79" w14:textId="77777777" w:rsidR="00F9486B" w:rsidRPr="00F9486B" w:rsidRDefault="00F9486B" w:rsidP="00F9486B">
      <w:pPr>
        <w:spacing w:line="254" w:lineRule="auto"/>
        <w:jc w:val="right"/>
        <w:rPr>
          <w:sz w:val="24"/>
          <w:szCs w:val="24"/>
        </w:rPr>
      </w:pPr>
      <w:r w:rsidRPr="00F9486B">
        <w:rPr>
          <w:b/>
          <w:sz w:val="24"/>
          <w:szCs w:val="24"/>
        </w:rPr>
        <w:t xml:space="preserve"> </w:t>
      </w:r>
    </w:p>
    <w:p w14:paraId="5EA5B4D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617A7DA"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4728F">
        <w:rPr>
          <w:b/>
          <w:sz w:val="24"/>
          <w:szCs w:val="24"/>
        </w:rPr>
        <w:t>04-14/46</w:t>
      </w:r>
      <w:r w:rsidRPr="00F9486B">
        <w:rPr>
          <w:b/>
          <w:sz w:val="24"/>
          <w:szCs w:val="24"/>
        </w:rPr>
        <w:t xml:space="preserve"> от </w:t>
      </w:r>
      <w:r w:rsidR="0024728F">
        <w:rPr>
          <w:b/>
          <w:sz w:val="24"/>
          <w:szCs w:val="24"/>
        </w:rPr>
        <w:t>12.11.2021</w:t>
      </w:r>
    </w:p>
    <w:p w14:paraId="248F0075"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D114D11"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237EDBD"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BC6405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A04305"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F200DF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6A813B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0A670B"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274F0E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BC508C3"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0EDEB9E" w14:textId="77777777" w:rsidR="00F9486B" w:rsidRPr="00F9486B" w:rsidRDefault="0024728F">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МИП "Мед Бурятии"</w:t>
            </w:r>
          </w:p>
        </w:tc>
      </w:tr>
      <w:tr w:rsidR="00DD23C4" w:rsidRPr="00F9486B" w14:paraId="493A295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49B18C"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2CF831" w14:textId="77777777" w:rsidR="00DD23C4" w:rsidRPr="00F9486B" w:rsidRDefault="0024728F">
            <w:pPr>
              <w:spacing w:line="254" w:lineRule="auto"/>
              <w:rPr>
                <w:color w:val="000000"/>
                <w:sz w:val="24"/>
                <w:szCs w:val="24"/>
                <w:lang w:eastAsia="en-US"/>
              </w:rPr>
            </w:pPr>
            <w:bookmarkStart w:id="1" w:name="Пояснения"/>
            <w:bookmarkEnd w:id="1"/>
            <w:r>
              <w:rPr>
                <w:color w:val="000000"/>
                <w:sz w:val="24"/>
                <w:szCs w:val="24"/>
                <w:lang w:eastAsia="en-US"/>
              </w:rPr>
              <w:t>Дизайн упаковки на создаваемый продукт</w:t>
            </w:r>
          </w:p>
        </w:tc>
      </w:tr>
      <w:tr w:rsidR="00F9486B" w:rsidRPr="00F9486B" w14:paraId="2289C46A"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75101FD"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C62BC3"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89DF6B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A40D18E"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3B3ED2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F5F517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F0DB20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B7291B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4C68DB" w14:textId="77777777" w:rsidR="00F9486B" w:rsidRPr="00F9486B" w:rsidRDefault="0024728F">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643A40B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6C4BC4F"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79157D"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8749121"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9D274E5"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DB2DB1" w14:textId="77777777" w:rsidR="00F9486B" w:rsidRPr="00FF68C9" w:rsidRDefault="0024728F">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895AD1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AF070C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249C87" w14:textId="77777777" w:rsidR="00F9486B" w:rsidRPr="00F9486B" w:rsidRDefault="0024728F">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МИП "Мед Бурятии", Адрес: г. Улан - Удэ, п-т, Автомобилистов, д. 8Б, офис 1., телефон: +79835314545, </w:t>
            </w:r>
            <w:proofErr w:type="spellStart"/>
            <w:r>
              <w:rPr>
                <w:color w:val="000000"/>
                <w:sz w:val="24"/>
                <w:szCs w:val="24"/>
                <w:lang w:eastAsia="en-US"/>
              </w:rPr>
              <w:t>e-mail</w:t>
            </w:r>
            <w:proofErr w:type="spellEnd"/>
            <w:r>
              <w:rPr>
                <w:color w:val="000000"/>
                <w:sz w:val="24"/>
                <w:szCs w:val="24"/>
                <w:lang w:eastAsia="en-US"/>
              </w:rPr>
              <w:t xml:space="preserve">: med-buryatii@mail.ru. </w:t>
            </w:r>
          </w:p>
        </w:tc>
      </w:tr>
      <w:tr w:rsidR="00F9486B" w:rsidRPr="00F9486B" w14:paraId="2B5DDA8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11E91EA"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D0A52F"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27AA5B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A967BA9"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A12E8D3"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6C1096AD"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635419E"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232F7AE"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4230AD6"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F6395A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7A71D0D5"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B65640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BBC3D7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F8F942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E29DFF7"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854968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01F2AA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6B44DAA" w14:textId="77777777" w:rsidR="000A0BF3" w:rsidRPr="00F9486B" w:rsidRDefault="0024728F"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E145C68"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10A933BC"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781ECF0"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E6B5D60"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7E9E978" w14:textId="77777777" w:rsidR="00F9486B" w:rsidRPr="00F9486B" w:rsidRDefault="0024728F"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3AE5FE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3A233C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734A7CD"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326FF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7FF1BB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0D64CE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850766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1DB5AB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418D1FE"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A16449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351CB3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3ECE01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15D51D5"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41927C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28FDAFB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73CD40B"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39F6A83"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05C5E621" w14:textId="77777777" w:rsidR="00F9486B" w:rsidRPr="00F9486B" w:rsidRDefault="0024728F"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41A3ED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DEA1A3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278FB8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749D3B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64D13F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602B7F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157D65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1C6CB7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27185C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656861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064148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A743A8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7F67C26"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605AAAD"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985854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8257EA8"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178AD5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D9E2F21"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882E71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0E76E7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346D5B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257AC0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870105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E30AF0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CB87BC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C72983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6C531A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81B5D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E2A6D5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CB2B50C"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D8579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CA5FC1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60EED6C" w14:textId="77777777" w:rsidR="00F9486B" w:rsidRPr="00F9486B" w:rsidRDefault="00F9486B">
            <w:pPr>
              <w:spacing w:line="254" w:lineRule="auto"/>
              <w:ind w:left="-3894" w:right="60"/>
              <w:rPr>
                <w:color w:val="000000"/>
                <w:sz w:val="24"/>
                <w:szCs w:val="24"/>
                <w:lang w:val="en-US" w:eastAsia="en-US"/>
              </w:rPr>
            </w:pPr>
          </w:p>
          <w:p w14:paraId="55B71795" w14:textId="77777777" w:rsidR="00F9486B" w:rsidRPr="00F9486B" w:rsidRDefault="00F9486B">
            <w:pPr>
              <w:spacing w:after="160" w:line="254" w:lineRule="auto"/>
              <w:rPr>
                <w:color w:val="000000"/>
                <w:sz w:val="24"/>
                <w:szCs w:val="24"/>
                <w:lang w:val="en-US" w:eastAsia="en-US"/>
              </w:rPr>
            </w:pPr>
          </w:p>
        </w:tc>
      </w:tr>
      <w:tr w:rsidR="00F9486B" w:rsidRPr="00F9486B" w14:paraId="3D79DD6C"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3716C19"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4CE1A9" w14:textId="77777777"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4728F">
              <w:rPr>
                <w:sz w:val="24"/>
                <w:szCs w:val="24"/>
              </w:rPr>
              <w:t>До 12-00 23 ноября 2021 года.</w:t>
            </w:r>
          </w:p>
        </w:tc>
      </w:tr>
      <w:tr w:rsidR="00F9486B" w:rsidRPr="00D92AAF" w14:paraId="762AD195"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7304796"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3706AE"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4081C19"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63B72D8C"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55B4DC6" w14:textId="77777777" w:rsidR="00D8622F" w:rsidRPr="00DD3F80" w:rsidRDefault="00D8622F">
      <w:pPr>
        <w:spacing w:after="200" w:line="276" w:lineRule="auto"/>
        <w:rPr>
          <w:sz w:val="24"/>
          <w:szCs w:val="24"/>
          <w:lang w:val="en-US"/>
        </w:rPr>
      </w:pPr>
      <w:r w:rsidRPr="00DD3F80">
        <w:rPr>
          <w:sz w:val="24"/>
          <w:szCs w:val="24"/>
          <w:lang w:val="en-US"/>
        </w:rPr>
        <w:br w:type="page"/>
      </w:r>
    </w:p>
    <w:p w14:paraId="1AC3465A"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06E9E9F"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3EC80EE1"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1BEFB4C4"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5F693AD"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6F8C30D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703A452D"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067CBB79"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7A30C8A0"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C8DA0C1"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205CE50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26CC14D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E4946C3"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C2C96EE"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5A71E79"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6748E504"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286BB38"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35C93B5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03F67D4F"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2231E71D"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F7C0BD7"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04DF1BD0"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7E3AB2D5"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CEB7F08"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1750DE0"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2A23E83"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05451643"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4673C6AE"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299DFD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442D4B1E" w14:textId="77777777" w:rsidR="00940A15" w:rsidRDefault="00940A15">
      <w:pPr>
        <w:spacing w:after="200" w:line="276" w:lineRule="auto"/>
        <w:rPr>
          <w:sz w:val="20"/>
          <w:szCs w:val="20"/>
        </w:rPr>
      </w:pPr>
      <w:r>
        <w:rPr>
          <w:sz w:val="20"/>
          <w:szCs w:val="20"/>
        </w:rPr>
        <w:br w:type="page"/>
      </w:r>
    </w:p>
    <w:p w14:paraId="18A79C16"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11BB7D4" w14:textId="77777777" w:rsidR="00940A15" w:rsidRPr="00A179EA" w:rsidRDefault="00940A15" w:rsidP="00940A15">
      <w:pPr>
        <w:spacing w:line="256" w:lineRule="auto"/>
        <w:rPr>
          <w:sz w:val="24"/>
          <w:szCs w:val="24"/>
        </w:rPr>
      </w:pPr>
    </w:p>
    <w:p w14:paraId="4F6836ED"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C100620" w14:textId="77777777" w:rsidR="00940A15" w:rsidRPr="00A179EA" w:rsidRDefault="00940A15" w:rsidP="00940A15">
      <w:pPr>
        <w:spacing w:line="256" w:lineRule="auto"/>
        <w:jc w:val="right"/>
        <w:rPr>
          <w:sz w:val="24"/>
          <w:szCs w:val="24"/>
        </w:rPr>
      </w:pPr>
      <w:r w:rsidRPr="00A179EA">
        <w:rPr>
          <w:sz w:val="24"/>
          <w:szCs w:val="24"/>
        </w:rPr>
        <w:t xml:space="preserve"> </w:t>
      </w:r>
    </w:p>
    <w:p w14:paraId="3DC7E646"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8D9CD98"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4728F">
        <w:rPr>
          <w:sz w:val="24"/>
          <w:szCs w:val="24"/>
        </w:rPr>
        <w:t>04-14/46</w:t>
      </w:r>
      <w:r w:rsidRPr="00A179EA">
        <w:rPr>
          <w:sz w:val="24"/>
          <w:szCs w:val="24"/>
        </w:rPr>
        <w:t xml:space="preserve"> от</w:t>
      </w:r>
      <w:r w:rsidR="0024728F">
        <w:rPr>
          <w:sz w:val="24"/>
          <w:szCs w:val="24"/>
        </w:rPr>
        <w:t>12.11.2021</w:t>
      </w:r>
    </w:p>
    <w:p w14:paraId="16B1029C"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FBDCB9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24728F">
        <w:rPr>
          <w:sz w:val="24"/>
          <w:szCs w:val="24"/>
        </w:rPr>
        <w:t>по выбору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МИП "Мед Бурятии"</w:t>
      </w:r>
      <w:r w:rsidRPr="00A179EA">
        <w:rPr>
          <w:sz w:val="24"/>
          <w:szCs w:val="24"/>
        </w:rPr>
        <w:t xml:space="preserve"> </w:t>
      </w:r>
    </w:p>
    <w:p w14:paraId="4F389DDF"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A0D666D"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F1F4B72"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6E9E4B2C"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49B6D37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5DA64A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65422E7"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4CBAF4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5108CA4"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6F0327D"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7CDC71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C5C9E57"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83364A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6A8DD4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73E476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B474836"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8AA261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24728F">
        <w:rPr>
          <w:sz w:val="24"/>
          <w:szCs w:val="24"/>
        </w:rPr>
        <w:t xml:space="preserve"> по</w:t>
      </w:r>
      <w:proofErr w:type="gramEnd"/>
      <w:r w:rsidR="0024728F">
        <w:rPr>
          <w:sz w:val="24"/>
          <w:szCs w:val="24"/>
        </w:rPr>
        <w:t xml:space="preserve">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МИП "Мед Бурятии"</w:t>
      </w:r>
      <w:r w:rsidRPr="00A179EA">
        <w:rPr>
          <w:sz w:val="24"/>
          <w:szCs w:val="24"/>
        </w:rPr>
        <w:t xml:space="preserve"> составляет: </w:t>
      </w:r>
    </w:p>
    <w:p w14:paraId="22853952"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BF4D24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A33152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4BF57A8"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B927D6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DE0D8A9"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FA41C35"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5E4D736"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7210A5C"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99739CC"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99120CC"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4476429"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5DAFEE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D7117F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6B04B5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9851A61"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1DA2FA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6A63847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6DEB9A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251C57D"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6124CD6"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71A9478"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1BE9A8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83C270E"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6B32C6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2BAA5D0"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D77D9DA"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9ED705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74FC8D6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7C99EA8" w14:textId="77777777" w:rsidR="00F734D8" w:rsidRPr="00ED1E06" w:rsidRDefault="00F734D8" w:rsidP="00F734D8">
      <w:pPr>
        <w:jc w:val="center"/>
        <w:rPr>
          <w:b/>
          <w:color w:val="000000" w:themeColor="text1"/>
          <w:sz w:val="22"/>
          <w:szCs w:val="22"/>
        </w:rPr>
      </w:pPr>
    </w:p>
    <w:p w14:paraId="2CD85EC9"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03B9110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DCDE78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0F37ADD7" w14:textId="77777777" w:rsidR="00F734D8" w:rsidRPr="00ED1E06" w:rsidRDefault="00F734D8" w:rsidP="00F734D8">
      <w:pPr>
        <w:widowControl w:val="0"/>
        <w:jc w:val="both"/>
        <w:rPr>
          <w:color w:val="000000" w:themeColor="text1"/>
          <w:sz w:val="22"/>
          <w:szCs w:val="22"/>
        </w:rPr>
      </w:pPr>
    </w:p>
    <w:p w14:paraId="6614C062"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525610B"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608BCF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846EF2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451A2AE"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3ADABC3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7472422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5E6074EF"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3572D97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120D0ECF" w14:textId="77777777" w:rsidR="00F734D8" w:rsidRPr="00ED1E06" w:rsidRDefault="00F734D8" w:rsidP="00F734D8">
      <w:pPr>
        <w:tabs>
          <w:tab w:val="left" w:pos="709"/>
        </w:tabs>
        <w:suppressAutoHyphens/>
        <w:ind w:left="720" w:hanging="720"/>
        <w:jc w:val="both"/>
        <w:rPr>
          <w:color w:val="000000" w:themeColor="text1"/>
          <w:sz w:val="22"/>
          <w:szCs w:val="22"/>
        </w:rPr>
      </w:pPr>
    </w:p>
    <w:p w14:paraId="19FDE29C"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3BEB321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48EE929F"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37BC2EB"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DF16D17"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71F2DC46"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0CF9703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5853323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0ABA5D5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2A9AD78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114A12A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1B98F1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26B4499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D77071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A578E7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C00486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11E6C94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DC54AB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4CF3938"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4CD32024"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A84D63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51B3E0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128171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A09D6A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67D42C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E76976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69BAB4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D06A09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24C1DA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D1B0E4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31FF758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04BF384"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CC9C90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431BC4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530FD1C5"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0EF495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6DD28C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D715D0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10A215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CAD097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5515A1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CFB381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CA2D817"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E48C41E"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5898A3F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72D7183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40C9D06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194BC23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A66EC43" w14:textId="77777777" w:rsidR="00F734D8" w:rsidRPr="00ED1E06" w:rsidRDefault="00F734D8" w:rsidP="00F734D8">
      <w:pPr>
        <w:rPr>
          <w:color w:val="000000" w:themeColor="text1"/>
          <w:sz w:val="22"/>
          <w:szCs w:val="22"/>
        </w:rPr>
      </w:pPr>
    </w:p>
    <w:p w14:paraId="29827AD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0DB056C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40FE497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7654478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A48A07F"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F41E04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4D451FB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FDD895D"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0EB9A3E"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988EDE8" w14:textId="77777777" w:rsidR="00F734D8" w:rsidRPr="00ED1E06" w:rsidRDefault="00F734D8" w:rsidP="00F734D8">
      <w:pPr>
        <w:rPr>
          <w:color w:val="000000" w:themeColor="text1"/>
          <w:sz w:val="22"/>
          <w:szCs w:val="22"/>
        </w:rPr>
      </w:pPr>
    </w:p>
    <w:p w14:paraId="651B854B"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BD567E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50125E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818B05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632D3B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6F053CB" w14:textId="77777777" w:rsidR="00F734D8" w:rsidRPr="00ED1E06" w:rsidRDefault="00F734D8" w:rsidP="00F734D8">
      <w:pPr>
        <w:ind w:firstLine="709"/>
        <w:jc w:val="both"/>
        <w:rPr>
          <w:color w:val="000000" w:themeColor="text1"/>
          <w:sz w:val="22"/>
          <w:szCs w:val="22"/>
        </w:rPr>
      </w:pPr>
    </w:p>
    <w:p w14:paraId="1CCB5D9A"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0D2A20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B9ED28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6FEE1F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B300D5C" w14:textId="77777777" w:rsidR="00F734D8" w:rsidRPr="00ED1E06" w:rsidRDefault="00F734D8" w:rsidP="00F734D8">
      <w:pPr>
        <w:rPr>
          <w:color w:val="000000" w:themeColor="text1"/>
          <w:sz w:val="22"/>
          <w:szCs w:val="22"/>
        </w:rPr>
      </w:pPr>
    </w:p>
    <w:p w14:paraId="3D7D5E9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0DA2640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29E3471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0F2B173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0325AAD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5717AD2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4259BF9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08177386" w14:textId="77777777" w:rsidR="00F734D8" w:rsidRPr="00ED1E06" w:rsidRDefault="00F734D8" w:rsidP="00F734D8">
      <w:pPr>
        <w:tabs>
          <w:tab w:val="left" w:pos="709"/>
        </w:tabs>
        <w:suppressAutoHyphens/>
        <w:jc w:val="center"/>
        <w:rPr>
          <w:color w:val="000000" w:themeColor="text1"/>
          <w:sz w:val="22"/>
          <w:szCs w:val="22"/>
        </w:rPr>
      </w:pPr>
    </w:p>
    <w:p w14:paraId="06B79E9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4D4BE89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7425B0C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64FAD12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536948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19EC738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F17F6C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5620A4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D3025A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4B220B0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740DF9A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5730AF3A"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1BF194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B390D5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6C1689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74D6839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482C86A"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84F69E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699E326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501A7A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B89E85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4A34BD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7A04E38"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BE58425" w14:textId="77777777" w:rsidR="00F734D8" w:rsidRPr="00ED1E06" w:rsidRDefault="00F734D8" w:rsidP="00F734D8">
      <w:pPr>
        <w:keepNext/>
        <w:tabs>
          <w:tab w:val="left" w:pos="709"/>
        </w:tabs>
        <w:suppressAutoHyphens/>
        <w:jc w:val="center"/>
        <w:rPr>
          <w:bCs/>
          <w:color w:val="000000" w:themeColor="text1"/>
          <w:sz w:val="22"/>
          <w:szCs w:val="22"/>
        </w:rPr>
      </w:pPr>
    </w:p>
    <w:p w14:paraId="2F0B7C6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6B1142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25FCD2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04D291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B2EBA8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AB70FC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BE548B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623853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BBBA9E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97147CC" w14:textId="77777777" w:rsidR="00F734D8" w:rsidRPr="00ED1E06" w:rsidRDefault="00F734D8" w:rsidP="00F734D8">
      <w:pPr>
        <w:tabs>
          <w:tab w:val="left" w:pos="709"/>
        </w:tabs>
        <w:suppressAutoHyphens/>
        <w:ind w:firstLine="567"/>
        <w:jc w:val="right"/>
        <w:rPr>
          <w:color w:val="000000" w:themeColor="text1"/>
          <w:sz w:val="22"/>
          <w:szCs w:val="22"/>
        </w:rPr>
      </w:pPr>
    </w:p>
    <w:p w14:paraId="39DC515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428AC6D" w14:textId="77777777" w:rsidR="00F734D8" w:rsidRPr="00ED1E06" w:rsidRDefault="00F734D8" w:rsidP="00F734D8">
      <w:pPr>
        <w:tabs>
          <w:tab w:val="left" w:pos="709"/>
        </w:tabs>
        <w:suppressAutoHyphens/>
        <w:ind w:firstLine="567"/>
        <w:rPr>
          <w:color w:val="000000" w:themeColor="text1"/>
          <w:sz w:val="22"/>
          <w:szCs w:val="22"/>
        </w:rPr>
      </w:pPr>
    </w:p>
    <w:p w14:paraId="376BB22E"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99F6DB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344111F9" w14:textId="77777777" w:rsidR="00F734D8" w:rsidRPr="00ED1E06" w:rsidRDefault="00F734D8" w:rsidP="00F734D8">
      <w:pPr>
        <w:tabs>
          <w:tab w:val="left" w:pos="709"/>
        </w:tabs>
        <w:suppressAutoHyphens/>
        <w:rPr>
          <w:color w:val="000000" w:themeColor="text1"/>
          <w:sz w:val="22"/>
          <w:szCs w:val="22"/>
        </w:rPr>
      </w:pPr>
    </w:p>
    <w:p w14:paraId="3F5B470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BC10C59"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28037146"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71D5416" w14:textId="77777777" w:rsidR="00F734D8" w:rsidRPr="00ED1E06" w:rsidRDefault="00F734D8" w:rsidP="00F734D8">
      <w:pPr>
        <w:rPr>
          <w:color w:val="000000" w:themeColor="text1"/>
          <w:sz w:val="22"/>
          <w:szCs w:val="22"/>
        </w:rPr>
      </w:pPr>
    </w:p>
    <w:p w14:paraId="2B2F98A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C00DFAA" w14:textId="77777777" w:rsidR="00F734D8" w:rsidRPr="00ED1E06" w:rsidRDefault="00F734D8" w:rsidP="00F734D8">
      <w:pPr>
        <w:tabs>
          <w:tab w:val="left" w:pos="567"/>
        </w:tabs>
        <w:suppressAutoHyphens/>
        <w:jc w:val="right"/>
        <w:rPr>
          <w:color w:val="000000" w:themeColor="text1"/>
          <w:sz w:val="22"/>
          <w:szCs w:val="22"/>
        </w:rPr>
      </w:pPr>
    </w:p>
    <w:p w14:paraId="28916D27"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E153653"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3ED2011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1980C1C6"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7B968A6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948FB45" w14:textId="77777777" w:rsidR="00F734D8" w:rsidRPr="00ED1E06" w:rsidRDefault="00D92AA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D442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5FDC5C28"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23C85F6C"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5901737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7B8B0FF"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B7E0604" w14:textId="77777777" w:rsidTr="00565768">
        <w:tc>
          <w:tcPr>
            <w:tcW w:w="4537" w:type="dxa"/>
            <w:tcBorders>
              <w:right w:val="single" w:sz="4" w:space="0" w:color="auto"/>
            </w:tcBorders>
            <w:shd w:val="clear" w:color="auto" w:fill="F2F2F2"/>
            <w:vAlign w:val="center"/>
          </w:tcPr>
          <w:p w14:paraId="736AE2A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6860D7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FBF5E2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B8CDD49"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611F37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9B4F93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EC876AF"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82B362C" w14:textId="77777777" w:rsidTr="00565768">
        <w:tc>
          <w:tcPr>
            <w:tcW w:w="4537" w:type="dxa"/>
            <w:tcBorders>
              <w:right w:val="single" w:sz="4" w:space="0" w:color="auto"/>
            </w:tcBorders>
            <w:vAlign w:val="center"/>
          </w:tcPr>
          <w:p w14:paraId="5CB9BDC3"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5CB1DAD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E259E1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42E710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4B22A5A"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320F8342"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7BE844B0" w14:textId="77777777" w:rsidTr="00565768">
        <w:tc>
          <w:tcPr>
            <w:tcW w:w="10686" w:type="dxa"/>
            <w:gridSpan w:val="6"/>
          </w:tcPr>
          <w:p w14:paraId="4CC9FC7E"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18A008C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E7C8E7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B72F1A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3AC8B6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D6BAC3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C210ACB" w14:textId="77777777" w:rsidTr="00565768">
        <w:tc>
          <w:tcPr>
            <w:tcW w:w="3403" w:type="dxa"/>
            <w:shd w:val="clear" w:color="auto" w:fill="auto"/>
          </w:tcPr>
          <w:p w14:paraId="16BA27ED"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E9A6B3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50F043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52C7324" w14:textId="77777777" w:rsidTr="00565768">
        <w:tc>
          <w:tcPr>
            <w:tcW w:w="3403" w:type="dxa"/>
            <w:shd w:val="clear" w:color="auto" w:fill="auto"/>
          </w:tcPr>
          <w:p w14:paraId="0AA7E7AA"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666F1708" w14:textId="77777777" w:rsidR="00F734D8" w:rsidRPr="00ED1E06" w:rsidRDefault="00F734D8" w:rsidP="00565768">
            <w:pPr>
              <w:keepNext/>
              <w:tabs>
                <w:tab w:val="left" w:pos="709"/>
              </w:tabs>
              <w:suppressAutoHyphens/>
              <w:ind w:left="426"/>
              <w:rPr>
                <w:color w:val="000000" w:themeColor="text1"/>
                <w:sz w:val="22"/>
                <w:szCs w:val="22"/>
              </w:rPr>
            </w:pPr>
          </w:p>
          <w:p w14:paraId="4ED3898A"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245041BC" w14:textId="77777777" w:rsidR="00F734D8" w:rsidRPr="00ED1E06" w:rsidRDefault="00F734D8" w:rsidP="00565768">
            <w:pPr>
              <w:keepNext/>
              <w:tabs>
                <w:tab w:val="left" w:pos="709"/>
              </w:tabs>
              <w:suppressAutoHyphens/>
              <w:rPr>
                <w:color w:val="000000" w:themeColor="text1"/>
                <w:sz w:val="22"/>
                <w:szCs w:val="22"/>
              </w:rPr>
            </w:pPr>
          </w:p>
          <w:p w14:paraId="35F69187" w14:textId="77777777" w:rsidR="00F734D8" w:rsidRPr="00ED1E06" w:rsidRDefault="00F734D8" w:rsidP="00565768">
            <w:pPr>
              <w:keepNext/>
              <w:tabs>
                <w:tab w:val="left" w:pos="709"/>
              </w:tabs>
              <w:suppressAutoHyphens/>
              <w:rPr>
                <w:color w:val="000000" w:themeColor="text1"/>
                <w:sz w:val="22"/>
                <w:szCs w:val="22"/>
              </w:rPr>
            </w:pPr>
          </w:p>
          <w:p w14:paraId="4F39C5C7"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7665460C" w14:textId="77777777" w:rsidR="00F734D8" w:rsidRPr="00ED1E06" w:rsidRDefault="00F734D8" w:rsidP="00565768">
            <w:pPr>
              <w:jc w:val="center"/>
              <w:rPr>
                <w:color w:val="000000" w:themeColor="text1"/>
                <w:sz w:val="22"/>
                <w:szCs w:val="22"/>
              </w:rPr>
            </w:pPr>
          </w:p>
        </w:tc>
        <w:tc>
          <w:tcPr>
            <w:tcW w:w="3686" w:type="dxa"/>
            <w:shd w:val="clear" w:color="auto" w:fill="auto"/>
          </w:tcPr>
          <w:p w14:paraId="263D23A3"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128CDFA3" w14:textId="77777777" w:rsidR="00F734D8" w:rsidRPr="00ED1E06" w:rsidRDefault="00F734D8" w:rsidP="00565768">
            <w:pPr>
              <w:keepNext/>
              <w:tabs>
                <w:tab w:val="left" w:pos="709"/>
              </w:tabs>
              <w:suppressAutoHyphens/>
              <w:ind w:left="426"/>
              <w:rPr>
                <w:color w:val="000000" w:themeColor="text1"/>
                <w:sz w:val="22"/>
                <w:szCs w:val="22"/>
              </w:rPr>
            </w:pPr>
          </w:p>
          <w:p w14:paraId="416C2544"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CDE6C41" w14:textId="77777777" w:rsidR="00F734D8" w:rsidRPr="00ED1E06" w:rsidRDefault="00F734D8" w:rsidP="00565768">
            <w:pPr>
              <w:keepNext/>
              <w:tabs>
                <w:tab w:val="left" w:pos="709"/>
              </w:tabs>
              <w:suppressAutoHyphens/>
              <w:rPr>
                <w:color w:val="000000" w:themeColor="text1"/>
                <w:sz w:val="22"/>
                <w:szCs w:val="22"/>
              </w:rPr>
            </w:pPr>
          </w:p>
          <w:p w14:paraId="2BEBEF8D" w14:textId="77777777" w:rsidR="00F734D8" w:rsidRPr="00ED1E06" w:rsidRDefault="00F734D8" w:rsidP="00565768">
            <w:pPr>
              <w:keepNext/>
              <w:tabs>
                <w:tab w:val="left" w:pos="709"/>
              </w:tabs>
              <w:suppressAutoHyphens/>
              <w:rPr>
                <w:color w:val="000000" w:themeColor="text1"/>
                <w:sz w:val="22"/>
                <w:szCs w:val="22"/>
              </w:rPr>
            </w:pPr>
          </w:p>
          <w:p w14:paraId="1551CA7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7DD113B0" w14:textId="77777777" w:rsidR="00F734D8" w:rsidRPr="00ED1E06" w:rsidRDefault="00F734D8" w:rsidP="00565768">
            <w:pPr>
              <w:jc w:val="center"/>
              <w:rPr>
                <w:color w:val="000000" w:themeColor="text1"/>
                <w:sz w:val="22"/>
                <w:szCs w:val="22"/>
              </w:rPr>
            </w:pPr>
          </w:p>
        </w:tc>
        <w:tc>
          <w:tcPr>
            <w:tcW w:w="3969" w:type="dxa"/>
            <w:shd w:val="clear" w:color="auto" w:fill="auto"/>
          </w:tcPr>
          <w:p w14:paraId="58ED4CA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2A3B842" w14:textId="77777777" w:rsidR="00F734D8" w:rsidRPr="00ED1E06" w:rsidRDefault="00F734D8" w:rsidP="00565768">
            <w:pPr>
              <w:keepNext/>
              <w:tabs>
                <w:tab w:val="left" w:pos="709"/>
              </w:tabs>
              <w:suppressAutoHyphens/>
              <w:rPr>
                <w:color w:val="000000" w:themeColor="text1"/>
                <w:sz w:val="22"/>
                <w:szCs w:val="22"/>
              </w:rPr>
            </w:pPr>
          </w:p>
          <w:p w14:paraId="7DE077EA"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7655833" w14:textId="77777777" w:rsidR="00F734D8" w:rsidRPr="00ED1E06" w:rsidRDefault="00F734D8" w:rsidP="00565768">
            <w:pPr>
              <w:keepNext/>
              <w:tabs>
                <w:tab w:val="left" w:pos="709"/>
              </w:tabs>
              <w:suppressAutoHyphens/>
              <w:rPr>
                <w:color w:val="000000" w:themeColor="text1"/>
                <w:sz w:val="22"/>
                <w:szCs w:val="22"/>
              </w:rPr>
            </w:pPr>
          </w:p>
          <w:p w14:paraId="75F570AB" w14:textId="77777777" w:rsidR="00F734D8" w:rsidRPr="00ED1E06" w:rsidRDefault="00F734D8" w:rsidP="00565768">
            <w:pPr>
              <w:keepNext/>
              <w:tabs>
                <w:tab w:val="left" w:pos="709"/>
              </w:tabs>
              <w:suppressAutoHyphens/>
              <w:rPr>
                <w:color w:val="000000" w:themeColor="text1"/>
                <w:sz w:val="22"/>
                <w:szCs w:val="22"/>
              </w:rPr>
            </w:pPr>
          </w:p>
          <w:p w14:paraId="63F04FA6"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549EBC4" w14:textId="77777777" w:rsidR="00F734D8" w:rsidRPr="00ED1E06" w:rsidRDefault="00F734D8" w:rsidP="00F734D8">
      <w:pPr>
        <w:tabs>
          <w:tab w:val="left" w:pos="567"/>
        </w:tabs>
        <w:suppressAutoHyphens/>
        <w:jc w:val="right"/>
        <w:rPr>
          <w:color w:val="000000" w:themeColor="text1"/>
          <w:sz w:val="22"/>
          <w:szCs w:val="22"/>
        </w:rPr>
      </w:pPr>
    </w:p>
    <w:p w14:paraId="5FE6A72D"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EA8558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AE69A6E" w14:textId="77777777" w:rsidR="00F734D8" w:rsidRPr="00ED1E06" w:rsidRDefault="00F734D8" w:rsidP="00F734D8">
      <w:pPr>
        <w:tabs>
          <w:tab w:val="left" w:pos="709"/>
        </w:tabs>
        <w:suppressAutoHyphens/>
        <w:ind w:firstLine="709"/>
        <w:jc w:val="right"/>
        <w:rPr>
          <w:color w:val="000000" w:themeColor="text1"/>
          <w:sz w:val="22"/>
          <w:szCs w:val="22"/>
        </w:rPr>
      </w:pPr>
    </w:p>
    <w:p w14:paraId="4BBF14C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C8CCD3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0A9964A"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44F77085" w14:textId="77777777" w:rsidR="00F734D8" w:rsidRPr="00ED1E06" w:rsidRDefault="00F734D8" w:rsidP="00F734D8">
      <w:pPr>
        <w:tabs>
          <w:tab w:val="left" w:pos="709"/>
        </w:tabs>
        <w:suppressAutoHyphens/>
        <w:ind w:firstLine="709"/>
        <w:jc w:val="right"/>
        <w:rPr>
          <w:color w:val="000000" w:themeColor="text1"/>
          <w:sz w:val="22"/>
          <w:szCs w:val="22"/>
        </w:rPr>
      </w:pPr>
    </w:p>
    <w:p w14:paraId="63A47DC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3879FE81"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3B25721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2696539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7011980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E022C0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45F8FC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11CE9D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D44B22F"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103B2FE" w14:textId="77777777" w:rsidTr="00565768">
        <w:tc>
          <w:tcPr>
            <w:tcW w:w="4785" w:type="dxa"/>
            <w:tcBorders>
              <w:top w:val="nil"/>
              <w:left w:val="nil"/>
              <w:bottom w:val="nil"/>
              <w:right w:val="nil"/>
            </w:tcBorders>
          </w:tcPr>
          <w:p w14:paraId="1F7461F5"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EDEC64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369563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B1CDC8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D445C5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2974BC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3142C09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8E2928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71D328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628D9F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83F6A1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3D4FFFD" w14:textId="77777777" w:rsidR="00F734D8" w:rsidRPr="00ED1E06" w:rsidRDefault="00F734D8" w:rsidP="00565768">
            <w:pPr>
              <w:tabs>
                <w:tab w:val="left" w:pos="709"/>
              </w:tabs>
              <w:suppressAutoHyphens/>
              <w:ind w:firstLine="567"/>
              <w:jc w:val="right"/>
              <w:rPr>
                <w:color w:val="000000" w:themeColor="text1"/>
                <w:sz w:val="22"/>
                <w:szCs w:val="22"/>
              </w:rPr>
            </w:pPr>
          </w:p>
          <w:p w14:paraId="4D6D89BD"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E4A092C"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94EE44D"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2995FF9" w14:textId="77777777" w:rsidR="00F734D8" w:rsidRPr="00ED1E06" w:rsidRDefault="00F734D8" w:rsidP="00565768">
            <w:pPr>
              <w:tabs>
                <w:tab w:val="left" w:pos="567"/>
              </w:tabs>
              <w:suppressAutoHyphens/>
              <w:jc w:val="right"/>
              <w:rPr>
                <w:color w:val="000000" w:themeColor="text1"/>
                <w:sz w:val="22"/>
                <w:szCs w:val="22"/>
              </w:rPr>
            </w:pPr>
          </w:p>
        </w:tc>
      </w:tr>
    </w:tbl>
    <w:p w14:paraId="75F68473" w14:textId="62830C66" w:rsidR="00D92AAF" w:rsidRDefault="00D92AAF" w:rsidP="00974326">
      <w:pPr>
        <w:tabs>
          <w:tab w:val="left" w:pos="0"/>
        </w:tabs>
        <w:spacing w:line="300" w:lineRule="auto"/>
        <w:ind w:firstLine="567"/>
        <w:jc w:val="right"/>
        <w:rPr>
          <w:sz w:val="20"/>
          <w:szCs w:val="20"/>
        </w:rPr>
      </w:pPr>
    </w:p>
    <w:p w14:paraId="587F9AB1" w14:textId="77777777" w:rsidR="00D92AAF" w:rsidRDefault="00D92AAF">
      <w:pPr>
        <w:spacing w:after="200" w:line="276" w:lineRule="auto"/>
        <w:rPr>
          <w:sz w:val="20"/>
          <w:szCs w:val="20"/>
        </w:rPr>
      </w:pPr>
      <w:r>
        <w:rPr>
          <w:sz w:val="20"/>
          <w:szCs w:val="20"/>
        </w:rPr>
        <w:br w:type="page"/>
      </w:r>
    </w:p>
    <w:p w14:paraId="325E58E2" w14:textId="77777777" w:rsidR="00D92AAF" w:rsidRPr="000F4D39" w:rsidRDefault="00D92AAF" w:rsidP="00D92AAF">
      <w:pPr>
        <w:widowControl w:val="0"/>
        <w:suppressAutoHyphens/>
        <w:ind w:firstLine="709"/>
        <w:jc w:val="center"/>
        <w:outlineLvl w:val="0"/>
        <w:rPr>
          <w:rFonts w:eastAsia="DejaVu Sans"/>
          <w:b/>
          <w:kern w:val="1"/>
          <w:sz w:val="24"/>
          <w:szCs w:val="24"/>
          <w:lang w:val="pt-BR"/>
        </w:rPr>
      </w:pPr>
      <w:r w:rsidRPr="000F4D39">
        <w:rPr>
          <w:rFonts w:eastAsia="DejaVu Sans"/>
          <w:b/>
          <w:kern w:val="1"/>
          <w:sz w:val="24"/>
          <w:szCs w:val="24"/>
          <w:lang w:val="pt-BR"/>
        </w:rPr>
        <w:lastRenderedPageBreak/>
        <w:t>ТЕХНИЧЕСКОЕ ЗАДАНИЕ</w:t>
      </w:r>
    </w:p>
    <w:p w14:paraId="6884B51C" w14:textId="77777777" w:rsidR="00D92AAF" w:rsidRPr="000F4D39" w:rsidRDefault="00D92AAF" w:rsidP="00D92AAF">
      <w:pPr>
        <w:widowControl w:val="0"/>
        <w:suppressAutoHyphens/>
        <w:autoSpaceDE w:val="0"/>
        <w:autoSpaceDN w:val="0"/>
        <w:adjustRightInd w:val="0"/>
        <w:ind w:firstLine="709"/>
        <w:jc w:val="center"/>
        <w:outlineLvl w:val="0"/>
        <w:rPr>
          <w:rFonts w:eastAsia="DejaVu Sans"/>
          <w:b/>
          <w:bCs/>
          <w:kern w:val="1"/>
          <w:sz w:val="24"/>
          <w:szCs w:val="24"/>
        </w:rPr>
      </w:pPr>
      <w:r w:rsidRPr="000F4D39">
        <w:rPr>
          <w:rFonts w:eastAsia="DejaVu Sans"/>
          <w:b/>
          <w:bCs/>
          <w:kern w:val="1"/>
          <w:sz w:val="24"/>
          <w:szCs w:val="24"/>
        </w:rPr>
        <w:t>н</w:t>
      </w:r>
      <w:r w:rsidRPr="000F4D39">
        <w:rPr>
          <w:rFonts w:eastAsia="DejaVu Sans"/>
          <w:b/>
          <w:bCs/>
          <w:kern w:val="1"/>
          <w:sz w:val="24"/>
          <w:szCs w:val="24"/>
          <w:lang w:val="pt-BR"/>
        </w:rPr>
        <w:t>а оказание</w:t>
      </w:r>
      <w:r w:rsidRPr="000F4D39">
        <w:rPr>
          <w:rFonts w:eastAsia="DejaVu Sans"/>
          <w:b/>
          <w:bCs/>
          <w:kern w:val="1"/>
          <w:sz w:val="24"/>
          <w:szCs w:val="24"/>
        </w:rPr>
        <w:t xml:space="preserve"> </w:t>
      </w:r>
      <w:r w:rsidRPr="000F4D39">
        <w:rPr>
          <w:rFonts w:eastAsia="DejaVu Sans"/>
          <w:b/>
          <w:bCs/>
          <w:kern w:val="1"/>
          <w:sz w:val="24"/>
          <w:szCs w:val="24"/>
          <w:lang w:val="pt-BR"/>
        </w:rPr>
        <w:t>услуг</w:t>
      </w:r>
      <w:r w:rsidRPr="000F4D39">
        <w:rPr>
          <w:rFonts w:eastAsia="DejaVu Sans"/>
          <w:b/>
          <w:bCs/>
          <w:kern w:val="1"/>
          <w:sz w:val="24"/>
          <w:szCs w:val="24"/>
        </w:rPr>
        <w:t xml:space="preserve"> </w:t>
      </w:r>
      <w:r w:rsidRPr="000F4D39">
        <w:rPr>
          <w:rFonts w:eastAsia="DejaVu Sans"/>
          <w:b/>
          <w:bCs/>
          <w:kern w:val="1"/>
          <w:sz w:val="24"/>
          <w:szCs w:val="24"/>
          <w:lang w:val="pt-BR"/>
        </w:rPr>
        <w:t>по</w:t>
      </w:r>
      <w:r w:rsidRPr="000F4D39">
        <w:rPr>
          <w:rFonts w:eastAsia="DejaVu Sans"/>
          <w:b/>
          <w:bCs/>
          <w:kern w:val="1"/>
          <w:sz w:val="24"/>
          <w:szCs w:val="24"/>
        </w:rPr>
        <w:t xml:space="preserve"> содействию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14:paraId="4624D94D" w14:textId="77777777" w:rsidR="00D92AAF" w:rsidRPr="000F4D39" w:rsidRDefault="00D92AAF" w:rsidP="00D92AAF">
      <w:pPr>
        <w:widowControl w:val="0"/>
        <w:suppressAutoHyphens/>
        <w:ind w:firstLine="709"/>
        <w:jc w:val="both"/>
        <w:rPr>
          <w:rFonts w:eastAsia="DejaVu Sans"/>
          <w:kern w:val="1"/>
          <w:sz w:val="24"/>
          <w:szCs w:val="24"/>
        </w:rPr>
      </w:pPr>
    </w:p>
    <w:p w14:paraId="0EB1288E" w14:textId="77777777" w:rsidR="00D92AAF" w:rsidRPr="000F4D39" w:rsidRDefault="00D92AAF" w:rsidP="00D92AAF">
      <w:pPr>
        <w:widowControl w:val="0"/>
        <w:numPr>
          <w:ilvl w:val="0"/>
          <w:numId w:val="17"/>
        </w:numPr>
        <w:tabs>
          <w:tab w:val="left" w:pos="993"/>
        </w:tabs>
        <w:suppressAutoHyphens/>
        <w:ind w:left="0" w:firstLine="567"/>
        <w:contextualSpacing/>
        <w:jc w:val="both"/>
        <w:rPr>
          <w:rFonts w:eastAsia="DejaVu Sans"/>
          <w:kern w:val="1"/>
          <w:sz w:val="24"/>
          <w:szCs w:val="24"/>
          <w:lang w:val="pt-BR"/>
        </w:rPr>
      </w:pPr>
      <w:r w:rsidRPr="000F4D39">
        <w:rPr>
          <w:rFonts w:eastAsia="DejaVu Sans"/>
          <w:kern w:val="1"/>
          <w:sz w:val="24"/>
          <w:szCs w:val="24"/>
        </w:rPr>
        <w:t xml:space="preserve">Получатель услуги: </w:t>
      </w:r>
      <w:r w:rsidRPr="000F4D39">
        <w:rPr>
          <w:rFonts w:eastAsia="DejaVu Sans"/>
          <w:kern w:val="1"/>
          <w:sz w:val="24"/>
          <w:szCs w:val="24"/>
          <w:lang w:val="pt-BR"/>
        </w:rPr>
        <w:t>Источник финансирования: средства субсидии на создание и (или) развитие инжинирингового центра»</w:t>
      </w:r>
    </w:p>
    <w:p w14:paraId="3D6D914C" w14:textId="77777777" w:rsidR="00D92AAF" w:rsidRPr="000F4D39" w:rsidRDefault="00D92AAF" w:rsidP="00D92AAF">
      <w:pPr>
        <w:widowControl w:val="0"/>
        <w:numPr>
          <w:ilvl w:val="0"/>
          <w:numId w:val="17"/>
        </w:numPr>
        <w:tabs>
          <w:tab w:val="left" w:pos="993"/>
        </w:tabs>
        <w:suppressAutoHyphens/>
        <w:ind w:left="0" w:firstLine="567"/>
        <w:contextualSpacing/>
        <w:jc w:val="both"/>
        <w:rPr>
          <w:rFonts w:eastAsia="DejaVu Sans"/>
          <w:b/>
          <w:kern w:val="1"/>
          <w:sz w:val="24"/>
          <w:szCs w:val="24"/>
          <w:lang w:val="pt-BR"/>
        </w:rPr>
      </w:pPr>
      <w:r w:rsidRPr="000F4D39">
        <w:rPr>
          <w:rFonts w:eastAsia="DejaVu Sans"/>
          <w:b/>
          <w:kern w:val="1"/>
          <w:sz w:val="24"/>
          <w:szCs w:val="24"/>
          <w:lang w:val="pt-BR"/>
        </w:rPr>
        <w:t>Основное</w:t>
      </w:r>
      <w:r w:rsidRPr="000F4D39">
        <w:rPr>
          <w:rFonts w:eastAsia="DejaVu Sans"/>
          <w:b/>
          <w:kern w:val="1"/>
          <w:sz w:val="24"/>
          <w:szCs w:val="24"/>
        </w:rPr>
        <w:t xml:space="preserve"> </w:t>
      </w:r>
      <w:r w:rsidRPr="000F4D39">
        <w:rPr>
          <w:rFonts w:eastAsia="DejaVu Sans"/>
          <w:b/>
          <w:kern w:val="1"/>
          <w:sz w:val="24"/>
          <w:szCs w:val="24"/>
          <w:lang w:val="pt-BR"/>
        </w:rPr>
        <w:t>содержание</w:t>
      </w:r>
      <w:r w:rsidRPr="000F4D39">
        <w:rPr>
          <w:rFonts w:eastAsia="DejaVu Sans"/>
          <w:b/>
          <w:kern w:val="1"/>
          <w:sz w:val="24"/>
          <w:szCs w:val="24"/>
        </w:rPr>
        <w:t xml:space="preserve"> </w:t>
      </w:r>
      <w:r w:rsidRPr="000F4D39">
        <w:rPr>
          <w:rFonts w:eastAsia="DejaVu Sans"/>
          <w:b/>
          <w:kern w:val="1"/>
          <w:sz w:val="24"/>
          <w:szCs w:val="24"/>
          <w:lang w:val="pt-BR"/>
        </w:rPr>
        <w:t>услуг</w:t>
      </w:r>
      <w:r w:rsidRPr="000F4D39">
        <w:rPr>
          <w:rFonts w:eastAsia="DejaVu Sans"/>
          <w:b/>
          <w:kern w:val="1"/>
          <w:sz w:val="24"/>
          <w:szCs w:val="24"/>
          <w:lang w:val="en-US"/>
        </w:rPr>
        <w:t>:</w:t>
      </w:r>
    </w:p>
    <w:p w14:paraId="2F6BF5EA" w14:textId="77777777" w:rsidR="00D92AAF" w:rsidRPr="000F4D39" w:rsidRDefault="00D92AAF" w:rsidP="00D92AAF">
      <w:pPr>
        <w:widowControl w:val="0"/>
        <w:numPr>
          <w:ilvl w:val="1"/>
          <w:numId w:val="18"/>
        </w:numPr>
        <w:tabs>
          <w:tab w:val="left" w:pos="993"/>
        </w:tabs>
        <w:suppressAutoHyphens/>
        <w:ind w:left="0" w:firstLine="567"/>
        <w:contextualSpacing/>
        <w:jc w:val="both"/>
        <w:rPr>
          <w:rFonts w:eastAsia="DejaVu Sans"/>
          <w:bCs/>
          <w:kern w:val="1"/>
          <w:sz w:val="24"/>
          <w:szCs w:val="24"/>
        </w:rPr>
      </w:pPr>
      <w:r w:rsidRPr="000F4D39">
        <w:rPr>
          <w:rFonts w:eastAsia="DejaVu Sans"/>
          <w:kern w:val="1"/>
          <w:sz w:val="24"/>
          <w:szCs w:val="24"/>
          <w:lang w:val="pt-BR"/>
        </w:rPr>
        <w:t>Наименование</w:t>
      </w:r>
      <w:r w:rsidRPr="000F4D39">
        <w:rPr>
          <w:rFonts w:eastAsia="DejaVu Sans"/>
          <w:kern w:val="1"/>
          <w:sz w:val="24"/>
          <w:szCs w:val="24"/>
        </w:rPr>
        <w:t xml:space="preserve"> </w:t>
      </w:r>
      <w:r w:rsidRPr="000F4D39">
        <w:rPr>
          <w:rFonts w:eastAsia="DejaVu Sans"/>
          <w:kern w:val="1"/>
          <w:sz w:val="24"/>
          <w:szCs w:val="24"/>
          <w:lang w:val="pt-BR"/>
        </w:rPr>
        <w:t xml:space="preserve">услуг: </w:t>
      </w:r>
      <w:r w:rsidRPr="000F4D39">
        <w:rPr>
          <w:rFonts w:eastAsia="DejaVu Sans"/>
          <w:bCs/>
          <w:kern w:val="1"/>
          <w:sz w:val="24"/>
          <w:szCs w:val="24"/>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 брендирование, позиционирование товаров</w:t>
      </w:r>
    </w:p>
    <w:p w14:paraId="5BC5DBA9" w14:textId="77777777" w:rsidR="00D92AAF" w:rsidRPr="000F4D39" w:rsidRDefault="00D92AAF" w:rsidP="00D92AAF">
      <w:pPr>
        <w:widowControl w:val="0"/>
        <w:numPr>
          <w:ilvl w:val="1"/>
          <w:numId w:val="18"/>
        </w:numPr>
        <w:tabs>
          <w:tab w:val="left" w:pos="993"/>
        </w:tabs>
        <w:suppressAutoHyphens/>
        <w:ind w:left="0" w:firstLine="567"/>
        <w:contextualSpacing/>
        <w:jc w:val="both"/>
        <w:rPr>
          <w:rFonts w:eastAsia="DejaVu Sans"/>
          <w:b/>
          <w:kern w:val="1"/>
          <w:sz w:val="24"/>
          <w:szCs w:val="24"/>
          <w:lang w:val="pt-BR"/>
        </w:rPr>
      </w:pPr>
      <w:r w:rsidRPr="000F4D39">
        <w:rPr>
          <w:rFonts w:eastAsia="DejaVu Sans"/>
          <w:kern w:val="1"/>
          <w:sz w:val="24"/>
          <w:szCs w:val="24"/>
          <w:lang w:val="pt-BR"/>
        </w:rPr>
        <w:t>Цель</w:t>
      </w:r>
      <w:r w:rsidRPr="000F4D39">
        <w:rPr>
          <w:rFonts w:eastAsia="DejaVu Sans"/>
          <w:kern w:val="1"/>
          <w:sz w:val="24"/>
          <w:szCs w:val="24"/>
        </w:rPr>
        <w:t xml:space="preserve"> оказания услуг</w:t>
      </w:r>
      <w:r w:rsidRPr="000F4D39">
        <w:rPr>
          <w:rFonts w:eastAsia="DejaVu Sans"/>
          <w:kern w:val="1"/>
          <w:sz w:val="24"/>
          <w:szCs w:val="24"/>
          <w:lang w:val="pt-BR"/>
        </w:rPr>
        <w:t xml:space="preserve">: </w:t>
      </w:r>
    </w:p>
    <w:p w14:paraId="5088D170" w14:textId="77777777" w:rsidR="00D92AAF" w:rsidRPr="000F4D39" w:rsidRDefault="00D92AAF" w:rsidP="00D92AAF">
      <w:pPr>
        <w:widowControl w:val="0"/>
        <w:tabs>
          <w:tab w:val="left" w:pos="993"/>
        </w:tabs>
        <w:suppressAutoHyphens/>
        <w:ind w:firstLine="567"/>
        <w:contextualSpacing/>
        <w:jc w:val="both"/>
        <w:rPr>
          <w:rFonts w:eastAsia="DejaVu Sans"/>
          <w:kern w:val="1"/>
          <w:sz w:val="24"/>
          <w:szCs w:val="24"/>
          <w:lang w:val="pt-BR"/>
        </w:rPr>
      </w:pPr>
      <w:r w:rsidRPr="000F4D39">
        <w:rPr>
          <w:sz w:val="24"/>
          <w:szCs w:val="24"/>
        </w:rPr>
        <w:t>Изготовление каталога продукции, макетов этикеток и упаковки на выпускаемую продукцию</w:t>
      </w:r>
      <w:r w:rsidRPr="000F4D39">
        <w:rPr>
          <w:rFonts w:eastAsia="DejaVu Sans"/>
          <w:kern w:val="1"/>
          <w:sz w:val="24"/>
          <w:szCs w:val="24"/>
          <w:lang w:val="pt-BR"/>
        </w:rPr>
        <w:t>.</w:t>
      </w:r>
    </w:p>
    <w:tbl>
      <w:tblPr>
        <w:tblW w:w="9212" w:type="dxa"/>
        <w:tblInd w:w="108" w:type="dxa"/>
        <w:tblLook w:val="04A0" w:firstRow="1" w:lastRow="0" w:firstColumn="1" w:lastColumn="0" w:noHBand="0" w:noVBand="1"/>
      </w:tblPr>
      <w:tblGrid>
        <w:gridCol w:w="689"/>
        <w:gridCol w:w="1316"/>
        <w:gridCol w:w="3015"/>
        <w:gridCol w:w="4192"/>
      </w:tblGrid>
      <w:tr w:rsidR="00D92AAF" w:rsidRPr="000F4D39" w14:paraId="08C3B30B" w14:textId="77777777" w:rsidTr="00136182">
        <w:trPr>
          <w:trHeight w:val="900"/>
        </w:trPr>
        <w:tc>
          <w:tcPr>
            <w:tcW w:w="9212" w:type="dxa"/>
            <w:gridSpan w:val="4"/>
            <w:tcBorders>
              <w:top w:val="nil"/>
              <w:left w:val="nil"/>
              <w:bottom w:val="single" w:sz="4" w:space="0" w:color="auto"/>
              <w:right w:val="nil"/>
            </w:tcBorders>
            <w:shd w:val="clear" w:color="auto" w:fill="auto"/>
            <w:noWrap/>
            <w:vAlign w:val="center"/>
            <w:hideMark/>
          </w:tcPr>
          <w:p w14:paraId="2BD796DF" w14:textId="77777777" w:rsidR="00D92AAF" w:rsidRPr="000F4D39" w:rsidRDefault="00D92AAF" w:rsidP="00D92AAF">
            <w:pPr>
              <w:pStyle w:val="a3"/>
              <w:numPr>
                <w:ilvl w:val="0"/>
                <w:numId w:val="18"/>
              </w:numPr>
              <w:jc w:val="center"/>
              <w:rPr>
                <w:b/>
                <w:bCs/>
              </w:rPr>
            </w:pPr>
            <w:r w:rsidRPr="000F4D39">
              <w:rPr>
                <w:b/>
                <w:bCs/>
              </w:rPr>
              <w:t>Список необходимого дизайна рекламной продукции для</w:t>
            </w:r>
          </w:p>
        </w:tc>
      </w:tr>
      <w:tr w:rsidR="00D92AAF" w:rsidRPr="000F4D39" w14:paraId="5B952B6F" w14:textId="77777777" w:rsidTr="00136182">
        <w:trPr>
          <w:trHeight w:val="529"/>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14:paraId="56B87227" w14:textId="77777777" w:rsidR="00D92AAF" w:rsidRPr="000F4D39" w:rsidRDefault="00D92AAF" w:rsidP="00136182">
            <w:pPr>
              <w:contextualSpacing/>
              <w:jc w:val="center"/>
              <w:rPr>
                <w:b/>
                <w:bCs/>
                <w:sz w:val="24"/>
                <w:szCs w:val="24"/>
              </w:rPr>
            </w:pPr>
            <w:r w:rsidRPr="000F4D39">
              <w:rPr>
                <w:b/>
                <w:bCs/>
                <w:sz w:val="24"/>
                <w:szCs w:val="24"/>
              </w:rPr>
              <w:t>№ п/п</w:t>
            </w:r>
          </w:p>
        </w:tc>
        <w:tc>
          <w:tcPr>
            <w:tcW w:w="1316" w:type="dxa"/>
            <w:tcBorders>
              <w:top w:val="nil"/>
              <w:left w:val="nil"/>
              <w:bottom w:val="single" w:sz="4" w:space="0" w:color="auto"/>
              <w:right w:val="single" w:sz="4" w:space="0" w:color="auto"/>
            </w:tcBorders>
            <w:shd w:val="clear" w:color="auto" w:fill="auto"/>
            <w:noWrap/>
            <w:vAlign w:val="center"/>
            <w:hideMark/>
          </w:tcPr>
          <w:p w14:paraId="7D00351B" w14:textId="77777777" w:rsidR="00D92AAF" w:rsidRPr="000F4D39" w:rsidRDefault="00D92AAF" w:rsidP="00136182">
            <w:pPr>
              <w:contextualSpacing/>
              <w:jc w:val="center"/>
              <w:rPr>
                <w:b/>
                <w:bCs/>
                <w:sz w:val="24"/>
                <w:szCs w:val="24"/>
              </w:rPr>
            </w:pPr>
            <w:r w:rsidRPr="000F4D39">
              <w:rPr>
                <w:b/>
                <w:bCs/>
                <w:sz w:val="24"/>
                <w:szCs w:val="24"/>
              </w:rPr>
              <w:t> </w:t>
            </w:r>
          </w:p>
        </w:tc>
        <w:tc>
          <w:tcPr>
            <w:tcW w:w="3015" w:type="dxa"/>
            <w:tcBorders>
              <w:top w:val="nil"/>
              <w:left w:val="nil"/>
              <w:bottom w:val="single" w:sz="4" w:space="0" w:color="auto"/>
              <w:right w:val="single" w:sz="4" w:space="0" w:color="auto"/>
            </w:tcBorders>
            <w:shd w:val="clear" w:color="auto" w:fill="auto"/>
            <w:noWrap/>
            <w:vAlign w:val="center"/>
            <w:hideMark/>
          </w:tcPr>
          <w:p w14:paraId="0C023F14" w14:textId="77777777" w:rsidR="00D92AAF" w:rsidRPr="000F4D39" w:rsidRDefault="00D92AAF" w:rsidP="00136182">
            <w:pPr>
              <w:contextualSpacing/>
              <w:jc w:val="center"/>
              <w:rPr>
                <w:b/>
                <w:bCs/>
                <w:sz w:val="24"/>
                <w:szCs w:val="24"/>
              </w:rPr>
            </w:pPr>
            <w:r w:rsidRPr="000F4D39">
              <w:rPr>
                <w:b/>
                <w:bCs/>
                <w:sz w:val="24"/>
                <w:szCs w:val="24"/>
              </w:rPr>
              <w:t>Наименование</w:t>
            </w:r>
          </w:p>
        </w:tc>
        <w:tc>
          <w:tcPr>
            <w:tcW w:w="4192" w:type="dxa"/>
            <w:tcBorders>
              <w:top w:val="nil"/>
              <w:left w:val="nil"/>
              <w:bottom w:val="single" w:sz="4" w:space="0" w:color="auto"/>
              <w:right w:val="single" w:sz="4" w:space="0" w:color="auto"/>
            </w:tcBorders>
            <w:shd w:val="clear" w:color="auto" w:fill="auto"/>
            <w:vAlign w:val="center"/>
            <w:hideMark/>
          </w:tcPr>
          <w:p w14:paraId="4D3A95E4" w14:textId="77777777" w:rsidR="00D92AAF" w:rsidRPr="000F4D39" w:rsidRDefault="00D92AAF" w:rsidP="00136182">
            <w:pPr>
              <w:contextualSpacing/>
              <w:jc w:val="center"/>
              <w:rPr>
                <w:b/>
                <w:bCs/>
                <w:sz w:val="24"/>
                <w:szCs w:val="24"/>
              </w:rPr>
            </w:pPr>
            <w:r w:rsidRPr="000F4D39">
              <w:rPr>
                <w:b/>
                <w:bCs/>
                <w:sz w:val="24"/>
                <w:szCs w:val="24"/>
              </w:rPr>
              <w:t>Тех задание</w:t>
            </w:r>
          </w:p>
        </w:tc>
      </w:tr>
      <w:tr w:rsidR="00D92AAF" w:rsidRPr="000F4D39" w14:paraId="1559DBBB" w14:textId="77777777" w:rsidTr="00136182">
        <w:trPr>
          <w:trHeight w:val="529"/>
        </w:trPr>
        <w:tc>
          <w:tcPr>
            <w:tcW w:w="689" w:type="dxa"/>
            <w:tcBorders>
              <w:top w:val="nil"/>
              <w:left w:val="single" w:sz="4" w:space="0" w:color="auto"/>
              <w:bottom w:val="single" w:sz="4" w:space="0" w:color="auto"/>
              <w:right w:val="single" w:sz="4" w:space="0" w:color="auto"/>
            </w:tcBorders>
            <w:shd w:val="clear" w:color="auto" w:fill="auto"/>
            <w:noWrap/>
            <w:vAlign w:val="center"/>
          </w:tcPr>
          <w:p w14:paraId="04B038D7" w14:textId="77777777" w:rsidR="00D92AAF" w:rsidRPr="00E90CBC" w:rsidRDefault="00D92AAF" w:rsidP="00136182">
            <w:pPr>
              <w:jc w:val="center"/>
              <w:rPr>
                <w:sz w:val="24"/>
                <w:szCs w:val="24"/>
              </w:rPr>
            </w:pPr>
            <w:r w:rsidRPr="00E90CBC">
              <w:rPr>
                <w:sz w:val="24"/>
                <w:szCs w:val="24"/>
              </w:rPr>
              <w:t>1</w:t>
            </w:r>
          </w:p>
        </w:tc>
        <w:tc>
          <w:tcPr>
            <w:tcW w:w="1316" w:type="dxa"/>
            <w:tcBorders>
              <w:top w:val="nil"/>
              <w:left w:val="nil"/>
              <w:bottom w:val="single" w:sz="4" w:space="0" w:color="auto"/>
              <w:right w:val="single" w:sz="4" w:space="0" w:color="auto"/>
            </w:tcBorders>
            <w:shd w:val="clear" w:color="auto" w:fill="auto"/>
            <w:noWrap/>
            <w:vAlign w:val="center"/>
          </w:tcPr>
          <w:p w14:paraId="778138B7" w14:textId="77777777" w:rsidR="00D92AAF" w:rsidRPr="00E90CBC" w:rsidRDefault="00D92AAF" w:rsidP="00136182">
            <w:pPr>
              <w:jc w:val="center"/>
              <w:rPr>
                <w:b/>
                <w:bCs/>
                <w:sz w:val="24"/>
                <w:szCs w:val="24"/>
              </w:rPr>
            </w:pPr>
            <w:r w:rsidRPr="00E90CBC">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3369AF8E" w14:textId="77777777" w:rsidR="00D92AAF" w:rsidRPr="00E90CBC" w:rsidRDefault="00D92AAF" w:rsidP="00136182">
            <w:pPr>
              <w:rPr>
                <w:sz w:val="24"/>
                <w:szCs w:val="24"/>
              </w:rPr>
            </w:pPr>
            <w:r w:rsidRPr="00E90CBC">
              <w:rPr>
                <w:sz w:val="24"/>
                <w:szCs w:val="24"/>
              </w:rPr>
              <w:t>Эликсир здоровья</w:t>
            </w:r>
          </w:p>
          <w:p w14:paraId="7880A3CA" w14:textId="77777777" w:rsidR="00D92AAF" w:rsidRPr="00E90CBC" w:rsidRDefault="00D92AAF" w:rsidP="00136182">
            <w:pPr>
              <w:rPr>
                <w:sz w:val="24"/>
                <w:szCs w:val="24"/>
              </w:rPr>
            </w:pPr>
            <w:r w:rsidRPr="00E90CBC">
              <w:rPr>
                <w:sz w:val="24"/>
                <w:szCs w:val="24"/>
              </w:rPr>
              <w:t>Мыло ручной работы с натуральным козьим молоком</w:t>
            </w:r>
          </w:p>
        </w:tc>
        <w:tc>
          <w:tcPr>
            <w:tcW w:w="4192" w:type="dxa"/>
            <w:tcBorders>
              <w:top w:val="nil"/>
              <w:left w:val="nil"/>
              <w:bottom w:val="single" w:sz="4" w:space="0" w:color="auto"/>
              <w:right w:val="single" w:sz="4" w:space="0" w:color="auto"/>
            </w:tcBorders>
            <w:shd w:val="clear" w:color="auto" w:fill="auto"/>
            <w:vAlign w:val="center"/>
          </w:tcPr>
          <w:p w14:paraId="7A1867FA" w14:textId="77777777" w:rsidR="00D92AAF" w:rsidRPr="00E90CBC" w:rsidRDefault="00D92AAF" w:rsidP="00136182">
            <w:pPr>
              <w:rPr>
                <w:sz w:val="24"/>
                <w:szCs w:val="24"/>
              </w:rPr>
            </w:pPr>
            <w:r w:rsidRPr="00E90CBC">
              <w:rPr>
                <w:sz w:val="24"/>
                <w:szCs w:val="24"/>
              </w:rPr>
              <w:t xml:space="preserve">Готовый формат 15*8 см. На ней размещается логотип торговой марки и название продукта. Готовый формат 15*8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63F430C3" w14:textId="77777777" w:rsidTr="00136182">
        <w:trPr>
          <w:trHeight w:val="529"/>
        </w:trPr>
        <w:tc>
          <w:tcPr>
            <w:tcW w:w="689" w:type="dxa"/>
            <w:tcBorders>
              <w:top w:val="nil"/>
              <w:left w:val="single" w:sz="4" w:space="0" w:color="auto"/>
              <w:bottom w:val="single" w:sz="4" w:space="0" w:color="auto"/>
              <w:right w:val="single" w:sz="4" w:space="0" w:color="auto"/>
            </w:tcBorders>
            <w:shd w:val="clear" w:color="auto" w:fill="auto"/>
            <w:noWrap/>
            <w:vAlign w:val="center"/>
          </w:tcPr>
          <w:p w14:paraId="334F5CCA" w14:textId="77777777" w:rsidR="00D92AAF" w:rsidRPr="00E90CBC" w:rsidRDefault="00D92AAF" w:rsidP="00136182">
            <w:pPr>
              <w:jc w:val="center"/>
              <w:rPr>
                <w:sz w:val="24"/>
                <w:szCs w:val="24"/>
              </w:rPr>
            </w:pPr>
            <w:r>
              <w:rPr>
                <w:sz w:val="24"/>
                <w:szCs w:val="24"/>
              </w:rPr>
              <w:t>2</w:t>
            </w:r>
          </w:p>
        </w:tc>
        <w:tc>
          <w:tcPr>
            <w:tcW w:w="1316" w:type="dxa"/>
            <w:tcBorders>
              <w:top w:val="nil"/>
              <w:left w:val="nil"/>
              <w:bottom w:val="single" w:sz="4" w:space="0" w:color="auto"/>
              <w:right w:val="single" w:sz="4" w:space="0" w:color="auto"/>
            </w:tcBorders>
            <w:shd w:val="clear" w:color="auto" w:fill="auto"/>
            <w:noWrap/>
            <w:vAlign w:val="center"/>
          </w:tcPr>
          <w:p w14:paraId="06A792A5" w14:textId="77777777" w:rsidR="00D92AAF" w:rsidRPr="00E90CBC" w:rsidRDefault="00D92AAF" w:rsidP="00136182">
            <w:pPr>
              <w:jc w:val="center"/>
              <w:rPr>
                <w:b/>
                <w:bCs/>
                <w:sz w:val="24"/>
                <w:szCs w:val="24"/>
              </w:rPr>
            </w:pPr>
            <w:r w:rsidRPr="00E90CBC">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65B16E93" w14:textId="77777777" w:rsidR="00D92AAF" w:rsidRPr="00E90CBC" w:rsidRDefault="00D92AAF" w:rsidP="00136182">
            <w:pPr>
              <w:rPr>
                <w:sz w:val="24"/>
                <w:szCs w:val="24"/>
              </w:rPr>
            </w:pPr>
            <w:r w:rsidRPr="00E90CBC">
              <w:rPr>
                <w:sz w:val="24"/>
                <w:szCs w:val="24"/>
              </w:rPr>
              <w:t>Эликсир здоровья</w:t>
            </w:r>
          </w:p>
          <w:p w14:paraId="62EBE4CD" w14:textId="77777777" w:rsidR="00D92AAF" w:rsidRPr="00E90CBC" w:rsidRDefault="00D92AAF" w:rsidP="00136182">
            <w:pPr>
              <w:rPr>
                <w:sz w:val="24"/>
                <w:szCs w:val="24"/>
              </w:rPr>
            </w:pPr>
            <w:r>
              <w:rPr>
                <w:sz w:val="24"/>
                <w:szCs w:val="24"/>
              </w:rPr>
              <w:t>Шампунь</w:t>
            </w:r>
            <w:r w:rsidRPr="00E90CBC">
              <w:rPr>
                <w:sz w:val="24"/>
                <w:szCs w:val="24"/>
              </w:rPr>
              <w:t xml:space="preserve"> </w:t>
            </w:r>
            <w:r>
              <w:rPr>
                <w:sz w:val="24"/>
                <w:szCs w:val="24"/>
              </w:rPr>
              <w:t xml:space="preserve">натуральный твёрдый </w:t>
            </w:r>
            <w:r w:rsidRPr="00E90CBC">
              <w:rPr>
                <w:sz w:val="24"/>
                <w:szCs w:val="24"/>
              </w:rPr>
              <w:t>ручной работы с натуральным козьим молоком</w:t>
            </w:r>
            <w:r>
              <w:rPr>
                <w:sz w:val="24"/>
                <w:szCs w:val="24"/>
              </w:rPr>
              <w:t xml:space="preserve"> и добавлением эфирных масел</w:t>
            </w:r>
          </w:p>
        </w:tc>
        <w:tc>
          <w:tcPr>
            <w:tcW w:w="4192" w:type="dxa"/>
            <w:tcBorders>
              <w:top w:val="nil"/>
              <w:left w:val="nil"/>
              <w:bottom w:val="single" w:sz="4" w:space="0" w:color="auto"/>
              <w:right w:val="single" w:sz="4" w:space="0" w:color="auto"/>
            </w:tcBorders>
            <w:shd w:val="clear" w:color="auto" w:fill="auto"/>
            <w:vAlign w:val="center"/>
          </w:tcPr>
          <w:p w14:paraId="0EB57FCA" w14:textId="77777777" w:rsidR="00D92AAF" w:rsidRPr="00E90CBC" w:rsidRDefault="00D92AAF" w:rsidP="00136182">
            <w:pPr>
              <w:rPr>
                <w:sz w:val="24"/>
                <w:szCs w:val="24"/>
              </w:rPr>
            </w:pPr>
            <w:r w:rsidRPr="00E90CBC">
              <w:rPr>
                <w:sz w:val="24"/>
                <w:szCs w:val="24"/>
              </w:rPr>
              <w:t>Готовый формат 1</w:t>
            </w:r>
            <w:r>
              <w:rPr>
                <w:sz w:val="24"/>
                <w:szCs w:val="24"/>
              </w:rPr>
              <w:t>1</w:t>
            </w:r>
            <w:r w:rsidRPr="00E90CBC">
              <w:rPr>
                <w:sz w:val="24"/>
                <w:szCs w:val="24"/>
              </w:rPr>
              <w:t>*</w:t>
            </w:r>
            <w:r>
              <w:rPr>
                <w:sz w:val="24"/>
                <w:szCs w:val="24"/>
              </w:rPr>
              <w:t>11*11</w:t>
            </w:r>
            <w:r w:rsidRPr="00E90CBC">
              <w:rPr>
                <w:sz w:val="24"/>
                <w:szCs w:val="24"/>
              </w:rPr>
              <w:t xml:space="preserve"> см. </w:t>
            </w:r>
            <w:r>
              <w:rPr>
                <w:sz w:val="24"/>
                <w:szCs w:val="24"/>
              </w:rPr>
              <w:t xml:space="preserve"> (7*7). </w:t>
            </w:r>
            <w:r w:rsidRPr="00E90CBC">
              <w:rPr>
                <w:sz w:val="24"/>
                <w:szCs w:val="24"/>
              </w:rPr>
              <w:t>На ней размещается логотип торговой марки и название продукта. Готовый формат 1</w:t>
            </w:r>
            <w:r>
              <w:rPr>
                <w:sz w:val="24"/>
                <w:szCs w:val="24"/>
              </w:rPr>
              <w:t>1</w:t>
            </w:r>
            <w:r w:rsidRPr="00E90CBC">
              <w:rPr>
                <w:sz w:val="24"/>
                <w:szCs w:val="24"/>
              </w:rPr>
              <w:t>*</w:t>
            </w:r>
            <w:r>
              <w:rPr>
                <w:sz w:val="24"/>
                <w:szCs w:val="24"/>
              </w:rPr>
              <w:t>11*11</w:t>
            </w:r>
            <w:r w:rsidRPr="00E90CBC">
              <w:rPr>
                <w:sz w:val="24"/>
                <w:szCs w:val="24"/>
              </w:rPr>
              <w:t xml:space="preserve"> см приклеивается на </w:t>
            </w:r>
            <w:r>
              <w:rPr>
                <w:sz w:val="24"/>
                <w:szCs w:val="24"/>
              </w:rPr>
              <w:t xml:space="preserve">треугольную </w:t>
            </w:r>
            <w:r w:rsidRPr="00E90CBC">
              <w:rPr>
                <w:sz w:val="24"/>
                <w:szCs w:val="24"/>
              </w:rPr>
              <w:t xml:space="preserve">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3235EBD3" w14:textId="77777777" w:rsidTr="00136182">
        <w:trPr>
          <w:trHeight w:val="529"/>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9FF9483" w14:textId="77777777" w:rsidR="00D92AAF" w:rsidRDefault="00D92AAF" w:rsidP="00136182">
            <w:pPr>
              <w:jc w:val="center"/>
              <w:rPr>
                <w:sz w:val="24"/>
                <w:szCs w:val="24"/>
              </w:rPr>
            </w:pPr>
            <w:r>
              <w:rPr>
                <w:sz w:val="24"/>
                <w:szCs w:val="24"/>
              </w:rPr>
              <w:t>3</w:t>
            </w:r>
          </w:p>
        </w:tc>
        <w:tc>
          <w:tcPr>
            <w:tcW w:w="1316" w:type="dxa"/>
            <w:tcBorders>
              <w:top w:val="nil"/>
              <w:left w:val="nil"/>
              <w:bottom w:val="single" w:sz="4" w:space="0" w:color="auto"/>
              <w:right w:val="single" w:sz="4" w:space="0" w:color="auto"/>
            </w:tcBorders>
            <w:shd w:val="clear" w:color="auto" w:fill="auto"/>
            <w:noWrap/>
            <w:vAlign w:val="center"/>
          </w:tcPr>
          <w:p w14:paraId="4CF1401A" w14:textId="77777777" w:rsidR="00D92AAF" w:rsidRPr="00E90CBC" w:rsidRDefault="00D92AAF" w:rsidP="00136182">
            <w:pPr>
              <w:jc w:val="center"/>
              <w:rPr>
                <w:b/>
                <w:bCs/>
                <w:sz w:val="24"/>
                <w:szCs w:val="24"/>
              </w:rPr>
            </w:pPr>
            <w:r w:rsidRPr="00E90CBC">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5E350F78" w14:textId="77777777" w:rsidR="00D92AAF" w:rsidRPr="00E90CBC" w:rsidRDefault="00D92AAF" w:rsidP="00136182">
            <w:pPr>
              <w:rPr>
                <w:sz w:val="24"/>
                <w:szCs w:val="24"/>
              </w:rPr>
            </w:pPr>
            <w:r w:rsidRPr="00E90CBC">
              <w:rPr>
                <w:sz w:val="24"/>
                <w:szCs w:val="24"/>
              </w:rPr>
              <w:t>Эликсир здоровья</w:t>
            </w:r>
          </w:p>
          <w:p w14:paraId="349F4942" w14:textId="77777777" w:rsidR="00D92AAF" w:rsidRPr="00E90CBC" w:rsidRDefault="00D92AAF" w:rsidP="00136182">
            <w:pPr>
              <w:rPr>
                <w:sz w:val="24"/>
                <w:szCs w:val="24"/>
              </w:rPr>
            </w:pPr>
            <w:r>
              <w:rPr>
                <w:sz w:val="24"/>
                <w:szCs w:val="24"/>
              </w:rPr>
              <w:t>Шампунь</w:t>
            </w:r>
            <w:r w:rsidRPr="00E90CBC">
              <w:rPr>
                <w:sz w:val="24"/>
                <w:szCs w:val="24"/>
              </w:rPr>
              <w:t xml:space="preserve"> </w:t>
            </w:r>
            <w:r>
              <w:rPr>
                <w:sz w:val="24"/>
                <w:szCs w:val="24"/>
              </w:rPr>
              <w:t xml:space="preserve">натуральный твёрдый </w:t>
            </w:r>
            <w:r w:rsidRPr="00E90CBC">
              <w:rPr>
                <w:sz w:val="24"/>
                <w:szCs w:val="24"/>
              </w:rPr>
              <w:t>ручной работы с натуральным козьим молоком</w:t>
            </w:r>
            <w:r>
              <w:rPr>
                <w:sz w:val="24"/>
                <w:szCs w:val="24"/>
              </w:rPr>
              <w:t xml:space="preserve"> облепиховый с добавлением эфирных масел</w:t>
            </w:r>
          </w:p>
        </w:tc>
        <w:tc>
          <w:tcPr>
            <w:tcW w:w="4192" w:type="dxa"/>
            <w:tcBorders>
              <w:top w:val="nil"/>
              <w:left w:val="nil"/>
              <w:bottom w:val="single" w:sz="4" w:space="0" w:color="auto"/>
              <w:right w:val="single" w:sz="4" w:space="0" w:color="auto"/>
            </w:tcBorders>
            <w:shd w:val="clear" w:color="auto" w:fill="auto"/>
            <w:vAlign w:val="center"/>
          </w:tcPr>
          <w:p w14:paraId="5DCA3A92" w14:textId="77777777" w:rsidR="00D92AAF" w:rsidRPr="00E90CBC" w:rsidRDefault="00D92AAF" w:rsidP="00136182">
            <w:pPr>
              <w:rPr>
                <w:sz w:val="24"/>
                <w:szCs w:val="24"/>
              </w:rPr>
            </w:pPr>
            <w:r w:rsidRPr="00E90CBC">
              <w:rPr>
                <w:sz w:val="24"/>
                <w:szCs w:val="24"/>
              </w:rPr>
              <w:t>Готовый формат 1</w:t>
            </w:r>
            <w:r>
              <w:rPr>
                <w:sz w:val="24"/>
                <w:szCs w:val="24"/>
              </w:rPr>
              <w:t>1</w:t>
            </w:r>
            <w:r w:rsidRPr="00E90CBC">
              <w:rPr>
                <w:sz w:val="24"/>
                <w:szCs w:val="24"/>
              </w:rPr>
              <w:t>*</w:t>
            </w:r>
            <w:r>
              <w:rPr>
                <w:sz w:val="24"/>
                <w:szCs w:val="24"/>
              </w:rPr>
              <w:t>11*11</w:t>
            </w:r>
            <w:r w:rsidRPr="00E90CBC">
              <w:rPr>
                <w:sz w:val="24"/>
                <w:szCs w:val="24"/>
              </w:rPr>
              <w:t xml:space="preserve"> см. </w:t>
            </w:r>
            <w:r>
              <w:rPr>
                <w:sz w:val="24"/>
                <w:szCs w:val="24"/>
              </w:rPr>
              <w:t xml:space="preserve"> (7*7). </w:t>
            </w:r>
            <w:r w:rsidRPr="00E90CBC">
              <w:rPr>
                <w:sz w:val="24"/>
                <w:szCs w:val="24"/>
              </w:rPr>
              <w:t>На ней размещается логотип торговой марки и название продукта. Готовый формат 1</w:t>
            </w:r>
            <w:r>
              <w:rPr>
                <w:sz w:val="24"/>
                <w:szCs w:val="24"/>
              </w:rPr>
              <w:t>1</w:t>
            </w:r>
            <w:r w:rsidRPr="00E90CBC">
              <w:rPr>
                <w:sz w:val="24"/>
                <w:szCs w:val="24"/>
              </w:rPr>
              <w:t>*</w:t>
            </w:r>
            <w:r>
              <w:rPr>
                <w:sz w:val="24"/>
                <w:szCs w:val="24"/>
              </w:rPr>
              <w:t>11*11</w:t>
            </w:r>
            <w:r w:rsidRPr="00E90CBC">
              <w:rPr>
                <w:sz w:val="24"/>
                <w:szCs w:val="24"/>
              </w:rPr>
              <w:t xml:space="preserve"> см приклеивается на </w:t>
            </w:r>
            <w:r>
              <w:rPr>
                <w:sz w:val="24"/>
                <w:szCs w:val="24"/>
              </w:rPr>
              <w:t xml:space="preserve">треугольную </w:t>
            </w:r>
            <w:r w:rsidRPr="00E90CBC">
              <w:rPr>
                <w:sz w:val="24"/>
                <w:szCs w:val="24"/>
              </w:rPr>
              <w:t xml:space="preserve">картонную упаковку. Размещается картинка, соответствующая названию, логотип, название, </w:t>
            </w:r>
            <w:r>
              <w:rPr>
                <w:sz w:val="24"/>
                <w:szCs w:val="24"/>
              </w:rPr>
              <w:t>состав</w:t>
            </w:r>
            <w:r w:rsidRPr="00E90CBC">
              <w:rPr>
                <w:sz w:val="24"/>
                <w:szCs w:val="24"/>
              </w:rPr>
              <w:t xml:space="preserve">, штрих-код, адрес </w:t>
            </w:r>
            <w:r w:rsidRPr="00E90CBC">
              <w:rPr>
                <w:sz w:val="24"/>
                <w:szCs w:val="24"/>
              </w:rPr>
              <w:lastRenderedPageBreak/>
              <w:t>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16E9DA03" w14:textId="77777777" w:rsidTr="00136182">
        <w:trPr>
          <w:trHeight w:val="529"/>
        </w:trPr>
        <w:tc>
          <w:tcPr>
            <w:tcW w:w="689" w:type="dxa"/>
            <w:tcBorders>
              <w:top w:val="nil"/>
              <w:left w:val="single" w:sz="4" w:space="0" w:color="auto"/>
              <w:bottom w:val="single" w:sz="4" w:space="0" w:color="auto"/>
              <w:right w:val="single" w:sz="4" w:space="0" w:color="auto"/>
            </w:tcBorders>
            <w:shd w:val="clear" w:color="auto" w:fill="auto"/>
            <w:noWrap/>
            <w:vAlign w:val="center"/>
          </w:tcPr>
          <w:p w14:paraId="59A4CFFF" w14:textId="77777777" w:rsidR="00D92AAF" w:rsidRDefault="00D92AAF" w:rsidP="00136182">
            <w:pPr>
              <w:jc w:val="center"/>
              <w:rPr>
                <w:sz w:val="24"/>
                <w:szCs w:val="24"/>
              </w:rPr>
            </w:pPr>
            <w:r>
              <w:rPr>
                <w:sz w:val="24"/>
                <w:szCs w:val="24"/>
              </w:rPr>
              <w:lastRenderedPageBreak/>
              <w:t>4</w:t>
            </w:r>
          </w:p>
        </w:tc>
        <w:tc>
          <w:tcPr>
            <w:tcW w:w="1316" w:type="dxa"/>
            <w:tcBorders>
              <w:top w:val="nil"/>
              <w:left w:val="nil"/>
              <w:bottom w:val="single" w:sz="4" w:space="0" w:color="auto"/>
              <w:right w:val="single" w:sz="4" w:space="0" w:color="auto"/>
            </w:tcBorders>
            <w:shd w:val="clear" w:color="auto" w:fill="auto"/>
            <w:noWrap/>
            <w:vAlign w:val="center"/>
          </w:tcPr>
          <w:p w14:paraId="22CC5B61" w14:textId="77777777" w:rsidR="00D92AAF" w:rsidRPr="00E90CBC" w:rsidRDefault="00D92AAF" w:rsidP="00136182">
            <w:pPr>
              <w:jc w:val="center"/>
              <w:rPr>
                <w:b/>
                <w:bCs/>
                <w:sz w:val="24"/>
                <w:szCs w:val="24"/>
              </w:rPr>
            </w:pPr>
            <w:r w:rsidRPr="00E90CBC">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14DA67BD" w14:textId="77777777" w:rsidR="00D92AAF" w:rsidRPr="00E90CBC" w:rsidRDefault="00D92AAF" w:rsidP="00136182">
            <w:pPr>
              <w:rPr>
                <w:sz w:val="24"/>
                <w:szCs w:val="24"/>
              </w:rPr>
            </w:pPr>
            <w:r w:rsidRPr="00E90CBC">
              <w:rPr>
                <w:sz w:val="24"/>
                <w:szCs w:val="24"/>
              </w:rPr>
              <w:t>Эликсир здоровья</w:t>
            </w:r>
          </w:p>
          <w:p w14:paraId="19CA8CC9" w14:textId="77777777" w:rsidR="00D92AAF" w:rsidRPr="00E90CBC" w:rsidRDefault="00D92AAF" w:rsidP="00136182">
            <w:pPr>
              <w:rPr>
                <w:sz w:val="24"/>
                <w:szCs w:val="24"/>
              </w:rPr>
            </w:pPr>
            <w:r>
              <w:rPr>
                <w:sz w:val="24"/>
                <w:szCs w:val="24"/>
              </w:rPr>
              <w:t xml:space="preserve">Мыло </w:t>
            </w:r>
            <w:r w:rsidRPr="00E90CBC">
              <w:rPr>
                <w:sz w:val="24"/>
                <w:szCs w:val="24"/>
              </w:rPr>
              <w:t>ручной работы с натуральным козьим молоком</w:t>
            </w:r>
            <w:r>
              <w:rPr>
                <w:sz w:val="24"/>
                <w:szCs w:val="24"/>
              </w:rPr>
              <w:t xml:space="preserve"> обогащенным микробиологическим препаратом «</w:t>
            </w:r>
            <w:proofErr w:type="spellStart"/>
            <w:r>
              <w:rPr>
                <w:sz w:val="24"/>
                <w:szCs w:val="24"/>
              </w:rPr>
              <w:t>Эминекст</w:t>
            </w:r>
            <w:proofErr w:type="spellEnd"/>
            <w:r>
              <w:rPr>
                <w:sz w:val="24"/>
                <w:szCs w:val="24"/>
              </w:rPr>
              <w:t>»</w:t>
            </w:r>
          </w:p>
        </w:tc>
        <w:tc>
          <w:tcPr>
            <w:tcW w:w="4192" w:type="dxa"/>
            <w:tcBorders>
              <w:top w:val="nil"/>
              <w:left w:val="nil"/>
              <w:bottom w:val="single" w:sz="4" w:space="0" w:color="auto"/>
              <w:right w:val="single" w:sz="4" w:space="0" w:color="auto"/>
            </w:tcBorders>
            <w:shd w:val="clear" w:color="auto" w:fill="auto"/>
            <w:vAlign w:val="center"/>
          </w:tcPr>
          <w:p w14:paraId="0A87CDAB" w14:textId="77777777" w:rsidR="00D92AAF" w:rsidRPr="00E90CBC" w:rsidRDefault="00D92AAF" w:rsidP="00136182">
            <w:pPr>
              <w:rPr>
                <w:sz w:val="24"/>
                <w:szCs w:val="24"/>
              </w:rPr>
            </w:pPr>
            <w:r w:rsidRPr="00E90CBC">
              <w:rPr>
                <w:sz w:val="24"/>
                <w:szCs w:val="24"/>
              </w:rPr>
              <w:t xml:space="preserve">Готовый формат 15*8 см. На ней размещается логотип торговой марки и название продукта. Готовый формат 15*8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25E3AED6" w14:textId="77777777" w:rsidTr="00136182">
        <w:trPr>
          <w:trHeight w:val="529"/>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45D641B" w14:textId="77777777" w:rsidR="00D92AAF" w:rsidRDefault="00D92AAF" w:rsidP="00136182">
            <w:pPr>
              <w:jc w:val="center"/>
              <w:rPr>
                <w:sz w:val="24"/>
                <w:szCs w:val="24"/>
              </w:rPr>
            </w:pPr>
            <w:r>
              <w:rPr>
                <w:sz w:val="24"/>
                <w:szCs w:val="24"/>
              </w:rPr>
              <w:t>5</w:t>
            </w:r>
          </w:p>
        </w:tc>
        <w:tc>
          <w:tcPr>
            <w:tcW w:w="1316" w:type="dxa"/>
            <w:tcBorders>
              <w:top w:val="nil"/>
              <w:left w:val="nil"/>
              <w:bottom w:val="single" w:sz="4" w:space="0" w:color="auto"/>
              <w:right w:val="single" w:sz="4" w:space="0" w:color="auto"/>
            </w:tcBorders>
            <w:shd w:val="clear" w:color="auto" w:fill="auto"/>
            <w:noWrap/>
            <w:vAlign w:val="center"/>
          </w:tcPr>
          <w:p w14:paraId="2DD6306F" w14:textId="77777777" w:rsidR="00D92AAF" w:rsidRPr="00E90CBC" w:rsidRDefault="00D92AAF" w:rsidP="00136182">
            <w:pPr>
              <w:jc w:val="center"/>
              <w:rPr>
                <w:b/>
                <w:bCs/>
                <w:sz w:val="24"/>
                <w:szCs w:val="24"/>
              </w:rPr>
            </w:pPr>
            <w:r w:rsidRPr="00E90CBC">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0D0CD6E3" w14:textId="77777777" w:rsidR="00D92AAF" w:rsidRPr="00E90CBC" w:rsidRDefault="00D92AAF" w:rsidP="00136182">
            <w:pPr>
              <w:rPr>
                <w:sz w:val="24"/>
                <w:szCs w:val="24"/>
              </w:rPr>
            </w:pPr>
            <w:r w:rsidRPr="00E90CBC">
              <w:rPr>
                <w:sz w:val="24"/>
                <w:szCs w:val="24"/>
              </w:rPr>
              <w:t>Эликсир здоровья</w:t>
            </w:r>
          </w:p>
          <w:p w14:paraId="409C7DA9" w14:textId="77777777" w:rsidR="00D92AAF" w:rsidRPr="00E90CBC" w:rsidRDefault="00D92AAF" w:rsidP="00136182">
            <w:pPr>
              <w:rPr>
                <w:sz w:val="24"/>
                <w:szCs w:val="24"/>
              </w:rPr>
            </w:pPr>
            <w:r>
              <w:rPr>
                <w:sz w:val="24"/>
                <w:szCs w:val="24"/>
              </w:rPr>
              <w:t xml:space="preserve">Мыло </w:t>
            </w:r>
            <w:r w:rsidRPr="00E90CBC">
              <w:rPr>
                <w:sz w:val="24"/>
                <w:szCs w:val="24"/>
              </w:rPr>
              <w:t xml:space="preserve">ручной работы </w:t>
            </w:r>
            <w:r>
              <w:rPr>
                <w:sz w:val="24"/>
                <w:szCs w:val="24"/>
              </w:rPr>
              <w:t>на основе</w:t>
            </w:r>
            <w:r w:rsidRPr="00E90CBC">
              <w:rPr>
                <w:sz w:val="24"/>
                <w:szCs w:val="24"/>
              </w:rPr>
              <w:t xml:space="preserve"> </w:t>
            </w:r>
            <w:r>
              <w:rPr>
                <w:sz w:val="24"/>
                <w:szCs w:val="24"/>
              </w:rPr>
              <w:t>к</w:t>
            </w:r>
            <w:r w:rsidRPr="00E90CBC">
              <w:rPr>
                <w:sz w:val="24"/>
                <w:szCs w:val="24"/>
              </w:rPr>
              <w:t>озь</w:t>
            </w:r>
            <w:r>
              <w:rPr>
                <w:sz w:val="24"/>
                <w:szCs w:val="24"/>
              </w:rPr>
              <w:t>его</w:t>
            </w:r>
            <w:r w:rsidRPr="00E90CBC">
              <w:rPr>
                <w:sz w:val="24"/>
                <w:szCs w:val="24"/>
              </w:rPr>
              <w:t xml:space="preserve"> молок</w:t>
            </w:r>
            <w:r>
              <w:rPr>
                <w:sz w:val="24"/>
                <w:szCs w:val="24"/>
              </w:rPr>
              <w:t>а с кофе</w:t>
            </w:r>
          </w:p>
        </w:tc>
        <w:tc>
          <w:tcPr>
            <w:tcW w:w="4192" w:type="dxa"/>
            <w:tcBorders>
              <w:top w:val="nil"/>
              <w:left w:val="nil"/>
              <w:bottom w:val="single" w:sz="4" w:space="0" w:color="auto"/>
              <w:right w:val="single" w:sz="4" w:space="0" w:color="auto"/>
            </w:tcBorders>
            <w:shd w:val="clear" w:color="auto" w:fill="auto"/>
            <w:vAlign w:val="center"/>
          </w:tcPr>
          <w:p w14:paraId="4E8D82E7" w14:textId="77777777" w:rsidR="00D92AAF" w:rsidRPr="00E90CBC" w:rsidRDefault="00D92AAF" w:rsidP="00136182">
            <w:pPr>
              <w:rPr>
                <w:sz w:val="24"/>
                <w:szCs w:val="24"/>
              </w:rPr>
            </w:pPr>
            <w:r w:rsidRPr="00E90CBC">
              <w:rPr>
                <w:sz w:val="24"/>
                <w:szCs w:val="24"/>
              </w:rPr>
              <w:t xml:space="preserve">Готовый формат 15*8 см. На ней размещается логотип торговой марки и название продукта. Готовый формат 15*8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111DBE3F" w14:textId="77777777" w:rsidTr="00136182">
        <w:trPr>
          <w:trHeight w:val="529"/>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AB71632" w14:textId="77777777" w:rsidR="00D92AAF" w:rsidRDefault="00D92AAF" w:rsidP="00136182">
            <w:pPr>
              <w:jc w:val="center"/>
              <w:rPr>
                <w:sz w:val="24"/>
                <w:szCs w:val="24"/>
              </w:rPr>
            </w:pPr>
            <w:r>
              <w:rPr>
                <w:sz w:val="24"/>
                <w:szCs w:val="24"/>
              </w:rPr>
              <w:t>6</w:t>
            </w:r>
          </w:p>
        </w:tc>
        <w:tc>
          <w:tcPr>
            <w:tcW w:w="1316" w:type="dxa"/>
            <w:tcBorders>
              <w:top w:val="nil"/>
              <w:left w:val="nil"/>
              <w:bottom w:val="single" w:sz="4" w:space="0" w:color="auto"/>
              <w:right w:val="single" w:sz="4" w:space="0" w:color="auto"/>
            </w:tcBorders>
            <w:shd w:val="clear" w:color="auto" w:fill="auto"/>
            <w:noWrap/>
            <w:vAlign w:val="center"/>
          </w:tcPr>
          <w:p w14:paraId="4CDB3675" w14:textId="77777777" w:rsidR="00D92AAF" w:rsidRPr="00E90CBC" w:rsidRDefault="00D92AAF" w:rsidP="00136182">
            <w:pPr>
              <w:jc w:val="center"/>
              <w:rPr>
                <w:b/>
                <w:bCs/>
                <w:sz w:val="24"/>
                <w:szCs w:val="24"/>
              </w:rPr>
            </w:pPr>
            <w:r w:rsidRPr="00E90CBC">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10C50C7C" w14:textId="77777777" w:rsidR="00D92AAF" w:rsidRPr="00E90CBC" w:rsidRDefault="00D92AAF" w:rsidP="00136182">
            <w:pPr>
              <w:rPr>
                <w:sz w:val="24"/>
                <w:szCs w:val="24"/>
              </w:rPr>
            </w:pPr>
            <w:r w:rsidRPr="00E90CBC">
              <w:rPr>
                <w:sz w:val="24"/>
                <w:szCs w:val="24"/>
              </w:rPr>
              <w:t>Эликсир здоровья</w:t>
            </w:r>
          </w:p>
          <w:p w14:paraId="727CACB0" w14:textId="77777777" w:rsidR="00D92AAF" w:rsidRPr="00E90CBC" w:rsidRDefault="00D92AAF" w:rsidP="00136182">
            <w:pPr>
              <w:rPr>
                <w:sz w:val="24"/>
                <w:szCs w:val="24"/>
              </w:rPr>
            </w:pPr>
            <w:r>
              <w:rPr>
                <w:sz w:val="24"/>
                <w:szCs w:val="24"/>
              </w:rPr>
              <w:t xml:space="preserve">Мыло </w:t>
            </w:r>
            <w:r w:rsidRPr="00E90CBC">
              <w:rPr>
                <w:sz w:val="24"/>
                <w:szCs w:val="24"/>
              </w:rPr>
              <w:t xml:space="preserve">ручной работы </w:t>
            </w:r>
            <w:r>
              <w:rPr>
                <w:sz w:val="24"/>
                <w:szCs w:val="24"/>
              </w:rPr>
              <w:t>на основе</w:t>
            </w:r>
            <w:r w:rsidRPr="00E90CBC">
              <w:rPr>
                <w:sz w:val="24"/>
                <w:szCs w:val="24"/>
              </w:rPr>
              <w:t xml:space="preserve"> </w:t>
            </w:r>
            <w:r>
              <w:rPr>
                <w:sz w:val="24"/>
                <w:szCs w:val="24"/>
              </w:rPr>
              <w:t>к</w:t>
            </w:r>
            <w:r w:rsidRPr="00E90CBC">
              <w:rPr>
                <w:sz w:val="24"/>
                <w:szCs w:val="24"/>
              </w:rPr>
              <w:t>озь</w:t>
            </w:r>
            <w:r>
              <w:rPr>
                <w:sz w:val="24"/>
                <w:szCs w:val="24"/>
              </w:rPr>
              <w:t>его</w:t>
            </w:r>
            <w:r w:rsidRPr="00E90CBC">
              <w:rPr>
                <w:sz w:val="24"/>
                <w:szCs w:val="24"/>
              </w:rPr>
              <w:t xml:space="preserve"> молок</w:t>
            </w:r>
            <w:r>
              <w:rPr>
                <w:sz w:val="24"/>
                <w:szCs w:val="24"/>
              </w:rPr>
              <w:t>а с мёдом</w:t>
            </w:r>
          </w:p>
        </w:tc>
        <w:tc>
          <w:tcPr>
            <w:tcW w:w="4192" w:type="dxa"/>
            <w:tcBorders>
              <w:top w:val="nil"/>
              <w:left w:val="nil"/>
              <w:bottom w:val="single" w:sz="4" w:space="0" w:color="auto"/>
              <w:right w:val="single" w:sz="4" w:space="0" w:color="auto"/>
            </w:tcBorders>
            <w:shd w:val="clear" w:color="auto" w:fill="auto"/>
            <w:vAlign w:val="center"/>
          </w:tcPr>
          <w:p w14:paraId="33F9CC42" w14:textId="77777777" w:rsidR="00D92AAF" w:rsidRPr="00E90CBC" w:rsidRDefault="00D92AAF" w:rsidP="00136182">
            <w:pPr>
              <w:rPr>
                <w:sz w:val="24"/>
                <w:szCs w:val="24"/>
              </w:rPr>
            </w:pPr>
            <w:r w:rsidRPr="00E90CBC">
              <w:rPr>
                <w:sz w:val="24"/>
                <w:szCs w:val="24"/>
              </w:rPr>
              <w:t xml:space="preserve">Готовый формат 15*8 см. На ней размещается логотип торговой марки и название продукта. Готовый формат 15*8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6077E4D0" w14:textId="77777777" w:rsidTr="00136182">
        <w:trPr>
          <w:trHeight w:val="529"/>
        </w:trPr>
        <w:tc>
          <w:tcPr>
            <w:tcW w:w="689" w:type="dxa"/>
            <w:tcBorders>
              <w:top w:val="nil"/>
              <w:left w:val="single" w:sz="4" w:space="0" w:color="auto"/>
              <w:bottom w:val="single" w:sz="4" w:space="0" w:color="auto"/>
              <w:right w:val="single" w:sz="4" w:space="0" w:color="auto"/>
            </w:tcBorders>
            <w:shd w:val="clear" w:color="auto" w:fill="auto"/>
            <w:noWrap/>
            <w:vAlign w:val="center"/>
          </w:tcPr>
          <w:p w14:paraId="3D182831" w14:textId="77777777" w:rsidR="00D92AAF" w:rsidRDefault="00D92AAF" w:rsidP="00136182">
            <w:pPr>
              <w:jc w:val="center"/>
              <w:rPr>
                <w:sz w:val="24"/>
                <w:szCs w:val="24"/>
              </w:rPr>
            </w:pPr>
            <w:r>
              <w:rPr>
                <w:sz w:val="24"/>
                <w:szCs w:val="24"/>
              </w:rPr>
              <w:t>7</w:t>
            </w:r>
          </w:p>
        </w:tc>
        <w:tc>
          <w:tcPr>
            <w:tcW w:w="1316" w:type="dxa"/>
            <w:tcBorders>
              <w:top w:val="nil"/>
              <w:left w:val="nil"/>
              <w:bottom w:val="single" w:sz="4" w:space="0" w:color="auto"/>
              <w:right w:val="single" w:sz="4" w:space="0" w:color="auto"/>
            </w:tcBorders>
            <w:shd w:val="clear" w:color="auto" w:fill="auto"/>
            <w:noWrap/>
            <w:vAlign w:val="center"/>
          </w:tcPr>
          <w:p w14:paraId="62CAA735" w14:textId="77777777" w:rsidR="00D92AAF" w:rsidRPr="00E90CBC" w:rsidRDefault="00D92AAF" w:rsidP="00136182">
            <w:pPr>
              <w:jc w:val="center"/>
              <w:rPr>
                <w:b/>
                <w:bCs/>
                <w:sz w:val="24"/>
                <w:szCs w:val="24"/>
              </w:rPr>
            </w:pPr>
            <w:r w:rsidRPr="00E90CBC">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137D7A11" w14:textId="77777777" w:rsidR="00D92AAF" w:rsidRPr="00E90CBC" w:rsidRDefault="00D92AAF" w:rsidP="00136182">
            <w:pPr>
              <w:rPr>
                <w:sz w:val="24"/>
                <w:szCs w:val="24"/>
              </w:rPr>
            </w:pPr>
            <w:r w:rsidRPr="00E90CBC">
              <w:rPr>
                <w:sz w:val="24"/>
                <w:szCs w:val="24"/>
              </w:rPr>
              <w:t>Эликсир здоровья</w:t>
            </w:r>
          </w:p>
          <w:p w14:paraId="4FC0A189" w14:textId="77777777" w:rsidR="00D92AAF" w:rsidRPr="00E90CBC" w:rsidRDefault="00D92AAF" w:rsidP="00136182">
            <w:pPr>
              <w:rPr>
                <w:sz w:val="24"/>
                <w:szCs w:val="24"/>
              </w:rPr>
            </w:pPr>
            <w:r>
              <w:rPr>
                <w:sz w:val="24"/>
                <w:szCs w:val="24"/>
              </w:rPr>
              <w:t xml:space="preserve">Мыло оливковое </w:t>
            </w:r>
            <w:r w:rsidRPr="00E90CBC">
              <w:rPr>
                <w:sz w:val="24"/>
                <w:szCs w:val="24"/>
              </w:rPr>
              <w:t xml:space="preserve">ручной работы </w:t>
            </w:r>
            <w:r>
              <w:rPr>
                <w:sz w:val="24"/>
                <w:szCs w:val="24"/>
              </w:rPr>
              <w:t>на основе</w:t>
            </w:r>
            <w:r w:rsidRPr="00E90CBC">
              <w:rPr>
                <w:sz w:val="24"/>
                <w:szCs w:val="24"/>
              </w:rPr>
              <w:t xml:space="preserve"> </w:t>
            </w:r>
            <w:r>
              <w:rPr>
                <w:sz w:val="24"/>
                <w:szCs w:val="24"/>
              </w:rPr>
              <w:t>к</w:t>
            </w:r>
            <w:r w:rsidRPr="00E90CBC">
              <w:rPr>
                <w:sz w:val="24"/>
                <w:szCs w:val="24"/>
              </w:rPr>
              <w:t>озь</w:t>
            </w:r>
            <w:r>
              <w:rPr>
                <w:sz w:val="24"/>
                <w:szCs w:val="24"/>
              </w:rPr>
              <w:t>его</w:t>
            </w:r>
            <w:r w:rsidRPr="00E90CBC">
              <w:rPr>
                <w:sz w:val="24"/>
                <w:szCs w:val="24"/>
              </w:rPr>
              <w:t xml:space="preserve"> молок</w:t>
            </w:r>
            <w:r>
              <w:rPr>
                <w:sz w:val="24"/>
                <w:szCs w:val="24"/>
              </w:rPr>
              <w:t>а с натуральным отваром ромашки</w:t>
            </w:r>
          </w:p>
        </w:tc>
        <w:tc>
          <w:tcPr>
            <w:tcW w:w="4192" w:type="dxa"/>
            <w:tcBorders>
              <w:top w:val="nil"/>
              <w:left w:val="nil"/>
              <w:bottom w:val="single" w:sz="4" w:space="0" w:color="auto"/>
              <w:right w:val="single" w:sz="4" w:space="0" w:color="auto"/>
            </w:tcBorders>
            <w:shd w:val="clear" w:color="auto" w:fill="auto"/>
            <w:vAlign w:val="center"/>
          </w:tcPr>
          <w:p w14:paraId="2C01E9ED" w14:textId="77777777" w:rsidR="00D92AAF" w:rsidRPr="00E90CBC" w:rsidRDefault="00D92AAF" w:rsidP="00136182">
            <w:pPr>
              <w:rPr>
                <w:sz w:val="24"/>
                <w:szCs w:val="24"/>
              </w:rPr>
            </w:pPr>
            <w:r w:rsidRPr="00E90CBC">
              <w:rPr>
                <w:sz w:val="24"/>
                <w:szCs w:val="24"/>
              </w:rPr>
              <w:t xml:space="preserve">Готовый формат 15*8 см. На ней размещается логотип торговой марки и название продукта. Готовый формат 15*8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xml:space="preserve">. Подобрать приятное потребителю сочетание цветов фона и </w:t>
            </w:r>
            <w:r w:rsidRPr="00E90CBC">
              <w:rPr>
                <w:sz w:val="24"/>
                <w:szCs w:val="24"/>
              </w:rPr>
              <w:lastRenderedPageBreak/>
              <w:t>картинки</w:t>
            </w:r>
          </w:p>
        </w:tc>
      </w:tr>
      <w:tr w:rsidR="00D92AAF" w:rsidRPr="000F4D39" w14:paraId="1D5AA38A" w14:textId="77777777" w:rsidTr="00136182">
        <w:trPr>
          <w:trHeight w:val="529"/>
        </w:trPr>
        <w:tc>
          <w:tcPr>
            <w:tcW w:w="689" w:type="dxa"/>
            <w:tcBorders>
              <w:top w:val="nil"/>
              <w:left w:val="single" w:sz="4" w:space="0" w:color="auto"/>
              <w:bottom w:val="single" w:sz="4" w:space="0" w:color="auto"/>
              <w:right w:val="single" w:sz="4" w:space="0" w:color="auto"/>
            </w:tcBorders>
            <w:shd w:val="clear" w:color="auto" w:fill="auto"/>
            <w:noWrap/>
            <w:vAlign w:val="center"/>
          </w:tcPr>
          <w:p w14:paraId="7291F6D8" w14:textId="77777777" w:rsidR="00D92AAF" w:rsidRDefault="00D92AAF" w:rsidP="00136182">
            <w:pPr>
              <w:jc w:val="center"/>
              <w:rPr>
                <w:sz w:val="24"/>
                <w:szCs w:val="24"/>
              </w:rPr>
            </w:pPr>
            <w:r>
              <w:rPr>
                <w:sz w:val="24"/>
                <w:szCs w:val="24"/>
              </w:rPr>
              <w:lastRenderedPageBreak/>
              <w:t>8</w:t>
            </w:r>
          </w:p>
        </w:tc>
        <w:tc>
          <w:tcPr>
            <w:tcW w:w="1316" w:type="dxa"/>
            <w:tcBorders>
              <w:top w:val="nil"/>
              <w:left w:val="nil"/>
              <w:bottom w:val="single" w:sz="4" w:space="0" w:color="auto"/>
              <w:right w:val="single" w:sz="4" w:space="0" w:color="auto"/>
            </w:tcBorders>
            <w:shd w:val="clear" w:color="auto" w:fill="auto"/>
            <w:noWrap/>
            <w:vAlign w:val="center"/>
          </w:tcPr>
          <w:p w14:paraId="64B7C343" w14:textId="77777777" w:rsidR="00D92AAF" w:rsidRPr="00E90CBC" w:rsidRDefault="00D92AAF" w:rsidP="00136182">
            <w:pPr>
              <w:jc w:val="center"/>
              <w:rPr>
                <w:b/>
                <w:bCs/>
                <w:sz w:val="24"/>
                <w:szCs w:val="24"/>
              </w:rPr>
            </w:pPr>
            <w:r w:rsidRPr="00E90CBC">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78CAD8D9" w14:textId="77777777" w:rsidR="00D92AAF" w:rsidRPr="00E90CBC" w:rsidRDefault="00D92AAF" w:rsidP="00136182">
            <w:pPr>
              <w:rPr>
                <w:sz w:val="24"/>
                <w:szCs w:val="24"/>
              </w:rPr>
            </w:pPr>
            <w:r w:rsidRPr="00E90CBC">
              <w:rPr>
                <w:sz w:val="24"/>
                <w:szCs w:val="24"/>
              </w:rPr>
              <w:t>Эликсир здоровья</w:t>
            </w:r>
          </w:p>
          <w:p w14:paraId="18EDF22C" w14:textId="77777777" w:rsidR="00D92AAF" w:rsidRPr="00E90CBC" w:rsidRDefault="00D92AAF" w:rsidP="00136182">
            <w:pPr>
              <w:rPr>
                <w:sz w:val="24"/>
                <w:szCs w:val="24"/>
              </w:rPr>
            </w:pPr>
            <w:r>
              <w:rPr>
                <w:sz w:val="24"/>
                <w:szCs w:val="24"/>
              </w:rPr>
              <w:t xml:space="preserve">Мыло оливковое </w:t>
            </w:r>
            <w:r w:rsidRPr="00E90CBC">
              <w:rPr>
                <w:sz w:val="24"/>
                <w:szCs w:val="24"/>
              </w:rPr>
              <w:t xml:space="preserve">ручной работы </w:t>
            </w:r>
            <w:r>
              <w:rPr>
                <w:sz w:val="24"/>
                <w:szCs w:val="24"/>
              </w:rPr>
              <w:t>на основе</w:t>
            </w:r>
            <w:r w:rsidRPr="00E90CBC">
              <w:rPr>
                <w:sz w:val="24"/>
                <w:szCs w:val="24"/>
              </w:rPr>
              <w:t xml:space="preserve"> </w:t>
            </w:r>
            <w:r>
              <w:rPr>
                <w:sz w:val="24"/>
                <w:szCs w:val="24"/>
              </w:rPr>
              <w:t>к</w:t>
            </w:r>
            <w:r w:rsidRPr="00E90CBC">
              <w:rPr>
                <w:sz w:val="24"/>
                <w:szCs w:val="24"/>
              </w:rPr>
              <w:t>озь</w:t>
            </w:r>
            <w:r>
              <w:rPr>
                <w:sz w:val="24"/>
                <w:szCs w:val="24"/>
              </w:rPr>
              <w:t>его</w:t>
            </w:r>
            <w:r w:rsidRPr="00E90CBC">
              <w:rPr>
                <w:sz w:val="24"/>
                <w:szCs w:val="24"/>
              </w:rPr>
              <w:t xml:space="preserve"> молок</w:t>
            </w:r>
            <w:r>
              <w:rPr>
                <w:sz w:val="24"/>
                <w:szCs w:val="24"/>
              </w:rPr>
              <w:t>а с натуральным отваром ромашки</w:t>
            </w:r>
          </w:p>
        </w:tc>
        <w:tc>
          <w:tcPr>
            <w:tcW w:w="4192" w:type="dxa"/>
            <w:tcBorders>
              <w:top w:val="nil"/>
              <w:left w:val="nil"/>
              <w:bottom w:val="single" w:sz="4" w:space="0" w:color="auto"/>
              <w:right w:val="single" w:sz="4" w:space="0" w:color="auto"/>
            </w:tcBorders>
            <w:shd w:val="clear" w:color="auto" w:fill="auto"/>
            <w:vAlign w:val="center"/>
          </w:tcPr>
          <w:p w14:paraId="7B7046D7" w14:textId="77777777" w:rsidR="00D92AAF" w:rsidRPr="00E90CBC" w:rsidRDefault="00D92AAF" w:rsidP="00136182">
            <w:pPr>
              <w:rPr>
                <w:sz w:val="24"/>
                <w:szCs w:val="24"/>
              </w:rPr>
            </w:pPr>
            <w:r w:rsidRPr="00E90CBC">
              <w:rPr>
                <w:sz w:val="24"/>
                <w:szCs w:val="24"/>
              </w:rPr>
              <w:t xml:space="preserve">Готовый формат </w:t>
            </w:r>
            <w:r>
              <w:rPr>
                <w:sz w:val="24"/>
                <w:szCs w:val="24"/>
              </w:rPr>
              <w:t>15*8</w:t>
            </w:r>
            <w:r w:rsidRPr="00E90CBC">
              <w:rPr>
                <w:sz w:val="24"/>
                <w:szCs w:val="24"/>
              </w:rPr>
              <w:t xml:space="preserve"> см. На ней размещается логотип торговой марки и название продукта. Готовый формат </w:t>
            </w:r>
            <w:r>
              <w:rPr>
                <w:sz w:val="24"/>
                <w:szCs w:val="24"/>
              </w:rPr>
              <w:t>15</w:t>
            </w:r>
            <w:r w:rsidRPr="00E90CBC">
              <w:rPr>
                <w:sz w:val="24"/>
                <w:szCs w:val="24"/>
              </w:rPr>
              <w:t>*</w:t>
            </w:r>
            <w:r>
              <w:rPr>
                <w:sz w:val="24"/>
                <w:szCs w:val="24"/>
              </w:rPr>
              <w:t>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40EB9FF3"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14:paraId="39409B4F" w14:textId="77777777" w:rsidR="00D92AAF" w:rsidRPr="00CB10BA" w:rsidRDefault="00D92AAF" w:rsidP="00136182">
            <w:pPr>
              <w:jc w:val="center"/>
              <w:rPr>
                <w:sz w:val="24"/>
                <w:szCs w:val="24"/>
              </w:rPr>
            </w:pPr>
            <w:r w:rsidRPr="00CB10BA">
              <w:rPr>
                <w:sz w:val="24"/>
                <w:szCs w:val="24"/>
              </w:rPr>
              <w:t>9</w:t>
            </w:r>
          </w:p>
        </w:tc>
        <w:tc>
          <w:tcPr>
            <w:tcW w:w="1316" w:type="dxa"/>
            <w:tcBorders>
              <w:top w:val="nil"/>
              <w:left w:val="nil"/>
              <w:bottom w:val="single" w:sz="4" w:space="0" w:color="auto"/>
              <w:right w:val="single" w:sz="4" w:space="0" w:color="auto"/>
            </w:tcBorders>
            <w:shd w:val="clear" w:color="auto" w:fill="auto"/>
            <w:noWrap/>
            <w:vAlign w:val="center"/>
            <w:hideMark/>
          </w:tcPr>
          <w:p w14:paraId="7E92E5AF"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hideMark/>
          </w:tcPr>
          <w:p w14:paraId="64826F6C" w14:textId="77777777" w:rsidR="00D92AAF" w:rsidRDefault="00D92AAF" w:rsidP="00136182">
            <w:pPr>
              <w:rPr>
                <w:sz w:val="24"/>
                <w:szCs w:val="24"/>
              </w:rPr>
            </w:pPr>
            <w:r>
              <w:rPr>
                <w:sz w:val="24"/>
                <w:szCs w:val="24"/>
              </w:rPr>
              <w:t>Эликсир здоровья</w:t>
            </w:r>
          </w:p>
          <w:p w14:paraId="7AF95E05" w14:textId="77777777" w:rsidR="00D92AAF" w:rsidRPr="000F4D39" w:rsidRDefault="00D92AAF" w:rsidP="00136182">
            <w:pPr>
              <w:rPr>
                <w:color w:val="FF0000"/>
                <w:sz w:val="24"/>
                <w:szCs w:val="24"/>
              </w:rPr>
            </w:pPr>
            <w:r w:rsidRPr="000F4D39">
              <w:rPr>
                <w:sz w:val="24"/>
                <w:szCs w:val="24"/>
              </w:rPr>
              <w:t xml:space="preserve">Мыло </w:t>
            </w:r>
            <w:r>
              <w:rPr>
                <w:sz w:val="24"/>
                <w:szCs w:val="24"/>
              </w:rPr>
              <w:t xml:space="preserve">фигурное ручной работы с </w:t>
            </w:r>
            <w:r w:rsidRPr="000F4D39">
              <w:rPr>
                <w:sz w:val="24"/>
                <w:szCs w:val="24"/>
              </w:rPr>
              <w:t>натуральн</w:t>
            </w:r>
            <w:r>
              <w:rPr>
                <w:sz w:val="24"/>
                <w:szCs w:val="24"/>
              </w:rPr>
              <w:t xml:space="preserve">ым </w:t>
            </w:r>
            <w:r w:rsidRPr="000F4D39">
              <w:rPr>
                <w:sz w:val="24"/>
                <w:szCs w:val="24"/>
              </w:rPr>
              <w:t>козь</w:t>
            </w:r>
            <w:r>
              <w:rPr>
                <w:sz w:val="24"/>
                <w:szCs w:val="24"/>
              </w:rPr>
              <w:t>им молоком</w:t>
            </w:r>
          </w:p>
        </w:tc>
        <w:tc>
          <w:tcPr>
            <w:tcW w:w="4192" w:type="dxa"/>
            <w:tcBorders>
              <w:top w:val="nil"/>
              <w:left w:val="nil"/>
              <w:bottom w:val="single" w:sz="4" w:space="0" w:color="auto"/>
              <w:right w:val="single" w:sz="4" w:space="0" w:color="auto"/>
            </w:tcBorders>
            <w:shd w:val="clear" w:color="auto" w:fill="auto"/>
            <w:vAlign w:val="center"/>
            <w:hideMark/>
          </w:tcPr>
          <w:p w14:paraId="4B98D336" w14:textId="77777777" w:rsidR="00D92AAF" w:rsidRPr="00E90CBC" w:rsidRDefault="00D92AAF" w:rsidP="00136182">
            <w:pPr>
              <w:rPr>
                <w:sz w:val="24"/>
                <w:szCs w:val="24"/>
              </w:rPr>
            </w:pPr>
            <w:r w:rsidRPr="00E90CBC">
              <w:rPr>
                <w:sz w:val="24"/>
                <w:szCs w:val="24"/>
              </w:rPr>
              <w:t xml:space="preserve">Готовый формат </w:t>
            </w:r>
            <w:r>
              <w:rPr>
                <w:sz w:val="24"/>
                <w:szCs w:val="24"/>
              </w:rPr>
              <w:t>20*9</w:t>
            </w:r>
            <w:r w:rsidRPr="00E90CBC">
              <w:rPr>
                <w:sz w:val="24"/>
                <w:szCs w:val="24"/>
              </w:rPr>
              <w:t xml:space="preserve"> см. На ней размещается логотип торговой марки и название продукта. Готовый формат </w:t>
            </w:r>
            <w:r>
              <w:rPr>
                <w:sz w:val="24"/>
                <w:szCs w:val="24"/>
              </w:rPr>
              <w:t>20</w:t>
            </w:r>
            <w:r w:rsidRPr="00E90CBC">
              <w:rPr>
                <w:sz w:val="24"/>
                <w:szCs w:val="24"/>
              </w:rPr>
              <w:t>*</w:t>
            </w:r>
            <w:r>
              <w:rPr>
                <w:sz w:val="24"/>
                <w:szCs w:val="24"/>
              </w:rPr>
              <w:t>9</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73980B1D"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A64053F" w14:textId="77777777" w:rsidR="00D92AAF" w:rsidRPr="00CB10BA" w:rsidRDefault="00D92AAF" w:rsidP="00136182">
            <w:pPr>
              <w:jc w:val="center"/>
              <w:rPr>
                <w:sz w:val="24"/>
                <w:szCs w:val="24"/>
              </w:rPr>
            </w:pPr>
            <w:r>
              <w:rPr>
                <w:sz w:val="24"/>
                <w:szCs w:val="24"/>
              </w:rPr>
              <w:t>10</w:t>
            </w:r>
          </w:p>
        </w:tc>
        <w:tc>
          <w:tcPr>
            <w:tcW w:w="1316" w:type="dxa"/>
            <w:tcBorders>
              <w:top w:val="nil"/>
              <w:left w:val="nil"/>
              <w:bottom w:val="single" w:sz="4" w:space="0" w:color="auto"/>
              <w:right w:val="single" w:sz="4" w:space="0" w:color="auto"/>
            </w:tcBorders>
            <w:shd w:val="clear" w:color="auto" w:fill="auto"/>
            <w:noWrap/>
            <w:vAlign w:val="center"/>
          </w:tcPr>
          <w:p w14:paraId="5A29FECD"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1820F22A" w14:textId="77777777" w:rsidR="00D92AAF" w:rsidRDefault="00D92AAF" w:rsidP="00136182">
            <w:pPr>
              <w:rPr>
                <w:sz w:val="24"/>
                <w:szCs w:val="24"/>
              </w:rPr>
            </w:pPr>
            <w:r>
              <w:rPr>
                <w:sz w:val="24"/>
                <w:szCs w:val="24"/>
              </w:rPr>
              <w:t>Эликсир здоровья</w:t>
            </w:r>
          </w:p>
          <w:p w14:paraId="42F6FA1E" w14:textId="77777777" w:rsidR="00D92AAF" w:rsidRPr="000F4D39" w:rsidRDefault="00D92AAF" w:rsidP="00136182">
            <w:pPr>
              <w:rPr>
                <w:color w:val="FF0000"/>
                <w:sz w:val="24"/>
                <w:szCs w:val="24"/>
              </w:rPr>
            </w:pPr>
            <w:r w:rsidRPr="000F4D39">
              <w:rPr>
                <w:sz w:val="24"/>
                <w:szCs w:val="24"/>
              </w:rPr>
              <w:t xml:space="preserve">Мыло </w:t>
            </w:r>
            <w:r>
              <w:rPr>
                <w:sz w:val="24"/>
                <w:szCs w:val="24"/>
              </w:rPr>
              <w:t>натуральное на основе козьего молока с березовым дёгтем</w:t>
            </w:r>
          </w:p>
        </w:tc>
        <w:tc>
          <w:tcPr>
            <w:tcW w:w="4192" w:type="dxa"/>
            <w:tcBorders>
              <w:top w:val="nil"/>
              <w:left w:val="nil"/>
              <w:bottom w:val="single" w:sz="4" w:space="0" w:color="auto"/>
              <w:right w:val="single" w:sz="4" w:space="0" w:color="auto"/>
            </w:tcBorders>
            <w:shd w:val="clear" w:color="auto" w:fill="auto"/>
            <w:vAlign w:val="center"/>
          </w:tcPr>
          <w:p w14:paraId="17E627F8" w14:textId="77777777" w:rsidR="00D92AAF" w:rsidRPr="00E90CBC" w:rsidRDefault="00D92AAF" w:rsidP="00136182">
            <w:pPr>
              <w:rPr>
                <w:sz w:val="24"/>
                <w:szCs w:val="24"/>
              </w:rPr>
            </w:pPr>
            <w:r w:rsidRPr="00E90CBC">
              <w:rPr>
                <w:sz w:val="24"/>
                <w:szCs w:val="24"/>
              </w:rPr>
              <w:t xml:space="preserve">Готовый формат </w:t>
            </w:r>
            <w:r>
              <w:rPr>
                <w:sz w:val="24"/>
                <w:szCs w:val="24"/>
              </w:rPr>
              <w:t>15*8</w:t>
            </w:r>
            <w:r w:rsidRPr="00E90CBC">
              <w:rPr>
                <w:sz w:val="24"/>
                <w:szCs w:val="24"/>
              </w:rPr>
              <w:t xml:space="preserve"> см. На ней размещается логотип торговой марки и название продукта. Готовый формат </w:t>
            </w:r>
            <w:r>
              <w:rPr>
                <w:sz w:val="24"/>
                <w:szCs w:val="24"/>
              </w:rPr>
              <w:t>15*8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213E03C2"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AEF5651" w14:textId="77777777" w:rsidR="00D92AAF" w:rsidRDefault="00D92AAF" w:rsidP="00136182">
            <w:pPr>
              <w:jc w:val="center"/>
              <w:rPr>
                <w:sz w:val="24"/>
                <w:szCs w:val="24"/>
              </w:rPr>
            </w:pPr>
            <w:r>
              <w:rPr>
                <w:sz w:val="24"/>
                <w:szCs w:val="24"/>
              </w:rPr>
              <w:t>11</w:t>
            </w:r>
          </w:p>
        </w:tc>
        <w:tc>
          <w:tcPr>
            <w:tcW w:w="1316" w:type="dxa"/>
            <w:tcBorders>
              <w:top w:val="nil"/>
              <w:left w:val="nil"/>
              <w:bottom w:val="single" w:sz="4" w:space="0" w:color="auto"/>
              <w:right w:val="single" w:sz="4" w:space="0" w:color="auto"/>
            </w:tcBorders>
            <w:shd w:val="clear" w:color="auto" w:fill="auto"/>
            <w:noWrap/>
            <w:vAlign w:val="center"/>
          </w:tcPr>
          <w:p w14:paraId="3ACF21CA" w14:textId="77777777" w:rsidR="00D92AAF" w:rsidRPr="00E90CBC" w:rsidRDefault="00D92AAF" w:rsidP="00136182">
            <w:pPr>
              <w:jc w:val="center"/>
              <w:rPr>
                <w:b/>
                <w:bCs/>
                <w:sz w:val="24"/>
                <w:szCs w:val="24"/>
              </w:rPr>
            </w:pPr>
            <w:r w:rsidRPr="00E90CBC">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37501D59" w14:textId="77777777" w:rsidR="00D92AAF" w:rsidRPr="00E90CBC" w:rsidRDefault="00D92AAF" w:rsidP="00136182">
            <w:pPr>
              <w:rPr>
                <w:sz w:val="24"/>
                <w:szCs w:val="24"/>
              </w:rPr>
            </w:pPr>
            <w:r w:rsidRPr="00E90CBC">
              <w:rPr>
                <w:sz w:val="24"/>
                <w:szCs w:val="24"/>
              </w:rPr>
              <w:t>Эликсир здоровья</w:t>
            </w:r>
          </w:p>
          <w:p w14:paraId="1782A671" w14:textId="77777777" w:rsidR="00D92AAF" w:rsidRPr="00E90CBC" w:rsidRDefault="00D92AAF" w:rsidP="00136182">
            <w:pPr>
              <w:rPr>
                <w:sz w:val="24"/>
                <w:szCs w:val="24"/>
              </w:rPr>
            </w:pPr>
            <w:r>
              <w:rPr>
                <w:sz w:val="24"/>
                <w:szCs w:val="24"/>
              </w:rPr>
              <w:t>Шампунь</w:t>
            </w:r>
            <w:r w:rsidRPr="00E90CBC">
              <w:rPr>
                <w:sz w:val="24"/>
                <w:szCs w:val="24"/>
              </w:rPr>
              <w:t xml:space="preserve"> </w:t>
            </w:r>
            <w:r>
              <w:rPr>
                <w:sz w:val="24"/>
                <w:szCs w:val="24"/>
              </w:rPr>
              <w:t xml:space="preserve">натуральный твёрдый </w:t>
            </w:r>
            <w:r w:rsidRPr="00E90CBC">
              <w:rPr>
                <w:sz w:val="24"/>
                <w:szCs w:val="24"/>
              </w:rPr>
              <w:t>ручной работы с натуральным козьим молоком</w:t>
            </w:r>
            <w:r>
              <w:rPr>
                <w:sz w:val="24"/>
                <w:szCs w:val="24"/>
              </w:rPr>
              <w:t xml:space="preserve"> обогащенный микробиологическим препаратом «</w:t>
            </w:r>
            <w:proofErr w:type="spellStart"/>
            <w:r>
              <w:rPr>
                <w:sz w:val="24"/>
                <w:szCs w:val="24"/>
              </w:rPr>
              <w:t>Эминекст</w:t>
            </w:r>
            <w:proofErr w:type="spellEnd"/>
            <w:r>
              <w:rPr>
                <w:sz w:val="24"/>
                <w:szCs w:val="24"/>
              </w:rPr>
              <w:t>»</w:t>
            </w:r>
          </w:p>
        </w:tc>
        <w:tc>
          <w:tcPr>
            <w:tcW w:w="4192" w:type="dxa"/>
            <w:tcBorders>
              <w:top w:val="nil"/>
              <w:left w:val="nil"/>
              <w:bottom w:val="single" w:sz="4" w:space="0" w:color="auto"/>
              <w:right w:val="single" w:sz="4" w:space="0" w:color="auto"/>
            </w:tcBorders>
            <w:shd w:val="clear" w:color="auto" w:fill="auto"/>
            <w:vAlign w:val="center"/>
          </w:tcPr>
          <w:p w14:paraId="0A37FEFE" w14:textId="77777777" w:rsidR="00D92AAF" w:rsidRPr="00E90CBC" w:rsidRDefault="00D92AAF" w:rsidP="00136182">
            <w:pPr>
              <w:rPr>
                <w:sz w:val="24"/>
                <w:szCs w:val="24"/>
              </w:rPr>
            </w:pPr>
            <w:r w:rsidRPr="00E90CBC">
              <w:rPr>
                <w:sz w:val="24"/>
                <w:szCs w:val="24"/>
              </w:rPr>
              <w:t>Готовый формат 1</w:t>
            </w:r>
            <w:r>
              <w:rPr>
                <w:sz w:val="24"/>
                <w:szCs w:val="24"/>
              </w:rPr>
              <w:t>1</w:t>
            </w:r>
            <w:r w:rsidRPr="00E90CBC">
              <w:rPr>
                <w:sz w:val="24"/>
                <w:szCs w:val="24"/>
              </w:rPr>
              <w:t>*</w:t>
            </w:r>
            <w:r>
              <w:rPr>
                <w:sz w:val="24"/>
                <w:szCs w:val="24"/>
              </w:rPr>
              <w:t>11*11</w:t>
            </w:r>
            <w:r w:rsidRPr="00E90CBC">
              <w:rPr>
                <w:sz w:val="24"/>
                <w:szCs w:val="24"/>
              </w:rPr>
              <w:t xml:space="preserve"> см. </w:t>
            </w:r>
            <w:r>
              <w:rPr>
                <w:sz w:val="24"/>
                <w:szCs w:val="24"/>
              </w:rPr>
              <w:t xml:space="preserve"> (7*7). </w:t>
            </w:r>
            <w:r w:rsidRPr="00E90CBC">
              <w:rPr>
                <w:sz w:val="24"/>
                <w:szCs w:val="24"/>
              </w:rPr>
              <w:t>На ней размещается логотип торговой марки и название продукта. Готовый формат 1</w:t>
            </w:r>
            <w:r>
              <w:rPr>
                <w:sz w:val="24"/>
                <w:szCs w:val="24"/>
              </w:rPr>
              <w:t>1</w:t>
            </w:r>
            <w:r w:rsidRPr="00E90CBC">
              <w:rPr>
                <w:sz w:val="24"/>
                <w:szCs w:val="24"/>
              </w:rPr>
              <w:t>*</w:t>
            </w:r>
            <w:r>
              <w:rPr>
                <w:sz w:val="24"/>
                <w:szCs w:val="24"/>
              </w:rPr>
              <w:t>11*11</w:t>
            </w:r>
            <w:r w:rsidRPr="00E90CBC">
              <w:rPr>
                <w:sz w:val="24"/>
                <w:szCs w:val="24"/>
              </w:rPr>
              <w:t xml:space="preserve"> см приклеивается на </w:t>
            </w:r>
            <w:r>
              <w:rPr>
                <w:sz w:val="24"/>
                <w:szCs w:val="24"/>
              </w:rPr>
              <w:t xml:space="preserve">треугольную </w:t>
            </w:r>
            <w:r w:rsidRPr="00E90CBC">
              <w:rPr>
                <w:sz w:val="24"/>
                <w:szCs w:val="24"/>
              </w:rPr>
              <w:t xml:space="preserve">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6D14CF82"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6322E6C4" w14:textId="77777777" w:rsidR="00D92AAF" w:rsidRDefault="00D92AAF" w:rsidP="00136182">
            <w:pPr>
              <w:jc w:val="center"/>
              <w:rPr>
                <w:sz w:val="24"/>
                <w:szCs w:val="24"/>
              </w:rPr>
            </w:pPr>
            <w:r>
              <w:rPr>
                <w:sz w:val="24"/>
                <w:szCs w:val="24"/>
              </w:rPr>
              <w:lastRenderedPageBreak/>
              <w:t>12</w:t>
            </w:r>
          </w:p>
        </w:tc>
        <w:tc>
          <w:tcPr>
            <w:tcW w:w="1316" w:type="dxa"/>
            <w:tcBorders>
              <w:top w:val="nil"/>
              <w:left w:val="nil"/>
              <w:bottom w:val="single" w:sz="4" w:space="0" w:color="auto"/>
              <w:right w:val="single" w:sz="4" w:space="0" w:color="auto"/>
            </w:tcBorders>
            <w:shd w:val="clear" w:color="auto" w:fill="auto"/>
            <w:noWrap/>
            <w:vAlign w:val="center"/>
          </w:tcPr>
          <w:p w14:paraId="4CFBDD5F"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75685C20" w14:textId="77777777" w:rsidR="00D92AAF" w:rsidRDefault="00D92AAF" w:rsidP="00136182">
            <w:pPr>
              <w:rPr>
                <w:sz w:val="24"/>
                <w:szCs w:val="24"/>
              </w:rPr>
            </w:pPr>
            <w:r>
              <w:rPr>
                <w:sz w:val="24"/>
                <w:szCs w:val="24"/>
              </w:rPr>
              <w:t>Эликсир здоровья</w:t>
            </w:r>
          </w:p>
          <w:p w14:paraId="3FA336EE" w14:textId="77777777" w:rsidR="00D92AAF" w:rsidRPr="000F4D39" w:rsidRDefault="00D92AAF" w:rsidP="00136182">
            <w:pPr>
              <w:rPr>
                <w:color w:val="FF0000"/>
                <w:sz w:val="24"/>
                <w:szCs w:val="24"/>
              </w:rPr>
            </w:pPr>
            <w:r w:rsidRPr="000F4D39">
              <w:rPr>
                <w:sz w:val="24"/>
                <w:szCs w:val="24"/>
              </w:rPr>
              <w:t xml:space="preserve">Мыло </w:t>
            </w:r>
            <w:r>
              <w:rPr>
                <w:sz w:val="24"/>
                <w:szCs w:val="24"/>
              </w:rPr>
              <w:t>натуральное на основе козьего молока с облепихой</w:t>
            </w:r>
          </w:p>
        </w:tc>
        <w:tc>
          <w:tcPr>
            <w:tcW w:w="4192" w:type="dxa"/>
            <w:tcBorders>
              <w:top w:val="nil"/>
              <w:left w:val="nil"/>
              <w:bottom w:val="single" w:sz="4" w:space="0" w:color="auto"/>
              <w:right w:val="single" w:sz="4" w:space="0" w:color="auto"/>
            </w:tcBorders>
            <w:shd w:val="clear" w:color="auto" w:fill="auto"/>
            <w:vAlign w:val="center"/>
          </w:tcPr>
          <w:p w14:paraId="737F1350" w14:textId="77777777" w:rsidR="00D92AAF" w:rsidRPr="00E90CBC" w:rsidRDefault="00D92AAF" w:rsidP="00136182">
            <w:pPr>
              <w:rPr>
                <w:sz w:val="24"/>
                <w:szCs w:val="24"/>
              </w:rPr>
            </w:pPr>
            <w:r w:rsidRPr="00E90CBC">
              <w:rPr>
                <w:sz w:val="24"/>
                <w:szCs w:val="24"/>
              </w:rPr>
              <w:t xml:space="preserve">Готовый формат </w:t>
            </w:r>
            <w:r>
              <w:rPr>
                <w:sz w:val="24"/>
                <w:szCs w:val="24"/>
              </w:rPr>
              <w:t>15*8</w:t>
            </w:r>
            <w:r w:rsidRPr="00E90CBC">
              <w:rPr>
                <w:sz w:val="24"/>
                <w:szCs w:val="24"/>
              </w:rPr>
              <w:t xml:space="preserve"> см. На ней размещается логотип торговой марки и название продукта. Готовый формат </w:t>
            </w:r>
            <w:r>
              <w:rPr>
                <w:sz w:val="24"/>
                <w:szCs w:val="24"/>
              </w:rPr>
              <w:t>15*8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7DA20548"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52699A59" w14:textId="77777777" w:rsidR="00D92AAF" w:rsidRDefault="00D92AAF" w:rsidP="00136182">
            <w:pPr>
              <w:jc w:val="center"/>
              <w:rPr>
                <w:sz w:val="24"/>
                <w:szCs w:val="24"/>
              </w:rPr>
            </w:pPr>
            <w:r>
              <w:rPr>
                <w:sz w:val="24"/>
                <w:szCs w:val="24"/>
              </w:rPr>
              <w:t>13</w:t>
            </w:r>
          </w:p>
        </w:tc>
        <w:tc>
          <w:tcPr>
            <w:tcW w:w="1316" w:type="dxa"/>
            <w:tcBorders>
              <w:top w:val="nil"/>
              <w:left w:val="nil"/>
              <w:bottom w:val="single" w:sz="4" w:space="0" w:color="auto"/>
              <w:right w:val="single" w:sz="4" w:space="0" w:color="auto"/>
            </w:tcBorders>
            <w:shd w:val="clear" w:color="auto" w:fill="auto"/>
            <w:noWrap/>
            <w:vAlign w:val="center"/>
          </w:tcPr>
          <w:p w14:paraId="3853265E"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68F3BC69" w14:textId="77777777" w:rsidR="00D92AAF" w:rsidRDefault="00D92AAF" w:rsidP="00136182">
            <w:pPr>
              <w:rPr>
                <w:sz w:val="24"/>
                <w:szCs w:val="24"/>
              </w:rPr>
            </w:pPr>
            <w:r>
              <w:rPr>
                <w:sz w:val="24"/>
                <w:szCs w:val="24"/>
              </w:rPr>
              <w:t>Эликсир здоровья</w:t>
            </w:r>
          </w:p>
          <w:p w14:paraId="6990074C" w14:textId="77777777" w:rsidR="00D92AAF" w:rsidRPr="000F4D39" w:rsidRDefault="00D92AAF" w:rsidP="00136182">
            <w:pPr>
              <w:rPr>
                <w:color w:val="FF0000"/>
                <w:sz w:val="24"/>
                <w:szCs w:val="24"/>
              </w:rPr>
            </w:pPr>
            <w:r w:rsidRPr="000F4D39">
              <w:rPr>
                <w:sz w:val="24"/>
                <w:szCs w:val="24"/>
              </w:rPr>
              <w:t xml:space="preserve">Мыло </w:t>
            </w:r>
            <w:r>
              <w:rPr>
                <w:sz w:val="24"/>
                <w:szCs w:val="24"/>
              </w:rPr>
              <w:t>натуральное на основе козьего молока с овсянкой</w:t>
            </w:r>
          </w:p>
        </w:tc>
        <w:tc>
          <w:tcPr>
            <w:tcW w:w="4192" w:type="dxa"/>
            <w:tcBorders>
              <w:top w:val="nil"/>
              <w:left w:val="nil"/>
              <w:bottom w:val="single" w:sz="4" w:space="0" w:color="auto"/>
              <w:right w:val="single" w:sz="4" w:space="0" w:color="auto"/>
            </w:tcBorders>
            <w:shd w:val="clear" w:color="auto" w:fill="auto"/>
            <w:vAlign w:val="center"/>
          </w:tcPr>
          <w:p w14:paraId="5574D1D0" w14:textId="77777777" w:rsidR="00D92AAF" w:rsidRPr="00E90CBC" w:rsidRDefault="00D92AAF" w:rsidP="00136182">
            <w:pPr>
              <w:rPr>
                <w:sz w:val="24"/>
                <w:szCs w:val="24"/>
              </w:rPr>
            </w:pPr>
            <w:r w:rsidRPr="00E90CBC">
              <w:rPr>
                <w:sz w:val="24"/>
                <w:szCs w:val="24"/>
              </w:rPr>
              <w:t xml:space="preserve">Готовый формат </w:t>
            </w:r>
            <w:r>
              <w:rPr>
                <w:sz w:val="24"/>
                <w:szCs w:val="24"/>
              </w:rPr>
              <w:t>15*8</w:t>
            </w:r>
            <w:r w:rsidRPr="00E90CBC">
              <w:rPr>
                <w:sz w:val="24"/>
                <w:szCs w:val="24"/>
              </w:rPr>
              <w:t xml:space="preserve"> см. На ней размещается логотип торговой марки и название продукта. Готовый формат </w:t>
            </w:r>
            <w:r>
              <w:rPr>
                <w:sz w:val="24"/>
                <w:szCs w:val="24"/>
              </w:rPr>
              <w:t>15*8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1B560DC0"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4BB18A80" w14:textId="77777777" w:rsidR="00D92AAF" w:rsidRDefault="00D92AAF" w:rsidP="00136182">
            <w:pPr>
              <w:jc w:val="center"/>
              <w:rPr>
                <w:sz w:val="24"/>
                <w:szCs w:val="24"/>
              </w:rPr>
            </w:pPr>
            <w:r>
              <w:rPr>
                <w:sz w:val="24"/>
                <w:szCs w:val="24"/>
              </w:rPr>
              <w:t>14</w:t>
            </w:r>
          </w:p>
        </w:tc>
        <w:tc>
          <w:tcPr>
            <w:tcW w:w="1316" w:type="dxa"/>
            <w:tcBorders>
              <w:top w:val="nil"/>
              <w:left w:val="nil"/>
              <w:bottom w:val="single" w:sz="4" w:space="0" w:color="auto"/>
              <w:right w:val="single" w:sz="4" w:space="0" w:color="auto"/>
            </w:tcBorders>
            <w:shd w:val="clear" w:color="auto" w:fill="auto"/>
            <w:noWrap/>
            <w:vAlign w:val="center"/>
          </w:tcPr>
          <w:p w14:paraId="751B2757"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2DC12274" w14:textId="77777777" w:rsidR="00D92AAF" w:rsidRDefault="00D92AAF" w:rsidP="00136182">
            <w:pPr>
              <w:rPr>
                <w:sz w:val="24"/>
                <w:szCs w:val="24"/>
              </w:rPr>
            </w:pPr>
            <w:r>
              <w:rPr>
                <w:sz w:val="24"/>
                <w:szCs w:val="24"/>
              </w:rPr>
              <w:t>Эликсир здоровья</w:t>
            </w:r>
          </w:p>
          <w:p w14:paraId="65537AB4"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аниса</w:t>
            </w:r>
          </w:p>
        </w:tc>
        <w:tc>
          <w:tcPr>
            <w:tcW w:w="4192" w:type="dxa"/>
            <w:tcBorders>
              <w:top w:val="nil"/>
              <w:left w:val="nil"/>
              <w:bottom w:val="single" w:sz="4" w:space="0" w:color="auto"/>
              <w:right w:val="single" w:sz="4" w:space="0" w:color="auto"/>
            </w:tcBorders>
            <w:shd w:val="clear" w:color="auto" w:fill="auto"/>
            <w:vAlign w:val="center"/>
          </w:tcPr>
          <w:p w14:paraId="4E973EEE"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135420E0"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4F5A37B2" w14:textId="77777777" w:rsidR="00D92AAF" w:rsidRDefault="00D92AAF" w:rsidP="00136182">
            <w:pPr>
              <w:jc w:val="center"/>
              <w:rPr>
                <w:sz w:val="24"/>
                <w:szCs w:val="24"/>
              </w:rPr>
            </w:pPr>
            <w:r>
              <w:rPr>
                <w:sz w:val="24"/>
                <w:szCs w:val="24"/>
              </w:rPr>
              <w:t>15</w:t>
            </w:r>
          </w:p>
        </w:tc>
        <w:tc>
          <w:tcPr>
            <w:tcW w:w="1316" w:type="dxa"/>
            <w:tcBorders>
              <w:top w:val="nil"/>
              <w:left w:val="nil"/>
              <w:bottom w:val="single" w:sz="4" w:space="0" w:color="auto"/>
              <w:right w:val="single" w:sz="4" w:space="0" w:color="auto"/>
            </w:tcBorders>
            <w:shd w:val="clear" w:color="auto" w:fill="auto"/>
            <w:noWrap/>
            <w:vAlign w:val="center"/>
          </w:tcPr>
          <w:p w14:paraId="5317834D"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4815006E" w14:textId="77777777" w:rsidR="00D92AAF" w:rsidRDefault="00D92AAF" w:rsidP="00136182">
            <w:pPr>
              <w:rPr>
                <w:sz w:val="24"/>
                <w:szCs w:val="24"/>
              </w:rPr>
            </w:pPr>
            <w:r>
              <w:rPr>
                <w:sz w:val="24"/>
                <w:szCs w:val="24"/>
              </w:rPr>
              <w:t>Эликсир здоровья</w:t>
            </w:r>
          </w:p>
          <w:p w14:paraId="68BE6588"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апельсина</w:t>
            </w:r>
          </w:p>
        </w:tc>
        <w:tc>
          <w:tcPr>
            <w:tcW w:w="4192" w:type="dxa"/>
            <w:tcBorders>
              <w:top w:val="nil"/>
              <w:left w:val="nil"/>
              <w:bottom w:val="single" w:sz="4" w:space="0" w:color="auto"/>
              <w:right w:val="single" w:sz="4" w:space="0" w:color="auto"/>
            </w:tcBorders>
            <w:shd w:val="clear" w:color="auto" w:fill="auto"/>
            <w:vAlign w:val="center"/>
          </w:tcPr>
          <w:p w14:paraId="6B4A0FFC"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542B5E0B"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1D7DDB43" w14:textId="77777777" w:rsidR="00D92AAF" w:rsidRDefault="00D92AAF" w:rsidP="00136182">
            <w:pPr>
              <w:jc w:val="center"/>
              <w:rPr>
                <w:sz w:val="24"/>
                <w:szCs w:val="24"/>
              </w:rPr>
            </w:pPr>
            <w:r>
              <w:rPr>
                <w:sz w:val="24"/>
                <w:szCs w:val="24"/>
              </w:rPr>
              <w:lastRenderedPageBreak/>
              <w:t>16</w:t>
            </w:r>
          </w:p>
        </w:tc>
        <w:tc>
          <w:tcPr>
            <w:tcW w:w="1316" w:type="dxa"/>
            <w:tcBorders>
              <w:top w:val="nil"/>
              <w:left w:val="nil"/>
              <w:bottom w:val="single" w:sz="4" w:space="0" w:color="auto"/>
              <w:right w:val="single" w:sz="4" w:space="0" w:color="auto"/>
            </w:tcBorders>
            <w:shd w:val="clear" w:color="auto" w:fill="auto"/>
            <w:noWrap/>
            <w:vAlign w:val="center"/>
          </w:tcPr>
          <w:p w14:paraId="0051616D"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4D133C08" w14:textId="77777777" w:rsidR="00D92AAF" w:rsidRDefault="00D92AAF" w:rsidP="00136182">
            <w:pPr>
              <w:rPr>
                <w:sz w:val="24"/>
                <w:szCs w:val="24"/>
              </w:rPr>
            </w:pPr>
            <w:r>
              <w:rPr>
                <w:sz w:val="24"/>
                <w:szCs w:val="24"/>
              </w:rPr>
              <w:t>Эликсир здоровья</w:t>
            </w:r>
          </w:p>
          <w:p w14:paraId="75F2E9E7"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мандарина</w:t>
            </w:r>
          </w:p>
        </w:tc>
        <w:tc>
          <w:tcPr>
            <w:tcW w:w="4192" w:type="dxa"/>
            <w:tcBorders>
              <w:top w:val="nil"/>
              <w:left w:val="nil"/>
              <w:bottom w:val="single" w:sz="4" w:space="0" w:color="auto"/>
              <w:right w:val="single" w:sz="4" w:space="0" w:color="auto"/>
            </w:tcBorders>
            <w:shd w:val="clear" w:color="auto" w:fill="auto"/>
            <w:vAlign w:val="center"/>
          </w:tcPr>
          <w:p w14:paraId="030439D5"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02E543BE"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1EC3B8A6" w14:textId="77777777" w:rsidR="00D92AAF" w:rsidRDefault="00D92AAF" w:rsidP="00136182">
            <w:pPr>
              <w:jc w:val="center"/>
              <w:rPr>
                <w:sz w:val="24"/>
                <w:szCs w:val="24"/>
              </w:rPr>
            </w:pPr>
            <w:r>
              <w:rPr>
                <w:sz w:val="24"/>
                <w:szCs w:val="24"/>
              </w:rPr>
              <w:t>17</w:t>
            </w:r>
          </w:p>
        </w:tc>
        <w:tc>
          <w:tcPr>
            <w:tcW w:w="1316" w:type="dxa"/>
            <w:tcBorders>
              <w:top w:val="nil"/>
              <w:left w:val="nil"/>
              <w:bottom w:val="single" w:sz="4" w:space="0" w:color="auto"/>
              <w:right w:val="single" w:sz="4" w:space="0" w:color="auto"/>
            </w:tcBorders>
            <w:shd w:val="clear" w:color="auto" w:fill="auto"/>
            <w:noWrap/>
            <w:vAlign w:val="center"/>
          </w:tcPr>
          <w:p w14:paraId="558F6AF5"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7A070ABF" w14:textId="77777777" w:rsidR="00D92AAF" w:rsidRDefault="00D92AAF" w:rsidP="00136182">
            <w:pPr>
              <w:rPr>
                <w:sz w:val="24"/>
                <w:szCs w:val="24"/>
              </w:rPr>
            </w:pPr>
            <w:r>
              <w:rPr>
                <w:sz w:val="24"/>
                <w:szCs w:val="24"/>
              </w:rPr>
              <w:t>Эликсир здоровья</w:t>
            </w:r>
          </w:p>
          <w:p w14:paraId="7B34481B"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б</w:t>
            </w:r>
            <w:r w:rsidRPr="00C2207A">
              <w:rPr>
                <w:sz w:val="24"/>
                <w:szCs w:val="24"/>
              </w:rPr>
              <w:t>ергамота</w:t>
            </w:r>
          </w:p>
        </w:tc>
        <w:tc>
          <w:tcPr>
            <w:tcW w:w="4192" w:type="dxa"/>
            <w:tcBorders>
              <w:top w:val="nil"/>
              <w:left w:val="nil"/>
              <w:bottom w:val="single" w:sz="4" w:space="0" w:color="auto"/>
              <w:right w:val="single" w:sz="4" w:space="0" w:color="auto"/>
            </w:tcBorders>
            <w:shd w:val="clear" w:color="auto" w:fill="auto"/>
            <w:vAlign w:val="center"/>
          </w:tcPr>
          <w:p w14:paraId="1FBF246E"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6508CD20"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306470D8" w14:textId="77777777" w:rsidR="00D92AAF" w:rsidRDefault="00D92AAF" w:rsidP="00136182">
            <w:pPr>
              <w:jc w:val="center"/>
              <w:rPr>
                <w:sz w:val="24"/>
                <w:szCs w:val="24"/>
              </w:rPr>
            </w:pPr>
            <w:r>
              <w:rPr>
                <w:sz w:val="24"/>
                <w:szCs w:val="24"/>
              </w:rPr>
              <w:t>18</w:t>
            </w:r>
          </w:p>
        </w:tc>
        <w:tc>
          <w:tcPr>
            <w:tcW w:w="1316" w:type="dxa"/>
            <w:tcBorders>
              <w:top w:val="nil"/>
              <w:left w:val="nil"/>
              <w:bottom w:val="single" w:sz="4" w:space="0" w:color="auto"/>
              <w:right w:val="single" w:sz="4" w:space="0" w:color="auto"/>
            </w:tcBorders>
            <w:shd w:val="clear" w:color="auto" w:fill="auto"/>
            <w:noWrap/>
            <w:vAlign w:val="center"/>
          </w:tcPr>
          <w:p w14:paraId="1849D761"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63D8649A" w14:textId="77777777" w:rsidR="00D92AAF" w:rsidRDefault="00D92AAF" w:rsidP="00136182">
            <w:pPr>
              <w:rPr>
                <w:sz w:val="24"/>
                <w:szCs w:val="24"/>
              </w:rPr>
            </w:pPr>
            <w:r>
              <w:rPr>
                <w:sz w:val="24"/>
                <w:szCs w:val="24"/>
              </w:rPr>
              <w:t>Эликсир здоровья</w:t>
            </w:r>
          </w:p>
          <w:p w14:paraId="7F9842E8"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в</w:t>
            </w:r>
            <w:r w:rsidRPr="00C2207A">
              <w:rPr>
                <w:sz w:val="24"/>
                <w:szCs w:val="24"/>
              </w:rPr>
              <w:t>а</w:t>
            </w:r>
            <w:r>
              <w:rPr>
                <w:sz w:val="24"/>
                <w:szCs w:val="24"/>
              </w:rPr>
              <w:t>нили</w:t>
            </w:r>
          </w:p>
        </w:tc>
        <w:tc>
          <w:tcPr>
            <w:tcW w:w="4192" w:type="dxa"/>
            <w:tcBorders>
              <w:top w:val="nil"/>
              <w:left w:val="nil"/>
              <w:bottom w:val="single" w:sz="4" w:space="0" w:color="auto"/>
              <w:right w:val="single" w:sz="4" w:space="0" w:color="auto"/>
            </w:tcBorders>
            <w:shd w:val="clear" w:color="auto" w:fill="auto"/>
            <w:vAlign w:val="center"/>
          </w:tcPr>
          <w:p w14:paraId="0F4BABC1"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42B4F2F5"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1DB21F71" w14:textId="77777777" w:rsidR="00D92AAF" w:rsidRDefault="00D92AAF" w:rsidP="00136182">
            <w:pPr>
              <w:jc w:val="center"/>
              <w:rPr>
                <w:sz w:val="24"/>
                <w:szCs w:val="24"/>
              </w:rPr>
            </w:pPr>
            <w:r>
              <w:rPr>
                <w:sz w:val="24"/>
                <w:szCs w:val="24"/>
              </w:rPr>
              <w:t>19</w:t>
            </w:r>
          </w:p>
        </w:tc>
        <w:tc>
          <w:tcPr>
            <w:tcW w:w="1316" w:type="dxa"/>
            <w:tcBorders>
              <w:top w:val="nil"/>
              <w:left w:val="nil"/>
              <w:bottom w:val="single" w:sz="4" w:space="0" w:color="auto"/>
              <w:right w:val="single" w:sz="4" w:space="0" w:color="auto"/>
            </w:tcBorders>
            <w:shd w:val="clear" w:color="auto" w:fill="auto"/>
            <w:noWrap/>
            <w:vAlign w:val="center"/>
          </w:tcPr>
          <w:p w14:paraId="556CEB38"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4E88B3E3" w14:textId="77777777" w:rsidR="00D92AAF" w:rsidRDefault="00D92AAF" w:rsidP="00136182">
            <w:pPr>
              <w:rPr>
                <w:sz w:val="24"/>
                <w:szCs w:val="24"/>
              </w:rPr>
            </w:pPr>
            <w:r>
              <w:rPr>
                <w:sz w:val="24"/>
                <w:szCs w:val="24"/>
              </w:rPr>
              <w:t>Эликсир здоровья</w:t>
            </w:r>
          </w:p>
          <w:p w14:paraId="6D69DE8F"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грейпфрута</w:t>
            </w:r>
          </w:p>
        </w:tc>
        <w:tc>
          <w:tcPr>
            <w:tcW w:w="4192" w:type="dxa"/>
            <w:tcBorders>
              <w:top w:val="nil"/>
              <w:left w:val="nil"/>
              <w:bottom w:val="single" w:sz="4" w:space="0" w:color="auto"/>
              <w:right w:val="single" w:sz="4" w:space="0" w:color="auto"/>
            </w:tcBorders>
            <w:shd w:val="clear" w:color="auto" w:fill="auto"/>
            <w:vAlign w:val="center"/>
          </w:tcPr>
          <w:p w14:paraId="118BFEA6"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309300AD"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32D973E0" w14:textId="77777777" w:rsidR="00D92AAF" w:rsidRDefault="00D92AAF" w:rsidP="00136182">
            <w:pPr>
              <w:jc w:val="center"/>
              <w:rPr>
                <w:sz w:val="24"/>
                <w:szCs w:val="24"/>
              </w:rPr>
            </w:pPr>
            <w:r>
              <w:rPr>
                <w:sz w:val="24"/>
                <w:szCs w:val="24"/>
              </w:rPr>
              <w:lastRenderedPageBreak/>
              <w:t>20</w:t>
            </w:r>
          </w:p>
        </w:tc>
        <w:tc>
          <w:tcPr>
            <w:tcW w:w="1316" w:type="dxa"/>
            <w:tcBorders>
              <w:top w:val="nil"/>
              <w:left w:val="nil"/>
              <w:bottom w:val="single" w:sz="4" w:space="0" w:color="auto"/>
              <w:right w:val="single" w:sz="4" w:space="0" w:color="auto"/>
            </w:tcBorders>
            <w:shd w:val="clear" w:color="auto" w:fill="auto"/>
            <w:noWrap/>
            <w:vAlign w:val="center"/>
          </w:tcPr>
          <w:p w14:paraId="5B3F2E2B"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21DB00A3" w14:textId="77777777" w:rsidR="00D92AAF" w:rsidRDefault="00D92AAF" w:rsidP="00136182">
            <w:pPr>
              <w:rPr>
                <w:sz w:val="24"/>
                <w:szCs w:val="24"/>
              </w:rPr>
            </w:pPr>
            <w:r>
              <w:rPr>
                <w:sz w:val="24"/>
                <w:szCs w:val="24"/>
              </w:rPr>
              <w:t>Эликсир здоровья</w:t>
            </w:r>
          </w:p>
          <w:p w14:paraId="69B43EF6"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w:t>
            </w:r>
            <w:proofErr w:type="spellStart"/>
            <w:r>
              <w:rPr>
                <w:sz w:val="24"/>
                <w:szCs w:val="24"/>
              </w:rPr>
              <w:t>иланг-иланга</w:t>
            </w:r>
            <w:proofErr w:type="spellEnd"/>
          </w:p>
        </w:tc>
        <w:tc>
          <w:tcPr>
            <w:tcW w:w="4192" w:type="dxa"/>
            <w:tcBorders>
              <w:top w:val="nil"/>
              <w:left w:val="nil"/>
              <w:bottom w:val="single" w:sz="4" w:space="0" w:color="auto"/>
              <w:right w:val="single" w:sz="4" w:space="0" w:color="auto"/>
            </w:tcBorders>
            <w:shd w:val="clear" w:color="auto" w:fill="auto"/>
            <w:vAlign w:val="center"/>
          </w:tcPr>
          <w:p w14:paraId="42E043BA"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230F31F0"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128DB8FA" w14:textId="77777777" w:rsidR="00D92AAF" w:rsidRDefault="00D92AAF" w:rsidP="00136182">
            <w:pPr>
              <w:jc w:val="center"/>
              <w:rPr>
                <w:sz w:val="24"/>
                <w:szCs w:val="24"/>
              </w:rPr>
            </w:pPr>
            <w:r>
              <w:rPr>
                <w:sz w:val="24"/>
                <w:szCs w:val="24"/>
              </w:rPr>
              <w:t>21</w:t>
            </w:r>
          </w:p>
        </w:tc>
        <w:tc>
          <w:tcPr>
            <w:tcW w:w="1316" w:type="dxa"/>
            <w:tcBorders>
              <w:top w:val="nil"/>
              <w:left w:val="nil"/>
              <w:bottom w:val="single" w:sz="4" w:space="0" w:color="auto"/>
              <w:right w:val="single" w:sz="4" w:space="0" w:color="auto"/>
            </w:tcBorders>
            <w:shd w:val="clear" w:color="auto" w:fill="auto"/>
            <w:noWrap/>
            <w:vAlign w:val="center"/>
          </w:tcPr>
          <w:p w14:paraId="61FE1746"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6BCFCB11" w14:textId="77777777" w:rsidR="00D92AAF" w:rsidRDefault="00D92AAF" w:rsidP="00136182">
            <w:pPr>
              <w:rPr>
                <w:sz w:val="24"/>
                <w:szCs w:val="24"/>
              </w:rPr>
            </w:pPr>
            <w:r>
              <w:rPr>
                <w:sz w:val="24"/>
                <w:szCs w:val="24"/>
              </w:rPr>
              <w:t>Эликсир здоровья</w:t>
            </w:r>
          </w:p>
          <w:p w14:paraId="1DAE47EF"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календулы</w:t>
            </w:r>
          </w:p>
        </w:tc>
        <w:tc>
          <w:tcPr>
            <w:tcW w:w="4192" w:type="dxa"/>
            <w:tcBorders>
              <w:top w:val="nil"/>
              <w:left w:val="nil"/>
              <w:bottom w:val="single" w:sz="4" w:space="0" w:color="auto"/>
              <w:right w:val="single" w:sz="4" w:space="0" w:color="auto"/>
            </w:tcBorders>
            <w:shd w:val="clear" w:color="auto" w:fill="auto"/>
            <w:vAlign w:val="center"/>
          </w:tcPr>
          <w:p w14:paraId="420A5FEF"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09CBDEF4"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18FB7D10" w14:textId="77777777" w:rsidR="00D92AAF" w:rsidRDefault="00D92AAF" w:rsidP="00136182">
            <w:pPr>
              <w:jc w:val="center"/>
              <w:rPr>
                <w:sz w:val="24"/>
                <w:szCs w:val="24"/>
              </w:rPr>
            </w:pPr>
            <w:r>
              <w:rPr>
                <w:sz w:val="24"/>
                <w:szCs w:val="24"/>
              </w:rPr>
              <w:t>22</w:t>
            </w:r>
          </w:p>
        </w:tc>
        <w:tc>
          <w:tcPr>
            <w:tcW w:w="1316" w:type="dxa"/>
            <w:tcBorders>
              <w:top w:val="nil"/>
              <w:left w:val="nil"/>
              <w:bottom w:val="single" w:sz="4" w:space="0" w:color="auto"/>
              <w:right w:val="single" w:sz="4" w:space="0" w:color="auto"/>
            </w:tcBorders>
            <w:shd w:val="clear" w:color="auto" w:fill="auto"/>
            <w:noWrap/>
            <w:vAlign w:val="center"/>
          </w:tcPr>
          <w:p w14:paraId="02F97D1F"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3841CB7B" w14:textId="77777777" w:rsidR="00D92AAF" w:rsidRDefault="00D92AAF" w:rsidP="00136182">
            <w:pPr>
              <w:rPr>
                <w:sz w:val="24"/>
                <w:szCs w:val="24"/>
              </w:rPr>
            </w:pPr>
            <w:r>
              <w:rPr>
                <w:sz w:val="24"/>
                <w:szCs w:val="24"/>
              </w:rPr>
              <w:t>Эликсир здоровья</w:t>
            </w:r>
          </w:p>
          <w:p w14:paraId="4F27F085"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корицы</w:t>
            </w:r>
          </w:p>
        </w:tc>
        <w:tc>
          <w:tcPr>
            <w:tcW w:w="4192" w:type="dxa"/>
            <w:tcBorders>
              <w:top w:val="nil"/>
              <w:left w:val="nil"/>
              <w:bottom w:val="single" w:sz="4" w:space="0" w:color="auto"/>
              <w:right w:val="single" w:sz="4" w:space="0" w:color="auto"/>
            </w:tcBorders>
            <w:shd w:val="clear" w:color="auto" w:fill="auto"/>
            <w:vAlign w:val="center"/>
          </w:tcPr>
          <w:p w14:paraId="4A43100F"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23D7AB5D"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6D34DF66" w14:textId="77777777" w:rsidR="00D92AAF" w:rsidRDefault="00D92AAF" w:rsidP="00136182">
            <w:pPr>
              <w:jc w:val="center"/>
              <w:rPr>
                <w:sz w:val="24"/>
                <w:szCs w:val="24"/>
              </w:rPr>
            </w:pPr>
            <w:r>
              <w:rPr>
                <w:sz w:val="24"/>
                <w:szCs w:val="24"/>
              </w:rPr>
              <w:t>23</w:t>
            </w:r>
          </w:p>
        </w:tc>
        <w:tc>
          <w:tcPr>
            <w:tcW w:w="1316" w:type="dxa"/>
            <w:tcBorders>
              <w:top w:val="nil"/>
              <w:left w:val="nil"/>
              <w:bottom w:val="single" w:sz="4" w:space="0" w:color="auto"/>
              <w:right w:val="single" w:sz="4" w:space="0" w:color="auto"/>
            </w:tcBorders>
            <w:shd w:val="clear" w:color="auto" w:fill="auto"/>
            <w:noWrap/>
            <w:vAlign w:val="center"/>
          </w:tcPr>
          <w:p w14:paraId="206B4511"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4E455E23" w14:textId="77777777" w:rsidR="00D92AAF" w:rsidRDefault="00D92AAF" w:rsidP="00136182">
            <w:pPr>
              <w:rPr>
                <w:sz w:val="24"/>
                <w:szCs w:val="24"/>
              </w:rPr>
            </w:pPr>
            <w:r>
              <w:rPr>
                <w:sz w:val="24"/>
                <w:szCs w:val="24"/>
              </w:rPr>
              <w:t>Эликсир здоровья</w:t>
            </w:r>
          </w:p>
          <w:p w14:paraId="5639510F"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лаванды</w:t>
            </w:r>
          </w:p>
        </w:tc>
        <w:tc>
          <w:tcPr>
            <w:tcW w:w="4192" w:type="dxa"/>
            <w:tcBorders>
              <w:top w:val="nil"/>
              <w:left w:val="nil"/>
              <w:bottom w:val="single" w:sz="4" w:space="0" w:color="auto"/>
              <w:right w:val="single" w:sz="4" w:space="0" w:color="auto"/>
            </w:tcBorders>
            <w:shd w:val="clear" w:color="auto" w:fill="auto"/>
            <w:vAlign w:val="center"/>
          </w:tcPr>
          <w:p w14:paraId="6FE79F50"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67D2A3CB"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3D5C675" w14:textId="77777777" w:rsidR="00D92AAF" w:rsidRDefault="00D92AAF" w:rsidP="00136182">
            <w:pPr>
              <w:jc w:val="center"/>
              <w:rPr>
                <w:sz w:val="24"/>
                <w:szCs w:val="24"/>
              </w:rPr>
            </w:pPr>
            <w:r>
              <w:rPr>
                <w:sz w:val="24"/>
                <w:szCs w:val="24"/>
              </w:rPr>
              <w:lastRenderedPageBreak/>
              <w:t>24</w:t>
            </w:r>
          </w:p>
        </w:tc>
        <w:tc>
          <w:tcPr>
            <w:tcW w:w="1316" w:type="dxa"/>
            <w:tcBorders>
              <w:top w:val="nil"/>
              <w:left w:val="nil"/>
              <w:bottom w:val="single" w:sz="4" w:space="0" w:color="auto"/>
              <w:right w:val="single" w:sz="4" w:space="0" w:color="auto"/>
            </w:tcBorders>
            <w:shd w:val="clear" w:color="auto" w:fill="auto"/>
            <w:noWrap/>
            <w:vAlign w:val="center"/>
          </w:tcPr>
          <w:p w14:paraId="5B2B4EC5"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2779B45C" w14:textId="77777777" w:rsidR="00D92AAF" w:rsidRDefault="00D92AAF" w:rsidP="00136182">
            <w:pPr>
              <w:rPr>
                <w:sz w:val="24"/>
                <w:szCs w:val="24"/>
              </w:rPr>
            </w:pPr>
            <w:r>
              <w:rPr>
                <w:sz w:val="24"/>
                <w:szCs w:val="24"/>
              </w:rPr>
              <w:t>Эликсир здоровья</w:t>
            </w:r>
          </w:p>
          <w:p w14:paraId="0308EA45"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лавра</w:t>
            </w:r>
          </w:p>
        </w:tc>
        <w:tc>
          <w:tcPr>
            <w:tcW w:w="4192" w:type="dxa"/>
            <w:tcBorders>
              <w:top w:val="nil"/>
              <w:left w:val="nil"/>
              <w:bottom w:val="single" w:sz="4" w:space="0" w:color="auto"/>
              <w:right w:val="single" w:sz="4" w:space="0" w:color="auto"/>
            </w:tcBorders>
            <w:shd w:val="clear" w:color="auto" w:fill="auto"/>
            <w:vAlign w:val="center"/>
          </w:tcPr>
          <w:p w14:paraId="080FF911"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4AD07CD3"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16E2906F" w14:textId="77777777" w:rsidR="00D92AAF" w:rsidRDefault="00D92AAF" w:rsidP="00136182">
            <w:pPr>
              <w:jc w:val="center"/>
              <w:rPr>
                <w:sz w:val="24"/>
                <w:szCs w:val="24"/>
              </w:rPr>
            </w:pPr>
            <w:r>
              <w:rPr>
                <w:sz w:val="24"/>
                <w:szCs w:val="24"/>
              </w:rPr>
              <w:t>25</w:t>
            </w:r>
          </w:p>
        </w:tc>
        <w:tc>
          <w:tcPr>
            <w:tcW w:w="1316" w:type="dxa"/>
            <w:tcBorders>
              <w:top w:val="nil"/>
              <w:left w:val="nil"/>
              <w:bottom w:val="single" w:sz="4" w:space="0" w:color="auto"/>
              <w:right w:val="single" w:sz="4" w:space="0" w:color="auto"/>
            </w:tcBorders>
            <w:shd w:val="clear" w:color="auto" w:fill="auto"/>
            <w:noWrap/>
            <w:vAlign w:val="center"/>
          </w:tcPr>
          <w:p w14:paraId="0CCBB9E2"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7EA6D87B" w14:textId="77777777" w:rsidR="00D92AAF" w:rsidRDefault="00D92AAF" w:rsidP="00136182">
            <w:pPr>
              <w:rPr>
                <w:sz w:val="24"/>
                <w:szCs w:val="24"/>
              </w:rPr>
            </w:pPr>
            <w:r>
              <w:rPr>
                <w:sz w:val="24"/>
                <w:szCs w:val="24"/>
              </w:rPr>
              <w:t>Эликсир здоровья</w:t>
            </w:r>
          </w:p>
          <w:p w14:paraId="61CBEE87"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w:t>
            </w:r>
            <w:proofErr w:type="spellStart"/>
            <w:r>
              <w:rPr>
                <w:sz w:val="24"/>
                <w:szCs w:val="24"/>
              </w:rPr>
              <w:t>л</w:t>
            </w:r>
            <w:r w:rsidRPr="00A34A5E">
              <w:rPr>
                <w:sz w:val="24"/>
                <w:szCs w:val="24"/>
              </w:rPr>
              <w:t>итсеи</w:t>
            </w:r>
            <w:proofErr w:type="spellEnd"/>
            <w:r w:rsidRPr="00A34A5E">
              <w:rPr>
                <w:sz w:val="24"/>
                <w:szCs w:val="24"/>
              </w:rPr>
              <w:t xml:space="preserve"> </w:t>
            </w:r>
            <w:proofErr w:type="spellStart"/>
            <w:r w:rsidRPr="00A34A5E">
              <w:rPr>
                <w:sz w:val="24"/>
                <w:szCs w:val="24"/>
              </w:rPr>
              <w:t>кубеб</w:t>
            </w:r>
            <w:proofErr w:type="spellEnd"/>
          </w:p>
        </w:tc>
        <w:tc>
          <w:tcPr>
            <w:tcW w:w="4192" w:type="dxa"/>
            <w:tcBorders>
              <w:top w:val="nil"/>
              <w:left w:val="nil"/>
              <w:bottom w:val="single" w:sz="4" w:space="0" w:color="auto"/>
              <w:right w:val="single" w:sz="4" w:space="0" w:color="auto"/>
            </w:tcBorders>
            <w:shd w:val="clear" w:color="auto" w:fill="auto"/>
            <w:vAlign w:val="center"/>
          </w:tcPr>
          <w:p w14:paraId="678A9705"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3C14BD7D"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3B51749B" w14:textId="77777777" w:rsidR="00D92AAF" w:rsidRDefault="00D92AAF" w:rsidP="00136182">
            <w:pPr>
              <w:jc w:val="center"/>
              <w:rPr>
                <w:sz w:val="24"/>
                <w:szCs w:val="24"/>
              </w:rPr>
            </w:pPr>
            <w:r>
              <w:rPr>
                <w:sz w:val="24"/>
                <w:szCs w:val="24"/>
              </w:rPr>
              <w:t>26</w:t>
            </w:r>
          </w:p>
        </w:tc>
        <w:tc>
          <w:tcPr>
            <w:tcW w:w="1316" w:type="dxa"/>
            <w:tcBorders>
              <w:top w:val="nil"/>
              <w:left w:val="nil"/>
              <w:bottom w:val="single" w:sz="4" w:space="0" w:color="auto"/>
              <w:right w:val="single" w:sz="4" w:space="0" w:color="auto"/>
            </w:tcBorders>
            <w:shd w:val="clear" w:color="auto" w:fill="auto"/>
            <w:noWrap/>
            <w:vAlign w:val="center"/>
          </w:tcPr>
          <w:p w14:paraId="3EF342DD"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1558E8FC" w14:textId="77777777" w:rsidR="00D92AAF" w:rsidRDefault="00D92AAF" w:rsidP="00136182">
            <w:pPr>
              <w:rPr>
                <w:sz w:val="24"/>
                <w:szCs w:val="24"/>
              </w:rPr>
            </w:pPr>
            <w:r>
              <w:rPr>
                <w:sz w:val="24"/>
                <w:szCs w:val="24"/>
              </w:rPr>
              <w:t>Эликсир здоровья</w:t>
            </w:r>
          </w:p>
          <w:p w14:paraId="0EEED714"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м</w:t>
            </w:r>
            <w:r w:rsidRPr="00A34A5E">
              <w:rPr>
                <w:sz w:val="24"/>
                <w:szCs w:val="24"/>
              </w:rPr>
              <w:t>елиссы</w:t>
            </w:r>
          </w:p>
        </w:tc>
        <w:tc>
          <w:tcPr>
            <w:tcW w:w="4192" w:type="dxa"/>
            <w:tcBorders>
              <w:top w:val="nil"/>
              <w:left w:val="nil"/>
              <w:bottom w:val="single" w:sz="4" w:space="0" w:color="auto"/>
              <w:right w:val="single" w:sz="4" w:space="0" w:color="auto"/>
            </w:tcBorders>
            <w:shd w:val="clear" w:color="auto" w:fill="auto"/>
            <w:vAlign w:val="center"/>
          </w:tcPr>
          <w:p w14:paraId="7BBDD156"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422D9EB2"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02B637F6" w14:textId="77777777" w:rsidR="00D92AAF" w:rsidRDefault="00D92AAF" w:rsidP="00136182">
            <w:pPr>
              <w:jc w:val="center"/>
              <w:rPr>
                <w:sz w:val="24"/>
                <w:szCs w:val="24"/>
              </w:rPr>
            </w:pPr>
            <w:r>
              <w:rPr>
                <w:sz w:val="24"/>
                <w:szCs w:val="24"/>
              </w:rPr>
              <w:t>27</w:t>
            </w:r>
          </w:p>
        </w:tc>
        <w:tc>
          <w:tcPr>
            <w:tcW w:w="1316" w:type="dxa"/>
            <w:tcBorders>
              <w:top w:val="nil"/>
              <w:left w:val="nil"/>
              <w:bottom w:val="single" w:sz="4" w:space="0" w:color="auto"/>
              <w:right w:val="single" w:sz="4" w:space="0" w:color="auto"/>
            </w:tcBorders>
            <w:shd w:val="clear" w:color="auto" w:fill="auto"/>
            <w:noWrap/>
            <w:vAlign w:val="center"/>
          </w:tcPr>
          <w:p w14:paraId="238D79CA"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0585EE50" w14:textId="77777777" w:rsidR="00D92AAF" w:rsidRDefault="00D92AAF" w:rsidP="00136182">
            <w:pPr>
              <w:rPr>
                <w:sz w:val="24"/>
                <w:szCs w:val="24"/>
              </w:rPr>
            </w:pPr>
            <w:r>
              <w:rPr>
                <w:sz w:val="24"/>
                <w:szCs w:val="24"/>
              </w:rPr>
              <w:t>Эликсир здоровья</w:t>
            </w:r>
          </w:p>
          <w:p w14:paraId="7E1438D1"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w:t>
            </w:r>
            <w:proofErr w:type="spellStart"/>
            <w:r>
              <w:rPr>
                <w:sz w:val="24"/>
                <w:szCs w:val="24"/>
              </w:rPr>
              <w:t>н</w:t>
            </w:r>
            <w:r w:rsidRPr="00A34A5E">
              <w:rPr>
                <w:sz w:val="24"/>
                <w:szCs w:val="24"/>
              </w:rPr>
              <w:t>ероли</w:t>
            </w:r>
            <w:proofErr w:type="spellEnd"/>
          </w:p>
        </w:tc>
        <w:tc>
          <w:tcPr>
            <w:tcW w:w="4192" w:type="dxa"/>
            <w:tcBorders>
              <w:top w:val="nil"/>
              <w:left w:val="nil"/>
              <w:bottom w:val="single" w:sz="4" w:space="0" w:color="auto"/>
              <w:right w:val="single" w:sz="4" w:space="0" w:color="auto"/>
            </w:tcBorders>
            <w:shd w:val="clear" w:color="auto" w:fill="auto"/>
            <w:vAlign w:val="center"/>
          </w:tcPr>
          <w:p w14:paraId="68D4AE3F"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07364866"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6B2DFD82" w14:textId="77777777" w:rsidR="00D92AAF" w:rsidRDefault="00D92AAF" w:rsidP="00136182">
            <w:pPr>
              <w:jc w:val="center"/>
              <w:rPr>
                <w:sz w:val="24"/>
                <w:szCs w:val="24"/>
              </w:rPr>
            </w:pPr>
            <w:r>
              <w:rPr>
                <w:sz w:val="24"/>
                <w:szCs w:val="24"/>
              </w:rPr>
              <w:lastRenderedPageBreak/>
              <w:t>28</w:t>
            </w:r>
          </w:p>
        </w:tc>
        <w:tc>
          <w:tcPr>
            <w:tcW w:w="1316" w:type="dxa"/>
            <w:tcBorders>
              <w:top w:val="nil"/>
              <w:left w:val="nil"/>
              <w:bottom w:val="single" w:sz="4" w:space="0" w:color="auto"/>
              <w:right w:val="single" w:sz="4" w:space="0" w:color="auto"/>
            </w:tcBorders>
            <w:shd w:val="clear" w:color="auto" w:fill="auto"/>
            <w:noWrap/>
            <w:vAlign w:val="center"/>
          </w:tcPr>
          <w:p w14:paraId="5E63652D"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262D606B" w14:textId="77777777" w:rsidR="00D92AAF" w:rsidRDefault="00D92AAF" w:rsidP="00136182">
            <w:pPr>
              <w:rPr>
                <w:sz w:val="24"/>
                <w:szCs w:val="24"/>
              </w:rPr>
            </w:pPr>
            <w:r>
              <w:rPr>
                <w:sz w:val="24"/>
                <w:szCs w:val="24"/>
              </w:rPr>
              <w:t>Эликсир здоровья</w:t>
            </w:r>
          </w:p>
          <w:p w14:paraId="35D8A005"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пачули</w:t>
            </w:r>
          </w:p>
        </w:tc>
        <w:tc>
          <w:tcPr>
            <w:tcW w:w="4192" w:type="dxa"/>
            <w:tcBorders>
              <w:top w:val="nil"/>
              <w:left w:val="nil"/>
              <w:bottom w:val="single" w:sz="4" w:space="0" w:color="auto"/>
              <w:right w:val="single" w:sz="4" w:space="0" w:color="auto"/>
            </w:tcBorders>
            <w:shd w:val="clear" w:color="auto" w:fill="auto"/>
            <w:vAlign w:val="center"/>
          </w:tcPr>
          <w:p w14:paraId="527FADAB"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5AE9437E"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48842B46" w14:textId="77777777" w:rsidR="00D92AAF" w:rsidRDefault="00D92AAF" w:rsidP="00136182">
            <w:pPr>
              <w:jc w:val="center"/>
              <w:rPr>
                <w:sz w:val="24"/>
                <w:szCs w:val="24"/>
              </w:rPr>
            </w:pPr>
            <w:r>
              <w:rPr>
                <w:sz w:val="24"/>
                <w:szCs w:val="24"/>
              </w:rPr>
              <w:t>29</w:t>
            </w:r>
          </w:p>
        </w:tc>
        <w:tc>
          <w:tcPr>
            <w:tcW w:w="1316" w:type="dxa"/>
            <w:tcBorders>
              <w:top w:val="nil"/>
              <w:left w:val="nil"/>
              <w:bottom w:val="single" w:sz="4" w:space="0" w:color="auto"/>
              <w:right w:val="single" w:sz="4" w:space="0" w:color="auto"/>
            </w:tcBorders>
            <w:shd w:val="clear" w:color="auto" w:fill="auto"/>
            <w:noWrap/>
            <w:vAlign w:val="center"/>
          </w:tcPr>
          <w:p w14:paraId="117CFB71"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02C6DDD2" w14:textId="77777777" w:rsidR="00D92AAF" w:rsidRDefault="00D92AAF" w:rsidP="00136182">
            <w:pPr>
              <w:rPr>
                <w:sz w:val="24"/>
                <w:szCs w:val="24"/>
              </w:rPr>
            </w:pPr>
            <w:r>
              <w:rPr>
                <w:sz w:val="24"/>
                <w:szCs w:val="24"/>
              </w:rPr>
              <w:t>Эликсир здоровья</w:t>
            </w:r>
          </w:p>
          <w:p w14:paraId="22386482" w14:textId="77777777" w:rsidR="00D92AAF" w:rsidRPr="000F4D39" w:rsidRDefault="00D92AAF" w:rsidP="00136182">
            <w:pPr>
              <w:rPr>
                <w:color w:val="FF0000"/>
                <w:sz w:val="24"/>
                <w:szCs w:val="24"/>
              </w:rPr>
            </w:pPr>
            <w:proofErr w:type="spellStart"/>
            <w:r>
              <w:rPr>
                <w:sz w:val="24"/>
                <w:szCs w:val="24"/>
              </w:rPr>
              <w:t>Антистресс</w:t>
            </w:r>
            <w:proofErr w:type="spellEnd"/>
            <w:r>
              <w:rPr>
                <w:sz w:val="24"/>
                <w:szCs w:val="24"/>
              </w:rPr>
              <w:t xml:space="preserve"> для ванны с натуральным эфирным маслом р</w:t>
            </w:r>
            <w:r w:rsidRPr="00A34A5E">
              <w:rPr>
                <w:sz w:val="24"/>
                <w:szCs w:val="24"/>
              </w:rPr>
              <w:t>о</w:t>
            </w:r>
            <w:r>
              <w:rPr>
                <w:sz w:val="24"/>
                <w:szCs w:val="24"/>
              </w:rPr>
              <w:t>машки</w:t>
            </w:r>
          </w:p>
        </w:tc>
        <w:tc>
          <w:tcPr>
            <w:tcW w:w="4192" w:type="dxa"/>
            <w:tcBorders>
              <w:top w:val="nil"/>
              <w:left w:val="nil"/>
              <w:bottom w:val="single" w:sz="4" w:space="0" w:color="auto"/>
              <w:right w:val="single" w:sz="4" w:space="0" w:color="auto"/>
            </w:tcBorders>
            <w:shd w:val="clear" w:color="auto" w:fill="auto"/>
            <w:vAlign w:val="center"/>
          </w:tcPr>
          <w:p w14:paraId="687490F0" w14:textId="77777777" w:rsidR="00D92AAF" w:rsidRPr="00E90CBC" w:rsidRDefault="00D92AAF" w:rsidP="00136182">
            <w:pPr>
              <w:rPr>
                <w:sz w:val="24"/>
                <w:szCs w:val="24"/>
              </w:rPr>
            </w:pPr>
            <w:r w:rsidRPr="00E90CBC">
              <w:rPr>
                <w:sz w:val="24"/>
                <w:szCs w:val="24"/>
              </w:rPr>
              <w:t xml:space="preserve">Готовый формат </w:t>
            </w:r>
            <w:r>
              <w:rPr>
                <w:sz w:val="24"/>
                <w:szCs w:val="24"/>
              </w:rPr>
              <w:t>23*8</w:t>
            </w:r>
            <w:r w:rsidRPr="00E90CBC">
              <w:rPr>
                <w:sz w:val="24"/>
                <w:szCs w:val="24"/>
              </w:rPr>
              <w:t xml:space="preserve"> см. На ней размещается логотип торговой марки и название продукта. Готовый формат </w:t>
            </w:r>
            <w:r>
              <w:rPr>
                <w:sz w:val="24"/>
                <w:szCs w:val="24"/>
              </w:rPr>
              <w:t>23*8</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69E25CD3"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41CF1FBA" w14:textId="77777777" w:rsidR="00D92AAF" w:rsidRDefault="00D92AAF" w:rsidP="00136182">
            <w:pPr>
              <w:jc w:val="center"/>
              <w:rPr>
                <w:sz w:val="24"/>
                <w:szCs w:val="24"/>
              </w:rPr>
            </w:pPr>
            <w:r>
              <w:rPr>
                <w:sz w:val="24"/>
                <w:szCs w:val="24"/>
              </w:rPr>
              <w:t>30</w:t>
            </w:r>
          </w:p>
        </w:tc>
        <w:tc>
          <w:tcPr>
            <w:tcW w:w="1316" w:type="dxa"/>
            <w:tcBorders>
              <w:top w:val="nil"/>
              <w:left w:val="nil"/>
              <w:bottom w:val="single" w:sz="4" w:space="0" w:color="auto"/>
              <w:right w:val="single" w:sz="4" w:space="0" w:color="auto"/>
            </w:tcBorders>
            <w:shd w:val="clear" w:color="auto" w:fill="auto"/>
            <w:noWrap/>
            <w:vAlign w:val="center"/>
          </w:tcPr>
          <w:p w14:paraId="4200EC13"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386D7603" w14:textId="77777777" w:rsidR="00D92AAF" w:rsidRDefault="00D92AAF" w:rsidP="00136182">
            <w:pPr>
              <w:rPr>
                <w:sz w:val="24"/>
                <w:szCs w:val="24"/>
              </w:rPr>
            </w:pPr>
            <w:r>
              <w:rPr>
                <w:sz w:val="24"/>
                <w:szCs w:val="24"/>
              </w:rPr>
              <w:t>Эликсир здоровья</w:t>
            </w:r>
          </w:p>
          <w:p w14:paraId="5A551426"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л</w:t>
            </w:r>
            <w:r w:rsidRPr="00A34A5E">
              <w:rPr>
                <w:sz w:val="24"/>
                <w:szCs w:val="24"/>
              </w:rPr>
              <w:t>емонграсса</w:t>
            </w:r>
          </w:p>
        </w:tc>
        <w:tc>
          <w:tcPr>
            <w:tcW w:w="4192" w:type="dxa"/>
            <w:tcBorders>
              <w:top w:val="nil"/>
              <w:left w:val="nil"/>
              <w:bottom w:val="single" w:sz="4" w:space="0" w:color="auto"/>
              <w:right w:val="single" w:sz="4" w:space="0" w:color="auto"/>
            </w:tcBorders>
            <w:shd w:val="clear" w:color="auto" w:fill="auto"/>
            <w:vAlign w:val="center"/>
          </w:tcPr>
          <w:p w14:paraId="0CF2E574"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5D5938FA"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42EBC49C"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68E444B9"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C1007C9" w14:textId="77777777" w:rsidR="00D92AAF" w:rsidRDefault="00D92AAF" w:rsidP="00136182">
            <w:pPr>
              <w:jc w:val="center"/>
              <w:rPr>
                <w:sz w:val="24"/>
                <w:szCs w:val="24"/>
              </w:rPr>
            </w:pPr>
            <w:r>
              <w:rPr>
                <w:sz w:val="24"/>
                <w:szCs w:val="24"/>
              </w:rPr>
              <w:t>31</w:t>
            </w:r>
          </w:p>
        </w:tc>
        <w:tc>
          <w:tcPr>
            <w:tcW w:w="1316" w:type="dxa"/>
            <w:tcBorders>
              <w:top w:val="nil"/>
              <w:left w:val="nil"/>
              <w:bottom w:val="single" w:sz="4" w:space="0" w:color="auto"/>
              <w:right w:val="single" w:sz="4" w:space="0" w:color="auto"/>
            </w:tcBorders>
            <w:shd w:val="clear" w:color="auto" w:fill="auto"/>
            <w:noWrap/>
            <w:vAlign w:val="center"/>
          </w:tcPr>
          <w:p w14:paraId="7E076A88"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7D8ECC4D" w14:textId="77777777" w:rsidR="00D92AAF" w:rsidRDefault="00D92AAF" w:rsidP="00136182">
            <w:pPr>
              <w:rPr>
                <w:sz w:val="24"/>
                <w:szCs w:val="24"/>
              </w:rPr>
            </w:pPr>
            <w:r>
              <w:rPr>
                <w:sz w:val="24"/>
                <w:szCs w:val="24"/>
              </w:rPr>
              <w:t>Эликсир здоровья</w:t>
            </w:r>
          </w:p>
          <w:p w14:paraId="6A40B190"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календулы</w:t>
            </w:r>
          </w:p>
        </w:tc>
        <w:tc>
          <w:tcPr>
            <w:tcW w:w="4192" w:type="dxa"/>
            <w:tcBorders>
              <w:top w:val="nil"/>
              <w:left w:val="nil"/>
              <w:bottom w:val="single" w:sz="4" w:space="0" w:color="auto"/>
              <w:right w:val="single" w:sz="4" w:space="0" w:color="auto"/>
            </w:tcBorders>
            <w:shd w:val="clear" w:color="auto" w:fill="auto"/>
            <w:vAlign w:val="center"/>
          </w:tcPr>
          <w:p w14:paraId="4EE8CA70"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53AAFE75"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61F0AB30"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w:t>
            </w:r>
            <w:r w:rsidRPr="00BA4DBC">
              <w:rPr>
                <w:sz w:val="24"/>
                <w:szCs w:val="24"/>
              </w:rPr>
              <w:lastRenderedPageBreak/>
              <w:t xml:space="preserve">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4CFD21B6"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182D69D1" w14:textId="77777777" w:rsidR="00D92AAF" w:rsidRDefault="00D92AAF" w:rsidP="00136182">
            <w:pPr>
              <w:jc w:val="center"/>
              <w:rPr>
                <w:sz w:val="24"/>
                <w:szCs w:val="24"/>
              </w:rPr>
            </w:pPr>
            <w:r>
              <w:rPr>
                <w:sz w:val="24"/>
                <w:szCs w:val="24"/>
              </w:rPr>
              <w:lastRenderedPageBreak/>
              <w:t>32</w:t>
            </w:r>
          </w:p>
        </w:tc>
        <w:tc>
          <w:tcPr>
            <w:tcW w:w="1316" w:type="dxa"/>
            <w:tcBorders>
              <w:top w:val="nil"/>
              <w:left w:val="nil"/>
              <w:bottom w:val="single" w:sz="4" w:space="0" w:color="auto"/>
              <w:right w:val="single" w:sz="4" w:space="0" w:color="auto"/>
            </w:tcBorders>
            <w:shd w:val="clear" w:color="auto" w:fill="auto"/>
            <w:noWrap/>
            <w:vAlign w:val="center"/>
          </w:tcPr>
          <w:p w14:paraId="21412D07"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5C691E90" w14:textId="77777777" w:rsidR="00D92AAF" w:rsidRDefault="00D92AAF" w:rsidP="00136182">
            <w:pPr>
              <w:rPr>
                <w:sz w:val="24"/>
                <w:szCs w:val="24"/>
              </w:rPr>
            </w:pPr>
            <w:r>
              <w:rPr>
                <w:sz w:val="24"/>
                <w:szCs w:val="24"/>
              </w:rPr>
              <w:t>Эликсир здоровья</w:t>
            </w:r>
          </w:p>
          <w:p w14:paraId="47C65CEB"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р</w:t>
            </w:r>
            <w:r w:rsidRPr="00A34A5E">
              <w:rPr>
                <w:sz w:val="24"/>
                <w:szCs w:val="24"/>
              </w:rPr>
              <w:t>озмарин</w:t>
            </w:r>
            <w:r>
              <w:rPr>
                <w:sz w:val="24"/>
                <w:szCs w:val="24"/>
              </w:rPr>
              <w:t>а</w:t>
            </w:r>
          </w:p>
        </w:tc>
        <w:tc>
          <w:tcPr>
            <w:tcW w:w="4192" w:type="dxa"/>
            <w:tcBorders>
              <w:top w:val="nil"/>
              <w:left w:val="nil"/>
              <w:bottom w:val="single" w:sz="4" w:space="0" w:color="auto"/>
              <w:right w:val="single" w:sz="4" w:space="0" w:color="auto"/>
            </w:tcBorders>
            <w:shd w:val="clear" w:color="auto" w:fill="auto"/>
            <w:vAlign w:val="center"/>
          </w:tcPr>
          <w:p w14:paraId="1FE77EB6"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0EF4CFB5"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60D10015"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2742E881"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603152A" w14:textId="77777777" w:rsidR="00D92AAF" w:rsidRDefault="00D92AAF" w:rsidP="00136182">
            <w:pPr>
              <w:jc w:val="center"/>
              <w:rPr>
                <w:sz w:val="24"/>
                <w:szCs w:val="24"/>
              </w:rPr>
            </w:pPr>
            <w:r>
              <w:rPr>
                <w:sz w:val="24"/>
                <w:szCs w:val="24"/>
              </w:rPr>
              <w:t>33</w:t>
            </w:r>
          </w:p>
        </w:tc>
        <w:tc>
          <w:tcPr>
            <w:tcW w:w="1316" w:type="dxa"/>
            <w:tcBorders>
              <w:top w:val="nil"/>
              <w:left w:val="nil"/>
              <w:bottom w:val="single" w:sz="4" w:space="0" w:color="auto"/>
              <w:right w:val="single" w:sz="4" w:space="0" w:color="auto"/>
            </w:tcBorders>
            <w:shd w:val="clear" w:color="auto" w:fill="auto"/>
            <w:noWrap/>
            <w:vAlign w:val="center"/>
          </w:tcPr>
          <w:p w14:paraId="5F4FC220"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11D7259C" w14:textId="77777777" w:rsidR="00D92AAF" w:rsidRDefault="00D92AAF" w:rsidP="00136182">
            <w:pPr>
              <w:rPr>
                <w:sz w:val="24"/>
                <w:szCs w:val="24"/>
              </w:rPr>
            </w:pPr>
            <w:r>
              <w:rPr>
                <w:sz w:val="24"/>
                <w:szCs w:val="24"/>
              </w:rPr>
              <w:t>Эликсир здоровья</w:t>
            </w:r>
          </w:p>
          <w:p w14:paraId="05CA9F4D"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а</w:t>
            </w:r>
            <w:r w:rsidRPr="00626C60">
              <w:rPr>
                <w:sz w:val="24"/>
                <w:szCs w:val="24"/>
              </w:rPr>
              <w:t>пельсина</w:t>
            </w:r>
          </w:p>
        </w:tc>
        <w:tc>
          <w:tcPr>
            <w:tcW w:w="4192" w:type="dxa"/>
            <w:tcBorders>
              <w:top w:val="nil"/>
              <w:left w:val="nil"/>
              <w:bottom w:val="single" w:sz="4" w:space="0" w:color="auto"/>
              <w:right w:val="single" w:sz="4" w:space="0" w:color="auto"/>
            </w:tcBorders>
            <w:shd w:val="clear" w:color="auto" w:fill="auto"/>
            <w:vAlign w:val="center"/>
          </w:tcPr>
          <w:p w14:paraId="494E0757"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517C818D"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3082DC1C"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0358762A"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4CDE5788" w14:textId="77777777" w:rsidR="00D92AAF" w:rsidRDefault="00D92AAF" w:rsidP="00136182">
            <w:pPr>
              <w:jc w:val="center"/>
              <w:rPr>
                <w:sz w:val="24"/>
                <w:szCs w:val="24"/>
              </w:rPr>
            </w:pPr>
            <w:r>
              <w:rPr>
                <w:sz w:val="24"/>
                <w:szCs w:val="24"/>
              </w:rPr>
              <w:t>34</w:t>
            </w:r>
          </w:p>
        </w:tc>
        <w:tc>
          <w:tcPr>
            <w:tcW w:w="1316" w:type="dxa"/>
            <w:tcBorders>
              <w:top w:val="nil"/>
              <w:left w:val="nil"/>
              <w:bottom w:val="single" w:sz="4" w:space="0" w:color="auto"/>
              <w:right w:val="single" w:sz="4" w:space="0" w:color="auto"/>
            </w:tcBorders>
            <w:shd w:val="clear" w:color="auto" w:fill="auto"/>
            <w:noWrap/>
            <w:vAlign w:val="center"/>
          </w:tcPr>
          <w:p w14:paraId="08D0DEDE"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500291AF" w14:textId="77777777" w:rsidR="00D92AAF" w:rsidRDefault="00D92AAF" w:rsidP="00136182">
            <w:pPr>
              <w:rPr>
                <w:sz w:val="24"/>
                <w:szCs w:val="24"/>
              </w:rPr>
            </w:pPr>
            <w:r>
              <w:rPr>
                <w:sz w:val="24"/>
                <w:szCs w:val="24"/>
              </w:rPr>
              <w:t>Эликсир здоровья</w:t>
            </w:r>
          </w:p>
          <w:p w14:paraId="0D9BD8C5"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б</w:t>
            </w:r>
            <w:r w:rsidRPr="00626C60">
              <w:rPr>
                <w:sz w:val="24"/>
                <w:szCs w:val="24"/>
              </w:rPr>
              <w:t>ергамота</w:t>
            </w:r>
          </w:p>
        </w:tc>
        <w:tc>
          <w:tcPr>
            <w:tcW w:w="4192" w:type="dxa"/>
            <w:tcBorders>
              <w:top w:val="nil"/>
              <w:left w:val="nil"/>
              <w:bottom w:val="single" w:sz="4" w:space="0" w:color="auto"/>
              <w:right w:val="single" w:sz="4" w:space="0" w:color="auto"/>
            </w:tcBorders>
            <w:shd w:val="clear" w:color="auto" w:fill="auto"/>
            <w:vAlign w:val="center"/>
          </w:tcPr>
          <w:p w14:paraId="2ED7AA26"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22A75091"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07CA9F93" w14:textId="77777777" w:rsidR="00D92AAF" w:rsidRPr="00E90CBC" w:rsidRDefault="00D92AAF" w:rsidP="00136182">
            <w:pPr>
              <w:rPr>
                <w:sz w:val="24"/>
                <w:szCs w:val="24"/>
              </w:rPr>
            </w:pPr>
            <w:r>
              <w:rPr>
                <w:sz w:val="24"/>
                <w:szCs w:val="24"/>
              </w:rPr>
              <w:lastRenderedPageBreak/>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36FDD400"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73B9DFBA" w14:textId="77777777" w:rsidR="00D92AAF" w:rsidRDefault="00D92AAF" w:rsidP="00136182">
            <w:pPr>
              <w:jc w:val="center"/>
              <w:rPr>
                <w:sz w:val="24"/>
                <w:szCs w:val="24"/>
              </w:rPr>
            </w:pPr>
            <w:r>
              <w:rPr>
                <w:sz w:val="24"/>
                <w:szCs w:val="24"/>
              </w:rPr>
              <w:lastRenderedPageBreak/>
              <w:t>35</w:t>
            </w:r>
          </w:p>
        </w:tc>
        <w:tc>
          <w:tcPr>
            <w:tcW w:w="1316" w:type="dxa"/>
            <w:tcBorders>
              <w:top w:val="nil"/>
              <w:left w:val="nil"/>
              <w:bottom w:val="single" w:sz="4" w:space="0" w:color="auto"/>
              <w:right w:val="single" w:sz="4" w:space="0" w:color="auto"/>
            </w:tcBorders>
            <w:shd w:val="clear" w:color="auto" w:fill="auto"/>
            <w:noWrap/>
            <w:vAlign w:val="center"/>
          </w:tcPr>
          <w:p w14:paraId="3CC8E4CC"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01FE3444" w14:textId="77777777" w:rsidR="00D92AAF" w:rsidRDefault="00D92AAF" w:rsidP="00136182">
            <w:pPr>
              <w:rPr>
                <w:sz w:val="24"/>
                <w:szCs w:val="24"/>
              </w:rPr>
            </w:pPr>
            <w:r>
              <w:rPr>
                <w:sz w:val="24"/>
                <w:szCs w:val="24"/>
              </w:rPr>
              <w:t>Эликсир здоровья</w:t>
            </w:r>
          </w:p>
          <w:p w14:paraId="1027B321"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в</w:t>
            </w:r>
            <w:r w:rsidRPr="00626C60">
              <w:rPr>
                <w:sz w:val="24"/>
                <w:szCs w:val="24"/>
              </w:rPr>
              <w:t>анили</w:t>
            </w:r>
          </w:p>
        </w:tc>
        <w:tc>
          <w:tcPr>
            <w:tcW w:w="4192" w:type="dxa"/>
            <w:tcBorders>
              <w:top w:val="nil"/>
              <w:left w:val="nil"/>
              <w:bottom w:val="single" w:sz="4" w:space="0" w:color="auto"/>
              <w:right w:val="single" w:sz="4" w:space="0" w:color="auto"/>
            </w:tcBorders>
            <w:shd w:val="clear" w:color="auto" w:fill="auto"/>
            <w:vAlign w:val="center"/>
          </w:tcPr>
          <w:p w14:paraId="5E0FA2B9"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18E28AB8"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45F083D1"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75921730"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42BACD21" w14:textId="77777777" w:rsidR="00D92AAF" w:rsidRDefault="00D92AAF" w:rsidP="00136182">
            <w:pPr>
              <w:jc w:val="center"/>
              <w:rPr>
                <w:sz w:val="24"/>
                <w:szCs w:val="24"/>
              </w:rPr>
            </w:pPr>
            <w:r>
              <w:rPr>
                <w:sz w:val="24"/>
                <w:szCs w:val="24"/>
              </w:rPr>
              <w:t>36</w:t>
            </w:r>
          </w:p>
        </w:tc>
        <w:tc>
          <w:tcPr>
            <w:tcW w:w="1316" w:type="dxa"/>
            <w:tcBorders>
              <w:top w:val="nil"/>
              <w:left w:val="nil"/>
              <w:bottom w:val="single" w:sz="4" w:space="0" w:color="auto"/>
              <w:right w:val="single" w:sz="4" w:space="0" w:color="auto"/>
            </w:tcBorders>
            <w:shd w:val="clear" w:color="auto" w:fill="auto"/>
            <w:noWrap/>
            <w:vAlign w:val="center"/>
          </w:tcPr>
          <w:p w14:paraId="135C4F9F"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57673810" w14:textId="77777777" w:rsidR="00D92AAF" w:rsidRDefault="00D92AAF" w:rsidP="00136182">
            <w:pPr>
              <w:rPr>
                <w:sz w:val="24"/>
                <w:szCs w:val="24"/>
              </w:rPr>
            </w:pPr>
            <w:r>
              <w:rPr>
                <w:sz w:val="24"/>
                <w:szCs w:val="24"/>
              </w:rPr>
              <w:t>Эликсир здоровья</w:t>
            </w:r>
          </w:p>
          <w:p w14:paraId="2DDEAB95"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г</w:t>
            </w:r>
            <w:r w:rsidRPr="00626C60">
              <w:rPr>
                <w:sz w:val="24"/>
                <w:szCs w:val="24"/>
              </w:rPr>
              <w:t>рейпфрута</w:t>
            </w:r>
          </w:p>
        </w:tc>
        <w:tc>
          <w:tcPr>
            <w:tcW w:w="4192" w:type="dxa"/>
            <w:tcBorders>
              <w:top w:val="nil"/>
              <w:left w:val="nil"/>
              <w:bottom w:val="single" w:sz="4" w:space="0" w:color="auto"/>
              <w:right w:val="single" w:sz="4" w:space="0" w:color="auto"/>
            </w:tcBorders>
            <w:shd w:val="clear" w:color="auto" w:fill="auto"/>
            <w:vAlign w:val="center"/>
          </w:tcPr>
          <w:p w14:paraId="526950F0"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2D52F0EA"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61F0FFCC"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2909A878"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009083BA" w14:textId="77777777" w:rsidR="00D92AAF" w:rsidRDefault="00D92AAF" w:rsidP="00136182">
            <w:pPr>
              <w:jc w:val="center"/>
              <w:rPr>
                <w:sz w:val="24"/>
                <w:szCs w:val="24"/>
              </w:rPr>
            </w:pPr>
            <w:r>
              <w:rPr>
                <w:sz w:val="24"/>
                <w:szCs w:val="24"/>
              </w:rPr>
              <w:t>37</w:t>
            </w:r>
          </w:p>
        </w:tc>
        <w:tc>
          <w:tcPr>
            <w:tcW w:w="1316" w:type="dxa"/>
            <w:tcBorders>
              <w:top w:val="nil"/>
              <w:left w:val="nil"/>
              <w:bottom w:val="single" w:sz="4" w:space="0" w:color="auto"/>
              <w:right w:val="single" w:sz="4" w:space="0" w:color="auto"/>
            </w:tcBorders>
            <w:shd w:val="clear" w:color="auto" w:fill="auto"/>
            <w:noWrap/>
            <w:vAlign w:val="center"/>
          </w:tcPr>
          <w:p w14:paraId="431A30A4"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5EC8D4A6" w14:textId="77777777" w:rsidR="00D92AAF" w:rsidRDefault="00D92AAF" w:rsidP="00136182">
            <w:pPr>
              <w:rPr>
                <w:sz w:val="24"/>
                <w:szCs w:val="24"/>
              </w:rPr>
            </w:pPr>
            <w:r>
              <w:rPr>
                <w:sz w:val="24"/>
                <w:szCs w:val="24"/>
              </w:rPr>
              <w:t>Эликсир здоровья</w:t>
            </w:r>
          </w:p>
          <w:p w14:paraId="5992DE23"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w:t>
            </w:r>
            <w:proofErr w:type="spellStart"/>
            <w:r>
              <w:rPr>
                <w:sz w:val="24"/>
                <w:szCs w:val="24"/>
              </w:rPr>
              <w:t>и</w:t>
            </w:r>
            <w:r w:rsidRPr="00626C60">
              <w:rPr>
                <w:sz w:val="24"/>
                <w:szCs w:val="24"/>
              </w:rPr>
              <w:t>ланг-</w:t>
            </w:r>
            <w:r>
              <w:rPr>
                <w:sz w:val="24"/>
                <w:szCs w:val="24"/>
              </w:rPr>
              <w:t>и</w:t>
            </w:r>
            <w:r w:rsidRPr="00626C60">
              <w:rPr>
                <w:sz w:val="24"/>
                <w:szCs w:val="24"/>
              </w:rPr>
              <w:t>ланга</w:t>
            </w:r>
            <w:proofErr w:type="spellEnd"/>
          </w:p>
        </w:tc>
        <w:tc>
          <w:tcPr>
            <w:tcW w:w="4192" w:type="dxa"/>
            <w:tcBorders>
              <w:top w:val="nil"/>
              <w:left w:val="nil"/>
              <w:bottom w:val="single" w:sz="4" w:space="0" w:color="auto"/>
              <w:right w:val="single" w:sz="4" w:space="0" w:color="auto"/>
            </w:tcBorders>
            <w:shd w:val="clear" w:color="auto" w:fill="auto"/>
            <w:vAlign w:val="center"/>
          </w:tcPr>
          <w:p w14:paraId="7260CBE3"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067AC83E"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xml:space="preserve">. </w:t>
            </w:r>
            <w:r w:rsidRPr="00E90CBC">
              <w:rPr>
                <w:sz w:val="24"/>
                <w:szCs w:val="24"/>
              </w:rPr>
              <w:lastRenderedPageBreak/>
              <w:t>Подобрать приятное потребителю сочетание цветов фона и картинки</w:t>
            </w:r>
          </w:p>
          <w:p w14:paraId="2F60A0E8"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4E7D1259"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7290C24E" w14:textId="77777777" w:rsidR="00D92AAF" w:rsidRDefault="00D92AAF" w:rsidP="00136182">
            <w:pPr>
              <w:jc w:val="center"/>
              <w:rPr>
                <w:sz w:val="24"/>
                <w:szCs w:val="24"/>
              </w:rPr>
            </w:pPr>
            <w:r>
              <w:rPr>
                <w:sz w:val="24"/>
                <w:szCs w:val="24"/>
              </w:rPr>
              <w:lastRenderedPageBreak/>
              <w:t>38</w:t>
            </w:r>
          </w:p>
        </w:tc>
        <w:tc>
          <w:tcPr>
            <w:tcW w:w="1316" w:type="dxa"/>
            <w:tcBorders>
              <w:top w:val="nil"/>
              <w:left w:val="nil"/>
              <w:bottom w:val="single" w:sz="4" w:space="0" w:color="auto"/>
              <w:right w:val="single" w:sz="4" w:space="0" w:color="auto"/>
            </w:tcBorders>
            <w:shd w:val="clear" w:color="auto" w:fill="auto"/>
            <w:noWrap/>
            <w:vAlign w:val="center"/>
          </w:tcPr>
          <w:p w14:paraId="367B2BD0"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2E4C9F9C" w14:textId="77777777" w:rsidR="00D92AAF" w:rsidRDefault="00D92AAF" w:rsidP="00136182">
            <w:pPr>
              <w:rPr>
                <w:sz w:val="24"/>
                <w:szCs w:val="24"/>
              </w:rPr>
            </w:pPr>
            <w:r>
              <w:rPr>
                <w:sz w:val="24"/>
                <w:szCs w:val="24"/>
              </w:rPr>
              <w:t>Эликсир здоровья</w:t>
            </w:r>
          </w:p>
          <w:p w14:paraId="4C93DD5E"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к</w:t>
            </w:r>
            <w:r w:rsidRPr="00626C60">
              <w:rPr>
                <w:sz w:val="24"/>
                <w:szCs w:val="24"/>
              </w:rPr>
              <w:t>орицы</w:t>
            </w:r>
          </w:p>
        </w:tc>
        <w:tc>
          <w:tcPr>
            <w:tcW w:w="4192" w:type="dxa"/>
            <w:tcBorders>
              <w:top w:val="nil"/>
              <w:left w:val="nil"/>
              <w:bottom w:val="single" w:sz="4" w:space="0" w:color="auto"/>
              <w:right w:val="single" w:sz="4" w:space="0" w:color="auto"/>
            </w:tcBorders>
            <w:shd w:val="clear" w:color="auto" w:fill="auto"/>
            <w:vAlign w:val="center"/>
          </w:tcPr>
          <w:p w14:paraId="5FA033BE"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1FEDDCA3"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0336202D"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558799FF"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F35BC6C" w14:textId="77777777" w:rsidR="00D92AAF" w:rsidRDefault="00D92AAF" w:rsidP="00136182">
            <w:pPr>
              <w:jc w:val="center"/>
              <w:rPr>
                <w:sz w:val="24"/>
                <w:szCs w:val="24"/>
              </w:rPr>
            </w:pPr>
            <w:r>
              <w:rPr>
                <w:sz w:val="24"/>
                <w:szCs w:val="24"/>
              </w:rPr>
              <w:t>39</w:t>
            </w:r>
          </w:p>
        </w:tc>
        <w:tc>
          <w:tcPr>
            <w:tcW w:w="1316" w:type="dxa"/>
            <w:tcBorders>
              <w:top w:val="nil"/>
              <w:left w:val="nil"/>
              <w:bottom w:val="single" w:sz="4" w:space="0" w:color="auto"/>
              <w:right w:val="single" w:sz="4" w:space="0" w:color="auto"/>
            </w:tcBorders>
            <w:shd w:val="clear" w:color="auto" w:fill="auto"/>
            <w:noWrap/>
            <w:vAlign w:val="center"/>
          </w:tcPr>
          <w:p w14:paraId="3B8A4EC8"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43FD1670" w14:textId="77777777" w:rsidR="00D92AAF" w:rsidRDefault="00D92AAF" w:rsidP="00136182">
            <w:pPr>
              <w:rPr>
                <w:sz w:val="24"/>
                <w:szCs w:val="24"/>
              </w:rPr>
            </w:pPr>
            <w:r>
              <w:rPr>
                <w:sz w:val="24"/>
                <w:szCs w:val="24"/>
              </w:rPr>
              <w:t>Эликсир здоровья</w:t>
            </w:r>
          </w:p>
          <w:p w14:paraId="5F52A0F9"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л</w:t>
            </w:r>
            <w:r w:rsidRPr="00626C60">
              <w:rPr>
                <w:sz w:val="24"/>
                <w:szCs w:val="24"/>
              </w:rPr>
              <w:t>аванды</w:t>
            </w:r>
          </w:p>
        </w:tc>
        <w:tc>
          <w:tcPr>
            <w:tcW w:w="4192" w:type="dxa"/>
            <w:tcBorders>
              <w:top w:val="nil"/>
              <w:left w:val="nil"/>
              <w:bottom w:val="single" w:sz="4" w:space="0" w:color="auto"/>
              <w:right w:val="single" w:sz="4" w:space="0" w:color="auto"/>
            </w:tcBorders>
            <w:shd w:val="clear" w:color="auto" w:fill="auto"/>
            <w:vAlign w:val="center"/>
          </w:tcPr>
          <w:p w14:paraId="7FF66BEF"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2B97BD37"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7742B786"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6A65F9DE"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4E2BB177" w14:textId="77777777" w:rsidR="00D92AAF" w:rsidRDefault="00D92AAF" w:rsidP="00136182">
            <w:pPr>
              <w:jc w:val="center"/>
              <w:rPr>
                <w:sz w:val="24"/>
                <w:szCs w:val="24"/>
              </w:rPr>
            </w:pPr>
          </w:p>
        </w:tc>
        <w:tc>
          <w:tcPr>
            <w:tcW w:w="1316" w:type="dxa"/>
            <w:tcBorders>
              <w:top w:val="nil"/>
              <w:left w:val="nil"/>
              <w:bottom w:val="single" w:sz="4" w:space="0" w:color="auto"/>
              <w:right w:val="single" w:sz="4" w:space="0" w:color="auto"/>
            </w:tcBorders>
            <w:shd w:val="clear" w:color="auto" w:fill="auto"/>
            <w:noWrap/>
            <w:vAlign w:val="center"/>
          </w:tcPr>
          <w:p w14:paraId="7D43F64C"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334CBA2C" w14:textId="77777777" w:rsidR="00D92AAF" w:rsidRDefault="00D92AAF" w:rsidP="00136182">
            <w:pPr>
              <w:rPr>
                <w:sz w:val="24"/>
                <w:szCs w:val="24"/>
              </w:rPr>
            </w:pPr>
            <w:r>
              <w:rPr>
                <w:sz w:val="24"/>
                <w:szCs w:val="24"/>
              </w:rPr>
              <w:t>Эликсир здоровья</w:t>
            </w:r>
          </w:p>
          <w:p w14:paraId="218EE781"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л</w:t>
            </w:r>
            <w:r w:rsidRPr="00626C60">
              <w:rPr>
                <w:sz w:val="24"/>
                <w:szCs w:val="24"/>
              </w:rPr>
              <w:t>авра</w:t>
            </w:r>
          </w:p>
        </w:tc>
        <w:tc>
          <w:tcPr>
            <w:tcW w:w="4192" w:type="dxa"/>
            <w:tcBorders>
              <w:top w:val="nil"/>
              <w:left w:val="nil"/>
              <w:bottom w:val="single" w:sz="4" w:space="0" w:color="auto"/>
              <w:right w:val="single" w:sz="4" w:space="0" w:color="auto"/>
            </w:tcBorders>
            <w:shd w:val="clear" w:color="auto" w:fill="auto"/>
            <w:vAlign w:val="center"/>
          </w:tcPr>
          <w:p w14:paraId="0253F837" w14:textId="77777777" w:rsidR="00D92AAF" w:rsidRPr="00E90CBC" w:rsidRDefault="00D92AAF" w:rsidP="00136182">
            <w:pPr>
              <w:rPr>
                <w:sz w:val="24"/>
                <w:szCs w:val="24"/>
              </w:rPr>
            </w:pPr>
            <w:r w:rsidRPr="00E90CBC">
              <w:rPr>
                <w:sz w:val="24"/>
                <w:szCs w:val="24"/>
              </w:rPr>
              <w:t xml:space="preserve">Готовый формат </w:t>
            </w:r>
            <w:r>
              <w:rPr>
                <w:sz w:val="24"/>
                <w:szCs w:val="24"/>
              </w:rPr>
              <w:t xml:space="preserve">29*10 </w:t>
            </w:r>
            <w:r w:rsidRPr="00E90CBC">
              <w:rPr>
                <w:sz w:val="24"/>
                <w:szCs w:val="24"/>
              </w:rPr>
              <w:t xml:space="preserve">см. На ней размещается логотип торговой марки и название продукта. Готовый формат </w:t>
            </w:r>
            <w:r>
              <w:rPr>
                <w:sz w:val="24"/>
                <w:szCs w:val="24"/>
              </w:rPr>
              <w:t>29*10</w:t>
            </w:r>
            <w:r w:rsidRPr="00E90CBC">
              <w:rPr>
                <w:sz w:val="24"/>
                <w:szCs w:val="24"/>
              </w:rPr>
              <w:t xml:space="preserve"> см приклеивается на картонную упаковку. Размещается картинка, соответствующая названию, логотип, название, </w:t>
            </w:r>
            <w:r>
              <w:rPr>
                <w:sz w:val="24"/>
                <w:szCs w:val="24"/>
              </w:rPr>
              <w:t>состав</w:t>
            </w:r>
            <w:r w:rsidRPr="00E90CBC">
              <w:rPr>
                <w:sz w:val="24"/>
                <w:szCs w:val="24"/>
              </w:rPr>
              <w:t>, штрих-код, адрес производства</w:t>
            </w:r>
            <w:r>
              <w:rPr>
                <w:sz w:val="24"/>
                <w:szCs w:val="24"/>
              </w:rPr>
              <w:t>, срок годности, условия хранения, дата изготовления, масса нетто</w:t>
            </w:r>
            <w:r w:rsidRPr="00E90CBC">
              <w:rPr>
                <w:sz w:val="24"/>
                <w:szCs w:val="24"/>
              </w:rPr>
              <w:t>. Подобрать приятное потребителю сочетание цветов фона и картинки</w:t>
            </w:r>
          </w:p>
        </w:tc>
      </w:tr>
      <w:tr w:rsidR="00D92AAF" w:rsidRPr="000F4D39" w14:paraId="39E6FFD9"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652FBA13" w14:textId="77777777" w:rsidR="00D92AAF" w:rsidRDefault="00D92AAF" w:rsidP="00136182">
            <w:pPr>
              <w:jc w:val="center"/>
              <w:rPr>
                <w:sz w:val="24"/>
                <w:szCs w:val="24"/>
              </w:rPr>
            </w:pPr>
            <w:r>
              <w:rPr>
                <w:sz w:val="24"/>
                <w:szCs w:val="24"/>
              </w:rPr>
              <w:t>40</w:t>
            </w:r>
          </w:p>
        </w:tc>
        <w:tc>
          <w:tcPr>
            <w:tcW w:w="1316" w:type="dxa"/>
            <w:tcBorders>
              <w:top w:val="nil"/>
              <w:left w:val="nil"/>
              <w:bottom w:val="single" w:sz="4" w:space="0" w:color="auto"/>
              <w:right w:val="single" w:sz="4" w:space="0" w:color="auto"/>
            </w:tcBorders>
            <w:shd w:val="clear" w:color="auto" w:fill="auto"/>
            <w:noWrap/>
            <w:vAlign w:val="center"/>
          </w:tcPr>
          <w:p w14:paraId="7302687B"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3E6F2102" w14:textId="77777777" w:rsidR="00D92AAF" w:rsidRDefault="00D92AAF" w:rsidP="00136182">
            <w:pPr>
              <w:rPr>
                <w:sz w:val="24"/>
                <w:szCs w:val="24"/>
              </w:rPr>
            </w:pPr>
            <w:r>
              <w:rPr>
                <w:sz w:val="24"/>
                <w:szCs w:val="24"/>
              </w:rPr>
              <w:t>Эликсир здоровья</w:t>
            </w:r>
          </w:p>
          <w:p w14:paraId="485219F9"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w:t>
            </w:r>
            <w:proofErr w:type="spellStart"/>
            <w:r>
              <w:rPr>
                <w:sz w:val="24"/>
                <w:szCs w:val="24"/>
              </w:rPr>
              <w:t>л</w:t>
            </w:r>
            <w:r w:rsidRPr="00626C60">
              <w:rPr>
                <w:sz w:val="24"/>
                <w:szCs w:val="24"/>
              </w:rPr>
              <w:t>итсеи</w:t>
            </w:r>
            <w:proofErr w:type="spellEnd"/>
            <w:r w:rsidRPr="00626C60">
              <w:rPr>
                <w:sz w:val="24"/>
                <w:szCs w:val="24"/>
              </w:rPr>
              <w:t xml:space="preserve"> </w:t>
            </w:r>
            <w:proofErr w:type="spellStart"/>
            <w:r w:rsidRPr="00626C60">
              <w:rPr>
                <w:sz w:val="24"/>
                <w:szCs w:val="24"/>
              </w:rPr>
              <w:t>кубеб</w:t>
            </w:r>
            <w:proofErr w:type="spellEnd"/>
          </w:p>
        </w:tc>
        <w:tc>
          <w:tcPr>
            <w:tcW w:w="4192" w:type="dxa"/>
            <w:tcBorders>
              <w:top w:val="nil"/>
              <w:left w:val="nil"/>
              <w:bottom w:val="single" w:sz="4" w:space="0" w:color="auto"/>
              <w:right w:val="single" w:sz="4" w:space="0" w:color="auto"/>
            </w:tcBorders>
            <w:shd w:val="clear" w:color="auto" w:fill="auto"/>
            <w:vAlign w:val="center"/>
          </w:tcPr>
          <w:p w14:paraId="10BB53E8"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7D8E94B7"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61EC1B7A"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782B11DB"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6DF1EA37" w14:textId="77777777" w:rsidR="00D92AAF" w:rsidRDefault="00D92AAF" w:rsidP="00136182">
            <w:pPr>
              <w:jc w:val="center"/>
              <w:rPr>
                <w:sz w:val="24"/>
                <w:szCs w:val="24"/>
              </w:rPr>
            </w:pPr>
            <w:r>
              <w:rPr>
                <w:sz w:val="24"/>
                <w:szCs w:val="24"/>
              </w:rPr>
              <w:t>41</w:t>
            </w:r>
          </w:p>
        </w:tc>
        <w:tc>
          <w:tcPr>
            <w:tcW w:w="1316" w:type="dxa"/>
            <w:tcBorders>
              <w:top w:val="nil"/>
              <w:left w:val="nil"/>
              <w:bottom w:val="single" w:sz="4" w:space="0" w:color="auto"/>
              <w:right w:val="single" w:sz="4" w:space="0" w:color="auto"/>
            </w:tcBorders>
            <w:shd w:val="clear" w:color="auto" w:fill="auto"/>
            <w:noWrap/>
            <w:vAlign w:val="center"/>
          </w:tcPr>
          <w:p w14:paraId="74B33DA2"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1B506138" w14:textId="77777777" w:rsidR="00D92AAF" w:rsidRDefault="00D92AAF" w:rsidP="00136182">
            <w:pPr>
              <w:rPr>
                <w:sz w:val="24"/>
                <w:szCs w:val="24"/>
              </w:rPr>
            </w:pPr>
            <w:r>
              <w:rPr>
                <w:sz w:val="24"/>
                <w:szCs w:val="24"/>
              </w:rPr>
              <w:t>Эликсир здоровья</w:t>
            </w:r>
          </w:p>
          <w:p w14:paraId="75AE7470"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м</w:t>
            </w:r>
            <w:r w:rsidRPr="00626C60">
              <w:rPr>
                <w:sz w:val="24"/>
                <w:szCs w:val="24"/>
              </w:rPr>
              <w:t>андарина</w:t>
            </w:r>
          </w:p>
        </w:tc>
        <w:tc>
          <w:tcPr>
            <w:tcW w:w="4192" w:type="dxa"/>
            <w:tcBorders>
              <w:top w:val="nil"/>
              <w:left w:val="nil"/>
              <w:bottom w:val="single" w:sz="4" w:space="0" w:color="auto"/>
              <w:right w:val="single" w:sz="4" w:space="0" w:color="auto"/>
            </w:tcBorders>
            <w:shd w:val="clear" w:color="auto" w:fill="auto"/>
            <w:vAlign w:val="center"/>
          </w:tcPr>
          <w:p w14:paraId="40B5D763"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1B14BD9E"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05BB2946"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6DAED23F"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758FDF0" w14:textId="77777777" w:rsidR="00D92AAF" w:rsidRDefault="00D92AAF" w:rsidP="00136182">
            <w:pPr>
              <w:jc w:val="center"/>
              <w:rPr>
                <w:sz w:val="24"/>
                <w:szCs w:val="24"/>
              </w:rPr>
            </w:pPr>
            <w:r>
              <w:rPr>
                <w:sz w:val="24"/>
                <w:szCs w:val="24"/>
              </w:rPr>
              <w:lastRenderedPageBreak/>
              <w:t>42</w:t>
            </w:r>
          </w:p>
        </w:tc>
        <w:tc>
          <w:tcPr>
            <w:tcW w:w="1316" w:type="dxa"/>
            <w:tcBorders>
              <w:top w:val="nil"/>
              <w:left w:val="nil"/>
              <w:bottom w:val="single" w:sz="4" w:space="0" w:color="auto"/>
              <w:right w:val="single" w:sz="4" w:space="0" w:color="auto"/>
            </w:tcBorders>
            <w:shd w:val="clear" w:color="auto" w:fill="auto"/>
            <w:noWrap/>
            <w:vAlign w:val="center"/>
          </w:tcPr>
          <w:p w14:paraId="1C12B1F0"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1440FE2F" w14:textId="77777777" w:rsidR="00D92AAF" w:rsidRDefault="00D92AAF" w:rsidP="00136182">
            <w:pPr>
              <w:rPr>
                <w:sz w:val="24"/>
                <w:szCs w:val="24"/>
              </w:rPr>
            </w:pPr>
            <w:r>
              <w:rPr>
                <w:sz w:val="24"/>
                <w:szCs w:val="24"/>
              </w:rPr>
              <w:t>Эликсир здоровья</w:t>
            </w:r>
          </w:p>
          <w:p w14:paraId="1C641B2E"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м</w:t>
            </w:r>
            <w:r w:rsidRPr="00626C60">
              <w:rPr>
                <w:sz w:val="24"/>
                <w:szCs w:val="24"/>
              </w:rPr>
              <w:t>елиссы</w:t>
            </w:r>
          </w:p>
        </w:tc>
        <w:tc>
          <w:tcPr>
            <w:tcW w:w="4192" w:type="dxa"/>
            <w:tcBorders>
              <w:top w:val="nil"/>
              <w:left w:val="nil"/>
              <w:bottom w:val="single" w:sz="4" w:space="0" w:color="auto"/>
              <w:right w:val="single" w:sz="4" w:space="0" w:color="auto"/>
            </w:tcBorders>
            <w:shd w:val="clear" w:color="auto" w:fill="auto"/>
            <w:vAlign w:val="center"/>
          </w:tcPr>
          <w:p w14:paraId="47737FD7"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34FC2390"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47ED1797"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68CA5EDF"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66C4A548" w14:textId="77777777" w:rsidR="00D92AAF" w:rsidRDefault="00D92AAF" w:rsidP="00136182">
            <w:pPr>
              <w:jc w:val="center"/>
              <w:rPr>
                <w:sz w:val="24"/>
                <w:szCs w:val="24"/>
              </w:rPr>
            </w:pPr>
            <w:r>
              <w:rPr>
                <w:sz w:val="24"/>
                <w:szCs w:val="24"/>
              </w:rPr>
              <w:t>43</w:t>
            </w:r>
          </w:p>
        </w:tc>
        <w:tc>
          <w:tcPr>
            <w:tcW w:w="1316" w:type="dxa"/>
            <w:tcBorders>
              <w:top w:val="nil"/>
              <w:left w:val="nil"/>
              <w:bottom w:val="single" w:sz="4" w:space="0" w:color="auto"/>
              <w:right w:val="single" w:sz="4" w:space="0" w:color="auto"/>
            </w:tcBorders>
            <w:shd w:val="clear" w:color="auto" w:fill="auto"/>
            <w:noWrap/>
            <w:vAlign w:val="center"/>
          </w:tcPr>
          <w:p w14:paraId="2105B8AA"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738A0EBF" w14:textId="77777777" w:rsidR="00D92AAF" w:rsidRDefault="00D92AAF" w:rsidP="00136182">
            <w:pPr>
              <w:rPr>
                <w:sz w:val="24"/>
                <w:szCs w:val="24"/>
              </w:rPr>
            </w:pPr>
            <w:r>
              <w:rPr>
                <w:sz w:val="24"/>
                <w:szCs w:val="24"/>
              </w:rPr>
              <w:t>Эликсир здоровья</w:t>
            </w:r>
          </w:p>
          <w:p w14:paraId="1264B00C"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w:t>
            </w:r>
            <w:proofErr w:type="spellStart"/>
            <w:r>
              <w:rPr>
                <w:sz w:val="24"/>
                <w:szCs w:val="24"/>
              </w:rPr>
              <w:t>н</w:t>
            </w:r>
            <w:r w:rsidRPr="00626C60">
              <w:rPr>
                <w:sz w:val="24"/>
                <w:szCs w:val="24"/>
              </w:rPr>
              <w:t>ероли</w:t>
            </w:r>
            <w:proofErr w:type="spellEnd"/>
          </w:p>
        </w:tc>
        <w:tc>
          <w:tcPr>
            <w:tcW w:w="4192" w:type="dxa"/>
            <w:tcBorders>
              <w:top w:val="nil"/>
              <w:left w:val="nil"/>
              <w:bottom w:val="single" w:sz="4" w:space="0" w:color="auto"/>
              <w:right w:val="single" w:sz="4" w:space="0" w:color="auto"/>
            </w:tcBorders>
            <w:shd w:val="clear" w:color="auto" w:fill="auto"/>
            <w:vAlign w:val="center"/>
          </w:tcPr>
          <w:p w14:paraId="3BC27D2C"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2F48DF65"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19AEFA70"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02BF89C2" w14:textId="77777777" w:rsidTr="00136182">
        <w:trPr>
          <w:trHeight w:val="557"/>
        </w:trPr>
        <w:tc>
          <w:tcPr>
            <w:tcW w:w="689" w:type="dxa"/>
            <w:tcBorders>
              <w:top w:val="nil"/>
              <w:left w:val="single" w:sz="4" w:space="0" w:color="auto"/>
              <w:bottom w:val="single" w:sz="4" w:space="0" w:color="auto"/>
              <w:right w:val="single" w:sz="4" w:space="0" w:color="auto"/>
            </w:tcBorders>
            <w:shd w:val="clear" w:color="auto" w:fill="auto"/>
            <w:noWrap/>
            <w:vAlign w:val="center"/>
          </w:tcPr>
          <w:p w14:paraId="36A67617" w14:textId="77777777" w:rsidR="00D92AAF" w:rsidRDefault="00D92AAF" w:rsidP="00136182">
            <w:pPr>
              <w:jc w:val="center"/>
              <w:rPr>
                <w:sz w:val="24"/>
                <w:szCs w:val="24"/>
              </w:rPr>
            </w:pPr>
            <w:r>
              <w:rPr>
                <w:sz w:val="24"/>
                <w:szCs w:val="24"/>
              </w:rPr>
              <w:t>44</w:t>
            </w:r>
          </w:p>
        </w:tc>
        <w:tc>
          <w:tcPr>
            <w:tcW w:w="1316" w:type="dxa"/>
            <w:tcBorders>
              <w:top w:val="nil"/>
              <w:left w:val="nil"/>
              <w:bottom w:val="single" w:sz="4" w:space="0" w:color="auto"/>
              <w:right w:val="single" w:sz="4" w:space="0" w:color="auto"/>
            </w:tcBorders>
            <w:shd w:val="clear" w:color="auto" w:fill="auto"/>
            <w:noWrap/>
            <w:vAlign w:val="center"/>
          </w:tcPr>
          <w:p w14:paraId="2B0D2B78"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33496FA3" w14:textId="77777777" w:rsidR="00D92AAF" w:rsidRDefault="00D92AAF" w:rsidP="00136182">
            <w:pPr>
              <w:rPr>
                <w:sz w:val="24"/>
                <w:szCs w:val="24"/>
              </w:rPr>
            </w:pPr>
            <w:r>
              <w:rPr>
                <w:sz w:val="24"/>
                <w:szCs w:val="24"/>
              </w:rPr>
              <w:t>Эликсир здоровья</w:t>
            </w:r>
          </w:p>
          <w:p w14:paraId="234CA046"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п</w:t>
            </w:r>
            <w:r w:rsidRPr="00626C60">
              <w:rPr>
                <w:sz w:val="24"/>
                <w:szCs w:val="24"/>
              </w:rPr>
              <w:t>ачули</w:t>
            </w:r>
          </w:p>
        </w:tc>
        <w:tc>
          <w:tcPr>
            <w:tcW w:w="4192" w:type="dxa"/>
            <w:tcBorders>
              <w:top w:val="nil"/>
              <w:left w:val="nil"/>
              <w:bottom w:val="single" w:sz="4" w:space="0" w:color="auto"/>
              <w:right w:val="single" w:sz="4" w:space="0" w:color="auto"/>
            </w:tcBorders>
            <w:shd w:val="clear" w:color="auto" w:fill="auto"/>
            <w:vAlign w:val="center"/>
          </w:tcPr>
          <w:p w14:paraId="4DAD7206"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11FC2CCB"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124F2EB5"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 xml:space="preserve">Подобрать </w:t>
            </w:r>
            <w:r w:rsidRPr="00E90CBC">
              <w:rPr>
                <w:sz w:val="24"/>
                <w:szCs w:val="24"/>
              </w:rPr>
              <w:lastRenderedPageBreak/>
              <w:t>приятное потребителю сочетание цветов фона и картинки</w:t>
            </w:r>
            <w:r>
              <w:rPr>
                <w:sz w:val="24"/>
                <w:szCs w:val="24"/>
              </w:rPr>
              <w:t>.</w:t>
            </w:r>
          </w:p>
        </w:tc>
      </w:tr>
      <w:tr w:rsidR="00D92AAF" w:rsidRPr="000F4D39" w14:paraId="4F478EF7"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09148D34" w14:textId="77777777" w:rsidR="00D92AAF" w:rsidRDefault="00D92AAF" w:rsidP="00136182">
            <w:pPr>
              <w:jc w:val="center"/>
              <w:rPr>
                <w:sz w:val="24"/>
                <w:szCs w:val="24"/>
              </w:rPr>
            </w:pPr>
            <w:r>
              <w:rPr>
                <w:sz w:val="24"/>
                <w:szCs w:val="24"/>
              </w:rPr>
              <w:lastRenderedPageBreak/>
              <w:t>45</w:t>
            </w:r>
          </w:p>
        </w:tc>
        <w:tc>
          <w:tcPr>
            <w:tcW w:w="1316" w:type="dxa"/>
            <w:tcBorders>
              <w:top w:val="nil"/>
              <w:left w:val="nil"/>
              <w:bottom w:val="single" w:sz="4" w:space="0" w:color="auto"/>
              <w:right w:val="single" w:sz="4" w:space="0" w:color="auto"/>
            </w:tcBorders>
            <w:shd w:val="clear" w:color="auto" w:fill="auto"/>
            <w:noWrap/>
            <w:vAlign w:val="center"/>
          </w:tcPr>
          <w:p w14:paraId="7479C06F" w14:textId="77777777" w:rsidR="00D92AAF" w:rsidRPr="00CB10BA" w:rsidRDefault="00D92AAF" w:rsidP="00136182">
            <w:pPr>
              <w:jc w:val="center"/>
              <w:rPr>
                <w:b/>
                <w:bCs/>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7DD84A29" w14:textId="77777777" w:rsidR="00D92AAF" w:rsidRDefault="00D92AAF" w:rsidP="00136182">
            <w:pPr>
              <w:rPr>
                <w:sz w:val="24"/>
                <w:szCs w:val="24"/>
              </w:rPr>
            </w:pPr>
            <w:r>
              <w:rPr>
                <w:sz w:val="24"/>
                <w:szCs w:val="24"/>
              </w:rPr>
              <w:t>Эликсир здоровья</w:t>
            </w:r>
          </w:p>
          <w:p w14:paraId="6DA214E2" w14:textId="77777777" w:rsidR="00D92AAF" w:rsidRPr="000F4D39" w:rsidRDefault="00D92AAF" w:rsidP="00136182">
            <w:pPr>
              <w:rPr>
                <w:color w:val="FF0000"/>
                <w:sz w:val="24"/>
                <w:szCs w:val="24"/>
              </w:rPr>
            </w:pPr>
            <w:r w:rsidRPr="0064245F">
              <w:rPr>
                <w:sz w:val="24"/>
                <w:szCs w:val="24"/>
              </w:rPr>
              <w:t>Скраб кофейный для тела с эфирным маслом</w:t>
            </w:r>
            <w:r>
              <w:rPr>
                <w:sz w:val="24"/>
                <w:szCs w:val="24"/>
              </w:rPr>
              <w:t xml:space="preserve"> р</w:t>
            </w:r>
            <w:r w:rsidRPr="00626C60">
              <w:rPr>
                <w:sz w:val="24"/>
                <w:szCs w:val="24"/>
              </w:rPr>
              <w:t>омашки</w:t>
            </w:r>
          </w:p>
        </w:tc>
        <w:tc>
          <w:tcPr>
            <w:tcW w:w="4192" w:type="dxa"/>
            <w:tcBorders>
              <w:top w:val="nil"/>
              <w:left w:val="nil"/>
              <w:bottom w:val="single" w:sz="4" w:space="0" w:color="auto"/>
              <w:right w:val="single" w:sz="4" w:space="0" w:color="auto"/>
            </w:tcBorders>
            <w:shd w:val="clear" w:color="auto" w:fill="auto"/>
            <w:vAlign w:val="center"/>
          </w:tcPr>
          <w:p w14:paraId="7E080408"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8,5 см (располагается на верхней части крышки банки)</w:t>
            </w:r>
            <w:r w:rsidRPr="00E90CBC">
              <w:rPr>
                <w:sz w:val="24"/>
                <w:szCs w:val="24"/>
              </w:rPr>
              <w:t xml:space="preserve">. </w:t>
            </w:r>
          </w:p>
          <w:p w14:paraId="148F9055"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62A0D63B" w14:textId="77777777" w:rsidR="00D92AAF" w:rsidRPr="00E90CBC" w:rsidRDefault="00D92AAF" w:rsidP="00136182">
            <w:pPr>
              <w:rPr>
                <w:sz w:val="24"/>
                <w:szCs w:val="24"/>
              </w:rPr>
            </w:pPr>
            <w:r>
              <w:rPr>
                <w:sz w:val="24"/>
                <w:szCs w:val="24"/>
              </w:rPr>
              <w:t>2.</w:t>
            </w:r>
            <w:r w:rsidRPr="00BA4DBC">
              <w:rPr>
                <w:sz w:val="24"/>
                <w:szCs w:val="24"/>
              </w:rPr>
              <w:t>Готовый формат 2</w:t>
            </w:r>
            <w:r>
              <w:rPr>
                <w:sz w:val="24"/>
                <w:szCs w:val="24"/>
              </w:rPr>
              <w:t>9</w:t>
            </w:r>
            <w:r w:rsidRPr="00BA4DBC">
              <w:rPr>
                <w:sz w:val="24"/>
                <w:szCs w:val="24"/>
              </w:rPr>
              <w:t xml:space="preserve">*2,5 см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01515B4D"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07448B67" w14:textId="77777777" w:rsidR="00D92AAF" w:rsidRPr="0081306B" w:rsidRDefault="00D92AAF" w:rsidP="00136182">
            <w:pPr>
              <w:jc w:val="center"/>
              <w:rPr>
                <w:sz w:val="24"/>
                <w:szCs w:val="24"/>
              </w:rPr>
            </w:pPr>
            <w:r w:rsidRPr="0081306B">
              <w:rPr>
                <w:sz w:val="24"/>
                <w:szCs w:val="24"/>
              </w:rPr>
              <w:t>46</w:t>
            </w:r>
          </w:p>
        </w:tc>
        <w:tc>
          <w:tcPr>
            <w:tcW w:w="1316" w:type="dxa"/>
            <w:tcBorders>
              <w:top w:val="nil"/>
              <w:left w:val="nil"/>
              <w:bottom w:val="single" w:sz="4" w:space="0" w:color="auto"/>
              <w:right w:val="single" w:sz="4" w:space="0" w:color="auto"/>
            </w:tcBorders>
            <w:shd w:val="clear" w:color="auto" w:fill="auto"/>
            <w:noWrap/>
            <w:vAlign w:val="center"/>
          </w:tcPr>
          <w:p w14:paraId="6BA49095" w14:textId="77777777" w:rsidR="00D92AAF" w:rsidRDefault="00D92AAF" w:rsidP="00136182">
            <w:pPr>
              <w:jc w:val="center"/>
              <w:rPr>
                <w:b/>
                <w:bCs/>
                <w:color w:val="FF0000"/>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234B9DBD" w14:textId="77777777" w:rsidR="00D92AAF" w:rsidRDefault="00D92AAF" w:rsidP="00136182">
            <w:pPr>
              <w:rPr>
                <w:sz w:val="24"/>
                <w:szCs w:val="24"/>
              </w:rPr>
            </w:pPr>
            <w:r>
              <w:rPr>
                <w:sz w:val="24"/>
                <w:szCs w:val="24"/>
              </w:rPr>
              <w:t>Эликсир здоровья</w:t>
            </w:r>
          </w:p>
          <w:p w14:paraId="26EF2E02" w14:textId="77777777" w:rsidR="00D92AAF" w:rsidRDefault="00D92AAF" w:rsidP="00136182">
            <w:pPr>
              <w:rPr>
                <w:sz w:val="24"/>
                <w:szCs w:val="24"/>
              </w:rPr>
            </w:pPr>
            <w:r>
              <w:rPr>
                <w:sz w:val="24"/>
                <w:szCs w:val="24"/>
              </w:rPr>
              <w:t>Масло универсальное</w:t>
            </w:r>
          </w:p>
        </w:tc>
        <w:tc>
          <w:tcPr>
            <w:tcW w:w="4192" w:type="dxa"/>
            <w:tcBorders>
              <w:top w:val="nil"/>
              <w:left w:val="nil"/>
              <w:bottom w:val="single" w:sz="4" w:space="0" w:color="auto"/>
              <w:right w:val="single" w:sz="4" w:space="0" w:color="auto"/>
            </w:tcBorders>
            <w:shd w:val="clear" w:color="auto" w:fill="auto"/>
            <w:vAlign w:val="center"/>
          </w:tcPr>
          <w:p w14:paraId="40C4CE1B"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(располагается на верхней части крышки банки)</w:t>
            </w:r>
            <w:r w:rsidRPr="00E90CBC">
              <w:rPr>
                <w:sz w:val="24"/>
                <w:szCs w:val="24"/>
              </w:rPr>
              <w:t xml:space="preserve">. </w:t>
            </w:r>
          </w:p>
          <w:p w14:paraId="5923B14E"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4955F2D3" w14:textId="77777777" w:rsidR="00D92AAF" w:rsidRPr="00E90CBC" w:rsidRDefault="00D92AAF" w:rsidP="00136182">
            <w:pPr>
              <w:rPr>
                <w:sz w:val="24"/>
                <w:szCs w:val="24"/>
              </w:rPr>
            </w:pPr>
            <w:r>
              <w:rPr>
                <w:sz w:val="24"/>
                <w:szCs w:val="24"/>
              </w:rPr>
              <w:t>2.</w:t>
            </w:r>
            <w:r w:rsidRPr="00BA4DBC">
              <w:rPr>
                <w:sz w:val="24"/>
                <w:szCs w:val="24"/>
              </w:rPr>
              <w:t xml:space="preserve">Готовый формат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t>Подобрать приятное потребителю сочетание цветов фона и картинки</w:t>
            </w:r>
            <w:r>
              <w:rPr>
                <w:sz w:val="24"/>
                <w:szCs w:val="24"/>
              </w:rPr>
              <w:t>.</w:t>
            </w:r>
          </w:p>
        </w:tc>
      </w:tr>
      <w:tr w:rsidR="00D92AAF" w:rsidRPr="000F4D39" w14:paraId="75431F50" w14:textId="77777777" w:rsidTr="00136182">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tcPr>
          <w:p w14:paraId="292859DD" w14:textId="77777777" w:rsidR="00D92AAF" w:rsidRPr="0081306B" w:rsidRDefault="00D92AAF" w:rsidP="00136182">
            <w:pPr>
              <w:jc w:val="center"/>
              <w:rPr>
                <w:sz w:val="24"/>
                <w:szCs w:val="24"/>
              </w:rPr>
            </w:pPr>
            <w:r w:rsidRPr="0081306B">
              <w:rPr>
                <w:sz w:val="24"/>
                <w:szCs w:val="24"/>
              </w:rPr>
              <w:t>4</w:t>
            </w:r>
            <w:r>
              <w:rPr>
                <w:sz w:val="24"/>
                <w:szCs w:val="24"/>
              </w:rPr>
              <w:t>7</w:t>
            </w:r>
          </w:p>
        </w:tc>
        <w:tc>
          <w:tcPr>
            <w:tcW w:w="1316" w:type="dxa"/>
            <w:tcBorders>
              <w:top w:val="nil"/>
              <w:left w:val="nil"/>
              <w:bottom w:val="single" w:sz="4" w:space="0" w:color="auto"/>
              <w:right w:val="single" w:sz="4" w:space="0" w:color="auto"/>
            </w:tcBorders>
            <w:shd w:val="clear" w:color="auto" w:fill="auto"/>
            <w:noWrap/>
            <w:vAlign w:val="center"/>
          </w:tcPr>
          <w:p w14:paraId="0C0C324E" w14:textId="77777777" w:rsidR="00D92AAF" w:rsidRDefault="00D92AAF" w:rsidP="00136182">
            <w:pPr>
              <w:jc w:val="center"/>
              <w:rPr>
                <w:b/>
                <w:bCs/>
                <w:color w:val="FF0000"/>
                <w:sz w:val="24"/>
                <w:szCs w:val="24"/>
              </w:rPr>
            </w:pPr>
            <w:r w:rsidRPr="00CB10BA">
              <w:rPr>
                <w:b/>
                <w:bCs/>
                <w:sz w:val="24"/>
                <w:szCs w:val="24"/>
              </w:rPr>
              <w:t>Этикетка</w:t>
            </w:r>
          </w:p>
        </w:tc>
        <w:tc>
          <w:tcPr>
            <w:tcW w:w="3015" w:type="dxa"/>
            <w:tcBorders>
              <w:top w:val="nil"/>
              <w:left w:val="nil"/>
              <w:bottom w:val="single" w:sz="4" w:space="0" w:color="auto"/>
              <w:right w:val="single" w:sz="4" w:space="0" w:color="auto"/>
            </w:tcBorders>
            <w:shd w:val="clear" w:color="auto" w:fill="auto"/>
            <w:noWrap/>
            <w:vAlign w:val="center"/>
          </w:tcPr>
          <w:p w14:paraId="4AF29019" w14:textId="77777777" w:rsidR="00D92AAF" w:rsidRDefault="00D92AAF" w:rsidP="00136182">
            <w:pPr>
              <w:rPr>
                <w:sz w:val="24"/>
                <w:szCs w:val="24"/>
              </w:rPr>
            </w:pPr>
            <w:r>
              <w:rPr>
                <w:sz w:val="24"/>
                <w:szCs w:val="24"/>
              </w:rPr>
              <w:t>Эликсир здоровья</w:t>
            </w:r>
          </w:p>
          <w:p w14:paraId="568EE24A" w14:textId="77777777" w:rsidR="00D92AAF" w:rsidRDefault="00D92AAF" w:rsidP="00136182">
            <w:pPr>
              <w:rPr>
                <w:sz w:val="24"/>
                <w:szCs w:val="24"/>
              </w:rPr>
            </w:pPr>
            <w:r>
              <w:rPr>
                <w:sz w:val="24"/>
                <w:szCs w:val="24"/>
              </w:rPr>
              <w:t>Масло универсальное Облепиха</w:t>
            </w:r>
          </w:p>
        </w:tc>
        <w:tc>
          <w:tcPr>
            <w:tcW w:w="4192" w:type="dxa"/>
            <w:tcBorders>
              <w:top w:val="nil"/>
              <w:left w:val="nil"/>
              <w:bottom w:val="single" w:sz="4" w:space="0" w:color="auto"/>
              <w:right w:val="single" w:sz="4" w:space="0" w:color="auto"/>
            </w:tcBorders>
            <w:shd w:val="clear" w:color="auto" w:fill="auto"/>
            <w:vAlign w:val="center"/>
          </w:tcPr>
          <w:p w14:paraId="428C12E4" w14:textId="77777777" w:rsidR="00D92AAF" w:rsidRDefault="00D92AAF" w:rsidP="00136182">
            <w:pPr>
              <w:rPr>
                <w:sz w:val="24"/>
                <w:szCs w:val="24"/>
              </w:rPr>
            </w:pPr>
            <w:r>
              <w:rPr>
                <w:sz w:val="24"/>
                <w:szCs w:val="24"/>
              </w:rPr>
              <w:t xml:space="preserve">1. </w:t>
            </w:r>
            <w:r w:rsidRPr="00E90CBC">
              <w:rPr>
                <w:sz w:val="24"/>
                <w:szCs w:val="24"/>
              </w:rPr>
              <w:t>Готовый формат</w:t>
            </w:r>
            <w:r>
              <w:rPr>
                <w:sz w:val="24"/>
                <w:szCs w:val="24"/>
              </w:rPr>
              <w:t xml:space="preserve"> - круглая форма</w:t>
            </w:r>
            <w:r w:rsidRPr="00E90CBC">
              <w:rPr>
                <w:sz w:val="24"/>
                <w:szCs w:val="24"/>
              </w:rPr>
              <w:t xml:space="preserve"> </w:t>
            </w:r>
            <w:r>
              <w:rPr>
                <w:sz w:val="24"/>
                <w:szCs w:val="24"/>
              </w:rPr>
              <w:t>диаметр (располагается на верхней части крышки банки)</w:t>
            </w:r>
            <w:r w:rsidRPr="00E90CBC">
              <w:rPr>
                <w:sz w:val="24"/>
                <w:szCs w:val="24"/>
              </w:rPr>
              <w:t xml:space="preserve">. </w:t>
            </w:r>
          </w:p>
          <w:p w14:paraId="12BD7EC9" w14:textId="77777777" w:rsidR="00D92AAF" w:rsidRDefault="00D92AAF" w:rsidP="00136182">
            <w:pPr>
              <w:rPr>
                <w:sz w:val="24"/>
                <w:szCs w:val="24"/>
              </w:rPr>
            </w:pPr>
            <w:r w:rsidRPr="00E90CBC">
              <w:rPr>
                <w:sz w:val="24"/>
                <w:szCs w:val="24"/>
              </w:rPr>
              <w:t xml:space="preserve">На ней размещается </w:t>
            </w:r>
            <w:r>
              <w:rPr>
                <w:sz w:val="24"/>
                <w:szCs w:val="24"/>
              </w:rPr>
              <w:t xml:space="preserve">картинка, соответствующая названию, </w:t>
            </w:r>
            <w:r w:rsidRPr="00E90CBC">
              <w:rPr>
                <w:sz w:val="24"/>
                <w:szCs w:val="24"/>
              </w:rPr>
              <w:t>логотип торговой марки</w:t>
            </w:r>
            <w:r>
              <w:rPr>
                <w:sz w:val="24"/>
                <w:szCs w:val="24"/>
              </w:rPr>
              <w:t>, название продукции</w:t>
            </w:r>
            <w:r w:rsidRPr="00E90CBC">
              <w:rPr>
                <w:sz w:val="24"/>
                <w:szCs w:val="24"/>
              </w:rPr>
              <w:t>. Подобрать приятное потребителю сочетание цветов фона и картинки</w:t>
            </w:r>
          </w:p>
          <w:p w14:paraId="0AB5A337" w14:textId="77777777" w:rsidR="00D92AAF" w:rsidRPr="00E90CBC" w:rsidRDefault="00D92AAF" w:rsidP="00136182">
            <w:pPr>
              <w:rPr>
                <w:sz w:val="24"/>
                <w:szCs w:val="24"/>
              </w:rPr>
            </w:pPr>
            <w:r>
              <w:rPr>
                <w:sz w:val="24"/>
                <w:szCs w:val="24"/>
              </w:rPr>
              <w:t>2.</w:t>
            </w:r>
            <w:r w:rsidRPr="00BA4DBC">
              <w:rPr>
                <w:sz w:val="24"/>
                <w:szCs w:val="24"/>
              </w:rPr>
              <w:t xml:space="preserve">Готовый формат (располагается на боковой стенке банки). Размещается </w:t>
            </w:r>
            <w:r>
              <w:rPr>
                <w:sz w:val="24"/>
                <w:szCs w:val="24"/>
              </w:rPr>
              <w:t xml:space="preserve">название, </w:t>
            </w:r>
            <w:r w:rsidRPr="00BA4DBC">
              <w:rPr>
                <w:sz w:val="24"/>
                <w:szCs w:val="24"/>
              </w:rPr>
              <w:t>логотип</w:t>
            </w:r>
            <w:r>
              <w:rPr>
                <w:sz w:val="24"/>
                <w:szCs w:val="24"/>
              </w:rPr>
              <w:t xml:space="preserve">, состав, способ применения, </w:t>
            </w:r>
            <w:r w:rsidRPr="00BA4DBC">
              <w:rPr>
                <w:sz w:val="24"/>
                <w:szCs w:val="24"/>
              </w:rPr>
              <w:t>условия хранения</w:t>
            </w:r>
            <w:r>
              <w:rPr>
                <w:sz w:val="24"/>
                <w:szCs w:val="24"/>
              </w:rPr>
              <w:t xml:space="preserve">, данные изготовителя, данные поставщика, </w:t>
            </w:r>
            <w:r w:rsidRPr="00BA4DBC">
              <w:rPr>
                <w:sz w:val="24"/>
                <w:szCs w:val="24"/>
              </w:rPr>
              <w:t xml:space="preserve">дата изготовления, </w:t>
            </w:r>
            <w:r>
              <w:rPr>
                <w:sz w:val="24"/>
                <w:szCs w:val="24"/>
              </w:rPr>
              <w:t>срок годности, объем</w:t>
            </w:r>
            <w:r w:rsidRPr="00BA4DBC">
              <w:rPr>
                <w:sz w:val="24"/>
                <w:szCs w:val="24"/>
              </w:rPr>
              <w:t xml:space="preserve">, штрих-код. </w:t>
            </w:r>
            <w:r w:rsidRPr="00E90CBC">
              <w:rPr>
                <w:sz w:val="24"/>
                <w:szCs w:val="24"/>
              </w:rPr>
              <w:lastRenderedPageBreak/>
              <w:t>Подобрать приятное потребителю сочетание цветов фона и картинки</w:t>
            </w:r>
            <w:r>
              <w:rPr>
                <w:sz w:val="24"/>
                <w:szCs w:val="24"/>
              </w:rPr>
              <w:t>.</w:t>
            </w:r>
          </w:p>
        </w:tc>
      </w:tr>
      <w:tr w:rsidR="00D92AAF" w:rsidRPr="000F4D39" w14:paraId="720872BC" w14:textId="77777777" w:rsidTr="00136182">
        <w:trPr>
          <w:trHeight w:val="300"/>
        </w:trPr>
        <w:tc>
          <w:tcPr>
            <w:tcW w:w="689" w:type="dxa"/>
            <w:tcBorders>
              <w:top w:val="nil"/>
              <w:left w:val="nil"/>
              <w:bottom w:val="nil"/>
              <w:right w:val="nil"/>
            </w:tcBorders>
            <w:shd w:val="clear" w:color="auto" w:fill="auto"/>
            <w:noWrap/>
            <w:vAlign w:val="bottom"/>
            <w:hideMark/>
          </w:tcPr>
          <w:p w14:paraId="2B1531F5" w14:textId="77777777" w:rsidR="00D92AAF" w:rsidRPr="000F4D39" w:rsidRDefault="00D92AAF" w:rsidP="00136182">
            <w:pPr>
              <w:rPr>
                <w:color w:val="FF0000"/>
                <w:sz w:val="24"/>
                <w:szCs w:val="24"/>
              </w:rPr>
            </w:pPr>
          </w:p>
        </w:tc>
        <w:tc>
          <w:tcPr>
            <w:tcW w:w="1316" w:type="dxa"/>
            <w:tcBorders>
              <w:top w:val="nil"/>
              <w:left w:val="nil"/>
              <w:bottom w:val="nil"/>
              <w:right w:val="nil"/>
            </w:tcBorders>
            <w:shd w:val="clear" w:color="auto" w:fill="auto"/>
            <w:noWrap/>
            <w:vAlign w:val="bottom"/>
            <w:hideMark/>
          </w:tcPr>
          <w:p w14:paraId="672A3B13" w14:textId="77777777" w:rsidR="00D92AAF" w:rsidRPr="000F4D39" w:rsidRDefault="00D92AAF" w:rsidP="00136182">
            <w:pPr>
              <w:jc w:val="center"/>
              <w:rPr>
                <w:color w:val="FF0000"/>
                <w:sz w:val="24"/>
                <w:szCs w:val="24"/>
              </w:rPr>
            </w:pPr>
          </w:p>
        </w:tc>
        <w:tc>
          <w:tcPr>
            <w:tcW w:w="3015" w:type="dxa"/>
            <w:tcBorders>
              <w:top w:val="nil"/>
              <w:left w:val="nil"/>
              <w:bottom w:val="nil"/>
              <w:right w:val="nil"/>
            </w:tcBorders>
            <w:shd w:val="clear" w:color="auto" w:fill="auto"/>
            <w:noWrap/>
            <w:vAlign w:val="bottom"/>
            <w:hideMark/>
          </w:tcPr>
          <w:p w14:paraId="5A293526" w14:textId="77777777" w:rsidR="00D92AAF" w:rsidRPr="000F4D39" w:rsidRDefault="00D92AAF" w:rsidP="00136182">
            <w:pPr>
              <w:jc w:val="center"/>
              <w:rPr>
                <w:color w:val="FF0000"/>
                <w:sz w:val="24"/>
                <w:szCs w:val="24"/>
              </w:rPr>
            </w:pPr>
          </w:p>
        </w:tc>
        <w:tc>
          <w:tcPr>
            <w:tcW w:w="4192" w:type="dxa"/>
            <w:tcBorders>
              <w:top w:val="nil"/>
              <w:left w:val="nil"/>
              <w:bottom w:val="nil"/>
              <w:right w:val="nil"/>
            </w:tcBorders>
            <w:shd w:val="clear" w:color="auto" w:fill="auto"/>
            <w:vAlign w:val="bottom"/>
            <w:hideMark/>
          </w:tcPr>
          <w:p w14:paraId="79E8C632" w14:textId="77777777" w:rsidR="00D92AAF" w:rsidRPr="000F4D39" w:rsidRDefault="00D92AAF" w:rsidP="00136182">
            <w:pPr>
              <w:rPr>
                <w:color w:val="FF0000"/>
                <w:sz w:val="24"/>
                <w:szCs w:val="24"/>
              </w:rPr>
            </w:pPr>
          </w:p>
        </w:tc>
      </w:tr>
    </w:tbl>
    <w:p w14:paraId="492678D4" w14:textId="77777777" w:rsidR="00D92AAF" w:rsidRPr="0081306B" w:rsidRDefault="00D92AAF" w:rsidP="00D92AAF">
      <w:pPr>
        <w:widowControl w:val="0"/>
        <w:tabs>
          <w:tab w:val="left" w:pos="993"/>
        </w:tabs>
        <w:suppressAutoHyphens/>
        <w:ind w:left="928"/>
        <w:contextualSpacing/>
        <w:jc w:val="both"/>
        <w:rPr>
          <w:rFonts w:eastAsia="DejaVu Sans"/>
          <w:kern w:val="1"/>
          <w:sz w:val="24"/>
          <w:szCs w:val="24"/>
          <w:lang w:val="pt-BR"/>
        </w:rPr>
      </w:pPr>
    </w:p>
    <w:p w14:paraId="63F63175" w14:textId="77777777" w:rsidR="00D92AAF" w:rsidRPr="0081306B" w:rsidRDefault="00D92AAF" w:rsidP="00D92AAF">
      <w:pPr>
        <w:widowControl w:val="0"/>
        <w:numPr>
          <w:ilvl w:val="0"/>
          <w:numId w:val="18"/>
        </w:numPr>
        <w:tabs>
          <w:tab w:val="left" w:pos="993"/>
        </w:tabs>
        <w:suppressAutoHyphens/>
        <w:ind w:left="0" w:firstLine="567"/>
        <w:contextualSpacing/>
        <w:jc w:val="both"/>
        <w:rPr>
          <w:rFonts w:eastAsia="DejaVu Sans"/>
          <w:kern w:val="1"/>
          <w:sz w:val="24"/>
          <w:szCs w:val="24"/>
          <w:lang w:val="pt-BR"/>
        </w:rPr>
      </w:pPr>
      <w:r w:rsidRPr="0081306B">
        <w:rPr>
          <w:rFonts w:eastAsia="DejaVu Sans"/>
          <w:kern w:val="1"/>
          <w:sz w:val="24"/>
          <w:szCs w:val="24"/>
          <w:lang w:val="pt-BR"/>
        </w:rPr>
        <w:t xml:space="preserve">Исполнитель обязан в течении </w:t>
      </w:r>
      <w:r w:rsidRPr="0081306B">
        <w:rPr>
          <w:rFonts w:eastAsia="DejaVu Sans"/>
          <w:kern w:val="1"/>
          <w:sz w:val="24"/>
          <w:szCs w:val="24"/>
        </w:rPr>
        <w:t>2</w:t>
      </w:r>
      <w:r w:rsidRPr="0081306B">
        <w:rPr>
          <w:rFonts w:eastAsia="DejaVu Sans"/>
          <w:kern w:val="1"/>
          <w:sz w:val="24"/>
          <w:szCs w:val="24"/>
          <w:lang w:val="pt-BR"/>
        </w:rPr>
        <w:t xml:space="preserve"> дней назначить из числа своих сотрудников - лицо, ответственное за взаимодействие с </w:t>
      </w:r>
      <w:r w:rsidRPr="0081306B">
        <w:rPr>
          <w:rFonts w:eastAsia="DejaVu Sans"/>
          <w:kern w:val="1"/>
          <w:sz w:val="24"/>
          <w:szCs w:val="24"/>
        </w:rPr>
        <w:t xml:space="preserve">Получателем услуги и </w:t>
      </w:r>
      <w:r w:rsidRPr="0081306B">
        <w:rPr>
          <w:rFonts w:eastAsia="DejaVu Sans"/>
          <w:kern w:val="1"/>
          <w:sz w:val="24"/>
          <w:szCs w:val="24"/>
          <w:lang w:val="pt-BR"/>
        </w:rPr>
        <w:t xml:space="preserve">Заказчиком, и уведомить </w:t>
      </w:r>
      <w:r w:rsidRPr="0081306B">
        <w:rPr>
          <w:rFonts w:eastAsia="DejaVu Sans"/>
          <w:kern w:val="1"/>
          <w:sz w:val="24"/>
          <w:szCs w:val="24"/>
        </w:rPr>
        <w:t xml:space="preserve">Получателя услуги и </w:t>
      </w:r>
      <w:r w:rsidRPr="0081306B">
        <w:rPr>
          <w:rFonts w:eastAsia="DejaVu Sans"/>
          <w:kern w:val="1"/>
          <w:sz w:val="24"/>
          <w:szCs w:val="24"/>
          <w:lang w:val="pt-BR"/>
        </w:rPr>
        <w:t xml:space="preserve">Заказчика о назначении такого сотрудника на электронный почтовый адрес </w:t>
      </w:r>
      <w:r w:rsidRPr="0081306B">
        <w:rPr>
          <w:rFonts w:eastAsia="DejaVu Sans"/>
          <w:kern w:val="1"/>
          <w:sz w:val="24"/>
          <w:szCs w:val="24"/>
        </w:rPr>
        <w:t xml:space="preserve">Получателя услуги и </w:t>
      </w:r>
      <w:r w:rsidRPr="0081306B">
        <w:rPr>
          <w:rFonts w:eastAsia="DejaVu Sans"/>
          <w:kern w:val="1"/>
          <w:sz w:val="24"/>
          <w:szCs w:val="24"/>
          <w:lang w:val="pt-BR"/>
        </w:rPr>
        <w:t>Заказчика</w:t>
      </w:r>
      <w:r w:rsidRPr="0081306B">
        <w:rPr>
          <w:rFonts w:eastAsia="DejaVu Sans"/>
          <w:kern w:val="1"/>
          <w:sz w:val="24"/>
          <w:szCs w:val="24"/>
        </w:rPr>
        <w:t>.</w:t>
      </w:r>
    </w:p>
    <w:p w14:paraId="76D44A8A" w14:textId="77777777" w:rsidR="00D92AAF" w:rsidRPr="0081306B" w:rsidRDefault="00D92AAF" w:rsidP="00D92AAF">
      <w:pPr>
        <w:widowControl w:val="0"/>
        <w:numPr>
          <w:ilvl w:val="0"/>
          <w:numId w:val="18"/>
        </w:numPr>
        <w:tabs>
          <w:tab w:val="left" w:pos="993"/>
        </w:tabs>
        <w:suppressAutoHyphens/>
        <w:ind w:left="0" w:firstLine="567"/>
        <w:contextualSpacing/>
        <w:jc w:val="both"/>
        <w:rPr>
          <w:rFonts w:eastAsia="DejaVu Sans"/>
          <w:kern w:val="1"/>
          <w:sz w:val="24"/>
          <w:szCs w:val="24"/>
          <w:lang w:val="pt-BR"/>
        </w:rPr>
      </w:pPr>
      <w:r w:rsidRPr="0081306B">
        <w:rPr>
          <w:rFonts w:eastAsia="DejaVu Sans"/>
          <w:kern w:val="1"/>
          <w:sz w:val="24"/>
          <w:szCs w:val="24"/>
        </w:rPr>
        <w:t>Обязанности Получателя услуг предоставить необходимые материалы для оказания услуг, в том числе:</w:t>
      </w:r>
    </w:p>
    <w:p w14:paraId="493C85B2" w14:textId="77777777" w:rsidR="00D92AAF" w:rsidRPr="0081306B" w:rsidRDefault="00D92AAF" w:rsidP="00D92AAF">
      <w:pPr>
        <w:widowControl w:val="0"/>
        <w:numPr>
          <w:ilvl w:val="1"/>
          <w:numId w:val="18"/>
        </w:numPr>
        <w:tabs>
          <w:tab w:val="left" w:pos="993"/>
        </w:tabs>
        <w:suppressAutoHyphens/>
        <w:ind w:left="0" w:firstLine="567"/>
        <w:contextualSpacing/>
        <w:jc w:val="both"/>
        <w:rPr>
          <w:rFonts w:eastAsia="DejaVu Sans"/>
          <w:kern w:val="1"/>
          <w:sz w:val="24"/>
          <w:szCs w:val="24"/>
          <w:lang w:val="pt-BR"/>
        </w:rPr>
      </w:pPr>
      <w:r w:rsidRPr="0081306B">
        <w:rPr>
          <w:rFonts w:eastAsia="DejaVu Sans"/>
          <w:kern w:val="1"/>
          <w:sz w:val="24"/>
          <w:szCs w:val="24"/>
        </w:rPr>
        <w:t>Заполнить бриф.</w:t>
      </w:r>
    </w:p>
    <w:p w14:paraId="31E1D75B" w14:textId="77777777" w:rsidR="00D92AAF" w:rsidRPr="0081306B" w:rsidRDefault="00D92AAF" w:rsidP="00D92AAF">
      <w:pPr>
        <w:widowControl w:val="0"/>
        <w:numPr>
          <w:ilvl w:val="0"/>
          <w:numId w:val="18"/>
        </w:numPr>
        <w:tabs>
          <w:tab w:val="left" w:pos="993"/>
        </w:tabs>
        <w:suppressAutoHyphens/>
        <w:ind w:left="0" w:firstLine="567"/>
        <w:contextualSpacing/>
        <w:jc w:val="both"/>
        <w:rPr>
          <w:rFonts w:eastAsia="DejaVu Sans"/>
          <w:kern w:val="1"/>
          <w:sz w:val="24"/>
          <w:szCs w:val="24"/>
        </w:rPr>
      </w:pPr>
      <w:r w:rsidRPr="0081306B">
        <w:rPr>
          <w:rFonts w:eastAsia="DejaVu Sans"/>
          <w:kern w:val="1"/>
          <w:sz w:val="24"/>
          <w:szCs w:val="24"/>
        </w:rPr>
        <w:t>Исполнитель по завершению оказания услуг проводит презентацию полученных результатов оказания услуг и передает следующую документацию:</w:t>
      </w:r>
    </w:p>
    <w:p w14:paraId="400F81CB" w14:textId="77777777" w:rsidR="00D92AAF" w:rsidRPr="0081306B" w:rsidRDefault="00D92AAF" w:rsidP="00D92AAF">
      <w:pPr>
        <w:pStyle w:val="a3"/>
        <w:numPr>
          <w:ilvl w:val="0"/>
          <w:numId w:val="23"/>
        </w:numPr>
        <w:tabs>
          <w:tab w:val="left" w:pos="993"/>
        </w:tabs>
        <w:rPr>
          <w:rFonts w:eastAsia="DejaVu Sans"/>
          <w:kern w:val="1"/>
          <w:lang w:eastAsia="en-US"/>
        </w:rPr>
      </w:pPr>
      <w:r w:rsidRPr="0081306B">
        <w:rPr>
          <w:rFonts w:eastAsia="DejaVu Sans"/>
          <w:kern w:val="1"/>
          <w:lang w:eastAsia="en-US"/>
        </w:rPr>
        <w:t>Акт об оказанных услугах Заказчику;</w:t>
      </w:r>
    </w:p>
    <w:p w14:paraId="2DF32A61" w14:textId="77777777" w:rsidR="00D92AAF" w:rsidRPr="0081306B" w:rsidRDefault="00D92AAF" w:rsidP="00D92AAF">
      <w:pPr>
        <w:pStyle w:val="a3"/>
        <w:numPr>
          <w:ilvl w:val="0"/>
          <w:numId w:val="23"/>
        </w:numPr>
        <w:tabs>
          <w:tab w:val="left" w:pos="993"/>
        </w:tabs>
        <w:rPr>
          <w:rFonts w:eastAsia="DejaVu Sans"/>
          <w:kern w:val="1"/>
          <w:lang w:eastAsia="en-US"/>
        </w:rPr>
      </w:pPr>
      <w:r w:rsidRPr="0081306B">
        <w:rPr>
          <w:rFonts w:eastAsia="DejaVu Sans"/>
          <w:kern w:val="1"/>
          <w:lang w:eastAsia="en-US"/>
        </w:rPr>
        <w:t>Акт передачи результата исполнения Заказчику и Получателю услуги;</w:t>
      </w:r>
    </w:p>
    <w:p w14:paraId="64AD98B6" w14:textId="77777777" w:rsidR="00D92AAF" w:rsidRPr="0081306B" w:rsidRDefault="00D92AAF" w:rsidP="00D92AAF">
      <w:pPr>
        <w:pStyle w:val="a3"/>
        <w:numPr>
          <w:ilvl w:val="0"/>
          <w:numId w:val="23"/>
        </w:numPr>
        <w:tabs>
          <w:tab w:val="left" w:pos="993"/>
        </w:tabs>
        <w:rPr>
          <w:rFonts w:eastAsia="DejaVu Sans"/>
          <w:kern w:val="1"/>
          <w:lang w:eastAsia="en-US"/>
        </w:rPr>
      </w:pPr>
      <w:r w:rsidRPr="0081306B">
        <w:rPr>
          <w:rFonts w:eastAsia="DejaVu Sans"/>
          <w:kern w:val="1"/>
          <w:lang w:eastAsia="en-US"/>
        </w:rPr>
        <w:t>Результаты оказанных услуг на цифровом носителе (</w:t>
      </w:r>
      <w:proofErr w:type="spellStart"/>
      <w:r w:rsidRPr="0081306B">
        <w:rPr>
          <w:rFonts w:eastAsia="DejaVu Sans"/>
          <w:kern w:val="1"/>
          <w:lang w:eastAsia="en-US"/>
        </w:rPr>
        <w:t>флеш</w:t>
      </w:r>
      <w:proofErr w:type="spellEnd"/>
      <w:r w:rsidRPr="0081306B">
        <w:rPr>
          <w:rFonts w:eastAsia="DejaVu Sans"/>
          <w:kern w:val="1"/>
          <w:lang w:eastAsia="en-US"/>
        </w:rPr>
        <w:t xml:space="preserve"> карта или CD-диск), </w:t>
      </w:r>
    </w:p>
    <w:p w14:paraId="72C87746" w14:textId="77777777" w:rsidR="00D92AAF" w:rsidRPr="0081306B" w:rsidRDefault="00D92AAF" w:rsidP="00D92AAF">
      <w:pPr>
        <w:pStyle w:val="a3"/>
        <w:numPr>
          <w:ilvl w:val="0"/>
          <w:numId w:val="23"/>
        </w:numPr>
        <w:tabs>
          <w:tab w:val="left" w:pos="993"/>
        </w:tabs>
        <w:rPr>
          <w:rFonts w:eastAsia="DejaVu Sans"/>
          <w:kern w:val="1"/>
          <w:lang w:eastAsia="en-US"/>
        </w:rPr>
      </w:pPr>
      <w:r w:rsidRPr="0081306B">
        <w:rPr>
          <w:rFonts w:eastAsia="DejaVu Sans"/>
          <w:kern w:val="1"/>
          <w:lang w:eastAsia="en-US"/>
        </w:rPr>
        <w:t>Отчет по оказанным работам.</w:t>
      </w:r>
    </w:p>
    <w:p w14:paraId="0F94AD9F" w14:textId="77777777" w:rsidR="00D92AAF" w:rsidRPr="0081306B" w:rsidRDefault="00D92AAF" w:rsidP="00D92AAF">
      <w:pPr>
        <w:widowControl w:val="0"/>
        <w:numPr>
          <w:ilvl w:val="0"/>
          <w:numId w:val="18"/>
        </w:numPr>
        <w:tabs>
          <w:tab w:val="left" w:pos="993"/>
        </w:tabs>
        <w:suppressAutoHyphens/>
        <w:ind w:left="0" w:firstLine="567"/>
        <w:contextualSpacing/>
        <w:jc w:val="both"/>
        <w:rPr>
          <w:rFonts w:eastAsia="DejaVu Sans"/>
          <w:kern w:val="1"/>
          <w:sz w:val="24"/>
          <w:szCs w:val="24"/>
        </w:rPr>
      </w:pPr>
      <w:r w:rsidRPr="0081306B">
        <w:rPr>
          <w:rFonts w:eastAsia="DejaVu Sans"/>
          <w:kern w:val="1"/>
          <w:sz w:val="24"/>
          <w:szCs w:val="24"/>
        </w:rPr>
        <w:t xml:space="preserve">Получатель услуги и Заказчик в течении 5 (пяти) календарных дней рассматривает результаты оказанных услуг и передает Исполнителю подписанный акт либо направляет мотивированный отказ от приемки Услуг. В случае мотивированного отказа Получателя услуги или Заказчика от приемки услуг Сторонами в течении 7 (семи) рабочих дней со дня получения мотивированного отказа Получателя услуги или Заказчика составляется двухсторонний акт с перечнем необходимых доработок и сроков их исполнения. </w:t>
      </w:r>
    </w:p>
    <w:p w14:paraId="55D56389" w14:textId="77777777" w:rsidR="00D92AAF" w:rsidRPr="0081306B" w:rsidRDefault="00D92AAF" w:rsidP="00D92AAF">
      <w:pPr>
        <w:widowControl w:val="0"/>
        <w:numPr>
          <w:ilvl w:val="0"/>
          <w:numId w:val="18"/>
        </w:numPr>
        <w:tabs>
          <w:tab w:val="left" w:pos="993"/>
        </w:tabs>
        <w:suppressAutoHyphens/>
        <w:ind w:left="0" w:firstLine="567"/>
        <w:contextualSpacing/>
        <w:jc w:val="both"/>
        <w:rPr>
          <w:rFonts w:eastAsia="DejaVu Sans"/>
          <w:kern w:val="1"/>
          <w:sz w:val="24"/>
          <w:szCs w:val="24"/>
        </w:rPr>
      </w:pPr>
      <w:r w:rsidRPr="0081306B">
        <w:rPr>
          <w:rFonts w:eastAsia="DejaVu Sans"/>
          <w:kern w:val="1"/>
          <w:sz w:val="24"/>
          <w:szCs w:val="24"/>
        </w:rPr>
        <w:t>Общий срок оказания услуг – не должен превышать 20 календарных дней с момента заключения договора.</w:t>
      </w:r>
    </w:p>
    <w:p w14:paraId="76585023" w14:textId="77777777" w:rsidR="00D92AAF" w:rsidRPr="0081306B" w:rsidRDefault="00D92AAF" w:rsidP="00D92AAF">
      <w:pPr>
        <w:pStyle w:val="a3"/>
        <w:tabs>
          <w:tab w:val="left" w:pos="993"/>
        </w:tabs>
        <w:ind w:left="0" w:firstLine="567"/>
        <w:rPr>
          <w:rFonts w:eastAsia="DejaVu Sans"/>
          <w:kern w:val="1"/>
          <w:lang w:eastAsia="en-US"/>
        </w:rPr>
      </w:pPr>
      <w:r w:rsidRPr="0081306B">
        <w:rPr>
          <w:rFonts w:eastAsia="DejaVu Sans"/>
          <w:kern w:val="1"/>
          <w:lang w:eastAsia="en-US"/>
        </w:rPr>
        <w:t>Срок согласования – не должен превышать 20 календарных дней.</w:t>
      </w:r>
    </w:p>
    <w:p w14:paraId="350758F5" w14:textId="77777777" w:rsidR="00D92AAF" w:rsidRPr="0081306B" w:rsidRDefault="00D92AAF" w:rsidP="00D92AAF">
      <w:pPr>
        <w:pStyle w:val="a3"/>
        <w:tabs>
          <w:tab w:val="left" w:pos="993"/>
        </w:tabs>
        <w:ind w:left="0" w:firstLine="567"/>
        <w:rPr>
          <w:rFonts w:eastAsia="DejaVu Sans"/>
          <w:kern w:val="1"/>
          <w:lang w:eastAsia="en-US"/>
        </w:rPr>
      </w:pPr>
      <w:r w:rsidRPr="0081306B">
        <w:rPr>
          <w:rFonts w:eastAsia="DejaVu Sans"/>
          <w:kern w:val="1"/>
          <w:lang w:eastAsia="en-US"/>
        </w:rPr>
        <w:t xml:space="preserve">Срок оказания услуг напрямую зависит от срока утверждения Получателем услуг и Заказчиком предоставленных материалов на всех этапах работ и своевременного внесения комментариев. </w:t>
      </w:r>
    </w:p>
    <w:p w14:paraId="75EC8DC9" w14:textId="77777777" w:rsidR="00D92AAF" w:rsidRPr="0081306B" w:rsidRDefault="00D92AAF" w:rsidP="00D92AAF">
      <w:pPr>
        <w:pStyle w:val="a3"/>
        <w:tabs>
          <w:tab w:val="left" w:pos="993"/>
        </w:tabs>
        <w:ind w:left="0" w:firstLine="567"/>
        <w:rPr>
          <w:rFonts w:eastAsia="DejaVu Sans"/>
          <w:kern w:val="1"/>
          <w:lang w:eastAsia="en-US"/>
        </w:rPr>
      </w:pPr>
      <w:r w:rsidRPr="0081306B">
        <w:rPr>
          <w:rFonts w:eastAsia="DejaVu Sans"/>
          <w:kern w:val="1"/>
          <w:lang w:eastAsia="en-US"/>
        </w:rPr>
        <w:t>Сроки могут быть изменены в случаях уточнения Технического задания или необходимости выполнения исполнителем дополнительных требований Получателя услуг и Заказчика. В этом случае новые сроки определяются соглашением Сторон.</w:t>
      </w:r>
    </w:p>
    <w:p w14:paraId="0F084F9C" w14:textId="77777777" w:rsidR="00D92AAF" w:rsidRPr="0081306B" w:rsidRDefault="00D92AAF" w:rsidP="00D92AAF">
      <w:pPr>
        <w:widowControl w:val="0"/>
        <w:numPr>
          <w:ilvl w:val="0"/>
          <w:numId w:val="18"/>
        </w:numPr>
        <w:tabs>
          <w:tab w:val="left" w:pos="993"/>
        </w:tabs>
        <w:suppressAutoHyphens/>
        <w:ind w:left="0" w:firstLine="567"/>
        <w:contextualSpacing/>
        <w:jc w:val="both"/>
        <w:rPr>
          <w:rFonts w:eastAsia="DejaVu Sans"/>
          <w:kern w:val="1"/>
          <w:sz w:val="24"/>
          <w:szCs w:val="24"/>
        </w:rPr>
      </w:pPr>
      <w:r w:rsidRPr="0081306B">
        <w:rPr>
          <w:rFonts w:eastAsia="DejaVu Sans"/>
          <w:kern w:val="1"/>
          <w:sz w:val="24"/>
          <w:szCs w:val="24"/>
        </w:rPr>
        <w:t>По требованию Получателя услуг или Заказчика Исполнитель должен учитывать все предложения и устранять замечания, направляемые надлежащим образом Заказчиком.</w:t>
      </w:r>
    </w:p>
    <w:p w14:paraId="4CE2C340" w14:textId="77777777" w:rsidR="00D92AAF" w:rsidRPr="0081306B" w:rsidRDefault="00D92AAF" w:rsidP="00D92AAF">
      <w:pPr>
        <w:widowControl w:val="0"/>
        <w:numPr>
          <w:ilvl w:val="0"/>
          <w:numId w:val="18"/>
        </w:numPr>
        <w:tabs>
          <w:tab w:val="left" w:pos="993"/>
        </w:tabs>
        <w:suppressAutoHyphens/>
        <w:ind w:left="0" w:firstLine="567"/>
        <w:contextualSpacing/>
        <w:jc w:val="both"/>
        <w:rPr>
          <w:rFonts w:eastAsia="DejaVu Sans"/>
          <w:kern w:val="1"/>
          <w:sz w:val="24"/>
          <w:szCs w:val="24"/>
        </w:rPr>
      </w:pPr>
      <w:r w:rsidRPr="0081306B">
        <w:rPr>
          <w:rFonts w:eastAsia="DejaVu Sans"/>
          <w:kern w:val="1"/>
          <w:sz w:val="24"/>
          <w:szCs w:val="24"/>
        </w:rPr>
        <w:t>Исполнитель обязуется заблаговременно извещать Получателя услуг и Заказчика о трудностях, возникающих в процессе оказания услуг в соответствии с настоящим Техническим заданием.</w:t>
      </w:r>
    </w:p>
    <w:p w14:paraId="32695534" w14:textId="77777777" w:rsidR="00D92AAF" w:rsidRPr="0081306B" w:rsidRDefault="00D92AAF" w:rsidP="00D92AAF">
      <w:pPr>
        <w:rPr>
          <w:sz w:val="24"/>
          <w:szCs w:val="24"/>
        </w:rPr>
      </w:pPr>
      <w:r w:rsidRPr="0081306B">
        <w:rPr>
          <w:rFonts w:eastAsia="DejaVu Sans"/>
          <w:kern w:val="1"/>
          <w:sz w:val="24"/>
          <w:szCs w:val="24"/>
        </w:rPr>
        <w:t>Место предоставления отчетных документов: г. Улан-Удэ, ул. Смолина 65.</w:t>
      </w:r>
    </w:p>
    <w:p w14:paraId="291695F1"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14C66CD"/>
    <w:multiLevelType w:val="hybridMultilevel"/>
    <w:tmpl w:val="22DA79D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7"/>
  </w:num>
  <w:num w:numId="14">
    <w:abstractNumId w:val="4"/>
  </w:num>
  <w:num w:numId="15">
    <w:abstractNumId w:val="0"/>
    <w:lvlOverride w:ilvl="0">
      <w:startOverride w:val="1"/>
    </w:lvlOverride>
  </w:num>
  <w:num w:numId="16">
    <w:abstractNumId w:val="18"/>
  </w:num>
  <w:num w:numId="17">
    <w:abstractNumId w:val="20"/>
  </w:num>
  <w:num w:numId="18">
    <w:abstractNumId w:val="14"/>
  </w:num>
  <w:num w:numId="19">
    <w:abstractNumId w:val="19"/>
  </w:num>
  <w:num w:numId="20">
    <w:abstractNumId w:val="21"/>
  </w:num>
  <w:num w:numId="21">
    <w:abstractNumId w:val="22"/>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24728F"/>
    <w:rsid w:val="00007966"/>
    <w:rsid w:val="000451C8"/>
    <w:rsid w:val="000A0BF3"/>
    <w:rsid w:val="000B314C"/>
    <w:rsid w:val="000C06C8"/>
    <w:rsid w:val="00124648"/>
    <w:rsid w:val="00127D13"/>
    <w:rsid w:val="0015526D"/>
    <w:rsid w:val="0020238F"/>
    <w:rsid w:val="0022567F"/>
    <w:rsid w:val="00242411"/>
    <w:rsid w:val="0024728F"/>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D8622F"/>
    <w:rsid w:val="00D92AA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12DAA"/>
  <w15:docId w15:val="{7B3F9334-6955-484F-B0A3-C29EF06D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30</Pages>
  <Words>9476</Words>
  <Characters>54017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serebrennikovkv@AD.MSP03.RU</cp:lastModifiedBy>
  <cp:revision>2</cp:revision>
  <dcterms:created xsi:type="dcterms:W3CDTF">2021-11-12T02:48:00Z</dcterms:created>
  <dcterms:modified xsi:type="dcterms:W3CDTF">2021-11-12T02:48:00Z</dcterms:modified>
</cp:coreProperties>
</file>