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06B8313"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9024CB">
        <w:rPr>
          <w:rFonts w:ascii="Times New Roman" w:eastAsia="Times New Roman" w:hAnsi="Times New Roman" w:cs="Times New Roman"/>
          <w:b/>
          <w:color w:val="000000" w:themeColor="text1"/>
          <w:lang w:eastAsia="ru-RU"/>
        </w:rPr>
        <w:t>10</w:t>
      </w:r>
      <w:r w:rsidR="0027638B">
        <w:rPr>
          <w:rFonts w:ascii="Times New Roman" w:eastAsia="Times New Roman" w:hAnsi="Times New Roman" w:cs="Times New Roman"/>
          <w:b/>
          <w:color w:val="000000" w:themeColor="text1"/>
          <w:lang w:eastAsia="ru-RU"/>
        </w:rPr>
        <w:t>.</w:t>
      </w:r>
      <w:r w:rsidR="00E3375C">
        <w:rPr>
          <w:rFonts w:ascii="Times New Roman" w:eastAsia="Times New Roman" w:hAnsi="Times New Roman" w:cs="Times New Roman"/>
          <w:b/>
          <w:color w:val="000000" w:themeColor="text1"/>
          <w:lang w:eastAsia="ru-RU"/>
        </w:rPr>
        <w:t>1</w:t>
      </w:r>
      <w:r w:rsidR="009024CB">
        <w:rPr>
          <w:rFonts w:ascii="Times New Roman" w:eastAsia="Times New Roman" w:hAnsi="Times New Roman" w:cs="Times New Roman"/>
          <w:b/>
          <w:color w:val="000000" w:themeColor="text1"/>
          <w:lang w:eastAsia="ru-RU"/>
        </w:rPr>
        <w:t>1</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4D7CAF9F"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024CB">
        <w:rPr>
          <w:rFonts w:ascii="Times New Roman" w:eastAsiaTheme="minorEastAsia" w:hAnsi="Times New Roman" w:cs="Times New Roman"/>
          <w:b/>
          <w:bCs/>
          <w:color w:val="000000"/>
          <w:lang w:eastAsia="ru-RU"/>
        </w:rPr>
        <w:t>347</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9F2F4A8"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9024CB">
              <w:rPr>
                <w:rFonts w:ascii="Times New Roman" w:eastAsiaTheme="minorEastAsia" w:hAnsi="Times New Roman"/>
                <w:color w:val="000000"/>
                <w:lang w:eastAsia="ru-RU"/>
              </w:rPr>
              <w:t>изготовление вывески, баннеров, полиграфии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D2878DE" w:rsidR="00A731BF" w:rsidRPr="003D59FC" w:rsidRDefault="009024CB"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35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тридцать пять</w:t>
            </w:r>
            <w:r w:rsidR="003A512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3BE795AE"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9024CB">
              <w:rPr>
                <w:rFonts w:ascii="Times New Roman" w:eastAsia="Times New Roman" w:hAnsi="Times New Roman" w:cs="Times New Roman"/>
                <w:lang w:eastAsia="ru-RU"/>
              </w:rPr>
              <w:t>08</w:t>
            </w:r>
            <w:r>
              <w:rPr>
                <w:rFonts w:ascii="Times New Roman" w:eastAsia="Times New Roman" w:hAnsi="Times New Roman" w:cs="Times New Roman"/>
                <w:lang w:eastAsia="ru-RU"/>
              </w:rPr>
              <w:t>.</w:t>
            </w:r>
            <w:r w:rsidR="00E3375C">
              <w:rPr>
                <w:rFonts w:ascii="Times New Roman" w:eastAsia="Times New Roman" w:hAnsi="Times New Roman" w:cs="Times New Roman"/>
                <w:lang w:eastAsia="ru-RU"/>
              </w:rPr>
              <w:t>1</w:t>
            </w:r>
            <w:r w:rsidR="009024CB">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.2022 г. </w:t>
            </w:r>
          </w:p>
          <w:p w14:paraId="664A960E" w14:textId="54F4FFCA"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E3375C">
              <w:rPr>
                <w:rFonts w:ascii="Times New Roman" w:eastAsia="Times New Roman" w:hAnsi="Times New Roman" w:cs="Times New Roman"/>
                <w:lang w:eastAsia="ru-RU"/>
              </w:rPr>
              <w:t>7</w:t>
            </w:r>
            <w:r w:rsidR="009024CB">
              <w:rPr>
                <w:rFonts w:ascii="Times New Roman" w:eastAsia="Times New Roman" w:hAnsi="Times New Roman" w:cs="Times New Roman"/>
                <w:lang w:eastAsia="ru-RU"/>
              </w:rPr>
              <w:t>78</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22561EC1" w:rsidR="00B86534" w:rsidRPr="00BF0692" w:rsidRDefault="003A512C" w:rsidP="00B86534">
            <w:pPr>
              <w:spacing w:after="0" w:line="240" w:lineRule="auto"/>
              <w:jc w:val="both"/>
              <w:rPr>
                <w:rFonts w:ascii="Times New Roman" w:eastAsia="Times New Roman" w:hAnsi="Times New Roman"/>
                <w:b/>
                <w:bCs/>
                <w:color w:val="000000"/>
              </w:rPr>
            </w:pPr>
            <w:bookmarkStart w:id="2" w:name="_Hlk116654378"/>
            <w:r>
              <w:rPr>
                <w:rFonts w:ascii="Times New Roman" w:hAnsi="Times New Roman"/>
                <w:b/>
                <w:bCs/>
                <w:color w:val="000000" w:themeColor="text1"/>
              </w:rPr>
              <w:t xml:space="preserve">ИП </w:t>
            </w:r>
            <w:proofErr w:type="spellStart"/>
            <w:r w:rsidR="009024CB">
              <w:rPr>
                <w:rFonts w:ascii="Times New Roman" w:hAnsi="Times New Roman"/>
                <w:b/>
                <w:bCs/>
                <w:color w:val="000000" w:themeColor="text1"/>
              </w:rPr>
              <w:t>Цыбикмитова</w:t>
            </w:r>
            <w:proofErr w:type="spellEnd"/>
            <w:r w:rsidR="009024CB">
              <w:rPr>
                <w:rFonts w:ascii="Times New Roman" w:hAnsi="Times New Roman"/>
                <w:b/>
                <w:bCs/>
                <w:color w:val="000000" w:themeColor="text1"/>
              </w:rPr>
              <w:t xml:space="preserve"> Анна Геннадьевна</w:t>
            </w:r>
          </w:p>
          <w:bookmarkEnd w:id="2"/>
          <w:p w14:paraId="4BD6A6B2" w14:textId="260BF724"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9024CB">
              <w:rPr>
                <w:rFonts w:ascii="Times New Roman" w:eastAsiaTheme="minorEastAsia" w:hAnsi="Times New Roman" w:cs="Times New Roman"/>
                <w:color w:val="000000"/>
                <w:lang w:eastAsia="ru-RU"/>
              </w:rPr>
              <w:t>032308037380</w:t>
            </w:r>
          </w:p>
          <w:p w14:paraId="23CD9077" w14:textId="58B996A9" w:rsidR="00E3375C" w:rsidRDefault="00E3375C" w:rsidP="00600097">
            <w:pPr>
              <w:spacing w:after="0" w:line="240" w:lineRule="auto"/>
              <w:rPr>
                <w:rFonts w:ascii="Times New Roman" w:eastAsiaTheme="minorEastAsia" w:hAnsi="Times New Roman" w:cs="Times New Roman"/>
                <w:color w:val="000000"/>
                <w:lang w:eastAsia="ru-RU"/>
              </w:rPr>
            </w:pPr>
            <w:r w:rsidRPr="00E3375C">
              <w:rPr>
                <w:rFonts w:ascii="Times New Roman" w:eastAsiaTheme="minorEastAsia" w:hAnsi="Times New Roman" w:cs="Times New Roman"/>
                <w:color w:val="000000"/>
                <w:lang w:eastAsia="ru-RU"/>
              </w:rPr>
              <w:t xml:space="preserve">ОГРНИП: </w:t>
            </w:r>
            <w:r w:rsidR="009024CB">
              <w:rPr>
                <w:rFonts w:ascii="Times New Roman" w:eastAsiaTheme="minorEastAsia" w:hAnsi="Times New Roman" w:cs="Times New Roman"/>
                <w:color w:val="000000"/>
                <w:lang w:eastAsia="ru-RU"/>
              </w:rPr>
              <w:t>322030000022651</w:t>
            </w:r>
          </w:p>
          <w:p w14:paraId="422725F0" w14:textId="7FDFF4ED" w:rsidR="008A23F1" w:rsidRPr="004D7347" w:rsidRDefault="00600097" w:rsidP="00E3375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771096">
              <w:rPr>
                <w:rFonts w:ascii="Times New Roman" w:hAnsi="Times New Roman"/>
                <w:color w:val="000000"/>
              </w:rPr>
              <w:t xml:space="preserve">Республика Бурятия, </w:t>
            </w:r>
            <w:r w:rsidR="00B9726D">
              <w:rPr>
                <w:rFonts w:ascii="Times New Roman" w:hAnsi="Times New Roman"/>
                <w:color w:val="000000"/>
              </w:rPr>
              <w:t>г. Улан-Удэ,</w:t>
            </w:r>
            <w:r w:rsidR="003A512C">
              <w:rPr>
                <w:rFonts w:ascii="Times New Roman" w:hAnsi="Times New Roman"/>
                <w:color w:val="000000"/>
              </w:rPr>
              <w:t xml:space="preserve"> </w:t>
            </w:r>
            <w:r w:rsidR="00097CC9">
              <w:rPr>
                <w:rFonts w:ascii="Times New Roman" w:hAnsi="Times New Roman"/>
                <w:color w:val="000000"/>
              </w:rPr>
              <w:t xml:space="preserve">ул. </w:t>
            </w:r>
            <w:r w:rsidR="009024CB">
              <w:rPr>
                <w:rFonts w:ascii="Times New Roman" w:hAnsi="Times New Roman"/>
                <w:color w:val="000000"/>
              </w:rPr>
              <w:t>Геологическая, д. 28, кв. 32</w:t>
            </w:r>
          </w:p>
          <w:p w14:paraId="3BC4087D" w14:textId="02B62C14"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Тел.:</w:t>
            </w:r>
            <w:r w:rsidR="00771096">
              <w:rPr>
                <w:rFonts w:ascii="Times New Roman" w:eastAsiaTheme="minorEastAsia" w:hAnsi="Times New Roman" w:cs="Times New Roman"/>
                <w:color w:val="000000"/>
                <w:lang w:eastAsia="ru-RU"/>
              </w:rPr>
              <w:t xml:space="preserve"> 8</w:t>
            </w:r>
            <w:r w:rsidR="00097CC9">
              <w:rPr>
                <w:rFonts w:ascii="Times New Roman" w:eastAsiaTheme="minorEastAsia" w:hAnsi="Times New Roman" w:cs="Times New Roman"/>
                <w:color w:val="000000"/>
                <w:lang w:eastAsia="ru-RU"/>
              </w:rPr>
              <w:t>9</w:t>
            </w:r>
            <w:r w:rsidR="009024CB">
              <w:rPr>
                <w:rFonts w:ascii="Times New Roman" w:eastAsiaTheme="minorEastAsia" w:hAnsi="Times New Roman" w:cs="Times New Roman"/>
                <w:color w:val="000000"/>
                <w:lang w:eastAsia="ru-RU"/>
              </w:rPr>
              <w:t>025653386 – Анна Геннадьевна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B8CB59F"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9024CB">
              <w:rPr>
                <w:rFonts w:ascii="Times New Roman" w:hAnsi="Times New Roman"/>
                <w:b/>
                <w:bCs/>
                <w:color w:val="000000" w:themeColor="text1"/>
              </w:rPr>
              <w:t>21</w:t>
            </w:r>
            <w:r w:rsidRPr="00645882">
              <w:rPr>
                <w:rFonts w:ascii="Times New Roman" w:eastAsiaTheme="minorEastAsia" w:hAnsi="Times New Roman"/>
                <w:b/>
                <w:bCs/>
                <w:color w:val="000000"/>
                <w:lang w:eastAsia="ru-RU"/>
              </w:rPr>
              <w:t>.</w:t>
            </w:r>
            <w:r w:rsidR="00EB508C">
              <w:rPr>
                <w:rFonts w:ascii="Times New Roman" w:eastAsiaTheme="minorEastAsia" w:hAnsi="Times New Roman"/>
                <w:b/>
                <w:bCs/>
                <w:color w:val="000000"/>
                <w:lang w:eastAsia="ru-RU"/>
              </w:rPr>
              <w:t>1</w:t>
            </w:r>
            <w:r w:rsidR="003A512C">
              <w:rPr>
                <w:rFonts w:ascii="Times New Roman" w:eastAsiaTheme="minorEastAsia" w:hAnsi="Times New Roman"/>
                <w:b/>
                <w:bCs/>
                <w:color w:val="000000"/>
                <w:lang w:eastAsia="ru-RU"/>
              </w:rPr>
              <w:t>1</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EAAE6A6"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1863E3">
              <w:rPr>
                <w:rFonts w:ascii="Times New Roman" w:eastAsiaTheme="minorEastAsia" w:hAnsi="Times New Roman" w:cs="Times New Roman"/>
                <w:b/>
                <w:bCs/>
                <w:i/>
                <w:color w:val="000000"/>
                <w:lang w:eastAsia="ru-RU"/>
              </w:rPr>
              <w:t>3</w:t>
            </w:r>
            <w:r w:rsidR="003A512C">
              <w:rPr>
                <w:rFonts w:ascii="Times New Roman" w:eastAsiaTheme="minorEastAsia" w:hAnsi="Times New Roman" w:cs="Times New Roman"/>
                <w:b/>
                <w:bCs/>
                <w:i/>
                <w:color w:val="000000"/>
                <w:lang w:eastAsia="ru-RU"/>
              </w:rPr>
              <w:t>4</w:t>
            </w:r>
            <w:r w:rsidR="009024CB">
              <w:rPr>
                <w:rFonts w:ascii="Times New Roman" w:eastAsiaTheme="minorEastAsia" w:hAnsi="Times New Roman" w:cs="Times New Roman"/>
                <w:b/>
                <w:bCs/>
                <w:i/>
                <w:color w:val="000000"/>
                <w:lang w:eastAsia="ru-RU"/>
              </w:rPr>
              <w:t>7</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9024CB">
              <w:rPr>
                <w:rFonts w:ascii="Times New Roman" w:eastAsia="Calibri" w:hAnsi="Times New Roman" w:cs="Times New Roman"/>
                <w:b/>
                <w:bCs/>
                <w:i/>
              </w:rPr>
              <w:t>10</w:t>
            </w:r>
            <w:r w:rsidR="00DA194A">
              <w:rPr>
                <w:rFonts w:ascii="Times New Roman" w:eastAsia="Calibri" w:hAnsi="Times New Roman" w:cs="Times New Roman"/>
                <w:b/>
                <w:bCs/>
                <w:i/>
              </w:rPr>
              <w:t>.</w:t>
            </w:r>
            <w:r w:rsidR="00E3375C">
              <w:rPr>
                <w:rFonts w:ascii="Times New Roman" w:eastAsia="Calibri" w:hAnsi="Times New Roman" w:cs="Times New Roman"/>
                <w:b/>
                <w:bCs/>
                <w:i/>
              </w:rPr>
              <w:t>1</w:t>
            </w:r>
            <w:r w:rsidR="009024CB">
              <w:rPr>
                <w:rFonts w:ascii="Times New Roman" w:eastAsia="Calibri" w:hAnsi="Times New Roman" w:cs="Times New Roman"/>
                <w:b/>
                <w:bCs/>
                <w:i/>
              </w:rPr>
              <w:t>1</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9E4BCF9" w:rsidR="00A731BF" w:rsidRPr="00BC682F" w:rsidRDefault="00771096"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CD04435"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771096">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D644456"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1863E3">
        <w:rPr>
          <w:rFonts w:ascii="Times New Roman" w:eastAsia="Times New Roman" w:hAnsi="Times New Roman" w:cs="Times New Roman"/>
          <w:b/>
          <w:color w:val="000000" w:themeColor="text1"/>
          <w:lang w:eastAsia="ru-RU"/>
        </w:rPr>
        <w:t>3</w:t>
      </w:r>
      <w:r w:rsidR="003A512C">
        <w:rPr>
          <w:rFonts w:ascii="Times New Roman" w:eastAsia="Times New Roman" w:hAnsi="Times New Roman" w:cs="Times New Roman"/>
          <w:b/>
          <w:color w:val="000000" w:themeColor="text1"/>
          <w:lang w:eastAsia="ru-RU"/>
        </w:rPr>
        <w:t>4</w:t>
      </w:r>
      <w:r w:rsidR="009024CB">
        <w:rPr>
          <w:rFonts w:ascii="Times New Roman" w:eastAsia="Times New Roman" w:hAnsi="Times New Roman" w:cs="Times New Roman"/>
          <w:b/>
          <w:color w:val="000000" w:themeColor="text1"/>
          <w:lang w:eastAsia="ru-RU"/>
        </w:rPr>
        <w:t>7</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9024CB">
        <w:rPr>
          <w:rFonts w:ascii="Times New Roman" w:eastAsia="Times New Roman" w:hAnsi="Times New Roman" w:cs="Times New Roman"/>
          <w:b/>
          <w:color w:val="000000" w:themeColor="text1"/>
          <w:lang w:eastAsia="ru-RU"/>
        </w:rPr>
        <w:t>10</w:t>
      </w:r>
      <w:r w:rsidR="009401B3" w:rsidRPr="00BC682F">
        <w:rPr>
          <w:rFonts w:ascii="Times New Roman" w:eastAsiaTheme="minorEastAsia" w:hAnsi="Times New Roman" w:cs="Times New Roman"/>
          <w:b/>
          <w:bCs/>
          <w:color w:val="000000"/>
          <w:lang w:eastAsia="ru-RU"/>
        </w:rPr>
        <w:t>.</w:t>
      </w:r>
      <w:r w:rsidR="001C10F4">
        <w:rPr>
          <w:rFonts w:ascii="Times New Roman" w:eastAsiaTheme="minorEastAsia" w:hAnsi="Times New Roman" w:cs="Times New Roman"/>
          <w:b/>
          <w:bCs/>
          <w:color w:val="000000"/>
          <w:lang w:eastAsia="ru-RU"/>
        </w:rPr>
        <w:t>1</w:t>
      </w:r>
      <w:r w:rsidR="009024CB">
        <w:rPr>
          <w:rFonts w:ascii="Times New Roman" w:eastAsiaTheme="minorEastAsia" w:hAnsi="Times New Roman" w:cs="Times New Roman"/>
          <w:b/>
          <w:bCs/>
          <w:color w:val="000000"/>
          <w:lang w:eastAsia="ru-RU"/>
        </w:rPr>
        <w:t>1</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6C687346" w:rsidR="00900256" w:rsidRPr="00771096"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3A512C" w:rsidRPr="003A512C">
        <w:rPr>
          <w:rFonts w:ascii="Times New Roman" w:hAnsi="Times New Roman"/>
          <w:b/>
          <w:bCs/>
          <w:color w:val="000000" w:themeColor="text1"/>
        </w:rPr>
        <w:t xml:space="preserve"> </w:t>
      </w:r>
      <w:r w:rsidR="009024CB">
        <w:rPr>
          <w:rFonts w:ascii="Times New Roman" w:hAnsi="Times New Roman"/>
          <w:b/>
          <w:bCs/>
          <w:color w:val="000000" w:themeColor="text1"/>
        </w:rPr>
        <w:t xml:space="preserve">ИП </w:t>
      </w:r>
      <w:proofErr w:type="spellStart"/>
      <w:r w:rsidR="009024CB">
        <w:rPr>
          <w:rFonts w:ascii="Times New Roman" w:hAnsi="Times New Roman"/>
          <w:b/>
          <w:bCs/>
          <w:color w:val="000000" w:themeColor="text1"/>
        </w:rPr>
        <w:t>Цыбикмитова</w:t>
      </w:r>
      <w:proofErr w:type="spellEnd"/>
      <w:r w:rsidR="009024CB">
        <w:rPr>
          <w:rFonts w:ascii="Times New Roman" w:hAnsi="Times New Roman"/>
          <w:b/>
          <w:bCs/>
          <w:color w:val="000000" w:themeColor="text1"/>
        </w:rPr>
        <w:t xml:space="preserve"> Анна Геннадьевна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42D88508" w:rsidR="00A731BF" w:rsidRPr="00771096"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9024CB">
        <w:rPr>
          <w:rFonts w:ascii="Times New Roman" w:hAnsi="Times New Roman"/>
          <w:b/>
          <w:bCs/>
          <w:color w:val="000000" w:themeColor="text1"/>
        </w:rPr>
        <w:t xml:space="preserve">ИП </w:t>
      </w:r>
      <w:proofErr w:type="spellStart"/>
      <w:r w:rsidR="009024CB">
        <w:rPr>
          <w:rFonts w:ascii="Times New Roman" w:hAnsi="Times New Roman"/>
          <w:b/>
          <w:bCs/>
          <w:color w:val="000000" w:themeColor="text1"/>
        </w:rPr>
        <w:t>Цыбикмитова</w:t>
      </w:r>
      <w:proofErr w:type="spellEnd"/>
      <w:r w:rsidR="009024CB">
        <w:rPr>
          <w:rFonts w:ascii="Times New Roman" w:hAnsi="Times New Roman"/>
          <w:b/>
          <w:bCs/>
          <w:color w:val="000000" w:themeColor="text1"/>
        </w:rPr>
        <w:t xml:space="preserve"> Анна Геннадьевна</w:t>
      </w:r>
      <w:r w:rsidR="006C7C43" w:rsidRPr="00746C31">
        <w:rPr>
          <w:rFonts w:ascii="Times New Roman" w:hAnsi="Times New Roman"/>
        </w:rPr>
        <w:t>, применяющ</w:t>
      </w:r>
      <w:r w:rsidR="006C7C43">
        <w:rPr>
          <w:rFonts w:ascii="Times New Roman" w:hAnsi="Times New Roman"/>
        </w:rPr>
        <w:t>ая</w:t>
      </w:r>
      <w:r w:rsidR="006C7C43" w:rsidRPr="00746C31">
        <w:rPr>
          <w:rFonts w:ascii="Times New Roman" w:hAnsi="Times New Roman"/>
        </w:rPr>
        <w:t xml:space="preserve"> специальный налоговый режим "Налог на профессиональный доход"</w:t>
      </w:r>
      <w:r w:rsidR="001863E3"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CED225A"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B508C">
        <w:rPr>
          <w:rFonts w:ascii="Times New Roman" w:eastAsiaTheme="minorEastAsia" w:hAnsi="Times New Roman" w:cs="Times New Roman"/>
          <w:b/>
          <w:bCs/>
          <w:color w:val="000000"/>
          <w:lang w:eastAsia="ru-RU"/>
        </w:rPr>
        <w:t>3</w:t>
      </w:r>
      <w:r w:rsidR="003A512C">
        <w:rPr>
          <w:rFonts w:ascii="Times New Roman" w:eastAsiaTheme="minorEastAsia" w:hAnsi="Times New Roman" w:cs="Times New Roman"/>
          <w:b/>
          <w:bCs/>
          <w:color w:val="000000"/>
          <w:lang w:eastAsia="ru-RU"/>
        </w:rPr>
        <w:t>4</w:t>
      </w:r>
      <w:r w:rsidR="009024CB">
        <w:rPr>
          <w:rFonts w:ascii="Times New Roman" w:eastAsiaTheme="minorEastAsia" w:hAnsi="Times New Roman" w:cs="Times New Roman"/>
          <w:b/>
          <w:bCs/>
          <w:color w:val="000000"/>
          <w:lang w:eastAsia="ru-RU"/>
        </w:rPr>
        <w:t>7</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9024CB">
        <w:rPr>
          <w:rFonts w:ascii="Times New Roman" w:eastAsiaTheme="minorEastAsia" w:hAnsi="Times New Roman" w:cs="Times New Roman"/>
          <w:b/>
          <w:bCs/>
          <w:color w:val="000000"/>
          <w:lang w:eastAsia="ru-RU"/>
        </w:rPr>
        <w:t>10</w:t>
      </w:r>
      <w:r w:rsidR="00B051BE" w:rsidRPr="00BC682F">
        <w:rPr>
          <w:rFonts w:ascii="Times New Roman" w:eastAsiaTheme="minorEastAsia" w:hAnsi="Times New Roman" w:cs="Times New Roman"/>
          <w:b/>
          <w:bCs/>
          <w:color w:val="000000"/>
          <w:lang w:eastAsia="ru-RU"/>
        </w:rPr>
        <w:t>.</w:t>
      </w:r>
      <w:r w:rsidR="001C10F4">
        <w:rPr>
          <w:rFonts w:ascii="Times New Roman" w:eastAsiaTheme="minorEastAsia" w:hAnsi="Times New Roman" w:cs="Times New Roman"/>
          <w:b/>
          <w:bCs/>
          <w:color w:val="000000"/>
          <w:lang w:eastAsia="ru-RU"/>
        </w:rPr>
        <w:t>1</w:t>
      </w:r>
      <w:r w:rsidR="009024CB">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78FD3B89"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3A512C">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26EB6FE" w:rsidR="00631B7B" w:rsidRPr="00771096"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9024CB">
        <w:rPr>
          <w:rFonts w:ascii="Times New Roman" w:hAnsi="Times New Roman"/>
          <w:b/>
          <w:bCs/>
          <w:color w:val="000000" w:themeColor="text1"/>
        </w:rPr>
        <w:t xml:space="preserve">ИП </w:t>
      </w:r>
      <w:proofErr w:type="spellStart"/>
      <w:r w:rsidR="009024CB">
        <w:rPr>
          <w:rFonts w:ascii="Times New Roman" w:hAnsi="Times New Roman"/>
          <w:b/>
          <w:bCs/>
          <w:color w:val="000000" w:themeColor="text1"/>
        </w:rPr>
        <w:t>Цыбикмитова</w:t>
      </w:r>
      <w:proofErr w:type="spellEnd"/>
      <w:r w:rsidR="009024CB">
        <w:rPr>
          <w:rFonts w:ascii="Times New Roman" w:hAnsi="Times New Roman"/>
          <w:b/>
          <w:bCs/>
          <w:color w:val="000000" w:themeColor="text1"/>
        </w:rPr>
        <w:t xml:space="preserve"> Анна Геннадьевна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01B8B812"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92418">
        <w:rPr>
          <w:rFonts w:ascii="Times New Roman" w:eastAsiaTheme="minorEastAsia" w:hAnsi="Times New Roman"/>
          <w:color w:val="000000"/>
          <w:lang w:eastAsia="ru-RU"/>
        </w:rPr>
        <w:t xml:space="preserve">: </w:t>
      </w:r>
      <w:r w:rsidR="009024CB">
        <w:rPr>
          <w:rFonts w:ascii="Times New Roman" w:eastAsiaTheme="minorEastAsia" w:hAnsi="Times New Roman"/>
          <w:color w:val="000000"/>
          <w:lang w:eastAsia="ru-RU"/>
        </w:rPr>
        <w:t>изготовление вывески, баннеров полиграфии</w:t>
      </w:r>
    </w:p>
    <w:p w14:paraId="5FC9BC6D" w14:textId="4443F60F" w:rsidR="007E2D3C" w:rsidRPr="00097CC9" w:rsidRDefault="00631B7B" w:rsidP="00097CC9">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Pr="00097CC9">
        <w:rPr>
          <w:rFonts w:ascii="Times New Roman" w:eastAsia="Calibri" w:hAnsi="Times New Roman" w:cs="Times New Roman"/>
          <w:b/>
          <w:color w:val="000000"/>
        </w:rPr>
        <w:t>.</w:t>
      </w:r>
      <w:r w:rsidR="003D59FC" w:rsidRPr="00097CC9">
        <w:rPr>
          <w:rFonts w:ascii="Times New Roman" w:eastAsia="Calibri" w:hAnsi="Times New Roman" w:cs="Times New Roman"/>
          <w:b/>
          <w:color w:val="000000"/>
        </w:rPr>
        <w:t xml:space="preserve"> </w:t>
      </w:r>
      <w:r w:rsidRPr="00097CC9">
        <w:rPr>
          <w:rFonts w:ascii="Times New Roman" w:eastAsia="Calibri" w:hAnsi="Times New Roman" w:cs="Times New Roman"/>
          <w:b/>
          <w:color w:val="000000"/>
        </w:rPr>
        <w:t>Основное содержание услуг:</w:t>
      </w:r>
      <w:r w:rsidR="007E3C7B" w:rsidRPr="00097CC9">
        <w:rPr>
          <w:rFonts w:ascii="Times New Roman" w:eastAsia="Calibri" w:hAnsi="Times New Roman" w:cs="Times New Roman"/>
          <w:b/>
          <w:color w:val="000000"/>
        </w:rPr>
        <w:t xml:space="preserve"> </w:t>
      </w:r>
    </w:p>
    <w:p w14:paraId="40E1A0EA" w14:textId="77777777" w:rsidR="009024CB" w:rsidRPr="005C15E3" w:rsidRDefault="009024CB" w:rsidP="009024CB">
      <w:pPr>
        <w:pStyle w:val="a3"/>
        <w:numPr>
          <w:ilvl w:val="1"/>
          <w:numId w:val="44"/>
        </w:numPr>
        <w:spacing w:after="0" w:line="240" w:lineRule="auto"/>
        <w:ind w:left="142" w:hanging="77"/>
        <w:jc w:val="both"/>
        <w:rPr>
          <w:rFonts w:ascii="Times New Roman" w:eastAsia="Calibri" w:hAnsi="Times New Roman" w:cs="Times New Roman"/>
        </w:rPr>
      </w:pPr>
      <w:bookmarkStart w:id="87" w:name="_Hlk86425854"/>
      <w:r w:rsidRPr="008A4920">
        <w:rPr>
          <w:rFonts w:ascii="Times New Roman" w:eastAsia="Calibri" w:hAnsi="Times New Roman" w:cs="Times New Roman"/>
          <w:b/>
        </w:rPr>
        <w:t xml:space="preserve">Изготовление </w:t>
      </w:r>
      <w:bookmarkStart w:id="88" w:name="_Hlk48573546"/>
      <w:r>
        <w:rPr>
          <w:rFonts w:ascii="Times New Roman" w:eastAsia="Calibri" w:hAnsi="Times New Roman" w:cs="Times New Roman"/>
          <w:b/>
        </w:rPr>
        <w:t>вывески не световой</w:t>
      </w:r>
    </w:p>
    <w:p w14:paraId="2AE70813" w14:textId="77777777" w:rsidR="009024CB" w:rsidRPr="005C15E3" w:rsidRDefault="009024CB" w:rsidP="009024CB">
      <w:pPr>
        <w:spacing w:after="0" w:line="240" w:lineRule="auto"/>
        <w:jc w:val="both"/>
        <w:rPr>
          <w:rFonts w:ascii="Times New Roman" w:eastAsia="Calibri" w:hAnsi="Times New Roman" w:cs="Times New Roman"/>
        </w:rPr>
      </w:pPr>
      <w:r w:rsidRPr="005C15E3">
        <w:rPr>
          <w:rFonts w:ascii="Times New Roman" w:eastAsia="Calibri" w:hAnsi="Times New Roman" w:cs="Times New Roman"/>
        </w:rPr>
        <w:t>Размер: - длина 30000 мм, высота 900</w:t>
      </w:r>
      <w:r>
        <w:rPr>
          <w:rFonts w:ascii="Times New Roman" w:eastAsia="Calibri" w:hAnsi="Times New Roman" w:cs="Times New Roman"/>
        </w:rPr>
        <w:t xml:space="preserve"> мм.</w:t>
      </w:r>
    </w:p>
    <w:p w14:paraId="7C2D9D49" w14:textId="77777777" w:rsidR="009024CB" w:rsidRDefault="009024CB" w:rsidP="009024CB">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Основа: АКП-кассета глубиной 50мм. на каркасе металлическом из профильной трубы 20 х 20мм., модули с пайетками золотистого цвета (крепление на АКП).</w:t>
      </w:r>
    </w:p>
    <w:p w14:paraId="7CF7F84B" w14:textId="77777777" w:rsidR="009024CB" w:rsidRDefault="009024CB" w:rsidP="009024CB">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Буквы </w:t>
      </w:r>
      <w:proofErr w:type="spellStart"/>
      <w:r>
        <w:rPr>
          <w:rFonts w:ascii="Times New Roman" w:eastAsia="Calibri" w:hAnsi="Times New Roman" w:cs="Times New Roman"/>
        </w:rPr>
        <w:t>псевдообъёмные</w:t>
      </w:r>
      <w:proofErr w:type="spellEnd"/>
      <w:r>
        <w:rPr>
          <w:rFonts w:ascii="Times New Roman" w:eastAsia="Calibri" w:hAnsi="Times New Roman" w:cs="Times New Roman"/>
        </w:rPr>
        <w:t xml:space="preserve"> из ПВХ 10мм. Использовать цветной пластик коричневого цвета или осуществить покраску букв в коричневый цвет (торцы должны быть тоже коричневого цвета). Крепление на держатели дистанционные.</w:t>
      </w:r>
    </w:p>
    <w:p w14:paraId="4FFD6256" w14:textId="77777777" w:rsidR="009024CB" w:rsidRDefault="009024CB" w:rsidP="009024CB">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Крепление вывески на фасад здания.</w:t>
      </w:r>
    </w:p>
    <w:p w14:paraId="46B25848" w14:textId="77777777" w:rsidR="009024CB" w:rsidRDefault="009024CB" w:rsidP="009024CB">
      <w:pPr>
        <w:spacing w:after="0" w:line="240" w:lineRule="auto"/>
        <w:contextualSpacing/>
        <w:jc w:val="both"/>
        <w:rPr>
          <w:rFonts w:ascii="Times New Roman" w:eastAsia="Calibri" w:hAnsi="Times New Roman" w:cs="Times New Roman"/>
        </w:rPr>
      </w:pPr>
    </w:p>
    <w:p w14:paraId="42F1903B" w14:textId="77777777" w:rsidR="009024CB" w:rsidRDefault="009024CB" w:rsidP="009024CB">
      <w:pPr>
        <w:spacing w:after="0" w:line="240" w:lineRule="auto"/>
        <w:contextualSpacing/>
        <w:jc w:val="both"/>
        <w:rPr>
          <w:rFonts w:ascii="Times New Roman" w:eastAsia="Calibri" w:hAnsi="Times New Roman" w:cs="Times New Roman"/>
        </w:rPr>
      </w:pPr>
      <w:r>
        <w:rPr>
          <w:noProof/>
          <w:lang w:eastAsia="ru-RU"/>
        </w:rPr>
        <w:drawing>
          <wp:inline distT="0" distB="0" distL="0" distR="0" wp14:anchorId="397A9595" wp14:editId="5F95249B">
            <wp:extent cx="3822700" cy="196385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1366" cy="1968310"/>
                    </a:xfrm>
                    <a:prstGeom prst="rect">
                      <a:avLst/>
                    </a:prstGeom>
                  </pic:spPr>
                </pic:pic>
              </a:graphicData>
            </a:graphic>
          </wp:inline>
        </w:drawing>
      </w:r>
    </w:p>
    <w:p w14:paraId="48370B9D" w14:textId="77777777" w:rsidR="009024CB" w:rsidRDefault="009024CB" w:rsidP="009024CB">
      <w:pPr>
        <w:spacing w:after="0" w:line="240" w:lineRule="auto"/>
        <w:contextualSpacing/>
        <w:jc w:val="both"/>
        <w:rPr>
          <w:rFonts w:ascii="Times New Roman" w:eastAsia="Calibri" w:hAnsi="Times New Roman" w:cs="Times New Roman"/>
          <w:bCs/>
          <w:color w:val="000000"/>
        </w:rPr>
      </w:pPr>
    </w:p>
    <w:p w14:paraId="02C55A42" w14:textId="77777777" w:rsidR="009024CB" w:rsidRPr="009024CB" w:rsidRDefault="009024CB" w:rsidP="009024CB">
      <w:pPr>
        <w:spacing w:after="0" w:line="240" w:lineRule="auto"/>
        <w:jc w:val="both"/>
        <w:rPr>
          <w:rFonts w:ascii="Times New Roman" w:eastAsia="Calibri" w:hAnsi="Times New Roman" w:cs="Times New Roman"/>
          <w:b/>
          <w:bCs/>
          <w:u w:val="single"/>
        </w:rPr>
      </w:pPr>
      <w:r w:rsidRPr="009024CB">
        <w:rPr>
          <w:rFonts w:ascii="Times New Roman" w:eastAsia="Calibri" w:hAnsi="Times New Roman" w:cs="Times New Roman"/>
          <w:b/>
          <w:bCs/>
          <w:u w:val="single"/>
        </w:rPr>
        <w:t xml:space="preserve">Высота до низа баннера: </w:t>
      </w:r>
      <w:r w:rsidRPr="009024CB">
        <w:rPr>
          <w:rFonts w:ascii="Times New Roman" w:eastAsia="Calibri" w:hAnsi="Times New Roman" w:cs="Times New Roman"/>
          <w:b/>
          <w:bCs/>
          <w:color w:val="000000" w:themeColor="text1"/>
          <w:u w:val="single"/>
        </w:rPr>
        <w:t>2000</w:t>
      </w:r>
      <w:r w:rsidRPr="009024CB">
        <w:rPr>
          <w:rFonts w:ascii="Times New Roman" w:eastAsia="Calibri" w:hAnsi="Times New Roman" w:cs="Times New Roman"/>
          <w:b/>
          <w:bCs/>
          <w:color w:val="FF0000"/>
          <w:u w:val="single"/>
        </w:rPr>
        <w:t xml:space="preserve"> </w:t>
      </w:r>
      <w:r w:rsidRPr="009024CB">
        <w:rPr>
          <w:rFonts w:ascii="Times New Roman" w:eastAsia="Calibri" w:hAnsi="Times New Roman" w:cs="Times New Roman"/>
          <w:b/>
          <w:bCs/>
          <w:u w:val="single"/>
        </w:rPr>
        <w:t>мм.</w:t>
      </w:r>
    </w:p>
    <w:p w14:paraId="68244FBF" w14:textId="77777777" w:rsidR="009024CB" w:rsidRPr="009024CB" w:rsidRDefault="009024CB" w:rsidP="009024CB">
      <w:pPr>
        <w:spacing w:after="0" w:line="240" w:lineRule="auto"/>
        <w:contextualSpacing/>
        <w:jc w:val="both"/>
        <w:rPr>
          <w:rFonts w:ascii="Times New Roman" w:eastAsia="Calibri" w:hAnsi="Times New Roman" w:cs="Times New Roman"/>
          <w:b/>
          <w:bCs/>
          <w:u w:val="single"/>
        </w:rPr>
      </w:pPr>
      <w:r w:rsidRPr="009024CB">
        <w:rPr>
          <w:rFonts w:ascii="Times New Roman" w:eastAsia="Calibri" w:hAnsi="Times New Roman" w:cs="Times New Roman"/>
          <w:b/>
          <w:bCs/>
          <w:u w:val="single"/>
        </w:rPr>
        <w:t xml:space="preserve">Адрес установки: 670013, Республика Бурятия, г. Улан-Удэ, ул. </w:t>
      </w:r>
      <w:proofErr w:type="spellStart"/>
      <w:r w:rsidRPr="009024CB">
        <w:rPr>
          <w:rFonts w:ascii="Times New Roman" w:eastAsia="Calibri" w:hAnsi="Times New Roman" w:cs="Times New Roman"/>
          <w:b/>
          <w:bCs/>
          <w:u w:val="single"/>
        </w:rPr>
        <w:t>Тулаева</w:t>
      </w:r>
      <w:proofErr w:type="spellEnd"/>
      <w:r w:rsidRPr="009024CB">
        <w:rPr>
          <w:rFonts w:ascii="Times New Roman" w:eastAsia="Calibri" w:hAnsi="Times New Roman" w:cs="Times New Roman"/>
          <w:b/>
          <w:bCs/>
          <w:u w:val="single"/>
        </w:rPr>
        <w:t>, дом 108.</w:t>
      </w:r>
    </w:p>
    <w:p w14:paraId="54142DF3" w14:textId="77777777" w:rsidR="009024CB" w:rsidRPr="005C15E3" w:rsidRDefault="009024CB" w:rsidP="009024CB">
      <w:pPr>
        <w:spacing w:after="0" w:line="240" w:lineRule="auto"/>
        <w:jc w:val="both"/>
        <w:rPr>
          <w:rFonts w:ascii="Times New Roman" w:eastAsia="Calibri" w:hAnsi="Times New Roman" w:cs="Times New Roman"/>
        </w:rPr>
      </w:pPr>
    </w:p>
    <w:p w14:paraId="2533B2C6" w14:textId="77777777" w:rsidR="009024CB" w:rsidRPr="005C15E3" w:rsidRDefault="009024CB" w:rsidP="009024CB">
      <w:pPr>
        <w:pStyle w:val="a3"/>
        <w:numPr>
          <w:ilvl w:val="1"/>
          <w:numId w:val="44"/>
        </w:numPr>
        <w:spacing w:after="0" w:line="240" w:lineRule="auto"/>
        <w:ind w:left="0" w:firstLine="0"/>
        <w:jc w:val="both"/>
        <w:rPr>
          <w:rFonts w:ascii="Times New Roman" w:eastAsia="Calibri" w:hAnsi="Times New Roman" w:cs="Times New Roman"/>
          <w:b/>
        </w:rPr>
      </w:pPr>
      <w:r w:rsidRPr="005C15E3">
        <w:rPr>
          <w:rFonts w:ascii="Times New Roman" w:eastAsia="Calibri" w:hAnsi="Times New Roman" w:cs="Times New Roman"/>
          <w:b/>
        </w:rPr>
        <w:t>Изготовление баннеров и макетов для них.</w:t>
      </w:r>
      <w:r>
        <w:rPr>
          <w:rFonts w:ascii="Times New Roman" w:eastAsia="Calibri" w:hAnsi="Times New Roman" w:cs="Times New Roman"/>
          <w:b/>
        </w:rPr>
        <w:t xml:space="preserve"> </w:t>
      </w:r>
    </w:p>
    <w:bookmarkEnd w:id="88"/>
    <w:p w14:paraId="733999D4" w14:textId="77777777" w:rsidR="009024CB" w:rsidRPr="009024CB" w:rsidRDefault="009024CB" w:rsidP="009024CB">
      <w:pPr>
        <w:spacing w:after="0" w:line="240" w:lineRule="auto"/>
        <w:jc w:val="both"/>
        <w:rPr>
          <w:rFonts w:ascii="Times New Roman" w:eastAsia="Calibri" w:hAnsi="Times New Roman" w:cs="Times New Roman"/>
        </w:rPr>
      </w:pPr>
      <w:r w:rsidRPr="009024CB">
        <w:rPr>
          <w:rFonts w:ascii="Times New Roman" w:eastAsia="Calibri" w:hAnsi="Times New Roman" w:cs="Times New Roman"/>
        </w:rPr>
        <w:t>Размер: - длина 700 мм, высота 2500 мм, плотность 340гр. (2шт)</w:t>
      </w:r>
    </w:p>
    <w:p w14:paraId="03CF47CA" w14:textId="77777777" w:rsidR="009024CB" w:rsidRDefault="009024CB" w:rsidP="009024CB">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Крепление на существующую конструкцию в виде </w:t>
      </w:r>
      <w:proofErr w:type="spellStart"/>
      <w:r>
        <w:rPr>
          <w:rFonts w:ascii="Times New Roman" w:eastAsia="Calibri" w:hAnsi="Times New Roman" w:cs="Times New Roman"/>
        </w:rPr>
        <w:t>кроншнейна</w:t>
      </w:r>
      <w:proofErr w:type="spellEnd"/>
      <w:r>
        <w:rPr>
          <w:rFonts w:ascii="Times New Roman" w:eastAsia="Calibri" w:hAnsi="Times New Roman" w:cs="Times New Roman"/>
        </w:rPr>
        <w:t xml:space="preserve"> (2шт).</w:t>
      </w:r>
    </w:p>
    <w:p w14:paraId="4201C7E8" w14:textId="77777777" w:rsidR="009024CB" w:rsidRDefault="009024CB" w:rsidP="009024CB">
      <w:pPr>
        <w:spacing w:after="0" w:line="240" w:lineRule="auto"/>
        <w:jc w:val="both"/>
        <w:rPr>
          <w:rFonts w:ascii="Times New Roman" w:eastAsia="Calibri" w:hAnsi="Times New Roman" w:cs="Times New Roman"/>
        </w:rPr>
      </w:pPr>
      <w:r w:rsidRPr="00D23136">
        <w:rPr>
          <w:rFonts w:ascii="Times New Roman" w:eastAsia="Calibri" w:hAnsi="Times New Roman" w:cs="Times New Roman"/>
        </w:rPr>
        <w:t>Содержание макета по согласованию с заказчиком.</w:t>
      </w:r>
    </w:p>
    <w:p w14:paraId="595ED99C" w14:textId="77777777" w:rsidR="009024CB" w:rsidRDefault="009024CB" w:rsidP="009024CB">
      <w:pPr>
        <w:spacing w:after="0" w:line="240" w:lineRule="auto"/>
        <w:jc w:val="both"/>
        <w:rPr>
          <w:rFonts w:ascii="Times New Roman" w:eastAsia="Calibri" w:hAnsi="Times New Roman" w:cs="Times New Roman"/>
        </w:rPr>
      </w:pPr>
      <w:r>
        <w:rPr>
          <w:noProof/>
          <w:lang w:eastAsia="ru-RU"/>
        </w:rPr>
        <w:drawing>
          <wp:inline distT="0" distB="0" distL="0" distR="0" wp14:anchorId="79E1E90B" wp14:editId="4CDFA310">
            <wp:extent cx="3968750" cy="20418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1314" cy="2048323"/>
                    </a:xfrm>
                    <a:prstGeom prst="rect">
                      <a:avLst/>
                    </a:prstGeom>
                  </pic:spPr>
                </pic:pic>
              </a:graphicData>
            </a:graphic>
          </wp:inline>
        </w:drawing>
      </w:r>
    </w:p>
    <w:p w14:paraId="26CF16B5" w14:textId="77777777" w:rsidR="009024CB" w:rsidRDefault="009024CB" w:rsidP="009024CB">
      <w:pPr>
        <w:spacing w:after="0" w:line="240" w:lineRule="auto"/>
        <w:jc w:val="both"/>
        <w:rPr>
          <w:rFonts w:ascii="Times New Roman" w:eastAsia="Calibri" w:hAnsi="Times New Roman" w:cs="Times New Roman"/>
        </w:rPr>
      </w:pPr>
    </w:p>
    <w:p w14:paraId="71A6D9D8" w14:textId="77777777" w:rsidR="009024CB" w:rsidRPr="009024CB" w:rsidRDefault="009024CB" w:rsidP="009024CB">
      <w:pPr>
        <w:spacing w:after="0" w:line="240" w:lineRule="auto"/>
        <w:jc w:val="both"/>
        <w:rPr>
          <w:rFonts w:ascii="Times New Roman" w:eastAsia="Calibri" w:hAnsi="Times New Roman" w:cs="Times New Roman"/>
          <w:b/>
          <w:bCs/>
          <w:u w:val="single"/>
        </w:rPr>
      </w:pPr>
      <w:r w:rsidRPr="009024CB">
        <w:rPr>
          <w:rFonts w:ascii="Times New Roman" w:eastAsia="Calibri" w:hAnsi="Times New Roman" w:cs="Times New Roman"/>
          <w:b/>
          <w:bCs/>
          <w:u w:val="single"/>
        </w:rPr>
        <w:t>Высота до низа баннера: 800 мм.</w:t>
      </w:r>
    </w:p>
    <w:p w14:paraId="2900273C" w14:textId="77777777" w:rsidR="009024CB" w:rsidRPr="009024CB" w:rsidRDefault="009024CB" w:rsidP="009024CB">
      <w:pPr>
        <w:spacing w:after="0" w:line="240" w:lineRule="auto"/>
        <w:jc w:val="both"/>
        <w:rPr>
          <w:rFonts w:ascii="Times New Roman" w:eastAsia="Calibri" w:hAnsi="Times New Roman" w:cs="Times New Roman"/>
          <w:b/>
          <w:bCs/>
          <w:u w:val="single"/>
        </w:rPr>
      </w:pPr>
    </w:p>
    <w:p w14:paraId="05EDF4B4" w14:textId="77777777" w:rsidR="009024CB" w:rsidRPr="009024CB" w:rsidRDefault="009024CB" w:rsidP="009024CB">
      <w:pPr>
        <w:spacing w:after="0" w:line="240" w:lineRule="auto"/>
        <w:contextualSpacing/>
        <w:jc w:val="both"/>
        <w:rPr>
          <w:rFonts w:ascii="Times New Roman" w:eastAsia="Calibri" w:hAnsi="Times New Roman" w:cs="Times New Roman"/>
          <w:b/>
          <w:bCs/>
          <w:u w:val="single"/>
        </w:rPr>
      </w:pPr>
      <w:r w:rsidRPr="009024CB">
        <w:rPr>
          <w:rFonts w:ascii="Times New Roman" w:eastAsia="Calibri" w:hAnsi="Times New Roman" w:cs="Times New Roman"/>
          <w:b/>
          <w:bCs/>
          <w:u w:val="single"/>
        </w:rPr>
        <w:t xml:space="preserve">Адрес установки: 670013, Республика Бурятия, г. Улан-Удэ, ул. </w:t>
      </w:r>
      <w:proofErr w:type="spellStart"/>
      <w:r w:rsidRPr="009024CB">
        <w:rPr>
          <w:rFonts w:ascii="Times New Roman" w:eastAsia="Calibri" w:hAnsi="Times New Roman" w:cs="Times New Roman"/>
          <w:b/>
          <w:bCs/>
          <w:u w:val="single"/>
        </w:rPr>
        <w:t>Тулаева</w:t>
      </w:r>
      <w:proofErr w:type="spellEnd"/>
      <w:r w:rsidRPr="009024CB">
        <w:rPr>
          <w:rFonts w:ascii="Times New Roman" w:eastAsia="Calibri" w:hAnsi="Times New Roman" w:cs="Times New Roman"/>
          <w:b/>
          <w:bCs/>
          <w:u w:val="single"/>
        </w:rPr>
        <w:t>, дом 108.</w:t>
      </w:r>
    </w:p>
    <w:p w14:paraId="14D150F2" w14:textId="77777777" w:rsidR="009024CB" w:rsidRPr="009024CB" w:rsidRDefault="009024CB" w:rsidP="009024CB">
      <w:pPr>
        <w:spacing w:after="0" w:line="240" w:lineRule="auto"/>
        <w:jc w:val="both"/>
        <w:rPr>
          <w:rFonts w:ascii="Times New Roman" w:eastAsia="Calibri" w:hAnsi="Times New Roman" w:cs="Times New Roman"/>
          <w:b/>
          <w:bCs/>
          <w:u w:val="single"/>
        </w:rPr>
      </w:pPr>
    </w:p>
    <w:p w14:paraId="3D1B0631" w14:textId="77777777" w:rsidR="009024CB" w:rsidRDefault="009024CB" w:rsidP="009024CB">
      <w:pPr>
        <w:spacing w:after="0" w:line="240" w:lineRule="auto"/>
        <w:jc w:val="both"/>
        <w:rPr>
          <w:rFonts w:ascii="Times New Roman" w:eastAsia="Calibri" w:hAnsi="Times New Roman" w:cs="Times New Roman"/>
        </w:rPr>
      </w:pPr>
      <w:r w:rsidRPr="006B4FF7">
        <w:rPr>
          <w:rFonts w:ascii="Times New Roman" w:eastAsia="Calibri" w:hAnsi="Times New Roman" w:cs="Times New Roman"/>
          <w:b/>
        </w:rPr>
        <w:t>5.3</w:t>
      </w:r>
      <w:r>
        <w:rPr>
          <w:rFonts w:ascii="Times New Roman" w:eastAsia="Calibri" w:hAnsi="Times New Roman" w:cs="Times New Roman"/>
        </w:rPr>
        <w:t xml:space="preserve"> </w:t>
      </w:r>
      <w:r w:rsidRPr="00D23136">
        <w:rPr>
          <w:rFonts w:ascii="Times New Roman" w:eastAsia="Calibri" w:hAnsi="Times New Roman" w:cs="Times New Roman"/>
          <w:b/>
        </w:rPr>
        <w:t>Изготовление визиток</w:t>
      </w:r>
      <w:r>
        <w:rPr>
          <w:rFonts w:ascii="Times New Roman" w:eastAsia="Calibri" w:hAnsi="Times New Roman" w:cs="Times New Roman"/>
          <w:b/>
        </w:rPr>
        <w:t>.</w:t>
      </w:r>
    </w:p>
    <w:p w14:paraId="50C95B12" w14:textId="77777777" w:rsidR="009024CB" w:rsidRDefault="009024CB" w:rsidP="009024CB">
      <w:pPr>
        <w:spacing w:after="0" w:line="240" w:lineRule="auto"/>
        <w:jc w:val="both"/>
        <w:rPr>
          <w:rFonts w:ascii="Times New Roman" w:eastAsia="Calibri" w:hAnsi="Times New Roman" w:cs="Times New Roman"/>
        </w:rPr>
      </w:pPr>
      <w:r>
        <w:rPr>
          <w:rFonts w:ascii="Times New Roman" w:eastAsia="Calibri" w:hAnsi="Times New Roman" w:cs="Times New Roman"/>
        </w:rPr>
        <w:t>Визитки 4+4 300гр., 500шт.</w:t>
      </w:r>
    </w:p>
    <w:p w14:paraId="38217D4F" w14:textId="3221B860" w:rsidR="009024CB" w:rsidRPr="00D23136" w:rsidRDefault="009024CB" w:rsidP="009024CB">
      <w:pPr>
        <w:spacing w:after="0" w:line="240" w:lineRule="auto"/>
        <w:jc w:val="both"/>
        <w:rPr>
          <w:rFonts w:ascii="Times New Roman" w:eastAsia="Calibri" w:hAnsi="Times New Roman" w:cs="Times New Roman"/>
        </w:rPr>
      </w:pPr>
      <w:r>
        <w:rPr>
          <w:rFonts w:ascii="Times New Roman" w:eastAsia="Calibri" w:hAnsi="Times New Roman" w:cs="Times New Roman"/>
        </w:rPr>
        <w:t>Макет заказчика.</w:t>
      </w:r>
    </w:p>
    <w:p w14:paraId="77D11D6E" w14:textId="77777777" w:rsidR="009024CB" w:rsidRDefault="009024CB" w:rsidP="009024CB">
      <w:pPr>
        <w:spacing w:after="0" w:line="240" w:lineRule="auto"/>
        <w:ind w:left="426"/>
        <w:jc w:val="both"/>
        <w:rPr>
          <w:rFonts w:ascii="Times New Roman" w:eastAsia="Calibri" w:hAnsi="Times New Roman" w:cs="Times New Roman"/>
        </w:rPr>
      </w:pPr>
      <w:r>
        <w:rPr>
          <w:noProof/>
          <w:lang w:eastAsia="ru-RU"/>
        </w:rPr>
        <w:drawing>
          <wp:inline distT="0" distB="0" distL="0" distR="0" wp14:anchorId="6A8D2205" wp14:editId="590F1190">
            <wp:extent cx="5461000" cy="158255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1270" cy="1585528"/>
                    </a:xfrm>
                    <a:prstGeom prst="rect">
                      <a:avLst/>
                    </a:prstGeom>
                  </pic:spPr>
                </pic:pic>
              </a:graphicData>
            </a:graphic>
          </wp:inline>
        </w:drawing>
      </w:r>
    </w:p>
    <w:p w14:paraId="2C630E15" w14:textId="77777777" w:rsidR="009024CB" w:rsidRPr="006B4FF7" w:rsidRDefault="009024CB" w:rsidP="009024CB">
      <w:pPr>
        <w:spacing w:after="0" w:line="240" w:lineRule="auto"/>
        <w:jc w:val="both"/>
        <w:rPr>
          <w:rFonts w:ascii="Times New Roman" w:eastAsia="Calibri" w:hAnsi="Times New Roman" w:cs="Times New Roman"/>
          <w:sz w:val="26"/>
          <w:szCs w:val="26"/>
        </w:rPr>
      </w:pPr>
    </w:p>
    <w:p w14:paraId="6F1FFEB0" w14:textId="5A3A5794" w:rsidR="009024CB" w:rsidRDefault="009024CB" w:rsidP="009024CB">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На вывеске</w:t>
      </w:r>
      <w:r>
        <w:rPr>
          <w:rFonts w:ascii="Times New Roman" w:eastAsia="Calibri" w:hAnsi="Times New Roman" w:cs="Times New Roman"/>
          <w:b/>
          <w:color w:val="000000"/>
        </w:rPr>
        <w:t xml:space="preserve"> и баннерах</w:t>
      </w:r>
      <w:r>
        <w:rPr>
          <w:rFonts w:ascii="Times New Roman" w:eastAsia="Calibri"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0B3EB604" w14:textId="77777777" w:rsidR="001648FA" w:rsidRDefault="001648FA" w:rsidP="009024CB">
      <w:pPr>
        <w:spacing w:after="0" w:line="240" w:lineRule="auto"/>
        <w:jc w:val="both"/>
        <w:rPr>
          <w:rFonts w:ascii="Times New Roman" w:eastAsia="Calibri" w:hAnsi="Times New Roman" w:cs="Times New Roman"/>
          <w:b/>
          <w:color w:val="000000"/>
        </w:rPr>
      </w:pPr>
    </w:p>
    <w:p w14:paraId="063C384F" w14:textId="77777777" w:rsidR="001648FA" w:rsidRPr="00771096" w:rsidRDefault="001648FA" w:rsidP="001648FA">
      <w:pPr>
        <w:pStyle w:val="a3"/>
        <w:spacing w:after="0" w:line="240" w:lineRule="auto"/>
        <w:ind w:left="0"/>
        <w:jc w:val="both"/>
        <w:rPr>
          <w:rStyle w:val="af"/>
          <w:rFonts w:ascii="Times New Roman" w:hAnsi="Times New Roman" w:cs="Times New Roman"/>
          <w:color w:val="000000"/>
          <w:shd w:val="clear" w:color="auto" w:fill="FFFFFF"/>
        </w:rPr>
      </w:pPr>
      <w:r w:rsidRPr="00771096">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6F6ABD" w:rsidRDefault="00F51A2A" w:rsidP="00771096">
      <w:pPr>
        <w:pStyle w:val="a3"/>
        <w:spacing w:after="0" w:line="240" w:lineRule="auto"/>
        <w:ind w:left="0"/>
        <w:jc w:val="both"/>
        <w:rPr>
          <w:rStyle w:val="af"/>
          <w:rFonts w:ascii="Times New Roman" w:hAnsi="Times New Roman" w:cs="Times New Roman"/>
          <w:color w:val="000000"/>
          <w:shd w:val="clear" w:color="auto" w:fill="FFFFFF"/>
        </w:rPr>
      </w:pPr>
    </w:p>
    <w:bookmarkEnd w:id="87"/>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7FD9647B" w:rsidR="00705A2B"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1F0C941" w14:textId="1D65A525" w:rsidR="001648FA" w:rsidRDefault="001648FA" w:rsidP="00705A2B">
      <w:pPr>
        <w:spacing w:after="0" w:line="240" w:lineRule="auto"/>
        <w:jc w:val="both"/>
        <w:rPr>
          <w:rFonts w:ascii="Times New Roman" w:eastAsia="Times New Roman" w:hAnsi="Times New Roman" w:cs="Times New Roman"/>
          <w:color w:val="000000" w:themeColor="text1"/>
          <w:lang w:eastAsia="ru-RU"/>
        </w:rPr>
      </w:pPr>
    </w:p>
    <w:p w14:paraId="5F7D50CF" w14:textId="65920344" w:rsidR="001648FA" w:rsidRDefault="001648FA" w:rsidP="00705A2B">
      <w:pPr>
        <w:spacing w:after="0" w:line="240" w:lineRule="auto"/>
        <w:jc w:val="both"/>
        <w:rPr>
          <w:rFonts w:ascii="Times New Roman" w:eastAsia="Times New Roman" w:hAnsi="Times New Roman" w:cs="Times New Roman"/>
          <w:color w:val="000000" w:themeColor="text1"/>
          <w:lang w:eastAsia="ru-RU"/>
        </w:rPr>
      </w:pPr>
    </w:p>
    <w:p w14:paraId="2D944163" w14:textId="2B9D4C35" w:rsidR="001648FA" w:rsidRDefault="001648FA" w:rsidP="00705A2B">
      <w:pPr>
        <w:spacing w:after="0" w:line="240" w:lineRule="auto"/>
        <w:jc w:val="both"/>
        <w:rPr>
          <w:rFonts w:ascii="Times New Roman" w:eastAsia="Times New Roman" w:hAnsi="Times New Roman" w:cs="Times New Roman"/>
          <w:color w:val="000000" w:themeColor="text1"/>
          <w:lang w:eastAsia="ru-RU"/>
        </w:rPr>
      </w:pPr>
    </w:p>
    <w:p w14:paraId="4C814D8B" w14:textId="1788A17E" w:rsidR="001648FA" w:rsidRDefault="001648FA" w:rsidP="00705A2B">
      <w:pPr>
        <w:spacing w:after="0" w:line="240" w:lineRule="auto"/>
        <w:jc w:val="both"/>
        <w:rPr>
          <w:rFonts w:ascii="Times New Roman" w:eastAsia="Times New Roman" w:hAnsi="Times New Roman" w:cs="Times New Roman"/>
          <w:color w:val="000000" w:themeColor="text1"/>
          <w:lang w:eastAsia="ru-RU"/>
        </w:rPr>
      </w:pPr>
    </w:p>
    <w:p w14:paraId="6FA82A00" w14:textId="77777777" w:rsidR="001648FA" w:rsidRPr="00AF7F4E" w:rsidRDefault="001648FA" w:rsidP="00705A2B">
      <w:pPr>
        <w:spacing w:after="0" w:line="240" w:lineRule="auto"/>
        <w:jc w:val="both"/>
        <w:rPr>
          <w:rFonts w:ascii="Times New Roman" w:eastAsia="Times New Roman" w:hAnsi="Times New Roman" w:cs="Times New Roman"/>
          <w:color w:val="000000" w:themeColor="text1"/>
          <w:lang w:eastAsia="ru-RU"/>
        </w:rPr>
      </w:pPr>
    </w:p>
    <w:p w14:paraId="506B676C" w14:textId="77777777" w:rsidR="001E5EF9" w:rsidRDefault="001E5EF9" w:rsidP="00F74F6F">
      <w:pPr>
        <w:jc w:val="right"/>
        <w:rPr>
          <w:rFonts w:ascii="Times New Roman" w:hAnsi="Times New Roman" w:cs="Times New Roman"/>
          <w:bCs/>
          <w:sz w:val="24"/>
          <w:szCs w:val="24"/>
        </w:rPr>
      </w:pPr>
    </w:p>
    <w:p w14:paraId="478FC5D5" w14:textId="77777777" w:rsidR="00DD6B40" w:rsidRDefault="00DD6B40" w:rsidP="00F74F6F">
      <w:pPr>
        <w:jc w:val="right"/>
        <w:rPr>
          <w:rFonts w:ascii="Times New Roman" w:hAnsi="Times New Roman" w:cs="Times New Roman"/>
          <w:bCs/>
          <w:sz w:val="24"/>
          <w:szCs w:val="24"/>
        </w:rPr>
      </w:pPr>
    </w:p>
    <w:p w14:paraId="62DD8D95" w14:textId="31C43A93" w:rsidR="00742EAC" w:rsidRDefault="00742EAC" w:rsidP="00B9726D">
      <w:pPr>
        <w:rPr>
          <w:rFonts w:ascii="Times New Roman" w:hAnsi="Times New Roman" w:cs="Times New Roman"/>
          <w:bCs/>
          <w:sz w:val="24"/>
          <w:szCs w:val="24"/>
        </w:rPr>
      </w:pPr>
    </w:p>
    <w:p w14:paraId="5007EF45" w14:textId="5B730A0C" w:rsidR="001648FA" w:rsidRDefault="001648FA" w:rsidP="00B9726D">
      <w:pPr>
        <w:rPr>
          <w:rFonts w:ascii="Times New Roman" w:hAnsi="Times New Roman" w:cs="Times New Roman"/>
          <w:bCs/>
          <w:sz w:val="24"/>
          <w:szCs w:val="24"/>
        </w:rPr>
      </w:pPr>
    </w:p>
    <w:p w14:paraId="67556259" w14:textId="51AAD110" w:rsidR="001648FA" w:rsidRDefault="001648FA" w:rsidP="00B9726D">
      <w:pPr>
        <w:rPr>
          <w:rFonts w:ascii="Times New Roman" w:hAnsi="Times New Roman" w:cs="Times New Roman"/>
          <w:bCs/>
          <w:sz w:val="24"/>
          <w:szCs w:val="24"/>
        </w:rPr>
      </w:pPr>
    </w:p>
    <w:p w14:paraId="21233FC3" w14:textId="77777777" w:rsidR="001648FA" w:rsidRDefault="001648FA" w:rsidP="00B9726D">
      <w:pPr>
        <w:rPr>
          <w:rFonts w:ascii="Times New Roman" w:hAnsi="Times New Roman" w:cs="Times New Roman"/>
          <w:bCs/>
          <w:sz w:val="24"/>
          <w:szCs w:val="24"/>
        </w:rPr>
      </w:pPr>
    </w:p>
    <w:p w14:paraId="4149CF53" w14:textId="47A37905" w:rsidR="00B9726D" w:rsidRDefault="00B9726D" w:rsidP="00B9726D">
      <w:pPr>
        <w:rPr>
          <w:rFonts w:ascii="Times New Roman" w:hAnsi="Times New Roman" w:cs="Times New Roman"/>
          <w:bCs/>
          <w:sz w:val="24"/>
          <w:szCs w:val="24"/>
        </w:rPr>
      </w:pPr>
    </w:p>
    <w:p w14:paraId="40CFC111" w14:textId="77777777" w:rsidR="001648FA" w:rsidRPr="003A07B9" w:rsidRDefault="001648FA" w:rsidP="001648FA">
      <w:pPr>
        <w:jc w:val="right"/>
        <w:rPr>
          <w:rFonts w:ascii="Times New Roman" w:hAnsi="Times New Roman" w:cs="Times New Roman"/>
          <w:bCs/>
        </w:rPr>
      </w:pPr>
      <w:r w:rsidRPr="003A07B9">
        <w:rPr>
          <w:rFonts w:ascii="Times New Roman" w:hAnsi="Times New Roman" w:cs="Times New Roman"/>
          <w:bCs/>
        </w:rPr>
        <w:lastRenderedPageBreak/>
        <w:t>Приложение к Техническому заданию</w:t>
      </w:r>
    </w:p>
    <w:p w14:paraId="7D2E6E68" w14:textId="77777777" w:rsidR="001648FA" w:rsidRPr="003A07B9" w:rsidRDefault="001648FA" w:rsidP="001648FA">
      <w:pPr>
        <w:jc w:val="right"/>
        <w:rPr>
          <w:rFonts w:ascii="Times New Roman" w:hAnsi="Times New Roman" w:cs="Times New Roman"/>
          <w:b/>
        </w:rPr>
      </w:pPr>
    </w:p>
    <w:p w14:paraId="794E85B0" w14:textId="77777777" w:rsidR="001648FA" w:rsidRPr="003A07B9" w:rsidRDefault="001648FA" w:rsidP="001648FA">
      <w:pPr>
        <w:jc w:val="center"/>
        <w:rPr>
          <w:rFonts w:ascii="Times New Roman" w:hAnsi="Times New Roman" w:cs="Times New Roman"/>
          <w:b/>
        </w:rPr>
      </w:pPr>
      <w:r w:rsidRPr="003A07B9">
        <w:rPr>
          <w:rFonts w:ascii="Times New Roman" w:hAnsi="Times New Roman" w:cs="Times New Roman"/>
          <w:b/>
        </w:rPr>
        <w:t>Паспорт вывески</w:t>
      </w:r>
    </w:p>
    <w:p w14:paraId="546B9F28"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xml:space="preserve">Информация, содержащаяся в паспорте вывески: </w:t>
      </w:r>
    </w:p>
    <w:p w14:paraId="3FC5A2DD"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Наименование заказчика</w:t>
      </w:r>
    </w:p>
    <w:p w14:paraId="1C05D041"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Наименование изготовителя</w:t>
      </w:r>
    </w:p>
    <w:p w14:paraId="26130A88"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387D0BB"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Дата изготовления (монтажа) вывески</w:t>
      </w:r>
    </w:p>
    <w:p w14:paraId="4C5F8128"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xml:space="preserve">- Место монтажа </w:t>
      </w:r>
    </w:p>
    <w:p w14:paraId="06EAB29A"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Габаритные размеры</w:t>
      </w:r>
    </w:p>
    <w:p w14:paraId="74D273F7"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Визуализация размещения с отметкой места размещения (</w:t>
      </w:r>
      <w:proofErr w:type="spellStart"/>
      <w:r w:rsidRPr="003A07B9">
        <w:rPr>
          <w:rFonts w:ascii="Times New Roman" w:hAnsi="Times New Roman" w:cs="Times New Roman"/>
        </w:rPr>
        <w:t>фотопривязка</w:t>
      </w:r>
      <w:proofErr w:type="spellEnd"/>
      <w:r w:rsidRPr="003A07B9">
        <w:rPr>
          <w:rFonts w:ascii="Times New Roman" w:hAnsi="Times New Roman" w:cs="Times New Roman"/>
        </w:rPr>
        <w:t>) в дневное и ночное время</w:t>
      </w:r>
    </w:p>
    <w:p w14:paraId="48B7C982"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xml:space="preserve">- Тип освещения (естественный, наружный, внутренний, </w:t>
      </w:r>
      <w:proofErr w:type="spellStart"/>
      <w:r w:rsidRPr="003A07B9">
        <w:rPr>
          <w:rFonts w:ascii="Times New Roman" w:hAnsi="Times New Roman" w:cs="Times New Roman"/>
        </w:rPr>
        <w:t>светодинамика</w:t>
      </w:r>
      <w:proofErr w:type="spellEnd"/>
      <w:r w:rsidRPr="003A07B9">
        <w:rPr>
          <w:rFonts w:ascii="Times New Roman" w:hAnsi="Times New Roman" w:cs="Times New Roman"/>
        </w:rPr>
        <w:t>)</w:t>
      </w:r>
    </w:p>
    <w:p w14:paraId="4DBA66F4"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030C799C"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3A07B9">
        <w:rPr>
          <w:rFonts w:ascii="Times New Roman" w:hAnsi="Times New Roman" w:cs="Times New Roman"/>
        </w:rPr>
        <w:t>латаксная</w:t>
      </w:r>
      <w:proofErr w:type="spellEnd"/>
      <w:r w:rsidRPr="003A07B9">
        <w:rPr>
          <w:rFonts w:ascii="Times New Roman" w:hAnsi="Times New Roman" w:cs="Times New Roman"/>
        </w:rPr>
        <w:t xml:space="preserve"> и </w:t>
      </w:r>
      <w:proofErr w:type="spellStart"/>
      <w:r w:rsidRPr="003A07B9">
        <w:rPr>
          <w:rFonts w:ascii="Times New Roman" w:hAnsi="Times New Roman" w:cs="Times New Roman"/>
        </w:rPr>
        <w:t>т.д</w:t>
      </w:r>
      <w:proofErr w:type="spellEnd"/>
      <w:r w:rsidRPr="003A07B9">
        <w:rPr>
          <w:rFonts w:ascii="Times New Roman" w:hAnsi="Times New Roman" w:cs="Times New Roman"/>
        </w:rPr>
        <w:t xml:space="preserve">), наименование </w:t>
      </w:r>
    </w:p>
    <w:p w14:paraId="10A1F66B"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Метод крепления</w:t>
      </w:r>
    </w:p>
    <w:p w14:paraId="307728D0"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3A07B9">
        <w:rPr>
          <w:rFonts w:ascii="Times New Roman" w:hAnsi="Times New Roman" w:cs="Times New Roman"/>
        </w:rPr>
        <w:t>_(</w:t>
      </w:r>
      <w:proofErr w:type="gramEnd"/>
      <w:r w:rsidRPr="003A07B9">
        <w:rPr>
          <w:rFonts w:ascii="Times New Roman" w:hAnsi="Times New Roman" w:cs="Times New Roman"/>
        </w:rPr>
        <w:t>срок гарантии не менее 1 года с момента установки вывески)</w:t>
      </w:r>
    </w:p>
    <w:p w14:paraId="6665780C" w14:textId="77777777" w:rsidR="001648FA" w:rsidRPr="003A07B9" w:rsidRDefault="001648FA" w:rsidP="001648FA">
      <w:pPr>
        <w:spacing w:after="0" w:line="240" w:lineRule="auto"/>
        <w:jc w:val="both"/>
        <w:rPr>
          <w:rFonts w:ascii="Times New Roman" w:hAnsi="Times New Roman" w:cs="Times New Roman"/>
        </w:rPr>
      </w:pPr>
      <w:r w:rsidRPr="003A07B9">
        <w:rPr>
          <w:rFonts w:ascii="Times New Roman" w:hAnsi="Times New Roman" w:cs="Times New Roman"/>
        </w:rPr>
        <w:t>- Подпись, печать</w:t>
      </w:r>
    </w:p>
    <w:p w14:paraId="5DBB3EF2" w14:textId="77777777" w:rsidR="001648FA" w:rsidRPr="003A07B9" w:rsidRDefault="001648FA" w:rsidP="001648FA">
      <w:pPr>
        <w:jc w:val="both"/>
        <w:rPr>
          <w:rFonts w:ascii="Times New Roman" w:hAnsi="Times New Roman" w:cs="Times New Roman"/>
        </w:rPr>
      </w:pPr>
      <w:r w:rsidRPr="003A07B9">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492"/>
        </w:tabs>
        <w:ind w:left="1212" w:hanging="360"/>
      </w:pPr>
      <w:rPr>
        <w:rFonts w:ascii="OpenSymbol" w:hAnsi="OpenSymbol"/>
      </w:rPr>
    </w:lvl>
    <w:lvl w:ilvl="1">
      <w:start w:val="1"/>
      <w:numFmt w:val="bullet"/>
      <w:lvlText w:val="o"/>
      <w:lvlJc w:val="left"/>
      <w:pPr>
        <w:tabs>
          <w:tab w:val="num" w:pos="492"/>
        </w:tabs>
        <w:ind w:left="1932" w:hanging="360"/>
      </w:pPr>
      <w:rPr>
        <w:rFonts w:ascii="Courier New" w:hAnsi="Courier New" w:cs="Courier New"/>
      </w:rPr>
    </w:lvl>
    <w:lvl w:ilvl="2">
      <w:start w:val="1"/>
      <w:numFmt w:val="bullet"/>
      <w:lvlText w:val=""/>
      <w:lvlJc w:val="left"/>
      <w:pPr>
        <w:tabs>
          <w:tab w:val="num" w:pos="492"/>
        </w:tabs>
        <w:ind w:left="2652" w:hanging="360"/>
      </w:pPr>
      <w:rPr>
        <w:rFonts w:ascii="Wingdings" w:hAnsi="Wingdings"/>
      </w:rPr>
    </w:lvl>
    <w:lvl w:ilvl="3">
      <w:start w:val="1"/>
      <w:numFmt w:val="bullet"/>
      <w:lvlText w:val=""/>
      <w:lvlJc w:val="left"/>
      <w:pPr>
        <w:tabs>
          <w:tab w:val="num" w:pos="492"/>
        </w:tabs>
        <w:ind w:left="3372" w:hanging="360"/>
      </w:pPr>
      <w:rPr>
        <w:rFonts w:ascii="Symbol" w:hAnsi="Symbol"/>
      </w:rPr>
    </w:lvl>
    <w:lvl w:ilvl="4">
      <w:start w:val="1"/>
      <w:numFmt w:val="bullet"/>
      <w:lvlText w:val="o"/>
      <w:lvlJc w:val="left"/>
      <w:pPr>
        <w:tabs>
          <w:tab w:val="num" w:pos="492"/>
        </w:tabs>
        <w:ind w:left="4092" w:hanging="360"/>
      </w:pPr>
      <w:rPr>
        <w:rFonts w:ascii="Courier New" w:hAnsi="Courier New" w:cs="Courier New"/>
      </w:rPr>
    </w:lvl>
    <w:lvl w:ilvl="5">
      <w:start w:val="1"/>
      <w:numFmt w:val="bullet"/>
      <w:lvlText w:val=""/>
      <w:lvlJc w:val="left"/>
      <w:pPr>
        <w:tabs>
          <w:tab w:val="num" w:pos="492"/>
        </w:tabs>
        <w:ind w:left="4812" w:hanging="360"/>
      </w:pPr>
      <w:rPr>
        <w:rFonts w:ascii="Wingdings" w:hAnsi="Wingdings"/>
      </w:rPr>
    </w:lvl>
    <w:lvl w:ilvl="6">
      <w:start w:val="1"/>
      <w:numFmt w:val="bullet"/>
      <w:lvlText w:val=""/>
      <w:lvlJc w:val="left"/>
      <w:pPr>
        <w:tabs>
          <w:tab w:val="num" w:pos="492"/>
        </w:tabs>
        <w:ind w:left="5532" w:hanging="360"/>
      </w:pPr>
      <w:rPr>
        <w:rFonts w:ascii="Symbol" w:hAnsi="Symbol"/>
      </w:rPr>
    </w:lvl>
    <w:lvl w:ilvl="7">
      <w:start w:val="1"/>
      <w:numFmt w:val="bullet"/>
      <w:lvlText w:val="o"/>
      <w:lvlJc w:val="left"/>
      <w:pPr>
        <w:tabs>
          <w:tab w:val="num" w:pos="492"/>
        </w:tabs>
        <w:ind w:left="6252" w:hanging="360"/>
      </w:pPr>
      <w:rPr>
        <w:rFonts w:ascii="Courier New" w:hAnsi="Courier New" w:cs="Courier New"/>
      </w:rPr>
    </w:lvl>
    <w:lvl w:ilvl="8">
      <w:start w:val="1"/>
      <w:numFmt w:val="bullet"/>
      <w:lvlText w:val=""/>
      <w:lvlJc w:val="left"/>
      <w:pPr>
        <w:tabs>
          <w:tab w:val="num" w:pos="492"/>
        </w:tabs>
        <w:ind w:left="6972"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29518C7"/>
    <w:multiLevelType w:val="hybridMultilevel"/>
    <w:tmpl w:val="94CCE2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11673D"/>
    <w:multiLevelType w:val="hybridMultilevel"/>
    <w:tmpl w:val="7EE6D8AE"/>
    <w:lvl w:ilvl="0" w:tplc="62EEB286">
      <w:numFmt w:val="bullet"/>
      <w:lvlText w:val="•"/>
      <w:lvlJc w:val="left"/>
      <w:pPr>
        <w:ind w:left="705" w:hanging="705"/>
      </w:pPr>
      <w:rPr>
        <w:rFonts w:ascii="Calibri" w:eastAsia="Times New Roman" w:hAnsi="Calibri" w:cs="Calibr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3F6912"/>
    <w:multiLevelType w:val="hybridMultilevel"/>
    <w:tmpl w:val="32369B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0C301A1"/>
    <w:multiLevelType w:val="multilevel"/>
    <w:tmpl w:val="42C616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1200D7B"/>
    <w:multiLevelType w:val="hybridMultilevel"/>
    <w:tmpl w:val="D78828A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15:restartNumberingAfterBreak="0">
    <w:nsid w:val="24324C5B"/>
    <w:multiLevelType w:val="hybridMultilevel"/>
    <w:tmpl w:val="F4227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469790F"/>
    <w:multiLevelType w:val="hybridMultilevel"/>
    <w:tmpl w:val="E376B8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BBA445C"/>
    <w:multiLevelType w:val="hybridMultilevel"/>
    <w:tmpl w:val="9D5E93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FAA43EF"/>
    <w:multiLevelType w:val="multilevel"/>
    <w:tmpl w:val="E9CA85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129357A"/>
    <w:multiLevelType w:val="multilevel"/>
    <w:tmpl w:val="7DB2BB34"/>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35D43B0C"/>
    <w:multiLevelType w:val="hybridMultilevel"/>
    <w:tmpl w:val="F97830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A9237EE"/>
    <w:multiLevelType w:val="multilevel"/>
    <w:tmpl w:val="DFFEA6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2" w15:restartNumberingAfterBreak="0">
    <w:nsid w:val="41CB4052"/>
    <w:multiLevelType w:val="hybridMultilevel"/>
    <w:tmpl w:val="82D25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7DF0272"/>
    <w:multiLevelType w:val="hybridMultilevel"/>
    <w:tmpl w:val="1F487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B3C7E41"/>
    <w:multiLevelType w:val="hybridMultilevel"/>
    <w:tmpl w:val="9EC80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CA221CB"/>
    <w:multiLevelType w:val="hybridMultilevel"/>
    <w:tmpl w:val="25442E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D8A6D7A"/>
    <w:multiLevelType w:val="multilevel"/>
    <w:tmpl w:val="B0320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5239F3"/>
    <w:multiLevelType w:val="multilevel"/>
    <w:tmpl w:val="D46A6E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2513EA4"/>
    <w:multiLevelType w:val="hybridMultilevel"/>
    <w:tmpl w:val="95E87A6A"/>
    <w:lvl w:ilvl="0" w:tplc="0419000F">
      <w:start w:val="1"/>
      <w:numFmt w:val="decimal"/>
      <w:lvlText w:val="%1."/>
      <w:lvlJc w:val="left"/>
      <w:pPr>
        <w:ind w:left="720" w:hanging="360"/>
      </w:pPr>
    </w:lvl>
    <w:lvl w:ilvl="1" w:tplc="CA6663A4">
      <w:start w:val="1"/>
      <w:numFmt w:val="decimal"/>
      <w:lvlText w:val="%2)"/>
      <w:lvlJc w:val="left"/>
      <w:pPr>
        <w:ind w:left="1830" w:hanging="75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4EF0F94"/>
    <w:multiLevelType w:val="hybridMultilevel"/>
    <w:tmpl w:val="FB464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75B11C4"/>
    <w:multiLevelType w:val="multilevel"/>
    <w:tmpl w:val="7DB2BB34"/>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9A67D27"/>
    <w:multiLevelType w:val="hybridMultilevel"/>
    <w:tmpl w:val="17B49B4C"/>
    <w:lvl w:ilvl="0" w:tplc="0419000F">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33" w15:restartNumberingAfterBreak="0">
    <w:nsid w:val="5A6A5AEE"/>
    <w:multiLevelType w:val="multilevel"/>
    <w:tmpl w:val="49F81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5B7D07FD"/>
    <w:multiLevelType w:val="multilevel"/>
    <w:tmpl w:val="DFFEA6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5"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15:restartNumberingAfterBreak="0">
    <w:nsid w:val="61D44F81"/>
    <w:multiLevelType w:val="hybridMultilevel"/>
    <w:tmpl w:val="D78828A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15:restartNumberingAfterBreak="0">
    <w:nsid w:val="69B63594"/>
    <w:multiLevelType w:val="multilevel"/>
    <w:tmpl w:val="56AC7CE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8" w15:restartNumberingAfterBreak="0">
    <w:nsid w:val="6DC03425"/>
    <w:multiLevelType w:val="hybridMultilevel"/>
    <w:tmpl w:val="79ECAF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DC1B5A"/>
    <w:multiLevelType w:val="hybridMultilevel"/>
    <w:tmpl w:val="E032A3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AA56C8D"/>
    <w:multiLevelType w:val="hybridMultilevel"/>
    <w:tmpl w:val="533E05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B1767D3"/>
    <w:multiLevelType w:val="hybridMultilevel"/>
    <w:tmpl w:val="9EC80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7B332C0F"/>
    <w:multiLevelType w:val="hybridMultilevel"/>
    <w:tmpl w:val="CC7E9A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B5C4E75"/>
    <w:multiLevelType w:val="hybridMultilevel"/>
    <w:tmpl w:val="C032B4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C9B269F"/>
    <w:multiLevelType w:val="hybridMultilevel"/>
    <w:tmpl w:val="DAFCA2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7D48066E"/>
    <w:multiLevelType w:val="hybridMultilevel"/>
    <w:tmpl w:val="BB5AE5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7EB95967"/>
    <w:multiLevelType w:val="hybridMultilevel"/>
    <w:tmpl w:val="ECE4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C877F8"/>
    <w:multiLevelType w:val="hybridMultilevel"/>
    <w:tmpl w:val="52D4F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8"/>
  </w:num>
  <w:num w:numId="4" w16cid:durableId="1246912238">
    <w:abstractNumId w:val="31"/>
  </w:num>
  <w:num w:numId="5" w16cid:durableId="850997169">
    <w:abstractNumId w:val="6"/>
  </w:num>
  <w:num w:numId="6" w16cid:durableId="805467950">
    <w:abstractNumId w:val="4"/>
    <w:lvlOverride w:ilvl="0">
      <w:startOverride w:val="1"/>
    </w:lvlOverride>
  </w:num>
  <w:num w:numId="7" w16cid:durableId="1727560239">
    <w:abstractNumId w:val="35"/>
  </w:num>
  <w:num w:numId="8" w16cid:durableId="1280184700">
    <w:abstractNumId w:val="10"/>
  </w:num>
  <w:num w:numId="9" w16cid:durableId="1470368110">
    <w:abstractNumId w:val="39"/>
  </w:num>
  <w:num w:numId="10" w16cid:durableId="1715807079">
    <w:abstractNumId w:val="11"/>
  </w:num>
  <w:num w:numId="11" w16cid:durableId="817768199">
    <w:abstractNumId w:val="48"/>
  </w:num>
  <w:num w:numId="12" w16cid:durableId="1100108013">
    <w:abstractNumId w:val="18"/>
  </w:num>
  <w:num w:numId="13" w16cid:durableId="330572132">
    <w:abstractNumId w:val="41"/>
  </w:num>
  <w:num w:numId="14" w16cid:durableId="473106260">
    <w:abstractNumId w:val="12"/>
  </w:num>
  <w:num w:numId="15" w16cid:durableId="333412317">
    <w:abstractNumId w:val="30"/>
    <w:lvlOverride w:ilvl="0">
      <w:startOverride w:val="1"/>
    </w:lvlOverride>
    <w:lvlOverride w:ilvl="1"/>
    <w:lvlOverride w:ilvl="2"/>
    <w:lvlOverride w:ilvl="3"/>
    <w:lvlOverride w:ilvl="4"/>
    <w:lvlOverride w:ilvl="5"/>
    <w:lvlOverride w:ilvl="6"/>
    <w:lvlOverride w:ilvl="7"/>
    <w:lvlOverride w:ilvl="8"/>
  </w:num>
  <w:num w:numId="16" w16cid:durableId="740371166">
    <w:abstractNumId w:val="33"/>
  </w:num>
  <w:num w:numId="17" w16cid:durableId="920917919">
    <w:abstractNumId w:val="19"/>
    <w:lvlOverride w:ilvl="0">
      <w:startOverride w:val="1"/>
    </w:lvlOverride>
    <w:lvlOverride w:ilvl="1"/>
    <w:lvlOverride w:ilvl="2"/>
    <w:lvlOverride w:ilvl="3"/>
    <w:lvlOverride w:ilvl="4"/>
    <w:lvlOverride w:ilvl="5"/>
    <w:lvlOverride w:ilvl="6"/>
    <w:lvlOverride w:ilvl="7"/>
    <w:lvlOverride w:ilvl="8"/>
  </w:num>
  <w:num w:numId="18" w16cid:durableId="909969682">
    <w:abstractNumId w:val="9"/>
  </w:num>
  <w:num w:numId="19" w16cid:durableId="618340953">
    <w:abstractNumId w:val="40"/>
  </w:num>
  <w:num w:numId="20" w16cid:durableId="3835288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70095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2080051">
    <w:abstractNumId w:val="26"/>
    <w:lvlOverride w:ilvl="0"/>
    <w:lvlOverride w:ilvl="1">
      <w:startOverride w:val="1"/>
    </w:lvlOverride>
    <w:lvlOverride w:ilvl="2"/>
    <w:lvlOverride w:ilvl="3"/>
    <w:lvlOverride w:ilvl="4"/>
    <w:lvlOverride w:ilvl="5"/>
    <w:lvlOverride w:ilvl="6"/>
    <w:lvlOverride w:ilvl="7"/>
    <w:lvlOverride w:ilvl="8"/>
  </w:num>
  <w:num w:numId="23" w16cid:durableId="486018276">
    <w:abstractNumId w:val="43"/>
  </w:num>
  <w:num w:numId="24" w16cid:durableId="390036891">
    <w:abstractNumId w:val="20"/>
  </w:num>
  <w:num w:numId="25" w16cid:durableId="1564874653">
    <w:abstractNumId w:val="45"/>
  </w:num>
  <w:num w:numId="26" w16cid:durableId="1662538046">
    <w:abstractNumId w:val="17"/>
  </w:num>
  <w:num w:numId="27" w16cid:durableId="956981469">
    <w:abstractNumId w:val="22"/>
  </w:num>
  <w:num w:numId="28" w16cid:durableId="12628360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3633814">
    <w:abstractNumId w:val="25"/>
  </w:num>
  <w:num w:numId="30" w16cid:durableId="1837384223">
    <w:abstractNumId w:val="14"/>
  </w:num>
  <w:num w:numId="31" w16cid:durableId="1709261930">
    <w:abstractNumId w:val="38"/>
  </w:num>
  <w:num w:numId="32" w16cid:durableId="952784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324555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1900388">
    <w:abstractNumId w:val="7"/>
  </w:num>
  <w:num w:numId="35" w16cid:durableId="9714486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6345637">
    <w:abstractNumId w:val="15"/>
  </w:num>
  <w:num w:numId="37" w16cid:durableId="1147698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537075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2603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33323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6583070">
    <w:abstractNumId w:val="27"/>
  </w:num>
  <w:num w:numId="42" w16cid:durableId="17750068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452194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76139583">
    <w:abstractNumId w:val="37"/>
  </w:num>
  <w:num w:numId="45" w16cid:durableId="1578399687">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97CC9"/>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48FA"/>
    <w:rsid w:val="00165480"/>
    <w:rsid w:val="00181F5B"/>
    <w:rsid w:val="00183D1C"/>
    <w:rsid w:val="00185EF1"/>
    <w:rsid w:val="001863E3"/>
    <w:rsid w:val="00190CF3"/>
    <w:rsid w:val="0019227D"/>
    <w:rsid w:val="001946BA"/>
    <w:rsid w:val="001951C7"/>
    <w:rsid w:val="00196509"/>
    <w:rsid w:val="00196F5C"/>
    <w:rsid w:val="001A3592"/>
    <w:rsid w:val="001A705E"/>
    <w:rsid w:val="001B4D16"/>
    <w:rsid w:val="001B519C"/>
    <w:rsid w:val="001B567B"/>
    <w:rsid w:val="001C10F4"/>
    <w:rsid w:val="001C4BEA"/>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07B9"/>
    <w:rsid w:val="003A2527"/>
    <w:rsid w:val="003A50FB"/>
    <w:rsid w:val="003A512C"/>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7EEE"/>
    <w:rsid w:val="00585B36"/>
    <w:rsid w:val="00592418"/>
    <w:rsid w:val="005931C5"/>
    <w:rsid w:val="0059635D"/>
    <w:rsid w:val="005A0E91"/>
    <w:rsid w:val="005A3C41"/>
    <w:rsid w:val="005A5AA5"/>
    <w:rsid w:val="005B11D7"/>
    <w:rsid w:val="005B39C1"/>
    <w:rsid w:val="005E0BFE"/>
    <w:rsid w:val="005E50DD"/>
    <w:rsid w:val="005E7DB0"/>
    <w:rsid w:val="005F4363"/>
    <w:rsid w:val="005F61C6"/>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7270"/>
    <w:rsid w:val="006B7655"/>
    <w:rsid w:val="006B7738"/>
    <w:rsid w:val="006B7D2E"/>
    <w:rsid w:val="006C0D9B"/>
    <w:rsid w:val="006C1BCF"/>
    <w:rsid w:val="006C4082"/>
    <w:rsid w:val="006C58A0"/>
    <w:rsid w:val="006C7C43"/>
    <w:rsid w:val="006F0AC3"/>
    <w:rsid w:val="006F0C66"/>
    <w:rsid w:val="006F2FBA"/>
    <w:rsid w:val="006F3CA3"/>
    <w:rsid w:val="006F63B0"/>
    <w:rsid w:val="006F6ABD"/>
    <w:rsid w:val="00700CF8"/>
    <w:rsid w:val="0070291E"/>
    <w:rsid w:val="00705A2B"/>
    <w:rsid w:val="00706107"/>
    <w:rsid w:val="0070637B"/>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1096"/>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3781"/>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D16C2"/>
    <w:rsid w:val="008D5AC8"/>
    <w:rsid w:val="008D6C68"/>
    <w:rsid w:val="008E4BFA"/>
    <w:rsid w:val="008E6C4A"/>
    <w:rsid w:val="008F2CAC"/>
    <w:rsid w:val="008F42BD"/>
    <w:rsid w:val="008F4653"/>
    <w:rsid w:val="00900256"/>
    <w:rsid w:val="009023F9"/>
    <w:rsid w:val="009024CB"/>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37D40"/>
    <w:rsid w:val="00B40445"/>
    <w:rsid w:val="00B435A1"/>
    <w:rsid w:val="00B441BA"/>
    <w:rsid w:val="00B44B7B"/>
    <w:rsid w:val="00B45D57"/>
    <w:rsid w:val="00B505B7"/>
    <w:rsid w:val="00B569D7"/>
    <w:rsid w:val="00B62814"/>
    <w:rsid w:val="00B648FF"/>
    <w:rsid w:val="00B82243"/>
    <w:rsid w:val="00B831C9"/>
    <w:rsid w:val="00B83EBE"/>
    <w:rsid w:val="00B86534"/>
    <w:rsid w:val="00B94570"/>
    <w:rsid w:val="00B9726D"/>
    <w:rsid w:val="00B97F29"/>
    <w:rsid w:val="00BB08CE"/>
    <w:rsid w:val="00BB0B85"/>
    <w:rsid w:val="00BB278A"/>
    <w:rsid w:val="00BC1BF4"/>
    <w:rsid w:val="00BC682F"/>
    <w:rsid w:val="00BC7E9C"/>
    <w:rsid w:val="00BD1227"/>
    <w:rsid w:val="00BD3658"/>
    <w:rsid w:val="00BD47BF"/>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aliases w:val="1 Заголовок"/>
    <w:basedOn w:val="a"/>
    <w:next w:val="a"/>
    <w:link w:val="10"/>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097C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semiHidden/>
    <w:unhideWhenUsed/>
    <w:qFormat/>
    <w:rsid w:val="00097CC9"/>
    <w:pPr>
      <w:keepNext/>
      <w:keepLines/>
      <w:spacing w:before="40" w:after="0"/>
      <w:outlineLvl w:val="3"/>
    </w:pPr>
    <w:rPr>
      <w:rFonts w:ascii="Calibri Light" w:eastAsia="Times New Roman" w:hAnsi="Calibri Light" w:cs="Times New Roman"/>
      <w:i/>
      <w:iCs/>
      <w:color w:val="2E74B5"/>
      <w:sz w:val="20"/>
      <w:szCs w:val="20"/>
      <w:lang w:eastAsia="ru-RU"/>
    </w:rPr>
  </w:style>
  <w:style w:type="paragraph" w:styleId="5">
    <w:name w:val="heading 5"/>
    <w:basedOn w:val="a"/>
    <w:next w:val="a"/>
    <w:link w:val="50"/>
    <w:semiHidden/>
    <w:unhideWhenUsed/>
    <w:qFormat/>
    <w:rsid w:val="00097CC9"/>
    <w:pPr>
      <w:keepNext/>
      <w:keepLines/>
      <w:spacing w:before="40" w:after="0"/>
      <w:outlineLvl w:val="4"/>
    </w:pPr>
    <w:rPr>
      <w:rFonts w:ascii="Calibri Light" w:eastAsia="Times New Roman" w:hAnsi="Calibri Light" w:cs="Times New Roman"/>
      <w:color w:val="2E74B5"/>
      <w:sz w:val="20"/>
      <w:szCs w:val="20"/>
      <w:lang w:eastAsia="ru-RU"/>
    </w:rPr>
  </w:style>
  <w:style w:type="paragraph" w:styleId="6">
    <w:name w:val="heading 6"/>
    <w:basedOn w:val="a"/>
    <w:next w:val="a"/>
    <w:link w:val="60"/>
    <w:semiHidden/>
    <w:unhideWhenUsed/>
    <w:qFormat/>
    <w:rsid w:val="00097CC9"/>
    <w:pPr>
      <w:keepNext/>
      <w:keepLines/>
      <w:spacing w:before="40" w:after="0"/>
      <w:outlineLvl w:val="5"/>
    </w:pPr>
    <w:rPr>
      <w:rFonts w:ascii="Calibri Light" w:eastAsia="Times New Roman" w:hAnsi="Calibri Light" w:cs="Times New Roman"/>
      <w:color w:val="1F4D78"/>
      <w:sz w:val="20"/>
      <w:szCs w:val="20"/>
      <w:lang w:eastAsia="ru-RU"/>
    </w:rPr>
  </w:style>
  <w:style w:type="paragraph" w:styleId="7">
    <w:name w:val="heading 7"/>
    <w:basedOn w:val="a"/>
    <w:next w:val="a"/>
    <w:link w:val="70"/>
    <w:uiPriority w:val="9"/>
    <w:semiHidden/>
    <w:unhideWhenUsed/>
    <w:qFormat/>
    <w:rsid w:val="00097CC9"/>
    <w:pPr>
      <w:keepNext/>
      <w:keepLines/>
      <w:spacing w:before="40" w:after="0"/>
      <w:outlineLvl w:val="6"/>
    </w:pPr>
    <w:rPr>
      <w:rFonts w:ascii="Calibri Light" w:eastAsia="Times New Roman" w:hAnsi="Calibri Light" w:cs="Times New Roman"/>
      <w:i/>
      <w:iCs/>
      <w:color w:val="1F4D78"/>
      <w:sz w:val="20"/>
      <w:szCs w:val="20"/>
      <w:lang w:eastAsia="ru-RU"/>
    </w:rPr>
  </w:style>
  <w:style w:type="paragraph" w:styleId="8">
    <w:name w:val="heading 8"/>
    <w:basedOn w:val="a"/>
    <w:next w:val="a"/>
    <w:link w:val="80"/>
    <w:uiPriority w:val="9"/>
    <w:semiHidden/>
    <w:unhideWhenUsed/>
    <w:qFormat/>
    <w:rsid w:val="00097CC9"/>
    <w:pPr>
      <w:keepNext/>
      <w:keepLines/>
      <w:spacing w:before="40" w:after="0"/>
      <w:outlineLvl w:val="7"/>
    </w:pPr>
    <w:rPr>
      <w:rFonts w:ascii="Calibri Light" w:eastAsia="Times New Roman" w:hAnsi="Calibri Light" w:cs="Times New Roman"/>
      <w:color w:val="272727"/>
      <w:sz w:val="21"/>
      <w:szCs w:val="21"/>
      <w:lang w:eastAsia="ru-RU"/>
    </w:rPr>
  </w:style>
  <w:style w:type="paragraph" w:styleId="9">
    <w:name w:val="heading 9"/>
    <w:basedOn w:val="a"/>
    <w:next w:val="a"/>
    <w:link w:val="90"/>
    <w:uiPriority w:val="9"/>
    <w:semiHidden/>
    <w:unhideWhenUsed/>
    <w:qFormat/>
    <w:rsid w:val="00097CC9"/>
    <w:pPr>
      <w:keepNext/>
      <w:keepLines/>
      <w:spacing w:before="40" w:after="0"/>
      <w:outlineLvl w:val="8"/>
    </w:pPr>
    <w:rPr>
      <w:rFonts w:ascii="Calibri Light" w:eastAsia="Times New Roman" w:hAnsi="Calibri Light" w:cs="Times New Roman"/>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uiPriority w:val="99"/>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aliases w:val="1 Заголовок Знак"/>
    <w:basedOn w:val="a0"/>
    <w:link w:val="1"/>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aliases w:val="Таблица"/>
    <w:basedOn w:val="a"/>
    <w:next w:val="a"/>
    <w:link w:val="af3"/>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character" w:customStyle="1" w:styleId="20">
    <w:name w:val="Заголовок 2 Знак"/>
    <w:basedOn w:val="a0"/>
    <w:link w:val="2"/>
    <w:semiHidden/>
    <w:rsid w:val="00097CC9"/>
    <w:rPr>
      <w:rFonts w:asciiTheme="majorHAnsi" w:eastAsiaTheme="majorEastAsia" w:hAnsiTheme="majorHAnsi" w:cstheme="majorBidi"/>
      <w:color w:val="2F5496" w:themeColor="accent1" w:themeShade="BF"/>
      <w:sz w:val="26"/>
      <w:szCs w:val="26"/>
    </w:rPr>
  </w:style>
  <w:style w:type="paragraph" w:customStyle="1" w:styleId="41">
    <w:name w:val="Заголовок 41"/>
    <w:basedOn w:val="a"/>
    <w:next w:val="a"/>
    <w:semiHidden/>
    <w:unhideWhenUsed/>
    <w:qFormat/>
    <w:rsid w:val="00097CC9"/>
    <w:pPr>
      <w:keepNext/>
      <w:keepLines/>
      <w:spacing w:before="40" w:after="120" w:line="240" w:lineRule="auto"/>
      <w:ind w:left="3120"/>
      <w:outlineLvl w:val="3"/>
    </w:pPr>
    <w:rPr>
      <w:rFonts w:ascii="Calibri Light" w:eastAsia="Times New Roman" w:hAnsi="Calibri Light" w:cs="Times New Roman"/>
      <w:i/>
      <w:iCs/>
      <w:color w:val="2E74B5"/>
      <w:sz w:val="20"/>
      <w:szCs w:val="20"/>
      <w:lang w:eastAsia="ru-RU"/>
    </w:rPr>
  </w:style>
  <w:style w:type="paragraph" w:customStyle="1" w:styleId="51">
    <w:name w:val="Заголовок 51"/>
    <w:basedOn w:val="a"/>
    <w:next w:val="a"/>
    <w:semiHidden/>
    <w:unhideWhenUsed/>
    <w:qFormat/>
    <w:rsid w:val="00097CC9"/>
    <w:pPr>
      <w:keepNext/>
      <w:keepLines/>
      <w:spacing w:before="40" w:after="120" w:line="240" w:lineRule="auto"/>
      <w:ind w:left="3840"/>
      <w:outlineLvl w:val="4"/>
    </w:pPr>
    <w:rPr>
      <w:rFonts w:ascii="Calibri Light" w:eastAsia="Times New Roman" w:hAnsi="Calibri Light" w:cs="Times New Roman"/>
      <w:color w:val="2E74B5"/>
      <w:sz w:val="20"/>
      <w:szCs w:val="20"/>
      <w:lang w:eastAsia="ru-RU"/>
    </w:rPr>
  </w:style>
  <w:style w:type="paragraph" w:customStyle="1" w:styleId="61">
    <w:name w:val="Заголовок 61"/>
    <w:basedOn w:val="a"/>
    <w:next w:val="a"/>
    <w:semiHidden/>
    <w:unhideWhenUsed/>
    <w:qFormat/>
    <w:rsid w:val="00097CC9"/>
    <w:pPr>
      <w:keepNext/>
      <w:keepLines/>
      <w:spacing w:before="40" w:after="120" w:line="240" w:lineRule="auto"/>
      <w:ind w:left="4560"/>
      <w:outlineLvl w:val="5"/>
    </w:pPr>
    <w:rPr>
      <w:rFonts w:ascii="Calibri Light" w:eastAsia="Times New Roman" w:hAnsi="Calibri Light" w:cs="Times New Roman"/>
      <w:color w:val="1F4D78"/>
      <w:sz w:val="20"/>
      <w:szCs w:val="20"/>
      <w:lang w:eastAsia="ru-RU"/>
    </w:rPr>
  </w:style>
  <w:style w:type="paragraph" w:customStyle="1" w:styleId="71">
    <w:name w:val="Заголовок 71"/>
    <w:basedOn w:val="a"/>
    <w:next w:val="a"/>
    <w:uiPriority w:val="9"/>
    <w:semiHidden/>
    <w:unhideWhenUsed/>
    <w:qFormat/>
    <w:rsid w:val="00097CC9"/>
    <w:pPr>
      <w:keepNext/>
      <w:keepLines/>
      <w:spacing w:before="40" w:after="120" w:line="240" w:lineRule="auto"/>
      <w:ind w:left="5280"/>
      <w:outlineLvl w:val="6"/>
    </w:pPr>
    <w:rPr>
      <w:rFonts w:ascii="Calibri Light" w:eastAsia="Times New Roman" w:hAnsi="Calibri Light" w:cs="Times New Roman"/>
      <w:i/>
      <w:iCs/>
      <w:color w:val="1F4D78"/>
      <w:sz w:val="20"/>
      <w:szCs w:val="20"/>
      <w:lang w:eastAsia="ru-RU"/>
    </w:rPr>
  </w:style>
  <w:style w:type="paragraph" w:customStyle="1" w:styleId="81">
    <w:name w:val="Заголовок 81"/>
    <w:basedOn w:val="a"/>
    <w:next w:val="a"/>
    <w:uiPriority w:val="9"/>
    <w:semiHidden/>
    <w:unhideWhenUsed/>
    <w:qFormat/>
    <w:rsid w:val="00097CC9"/>
    <w:pPr>
      <w:keepNext/>
      <w:keepLines/>
      <w:spacing w:before="40" w:after="120" w:line="240" w:lineRule="auto"/>
      <w:ind w:left="600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097CC9"/>
    <w:pPr>
      <w:keepNext/>
      <w:keepLines/>
      <w:spacing w:before="40" w:after="120" w:line="240" w:lineRule="auto"/>
      <w:ind w:left="6720"/>
      <w:outlineLvl w:val="8"/>
    </w:pPr>
    <w:rPr>
      <w:rFonts w:ascii="Calibri Light" w:eastAsia="Times New Roman" w:hAnsi="Calibri Light" w:cs="Times New Roman"/>
      <w:i/>
      <w:iCs/>
      <w:color w:val="272727"/>
      <w:sz w:val="21"/>
      <w:szCs w:val="21"/>
      <w:lang w:eastAsia="ru-RU"/>
    </w:rPr>
  </w:style>
  <w:style w:type="numbering" w:customStyle="1" w:styleId="14">
    <w:name w:val="Нет списка1"/>
    <w:next w:val="a2"/>
    <w:uiPriority w:val="99"/>
    <w:semiHidden/>
    <w:unhideWhenUsed/>
    <w:rsid w:val="00097CC9"/>
  </w:style>
  <w:style w:type="character" w:customStyle="1" w:styleId="40">
    <w:name w:val="Заголовок 4 Знак"/>
    <w:basedOn w:val="a0"/>
    <w:link w:val="4"/>
    <w:semiHidden/>
    <w:rsid w:val="00097CC9"/>
    <w:rPr>
      <w:rFonts w:ascii="Calibri Light" w:eastAsia="Times New Roman" w:hAnsi="Calibri Light" w:cs="Times New Roman"/>
      <w:i/>
      <w:iCs/>
      <w:color w:val="2E74B5"/>
      <w:sz w:val="20"/>
      <w:szCs w:val="20"/>
      <w:lang w:eastAsia="ru-RU"/>
    </w:rPr>
  </w:style>
  <w:style w:type="character" w:customStyle="1" w:styleId="50">
    <w:name w:val="Заголовок 5 Знак"/>
    <w:basedOn w:val="a0"/>
    <w:link w:val="5"/>
    <w:semiHidden/>
    <w:rsid w:val="00097CC9"/>
    <w:rPr>
      <w:rFonts w:ascii="Calibri Light" w:eastAsia="Times New Roman" w:hAnsi="Calibri Light" w:cs="Times New Roman"/>
      <w:color w:val="2E74B5"/>
      <w:sz w:val="20"/>
      <w:szCs w:val="20"/>
      <w:lang w:eastAsia="ru-RU"/>
    </w:rPr>
  </w:style>
  <w:style w:type="character" w:customStyle="1" w:styleId="60">
    <w:name w:val="Заголовок 6 Знак"/>
    <w:basedOn w:val="a0"/>
    <w:link w:val="6"/>
    <w:semiHidden/>
    <w:rsid w:val="00097CC9"/>
    <w:rPr>
      <w:rFonts w:ascii="Calibri Light" w:eastAsia="Times New Roman" w:hAnsi="Calibri Light" w:cs="Times New Roman"/>
      <w:color w:val="1F4D78"/>
      <w:sz w:val="20"/>
      <w:szCs w:val="20"/>
      <w:lang w:eastAsia="ru-RU"/>
    </w:rPr>
  </w:style>
  <w:style w:type="character" w:customStyle="1" w:styleId="70">
    <w:name w:val="Заголовок 7 Знак"/>
    <w:basedOn w:val="a0"/>
    <w:link w:val="7"/>
    <w:uiPriority w:val="9"/>
    <w:semiHidden/>
    <w:rsid w:val="00097CC9"/>
    <w:rPr>
      <w:rFonts w:ascii="Calibri Light" w:eastAsia="Times New Roman" w:hAnsi="Calibri Light" w:cs="Times New Roman"/>
      <w:i/>
      <w:iCs/>
      <w:color w:val="1F4D78"/>
      <w:sz w:val="20"/>
      <w:szCs w:val="20"/>
      <w:lang w:eastAsia="ru-RU"/>
    </w:rPr>
  </w:style>
  <w:style w:type="character" w:customStyle="1" w:styleId="80">
    <w:name w:val="Заголовок 8 Знак"/>
    <w:basedOn w:val="a0"/>
    <w:link w:val="8"/>
    <w:uiPriority w:val="9"/>
    <w:semiHidden/>
    <w:rsid w:val="00097CC9"/>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097CC9"/>
    <w:rPr>
      <w:rFonts w:ascii="Calibri Light" w:eastAsia="Times New Roman" w:hAnsi="Calibri Light" w:cs="Times New Roman"/>
      <w:i/>
      <w:iCs/>
      <w:color w:val="272727"/>
      <w:sz w:val="21"/>
      <w:szCs w:val="21"/>
      <w:lang w:eastAsia="ru-RU"/>
    </w:rPr>
  </w:style>
  <w:style w:type="character" w:customStyle="1" w:styleId="15">
    <w:name w:val="Просмотренная гиперссылка1"/>
    <w:basedOn w:val="a0"/>
    <w:uiPriority w:val="99"/>
    <w:semiHidden/>
    <w:unhideWhenUsed/>
    <w:rsid w:val="00097CC9"/>
    <w:rPr>
      <w:color w:val="954F72"/>
      <w:u w:val="single"/>
    </w:rPr>
  </w:style>
  <w:style w:type="character" w:customStyle="1" w:styleId="110">
    <w:name w:val="Заголовок 1 Знак1"/>
    <w:aliases w:val="1 Заголовок Знак1"/>
    <w:basedOn w:val="a0"/>
    <w:rsid w:val="00097CC9"/>
    <w:rPr>
      <w:rFonts w:ascii="Calibri Light" w:eastAsia="Times New Roman" w:hAnsi="Calibri Light" w:cs="Times New Roman"/>
      <w:color w:val="2E74B5"/>
      <w:sz w:val="32"/>
      <w:szCs w:val="32"/>
      <w:lang w:eastAsia="ru-RU"/>
    </w:rPr>
  </w:style>
  <w:style w:type="paragraph" w:customStyle="1" w:styleId="msonormal0">
    <w:name w:val="msonormal"/>
    <w:basedOn w:val="a"/>
    <w:uiPriority w:val="99"/>
    <w:rsid w:val="00097CC9"/>
    <w:pPr>
      <w:spacing w:before="100" w:beforeAutospacing="1" w:after="100" w:afterAutospacing="1" w:line="240" w:lineRule="auto"/>
    </w:pPr>
    <w:rPr>
      <w:rFonts w:ascii="Calibri" w:eastAsia="Times New Roman" w:hAnsi="Calibri" w:cs="Times New Roman"/>
      <w:sz w:val="24"/>
      <w:szCs w:val="24"/>
      <w:lang w:eastAsia="ru-RU"/>
    </w:rPr>
  </w:style>
  <w:style w:type="paragraph" w:styleId="16">
    <w:name w:val="toc 1"/>
    <w:basedOn w:val="a"/>
    <w:next w:val="a"/>
    <w:autoRedefine/>
    <w:uiPriority w:val="39"/>
    <w:semiHidden/>
    <w:unhideWhenUsed/>
    <w:rsid w:val="00097CC9"/>
    <w:pPr>
      <w:spacing w:before="120" w:after="100" w:line="240" w:lineRule="auto"/>
    </w:pPr>
    <w:rPr>
      <w:rFonts w:ascii="Calibri" w:eastAsia="Times New Roman" w:hAnsi="Calibri" w:cs="Times New Roman"/>
      <w:sz w:val="20"/>
      <w:szCs w:val="20"/>
      <w:lang w:eastAsia="ru-RU"/>
    </w:rPr>
  </w:style>
  <w:style w:type="paragraph" w:styleId="21">
    <w:name w:val="toc 2"/>
    <w:basedOn w:val="a"/>
    <w:next w:val="a"/>
    <w:autoRedefine/>
    <w:uiPriority w:val="39"/>
    <w:semiHidden/>
    <w:unhideWhenUsed/>
    <w:rsid w:val="00097CC9"/>
    <w:pPr>
      <w:tabs>
        <w:tab w:val="left" w:pos="880"/>
        <w:tab w:val="right" w:leader="dot" w:pos="10337"/>
      </w:tabs>
      <w:spacing w:before="120" w:after="100" w:line="240" w:lineRule="auto"/>
      <w:ind w:left="200"/>
    </w:pPr>
    <w:rPr>
      <w:rFonts w:ascii="Calibri" w:eastAsia="Times New Roman" w:hAnsi="Calibri" w:cs="Times New Roman"/>
      <w:sz w:val="20"/>
      <w:szCs w:val="20"/>
      <w:lang w:eastAsia="ru-RU"/>
    </w:rPr>
  </w:style>
  <w:style w:type="paragraph" w:styleId="31">
    <w:name w:val="toc 3"/>
    <w:basedOn w:val="a"/>
    <w:next w:val="a"/>
    <w:autoRedefine/>
    <w:uiPriority w:val="39"/>
    <w:semiHidden/>
    <w:unhideWhenUsed/>
    <w:rsid w:val="00097CC9"/>
    <w:pPr>
      <w:spacing w:before="120" w:after="100" w:line="240" w:lineRule="auto"/>
      <w:ind w:left="400"/>
    </w:pPr>
    <w:rPr>
      <w:rFonts w:ascii="Calibri" w:eastAsia="Times New Roman" w:hAnsi="Calibri" w:cs="Times New Roman"/>
      <w:sz w:val="20"/>
      <w:szCs w:val="20"/>
      <w:lang w:eastAsia="ru-RU"/>
    </w:rPr>
  </w:style>
  <w:style w:type="paragraph" w:styleId="af4">
    <w:name w:val="annotation text"/>
    <w:basedOn w:val="a"/>
    <w:link w:val="af5"/>
    <w:uiPriority w:val="99"/>
    <w:semiHidden/>
    <w:unhideWhenUsed/>
    <w:rsid w:val="00097CC9"/>
    <w:pPr>
      <w:spacing w:before="120" w:after="120" w:line="240" w:lineRule="auto"/>
    </w:pPr>
    <w:rPr>
      <w:rFonts w:ascii="Calibri" w:eastAsia="Times New Roman" w:hAnsi="Calibri" w:cs="Times New Roman"/>
      <w:sz w:val="20"/>
      <w:szCs w:val="20"/>
      <w:lang w:eastAsia="ru-RU"/>
    </w:rPr>
  </w:style>
  <w:style w:type="character" w:customStyle="1" w:styleId="af5">
    <w:name w:val="Текст примечания Знак"/>
    <w:basedOn w:val="a0"/>
    <w:link w:val="af4"/>
    <w:uiPriority w:val="99"/>
    <w:semiHidden/>
    <w:rsid w:val="00097CC9"/>
    <w:rPr>
      <w:rFonts w:ascii="Calibri" w:eastAsia="Times New Roman" w:hAnsi="Calibri" w:cs="Times New Roman"/>
      <w:sz w:val="20"/>
      <w:szCs w:val="20"/>
      <w:lang w:eastAsia="ru-RU"/>
    </w:rPr>
  </w:style>
  <w:style w:type="paragraph" w:styleId="af6">
    <w:name w:val="header"/>
    <w:basedOn w:val="a"/>
    <w:link w:val="af7"/>
    <w:uiPriority w:val="99"/>
    <w:semiHidden/>
    <w:unhideWhenUsed/>
    <w:rsid w:val="00097CC9"/>
    <w:pPr>
      <w:tabs>
        <w:tab w:val="center" w:pos="4677"/>
        <w:tab w:val="right" w:pos="9355"/>
      </w:tabs>
      <w:spacing w:before="120" w:after="120" w:line="240" w:lineRule="auto"/>
    </w:pPr>
    <w:rPr>
      <w:rFonts w:ascii="Calibri" w:eastAsia="Times New Roman" w:hAnsi="Calibri" w:cs="Times New Roman"/>
      <w:sz w:val="20"/>
      <w:szCs w:val="20"/>
      <w:lang w:eastAsia="ru-RU"/>
    </w:rPr>
  </w:style>
  <w:style w:type="character" w:customStyle="1" w:styleId="af7">
    <w:name w:val="Верхний колонтитул Знак"/>
    <w:basedOn w:val="a0"/>
    <w:link w:val="af6"/>
    <w:uiPriority w:val="99"/>
    <w:semiHidden/>
    <w:rsid w:val="00097CC9"/>
    <w:rPr>
      <w:rFonts w:ascii="Calibri" w:eastAsia="Times New Roman" w:hAnsi="Calibri" w:cs="Times New Roman"/>
      <w:sz w:val="20"/>
      <w:szCs w:val="20"/>
      <w:lang w:eastAsia="ru-RU"/>
    </w:rPr>
  </w:style>
  <w:style w:type="character" w:customStyle="1" w:styleId="af3">
    <w:name w:val="Название объекта Знак"/>
    <w:aliases w:val="Таблица Знак"/>
    <w:basedOn w:val="a0"/>
    <w:link w:val="af2"/>
    <w:locked/>
    <w:rsid w:val="00097CC9"/>
    <w:rPr>
      <w:rFonts w:ascii="Times New Roman" w:eastAsia="Times New Roman" w:hAnsi="Times New Roman" w:cs="Times New Roman"/>
      <w:i/>
      <w:iCs/>
      <w:color w:val="44546A" w:themeColor="text2"/>
      <w:sz w:val="18"/>
      <w:szCs w:val="18"/>
      <w:lang w:eastAsia="ru-RU"/>
    </w:rPr>
  </w:style>
  <w:style w:type="paragraph" w:styleId="af8">
    <w:name w:val="Title"/>
    <w:basedOn w:val="a"/>
    <w:next w:val="a"/>
    <w:link w:val="af9"/>
    <w:uiPriority w:val="99"/>
    <w:qFormat/>
    <w:rsid w:val="00097CC9"/>
    <w:pPr>
      <w:keepNext/>
      <w:keepLines/>
      <w:spacing w:before="120" w:after="60" w:line="276" w:lineRule="auto"/>
    </w:pPr>
    <w:rPr>
      <w:rFonts w:ascii="Arial" w:eastAsia="Arial" w:hAnsi="Arial" w:cs="Arial"/>
      <w:sz w:val="52"/>
      <w:szCs w:val="52"/>
      <w:lang w:eastAsia="ru-RU"/>
    </w:rPr>
  </w:style>
  <w:style w:type="character" w:customStyle="1" w:styleId="af9">
    <w:name w:val="Заголовок Знак"/>
    <w:basedOn w:val="a0"/>
    <w:link w:val="af8"/>
    <w:uiPriority w:val="99"/>
    <w:rsid w:val="00097CC9"/>
    <w:rPr>
      <w:rFonts w:ascii="Arial" w:eastAsia="Arial" w:hAnsi="Arial" w:cs="Arial"/>
      <w:sz w:val="52"/>
      <w:szCs w:val="52"/>
      <w:lang w:eastAsia="ru-RU"/>
    </w:rPr>
  </w:style>
  <w:style w:type="paragraph" w:styleId="afa">
    <w:name w:val="Subtitle"/>
    <w:basedOn w:val="a"/>
    <w:next w:val="a"/>
    <w:link w:val="afb"/>
    <w:uiPriority w:val="99"/>
    <w:qFormat/>
    <w:rsid w:val="00097CC9"/>
    <w:pPr>
      <w:keepNext/>
      <w:keepLines/>
      <w:spacing w:before="120" w:after="320" w:line="276" w:lineRule="auto"/>
    </w:pPr>
    <w:rPr>
      <w:rFonts w:ascii="Arial" w:eastAsia="Arial" w:hAnsi="Arial" w:cs="Arial"/>
      <w:color w:val="666666"/>
      <w:sz w:val="30"/>
      <w:szCs w:val="30"/>
      <w:lang w:eastAsia="ru-RU"/>
    </w:rPr>
  </w:style>
  <w:style w:type="character" w:customStyle="1" w:styleId="afb">
    <w:name w:val="Подзаголовок Знак"/>
    <w:basedOn w:val="a0"/>
    <w:link w:val="afa"/>
    <w:uiPriority w:val="99"/>
    <w:rsid w:val="00097CC9"/>
    <w:rPr>
      <w:rFonts w:ascii="Arial" w:eastAsia="Arial" w:hAnsi="Arial" w:cs="Arial"/>
      <w:color w:val="666666"/>
      <w:sz w:val="30"/>
      <w:szCs w:val="30"/>
      <w:lang w:eastAsia="ru-RU"/>
    </w:rPr>
  </w:style>
  <w:style w:type="paragraph" w:styleId="afc">
    <w:name w:val="annotation subject"/>
    <w:basedOn w:val="af4"/>
    <w:next w:val="af4"/>
    <w:link w:val="afd"/>
    <w:uiPriority w:val="99"/>
    <w:semiHidden/>
    <w:unhideWhenUsed/>
    <w:rsid w:val="00097CC9"/>
    <w:rPr>
      <w:b/>
      <w:bCs/>
    </w:rPr>
  </w:style>
  <w:style w:type="character" w:customStyle="1" w:styleId="afd">
    <w:name w:val="Тема примечания Знак"/>
    <w:basedOn w:val="af5"/>
    <w:link w:val="afc"/>
    <w:uiPriority w:val="99"/>
    <w:semiHidden/>
    <w:rsid w:val="00097CC9"/>
    <w:rPr>
      <w:rFonts w:ascii="Calibri" w:eastAsia="Times New Roman" w:hAnsi="Calibri" w:cs="Times New Roman"/>
      <w:b/>
      <w:bCs/>
      <w:sz w:val="20"/>
      <w:szCs w:val="20"/>
      <w:lang w:eastAsia="ru-RU"/>
    </w:rPr>
  </w:style>
  <w:style w:type="paragraph" w:styleId="afe">
    <w:name w:val="Revision"/>
    <w:uiPriority w:val="99"/>
    <w:semiHidden/>
    <w:rsid w:val="00097CC9"/>
    <w:pPr>
      <w:spacing w:after="0" w:line="240" w:lineRule="auto"/>
    </w:pPr>
    <w:rPr>
      <w:rFonts w:ascii="Arial" w:eastAsia="Arial" w:hAnsi="Arial" w:cs="Arial"/>
      <w:lang w:eastAsia="ru-RU"/>
    </w:rPr>
  </w:style>
  <w:style w:type="paragraph" w:customStyle="1" w:styleId="17">
    <w:name w:val="Заголовок оглавления1"/>
    <w:basedOn w:val="1"/>
    <w:next w:val="a"/>
    <w:uiPriority w:val="39"/>
    <w:semiHidden/>
    <w:unhideWhenUsed/>
    <w:qFormat/>
    <w:rsid w:val="00097CC9"/>
    <w:pPr>
      <w:spacing w:line="256" w:lineRule="auto"/>
      <w:outlineLvl w:val="9"/>
    </w:pPr>
    <w:rPr>
      <w:rFonts w:ascii="Calibri Light" w:eastAsia="Times New Roman" w:hAnsi="Calibri Light" w:cs="Times New Roman"/>
      <w:lang w:eastAsia="ru-RU"/>
    </w:rPr>
  </w:style>
  <w:style w:type="paragraph" w:customStyle="1" w:styleId="text">
    <w:name w:val="text"/>
    <w:basedOn w:val="a"/>
    <w:uiPriority w:val="99"/>
    <w:rsid w:val="00097CC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03">
    <w:name w:val="03 Текст"/>
    <w:uiPriority w:val="99"/>
    <w:rsid w:val="00097CC9"/>
    <w:pPr>
      <w:spacing w:after="48" w:line="240" w:lineRule="auto"/>
      <w:ind w:firstLine="540"/>
      <w:jc w:val="both"/>
    </w:pPr>
    <w:rPr>
      <w:rFonts w:ascii="Times New Roman" w:eastAsia="Arial Unicode MS" w:hAnsi="Times New Roman" w:cs="Arial Unicode MS"/>
      <w:color w:val="000000"/>
      <w:sz w:val="24"/>
      <w:szCs w:val="24"/>
      <w:u w:color="000000"/>
      <w:lang w:eastAsia="ru-RU"/>
    </w:rPr>
  </w:style>
  <w:style w:type="character" w:styleId="aff">
    <w:name w:val="annotation reference"/>
    <w:basedOn w:val="a0"/>
    <w:uiPriority w:val="99"/>
    <w:semiHidden/>
    <w:unhideWhenUsed/>
    <w:rsid w:val="00097CC9"/>
    <w:rPr>
      <w:sz w:val="16"/>
      <w:szCs w:val="16"/>
    </w:rPr>
  </w:style>
  <w:style w:type="character" w:customStyle="1" w:styleId="18">
    <w:name w:val="Неразрешенное упоминание1"/>
    <w:basedOn w:val="a0"/>
    <w:uiPriority w:val="99"/>
    <w:semiHidden/>
    <w:rsid w:val="00097CC9"/>
    <w:rPr>
      <w:color w:val="605E5C"/>
      <w:shd w:val="clear" w:color="auto" w:fill="E1DFDD"/>
    </w:rPr>
  </w:style>
  <w:style w:type="table" w:customStyle="1" w:styleId="22">
    <w:name w:val="Сетка таблицы2"/>
    <w:basedOn w:val="a1"/>
    <w:next w:val="a8"/>
    <w:uiPriority w:val="59"/>
    <w:rsid w:val="00097CC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097CC9"/>
    <w:pPr>
      <w:spacing w:after="0" w:line="276" w:lineRule="auto"/>
    </w:pPr>
    <w:rPr>
      <w:rFonts w:ascii="Arial" w:eastAsia="Arial" w:hAnsi="Arial" w:cs="Arial"/>
    </w:rPr>
    <w:tblPr>
      <w:tblCellMar>
        <w:top w:w="0" w:type="dxa"/>
        <w:left w:w="0" w:type="dxa"/>
        <w:bottom w:w="0" w:type="dxa"/>
        <w:right w:w="0" w:type="dxa"/>
      </w:tblCellMar>
    </w:tblPr>
  </w:style>
  <w:style w:type="character" w:customStyle="1" w:styleId="410">
    <w:name w:val="Заголовок 4 Знак1"/>
    <w:basedOn w:val="a0"/>
    <w:uiPriority w:val="9"/>
    <w:semiHidden/>
    <w:rsid w:val="00097CC9"/>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097CC9"/>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097CC9"/>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097CC9"/>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097CC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097CC9"/>
    <w:rPr>
      <w:rFonts w:asciiTheme="majorHAnsi" w:eastAsiaTheme="majorEastAsia" w:hAnsiTheme="majorHAnsi" w:cstheme="majorBidi"/>
      <w:i/>
      <w:iCs/>
      <w:color w:val="272727" w:themeColor="text1" w:themeTint="D8"/>
      <w:sz w:val="21"/>
      <w:szCs w:val="21"/>
    </w:rPr>
  </w:style>
  <w:style w:type="character" w:styleId="aff0">
    <w:name w:val="FollowedHyperlink"/>
    <w:basedOn w:val="a0"/>
    <w:uiPriority w:val="99"/>
    <w:semiHidden/>
    <w:unhideWhenUsed/>
    <w:rsid w:val="00097C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019702062">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803370">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780223528">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35216060">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15</Pages>
  <Words>5782</Words>
  <Characters>32963</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101</cp:revision>
  <cp:lastPrinted>2022-10-12T08:33:00Z</cp:lastPrinted>
  <dcterms:created xsi:type="dcterms:W3CDTF">2021-07-27T07:59:00Z</dcterms:created>
  <dcterms:modified xsi:type="dcterms:W3CDTF">2022-11-10T07:38:00Z</dcterms:modified>
</cp:coreProperties>
</file>