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BB765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6673A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9D2A5E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C679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66673A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9244C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.2019 </w:t>
      </w:r>
    </w:p>
    <w:p w:rsidR="008555BE" w:rsidRPr="00BB7655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08-17/</w:t>
      </w:r>
      <w:r w:rsidR="00E55967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5D27C5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</w:p>
    <w:bookmarkEnd w:id="0"/>
    <w:p w:rsidR="008555BE" w:rsidRPr="00BB7655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BB7655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BB7655" w:rsidRPr="00BB7655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56540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BB7655" w:rsidRPr="00BB7655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BB7655" w:rsidRPr="00BB7655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B558F1" w:rsidP="00576577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</w:t>
            </w:r>
            <w:bookmarkStart w:id="1" w:name="_Hlk19015358"/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оказание услуги по содействию в популяризации продукции (работ, услуг): разработка макетов и тиражирование полиграфической продукции</w:t>
            </w:r>
            <w:bookmarkEnd w:id="1"/>
          </w:p>
        </w:tc>
      </w:tr>
      <w:tr w:rsidR="00BB7655" w:rsidRPr="00BB7655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102D2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BB7655" w:rsidRPr="00BB7655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AE64D7">
            <w:pPr>
              <w:pStyle w:val="10"/>
              <w:rPr>
                <w:color w:val="000000" w:themeColor="text1"/>
                <w:szCs w:val="24"/>
              </w:rPr>
            </w:pPr>
            <w:r w:rsidRPr="00BB765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B7655">
              <w:rPr>
                <w:color w:val="000000" w:themeColor="text1"/>
                <w:szCs w:val="24"/>
              </w:rPr>
              <w:t>1</w:t>
            </w:r>
            <w:r w:rsidRPr="00BB7655">
              <w:rPr>
                <w:color w:val="000000" w:themeColor="text1"/>
                <w:szCs w:val="24"/>
              </w:rPr>
              <w:t xml:space="preserve"> </w:t>
            </w:r>
            <w:r w:rsidR="00102D29" w:rsidRPr="00BB7655">
              <w:rPr>
                <w:color w:val="000000" w:themeColor="text1"/>
                <w:szCs w:val="24"/>
              </w:rPr>
              <w:t>к</w:t>
            </w:r>
            <w:r w:rsidRPr="00BB7655">
              <w:rPr>
                <w:color w:val="000000" w:themeColor="text1"/>
                <w:szCs w:val="24"/>
              </w:rPr>
              <w:t xml:space="preserve"> </w:t>
            </w:r>
            <w:r w:rsidR="00AE64D7" w:rsidRPr="00BB765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BB7655" w:rsidRPr="00BB765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501F76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8744B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00 000</w:t>
            </w:r>
            <w:r w:rsidR="008555BE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</w:t>
            </w:r>
            <w:r w:rsidR="001C6791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8744B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тысяч</w:t>
            </w:r>
            <w:r w:rsidR="008555BE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B7655" w:rsidRPr="00BB765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BB7655" w:rsidRPr="00BB7655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</w:rPr>
              <w:t>Не позднее 30 календарных дней с момента заключения договора</w:t>
            </w:r>
          </w:p>
        </w:tc>
      </w:tr>
      <w:tr w:rsidR="00BB7655" w:rsidRPr="00BB7655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7F415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Цыбикова </w:t>
            </w:r>
            <w:proofErr w:type="spellStart"/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Арюна</w:t>
            </w:r>
            <w:proofErr w:type="spellEnd"/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Аркадьевна</w:t>
            </w:r>
          </w:p>
          <w:p w:rsidR="002F29B5" w:rsidRPr="00BB7655" w:rsidRDefault="002F29B5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 032615769192, ОГРН 316032700075767</w:t>
            </w:r>
          </w:p>
          <w:p w:rsidR="008E3521" w:rsidRPr="00BB7655" w:rsidRDefault="008E3521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г.Улан</w:t>
            </w:r>
            <w:proofErr w:type="spellEnd"/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-Удэ, ул.</w:t>
            </w:r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Ермаковская 7-87</w:t>
            </w:r>
            <w:bookmarkStart w:id="2" w:name="_GoBack"/>
            <w:bookmarkEnd w:id="2"/>
          </w:p>
          <w:p w:rsidR="00841BFF" w:rsidRPr="00BB7655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Телефон: +</w:t>
            </w:r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79021663984</w:t>
            </w:r>
          </w:p>
          <w:p w:rsidR="00841BFF" w:rsidRPr="00BB7655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933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spellStart"/>
            <w:r w:rsidR="002F29B5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aryuna</w:t>
            </w:r>
            <w:proofErr w:type="spellEnd"/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7655" w:rsidRPr="00BB7655" w:rsidTr="00395378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503" w:rsidRPr="00BB7655" w:rsidRDefault="00281A7F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8555BE" w:rsidRPr="00BB7655" w:rsidRDefault="008555BE" w:rsidP="00102D29">
            <w:pPr>
              <w:spacing w:after="0" w:line="25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7655" w:rsidRPr="00BB7655" w:rsidTr="00395378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43E90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BB7655" w:rsidRPr="00BB7655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BB7655" w:rsidRPr="00BB7655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BB7655" w:rsidRPr="00BB7655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BB7655" w:rsidRPr="00BB7655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B7655" w:rsidRPr="00BB7655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B7655" w:rsidRPr="00BB7655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B7655" w:rsidRPr="00BB7655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B7655" w:rsidRPr="00BB7655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765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B7655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BB7655" w:rsidRPr="00BB7655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BB7655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BB7655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65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BB7655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B7655" w:rsidRPr="00BB7655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BB7655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BB7655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B558F1"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9D2A5E"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81A7F"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B7655"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</w:t>
            </w:r>
            <w:r w:rsidR="00281A7F"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  <w:r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CC0BD4" w:rsidRPr="00BB7655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0BD4" w:rsidRPr="00BB7655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BB7655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B7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 №</w:t>
            </w:r>
            <w:r w:rsidR="007F30DF" w:rsidRPr="00BB765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81A7F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08-17/</w:t>
            </w:r>
            <w:r w:rsidR="008E3521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558F1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281A7F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B558F1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D2A5E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A7F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B558F1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81A7F" w:rsidRPr="00BB765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.2019 г.</w:t>
            </w:r>
            <w:r w:rsidRPr="00BB7655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:rsidR="00CC0BD4" w:rsidRPr="00BB7655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6" w:history="1">
              <w:r w:rsidR="00CC0BD4" w:rsidRPr="00BB765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B765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BB765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BB7655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BB7655" w:rsidRPr="00BB7655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BB7655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BB7655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Забужчук</w:t>
            </w:r>
            <w:proofErr w:type="spellEnd"/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BB7655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BB7655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  <w:r w:rsidR="00CC0BD4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843E90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C0BD4" w:rsidRPr="00BB7655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BB7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B7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BB76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BB7655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05B54" w:rsidRPr="00BB7655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BB7655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BB7655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BB7655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BB7655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BB7655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B76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BB7655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BB7655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BB7655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BB7655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BB765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BB765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BB7655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BB7655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BB7655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BB765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BB765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BB7655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BB7655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BB7655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BB7655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BB7655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BB7655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BB7655" w:rsidRDefault="00281A7F" w:rsidP="00CC5C02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BB7655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BB765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BB765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BB7655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BB7655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BB765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BB765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BB765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BB765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BB7655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BB7655" w:rsidRDefault="000404A2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6F49C8" w:rsidRPr="00BB7655" w:rsidRDefault="006F49C8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85250A" w:rsidRPr="00BB7655" w:rsidRDefault="0085250A">
      <w:pPr>
        <w:rPr>
          <w:color w:val="000000" w:themeColor="text1"/>
        </w:rPr>
      </w:pPr>
    </w:p>
    <w:p w:rsidR="00E831A9" w:rsidRPr="00BB7655" w:rsidRDefault="00E831A9">
      <w:pPr>
        <w:rPr>
          <w:color w:val="000000" w:themeColor="text1"/>
        </w:rPr>
      </w:pP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Hlk3883189"/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BB7655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BB765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BB7655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BB7655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BB7655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BB7655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BB7655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BB765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BB7655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BB7655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BB7655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BB7655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BB7655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7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E3521" w:rsidRPr="00BB7655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yellow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Заявка на участие в конкурсе </w:t>
      </w:r>
      <w:r w:rsidR="008E352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B558F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1E2E9F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8E352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B558F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="008E352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.2019 № 08-17/1</w:t>
      </w:r>
      <w:r w:rsidR="00B558F1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</w:p>
    <w:p w:rsidR="00281A7F" w:rsidRPr="00BB7655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BB7655" w:rsidRDefault="00281A7F" w:rsidP="00281A7F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4" w:name="Предмет1"/>
      <w:bookmarkEnd w:id="4"/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на право заключения договора </w:t>
      </w:r>
      <w:r w:rsidR="00B558F1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оказание услуги по содействию в популяризации продукции (работ, услуг): разработка макетов и тиражирование полиграфической продукции </w:t>
      </w:r>
      <w:r w:rsidR="002A2E7A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ИП Цыбиков</w:t>
      </w:r>
      <w:r w:rsidR="0088795C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A2E7A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</w:t>
      </w:r>
    </w:p>
    <w:p w:rsidR="00281A7F" w:rsidRPr="00BB7655" w:rsidRDefault="00281A7F" w:rsidP="00281A7F">
      <w:pPr>
        <w:spacing w:after="5" w:line="254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BB765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BB765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BB765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BB7655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BB7655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BB7655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BB7655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BB765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BB7655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BB7655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BB7655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BB7655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BB7655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BB7655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BB765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BB7655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BB765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340D6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оказанию услуги по содействию в популяризации продукции (работ, услуг): разработка макетов и тиражирование полиграфической продукции ИП Цыбикова </w:t>
      </w:r>
      <w:proofErr w:type="gramStart"/>
      <w:r w:rsidR="00F340D6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А.А.</w:t>
      </w:r>
      <w:r w:rsidR="002A2E7A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A2E7A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1A7F" w:rsidRPr="00BB7655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B76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BB765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BB7655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BB7655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BB765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B7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BB7655" w:rsidRDefault="00281A7F" w:rsidP="00F340D6">
      <w:pPr>
        <w:pStyle w:val="a3"/>
        <w:numPr>
          <w:ilvl w:val="0"/>
          <w:numId w:val="6"/>
        </w:numPr>
        <w:tabs>
          <w:tab w:val="left" w:pos="1134"/>
          <w:tab w:val="left" w:pos="1276"/>
        </w:tabs>
        <w:spacing w:after="5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BB7655" w:rsidRPr="00BB7655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BB7655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BB7655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BB7655" w:rsidRPr="00BB7655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B7655" w:rsidRPr="00BB7655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BB7655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6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BB7655" w:rsidRDefault="00281A7F" w:rsidP="00F340D6">
      <w:pPr>
        <w:numPr>
          <w:ilvl w:val="0"/>
          <w:numId w:val="6"/>
        </w:numPr>
        <w:tabs>
          <w:tab w:val="left" w:pos="993"/>
        </w:tabs>
        <w:spacing w:after="26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BB7655" w:rsidRDefault="00281A7F" w:rsidP="00F340D6">
      <w:pPr>
        <w:numPr>
          <w:ilvl w:val="0"/>
          <w:numId w:val="6"/>
        </w:numPr>
        <w:tabs>
          <w:tab w:val="left" w:pos="993"/>
        </w:tabs>
        <w:spacing w:after="27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BB7655" w:rsidRDefault="00281A7F" w:rsidP="00F340D6">
      <w:pPr>
        <w:numPr>
          <w:ilvl w:val="0"/>
          <w:numId w:val="6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8" w:history="1">
        <w:r w:rsidRPr="00BB765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B765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B765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BB765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BB7655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BB7655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BB7655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BB7655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BB7655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B76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BB7655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BB7655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3"/>
    <w:p w:rsidR="00696ECF" w:rsidRPr="00BB765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Приложение №3 к Порядку отбора компаний для </w:t>
      </w:r>
    </w:p>
    <w:p w:rsidR="00696ECF" w:rsidRPr="00BB765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BB7655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BB765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BB7655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B76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B765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BB7655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B765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BB7655" w:rsidRPr="00BB7655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655" w:rsidRPr="00BB7655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BB765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BB765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655" w:rsidRPr="00BB7655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BB7655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655" w:rsidRPr="00BB7655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BB7655" w:rsidRPr="00BB7655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BB7655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BB765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BB765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BB7655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BB7655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BB765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FF2BBE" w:rsidRPr="00BB765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FF2BBE" w:rsidRPr="00BB765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FF2BBE" w:rsidRPr="00BB7655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0404A2" w:rsidRPr="00BB765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B7655">
        <w:rPr>
          <w:rFonts w:ascii="Times New Roman" w:hAnsi="Times New Roman" w:cs="Times New Roman"/>
          <w:color w:val="000000" w:themeColor="text1"/>
        </w:rPr>
        <w:t xml:space="preserve">Приложение № 1 </w:t>
      </w:r>
    </w:p>
    <w:p w:rsidR="000404A2" w:rsidRPr="00BB765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B7655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BB7655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BB7655">
        <w:rPr>
          <w:rFonts w:ascii="Times New Roman" w:hAnsi="Times New Roman" w:cs="Times New Roman"/>
          <w:color w:val="000000" w:themeColor="text1"/>
        </w:rPr>
        <w:t xml:space="preserve">конкурса </w:t>
      </w:r>
      <w:bookmarkStart w:id="5" w:name="_Hlk5621908"/>
      <w:r w:rsidRPr="00BB7655">
        <w:rPr>
          <w:rFonts w:ascii="Times New Roman" w:hAnsi="Times New Roman" w:cs="Times New Roman"/>
          <w:color w:val="000000" w:themeColor="text1"/>
        </w:rPr>
        <w:t xml:space="preserve">от </w:t>
      </w:r>
      <w:r w:rsidR="00F340D6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1E2E9F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.0</w:t>
      </w:r>
      <w:r w:rsidR="00F340D6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9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.2019 № 08-17/</w:t>
      </w:r>
      <w:bookmarkEnd w:id="5"/>
      <w:r w:rsidR="00FF2BBE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F340D6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</w:p>
    <w:p w:rsidR="000404A2" w:rsidRPr="00BB7655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BB7655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6" w:name="Номердог"/>
      <w:r w:rsidRPr="00BB765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6"/>
    </w:p>
    <w:p w:rsidR="00D90663" w:rsidRPr="00BB7655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BB7655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BB7655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7" w:name="Датадог"/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BB7655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7"/>
    </w:p>
    <w:p w:rsidR="00D90663" w:rsidRPr="00BB7655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8" w:name="Исполнитель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8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9" w:name="ИсполнителРук"/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9"/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10" w:name="ОснованиеИсп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10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1" w:name="ПолучателРук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2" w:name="ОснованиеПол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2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3" w:name="Датаком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4" w:name="Номерком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4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BB7655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BB7655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5" w:name="Услуга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5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BB7655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BB7655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6" w:name="_ref_1621136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7" w:name="_ref_16215690"/>
      <w:bookmarkEnd w:id="16"/>
    </w:p>
    <w:p w:rsidR="00D90663" w:rsidRPr="00BB7655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7"/>
    </w:p>
    <w:p w:rsidR="00D90663" w:rsidRPr="00BB7655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5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с момента предъявления требования.</w:t>
      </w:r>
      <w:bookmarkEnd w:id="18"/>
    </w:p>
    <w:p w:rsidR="00D90663" w:rsidRPr="00BB7655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:rsidR="00D90663" w:rsidRPr="00BB7655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9" w:name="_ref_16215696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9"/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2176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20"/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1" w:name="_ref_16595667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1"/>
    </w:p>
    <w:p w:rsidR="00D90663" w:rsidRPr="00BB7655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2" w:name="_ref_1659566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3" w:name="_ref_17050221"/>
      <w:bookmarkEnd w:id="22"/>
    </w:p>
    <w:p w:rsidR="00D90663" w:rsidRPr="00BB7655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Срокдог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4"/>
    </w:p>
    <w:p w:rsidR="00D90663" w:rsidRPr="00BB7655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3"/>
    </w:p>
    <w:p w:rsidR="00D90663" w:rsidRPr="00BB7655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6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5"/>
    </w:p>
    <w:p w:rsidR="00D90663" w:rsidRPr="00BB7655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7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6"/>
    </w:p>
    <w:p w:rsidR="00D90663" w:rsidRPr="00BB7655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7" w:name="_ref_1705022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7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BB7655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BB7655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05023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(отчёт об оказанной услуге) и подписывает Акт сдачи - приемки и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BB7655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BB7655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BB7655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BB7655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BB7655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9" w:name="_ref_17487076"/>
      <w:bookmarkEnd w:id="28"/>
    </w:p>
    <w:p w:rsidR="00D90663" w:rsidRPr="00BB7655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BB7655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BB7655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BB7655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BB7655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BB7655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BB7655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BB7655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0" w:name="_ref_17050234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1" w:name="_ref_17050238"/>
      <w:bookmarkEnd w:id="30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1"/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BB7655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BB7655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BB7655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BB7655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BB7655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BB7655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BB7655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BB7655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2" w:name="_ref_17491884"/>
      <w:bookmarkEnd w:id="29"/>
    </w:p>
    <w:p w:rsidR="00D90663" w:rsidRPr="00BB7655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2"/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17491887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BB7655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4" w:name="_ref_4311823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4"/>
    </w:p>
    <w:p w:rsidR="00D90663" w:rsidRPr="00BB7655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5" w:name="_ref_17491900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5"/>
    </w:p>
    <w:p w:rsidR="00D90663" w:rsidRPr="00BB7655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BB7655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6" w:name="_ref_17768679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6"/>
    </w:p>
    <w:p w:rsidR="00D90663" w:rsidRPr="00BB7655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41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7"/>
    </w:p>
    <w:p w:rsidR="00D90663" w:rsidRPr="00BB7655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0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8"/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9" w:name="_ref_17773751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BB7655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BB7655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9"/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BB7655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BB7655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B765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BB7655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8.2.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BB7655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BB7655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BB7655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BB7655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BB7655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0" w:name="_ref_17936647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40"/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1"/>
    </w:p>
    <w:p w:rsidR="00D90663" w:rsidRPr="00BB7655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49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2"/>
    </w:p>
    <w:p w:rsidR="00D90663" w:rsidRPr="00BB7655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0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3"/>
    </w:p>
    <w:p w:rsidR="00D90663" w:rsidRPr="00BB7655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1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4"/>
    </w:p>
    <w:p w:rsidR="00D90663" w:rsidRPr="00BB7655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17936652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5"/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6" w:name="_ref_53518296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6"/>
    </w:p>
    <w:p w:rsidR="00D90663" w:rsidRPr="00BB7655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7" w:name="_ref_1811447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7"/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4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8"/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18114476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9"/>
    </w:p>
    <w:p w:rsidR="00D90663" w:rsidRPr="00BB7655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53940364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50"/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1811447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1"/>
    </w:p>
    <w:p w:rsidR="00D90663" w:rsidRPr="00BB7655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BB7655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BB7655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53051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2"/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965772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3"/>
    </w:p>
    <w:p w:rsidR="00D90663" w:rsidRPr="00BB7655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4" w:name="_ref_53500480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4"/>
    </w:p>
    <w:p w:rsidR="00D90663" w:rsidRPr="00BB7655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BB7655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BB7655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BB7655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BB7655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BB7655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BB7655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BB7655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BB7655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BB7655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BB7655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BB7655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340D6" w:rsidRPr="00BB7655" w:rsidRDefault="00F340D6" w:rsidP="00F340D6">
      <w:pPr>
        <w:tabs>
          <w:tab w:val="left" w:pos="51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>ИНН 0323358650</w:t>
      </w:r>
    </w:p>
    <w:p w:rsidR="00F340D6" w:rsidRPr="00BB7655" w:rsidRDefault="00F340D6" w:rsidP="00F340D6">
      <w:pPr>
        <w:tabs>
          <w:tab w:val="left" w:pos="51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>ОГРН 1110327011640</w:t>
      </w:r>
    </w:p>
    <w:p w:rsidR="00F340D6" w:rsidRPr="00BB7655" w:rsidRDefault="00F340D6" w:rsidP="00F340D6">
      <w:pPr>
        <w:tabs>
          <w:tab w:val="left" w:pos="518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>Адрес: 670000, Республика Бурятия, г. Улан-Удэ, ул. Смолина, 65</w:t>
      </w:r>
    </w:p>
    <w:p w:rsidR="00F340D6" w:rsidRPr="00BB7655" w:rsidRDefault="00F340D6" w:rsidP="00F340D6">
      <w:pPr>
        <w:tabs>
          <w:tab w:val="left" w:pos="518"/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 xml:space="preserve">Телефон/факс: (8 800) 30-30-123, </w:t>
      </w:r>
    </w:p>
    <w:p w:rsidR="00F340D6" w:rsidRPr="00BB7655" w:rsidRDefault="00F340D6" w:rsidP="00F340D6">
      <w:pPr>
        <w:tabs>
          <w:tab w:val="left" w:pos="518"/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  <w:lang w:val="en-US"/>
        </w:rPr>
        <w:t>e</w:t>
      </w:r>
      <w:r w:rsidRPr="00BB7655">
        <w:rPr>
          <w:rFonts w:ascii="Times New Roman" w:hAnsi="Times New Roman"/>
          <w:color w:val="000000" w:themeColor="text1"/>
        </w:rPr>
        <w:t>-</w:t>
      </w:r>
      <w:r w:rsidRPr="00BB7655">
        <w:rPr>
          <w:rFonts w:ascii="Times New Roman" w:hAnsi="Times New Roman"/>
          <w:color w:val="000000" w:themeColor="text1"/>
          <w:lang w:val="en-US"/>
        </w:rPr>
        <w:t>mail</w:t>
      </w:r>
      <w:r w:rsidRPr="00BB7655">
        <w:rPr>
          <w:rFonts w:ascii="Times New Roman" w:hAnsi="Times New Roman"/>
          <w:color w:val="000000" w:themeColor="text1"/>
        </w:rPr>
        <w:t xml:space="preserve">: </w:t>
      </w:r>
      <w:r w:rsidRPr="00BB7655">
        <w:rPr>
          <w:rFonts w:ascii="Times New Roman" w:hAnsi="Times New Roman"/>
          <w:color w:val="000000" w:themeColor="text1"/>
          <w:lang w:val="en-US"/>
        </w:rPr>
        <w:t>info</w:t>
      </w:r>
      <w:r w:rsidRPr="00BB7655">
        <w:rPr>
          <w:rFonts w:ascii="Times New Roman" w:hAnsi="Times New Roman"/>
          <w:color w:val="000000" w:themeColor="text1"/>
        </w:rPr>
        <w:t>@</w:t>
      </w:r>
      <w:proofErr w:type="spellStart"/>
      <w:r w:rsidRPr="00BB7655">
        <w:rPr>
          <w:rFonts w:ascii="Times New Roman" w:hAnsi="Times New Roman"/>
          <w:color w:val="000000" w:themeColor="text1"/>
          <w:lang w:val="en-US"/>
        </w:rPr>
        <w:t>msp</w:t>
      </w:r>
      <w:proofErr w:type="spellEnd"/>
      <w:r w:rsidRPr="00BB7655">
        <w:rPr>
          <w:rFonts w:ascii="Times New Roman" w:hAnsi="Times New Roman"/>
          <w:color w:val="000000" w:themeColor="text1"/>
        </w:rPr>
        <w:t>03.</w:t>
      </w:r>
      <w:proofErr w:type="spellStart"/>
      <w:r w:rsidRPr="00BB7655">
        <w:rPr>
          <w:rFonts w:ascii="Times New Roman" w:hAnsi="Times New Roman"/>
          <w:color w:val="000000" w:themeColor="text1"/>
          <w:lang w:val="en-US"/>
        </w:rPr>
        <w:t>ru</w:t>
      </w:r>
      <w:proofErr w:type="spellEnd"/>
    </w:p>
    <w:p w:rsidR="00F340D6" w:rsidRPr="00BB7655" w:rsidRDefault="00F340D6" w:rsidP="00F340D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>Расчетный счет: 40603810904000000020</w:t>
      </w:r>
    </w:p>
    <w:p w:rsidR="00F340D6" w:rsidRPr="00BB7655" w:rsidRDefault="00F340D6" w:rsidP="00F340D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 xml:space="preserve">Банк: Сибирский филиал ПАО «ПРОМСВЯЗЬБАНК» </w:t>
      </w:r>
      <w:proofErr w:type="spellStart"/>
      <w:r w:rsidRPr="00BB7655">
        <w:rPr>
          <w:rFonts w:ascii="Times New Roman" w:hAnsi="Times New Roman"/>
          <w:color w:val="000000" w:themeColor="text1"/>
        </w:rPr>
        <w:t>г.Новосибирск</w:t>
      </w:r>
      <w:proofErr w:type="spellEnd"/>
    </w:p>
    <w:p w:rsidR="00F340D6" w:rsidRPr="00BB7655" w:rsidRDefault="00F340D6" w:rsidP="00F340D6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BB7655">
        <w:rPr>
          <w:rFonts w:ascii="Times New Roman" w:hAnsi="Times New Roman"/>
          <w:color w:val="000000" w:themeColor="text1"/>
        </w:rPr>
        <w:t>БИК: 045004816</w:t>
      </w:r>
      <w:r w:rsidRPr="00BB7655">
        <w:rPr>
          <w:rFonts w:ascii="Times New Roman" w:hAnsi="Times New Roman"/>
          <w:color w:val="000000" w:themeColor="text1"/>
        </w:rPr>
        <w:tab/>
      </w:r>
    </w:p>
    <w:p w:rsidR="00F340D6" w:rsidRPr="00BB7655" w:rsidRDefault="00F340D6" w:rsidP="00F340D6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 w:rsidRPr="00BB7655">
        <w:rPr>
          <w:rFonts w:ascii="Times New Roman" w:hAnsi="Times New Roman"/>
          <w:color w:val="000000" w:themeColor="text1"/>
        </w:rPr>
        <w:t>Корр.счет</w:t>
      </w:r>
      <w:proofErr w:type="spellEnd"/>
      <w:r w:rsidRPr="00BB7655">
        <w:rPr>
          <w:rFonts w:ascii="Times New Roman" w:hAnsi="Times New Roman"/>
          <w:color w:val="000000" w:themeColor="text1"/>
        </w:rPr>
        <w:t>: 30101810500000000816</w:t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____________________________А.В. Пермяков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BB7655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5" w:name="Рекисп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5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BB7655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BB7655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6" w:name="Рекпол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6"/>
    </w:p>
    <w:p w:rsidR="00BB1CF6" w:rsidRPr="00BB7655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Приложение №2 </w:t>
      </w:r>
    </w:p>
    <w:p w:rsidR="00BB1CF6" w:rsidRPr="00BB7655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BB7655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BB7655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BB7655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BB7655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7" w:name="Номердог1"/>
      <w:r w:rsidRPr="00BB7655">
        <w:rPr>
          <w:rFonts w:ascii="Times New Roman" w:eastAsia="Arial" w:hAnsi="Times New Roman" w:cs="Times New Roman"/>
          <w:color w:val="000000" w:themeColor="text1"/>
        </w:rPr>
        <w:t>____</w:t>
      </w:r>
      <w:bookmarkEnd w:id="57"/>
      <w:r w:rsidRPr="00BB7655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8" w:name="Датадог1"/>
      <w:r w:rsidRPr="00BB7655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8"/>
    </w:p>
    <w:p w:rsidR="00BB1CF6" w:rsidRPr="00BB7655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BB7655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BB7655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BB7655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BB7655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BB7655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5BD5" w:rsidRDefault="00C65BD5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C65BD5" w:rsidRDefault="00C65BD5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9" w:name="Исполнитель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9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60" w:name="ИсполнителРук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60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1" w:name="ОснованиеИсп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2" w:name="Получатель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2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3" w:name="ПолучателРук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4" w:name="ОснованиеПол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4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BB7655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BB7655" w:rsidRPr="00BB7655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BB7655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BB7655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BB7655" w:rsidRPr="00BB7655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Услуга1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1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  <w:tc>
          <w:tcPr>
            <w:tcW w:w="1330" w:type="dxa"/>
            <w:vAlign w:val="center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7" w:name="Стоимость2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</w:p>
        </w:tc>
      </w:tr>
      <w:tr w:rsidR="00BB7655" w:rsidRPr="00BB7655" w:rsidTr="00E55967">
        <w:tc>
          <w:tcPr>
            <w:tcW w:w="10686" w:type="dxa"/>
            <w:gridSpan w:val="6"/>
          </w:tcPr>
          <w:p w:rsidR="00BB1CF6" w:rsidRPr="00BB7655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8" w:name="Стоимость3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9" w:name="Стоимостьпропись1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9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BB7655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BB7655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B7655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BB7655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B7655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BB7655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BB7655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BB7655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BB7655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BB7655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BB7655" w:rsidRPr="00BB7655" w:rsidTr="00E55967">
        <w:tc>
          <w:tcPr>
            <w:tcW w:w="3403" w:type="dxa"/>
            <w:shd w:val="clear" w:color="auto" w:fill="auto"/>
          </w:tcPr>
          <w:p w:rsidR="00BB1CF6" w:rsidRPr="00BB7655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BB7655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BB7655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BB7655" w:rsidRPr="00BB7655" w:rsidTr="00E55967">
        <w:tc>
          <w:tcPr>
            <w:tcW w:w="3403" w:type="dxa"/>
            <w:shd w:val="clear" w:color="auto" w:fill="auto"/>
          </w:tcPr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70" w:name="Исполнитель2"/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BB7655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1" w:name="ДолжностьИс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2" w:name="РукИсп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3" w:name="Получатель2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4" w:name="ДолжностьПол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5" w:name="РукПол"/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5"/>
          </w:p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BB7655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BB7655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B765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BB7655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BB7655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BB7655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3</w:t>
      </w:r>
    </w:p>
    <w:p w:rsidR="00E55BB8" w:rsidRPr="00BB7655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BB7655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6" w:name="Датадог2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6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7" w:name="Номердог2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7"/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8" w:name="Исполнитель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8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9" w:name="ИсполнителРук2"/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9"/>
      <w:r w:rsidRPr="00BB7655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80" w:name="ОснованиеИсп2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80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1" w:name="Датадог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2" w:name="Номердог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2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BB7655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3" w:name="Стоимость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3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4" w:name="Стоимостьпропись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4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5" w:name="НДС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BB765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5"/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BB7655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05728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6"/>
    </w:p>
    <w:p w:rsidR="00BB1CF6" w:rsidRPr="00BB7655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7" w:name="_ref_53816005"/>
      <w:r w:rsidRPr="00BB765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7"/>
    </w:p>
    <w:p w:rsidR="00BB1CF6" w:rsidRPr="00BB7655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8" w:name="СуммаГФБ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8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9" w:name="СуммаГФБпроп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9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90" w:name="НДСгфб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BB7655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90"/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BB7655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BB7655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62"/>
        <w:gridCol w:w="4736"/>
      </w:tblGrid>
      <w:tr w:rsidR="00BB1CF6" w:rsidRPr="00BB7655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BB7655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BB1CF6" w:rsidRPr="00BB7655" w:rsidRDefault="00BB1CF6" w:rsidP="00BB1CF6">
            <w:pPr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340D6" w:rsidRPr="00BB7655" w:rsidRDefault="00F340D6" w:rsidP="00F340D6">
            <w:pPr>
              <w:tabs>
                <w:tab w:val="left" w:pos="518"/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</w:t>
            </w:r>
          </w:p>
          <w:p w:rsidR="00F340D6" w:rsidRPr="00BB7655" w:rsidRDefault="00F340D6" w:rsidP="00F340D6">
            <w:pPr>
              <w:tabs>
                <w:tab w:val="left" w:pos="518"/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ОГРН 1110327011640</w:t>
            </w:r>
          </w:p>
          <w:p w:rsidR="00F340D6" w:rsidRPr="00BB7655" w:rsidRDefault="00F340D6" w:rsidP="00F340D6">
            <w:pPr>
              <w:tabs>
                <w:tab w:val="left" w:pos="518"/>
                <w:tab w:val="left" w:pos="709"/>
              </w:tabs>
              <w:suppressAutoHyphens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</w:t>
            </w:r>
          </w:p>
          <w:p w:rsidR="00F340D6" w:rsidRPr="00BB7655" w:rsidRDefault="00F340D6" w:rsidP="00F340D6">
            <w:pPr>
              <w:tabs>
                <w:tab w:val="left" w:pos="518"/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Телефон/факс: (8 800) 30-30-123, </w:t>
            </w:r>
          </w:p>
          <w:p w:rsidR="00F340D6" w:rsidRPr="00BB7655" w:rsidRDefault="00F340D6" w:rsidP="00F340D6">
            <w:pPr>
              <w:tabs>
                <w:tab w:val="left" w:pos="518"/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340D6" w:rsidRPr="00BB7655" w:rsidRDefault="00F340D6" w:rsidP="00F340D6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F340D6" w:rsidRPr="00BB7655" w:rsidRDefault="00F340D6" w:rsidP="00F340D6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F340D6" w:rsidRPr="00BB7655" w:rsidRDefault="00F340D6" w:rsidP="00F340D6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F340D6" w:rsidRPr="00BB7655" w:rsidRDefault="00F340D6" w:rsidP="00F340D6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BB76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BB1CF6" w:rsidRPr="00BB7655" w:rsidRDefault="00BB1CF6" w:rsidP="00BB1CF6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BB7655" w:rsidRDefault="00BB1CF6" w:rsidP="00BB1CF6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BB765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BB7655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BB7655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1" w:name="Рекисп1"/>
            <w:r w:rsidRPr="00BB7655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1"/>
          <w:p w:rsidR="00BB1CF6" w:rsidRPr="00BB7655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BB7655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BB7655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BB7655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BB765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Приложение </w:t>
      </w:r>
      <w:r w:rsidR="003713E3" w:rsidRPr="00BB7655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:rsidR="003713E3" w:rsidRPr="00BB7655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B765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BB765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BB765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BB7655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en-US" w:eastAsia="ru-RU"/>
        </w:rPr>
      </w:pPr>
    </w:p>
    <w:p w:rsidR="00BB1CF6" w:rsidRPr="00BB7655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B7655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742D35" w:rsidRPr="00BB7655" w:rsidRDefault="00742D35" w:rsidP="00742D3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2BBE" w:rsidRPr="00BB7655" w:rsidRDefault="00FF2BBE" w:rsidP="000966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:rsidR="00FF2BBE" w:rsidRPr="00BB7655" w:rsidRDefault="00FF2BBE" w:rsidP="000966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услуги: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2E7A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 Цыбикова А.А.</w:t>
      </w:r>
    </w:p>
    <w:p w:rsidR="00FF2BBE" w:rsidRPr="00BB7655" w:rsidRDefault="00FF2BBE" w:rsidP="00096630">
      <w:pPr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финансирования: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субсидии на развитие 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:rsidR="00FF2BBE" w:rsidRPr="00BB7655" w:rsidRDefault="00FF2BBE" w:rsidP="00887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</w:t>
      </w:r>
      <w:r w:rsidR="00742D35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Наименование услу</w:t>
      </w:r>
      <w:r w:rsidRPr="00BB76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г:</w:t>
      </w:r>
      <w:r w:rsidR="00742D35" w:rsidRPr="00BB76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оказание услуги по содействию в популяризации продукции (работ, услуг): разработка макетов и тиражирование полиграфической продукции</w:t>
      </w:r>
      <w:r w:rsidR="002A2E7A" w:rsidRPr="00BB76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1E2E9F" w:rsidRPr="00BB7655" w:rsidRDefault="00FF2BBE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</w:t>
      </w:r>
      <w:r w:rsidR="00742D35"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Характеристики услуг:</w:t>
      </w:r>
    </w:p>
    <w:p w:rsidR="001E2E9F" w:rsidRPr="00BB7655" w:rsidRDefault="001E2E9F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5.1.</w:t>
      </w:r>
      <w:r w:rsidRPr="00BB76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изитки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корректировка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тиражирование).</w:t>
      </w:r>
    </w:p>
    <w:p w:rsidR="001E2E9F" w:rsidRPr="00BB7655" w:rsidRDefault="001E2E9F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5.1.1. Т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ребуется корректировка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макета </w:t>
      </w:r>
      <w:r w:rsidR="00252E4C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E2E9F" w:rsidRPr="00BB7655" w:rsidRDefault="001E2E9F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лицевая сторона с черным фоном и белым шрифтом; 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сверху перечисление категорий - этно-одежда, украшения, сувениры, подарки; 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в центре лого с увеличенным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таглайном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слева в нижнем углу адрес сайта - www.zam.market и электронная почта - </w:t>
      </w:r>
      <w:hyperlink r:id="rId9" w:history="1">
        <w:r w:rsidR="001E2E9F" w:rsidRPr="00BB7655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hello@zamspace.ru</w:t>
        </w:r>
      </w:hyperlink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справа в нижнем углу адрес - ул.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Сухэ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-Батора, 16а и номер телефона - +7(3012)21-11-97; 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• шрифт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Solomon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Sans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таглайне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разреженный); </w:t>
      </w:r>
    </w:p>
    <w:p w:rsidR="001E2E9F" w:rsidRPr="00BB7655" w:rsidRDefault="001E2E9F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Оборотная сторона с белым фоном и нарисованной картой (карта есть, сделать белой с черными линиями). Возле </w:t>
      </w:r>
      <w:proofErr w:type="spellStart"/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геометки</w:t>
      </w:r>
      <w:proofErr w:type="spellEnd"/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подписать – ZAM. 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5.1.2. </w:t>
      </w:r>
      <w:bookmarkStart w:id="92" w:name="_Hlk19089058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арактеристики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печат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bookmarkEnd w:id="92"/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размер 9*5 см.;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плотность бумаги 330-350 г/м2; </w:t>
      </w:r>
    </w:p>
    <w:p w:rsidR="001E2E9F" w:rsidRPr="00BB7655" w:rsidRDefault="00D87211" w:rsidP="001E2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глянцевая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ламинация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тираж 500 штук. </w:t>
      </w:r>
    </w:p>
    <w:p w:rsidR="00CC5C02" w:rsidRPr="00BB7655" w:rsidRDefault="00CC5C02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лаер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(тиражирование по макету </w:t>
      </w:r>
      <w:r w:rsidR="00252E4C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C5C02" w:rsidRPr="00BB7655" w:rsidRDefault="00CC5C02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5.2.1. Х</w:t>
      </w:r>
      <w:r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арактеристики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печати: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формат А6; 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плотность бумаги 115 г/м2;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тираж 500 шт.; 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с одной стороны на русском языке, с другой на английском; </w:t>
      </w:r>
    </w:p>
    <w:p w:rsidR="00CC5C02" w:rsidRPr="00BB7655" w:rsidRDefault="00CC5C02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 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уклет (корректировка макета и тиражирование).</w:t>
      </w:r>
    </w:p>
    <w:p w:rsidR="00CC5C02" w:rsidRPr="00BB7655" w:rsidRDefault="00CC5C02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5.3.1. Требуется корректировка макета </w:t>
      </w:r>
      <w:r w:rsidR="00252E4C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получателя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93" w:name="_Hlk19018100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bookmarkEnd w:id="93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лицевой стороне заменить фотографию с девушкой на новую. 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5.3.2. Х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арактеристики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печати: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Буклет в развернутом виде формат А4, 2 фальца, створки вовнутрь;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Плотность бумаги 130г/м2; 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</w:t>
      </w:r>
      <w:r w:rsidR="00252E4C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т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ираж </w:t>
      </w:r>
      <w:r w:rsidR="00252E4C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500 штук, в том числе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русском языке 250 штук, на английском языке- 250 штук. 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 Каталог товаров (брошюра) (изготовление макета и тиражирование).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5.4.1. Изготовление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макет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87211" w:rsidRPr="00BB7655" w:rsidRDefault="00CC5C02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обложке спереди фото, лого с </w:t>
      </w:r>
      <w:proofErr w:type="spellStart"/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таглайном</w:t>
      </w:r>
      <w:proofErr w:type="spellEnd"/>
      <w:r w:rsidR="00D87211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слоган, текст; сзади – карта, контакты, адрес;</w:t>
      </w:r>
    </w:p>
    <w:p w:rsidR="00D87211" w:rsidRPr="00BB7655" w:rsidRDefault="00D87211" w:rsidP="00CC5C02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 товары разных категорий с ценами, названием и описанием, также информация о магазине и лектории;</w:t>
      </w:r>
    </w:p>
    <w:p w:rsidR="00CC5C02" w:rsidRPr="00BB7655" w:rsidRDefault="00D87211" w:rsidP="00CC5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профессиональная фотосъемка товаров для каталога – 22 фотографии, 10 товарных категорий.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5.4.2. Х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lang w:eastAsia="ru-RU"/>
        </w:rPr>
        <w:t>арактеристики</w:t>
      </w:r>
      <w:r w:rsidR="00CC5C02"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печати:</w:t>
      </w:r>
    </w:p>
    <w:p w:rsidR="00D87211" w:rsidRPr="00BB7655" w:rsidRDefault="00D87211" w:rsidP="00CC5C0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 сложенном виде формат А5, крепление – скрепка:</w:t>
      </w:r>
    </w:p>
    <w:p w:rsidR="00D87211" w:rsidRPr="00BB7655" w:rsidRDefault="00D87211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20 полос (вместе с обложкой);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Плотность бумаги 130-150 г/м2;</w:t>
      </w:r>
    </w:p>
    <w:p w:rsidR="00CC5C02" w:rsidRPr="00BB7655" w:rsidRDefault="00D87211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тираж 500 штук. </w:t>
      </w:r>
    </w:p>
    <w:p w:rsidR="00CC5C02" w:rsidRPr="00BB7655" w:rsidRDefault="00742D35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CC5C02" w:rsidRPr="00BB7655" w:rsidRDefault="00742D35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CC5C02" w:rsidRPr="00BB7655" w:rsidRDefault="00742D35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0A66ED" w:rsidRPr="00BB7655" w:rsidRDefault="00742D35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Сроки могут быть изменены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742D35" w:rsidRPr="00BB7655" w:rsidRDefault="00742D35" w:rsidP="00CC5C02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BB76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D90663" w:rsidRPr="00D90663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D90663" w:rsidRPr="00D90663" w:rsidSect="009244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A42A52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67" w:firstLine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6B7F27"/>
    <w:multiLevelType w:val="hybridMultilevel"/>
    <w:tmpl w:val="BFFE0B66"/>
    <w:lvl w:ilvl="0" w:tplc="F274D70E">
      <w:numFmt w:val="bullet"/>
      <w:suff w:val="space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8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2D56273"/>
    <w:multiLevelType w:val="hybridMultilevel"/>
    <w:tmpl w:val="6328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F5A67"/>
    <w:multiLevelType w:val="multilevel"/>
    <w:tmpl w:val="FD7C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5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9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0"/>
  </w:num>
  <w:num w:numId="16">
    <w:abstractNumId w:val="7"/>
  </w:num>
  <w:num w:numId="17">
    <w:abstractNumId w:val="2"/>
  </w:num>
  <w:num w:numId="18">
    <w:abstractNumId w:val="22"/>
  </w:num>
  <w:num w:numId="19">
    <w:abstractNumId w:val="15"/>
  </w:num>
  <w:num w:numId="20">
    <w:abstractNumId w:val="23"/>
  </w:num>
  <w:num w:numId="21">
    <w:abstractNumId w:val="25"/>
  </w:num>
  <w:num w:numId="22">
    <w:abstractNumId w:val="12"/>
  </w:num>
  <w:num w:numId="23">
    <w:abstractNumId w:val="8"/>
  </w:num>
  <w:num w:numId="24">
    <w:abstractNumId w:val="18"/>
  </w:num>
  <w:num w:numId="25">
    <w:abstractNumId w:val="24"/>
  </w:num>
  <w:num w:numId="26">
    <w:abstractNumId w:val="21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A66ED"/>
    <w:rsid w:val="000E2151"/>
    <w:rsid w:val="00101E13"/>
    <w:rsid w:val="00102D29"/>
    <w:rsid w:val="00104D83"/>
    <w:rsid w:val="00105B54"/>
    <w:rsid w:val="00110950"/>
    <w:rsid w:val="00113CE5"/>
    <w:rsid w:val="001567CF"/>
    <w:rsid w:val="001625A7"/>
    <w:rsid w:val="00185891"/>
    <w:rsid w:val="00193E1E"/>
    <w:rsid w:val="001B34C9"/>
    <w:rsid w:val="001C4B71"/>
    <w:rsid w:val="001C6791"/>
    <w:rsid w:val="001E2E9F"/>
    <w:rsid w:val="001F153F"/>
    <w:rsid w:val="00252E4C"/>
    <w:rsid w:val="00281A7F"/>
    <w:rsid w:val="002820F5"/>
    <w:rsid w:val="002A2E7A"/>
    <w:rsid w:val="002C133A"/>
    <w:rsid w:val="002C29D4"/>
    <w:rsid w:val="002C6457"/>
    <w:rsid w:val="002E3ED3"/>
    <w:rsid w:val="002F29B5"/>
    <w:rsid w:val="00305CE7"/>
    <w:rsid w:val="003713E3"/>
    <w:rsid w:val="0038518C"/>
    <w:rsid w:val="00395378"/>
    <w:rsid w:val="003A5068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B05DF"/>
    <w:rsid w:val="005B59E5"/>
    <w:rsid w:val="005C7301"/>
    <w:rsid w:val="005D27C5"/>
    <w:rsid w:val="00604E3D"/>
    <w:rsid w:val="00610A46"/>
    <w:rsid w:val="00612D72"/>
    <w:rsid w:val="006520E0"/>
    <w:rsid w:val="006526F0"/>
    <w:rsid w:val="0066206B"/>
    <w:rsid w:val="00663E74"/>
    <w:rsid w:val="0066673A"/>
    <w:rsid w:val="00696ECF"/>
    <w:rsid w:val="00697C0E"/>
    <w:rsid w:val="006A5CE4"/>
    <w:rsid w:val="006C47BC"/>
    <w:rsid w:val="006F49C8"/>
    <w:rsid w:val="00704C22"/>
    <w:rsid w:val="00742D35"/>
    <w:rsid w:val="00752917"/>
    <w:rsid w:val="00770ACE"/>
    <w:rsid w:val="00793C99"/>
    <w:rsid w:val="00797FC4"/>
    <w:rsid w:val="007A5465"/>
    <w:rsid w:val="007E1B68"/>
    <w:rsid w:val="007F30DF"/>
    <w:rsid w:val="007F4155"/>
    <w:rsid w:val="007F5CD2"/>
    <w:rsid w:val="00806A8E"/>
    <w:rsid w:val="008137C5"/>
    <w:rsid w:val="00815AF7"/>
    <w:rsid w:val="00841BFF"/>
    <w:rsid w:val="00843E90"/>
    <w:rsid w:val="0085250A"/>
    <w:rsid w:val="008555BE"/>
    <w:rsid w:val="0088744B"/>
    <w:rsid w:val="0088795C"/>
    <w:rsid w:val="00894E1D"/>
    <w:rsid w:val="008D2EB4"/>
    <w:rsid w:val="008E21FF"/>
    <w:rsid w:val="008E3521"/>
    <w:rsid w:val="009244C1"/>
    <w:rsid w:val="00933D76"/>
    <w:rsid w:val="00956022"/>
    <w:rsid w:val="009C0BBF"/>
    <w:rsid w:val="009D2A5E"/>
    <w:rsid w:val="009F06BE"/>
    <w:rsid w:val="00A11037"/>
    <w:rsid w:val="00A54B6A"/>
    <w:rsid w:val="00A63C77"/>
    <w:rsid w:val="00AE0D14"/>
    <w:rsid w:val="00AE64D7"/>
    <w:rsid w:val="00AF15BC"/>
    <w:rsid w:val="00B015D9"/>
    <w:rsid w:val="00B02E31"/>
    <w:rsid w:val="00B359B8"/>
    <w:rsid w:val="00B558F1"/>
    <w:rsid w:val="00BA58CC"/>
    <w:rsid w:val="00BB0E2C"/>
    <w:rsid w:val="00BB1CF6"/>
    <w:rsid w:val="00BB49A2"/>
    <w:rsid w:val="00BB7655"/>
    <w:rsid w:val="00BC3CA6"/>
    <w:rsid w:val="00BF36E7"/>
    <w:rsid w:val="00C04F5D"/>
    <w:rsid w:val="00C235CD"/>
    <w:rsid w:val="00C33A57"/>
    <w:rsid w:val="00C57252"/>
    <w:rsid w:val="00C65BD5"/>
    <w:rsid w:val="00CB1C5F"/>
    <w:rsid w:val="00CC0BD4"/>
    <w:rsid w:val="00CC12ED"/>
    <w:rsid w:val="00CC5C02"/>
    <w:rsid w:val="00CE0142"/>
    <w:rsid w:val="00D87211"/>
    <w:rsid w:val="00D90663"/>
    <w:rsid w:val="00DB0AC2"/>
    <w:rsid w:val="00DB2576"/>
    <w:rsid w:val="00DD6503"/>
    <w:rsid w:val="00DD7589"/>
    <w:rsid w:val="00DF0992"/>
    <w:rsid w:val="00E028D7"/>
    <w:rsid w:val="00E1364D"/>
    <w:rsid w:val="00E1798F"/>
    <w:rsid w:val="00E37901"/>
    <w:rsid w:val="00E37DD0"/>
    <w:rsid w:val="00E4724D"/>
    <w:rsid w:val="00E539B9"/>
    <w:rsid w:val="00E55967"/>
    <w:rsid w:val="00E55BB8"/>
    <w:rsid w:val="00E831A9"/>
    <w:rsid w:val="00E90426"/>
    <w:rsid w:val="00EC23D1"/>
    <w:rsid w:val="00EE2B6C"/>
    <w:rsid w:val="00EF026E"/>
    <w:rsid w:val="00F04318"/>
    <w:rsid w:val="00F06AD8"/>
    <w:rsid w:val="00F207BB"/>
    <w:rsid w:val="00F24712"/>
    <w:rsid w:val="00F340D6"/>
    <w:rsid w:val="00F42040"/>
    <w:rsid w:val="00F668E2"/>
    <w:rsid w:val="00FD08B5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AEDF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zamsp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874B-CFDF-4979-91F2-E53EF16F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16</Pages>
  <Words>5733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105</cp:revision>
  <cp:lastPrinted>2019-09-11T03:06:00Z</cp:lastPrinted>
  <dcterms:created xsi:type="dcterms:W3CDTF">2019-03-19T01:41:00Z</dcterms:created>
  <dcterms:modified xsi:type="dcterms:W3CDTF">2019-09-11T03:06:00Z</dcterms:modified>
</cp:coreProperties>
</file>