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63BE8" w14:textId="03A72211"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27EB1">
        <w:rPr>
          <w:b/>
          <w:sz w:val="22"/>
          <w:szCs w:val="22"/>
        </w:rPr>
        <w:t>__</w:t>
      </w:r>
    </w:p>
    <w:p w14:paraId="61989695" w14:textId="769634BF"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E759F7">
        <w:rPr>
          <w:rFonts w:eastAsiaTheme="minorHAnsi"/>
          <w:b/>
          <w:sz w:val="22"/>
          <w:szCs w:val="22"/>
          <w:lang w:eastAsia="en-US"/>
        </w:rPr>
        <w:t>модернизации</w:t>
      </w:r>
      <w:r w:rsidR="00ED76CF">
        <w:rPr>
          <w:rFonts w:eastAsiaTheme="minorHAnsi"/>
          <w:b/>
          <w:sz w:val="22"/>
          <w:szCs w:val="22"/>
          <w:lang w:eastAsia="en-US"/>
        </w:rPr>
        <w:t xml:space="preserve"> сайта</w:t>
      </w:r>
    </w:p>
    <w:p w14:paraId="2251F6BE" w14:textId="77777777" w:rsidR="00EF77C4" w:rsidRPr="006D216B" w:rsidRDefault="00EF77C4" w:rsidP="001B38ED">
      <w:pPr>
        <w:jc w:val="center"/>
        <w:rPr>
          <w:b/>
          <w:sz w:val="22"/>
          <w:szCs w:val="22"/>
        </w:rPr>
      </w:pPr>
    </w:p>
    <w:p w14:paraId="35D5CFC9" w14:textId="7E59656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127EB1">
        <w:rPr>
          <w:rStyle w:val="ad"/>
          <w:sz w:val="22"/>
          <w:szCs w:val="22"/>
          <w:shd w:val="clear" w:color="auto" w:fill="FFFFFF"/>
        </w:rPr>
        <w:t>___________</w:t>
      </w:r>
      <w:r w:rsidR="00413C19">
        <w:rPr>
          <w:rStyle w:val="ad"/>
          <w:sz w:val="22"/>
          <w:szCs w:val="22"/>
          <w:shd w:val="clear" w:color="auto" w:fill="FFFFFF"/>
        </w:rPr>
        <w:t xml:space="preserve">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0D9CAF25"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413C19">
        <w:rPr>
          <w:sz w:val="22"/>
          <w:szCs w:val="22"/>
          <w:lang w:eastAsia="en-US"/>
        </w:rPr>
        <w:t>), в лице директора Волкова Анастасия Петровна, действующей</w:t>
      </w:r>
      <w:r w:rsidRPr="001B22B8">
        <w:rPr>
          <w:sz w:val="22"/>
          <w:szCs w:val="22"/>
          <w:lang w:eastAsia="en-US"/>
        </w:rPr>
        <w:t xml:space="preserve"> на основании Устава, именуемый в дальнейшем «Заказчик», с одной стороны, и </w:t>
      </w:r>
      <w:r w:rsidR="00127EB1">
        <w:rPr>
          <w:sz w:val="22"/>
          <w:szCs w:val="22"/>
          <w:lang w:eastAsia="en-US"/>
        </w:rPr>
        <w:t>__________________________________________</w:t>
      </w:r>
      <w:r w:rsidRPr="001B22B8">
        <w:rPr>
          <w:sz w:val="22"/>
          <w:szCs w:val="22"/>
          <w:lang w:eastAsia="en-US"/>
        </w:rPr>
        <w:t xml:space="preserve">, в лице </w:t>
      </w:r>
      <w:r w:rsidR="00127EB1">
        <w:rPr>
          <w:sz w:val="22"/>
          <w:szCs w:val="22"/>
          <w:lang w:eastAsia="en-US"/>
        </w:rPr>
        <w:t>______________________________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127EB1">
        <w:rPr>
          <w:sz w:val="22"/>
          <w:szCs w:val="22"/>
          <w:lang w:eastAsia="en-US"/>
        </w:rPr>
        <w:t>____________</w:t>
      </w:r>
      <w:r w:rsidRPr="001B22B8">
        <w:rPr>
          <w:sz w:val="22"/>
          <w:szCs w:val="22"/>
          <w:lang w:eastAsia="en-US"/>
        </w:rPr>
        <w:t>, именуем</w:t>
      </w:r>
      <w:r w:rsidR="00334615">
        <w:rPr>
          <w:sz w:val="22"/>
          <w:szCs w:val="22"/>
          <w:lang w:eastAsia="en-US"/>
        </w:rPr>
        <w:t>ое</w:t>
      </w:r>
      <w:r w:rsidRPr="001B22B8">
        <w:rPr>
          <w:sz w:val="22"/>
          <w:szCs w:val="22"/>
          <w:lang w:eastAsia="en-US"/>
        </w:rPr>
        <w:t xml:space="preserve"> в дальнейшем «Исполнитель» с другой стороны, </w:t>
      </w:r>
      <w:r w:rsidR="00413C19">
        <w:rPr>
          <w:sz w:val="22"/>
          <w:szCs w:val="22"/>
          <w:lang w:eastAsia="en-US"/>
        </w:rPr>
        <w:t xml:space="preserve">и </w:t>
      </w:r>
      <w:r w:rsidR="00127EB1">
        <w:rPr>
          <w:sz w:val="22"/>
          <w:szCs w:val="22"/>
          <w:lang w:eastAsia="en-US"/>
        </w:rPr>
        <w:t>________________________________</w:t>
      </w:r>
      <w:r w:rsidR="00886E84" w:rsidRPr="007A5259">
        <w:rPr>
          <w:sz w:val="22"/>
          <w:szCs w:val="22"/>
          <w:lang w:eastAsia="en-US"/>
        </w:rPr>
        <w:t xml:space="preserve">, </w:t>
      </w:r>
      <w:r w:rsidR="005F5E40" w:rsidRPr="007A5259">
        <w:rPr>
          <w:sz w:val="22"/>
          <w:szCs w:val="22"/>
          <w:lang w:eastAsia="en-US"/>
        </w:rPr>
        <w:t>в лице</w:t>
      </w:r>
      <w:r w:rsidR="00334615">
        <w:rPr>
          <w:sz w:val="22"/>
          <w:szCs w:val="22"/>
          <w:lang w:eastAsia="en-US"/>
        </w:rPr>
        <w:t xml:space="preserve"> </w:t>
      </w:r>
      <w:r w:rsidR="00127EB1">
        <w:rPr>
          <w:sz w:val="22"/>
          <w:szCs w:val="22"/>
          <w:lang w:eastAsia="en-US"/>
        </w:rPr>
        <w:t>_____________________</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w:t>
      </w:r>
      <w:r w:rsidR="00127EB1">
        <w:rPr>
          <w:sz w:val="22"/>
          <w:szCs w:val="22"/>
          <w:lang w:eastAsia="en-US"/>
        </w:rPr>
        <w:t>________________</w:t>
      </w:r>
      <w:r w:rsidR="005F5E40" w:rsidRPr="001B22B8">
        <w:rPr>
          <w:sz w:val="22"/>
          <w:szCs w:val="22"/>
          <w:lang w:eastAsia="en-US"/>
        </w:rPr>
        <w:t>, именуем</w:t>
      </w:r>
      <w:r w:rsidR="00334615">
        <w:rPr>
          <w:sz w:val="22"/>
          <w:szCs w:val="22"/>
          <w:lang w:eastAsia="en-US"/>
        </w:rPr>
        <w:t>ый</w:t>
      </w:r>
      <w:r w:rsidR="005F5E40" w:rsidRPr="001B22B8">
        <w:rPr>
          <w:sz w:val="22"/>
          <w:szCs w:val="22"/>
          <w:lang w:eastAsia="en-US"/>
        </w:rPr>
        <w:t xml:space="preserve">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3812B26"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bookmarkEnd w:id="0"/>
      <w:r w:rsidR="00127EB1">
        <w:rPr>
          <w:sz w:val="22"/>
          <w:szCs w:val="22"/>
        </w:rPr>
        <w:t>__________________.</w:t>
      </w:r>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44F32EE9"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E759F7">
        <w:rPr>
          <w:rFonts w:eastAsiaTheme="minorHAnsi"/>
          <w:sz w:val="22"/>
          <w:szCs w:val="22"/>
        </w:rPr>
        <w:t>модернизации</w:t>
      </w:r>
      <w:r w:rsidR="001D4942">
        <w:rPr>
          <w:rFonts w:eastAsiaTheme="minorHAnsi"/>
          <w:sz w:val="22"/>
          <w:szCs w:val="22"/>
        </w:rPr>
        <w:t xml:space="preserve"> сайта</w:t>
      </w:r>
      <w:r w:rsidR="005F5E40">
        <w:rPr>
          <w:rFonts w:eastAsiaTheme="minorHAnsi"/>
          <w:sz w:val="22"/>
          <w:szCs w:val="22"/>
        </w:rPr>
        <w:t xml:space="preserve"> </w:t>
      </w:r>
      <w:hyperlink r:id="rId8" w:history="1">
        <w:r w:rsidR="00127EB1">
          <w:rPr>
            <w:rStyle w:val="a3"/>
          </w:rPr>
          <w:t>________________</w:t>
        </w:r>
      </w:hyperlink>
      <w:r w:rsidR="003233CD">
        <w:rPr>
          <w:color w:val="0000FF"/>
          <w:u w:val="single"/>
        </w:rPr>
        <w:t xml:space="preserve"> </w:t>
      </w:r>
      <w:r w:rsidR="005F5E40">
        <w:rPr>
          <w:rFonts w:eastAsiaTheme="minorHAnsi"/>
          <w:sz w:val="22"/>
          <w:szCs w:val="22"/>
        </w:rPr>
        <w:t>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2B80891F"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127EB1">
        <w:rPr>
          <w:sz w:val="22"/>
          <w:szCs w:val="22"/>
        </w:rPr>
        <w:t>_____________</w:t>
      </w:r>
      <w:r w:rsidRPr="00D20E31">
        <w:rPr>
          <w:sz w:val="22"/>
          <w:szCs w:val="22"/>
        </w:rPr>
        <w:t>.</w:t>
      </w:r>
      <w:r w:rsidR="00413C19">
        <w:rPr>
          <w:sz w:val="22"/>
          <w:szCs w:val="22"/>
        </w:rPr>
        <w:t xml:space="preserve"> (в течение 60</w:t>
      </w:r>
      <w:r w:rsidR="00E759F7">
        <w:rPr>
          <w:sz w:val="22"/>
          <w:szCs w:val="22"/>
        </w:rPr>
        <w:t xml:space="preserve">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71E7A99D"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654D58" w:rsidRPr="001A4421">
        <w:rPr>
          <w:sz w:val="22"/>
          <w:szCs w:val="22"/>
        </w:rPr>
        <w:t xml:space="preserve">по </w:t>
      </w:r>
      <w:r w:rsidR="00BA339B">
        <w:rPr>
          <w:sz w:val="22"/>
          <w:szCs w:val="22"/>
        </w:rPr>
        <w:t>модернизации</w:t>
      </w:r>
      <w:r w:rsidR="005A6B50">
        <w:rPr>
          <w:sz w:val="22"/>
          <w:szCs w:val="22"/>
        </w:rPr>
        <w:t xml:space="preserve"> сайта</w:t>
      </w:r>
      <w:r w:rsidRPr="001A4421">
        <w:rPr>
          <w:sz w:val="22"/>
          <w:szCs w:val="22"/>
        </w:rPr>
        <w:t xml:space="preserve"> составляет </w:t>
      </w:r>
      <w:r w:rsidR="00127EB1">
        <w:rPr>
          <w:sz w:val="22"/>
          <w:szCs w:val="22"/>
        </w:rPr>
        <w:t>_______________</w:t>
      </w:r>
      <w:r w:rsidRPr="001A4421">
        <w:rPr>
          <w:sz w:val="22"/>
          <w:szCs w:val="22"/>
        </w:rPr>
        <w:t>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6202E8C4"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127EB1">
        <w:rPr>
          <w:sz w:val="22"/>
          <w:szCs w:val="22"/>
        </w:rPr>
        <w:t>_______________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742658F9"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127EB1">
        <w:rPr>
          <w:sz w:val="22"/>
          <w:szCs w:val="22"/>
        </w:rPr>
        <w:t>_________________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lastRenderedPageBreak/>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27F7E1BD"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334615">
        <w:rPr>
          <w:sz w:val="22"/>
          <w:szCs w:val="22"/>
        </w:rPr>
        <w:t>4</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5714A846"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5</w:t>
      </w:r>
      <w:r w:rsidRPr="006D216B">
        <w:rPr>
          <w:sz w:val="22"/>
          <w:szCs w:val="22"/>
        </w:rPr>
        <w:t>. Авансовый платёж не предусмотрен.</w:t>
      </w:r>
    </w:p>
    <w:p w14:paraId="09FE0296" w14:textId="640305F9"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6</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6E2F7B27"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7</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70B5E1E5" w14:textId="3C900EA8"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 xml:space="preserve">Стороны согласовали следующие условие, в случае несвоевременного поступления средств </w:t>
      </w:r>
      <w:r w:rsidR="009A0C55" w:rsidRPr="006D216B">
        <w:rPr>
          <w:sz w:val="22"/>
          <w:szCs w:val="22"/>
        </w:rPr>
        <w:t xml:space="preserve">субсидии </w:t>
      </w:r>
      <w:r w:rsidRPr="006D216B">
        <w:rPr>
          <w:sz w:val="22"/>
          <w:szCs w:val="22"/>
        </w:rPr>
        <w:t>на счета Заказчика</w:t>
      </w:r>
      <w:r w:rsidR="00666811" w:rsidRPr="006D216B">
        <w:rPr>
          <w:sz w:val="22"/>
          <w:szCs w:val="22"/>
        </w:rPr>
        <w:t xml:space="preserve">, оплата производится в течение 3 (трех) рабочих дней после поступления средств субсидии, но не позднее </w:t>
      </w:r>
      <w:r w:rsidR="00127EB1">
        <w:rPr>
          <w:sz w:val="22"/>
          <w:szCs w:val="22"/>
        </w:rPr>
        <w:t>_____________.</w:t>
      </w:r>
    </w:p>
    <w:p w14:paraId="0CA8113F" w14:textId="121D24A4"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334615">
        <w:rPr>
          <w:sz w:val="22"/>
          <w:szCs w:val="22"/>
        </w:rPr>
        <w:t>8</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1C2DF081"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334615">
        <w:rPr>
          <w:sz w:val="22"/>
          <w:szCs w:val="22"/>
        </w:rPr>
        <w:t>9</w:t>
      </w:r>
      <w:r w:rsidRPr="006D216B">
        <w:rPr>
          <w:sz w:val="22"/>
          <w:szCs w:val="22"/>
        </w:rPr>
        <w:t>. Форма оплаты - безналичный расчет.</w:t>
      </w:r>
    </w:p>
    <w:p w14:paraId="6D3A02E3" w14:textId="6B631E22"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334615">
        <w:rPr>
          <w:sz w:val="22"/>
          <w:szCs w:val="22"/>
        </w:rPr>
        <w:t>10</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lastRenderedPageBreak/>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11D28025"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601095">
        <w:rPr>
          <w:sz w:val="22"/>
          <w:szCs w:val="22"/>
          <w:lang w:eastAsia="en-US"/>
        </w:rPr>
        <w:t>5</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104C012B"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w:t>
      </w:r>
      <w:r w:rsidR="00601095">
        <w:t xml:space="preserve">услуги </w:t>
      </w:r>
      <w:r>
        <w:t xml:space="preserve">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4ED58E76"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19DE93E9" w:rsidR="00787AD3" w:rsidRPr="00787AD3" w:rsidRDefault="00BA339B" w:rsidP="00BA339B">
      <w:pPr>
        <w:tabs>
          <w:tab w:val="left" w:pos="709"/>
        </w:tabs>
        <w:suppressAutoHyphens/>
        <w:jc w:val="both"/>
        <w:rPr>
          <w:sz w:val="23"/>
          <w:szCs w:val="23"/>
          <w:lang w:eastAsia="en-US"/>
        </w:rPr>
      </w:pPr>
      <w:r>
        <w:rPr>
          <w:sz w:val="23"/>
          <w:szCs w:val="23"/>
          <w:lang w:eastAsia="en-US"/>
        </w:rPr>
        <w:tab/>
      </w:r>
      <w:r w:rsidR="00787AD3">
        <w:rPr>
          <w:sz w:val="23"/>
          <w:szCs w:val="23"/>
          <w:lang w:eastAsia="en-US"/>
        </w:rPr>
        <w:t>6</w:t>
      </w:r>
      <w:r w:rsidR="00787AD3" w:rsidRPr="00787AD3">
        <w:rPr>
          <w:sz w:val="23"/>
          <w:szCs w:val="23"/>
          <w:lang w:eastAsia="en-US"/>
        </w:rPr>
        <w:t>.</w:t>
      </w:r>
      <w:r w:rsidR="00787AD3">
        <w:rPr>
          <w:sz w:val="23"/>
          <w:szCs w:val="23"/>
          <w:lang w:eastAsia="en-US"/>
        </w:rPr>
        <w:t>4</w:t>
      </w:r>
      <w:r w:rsidR="00787AD3" w:rsidRPr="00787AD3">
        <w:rPr>
          <w:sz w:val="23"/>
          <w:szCs w:val="23"/>
          <w:lang w:eastAsia="en-US"/>
        </w:rPr>
        <w:t xml:space="preserve">. В случае отказа в порядке пп. б) и в) пункта </w:t>
      </w:r>
      <w:r w:rsidR="00787AD3">
        <w:rPr>
          <w:sz w:val="23"/>
          <w:szCs w:val="23"/>
          <w:lang w:eastAsia="en-US"/>
        </w:rPr>
        <w:t>6.3</w:t>
      </w:r>
      <w:r w:rsidR="00787AD3"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0E4C3DB7" w:rsidR="00D776BA" w:rsidRPr="00D776BA" w:rsidRDefault="00D776BA" w:rsidP="00D776BA">
      <w:pPr>
        <w:ind w:firstLine="567"/>
        <w:jc w:val="both"/>
        <w:rPr>
          <w:sz w:val="23"/>
          <w:szCs w:val="23"/>
          <w:lang w:eastAsia="en-US"/>
        </w:rPr>
      </w:pPr>
      <w:r w:rsidRPr="00D776BA">
        <w:rPr>
          <w:sz w:val="23"/>
          <w:szCs w:val="23"/>
          <w:lang w:eastAsia="en-US"/>
        </w:rPr>
        <w:t>7.5. В случае нарушения Получателем услуги сроков, предусмотренных пп. 4.2.2. и 6.</w:t>
      </w:r>
      <w:r w:rsidR="00601095">
        <w:rPr>
          <w:sz w:val="23"/>
          <w:szCs w:val="23"/>
          <w:lang w:eastAsia="en-US"/>
        </w:rPr>
        <w:t>2</w:t>
      </w:r>
      <w:r w:rsidRPr="00D776BA">
        <w:rPr>
          <w:sz w:val="23"/>
          <w:szCs w:val="23"/>
          <w:lang w:eastAsia="en-US"/>
        </w:rPr>
        <w:t xml:space="preserve">.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lastRenderedPageBreak/>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39CDCAF1"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w:t>
      </w:r>
      <w:r w:rsidR="007522CB">
        <w:rPr>
          <w:sz w:val="22"/>
          <w:szCs w:val="22"/>
        </w:rPr>
        <w:t>ельств, но не позднее 31.12.2020</w:t>
      </w:r>
      <w:r w:rsidRPr="006D216B">
        <w:rPr>
          <w:sz w:val="22"/>
          <w:szCs w:val="22"/>
        </w:rPr>
        <w:t xml:space="preserve">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lastRenderedPageBreak/>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413C19">
        <w:trPr>
          <w:trHeight w:val="756"/>
        </w:trPr>
        <w:tc>
          <w:tcPr>
            <w:tcW w:w="9957"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413C19">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413C19">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106B301"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413C19">
              <w:rPr>
                <w:b/>
                <w:sz w:val="22"/>
                <w:szCs w:val="22"/>
              </w:rPr>
              <w:t xml:space="preserve">_ Волкова А.П. </w:t>
            </w:r>
          </w:p>
        </w:tc>
      </w:tr>
      <w:tr w:rsidR="007D67A8" w:rsidRPr="006D216B" w14:paraId="41720E94" w14:textId="77777777" w:rsidTr="00413C19">
        <w:trPr>
          <w:trHeight w:val="527"/>
        </w:trPr>
        <w:tc>
          <w:tcPr>
            <w:tcW w:w="9957"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76F46170" w:rsidR="007D67A8" w:rsidRPr="006D216B" w:rsidRDefault="007D67A8" w:rsidP="007D67A8">
            <w:pPr>
              <w:rPr>
                <w:b/>
                <w:sz w:val="22"/>
                <w:szCs w:val="22"/>
              </w:rPr>
            </w:pPr>
          </w:p>
        </w:tc>
      </w:tr>
      <w:tr w:rsidR="007D67A8" w:rsidRPr="006D216B" w14:paraId="416CACDA" w14:textId="77777777" w:rsidTr="00413C19">
        <w:trPr>
          <w:trHeight w:val="1469"/>
        </w:trPr>
        <w:tc>
          <w:tcPr>
            <w:tcW w:w="9957" w:type="dxa"/>
          </w:tcPr>
          <w:p w14:paraId="40C550BB" w14:textId="184B04FE" w:rsidR="00601095" w:rsidRPr="00BA339B" w:rsidRDefault="00601095" w:rsidP="00B66B81">
            <w:pPr>
              <w:rPr>
                <w:sz w:val="22"/>
                <w:szCs w:val="22"/>
              </w:rPr>
            </w:pPr>
          </w:p>
        </w:tc>
      </w:tr>
      <w:tr w:rsidR="007D67A8" w:rsidRPr="006D216B" w14:paraId="44310F56" w14:textId="77777777" w:rsidTr="00413C19">
        <w:trPr>
          <w:trHeight w:val="1063"/>
        </w:trPr>
        <w:tc>
          <w:tcPr>
            <w:tcW w:w="9957" w:type="dxa"/>
          </w:tcPr>
          <w:p w14:paraId="2EEC42C5" w14:textId="7D8F2110" w:rsidR="007D67A8" w:rsidRPr="006D216B" w:rsidRDefault="007D67A8" w:rsidP="007D67A8">
            <w:pPr>
              <w:rPr>
                <w:b/>
                <w:sz w:val="22"/>
                <w:szCs w:val="22"/>
              </w:rPr>
            </w:pPr>
          </w:p>
        </w:tc>
      </w:tr>
      <w:tr w:rsidR="007D67A8" w:rsidRPr="006D216B" w14:paraId="09803853" w14:textId="77777777" w:rsidTr="00413C19">
        <w:trPr>
          <w:trHeight w:val="468"/>
        </w:trPr>
        <w:tc>
          <w:tcPr>
            <w:tcW w:w="9957" w:type="dxa"/>
          </w:tcPr>
          <w:p w14:paraId="0B096D6B" w14:textId="77777777" w:rsidR="007D67A8" w:rsidRDefault="007D67A8" w:rsidP="007D67A8">
            <w:pPr>
              <w:rPr>
                <w:b/>
                <w:sz w:val="22"/>
                <w:szCs w:val="22"/>
              </w:rPr>
            </w:pPr>
            <w:r>
              <w:rPr>
                <w:b/>
                <w:sz w:val="22"/>
                <w:szCs w:val="22"/>
              </w:rPr>
              <w:t>Получатель услуги</w:t>
            </w:r>
          </w:p>
          <w:p w14:paraId="365C2EE8" w14:textId="3DDD2083" w:rsidR="007D67A8" w:rsidRDefault="007D67A8" w:rsidP="007D67A8">
            <w:pPr>
              <w:rPr>
                <w:b/>
                <w:sz w:val="22"/>
                <w:szCs w:val="22"/>
              </w:rPr>
            </w:pPr>
          </w:p>
        </w:tc>
      </w:tr>
      <w:tr w:rsidR="007D67A8" w:rsidRPr="006D216B" w14:paraId="07A67F28" w14:textId="77777777" w:rsidTr="00413C19">
        <w:trPr>
          <w:trHeight w:val="1063"/>
        </w:trPr>
        <w:tc>
          <w:tcPr>
            <w:tcW w:w="9957" w:type="dxa"/>
          </w:tcPr>
          <w:p w14:paraId="04D8AE61" w14:textId="79E76A12" w:rsidR="00E759F7" w:rsidRPr="007D67A8" w:rsidRDefault="00E759F7" w:rsidP="00BA339B">
            <w:pPr>
              <w:rPr>
                <w:bCs/>
                <w:sz w:val="22"/>
                <w:szCs w:val="22"/>
              </w:rPr>
            </w:pPr>
          </w:p>
        </w:tc>
      </w:tr>
      <w:tr w:rsidR="007D67A8" w:rsidRPr="006D216B" w14:paraId="03AA36C3" w14:textId="77777777" w:rsidTr="00413C19">
        <w:trPr>
          <w:trHeight w:val="806"/>
        </w:trPr>
        <w:tc>
          <w:tcPr>
            <w:tcW w:w="9957" w:type="dxa"/>
          </w:tcPr>
          <w:p w14:paraId="6F9008B0" w14:textId="110B4F21"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581A0C59"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27EB1">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2BCFD260"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E759F7">
        <w:rPr>
          <w:rFonts w:eastAsiaTheme="minorHAnsi"/>
          <w:b/>
          <w:sz w:val="24"/>
          <w:szCs w:val="24"/>
        </w:rPr>
        <w:t>модернизации</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107DC389" w:rsidR="001B38ED" w:rsidRDefault="00B6752C" w:rsidP="001B38ED">
      <w:pPr>
        <w:ind w:firstLine="567"/>
      </w:pPr>
      <w:r>
        <w:rPr>
          <w:sz w:val="23"/>
          <w:szCs w:val="23"/>
        </w:rPr>
        <w:t xml:space="preserve"> </w:t>
      </w:r>
      <w:r w:rsidR="001B38ED" w:rsidRPr="00B0612C">
        <w:rPr>
          <w:sz w:val="22"/>
        </w:rPr>
        <w:t>Требования к объему и качеству оказываемых услуг:</w:t>
      </w:r>
    </w:p>
    <w:tbl>
      <w:tblPr>
        <w:tblStyle w:val="ab"/>
        <w:tblW w:w="10201" w:type="dxa"/>
        <w:tblLook w:val="04A0" w:firstRow="1" w:lastRow="0" w:firstColumn="1" w:lastColumn="0" w:noHBand="0" w:noVBand="1"/>
      </w:tblPr>
      <w:tblGrid>
        <w:gridCol w:w="2332"/>
        <w:gridCol w:w="7869"/>
      </w:tblGrid>
      <w:tr w:rsidR="00D227C5" w:rsidRPr="00994EBA" w14:paraId="1DB13DE7" w14:textId="77777777" w:rsidTr="00532C5C">
        <w:tc>
          <w:tcPr>
            <w:tcW w:w="2332" w:type="dxa"/>
          </w:tcPr>
          <w:bookmarkEnd w:id="9"/>
          <w:p w14:paraId="437D1916"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Общее описание сайта</w:t>
            </w:r>
          </w:p>
        </w:tc>
        <w:tc>
          <w:tcPr>
            <w:tcW w:w="7869" w:type="dxa"/>
          </w:tcPr>
          <w:p w14:paraId="3138495E"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Сайт компании «</w:t>
            </w:r>
            <w:r>
              <w:rPr>
                <w:rFonts w:ascii="Times New Roman" w:hAnsi="Times New Roman"/>
                <w:sz w:val="24"/>
                <w:szCs w:val="24"/>
              </w:rPr>
              <w:t>Трубофлекс</w:t>
            </w:r>
            <w:r w:rsidRPr="00994EBA">
              <w:rPr>
                <w:rFonts w:ascii="Times New Roman" w:hAnsi="Times New Roman"/>
                <w:sz w:val="24"/>
                <w:szCs w:val="24"/>
              </w:rPr>
              <w:t>» направлен на популяризацию продукции компании с помощью аудиовизуального контента, а также содержать каталог товаров и функциональные возможности интернет-магазина.</w:t>
            </w:r>
          </w:p>
          <w:p w14:paraId="576375F6" w14:textId="77777777" w:rsidR="00D227C5" w:rsidRPr="00994EBA" w:rsidRDefault="00ED4C32" w:rsidP="00532C5C">
            <w:hyperlink r:id="rId9" w:history="1">
              <w:r w:rsidR="00D227C5">
                <w:rPr>
                  <w:rStyle w:val="a3"/>
                </w:rPr>
                <w:t>https://truboflex.ru/</w:t>
              </w:r>
            </w:hyperlink>
          </w:p>
        </w:tc>
      </w:tr>
      <w:tr w:rsidR="00D227C5" w:rsidRPr="00994EBA" w14:paraId="52ED0E64" w14:textId="77777777" w:rsidTr="00532C5C">
        <w:tc>
          <w:tcPr>
            <w:tcW w:w="2332" w:type="dxa"/>
          </w:tcPr>
          <w:p w14:paraId="33A09119" w14:textId="77777777" w:rsidR="00D227C5" w:rsidRPr="00CB6723" w:rsidRDefault="00D227C5" w:rsidP="00532C5C">
            <w:pPr>
              <w:pStyle w:val="af2"/>
              <w:rPr>
                <w:rFonts w:ascii="Times New Roman" w:hAnsi="Times New Roman"/>
                <w:sz w:val="24"/>
                <w:szCs w:val="24"/>
              </w:rPr>
            </w:pPr>
            <w:r>
              <w:rPr>
                <w:rFonts w:ascii="Times New Roman" w:hAnsi="Times New Roman"/>
                <w:sz w:val="24"/>
                <w:szCs w:val="24"/>
              </w:rPr>
              <w:t>Конкуренты</w:t>
            </w:r>
          </w:p>
        </w:tc>
        <w:tc>
          <w:tcPr>
            <w:tcW w:w="7869" w:type="dxa"/>
          </w:tcPr>
          <w:p w14:paraId="31EB3F2E" w14:textId="77777777" w:rsidR="00D227C5" w:rsidRPr="00854932" w:rsidRDefault="00D227C5" w:rsidP="00D227C5">
            <w:pPr>
              <w:pStyle w:val="a9"/>
              <w:numPr>
                <w:ilvl w:val="0"/>
                <w:numId w:val="34"/>
              </w:numPr>
              <w:rPr>
                <w:i/>
                <w:iCs/>
              </w:rPr>
            </w:pPr>
            <w:r w:rsidRPr="00854932">
              <w:rPr>
                <w:rFonts w:eastAsia="DejaVu Sans"/>
                <w:i/>
                <w:iCs/>
                <w:kern w:val="1"/>
              </w:rPr>
              <w:t>Энергофлекс,</w:t>
            </w:r>
            <w:r w:rsidRPr="00854932">
              <w:rPr>
                <w:i/>
                <w:iCs/>
              </w:rPr>
              <w:t xml:space="preserve"> </w:t>
            </w:r>
            <w:hyperlink r:id="rId10" w:history="1">
              <w:r w:rsidRPr="00854932">
                <w:rPr>
                  <w:rStyle w:val="a3"/>
                  <w:i/>
                  <w:iCs/>
                </w:rPr>
                <w:t>http://www.rols-isomarket.ru/</w:t>
              </w:r>
            </w:hyperlink>
          </w:p>
          <w:p w14:paraId="28E38C0C" w14:textId="77777777" w:rsidR="00D227C5" w:rsidRPr="00854932" w:rsidRDefault="00D227C5" w:rsidP="00D227C5">
            <w:pPr>
              <w:pStyle w:val="a9"/>
              <w:numPr>
                <w:ilvl w:val="0"/>
                <w:numId w:val="34"/>
              </w:numPr>
              <w:rPr>
                <w:i/>
                <w:iCs/>
              </w:rPr>
            </w:pPr>
            <w:r w:rsidRPr="00854932">
              <w:rPr>
                <w:rFonts w:eastAsia="DejaVu Sans"/>
                <w:i/>
                <w:iCs/>
                <w:kern w:val="1"/>
              </w:rPr>
              <w:t xml:space="preserve">полифас(спб), </w:t>
            </w:r>
            <w:hyperlink r:id="rId11" w:history="1">
              <w:r w:rsidRPr="00854932">
                <w:rPr>
                  <w:rStyle w:val="a3"/>
                  <w:i/>
                  <w:iCs/>
                </w:rPr>
                <w:t>https://polifasplus.ru/</w:t>
              </w:r>
            </w:hyperlink>
          </w:p>
          <w:p w14:paraId="3C807503" w14:textId="77777777" w:rsidR="00D227C5" w:rsidRPr="00854932" w:rsidRDefault="00D227C5" w:rsidP="00D227C5">
            <w:pPr>
              <w:pStyle w:val="a9"/>
              <w:numPr>
                <w:ilvl w:val="0"/>
                <w:numId w:val="34"/>
              </w:numPr>
              <w:rPr>
                <w:rFonts w:eastAsia="DejaVu Sans"/>
                <w:i/>
                <w:iCs/>
                <w:kern w:val="1"/>
              </w:rPr>
            </w:pPr>
            <w:r w:rsidRPr="00854932">
              <w:rPr>
                <w:rFonts w:eastAsia="DejaVu Sans"/>
                <w:i/>
                <w:iCs/>
                <w:kern w:val="1"/>
              </w:rPr>
              <w:t>изодом юрюзань (нск),</w:t>
            </w:r>
          </w:p>
          <w:p w14:paraId="2715C6F6" w14:textId="77777777" w:rsidR="00D227C5" w:rsidRPr="00854932" w:rsidRDefault="00D227C5" w:rsidP="00D227C5">
            <w:pPr>
              <w:pStyle w:val="a9"/>
              <w:numPr>
                <w:ilvl w:val="0"/>
                <w:numId w:val="34"/>
              </w:numPr>
              <w:rPr>
                <w:i/>
                <w:iCs/>
              </w:rPr>
            </w:pPr>
            <w:r w:rsidRPr="00854932">
              <w:rPr>
                <w:rFonts w:eastAsia="DejaVu Sans"/>
                <w:i/>
                <w:iCs/>
                <w:kern w:val="1"/>
              </w:rPr>
              <w:t xml:space="preserve">глобекс </w:t>
            </w:r>
            <w:hyperlink r:id="rId12" w:history="1">
              <w:r w:rsidRPr="00854932">
                <w:rPr>
                  <w:rStyle w:val="a3"/>
                  <w:i/>
                  <w:iCs/>
                </w:rPr>
                <w:t>http://xn--90adhucsy.xn--p1ai/</w:t>
              </w:r>
            </w:hyperlink>
          </w:p>
          <w:p w14:paraId="097EA12A" w14:textId="77777777" w:rsidR="00D227C5" w:rsidRPr="00DE58E4" w:rsidRDefault="00D227C5" w:rsidP="00D227C5">
            <w:pPr>
              <w:pStyle w:val="a9"/>
              <w:numPr>
                <w:ilvl w:val="0"/>
                <w:numId w:val="34"/>
              </w:numPr>
              <w:rPr>
                <w:i/>
                <w:iCs/>
              </w:rPr>
            </w:pPr>
            <w:r w:rsidRPr="00DE58E4">
              <w:rPr>
                <w:i/>
                <w:iCs/>
              </w:rPr>
              <w:t>порилекс екатеринбург</w:t>
            </w:r>
          </w:p>
          <w:p w14:paraId="59F97AE8" w14:textId="77777777" w:rsidR="00D227C5" w:rsidRPr="00994EBA" w:rsidRDefault="00D227C5" w:rsidP="00532C5C"/>
        </w:tc>
      </w:tr>
      <w:tr w:rsidR="00D227C5" w14:paraId="20C8C1F0" w14:textId="77777777" w:rsidTr="00532C5C">
        <w:tc>
          <w:tcPr>
            <w:tcW w:w="2332" w:type="dxa"/>
          </w:tcPr>
          <w:p w14:paraId="6B4DF2AF" w14:textId="77777777" w:rsidR="00D227C5" w:rsidRDefault="00D227C5" w:rsidP="00532C5C">
            <w:pPr>
              <w:pStyle w:val="af2"/>
              <w:rPr>
                <w:rFonts w:ascii="Times New Roman" w:hAnsi="Times New Roman"/>
                <w:sz w:val="24"/>
                <w:szCs w:val="24"/>
              </w:rPr>
            </w:pPr>
            <w:r>
              <w:t>Термины и определения</w:t>
            </w:r>
          </w:p>
        </w:tc>
        <w:tc>
          <w:tcPr>
            <w:tcW w:w="7869" w:type="dxa"/>
          </w:tcPr>
          <w:p w14:paraId="2864140B" w14:textId="77777777" w:rsidR="00D227C5" w:rsidRDefault="00D227C5" w:rsidP="00532C5C">
            <w:r>
              <w:t>Сайт</w:t>
            </w:r>
          </w:p>
          <w:p w14:paraId="2261B633" w14:textId="77777777" w:rsidR="00D227C5" w:rsidRDefault="00D227C5" w:rsidP="00532C5C">
            <w:r>
              <w:t xml:space="preserve"> </w:t>
            </w:r>
          </w:p>
          <w:p w14:paraId="199791F4" w14:textId="77777777" w:rsidR="00D227C5" w:rsidRDefault="00D227C5" w:rsidP="00532C5C">
            <w:r>
              <w:t xml:space="preserve">Совокупность информации, текстов, графических элементов, дизайна, изображений, фото и видеоматериалов, программ для ЭВМ, иных результатов интеллектуальной деятельности, доступных в сети интернет по доменному адресу </w:t>
            </w:r>
            <w:hyperlink r:id="rId13" w:history="1">
              <w:r>
                <w:rPr>
                  <w:rStyle w:val="a3"/>
                </w:rPr>
                <w:t>https://truboflex.ru/</w:t>
              </w:r>
            </w:hyperlink>
          </w:p>
          <w:p w14:paraId="66C705CB" w14:textId="77777777" w:rsidR="00D227C5" w:rsidRDefault="00D227C5" w:rsidP="00532C5C"/>
          <w:p w14:paraId="7C3639DF" w14:textId="77777777" w:rsidR="00D227C5" w:rsidRDefault="00D227C5" w:rsidP="00532C5C">
            <w:r>
              <w:t>Система администрирования (система управления контентом, CMS)</w:t>
            </w:r>
          </w:p>
          <w:p w14:paraId="47572D40" w14:textId="77777777" w:rsidR="00D227C5" w:rsidRDefault="00D227C5" w:rsidP="00532C5C"/>
          <w:p w14:paraId="766FD939" w14:textId="77777777" w:rsidR="00D227C5" w:rsidRDefault="00D227C5" w:rsidP="00532C5C">
            <w:r>
              <w:t>Часть веб-системы, предназначенная для изменения Заказчиком контента Сайта. Доступ разрешается только администратору Сайта после ввода им корректной пары логин-пароль в CMS, для остальных пользователей эта часть системы недоступна.</w:t>
            </w:r>
          </w:p>
          <w:p w14:paraId="3BED4BE7" w14:textId="77777777" w:rsidR="00D227C5" w:rsidRDefault="00D227C5" w:rsidP="00532C5C"/>
          <w:p w14:paraId="1985C1D9" w14:textId="77777777" w:rsidR="00D227C5" w:rsidRDefault="00D227C5" w:rsidP="00532C5C">
            <w:r>
              <w:t xml:space="preserve">Структура Сайта </w:t>
            </w:r>
          </w:p>
          <w:p w14:paraId="3B6A6F02" w14:textId="77777777" w:rsidR="00D227C5" w:rsidRDefault="00D227C5" w:rsidP="00532C5C"/>
          <w:p w14:paraId="7D317D02" w14:textId="77777777" w:rsidR="00D227C5" w:rsidRDefault="00D227C5" w:rsidP="00532C5C">
            <w:r>
              <w:t>Иерархическое дерево страниц Сайта, где раздел – структурная единица этого дерева, объединение некоторого множества страниц. Сайт делится на некоторое количество разделов (корневых, первого уровня), каждый из них, в свою очередь, – на некоторое количество подразделов (разделов второго уровня), и так далее. Страницы Сайта привязаны к разделам и подразделам. Вся совокупность разделов, подразделов и связанных с ними страниц образует структурное дерево Сайта (структуру Сайта).</w:t>
            </w:r>
          </w:p>
          <w:p w14:paraId="6E95BB65" w14:textId="77777777" w:rsidR="00D227C5" w:rsidRDefault="00D227C5" w:rsidP="00532C5C"/>
          <w:p w14:paraId="014313B2" w14:textId="77777777" w:rsidR="00D227C5" w:rsidRDefault="00D227C5" w:rsidP="00532C5C">
            <w:r>
              <w:t>Соглашение</w:t>
            </w:r>
          </w:p>
          <w:p w14:paraId="05574CD7" w14:textId="77777777" w:rsidR="00D227C5" w:rsidRDefault="00D227C5" w:rsidP="00532C5C">
            <w:r>
              <w:t xml:space="preserve"> </w:t>
            </w:r>
          </w:p>
          <w:p w14:paraId="012B77ED" w14:textId="77777777" w:rsidR="00D227C5" w:rsidRDefault="00D227C5" w:rsidP="00532C5C">
            <w:r>
              <w:t>Пользовательское соглашение, которое принимает пользователь при входе на сайт. Является обязательным для заказа товара на сайте.</w:t>
            </w:r>
          </w:p>
          <w:p w14:paraId="7BA47753" w14:textId="77777777" w:rsidR="00D227C5" w:rsidRDefault="00D227C5" w:rsidP="00532C5C"/>
          <w:p w14:paraId="6F829CDE" w14:textId="77777777" w:rsidR="00D227C5" w:rsidRDefault="00D227C5" w:rsidP="00532C5C">
            <w:r>
              <w:t xml:space="preserve">Администратор Сайта </w:t>
            </w:r>
          </w:p>
          <w:p w14:paraId="00C8F25A" w14:textId="77777777" w:rsidR="00D227C5" w:rsidRDefault="00D227C5" w:rsidP="00532C5C"/>
          <w:p w14:paraId="38062A5B" w14:textId="77777777" w:rsidR="00D227C5" w:rsidRDefault="00D227C5" w:rsidP="00532C5C">
            <w:r>
              <w:t>специальный пользователь веб-системы, имеющий право редактировать контент Сайта (в том числе выгружаемый автоматически), а также редактировать системные настройки, прямо или опосредованно выводимые на Сайте.</w:t>
            </w:r>
          </w:p>
          <w:p w14:paraId="5F93BFB9" w14:textId="77777777" w:rsidR="00D227C5" w:rsidRDefault="00D227C5" w:rsidP="00532C5C"/>
          <w:p w14:paraId="422EF945" w14:textId="77777777" w:rsidR="00D227C5" w:rsidRDefault="00D227C5" w:rsidP="00532C5C">
            <w:r>
              <w:t>Пользователь</w:t>
            </w:r>
          </w:p>
          <w:p w14:paraId="1F1D9679" w14:textId="77777777" w:rsidR="00D227C5" w:rsidRDefault="00D227C5" w:rsidP="00532C5C">
            <w:r>
              <w:t xml:space="preserve"> </w:t>
            </w:r>
          </w:p>
          <w:p w14:paraId="4D226198" w14:textId="77777777" w:rsidR="00D227C5" w:rsidRPr="00CB0B92" w:rsidRDefault="00D227C5" w:rsidP="00532C5C">
            <w:r>
              <w:t>Владелец личного кабинета, использующий Сайт. Дееспособное физическое лицо, старше 18 лет или достигшее совершеннолетнего возраста, предусмотренного его местным законодательством, заключившее .</w:t>
            </w:r>
          </w:p>
          <w:p w14:paraId="3B06E28E" w14:textId="77777777" w:rsidR="00D227C5" w:rsidRPr="00CB0B92" w:rsidRDefault="00D227C5" w:rsidP="00532C5C"/>
          <w:p w14:paraId="122E2F5D" w14:textId="77777777" w:rsidR="00D227C5" w:rsidRDefault="00D227C5" w:rsidP="00532C5C">
            <w:r>
              <w:t>Контент – содержимое Сайта, его наполнение.</w:t>
            </w:r>
          </w:p>
          <w:p w14:paraId="10DBCB18" w14:textId="77777777" w:rsidR="00D227C5" w:rsidRDefault="00D227C5" w:rsidP="00532C5C"/>
          <w:p w14:paraId="5B0B160F" w14:textId="77777777" w:rsidR="00D227C5" w:rsidRDefault="00D227C5" w:rsidP="00532C5C">
            <w:r>
              <w:t>Модуль – компонент Сайта, реализующий определенную функциональность и встраиваемый в пользовательский интерфейс Сайта в качестве самостоятельной единицы.</w:t>
            </w:r>
          </w:p>
          <w:p w14:paraId="535A1C15" w14:textId="77777777" w:rsidR="00D227C5" w:rsidRDefault="00D227C5" w:rsidP="00532C5C"/>
          <w:p w14:paraId="42F43B47" w14:textId="77777777" w:rsidR="00D227C5" w:rsidRDefault="00D227C5" w:rsidP="00532C5C">
            <w:r>
              <w:t>Браузер или веб-браузер – ПО, используемое для просмотра веб-страниц в формате HTML, интранет- и интернет-сайтов, выполнения программ, расположенных на веб-страницах.</w:t>
            </w:r>
          </w:p>
          <w:p w14:paraId="2E92F0FB" w14:textId="77777777" w:rsidR="00D227C5" w:rsidRDefault="00D227C5" w:rsidP="00532C5C"/>
          <w:p w14:paraId="56338D05" w14:textId="77777777" w:rsidR="00D227C5" w:rsidRDefault="00D227C5" w:rsidP="00532C5C">
            <w:r>
              <w:t xml:space="preserve">Таб – вкладка. </w:t>
            </w:r>
          </w:p>
          <w:p w14:paraId="12B5EFBB" w14:textId="77777777" w:rsidR="00D227C5" w:rsidRDefault="00D227C5" w:rsidP="00532C5C"/>
          <w:p w14:paraId="68BA9686" w14:textId="77777777" w:rsidR="00D227C5" w:rsidRDefault="00D227C5" w:rsidP="00532C5C">
            <w:r>
              <w:t>Слайдер - блок на странице, в пределах которого с определенной периодичностью демонстрируются анонсы статей или новостей либо изображения.</w:t>
            </w:r>
          </w:p>
          <w:p w14:paraId="592D785B" w14:textId="77777777" w:rsidR="00D227C5" w:rsidRDefault="00D227C5" w:rsidP="00532C5C"/>
          <w:p w14:paraId="406F278E" w14:textId="77777777" w:rsidR="00D227C5" w:rsidRDefault="00D227C5" w:rsidP="00532C5C">
            <w:r>
              <w:t>Поп-ап – всплывающее окно.</w:t>
            </w:r>
          </w:p>
          <w:p w14:paraId="034D4D07" w14:textId="77777777" w:rsidR="00D227C5" w:rsidRDefault="00D227C5" w:rsidP="00532C5C"/>
          <w:p w14:paraId="4790C23C" w14:textId="77777777" w:rsidR="00D227C5" w:rsidRDefault="00D227C5" w:rsidP="00532C5C">
            <w:r>
              <w:t>Промокод</w:t>
            </w:r>
          </w:p>
          <w:p w14:paraId="17785696" w14:textId="77777777" w:rsidR="00D227C5" w:rsidRDefault="00D227C5" w:rsidP="00532C5C">
            <w:r>
              <w:t xml:space="preserve"> </w:t>
            </w:r>
          </w:p>
          <w:p w14:paraId="7E9E7A5A" w14:textId="77777777" w:rsidR="00D227C5" w:rsidRDefault="00D227C5" w:rsidP="00532C5C">
            <w:r>
              <w:t>Ключевое слово, дающее Пользователю право на скидку</w:t>
            </w:r>
            <w:r w:rsidRPr="003022F1">
              <w:t>.</w:t>
            </w:r>
          </w:p>
        </w:tc>
      </w:tr>
      <w:tr w:rsidR="00D227C5" w:rsidRPr="00CB6723" w14:paraId="3AD421D9" w14:textId="77777777" w:rsidTr="00532C5C">
        <w:tc>
          <w:tcPr>
            <w:tcW w:w="2332" w:type="dxa"/>
          </w:tcPr>
          <w:p w14:paraId="50C4D5C0"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lastRenderedPageBreak/>
              <w:t>Требования к структуре и функционированию Сайта</w:t>
            </w:r>
          </w:p>
          <w:p w14:paraId="2A48FE1E" w14:textId="77777777" w:rsidR="00D227C5" w:rsidRPr="00994EBA" w:rsidRDefault="00D227C5" w:rsidP="00532C5C">
            <w:pPr>
              <w:pStyle w:val="af2"/>
              <w:rPr>
                <w:rFonts w:ascii="Times New Roman" w:hAnsi="Times New Roman"/>
                <w:sz w:val="24"/>
                <w:szCs w:val="24"/>
              </w:rPr>
            </w:pPr>
          </w:p>
        </w:tc>
        <w:tc>
          <w:tcPr>
            <w:tcW w:w="7869" w:type="dxa"/>
          </w:tcPr>
          <w:p w14:paraId="4D4996CB" w14:textId="77777777" w:rsidR="00D227C5" w:rsidRDefault="00D227C5" w:rsidP="00532C5C">
            <w:r>
              <w:t>Сайт должен поставляться с готовым дизайном и базовым контентом, что поможет быстрее освоить механизмы наполнения Сайта информацией.</w:t>
            </w:r>
          </w:p>
          <w:p w14:paraId="1B2AD80B" w14:textId="77777777" w:rsidR="00D227C5" w:rsidRDefault="00D227C5" w:rsidP="00532C5C"/>
          <w:p w14:paraId="55AEDFDB" w14:textId="77777777" w:rsidR="00D227C5" w:rsidRDefault="00D227C5" w:rsidP="00532C5C">
            <w:r>
              <w:t>Структура и функционирование Сайта должны удовлетворять следующим требованиям:</w:t>
            </w:r>
          </w:p>
          <w:p w14:paraId="30CEC7CD" w14:textId="77777777" w:rsidR="00D227C5" w:rsidRDefault="00D227C5" w:rsidP="00532C5C"/>
          <w:p w14:paraId="07D3C4E4" w14:textId="77777777" w:rsidR="00D227C5" w:rsidRDefault="00D227C5" w:rsidP="00D227C5">
            <w:pPr>
              <w:numPr>
                <w:ilvl w:val="0"/>
                <w:numId w:val="31"/>
              </w:numPr>
              <w:spacing w:line="276" w:lineRule="auto"/>
            </w:pPr>
            <w:r>
              <w:t>централизованная структура хранения, обработки данных и документов;</w:t>
            </w:r>
          </w:p>
          <w:p w14:paraId="623501E5" w14:textId="77777777" w:rsidR="00D227C5" w:rsidRDefault="00D227C5" w:rsidP="00D227C5">
            <w:pPr>
              <w:numPr>
                <w:ilvl w:val="0"/>
                <w:numId w:val="31"/>
              </w:numPr>
              <w:spacing w:line="276" w:lineRule="auto"/>
            </w:pPr>
            <w:r>
              <w:t>модульная структура программной реализации;</w:t>
            </w:r>
          </w:p>
          <w:p w14:paraId="26968855" w14:textId="77777777" w:rsidR="00D227C5" w:rsidRDefault="00D227C5" w:rsidP="00D227C5">
            <w:pPr>
              <w:numPr>
                <w:ilvl w:val="0"/>
                <w:numId w:val="31"/>
              </w:numPr>
              <w:spacing w:line="276" w:lineRule="auto"/>
            </w:pPr>
            <w:r>
              <w:t>многопользовательский режим работы;</w:t>
            </w:r>
          </w:p>
          <w:p w14:paraId="77F8EC0F" w14:textId="77777777" w:rsidR="00D227C5" w:rsidRDefault="00D227C5" w:rsidP="00D227C5">
            <w:pPr>
              <w:numPr>
                <w:ilvl w:val="0"/>
                <w:numId w:val="31"/>
              </w:numPr>
              <w:spacing w:line="276" w:lineRule="auto"/>
            </w:pPr>
            <w:r>
              <w:t>открытый интерфейс прикладного программного обеспечения;</w:t>
            </w:r>
          </w:p>
          <w:p w14:paraId="2384EAB8" w14:textId="77777777" w:rsidR="00D227C5" w:rsidRDefault="00D227C5" w:rsidP="00D227C5">
            <w:pPr>
              <w:numPr>
                <w:ilvl w:val="0"/>
                <w:numId w:val="31"/>
              </w:numPr>
              <w:spacing w:line="276" w:lineRule="auto"/>
            </w:pPr>
            <w:r>
              <w:t>индивидуальный безопасный доступ к системе личного кабинета по паролю</w:t>
            </w:r>
          </w:p>
          <w:p w14:paraId="3D2D64A5" w14:textId="77777777" w:rsidR="00D227C5" w:rsidRDefault="00D227C5" w:rsidP="00D227C5">
            <w:pPr>
              <w:numPr>
                <w:ilvl w:val="0"/>
                <w:numId w:val="31"/>
              </w:numPr>
              <w:spacing w:line="276" w:lineRule="auto"/>
            </w:pPr>
            <w:r>
              <w:t>обеспечение доступа к данным Сайта с использованием широко распространённых интернет-браузеров; масштабируемость (возможность увеличения производительности Сайта путем распределения вычислительной нагрузки между несколькими процессорами или серверами);</w:t>
            </w:r>
          </w:p>
          <w:p w14:paraId="117AD294" w14:textId="77777777" w:rsidR="00D227C5" w:rsidRDefault="00D227C5" w:rsidP="00D227C5">
            <w:pPr>
              <w:numPr>
                <w:ilvl w:val="0"/>
                <w:numId w:val="31"/>
              </w:numPr>
              <w:spacing w:line="276" w:lineRule="auto"/>
            </w:pPr>
            <w:r>
              <w:t>возможность функционального расширения системы путем разработки и включения дополнительных модулей (блоков);</w:t>
            </w:r>
          </w:p>
          <w:p w14:paraId="2FED39EE" w14:textId="77777777" w:rsidR="00D227C5" w:rsidRPr="00CB6723" w:rsidRDefault="00D227C5" w:rsidP="00D227C5">
            <w:pPr>
              <w:numPr>
                <w:ilvl w:val="0"/>
                <w:numId w:val="31"/>
              </w:numPr>
              <w:spacing w:line="276" w:lineRule="auto"/>
            </w:pPr>
            <w:r>
              <w:t>возможность общей настройки системы Администратором Сайта при помощи механизма параметров и конфигурационных файлов;</w:t>
            </w:r>
          </w:p>
        </w:tc>
      </w:tr>
      <w:tr w:rsidR="00D227C5" w:rsidRPr="00994EBA" w14:paraId="2D101D87" w14:textId="77777777" w:rsidTr="00532C5C">
        <w:tc>
          <w:tcPr>
            <w:tcW w:w="2332" w:type="dxa"/>
          </w:tcPr>
          <w:p w14:paraId="7723591F"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Структура сайта</w:t>
            </w:r>
          </w:p>
        </w:tc>
        <w:tc>
          <w:tcPr>
            <w:tcW w:w="7869" w:type="dxa"/>
          </w:tcPr>
          <w:p w14:paraId="221EEB8E" w14:textId="77777777" w:rsidR="00D227C5" w:rsidRDefault="00D227C5" w:rsidP="00532C5C">
            <w:r>
              <w:t>1.</w:t>
            </w:r>
            <w:r>
              <w:tab/>
              <w:t xml:space="preserve">Главная - </w:t>
            </w:r>
          </w:p>
          <w:p w14:paraId="173F72A4" w14:textId="77777777" w:rsidR="00D227C5" w:rsidRDefault="00D227C5" w:rsidP="00532C5C">
            <w:r>
              <w:t>2.</w:t>
            </w:r>
            <w:r>
              <w:tab/>
              <w:t>Продукция</w:t>
            </w:r>
          </w:p>
          <w:p w14:paraId="781DBF10" w14:textId="77777777" w:rsidR="00D227C5" w:rsidRDefault="00D227C5" w:rsidP="00532C5C">
            <w:r>
              <w:lastRenderedPageBreak/>
              <w:t>- теплоизоляционная продукция</w:t>
            </w:r>
          </w:p>
          <w:p w14:paraId="2837BF93" w14:textId="77777777" w:rsidR="00D227C5" w:rsidRPr="00CB0B92" w:rsidRDefault="00D227C5" w:rsidP="00532C5C">
            <w:r>
              <w:t>- теплоизоляция для дома</w:t>
            </w:r>
          </w:p>
          <w:p w14:paraId="7DBD407E" w14:textId="77777777" w:rsidR="00D227C5" w:rsidRDefault="00D227C5" w:rsidP="00532C5C">
            <w:r>
              <w:t>3.</w:t>
            </w:r>
            <w:r>
              <w:tab/>
              <w:t>Сертификация</w:t>
            </w:r>
          </w:p>
          <w:p w14:paraId="606016A9" w14:textId="77777777" w:rsidR="00D227C5" w:rsidRDefault="00D227C5" w:rsidP="00532C5C">
            <w:r>
              <w:t>4.</w:t>
            </w:r>
            <w:r>
              <w:tab/>
              <w:t>Сотрудничество</w:t>
            </w:r>
          </w:p>
          <w:p w14:paraId="61523905" w14:textId="77777777" w:rsidR="00D227C5" w:rsidRDefault="00D227C5" w:rsidP="00532C5C">
            <w:r>
              <w:t>4.1.      Дистрибьютеры</w:t>
            </w:r>
          </w:p>
          <w:p w14:paraId="2A6256AD" w14:textId="77777777" w:rsidR="00D227C5" w:rsidRDefault="00D227C5" w:rsidP="00532C5C">
            <w:r>
              <w:t>5.         Доставка</w:t>
            </w:r>
          </w:p>
          <w:p w14:paraId="19A3E6DE" w14:textId="77777777" w:rsidR="00D227C5" w:rsidRDefault="00D227C5" w:rsidP="00532C5C">
            <w:r>
              <w:t>6.         о Компании</w:t>
            </w:r>
          </w:p>
          <w:p w14:paraId="3FDC9915" w14:textId="77777777" w:rsidR="00D227C5" w:rsidRDefault="00D227C5" w:rsidP="00532C5C">
            <w:r>
              <w:t>7.         Контакты</w:t>
            </w:r>
          </w:p>
          <w:p w14:paraId="0CE98A95" w14:textId="77777777" w:rsidR="00D227C5" w:rsidRDefault="00D227C5" w:rsidP="00532C5C">
            <w:r>
              <w:t>8.         Переход на сайт интернет-магазина УНФ «Трубофлекс» в облаке.</w:t>
            </w:r>
          </w:p>
          <w:p w14:paraId="76762255" w14:textId="77777777" w:rsidR="00D227C5" w:rsidRPr="00994EBA" w:rsidRDefault="00D227C5" w:rsidP="00532C5C">
            <w:pPr>
              <w:pStyle w:val="af2"/>
              <w:jc w:val="both"/>
              <w:rPr>
                <w:rFonts w:ascii="Times New Roman" w:hAnsi="Times New Roman"/>
                <w:sz w:val="24"/>
                <w:szCs w:val="24"/>
              </w:rPr>
            </w:pPr>
          </w:p>
        </w:tc>
      </w:tr>
      <w:tr w:rsidR="00D227C5" w:rsidRPr="00994EBA" w14:paraId="4C442F91" w14:textId="77777777" w:rsidTr="00532C5C">
        <w:tc>
          <w:tcPr>
            <w:tcW w:w="2332" w:type="dxa"/>
          </w:tcPr>
          <w:p w14:paraId="5E498741"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lastRenderedPageBreak/>
              <w:t xml:space="preserve">Требования к дизайну </w:t>
            </w:r>
            <w:r>
              <w:rPr>
                <w:rFonts w:ascii="Times New Roman" w:hAnsi="Times New Roman"/>
                <w:sz w:val="24"/>
                <w:szCs w:val="24"/>
              </w:rPr>
              <w:t>и наполнению</w:t>
            </w:r>
          </w:p>
        </w:tc>
        <w:tc>
          <w:tcPr>
            <w:tcW w:w="7869" w:type="dxa"/>
          </w:tcPr>
          <w:p w14:paraId="45D69FD4" w14:textId="77777777" w:rsidR="00D227C5" w:rsidRDefault="00D227C5" w:rsidP="00532C5C">
            <w:pPr>
              <w:pStyle w:val="a9"/>
              <w:jc w:val="both"/>
              <w:rPr>
                <w:rFonts w:ascii="Times New Roman" w:hAnsi="Times New Roman" w:cs="Times New Roman"/>
                <w:b/>
                <w:bCs/>
              </w:rPr>
            </w:pPr>
          </w:p>
          <w:p w14:paraId="55BE7256" w14:textId="77777777" w:rsidR="00D227C5" w:rsidRPr="00F7164D" w:rsidRDefault="00D227C5" w:rsidP="00D227C5">
            <w:pPr>
              <w:pStyle w:val="a9"/>
              <w:numPr>
                <w:ilvl w:val="0"/>
                <w:numId w:val="35"/>
              </w:numPr>
              <w:jc w:val="both"/>
              <w:rPr>
                <w:rFonts w:ascii="Times New Roman" w:hAnsi="Times New Roman" w:cs="Times New Roman"/>
                <w:b/>
                <w:bCs/>
              </w:rPr>
            </w:pPr>
            <w:r>
              <w:rPr>
                <w:rFonts w:ascii="Times New Roman" w:hAnsi="Times New Roman" w:cs="Times New Roman"/>
                <w:b/>
                <w:bCs/>
              </w:rPr>
              <w:t>Все иконки и дизайн сайта должен быть оригинальным (использование стоков запрещено). К работе должны быть привлечены иллюстраторы в штате подрядчика.</w:t>
            </w:r>
          </w:p>
          <w:p w14:paraId="063543C8" w14:textId="77777777" w:rsidR="00D227C5" w:rsidRPr="00F7164D" w:rsidRDefault="00D227C5" w:rsidP="00532C5C">
            <w:pPr>
              <w:jc w:val="both"/>
              <w:rPr>
                <w:b/>
                <w:bCs/>
              </w:rPr>
            </w:pPr>
          </w:p>
          <w:p w14:paraId="447610C5" w14:textId="77777777" w:rsidR="00D227C5" w:rsidRDefault="00D227C5" w:rsidP="00D227C5">
            <w:pPr>
              <w:pStyle w:val="a9"/>
              <w:numPr>
                <w:ilvl w:val="0"/>
                <w:numId w:val="35"/>
              </w:numPr>
              <w:jc w:val="both"/>
              <w:rPr>
                <w:rFonts w:ascii="Times New Roman" w:hAnsi="Times New Roman" w:cs="Times New Roman"/>
                <w:b/>
                <w:bCs/>
              </w:rPr>
            </w:pPr>
            <w:r w:rsidRPr="00F7164D">
              <w:rPr>
                <w:rFonts w:ascii="Times New Roman" w:hAnsi="Times New Roman" w:cs="Times New Roman"/>
                <w:b/>
                <w:bCs/>
              </w:rPr>
              <w:t>Весь контент и наполнение должно быть оригинальным</w:t>
            </w:r>
            <w:r>
              <w:rPr>
                <w:rFonts w:ascii="Times New Roman" w:hAnsi="Times New Roman" w:cs="Times New Roman"/>
                <w:b/>
                <w:bCs/>
              </w:rPr>
              <w:t xml:space="preserve"> либо лицензированным</w:t>
            </w:r>
            <w:r w:rsidRPr="00F7164D">
              <w:rPr>
                <w:rFonts w:ascii="Times New Roman" w:hAnsi="Times New Roman" w:cs="Times New Roman"/>
                <w:b/>
                <w:bCs/>
              </w:rPr>
              <w:t xml:space="preserve">. Использование бесплатных фотостоков запрещено. </w:t>
            </w:r>
          </w:p>
          <w:p w14:paraId="006E297E" w14:textId="77777777" w:rsidR="00D227C5" w:rsidRPr="00F7164D" w:rsidRDefault="00D227C5" w:rsidP="00532C5C">
            <w:pPr>
              <w:pStyle w:val="a9"/>
              <w:rPr>
                <w:rFonts w:ascii="Times New Roman" w:hAnsi="Times New Roman" w:cs="Times New Roman"/>
                <w:b/>
                <w:bCs/>
              </w:rPr>
            </w:pPr>
          </w:p>
          <w:p w14:paraId="1D3A64AC" w14:textId="77777777" w:rsidR="00D227C5" w:rsidRDefault="00D227C5" w:rsidP="00D227C5">
            <w:pPr>
              <w:pStyle w:val="a9"/>
              <w:numPr>
                <w:ilvl w:val="0"/>
                <w:numId w:val="35"/>
              </w:numPr>
              <w:jc w:val="both"/>
              <w:rPr>
                <w:rFonts w:ascii="Times New Roman" w:hAnsi="Times New Roman" w:cs="Times New Roman"/>
                <w:b/>
                <w:bCs/>
              </w:rPr>
            </w:pPr>
            <w:r>
              <w:rPr>
                <w:rFonts w:ascii="Times New Roman" w:hAnsi="Times New Roman" w:cs="Times New Roman"/>
                <w:b/>
                <w:bCs/>
              </w:rPr>
              <w:t xml:space="preserve">Все тексты должны быть оригинальными и написаны с привлечением копирайтеров в штате подрядчика. </w:t>
            </w:r>
          </w:p>
          <w:p w14:paraId="6434E02B" w14:textId="77777777" w:rsidR="00D227C5" w:rsidRPr="00F7164D" w:rsidRDefault="00D227C5" w:rsidP="00532C5C">
            <w:pPr>
              <w:pStyle w:val="a9"/>
              <w:rPr>
                <w:rFonts w:ascii="Times New Roman" w:hAnsi="Times New Roman" w:cs="Times New Roman"/>
                <w:b/>
                <w:bCs/>
              </w:rPr>
            </w:pPr>
          </w:p>
          <w:p w14:paraId="5B88B41D" w14:textId="77777777" w:rsidR="00D227C5" w:rsidRPr="00F7164D" w:rsidRDefault="00D227C5" w:rsidP="00D227C5">
            <w:pPr>
              <w:pStyle w:val="a9"/>
              <w:numPr>
                <w:ilvl w:val="0"/>
                <w:numId w:val="35"/>
              </w:numPr>
              <w:jc w:val="both"/>
              <w:rPr>
                <w:rFonts w:ascii="Times New Roman" w:hAnsi="Times New Roman" w:cs="Times New Roman"/>
                <w:b/>
                <w:bCs/>
              </w:rPr>
            </w:pPr>
            <w:r>
              <w:rPr>
                <w:rFonts w:ascii="Times New Roman" w:hAnsi="Times New Roman" w:cs="Times New Roman"/>
                <w:b/>
                <w:bCs/>
              </w:rPr>
              <w:t xml:space="preserve">Переводы текста на монгольский язык так же должны быть с художественным переводом. Перевод через автоматические программы переводчиков запрещен. </w:t>
            </w:r>
          </w:p>
          <w:p w14:paraId="2672A0A4" w14:textId="77777777" w:rsidR="00D227C5" w:rsidRDefault="00D227C5" w:rsidP="00532C5C">
            <w:pPr>
              <w:jc w:val="both"/>
            </w:pPr>
          </w:p>
          <w:p w14:paraId="168980D5" w14:textId="77777777" w:rsidR="00D227C5" w:rsidRDefault="00D227C5" w:rsidP="00532C5C">
            <w:pPr>
              <w:jc w:val="both"/>
            </w:pPr>
            <w:r>
              <w:t xml:space="preserve">Верстка должна одинаково выглядеть в различных браузерах на различных устройствах. </w:t>
            </w:r>
          </w:p>
          <w:p w14:paraId="34202945" w14:textId="77777777" w:rsidR="00D227C5" w:rsidRDefault="00D227C5" w:rsidP="00532C5C">
            <w:r>
              <w:t>На персональных компьютерах и ноутбуках:</w:t>
            </w:r>
          </w:p>
          <w:p w14:paraId="50DC1741" w14:textId="77777777" w:rsidR="00D227C5" w:rsidRDefault="00D227C5" w:rsidP="00D227C5">
            <w:pPr>
              <w:numPr>
                <w:ilvl w:val="0"/>
                <w:numId w:val="32"/>
              </w:numPr>
              <w:spacing w:line="276" w:lineRule="auto"/>
            </w:pPr>
            <w:r>
              <w:t>Google Chrome</w:t>
            </w:r>
          </w:p>
          <w:p w14:paraId="2674F4A1" w14:textId="77777777" w:rsidR="00D227C5" w:rsidRDefault="00D227C5" w:rsidP="00D227C5">
            <w:pPr>
              <w:numPr>
                <w:ilvl w:val="0"/>
                <w:numId w:val="32"/>
              </w:numPr>
              <w:spacing w:line="276" w:lineRule="auto"/>
            </w:pPr>
            <w:r>
              <w:t>Firefox</w:t>
            </w:r>
          </w:p>
          <w:p w14:paraId="6FD97A0F" w14:textId="77777777" w:rsidR="00D227C5" w:rsidRDefault="00D227C5" w:rsidP="00D227C5">
            <w:pPr>
              <w:numPr>
                <w:ilvl w:val="0"/>
                <w:numId w:val="32"/>
              </w:numPr>
              <w:spacing w:line="276" w:lineRule="auto"/>
            </w:pPr>
            <w:r>
              <w:t>Яндекс-Браузер</w:t>
            </w:r>
          </w:p>
          <w:p w14:paraId="052C8CC9" w14:textId="77777777" w:rsidR="00D227C5" w:rsidRDefault="00D227C5" w:rsidP="00D227C5">
            <w:pPr>
              <w:numPr>
                <w:ilvl w:val="0"/>
                <w:numId w:val="32"/>
              </w:numPr>
              <w:spacing w:line="276" w:lineRule="auto"/>
            </w:pPr>
            <w:r>
              <w:t>Internet Explorer</w:t>
            </w:r>
          </w:p>
          <w:p w14:paraId="1921ADE6" w14:textId="77777777" w:rsidR="00D227C5" w:rsidRDefault="00D227C5" w:rsidP="00D227C5">
            <w:pPr>
              <w:numPr>
                <w:ilvl w:val="0"/>
                <w:numId w:val="32"/>
              </w:numPr>
              <w:spacing w:line="276" w:lineRule="auto"/>
            </w:pPr>
            <w:r>
              <w:t>Opera</w:t>
            </w:r>
          </w:p>
          <w:p w14:paraId="3C1910D8" w14:textId="77777777" w:rsidR="00D227C5" w:rsidRDefault="00D227C5" w:rsidP="00D227C5">
            <w:pPr>
              <w:numPr>
                <w:ilvl w:val="0"/>
                <w:numId w:val="32"/>
              </w:numPr>
              <w:spacing w:line="276" w:lineRule="auto"/>
            </w:pPr>
            <w:r>
              <w:t>Safari</w:t>
            </w:r>
          </w:p>
          <w:p w14:paraId="28A80277" w14:textId="77777777" w:rsidR="00D227C5" w:rsidRDefault="00D227C5" w:rsidP="00D227C5">
            <w:pPr>
              <w:numPr>
                <w:ilvl w:val="0"/>
                <w:numId w:val="32"/>
              </w:numPr>
              <w:spacing w:line="276" w:lineRule="auto"/>
            </w:pPr>
            <w:r>
              <w:t>Microsoft Edge</w:t>
            </w:r>
          </w:p>
          <w:p w14:paraId="50735A75" w14:textId="77777777" w:rsidR="00D227C5" w:rsidRDefault="00D227C5" w:rsidP="00532C5C">
            <w:r>
              <w:t>На смартфонах и планшетах под iOS:</w:t>
            </w:r>
          </w:p>
          <w:p w14:paraId="7462226D" w14:textId="77777777" w:rsidR="00D227C5" w:rsidRDefault="00D227C5" w:rsidP="00D227C5">
            <w:pPr>
              <w:numPr>
                <w:ilvl w:val="0"/>
                <w:numId w:val="30"/>
              </w:numPr>
              <w:spacing w:line="276" w:lineRule="auto"/>
            </w:pPr>
            <w:r>
              <w:t>Safari</w:t>
            </w:r>
          </w:p>
          <w:p w14:paraId="73CFAD53" w14:textId="77777777" w:rsidR="00D227C5" w:rsidRDefault="00D227C5" w:rsidP="00D227C5">
            <w:pPr>
              <w:numPr>
                <w:ilvl w:val="0"/>
                <w:numId w:val="30"/>
              </w:numPr>
              <w:spacing w:line="276" w:lineRule="auto"/>
            </w:pPr>
            <w:r>
              <w:t>Google chrome</w:t>
            </w:r>
          </w:p>
          <w:p w14:paraId="01394191" w14:textId="77777777" w:rsidR="00D227C5" w:rsidRDefault="00D227C5" w:rsidP="00532C5C">
            <w:r>
              <w:t>На смартфонах и планшетах под Android:</w:t>
            </w:r>
          </w:p>
          <w:p w14:paraId="0C950742" w14:textId="77777777" w:rsidR="00D227C5" w:rsidRPr="00994EBA" w:rsidRDefault="00D227C5" w:rsidP="00D227C5">
            <w:pPr>
              <w:pStyle w:val="af2"/>
              <w:numPr>
                <w:ilvl w:val="0"/>
                <w:numId w:val="33"/>
              </w:numPr>
              <w:rPr>
                <w:rFonts w:ascii="Times New Roman" w:hAnsi="Times New Roman"/>
                <w:sz w:val="24"/>
                <w:szCs w:val="24"/>
              </w:rPr>
            </w:pPr>
            <w:bookmarkStart w:id="10" w:name="_17dp8vu" w:colFirst="0" w:colLast="0"/>
            <w:bookmarkEnd w:id="10"/>
            <w:r w:rsidRPr="00CB6723">
              <w:rPr>
                <w:rFonts w:ascii="Times New Roman" w:eastAsia="Times New Roman" w:hAnsi="Times New Roman"/>
                <w:sz w:val="24"/>
                <w:szCs w:val="24"/>
                <w:lang w:eastAsia="ru-RU"/>
              </w:rPr>
              <w:t>Google chrome</w:t>
            </w:r>
          </w:p>
        </w:tc>
      </w:tr>
      <w:tr w:rsidR="00D227C5" w:rsidRPr="00994EBA" w14:paraId="2FA9A10C" w14:textId="77777777" w:rsidTr="00532C5C">
        <w:tc>
          <w:tcPr>
            <w:tcW w:w="2332" w:type="dxa"/>
          </w:tcPr>
          <w:p w14:paraId="6EE1A2AE"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Требования к техническому обеспечению клиентского оборудования</w:t>
            </w:r>
          </w:p>
        </w:tc>
        <w:tc>
          <w:tcPr>
            <w:tcW w:w="7869" w:type="dxa"/>
          </w:tcPr>
          <w:p w14:paraId="612ADD01" w14:textId="77777777" w:rsidR="00D227C5" w:rsidRPr="00CB0B92" w:rsidRDefault="00D227C5" w:rsidP="00532C5C">
            <w:pPr>
              <w:jc w:val="both"/>
              <w:rPr>
                <w:lang w:val="en-US"/>
              </w:rPr>
            </w:pPr>
            <w:r w:rsidRPr="00CB6723">
              <w:rPr>
                <w:lang w:val="en-US"/>
              </w:rPr>
              <w:t>Браузеры</w:t>
            </w:r>
            <w:r w:rsidRPr="00CB0B92">
              <w:rPr>
                <w:lang w:val="en-US"/>
              </w:rPr>
              <w:t xml:space="preserve">: Internet Explorer, Mozilla Firefox, Opera, Safari, Google Chrome. </w:t>
            </w:r>
            <w:r w:rsidRPr="00CB6723">
              <w:rPr>
                <w:lang w:val="en-US"/>
              </w:rPr>
              <w:t>Встроенный</w:t>
            </w:r>
            <w:r w:rsidRPr="00CB0B92">
              <w:rPr>
                <w:lang w:val="en-US"/>
              </w:rPr>
              <w:t xml:space="preserve"> </w:t>
            </w:r>
            <w:r w:rsidRPr="00CB6723">
              <w:rPr>
                <w:lang w:val="en-US"/>
              </w:rPr>
              <w:t>в</w:t>
            </w:r>
            <w:r w:rsidRPr="00CB0B92">
              <w:rPr>
                <w:lang w:val="en-US"/>
              </w:rPr>
              <w:t xml:space="preserve"> </w:t>
            </w:r>
            <w:r w:rsidRPr="00CB6723">
              <w:rPr>
                <w:lang w:val="en-US"/>
              </w:rPr>
              <w:t>продукт</w:t>
            </w:r>
            <w:r w:rsidRPr="00CB0B92">
              <w:rPr>
                <w:lang w:val="en-US"/>
              </w:rPr>
              <w:t xml:space="preserve"> </w:t>
            </w:r>
            <w:r w:rsidRPr="00CB6723">
              <w:rPr>
                <w:lang w:val="en-US"/>
              </w:rPr>
              <w:t>визуальный</w:t>
            </w:r>
            <w:r w:rsidRPr="00CB0B92">
              <w:rPr>
                <w:lang w:val="en-US"/>
              </w:rPr>
              <w:t xml:space="preserve"> HTML </w:t>
            </w:r>
            <w:r w:rsidRPr="00CB6723">
              <w:rPr>
                <w:lang w:val="en-US"/>
              </w:rPr>
              <w:t>редактор</w:t>
            </w:r>
            <w:r w:rsidRPr="00CB0B92">
              <w:rPr>
                <w:lang w:val="en-US"/>
              </w:rPr>
              <w:t xml:space="preserve"> </w:t>
            </w:r>
            <w:r w:rsidRPr="00CB6723">
              <w:rPr>
                <w:lang w:val="en-US"/>
              </w:rPr>
              <w:t>совместим</w:t>
            </w:r>
            <w:r w:rsidRPr="00CB0B92">
              <w:rPr>
                <w:lang w:val="en-US"/>
              </w:rPr>
              <w:t xml:space="preserve">   </w:t>
            </w:r>
            <w:r w:rsidRPr="00CB6723">
              <w:rPr>
                <w:lang w:val="en-US"/>
              </w:rPr>
              <w:t>браузерами</w:t>
            </w:r>
            <w:r w:rsidRPr="00CB0B92">
              <w:rPr>
                <w:lang w:val="en-US"/>
              </w:rPr>
              <w:t xml:space="preserve">: Internet Explorer 9.0 </w:t>
            </w:r>
            <w:r w:rsidRPr="00CB6723">
              <w:rPr>
                <w:lang w:val="en-US"/>
              </w:rPr>
              <w:t>и</w:t>
            </w:r>
            <w:r w:rsidRPr="00CB0B92">
              <w:rPr>
                <w:lang w:val="en-US"/>
              </w:rPr>
              <w:t xml:space="preserve"> </w:t>
            </w:r>
            <w:r w:rsidRPr="00CB6723">
              <w:rPr>
                <w:lang w:val="en-US"/>
              </w:rPr>
              <w:t>выше</w:t>
            </w:r>
            <w:r w:rsidRPr="00CB0B92">
              <w:rPr>
                <w:lang w:val="en-US"/>
              </w:rPr>
              <w:t xml:space="preserve">, Mozilla FireFox 40 </w:t>
            </w:r>
            <w:r w:rsidRPr="00CB6723">
              <w:rPr>
                <w:lang w:val="en-US"/>
              </w:rPr>
              <w:t>и</w:t>
            </w:r>
            <w:r w:rsidRPr="00CB0B92">
              <w:rPr>
                <w:lang w:val="en-US"/>
              </w:rPr>
              <w:t xml:space="preserve"> </w:t>
            </w:r>
            <w:r w:rsidRPr="00CB6723">
              <w:rPr>
                <w:lang w:val="en-US"/>
              </w:rPr>
              <w:t>выше</w:t>
            </w:r>
            <w:r w:rsidRPr="00CB0B92">
              <w:rPr>
                <w:lang w:val="en-US"/>
              </w:rPr>
              <w:t xml:space="preserve">, Google Chrome 42.0 </w:t>
            </w:r>
            <w:r w:rsidRPr="00CB6723">
              <w:rPr>
                <w:lang w:val="en-US"/>
              </w:rPr>
              <w:t>и</w:t>
            </w:r>
            <w:r w:rsidRPr="00CB0B92">
              <w:rPr>
                <w:lang w:val="en-US"/>
              </w:rPr>
              <w:t xml:space="preserve"> </w:t>
            </w:r>
            <w:r w:rsidRPr="00CB6723">
              <w:rPr>
                <w:lang w:val="en-US"/>
              </w:rPr>
              <w:t>выше</w:t>
            </w:r>
            <w:r w:rsidRPr="00CB0B92">
              <w:rPr>
                <w:lang w:val="en-US"/>
              </w:rPr>
              <w:t>, Opera 31.0, Safari 8.0. </w:t>
            </w:r>
          </w:p>
          <w:p w14:paraId="446D4981" w14:textId="77777777" w:rsidR="00D227C5" w:rsidRPr="00994EBA" w:rsidRDefault="00D227C5" w:rsidP="00532C5C">
            <w:pPr>
              <w:pStyle w:val="af2"/>
              <w:jc w:val="both"/>
              <w:rPr>
                <w:rFonts w:ascii="Times New Roman" w:hAnsi="Times New Roman"/>
                <w:sz w:val="24"/>
                <w:szCs w:val="24"/>
              </w:rPr>
            </w:pPr>
            <w:r w:rsidRPr="00CB6723">
              <w:rPr>
                <w:rFonts w:ascii="Times New Roman" w:eastAsia="Times New Roman" w:hAnsi="Times New Roman"/>
                <w:sz w:val="24"/>
                <w:szCs w:val="24"/>
                <w:lang w:eastAsia="ru-RU"/>
              </w:rPr>
              <w:t>Аппаратная часть и системное ПО:</w:t>
            </w:r>
            <w:r>
              <w:rPr>
                <w:rFonts w:ascii="Times New Roman" w:eastAsia="Times New Roman" w:hAnsi="Times New Roman"/>
                <w:sz w:val="24"/>
                <w:szCs w:val="24"/>
                <w:lang w:eastAsia="ru-RU"/>
              </w:rPr>
              <w:t xml:space="preserve"> </w:t>
            </w:r>
            <w:r w:rsidRPr="00CB6723">
              <w:rPr>
                <w:rFonts w:ascii="Times New Roman" w:eastAsia="Times New Roman" w:hAnsi="Times New Roman"/>
                <w:sz w:val="24"/>
                <w:szCs w:val="24"/>
                <w:lang w:eastAsia="ru-RU"/>
              </w:rPr>
              <w:t>Соответственно требованиям используемого браузера.</w:t>
            </w:r>
          </w:p>
        </w:tc>
      </w:tr>
      <w:tr w:rsidR="00D227C5" w:rsidRPr="00994EBA" w14:paraId="0F3BF5C6" w14:textId="77777777" w:rsidTr="00532C5C">
        <w:tc>
          <w:tcPr>
            <w:tcW w:w="2332" w:type="dxa"/>
          </w:tcPr>
          <w:p w14:paraId="19941244"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Требования к каналам связи</w:t>
            </w:r>
          </w:p>
        </w:tc>
        <w:tc>
          <w:tcPr>
            <w:tcW w:w="7869" w:type="dxa"/>
          </w:tcPr>
          <w:p w14:paraId="608D8A6D"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Минимальная пропускная способность канала связи – 100 Мбит/с.</w:t>
            </w:r>
          </w:p>
          <w:p w14:paraId="31045BA1"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Минимальная скорость взаимодействия между сервером и пользователем: 10 Мбит/с.</w:t>
            </w:r>
          </w:p>
        </w:tc>
      </w:tr>
      <w:tr w:rsidR="00D227C5" w:rsidRPr="00CB6723" w14:paraId="3E293905" w14:textId="77777777" w:rsidTr="00532C5C">
        <w:tc>
          <w:tcPr>
            <w:tcW w:w="2332" w:type="dxa"/>
          </w:tcPr>
          <w:p w14:paraId="0A506EF2"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 xml:space="preserve">Требования к проекту для эффективного </w:t>
            </w:r>
            <w:r w:rsidRPr="00994EBA">
              <w:rPr>
                <w:rFonts w:ascii="Times New Roman" w:hAnsi="Times New Roman"/>
                <w:sz w:val="24"/>
                <w:szCs w:val="24"/>
              </w:rPr>
              <w:lastRenderedPageBreak/>
              <w:t>поискового продвижения базовый функционал для настройки SEO</w:t>
            </w:r>
          </w:p>
        </w:tc>
        <w:tc>
          <w:tcPr>
            <w:tcW w:w="7869" w:type="dxa"/>
          </w:tcPr>
          <w:p w14:paraId="4ABCEE5D"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lastRenderedPageBreak/>
              <w:t xml:space="preserve">Настроить код ответа «404 Not found» для несуществующих страниц сайта. </w:t>
            </w:r>
          </w:p>
          <w:p w14:paraId="4D114551"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t xml:space="preserve">Настроить автоматический редирект для поддомена www на основной домен. </w:t>
            </w:r>
          </w:p>
          <w:p w14:paraId="2A9D24F8"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lastRenderedPageBreak/>
              <w:t>Настроить автоматический постраничный редирект с домена c www на домен без www.</w:t>
            </w:r>
          </w:p>
          <w:p w14:paraId="69A01130"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t>Предусмотреть возможность редактировать текстовые материалы как в html-источнике, так и в визуальном редакторе.</w:t>
            </w:r>
          </w:p>
          <w:p w14:paraId="3CC04923"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t>Настроить sitemap.xml с возможностью автоматического обновления.</w:t>
            </w:r>
          </w:p>
          <w:p w14:paraId="37C2905E" w14:textId="77777777" w:rsidR="00D227C5" w:rsidRPr="00CB6723" w:rsidRDefault="00D227C5" w:rsidP="00532C5C">
            <w:pPr>
              <w:pStyle w:val="af2"/>
              <w:jc w:val="both"/>
              <w:rPr>
                <w:rFonts w:ascii="Times New Roman" w:hAnsi="Times New Roman"/>
                <w:sz w:val="24"/>
                <w:szCs w:val="24"/>
              </w:rPr>
            </w:pPr>
            <w:r w:rsidRPr="00CB6723">
              <w:rPr>
                <w:rFonts w:ascii="Times New Roman" w:hAnsi="Times New Roman"/>
                <w:sz w:val="24"/>
                <w:szCs w:val="24"/>
              </w:rPr>
              <w:t>базовая настройка файла robots.txt</w:t>
            </w:r>
            <w:r>
              <w:t xml:space="preserve"> </w:t>
            </w:r>
          </w:p>
        </w:tc>
      </w:tr>
      <w:tr w:rsidR="00D227C5" w:rsidRPr="00994EBA" w14:paraId="2DC700B0" w14:textId="77777777" w:rsidTr="00532C5C">
        <w:tc>
          <w:tcPr>
            <w:tcW w:w="2332" w:type="dxa"/>
          </w:tcPr>
          <w:p w14:paraId="4E7D4A9C"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lastRenderedPageBreak/>
              <w:t>Мультиязычность</w:t>
            </w:r>
          </w:p>
        </w:tc>
        <w:tc>
          <w:tcPr>
            <w:tcW w:w="7869" w:type="dxa"/>
          </w:tcPr>
          <w:p w14:paraId="37A41BB0"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 xml:space="preserve">Языки: </w:t>
            </w:r>
            <w:r w:rsidRPr="00994EBA">
              <w:rPr>
                <w:rFonts w:ascii="Times New Roman" w:hAnsi="Times New Roman"/>
                <w:sz w:val="24"/>
                <w:szCs w:val="24"/>
                <w:lang w:val="en-US"/>
              </w:rPr>
              <w:t>EN</w:t>
            </w:r>
            <w:r w:rsidRPr="00994EBA">
              <w:rPr>
                <w:rFonts w:ascii="Times New Roman" w:hAnsi="Times New Roman"/>
                <w:sz w:val="24"/>
                <w:szCs w:val="24"/>
              </w:rPr>
              <w:t xml:space="preserve"> </w:t>
            </w:r>
            <w:r w:rsidRPr="00994EBA">
              <w:rPr>
                <w:rFonts w:ascii="Times New Roman" w:hAnsi="Times New Roman"/>
                <w:sz w:val="24"/>
                <w:szCs w:val="24"/>
                <w:lang w:val="en-US"/>
              </w:rPr>
              <w:t>RU</w:t>
            </w:r>
            <w:r w:rsidRPr="00994EBA">
              <w:rPr>
                <w:rFonts w:ascii="Times New Roman" w:hAnsi="Times New Roman"/>
                <w:sz w:val="24"/>
                <w:szCs w:val="24"/>
              </w:rPr>
              <w:t>. Переключаются кнопкой. Для создания мультиязычного контента создаются дубликаты страниц</w:t>
            </w:r>
            <w:r>
              <w:rPr>
                <w:rFonts w:ascii="Times New Roman" w:hAnsi="Times New Roman"/>
                <w:sz w:val="24"/>
                <w:szCs w:val="24"/>
              </w:rPr>
              <w:t xml:space="preserve">. </w:t>
            </w:r>
          </w:p>
        </w:tc>
      </w:tr>
      <w:tr w:rsidR="00D227C5" w:rsidRPr="00994EBA" w14:paraId="3A0AA4A9" w14:textId="77777777" w:rsidTr="00532C5C">
        <w:tc>
          <w:tcPr>
            <w:tcW w:w="2332" w:type="dxa"/>
          </w:tcPr>
          <w:p w14:paraId="467219EF"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Администрирование</w:t>
            </w:r>
          </w:p>
        </w:tc>
        <w:tc>
          <w:tcPr>
            <w:tcW w:w="7869" w:type="dxa"/>
          </w:tcPr>
          <w:p w14:paraId="2259AFEE"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 xml:space="preserve">Роли. (в рамках распределения прав доступа). </w:t>
            </w:r>
          </w:p>
          <w:p w14:paraId="65BF0996" w14:textId="77777777" w:rsidR="00D227C5" w:rsidRPr="00994EBA" w:rsidRDefault="00D227C5" w:rsidP="00532C5C">
            <w:pPr>
              <w:pStyle w:val="af2"/>
              <w:rPr>
                <w:rFonts w:ascii="Times New Roman" w:hAnsi="Times New Roman"/>
                <w:sz w:val="24"/>
                <w:szCs w:val="24"/>
              </w:rPr>
            </w:pPr>
            <w:bookmarkStart w:id="11" w:name="_45ydhe47luam" w:colFirst="0" w:colLast="0"/>
            <w:bookmarkEnd w:id="11"/>
            <w:r w:rsidRPr="00994EBA">
              <w:rPr>
                <w:rFonts w:ascii="Times New Roman" w:hAnsi="Times New Roman"/>
                <w:sz w:val="24"/>
                <w:szCs w:val="24"/>
              </w:rPr>
              <w:t>13.1 Администратор</w:t>
            </w:r>
          </w:p>
          <w:p w14:paraId="6CDFAE4F"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Администраторам сайта должны быть доступны следующие возможности:</w:t>
            </w:r>
          </w:p>
          <w:p w14:paraId="5C2EFF57"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Управление контентом статичных страниц — изменение текста, добавление и удаление: изображений, видео с видеохостингов Youtube / Vimeo, фотогалерей.</w:t>
            </w:r>
          </w:p>
          <w:p w14:paraId="12068327"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Возможность изменять вручную title и keywords description.</w:t>
            </w:r>
          </w:p>
          <w:p w14:paraId="1EE21AC7" w14:textId="77777777" w:rsidR="00D227C5" w:rsidRPr="00994EBA" w:rsidRDefault="00D227C5" w:rsidP="00D227C5">
            <w:pPr>
              <w:numPr>
                <w:ilvl w:val="0"/>
                <w:numId w:val="29"/>
              </w:numPr>
              <w:spacing w:line="276" w:lineRule="auto"/>
              <w:jc w:val="both"/>
            </w:pPr>
            <w:r w:rsidRPr="00994EBA">
              <w:t>Базовая настройка сайта - стандартная панель управления CMS</w:t>
            </w:r>
          </w:p>
          <w:p w14:paraId="632A1331" w14:textId="77777777" w:rsidR="00D227C5" w:rsidRPr="00994EBA" w:rsidRDefault="00D227C5" w:rsidP="00D227C5">
            <w:pPr>
              <w:numPr>
                <w:ilvl w:val="0"/>
                <w:numId w:val="29"/>
              </w:numPr>
              <w:spacing w:line="276" w:lineRule="auto"/>
              <w:jc w:val="both"/>
            </w:pPr>
            <w:r w:rsidRPr="00994EBA">
              <w:t>Настройка товаров</w:t>
            </w:r>
          </w:p>
          <w:p w14:paraId="602F22E7" w14:textId="77777777" w:rsidR="00D227C5" w:rsidRPr="00994EBA" w:rsidRDefault="00D227C5" w:rsidP="00D227C5">
            <w:pPr>
              <w:numPr>
                <w:ilvl w:val="0"/>
                <w:numId w:val="29"/>
              </w:numPr>
              <w:spacing w:line="276" w:lineRule="auto"/>
              <w:jc w:val="both"/>
            </w:pPr>
            <w:r w:rsidRPr="00994EBA">
              <w:t xml:space="preserve">Создание и смена паролей </w:t>
            </w:r>
          </w:p>
          <w:p w14:paraId="0B5AEB89"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Изменение данных</w:t>
            </w:r>
          </w:p>
        </w:tc>
      </w:tr>
      <w:tr w:rsidR="00D227C5" w:rsidRPr="00D64C75" w14:paraId="5DB77A16" w14:textId="77777777" w:rsidTr="00532C5C">
        <w:tc>
          <w:tcPr>
            <w:tcW w:w="2332" w:type="dxa"/>
          </w:tcPr>
          <w:p w14:paraId="455BC295"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Кнопки соц. сетей для связи с менеджерами</w:t>
            </w:r>
          </w:p>
        </w:tc>
        <w:tc>
          <w:tcPr>
            <w:tcW w:w="7869" w:type="dxa"/>
          </w:tcPr>
          <w:p w14:paraId="6C44AA23" w14:textId="77777777" w:rsidR="00D227C5" w:rsidRPr="00994EBA" w:rsidRDefault="00D227C5" w:rsidP="00532C5C">
            <w:pPr>
              <w:jc w:val="both"/>
              <w:rPr>
                <w:lang w:val="en-US"/>
              </w:rPr>
            </w:pPr>
            <w:r w:rsidRPr="00994EBA">
              <w:rPr>
                <w:lang w:val="en-US"/>
              </w:rPr>
              <w:t>Facebook</w:t>
            </w:r>
          </w:p>
          <w:p w14:paraId="21400304" w14:textId="77777777" w:rsidR="00D227C5" w:rsidRPr="00994EBA" w:rsidRDefault="00D227C5" w:rsidP="00532C5C">
            <w:pPr>
              <w:jc w:val="both"/>
              <w:rPr>
                <w:lang w:val="en-US"/>
              </w:rPr>
            </w:pPr>
            <w:r w:rsidRPr="00994EBA">
              <w:rPr>
                <w:lang w:val="en-US"/>
              </w:rPr>
              <w:t>Twitter</w:t>
            </w:r>
          </w:p>
          <w:p w14:paraId="2FC08580" w14:textId="77777777" w:rsidR="00D227C5" w:rsidRPr="00994EBA" w:rsidRDefault="00D227C5" w:rsidP="00532C5C">
            <w:pPr>
              <w:jc w:val="both"/>
              <w:rPr>
                <w:lang w:val="en-US"/>
              </w:rPr>
            </w:pPr>
            <w:r w:rsidRPr="00994EBA">
              <w:rPr>
                <w:lang w:val="en-US"/>
              </w:rPr>
              <w:t>OK</w:t>
            </w:r>
          </w:p>
          <w:p w14:paraId="07CE3933" w14:textId="77777777" w:rsidR="00D227C5" w:rsidRPr="00994EBA" w:rsidRDefault="00D227C5" w:rsidP="00532C5C">
            <w:pPr>
              <w:jc w:val="both"/>
              <w:rPr>
                <w:lang w:val="en-US"/>
              </w:rPr>
            </w:pPr>
            <w:r w:rsidRPr="00994EBA">
              <w:rPr>
                <w:lang w:val="en-US"/>
              </w:rPr>
              <w:t>Instagram</w:t>
            </w:r>
          </w:p>
          <w:p w14:paraId="0D7507C3" w14:textId="77777777" w:rsidR="00D227C5" w:rsidRPr="00994EBA" w:rsidRDefault="00D227C5" w:rsidP="00532C5C">
            <w:pPr>
              <w:jc w:val="both"/>
              <w:rPr>
                <w:lang w:val="en-US"/>
              </w:rPr>
            </w:pPr>
            <w:r w:rsidRPr="00994EBA">
              <w:rPr>
                <w:lang w:val="en-US"/>
              </w:rPr>
              <w:t>Telegram</w:t>
            </w:r>
          </w:p>
        </w:tc>
      </w:tr>
      <w:tr w:rsidR="00D227C5" w:rsidRPr="00B64D5F" w14:paraId="13FD6F7C" w14:textId="77777777" w:rsidTr="00532C5C">
        <w:tc>
          <w:tcPr>
            <w:tcW w:w="2332" w:type="dxa"/>
          </w:tcPr>
          <w:p w14:paraId="62D38B50" w14:textId="77777777" w:rsidR="00D227C5" w:rsidRPr="00994EBA" w:rsidRDefault="00D227C5" w:rsidP="00532C5C">
            <w:pPr>
              <w:jc w:val="both"/>
            </w:pPr>
            <w:r>
              <w:t xml:space="preserve">Платформа </w:t>
            </w:r>
          </w:p>
        </w:tc>
        <w:tc>
          <w:tcPr>
            <w:tcW w:w="7869" w:type="dxa"/>
          </w:tcPr>
          <w:p w14:paraId="6894566D" w14:textId="77777777" w:rsidR="00D227C5" w:rsidRPr="00B64D5F" w:rsidRDefault="00D227C5" w:rsidP="00532C5C">
            <w:pPr>
              <w:pStyle w:val="af2"/>
              <w:rPr>
                <w:rFonts w:ascii="Times New Roman" w:hAnsi="Times New Roman"/>
                <w:sz w:val="24"/>
                <w:szCs w:val="24"/>
              </w:rPr>
            </w:pPr>
            <w:r w:rsidRPr="00B64D5F">
              <w:rPr>
                <w:rFonts w:ascii="Times New Roman" w:hAnsi="Times New Roman"/>
                <w:sz w:val="24"/>
                <w:szCs w:val="24"/>
              </w:rPr>
              <w:t>Битрикс</w:t>
            </w:r>
          </w:p>
          <w:p w14:paraId="1DC46FB0" w14:textId="77777777" w:rsidR="00D227C5" w:rsidRPr="00B64D5F" w:rsidRDefault="00D227C5" w:rsidP="00532C5C">
            <w:r w:rsidRPr="00B64D5F">
              <w:t xml:space="preserve"> +</w:t>
            </w:r>
            <w:r w:rsidRPr="00B64D5F">
              <w:rPr>
                <w:shd w:val="clear" w:color="auto" w:fill="F7F7F7"/>
              </w:rPr>
              <w:t xml:space="preserve"> </w:t>
            </w:r>
            <w:r w:rsidRPr="00B64D5F">
              <w:rPr>
                <w:color w:val="212529"/>
                <w:sz w:val="23"/>
                <w:szCs w:val="23"/>
                <w:shd w:val="clear" w:color="auto" w:fill="FFFFFF"/>
              </w:rPr>
              <w:t>Прогр</w:t>
            </w:r>
            <w:r>
              <w:rPr>
                <w:color w:val="212529"/>
                <w:sz w:val="23"/>
                <w:szCs w:val="23"/>
                <w:shd w:val="clear" w:color="auto" w:fill="FFFFFF"/>
              </w:rPr>
              <w:t>амма для ЭВМ "1С-Битрикс» Малый бизнес.</w:t>
            </w:r>
          </w:p>
        </w:tc>
      </w:tr>
      <w:tr w:rsidR="00D227C5" w:rsidRPr="00994EBA" w14:paraId="1118109A" w14:textId="77777777" w:rsidTr="00532C5C">
        <w:tc>
          <w:tcPr>
            <w:tcW w:w="2332" w:type="dxa"/>
          </w:tcPr>
          <w:p w14:paraId="7CAA9287"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Дополнительная информация</w:t>
            </w:r>
          </w:p>
        </w:tc>
        <w:tc>
          <w:tcPr>
            <w:tcW w:w="7869" w:type="dxa"/>
          </w:tcPr>
          <w:p w14:paraId="36C444DF" w14:textId="77777777" w:rsidR="00D227C5" w:rsidRPr="00994EBA" w:rsidRDefault="00D227C5" w:rsidP="00532C5C">
            <w:pPr>
              <w:jc w:val="both"/>
              <w:rPr>
                <w:lang w:eastAsia="en-US"/>
              </w:rPr>
            </w:pPr>
            <w:r w:rsidRPr="00994EBA">
              <w:rPr>
                <w:lang w:eastAsia="en-US"/>
              </w:rPr>
              <w:t>Обязательно размещение следующей информации в подвале сайта, изготовленного за счет средств Центра предпринимательства «Мой бизнес»:</w:t>
            </w:r>
          </w:p>
          <w:p w14:paraId="2292F45B" w14:textId="77777777" w:rsidR="00D227C5" w:rsidRPr="00994EBA" w:rsidRDefault="00D227C5" w:rsidP="00532C5C">
            <w:pPr>
              <w:jc w:val="both"/>
              <w:rPr>
                <w:lang w:eastAsia="en-US"/>
              </w:rPr>
            </w:pPr>
            <w:r w:rsidRPr="00994EBA">
              <w:rPr>
                <w:lang w:eastAsia="en-US"/>
              </w:rPr>
              <w:t xml:space="preserve">1. Логотип Центра предпринимательства «Мой бизнес» </w:t>
            </w:r>
          </w:p>
          <w:p w14:paraId="7AB51CA0" w14:textId="77777777" w:rsidR="00D227C5" w:rsidRPr="00994EBA" w:rsidRDefault="00D227C5" w:rsidP="00532C5C">
            <w:pPr>
              <w:pStyle w:val="af2"/>
              <w:jc w:val="both"/>
              <w:rPr>
                <w:rFonts w:ascii="Times New Roman" w:hAnsi="Times New Roman"/>
                <w:sz w:val="24"/>
                <w:szCs w:val="24"/>
              </w:rPr>
            </w:pPr>
            <w:r w:rsidRPr="00994EBA">
              <w:rPr>
                <w:rFonts w:ascii="Times New Roman" w:eastAsia="Times New Roman" w:hAnsi="Times New Roman"/>
                <w:sz w:val="24"/>
                <w:szCs w:val="24"/>
              </w:rPr>
              <w:t xml:space="preserve">2. Надпись «Подготовлено при поддержке Центра предпринимательства «Мой бизнес», Центр экспорта </w:t>
            </w:r>
            <w:hyperlink r:id="rId14" w:history="1">
              <w:r w:rsidRPr="00994EBA">
                <w:rPr>
                  <w:rFonts w:ascii="Times New Roman" w:eastAsia="Times New Roman" w:hAnsi="Times New Roman"/>
                  <w:sz w:val="24"/>
                  <w:szCs w:val="24"/>
                </w:rPr>
                <w:t>www.msp03.ru»</w:t>
              </w:r>
            </w:hyperlink>
            <w:r w:rsidRPr="00994EBA">
              <w:rPr>
                <w:rFonts w:ascii="Times New Roman" w:eastAsia="Times New Roman" w:hAnsi="Times New Roman"/>
                <w:sz w:val="24"/>
                <w:szCs w:val="24"/>
              </w:rPr>
              <w:t>.</w:t>
            </w:r>
          </w:p>
        </w:tc>
      </w:tr>
      <w:tr w:rsidR="00D227C5" w:rsidRPr="00994EBA" w14:paraId="2ADB9C90" w14:textId="77777777" w:rsidTr="00532C5C">
        <w:tc>
          <w:tcPr>
            <w:tcW w:w="2332" w:type="dxa"/>
          </w:tcPr>
          <w:p w14:paraId="63419BC4"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Отчетность</w:t>
            </w:r>
          </w:p>
        </w:tc>
        <w:tc>
          <w:tcPr>
            <w:tcW w:w="7869" w:type="dxa"/>
          </w:tcPr>
          <w:p w14:paraId="67019467" w14:textId="77777777" w:rsidR="00D227C5" w:rsidRPr="00994EBA" w:rsidRDefault="00D227C5" w:rsidP="00532C5C">
            <w:pPr>
              <w:pStyle w:val="40"/>
              <w:shd w:val="clear" w:color="auto" w:fill="auto"/>
              <w:tabs>
                <w:tab w:val="left" w:pos="524"/>
              </w:tabs>
              <w:spacing w:before="0" w:after="0" w:line="270" w:lineRule="exact"/>
              <w:ind w:right="40" w:firstLine="0"/>
              <w:jc w:val="both"/>
              <w:rPr>
                <w:sz w:val="24"/>
                <w:szCs w:val="24"/>
              </w:rPr>
            </w:pPr>
            <w:r w:rsidRPr="00994EBA">
              <w:rPr>
                <w:sz w:val="24"/>
                <w:szCs w:val="24"/>
              </w:rPr>
              <w:t>Исполнитель по окончании работ по созданию сайта обязан предоставить:</w:t>
            </w:r>
          </w:p>
          <w:p w14:paraId="42A72A54" w14:textId="77777777" w:rsidR="00D227C5" w:rsidRPr="00994EBA" w:rsidRDefault="00D227C5" w:rsidP="00532C5C">
            <w:pPr>
              <w:pStyle w:val="40"/>
              <w:shd w:val="clear" w:color="auto" w:fill="auto"/>
              <w:tabs>
                <w:tab w:val="left" w:pos="524"/>
              </w:tabs>
              <w:spacing w:before="0" w:after="0" w:line="270" w:lineRule="exact"/>
              <w:ind w:right="40" w:firstLine="0"/>
              <w:jc w:val="both"/>
              <w:rPr>
                <w:sz w:val="24"/>
                <w:szCs w:val="24"/>
              </w:rPr>
            </w:pPr>
            <w:r w:rsidRPr="00994EBA">
              <w:rPr>
                <w:sz w:val="24"/>
                <w:szCs w:val="24"/>
              </w:rPr>
              <w:t>- акт приема передачи оказанных услуг (Приложение №2) в 3-х экземплярах</w:t>
            </w:r>
          </w:p>
          <w:p w14:paraId="220FBC79" w14:textId="77777777" w:rsidR="00D227C5" w:rsidRPr="00994EBA" w:rsidRDefault="00D227C5" w:rsidP="00532C5C">
            <w:pPr>
              <w:pStyle w:val="ConsPlusNonformat"/>
              <w:jc w:val="both"/>
              <w:rPr>
                <w:rFonts w:ascii="Times New Roman" w:hAnsi="Times New Roman" w:cs="Times New Roman"/>
                <w:sz w:val="24"/>
                <w:szCs w:val="24"/>
                <w:lang w:eastAsia="en-US"/>
              </w:rPr>
            </w:pPr>
            <w:r w:rsidRPr="00994EBA">
              <w:rPr>
                <w:rFonts w:ascii="Times New Roman" w:hAnsi="Times New Roman" w:cs="Times New Roman"/>
                <w:sz w:val="24"/>
                <w:szCs w:val="24"/>
                <w:lang w:eastAsia="en-US"/>
              </w:rPr>
              <w:t>- инструкцию по пользованию сайтом для Получателя услуги</w:t>
            </w:r>
          </w:p>
          <w:p w14:paraId="50BE2D45" w14:textId="77777777" w:rsidR="00D227C5" w:rsidRPr="00994EBA" w:rsidRDefault="00D227C5" w:rsidP="00532C5C">
            <w:pPr>
              <w:pStyle w:val="af2"/>
              <w:jc w:val="both"/>
              <w:rPr>
                <w:rFonts w:ascii="Times New Roman" w:hAnsi="Times New Roman"/>
                <w:sz w:val="24"/>
                <w:szCs w:val="24"/>
              </w:rPr>
            </w:pPr>
            <w:r w:rsidRPr="00994EBA">
              <w:rPr>
                <w:rFonts w:ascii="Times New Roman" w:hAnsi="Times New Roman"/>
                <w:sz w:val="24"/>
                <w:szCs w:val="24"/>
              </w:rPr>
              <w:t>- логины и пароли к администраторской части сайта для Получателя услуги</w:t>
            </w:r>
          </w:p>
        </w:tc>
      </w:tr>
      <w:tr w:rsidR="00D227C5" w:rsidRPr="00994EBA" w14:paraId="6FA62F9E" w14:textId="77777777" w:rsidTr="00532C5C">
        <w:tc>
          <w:tcPr>
            <w:tcW w:w="2332" w:type="dxa"/>
          </w:tcPr>
          <w:p w14:paraId="46121AC0" w14:textId="77777777" w:rsidR="00D227C5" w:rsidRPr="00994EBA" w:rsidRDefault="00D227C5" w:rsidP="00532C5C">
            <w:pPr>
              <w:pStyle w:val="af2"/>
              <w:rPr>
                <w:rFonts w:ascii="Times New Roman" w:hAnsi="Times New Roman"/>
                <w:sz w:val="24"/>
                <w:szCs w:val="24"/>
              </w:rPr>
            </w:pPr>
            <w:r w:rsidRPr="00994EBA">
              <w:rPr>
                <w:rFonts w:ascii="Times New Roman" w:hAnsi="Times New Roman"/>
                <w:sz w:val="24"/>
                <w:szCs w:val="24"/>
              </w:rPr>
              <w:t>Примечание</w:t>
            </w:r>
          </w:p>
        </w:tc>
        <w:tc>
          <w:tcPr>
            <w:tcW w:w="7869" w:type="dxa"/>
          </w:tcPr>
          <w:p w14:paraId="3F991ACE" w14:textId="77777777" w:rsidR="00D227C5" w:rsidRPr="00994EBA" w:rsidRDefault="00D227C5" w:rsidP="00532C5C">
            <w:pPr>
              <w:pStyle w:val="af2"/>
              <w:jc w:val="both"/>
              <w:rPr>
                <w:rFonts w:ascii="Times New Roman" w:hAnsi="Times New Roman"/>
                <w:sz w:val="24"/>
                <w:szCs w:val="24"/>
              </w:rPr>
            </w:pPr>
            <w:r w:rsidRPr="00994EBA">
              <w:rPr>
                <w:rFonts w:ascii="Times New Roman" w:eastAsia="Times New Roman" w:hAnsi="Times New Roman"/>
                <w:sz w:val="24"/>
                <w:szCs w:val="24"/>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tc>
      </w:tr>
    </w:tbl>
    <w:p w14:paraId="3DD0538D"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7C222F78"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0EA38EB4"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BA339B">
        <w:trPr>
          <w:trHeight w:val="2002"/>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7B4E0A1E" w:rsidR="007D67A8" w:rsidRDefault="007D67A8" w:rsidP="00F86535">
            <w:pPr>
              <w:rPr>
                <w:b/>
                <w:sz w:val="23"/>
                <w:szCs w:val="23"/>
              </w:rPr>
            </w:pPr>
          </w:p>
          <w:p w14:paraId="7BE72465" w14:textId="6D6C2E80" w:rsidR="00BA339B" w:rsidRDefault="00BA339B" w:rsidP="00F86535">
            <w:pPr>
              <w:rPr>
                <w:b/>
                <w:sz w:val="23"/>
                <w:szCs w:val="23"/>
              </w:rPr>
            </w:pPr>
          </w:p>
          <w:p w14:paraId="6A40CF6C" w14:textId="77777777" w:rsidR="00BA339B" w:rsidRDefault="00BA339B" w:rsidP="00F86535">
            <w:pPr>
              <w:rPr>
                <w:b/>
                <w:sz w:val="23"/>
                <w:szCs w:val="23"/>
              </w:rPr>
            </w:pPr>
          </w:p>
          <w:p w14:paraId="6FC42EC3" w14:textId="79AEC200" w:rsidR="007D67A8" w:rsidRPr="00A81F6D" w:rsidRDefault="007D67A8" w:rsidP="00F86535">
            <w:pPr>
              <w:pStyle w:val="40"/>
              <w:shd w:val="clear" w:color="auto" w:fill="auto"/>
              <w:spacing w:before="0" w:after="0" w:line="274" w:lineRule="exact"/>
              <w:ind w:firstLine="0"/>
              <w:jc w:val="both"/>
              <w:rPr>
                <w:b/>
              </w:rPr>
            </w:pPr>
            <w:r w:rsidRPr="00A81F6D">
              <w:rPr>
                <w:b/>
              </w:rPr>
              <w:t>_____</w:t>
            </w:r>
            <w:r w:rsidR="007522CB">
              <w:rPr>
                <w:b/>
              </w:rPr>
              <w:t>__________________ Волкова А.П.</w:t>
            </w:r>
          </w:p>
        </w:tc>
        <w:tc>
          <w:tcPr>
            <w:tcW w:w="3260" w:type="dxa"/>
          </w:tcPr>
          <w:p w14:paraId="7BD2691F" w14:textId="74B0D522" w:rsidR="00BA339B" w:rsidRDefault="00BA339B" w:rsidP="00BA339B">
            <w:pPr>
              <w:rPr>
                <w:b/>
                <w:sz w:val="22"/>
                <w:szCs w:val="22"/>
              </w:rPr>
            </w:pPr>
          </w:p>
          <w:p w14:paraId="3EED5D75" w14:textId="77777777" w:rsidR="00BA339B" w:rsidRDefault="00BA339B" w:rsidP="00BA339B">
            <w:pPr>
              <w:rPr>
                <w:b/>
                <w:sz w:val="22"/>
                <w:szCs w:val="22"/>
              </w:rPr>
            </w:pPr>
          </w:p>
          <w:p w14:paraId="50378D36" w14:textId="536243DD" w:rsidR="00BA339B" w:rsidRPr="006D216B" w:rsidRDefault="00BA339B" w:rsidP="00BA339B">
            <w:pPr>
              <w:rPr>
                <w:b/>
                <w:sz w:val="22"/>
                <w:szCs w:val="22"/>
              </w:rPr>
            </w:pPr>
            <w:r w:rsidRPr="006D216B">
              <w:rPr>
                <w:b/>
                <w:sz w:val="22"/>
                <w:szCs w:val="22"/>
              </w:rPr>
              <w:t xml:space="preserve">          </w:t>
            </w:r>
          </w:p>
          <w:p w14:paraId="5442D989" w14:textId="456BAD52" w:rsidR="007D67A8" w:rsidRPr="00A81F6D" w:rsidRDefault="00BA339B" w:rsidP="00BA339B">
            <w:pPr>
              <w:pStyle w:val="40"/>
              <w:shd w:val="clear" w:color="auto" w:fill="auto"/>
              <w:spacing w:before="0" w:after="0" w:line="274" w:lineRule="exact"/>
              <w:ind w:firstLine="0"/>
              <w:jc w:val="both"/>
              <w:rPr>
                <w:b/>
              </w:rPr>
            </w:pPr>
            <w:r>
              <w:rPr>
                <w:b/>
                <w:sz w:val="22"/>
                <w:szCs w:val="22"/>
              </w:rPr>
              <w:t xml:space="preserve">________________________ </w:t>
            </w:r>
          </w:p>
        </w:tc>
        <w:tc>
          <w:tcPr>
            <w:tcW w:w="3259" w:type="dxa"/>
          </w:tcPr>
          <w:p w14:paraId="08FD7ED3" w14:textId="7FF71A13" w:rsidR="00BA339B" w:rsidRDefault="00BA339B" w:rsidP="00B6752C">
            <w:pPr>
              <w:rPr>
                <w:b/>
                <w:sz w:val="23"/>
                <w:szCs w:val="23"/>
              </w:rPr>
            </w:pPr>
          </w:p>
          <w:p w14:paraId="45B0384C" w14:textId="146C9CF2" w:rsidR="00BA339B" w:rsidRDefault="00BA339B" w:rsidP="00B6752C">
            <w:pPr>
              <w:rPr>
                <w:b/>
                <w:sz w:val="23"/>
                <w:szCs w:val="23"/>
              </w:rPr>
            </w:pPr>
          </w:p>
          <w:p w14:paraId="25CDA185" w14:textId="5CBA283B" w:rsidR="00BA339B" w:rsidRDefault="00BA339B" w:rsidP="00B6752C">
            <w:pPr>
              <w:rPr>
                <w:b/>
                <w:sz w:val="23"/>
                <w:szCs w:val="23"/>
              </w:rPr>
            </w:pPr>
          </w:p>
          <w:p w14:paraId="6CA6531F" w14:textId="43CFB77C" w:rsidR="00BA339B" w:rsidRDefault="00BA339B" w:rsidP="00B6752C">
            <w:pPr>
              <w:rPr>
                <w:b/>
                <w:sz w:val="23"/>
                <w:szCs w:val="23"/>
              </w:rPr>
            </w:pPr>
          </w:p>
          <w:p w14:paraId="12BEE731" w14:textId="245FF0D5" w:rsidR="00BA339B" w:rsidRDefault="00BA339B" w:rsidP="00B6752C">
            <w:pPr>
              <w:rPr>
                <w:b/>
                <w:sz w:val="23"/>
                <w:szCs w:val="23"/>
              </w:rPr>
            </w:pPr>
            <w:r>
              <w:rPr>
                <w:b/>
                <w:sz w:val="23"/>
                <w:szCs w:val="23"/>
              </w:rPr>
              <w:t>______________________</w:t>
            </w:r>
          </w:p>
          <w:p w14:paraId="45F19F6A" w14:textId="09FA35AF" w:rsidR="007D67A8" w:rsidRPr="00A81F6D" w:rsidRDefault="007D67A8" w:rsidP="00127EB1">
            <w:pPr>
              <w:rPr>
                <w:b/>
                <w:sz w:val="23"/>
                <w:szCs w:val="23"/>
              </w:rPr>
            </w:pPr>
          </w:p>
        </w:tc>
      </w:tr>
    </w:tbl>
    <w:p w14:paraId="3362017F" w14:textId="77777777" w:rsidR="007522CB" w:rsidRDefault="007522CB" w:rsidP="00A81F6D">
      <w:pPr>
        <w:tabs>
          <w:tab w:val="left" w:pos="567"/>
        </w:tabs>
        <w:suppressAutoHyphens/>
        <w:jc w:val="right"/>
      </w:pPr>
    </w:p>
    <w:p w14:paraId="51E02FD7" w14:textId="77777777" w:rsidR="007522CB" w:rsidRDefault="007522CB" w:rsidP="00A81F6D">
      <w:pPr>
        <w:tabs>
          <w:tab w:val="left" w:pos="567"/>
        </w:tabs>
        <w:suppressAutoHyphens/>
        <w:jc w:val="right"/>
      </w:pPr>
    </w:p>
    <w:p w14:paraId="2098289E" w14:textId="77777777" w:rsidR="007522CB" w:rsidRDefault="007522CB" w:rsidP="00A81F6D">
      <w:pPr>
        <w:tabs>
          <w:tab w:val="left" w:pos="567"/>
        </w:tabs>
        <w:suppressAutoHyphens/>
        <w:jc w:val="right"/>
      </w:pPr>
    </w:p>
    <w:p w14:paraId="085B0341" w14:textId="77777777" w:rsidR="007522CB" w:rsidRDefault="007522CB" w:rsidP="00A81F6D">
      <w:pPr>
        <w:tabs>
          <w:tab w:val="left" w:pos="567"/>
        </w:tabs>
        <w:suppressAutoHyphens/>
        <w:jc w:val="right"/>
      </w:pPr>
    </w:p>
    <w:p w14:paraId="26987D87" w14:textId="77777777" w:rsidR="007522CB" w:rsidRDefault="007522CB" w:rsidP="00A81F6D">
      <w:pPr>
        <w:tabs>
          <w:tab w:val="left" w:pos="567"/>
        </w:tabs>
        <w:suppressAutoHyphens/>
        <w:jc w:val="right"/>
      </w:pPr>
    </w:p>
    <w:p w14:paraId="43145E43" w14:textId="77777777" w:rsidR="007522CB" w:rsidRDefault="007522CB" w:rsidP="00A81F6D">
      <w:pPr>
        <w:tabs>
          <w:tab w:val="left" w:pos="567"/>
        </w:tabs>
        <w:suppressAutoHyphens/>
        <w:jc w:val="right"/>
      </w:pPr>
    </w:p>
    <w:p w14:paraId="7F710F58" w14:textId="77777777" w:rsidR="007522CB" w:rsidRDefault="007522CB" w:rsidP="00A81F6D">
      <w:pPr>
        <w:tabs>
          <w:tab w:val="left" w:pos="567"/>
        </w:tabs>
        <w:suppressAutoHyphens/>
        <w:jc w:val="right"/>
      </w:pPr>
    </w:p>
    <w:p w14:paraId="2F66AF76" w14:textId="77777777" w:rsidR="007522CB" w:rsidRDefault="007522CB" w:rsidP="00A81F6D">
      <w:pPr>
        <w:tabs>
          <w:tab w:val="left" w:pos="567"/>
        </w:tabs>
        <w:suppressAutoHyphens/>
        <w:jc w:val="right"/>
      </w:pPr>
    </w:p>
    <w:p w14:paraId="11660B86" w14:textId="77777777" w:rsidR="007522CB" w:rsidRDefault="007522CB" w:rsidP="00A81F6D">
      <w:pPr>
        <w:tabs>
          <w:tab w:val="left" w:pos="567"/>
        </w:tabs>
        <w:suppressAutoHyphens/>
        <w:jc w:val="right"/>
      </w:pPr>
    </w:p>
    <w:p w14:paraId="12D4DC5D" w14:textId="77777777" w:rsidR="007522CB" w:rsidRDefault="007522CB" w:rsidP="00A81F6D">
      <w:pPr>
        <w:tabs>
          <w:tab w:val="left" w:pos="567"/>
        </w:tabs>
        <w:suppressAutoHyphens/>
        <w:jc w:val="right"/>
      </w:pPr>
    </w:p>
    <w:p w14:paraId="0B16969C" w14:textId="77777777" w:rsidR="007522CB" w:rsidRDefault="007522CB" w:rsidP="00A81F6D">
      <w:pPr>
        <w:tabs>
          <w:tab w:val="left" w:pos="567"/>
        </w:tabs>
        <w:suppressAutoHyphens/>
        <w:jc w:val="right"/>
      </w:pPr>
    </w:p>
    <w:p w14:paraId="7C9C8256" w14:textId="77777777" w:rsidR="007522CB" w:rsidRDefault="007522CB" w:rsidP="00A81F6D">
      <w:pPr>
        <w:tabs>
          <w:tab w:val="left" w:pos="567"/>
        </w:tabs>
        <w:suppressAutoHyphens/>
        <w:jc w:val="right"/>
      </w:pPr>
    </w:p>
    <w:p w14:paraId="1B4108C4" w14:textId="77777777" w:rsidR="007522CB" w:rsidRDefault="007522CB" w:rsidP="00A81F6D">
      <w:pPr>
        <w:tabs>
          <w:tab w:val="left" w:pos="567"/>
        </w:tabs>
        <w:suppressAutoHyphens/>
        <w:jc w:val="right"/>
      </w:pPr>
    </w:p>
    <w:p w14:paraId="28FA13DB" w14:textId="77777777" w:rsidR="007522CB" w:rsidRDefault="007522CB" w:rsidP="00A81F6D">
      <w:pPr>
        <w:tabs>
          <w:tab w:val="left" w:pos="567"/>
        </w:tabs>
        <w:suppressAutoHyphens/>
        <w:jc w:val="right"/>
      </w:pPr>
    </w:p>
    <w:p w14:paraId="1CD88B6F" w14:textId="77777777" w:rsidR="007522CB" w:rsidRDefault="007522CB" w:rsidP="00A81F6D">
      <w:pPr>
        <w:tabs>
          <w:tab w:val="left" w:pos="567"/>
        </w:tabs>
        <w:suppressAutoHyphens/>
        <w:jc w:val="right"/>
      </w:pPr>
    </w:p>
    <w:p w14:paraId="3A69D0C1" w14:textId="77777777" w:rsidR="007522CB" w:rsidRDefault="007522CB" w:rsidP="00A81F6D">
      <w:pPr>
        <w:tabs>
          <w:tab w:val="left" w:pos="567"/>
        </w:tabs>
        <w:suppressAutoHyphens/>
        <w:jc w:val="right"/>
      </w:pPr>
    </w:p>
    <w:p w14:paraId="087A5522" w14:textId="77777777" w:rsidR="007522CB" w:rsidRDefault="007522CB" w:rsidP="00A81F6D">
      <w:pPr>
        <w:tabs>
          <w:tab w:val="left" w:pos="567"/>
        </w:tabs>
        <w:suppressAutoHyphens/>
        <w:jc w:val="right"/>
      </w:pPr>
    </w:p>
    <w:p w14:paraId="5820A4BC" w14:textId="77777777" w:rsidR="007522CB" w:rsidRDefault="007522CB" w:rsidP="00A81F6D">
      <w:pPr>
        <w:tabs>
          <w:tab w:val="left" w:pos="567"/>
        </w:tabs>
        <w:suppressAutoHyphens/>
        <w:jc w:val="right"/>
      </w:pPr>
    </w:p>
    <w:p w14:paraId="775CA0A7" w14:textId="77777777" w:rsidR="007522CB" w:rsidRDefault="007522CB" w:rsidP="00A81F6D">
      <w:pPr>
        <w:tabs>
          <w:tab w:val="left" w:pos="567"/>
        </w:tabs>
        <w:suppressAutoHyphens/>
        <w:jc w:val="right"/>
      </w:pPr>
    </w:p>
    <w:p w14:paraId="378C1723" w14:textId="77777777" w:rsidR="007522CB" w:rsidRDefault="007522CB" w:rsidP="00A81F6D">
      <w:pPr>
        <w:tabs>
          <w:tab w:val="left" w:pos="567"/>
        </w:tabs>
        <w:suppressAutoHyphens/>
        <w:jc w:val="right"/>
      </w:pPr>
    </w:p>
    <w:p w14:paraId="146065EB" w14:textId="77777777" w:rsidR="007522CB" w:rsidRDefault="007522CB" w:rsidP="00A81F6D">
      <w:pPr>
        <w:tabs>
          <w:tab w:val="left" w:pos="567"/>
        </w:tabs>
        <w:suppressAutoHyphens/>
        <w:jc w:val="right"/>
      </w:pPr>
    </w:p>
    <w:p w14:paraId="5132B7CB" w14:textId="77777777" w:rsidR="007522CB" w:rsidRDefault="007522CB" w:rsidP="00A81F6D">
      <w:pPr>
        <w:tabs>
          <w:tab w:val="left" w:pos="567"/>
        </w:tabs>
        <w:suppressAutoHyphens/>
        <w:jc w:val="right"/>
      </w:pPr>
    </w:p>
    <w:p w14:paraId="21C1D544" w14:textId="77777777" w:rsidR="007522CB" w:rsidRDefault="007522CB" w:rsidP="00A81F6D">
      <w:pPr>
        <w:tabs>
          <w:tab w:val="left" w:pos="567"/>
        </w:tabs>
        <w:suppressAutoHyphens/>
        <w:jc w:val="right"/>
      </w:pPr>
    </w:p>
    <w:p w14:paraId="241F6879" w14:textId="77777777" w:rsidR="007522CB" w:rsidRDefault="007522CB" w:rsidP="00A81F6D">
      <w:pPr>
        <w:tabs>
          <w:tab w:val="left" w:pos="567"/>
        </w:tabs>
        <w:suppressAutoHyphens/>
        <w:jc w:val="right"/>
      </w:pPr>
    </w:p>
    <w:p w14:paraId="63F7AA78" w14:textId="77777777" w:rsidR="007522CB" w:rsidRDefault="007522CB" w:rsidP="00A81F6D">
      <w:pPr>
        <w:tabs>
          <w:tab w:val="left" w:pos="567"/>
        </w:tabs>
        <w:suppressAutoHyphens/>
        <w:jc w:val="right"/>
      </w:pPr>
    </w:p>
    <w:p w14:paraId="2F53A67F" w14:textId="77777777" w:rsidR="007522CB" w:rsidRDefault="007522CB" w:rsidP="00A81F6D">
      <w:pPr>
        <w:tabs>
          <w:tab w:val="left" w:pos="567"/>
        </w:tabs>
        <w:suppressAutoHyphens/>
        <w:jc w:val="right"/>
      </w:pPr>
    </w:p>
    <w:p w14:paraId="35BAC10B" w14:textId="77777777" w:rsidR="007522CB" w:rsidRDefault="007522CB" w:rsidP="00A81F6D">
      <w:pPr>
        <w:tabs>
          <w:tab w:val="left" w:pos="567"/>
        </w:tabs>
        <w:suppressAutoHyphens/>
        <w:jc w:val="right"/>
      </w:pPr>
    </w:p>
    <w:p w14:paraId="37271501" w14:textId="77777777" w:rsidR="007522CB" w:rsidRDefault="007522CB" w:rsidP="00A81F6D">
      <w:pPr>
        <w:tabs>
          <w:tab w:val="left" w:pos="567"/>
        </w:tabs>
        <w:suppressAutoHyphens/>
        <w:jc w:val="right"/>
      </w:pPr>
    </w:p>
    <w:p w14:paraId="715D8A0C" w14:textId="77777777" w:rsidR="007522CB" w:rsidRDefault="007522CB" w:rsidP="00A81F6D">
      <w:pPr>
        <w:tabs>
          <w:tab w:val="left" w:pos="567"/>
        </w:tabs>
        <w:suppressAutoHyphens/>
        <w:jc w:val="right"/>
      </w:pPr>
    </w:p>
    <w:p w14:paraId="2C85E187" w14:textId="77777777" w:rsidR="007522CB" w:rsidRDefault="007522CB" w:rsidP="00A81F6D">
      <w:pPr>
        <w:tabs>
          <w:tab w:val="left" w:pos="567"/>
        </w:tabs>
        <w:suppressAutoHyphens/>
        <w:jc w:val="right"/>
      </w:pPr>
    </w:p>
    <w:p w14:paraId="19B007F9" w14:textId="77777777" w:rsidR="003233CD" w:rsidRDefault="003233CD">
      <w:pPr>
        <w:spacing w:after="160" w:line="259" w:lineRule="auto"/>
      </w:pPr>
      <w:r>
        <w:br w:type="page"/>
      </w:r>
    </w:p>
    <w:p w14:paraId="25953025" w14:textId="7BBCEBD3" w:rsidR="00A81F6D" w:rsidRDefault="00A81F6D" w:rsidP="00A81F6D">
      <w:pPr>
        <w:tabs>
          <w:tab w:val="left" w:pos="567"/>
        </w:tabs>
        <w:suppressAutoHyphens/>
        <w:jc w:val="right"/>
      </w:pPr>
      <w:r>
        <w:lastRenderedPageBreak/>
        <w:t>Приложение №2</w:t>
      </w:r>
    </w:p>
    <w:p w14:paraId="1AB1FEAE" w14:textId="118F66E9" w:rsidR="00A81F6D" w:rsidRDefault="00A81F6D" w:rsidP="00A81F6D">
      <w:pPr>
        <w:tabs>
          <w:tab w:val="left" w:pos="567"/>
        </w:tabs>
        <w:suppressAutoHyphens/>
        <w:jc w:val="right"/>
      </w:pPr>
      <w:r w:rsidRPr="00A81F6D">
        <w:t xml:space="preserve">к договору </w:t>
      </w:r>
      <w:r w:rsidR="00127EB1">
        <w:t>_______________</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8C05067"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00127EB1">
        <w:rPr>
          <w:b/>
          <w:sz w:val="24"/>
          <w:szCs w:val="24"/>
        </w:rPr>
        <w:t>______________</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4974E2DA"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007522CB">
        <w:rPr>
          <w:sz w:val="24"/>
          <w:szCs w:val="24"/>
        </w:rPr>
        <w:t>2020</w:t>
      </w:r>
      <w:r>
        <w:rPr>
          <w:sz w:val="24"/>
          <w:szCs w:val="24"/>
        </w:rPr>
        <w:t xml:space="preserve">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A0092E4"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rsidR="00BA339B">
        <w:t>Волковой Анастасии Петровны</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20AAE479" w:rsidR="00A81F6D" w:rsidRPr="003F6118" w:rsidRDefault="007522CB" w:rsidP="00A81F6D">
      <w:pPr>
        <w:tabs>
          <w:tab w:val="left" w:pos="709"/>
        </w:tabs>
        <w:suppressAutoHyphens/>
        <w:ind w:firstLine="567"/>
        <w:jc w:val="both"/>
      </w:pPr>
      <w:r>
        <w:rPr>
          <w:b/>
        </w:rPr>
        <w:t xml:space="preserve"> _________________________</w:t>
      </w:r>
      <w:r w:rsidR="00A81F6D" w:rsidRPr="00E5619E">
        <w:rPr>
          <w:b/>
        </w:rPr>
        <w:t xml:space="preserve">, </w:t>
      </w:r>
      <w:r w:rsidR="00A81F6D" w:rsidRPr="003B2033">
        <w:t>именуемое в дальнейшем</w:t>
      </w:r>
      <w:r w:rsidR="00A81F6D" w:rsidRPr="00E5619E">
        <w:rPr>
          <w:b/>
        </w:rPr>
        <w:t xml:space="preserve"> «Получатель услуги», </w:t>
      </w:r>
      <w:r w:rsidR="00A81F6D" w:rsidRPr="003B2033">
        <w:t>в лице</w:t>
      </w:r>
      <w:r>
        <w:t xml:space="preserve"> __________________________</w:t>
      </w:r>
      <w:r w:rsidR="00A81F6D" w:rsidRPr="003B2033">
        <w:t>,</w:t>
      </w:r>
      <w:r w:rsidR="00A81F6D" w:rsidRPr="009F2948">
        <w:t xml:space="preserve"> действующ</w:t>
      </w:r>
      <w:r w:rsidR="00A81F6D">
        <w:t>е</w:t>
      </w:r>
      <w:r w:rsidR="00E759F7">
        <w:t>го</w:t>
      </w:r>
      <w:r w:rsidR="00A81F6D" w:rsidRPr="009F2948">
        <w:t xml:space="preserve"> на основании </w:t>
      </w:r>
      <w:r w:rsidR="00A81F6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413C19">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413C19">
            <w:pPr>
              <w:widowControl w:val="0"/>
              <w:contextualSpacing/>
              <w:jc w:val="center"/>
            </w:pPr>
            <w:r w:rsidRPr="003F6118">
              <w:t>Нормативный документ</w:t>
            </w:r>
          </w:p>
          <w:p w14:paraId="4A4A3BE5" w14:textId="77777777" w:rsidR="00A81F6D" w:rsidRPr="003F6118" w:rsidRDefault="00A81F6D" w:rsidP="00413C19">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413C19">
            <w:pPr>
              <w:jc w:val="center"/>
            </w:pPr>
            <w:r w:rsidRPr="003F6118">
              <w:t>Ед. изм.</w:t>
            </w:r>
          </w:p>
        </w:tc>
        <w:tc>
          <w:tcPr>
            <w:tcW w:w="851" w:type="dxa"/>
            <w:shd w:val="clear" w:color="auto" w:fill="F2F2F2"/>
            <w:vAlign w:val="center"/>
          </w:tcPr>
          <w:p w14:paraId="21954026" w14:textId="77777777" w:rsidR="00A81F6D" w:rsidRPr="003F6118" w:rsidRDefault="00A81F6D" w:rsidP="00413C19">
            <w:pPr>
              <w:jc w:val="center"/>
            </w:pPr>
            <w:r w:rsidRPr="003F6118">
              <w:t>Кол-во</w:t>
            </w:r>
          </w:p>
        </w:tc>
        <w:tc>
          <w:tcPr>
            <w:tcW w:w="1275" w:type="dxa"/>
            <w:shd w:val="clear" w:color="auto" w:fill="F2F2F2"/>
            <w:vAlign w:val="center"/>
          </w:tcPr>
          <w:p w14:paraId="75CAC93E" w14:textId="77777777" w:rsidR="00A81F6D" w:rsidRPr="003F6118" w:rsidRDefault="00A81F6D" w:rsidP="00413C19">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413C19">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413C19">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413C19">
            <w:r w:rsidRPr="0041783D">
              <w:t xml:space="preserve">Техническое задание </w:t>
            </w:r>
          </w:p>
        </w:tc>
        <w:tc>
          <w:tcPr>
            <w:tcW w:w="763" w:type="dxa"/>
            <w:vAlign w:val="center"/>
          </w:tcPr>
          <w:p w14:paraId="0EE4560D" w14:textId="77777777" w:rsidR="00A81F6D" w:rsidRPr="0041783D" w:rsidRDefault="00A81F6D" w:rsidP="00413C19">
            <w:r w:rsidRPr="0041783D">
              <w:t>1</w:t>
            </w:r>
          </w:p>
        </w:tc>
        <w:tc>
          <w:tcPr>
            <w:tcW w:w="851" w:type="dxa"/>
            <w:vAlign w:val="center"/>
          </w:tcPr>
          <w:p w14:paraId="68C5F55B" w14:textId="77777777" w:rsidR="00A81F6D" w:rsidRPr="0041783D" w:rsidRDefault="00A81F6D" w:rsidP="00413C19">
            <w:r w:rsidRPr="0041783D">
              <w:t>1</w:t>
            </w:r>
          </w:p>
        </w:tc>
        <w:tc>
          <w:tcPr>
            <w:tcW w:w="1275" w:type="dxa"/>
            <w:vAlign w:val="center"/>
          </w:tcPr>
          <w:p w14:paraId="0D628C96" w14:textId="0DEFCA06" w:rsidR="00A81F6D" w:rsidRPr="00A81F6D" w:rsidRDefault="00A81F6D" w:rsidP="00413C19"/>
        </w:tc>
        <w:tc>
          <w:tcPr>
            <w:tcW w:w="1330" w:type="dxa"/>
            <w:vAlign w:val="center"/>
          </w:tcPr>
          <w:p w14:paraId="18B818E2" w14:textId="4F39D101" w:rsidR="00A81F6D" w:rsidRPr="00A81F6D" w:rsidRDefault="00A81F6D" w:rsidP="00413C19"/>
        </w:tc>
      </w:tr>
      <w:tr w:rsidR="00A81F6D" w:rsidRPr="003F6118" w14:paraId="014985CC" w14:textId="77777777" w:rsidTr="00A81F6D">
        <w:tc>
          <w:tcPr>
            <w:tcW w:w="10686" w:type="dxa"/>
            <w:gridSpan w:val="6"/>
          </w:tcPr>
          <w:p w14:paraId="1E74C8D6" w14:textId="7813F524" w:rsidR="00A81F6D" w:rsidRPr="003F6118" w:rsidRDefault="00A81F6D" w:rsidP="00413C19">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0916" w:type="dxa"/>
        <w:tblInd w:w="-426" w:type="dxa"/>
        <w:tblLayout w:type="fixed"/>
        <w:tblLook w:val="04A0" w:firstRow="1" w:lastRow="0" w:firstColumn="1" w:lastColumn="0" w:noHBand="0" w:noVBand="1"/>
      </w:tblPr>
      <w:tblGrid>
        <w:gridCol w:w="3545"/>
        <w:gridCol w:w="3544"/>
        <w:gridCol w:w="3827"/>
      </w:tblGrid>
      <w:tr w:rsidR="00A81F6D" w:rsidRPr="003F6118" w14:paraId="2917C991" w14:textId="77777777" w:rsidTr="00BA339B">
        <w:tc>
          <w:tcPr>
            <w:tcW w:w="3545" w:type="dxa"/>
            <w:shd w:val="clear" w:color="auto" w:fill="auto"/>
          </w:tcPr>
          <w:p w14:paraId="72E55EB1" w14:textId="77777777" w:rsidR="00A81F6D" w:rsidRPr="003F6118" w:rsidRDefault="00A81F6D" w:rsidP="00413C19">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413C19">
            <w:pPr>
              <w:jc w:val="both"/>
              <w:rPr>
                <w:b/>
              </w:rPr>
            </w:pPr>
            <w:r w:rsidRPr="003F6118">
              <w:rPr>
                <w:b/>
              </w:rPr>
              <w:t>Принял документы:</w:t>
            </w:r>
          </w:p>
        </w:tc>
        <w:tc>
          <w:tcPr>
            <w:tcW w:w="3827" w:type="dxa"/>
            <w:shd w:val="clear" w:color="auto" w:fill="auto"/>
          </w:tcPr>
          <w:p w14:paraId="056C5C26" w14:textId="77777777" w:rsidR="00A81F6D" w:rsidRPr="003F6118" w:rsidRDefault="00A81F6D" w:rsidP="00413C19">
            <w:pPr>
              <w:jc w:val="both"/>
              <w:rPr>
                <w:b/>
              </w:rPr>
            </w:pPr>
            <w:r w:rsidRPr="003F6118">
              <w:rPr>
                <w:b/>
              </w:rPr>
              <w:t>Принял документы:</w:t>
            </w:r>
          </w:p>
        </w:tc>
      </w:tr>
      <w:tr w:rsidR="00A81F6D" w:rsidRPr="003F6118" w14:paraId="0F0BCA82" w14:textId="77777777" w:rsidTr="00BA339B">
        <w:trPr>
          <w:trHeight w:val="2179"/>
        </w:trPr>
        <w:tc>
          <w:tcPr>
            <w:tcW w:w="3545" w:type="dxa"/>
            <w:shd w:val="clear" w:color="auto" w:fill="auto"/>
          </w:tcPr>
          <w:p w14:paraId="140963DD" w14:textId="77777777" w:rsidR="00A81F6D" w:rsidRDefault="00BA339B" w:rsidP="004F7C46">
            <w:pPr>
              <w:tabs>
                <w:tab w:val="left" w:pos="851"/>
              </w:tabs>
              <w:jc w:val="both"/>
              <w:rPr>
                <w:b/>
                <w:sz w:val="23"/>
                <w:szCs w:val="23"/>
              </w:rPr>
            </w:pPr>
            <w:r w:rsidRPr="00A81F6D">
              <w:rPr>
                <w:b/>
                <w:sz w:val="23"/>
                <w:szCs w:val="23"/>
              </w:rPr>
              <w:t>Исполнитель</w:t>
            </w:r>
          </w:p>
          <w:p w14:paraId="544B9B26" w14:textId="77777777" w:rsidR="00BA339B" w:rsidRDefault="00BA339B" w:rsidP="00BA339B">
            <w:pPr>
              <w:rPr>
                <w:b/>
                <w:sz w:val="22"/>
                <w:szCs w:val="22"/>
              </w:rPr>
            </w:pPr>
          </w:p>
          <w:p w14:paraId="738BDC11" w14:textId="77777777" w:rsidR="00BA339B" w:rsidRDefault="00BA339B" w:rsidP="00BA339B">
            <w:pPr>
              <w:rPr>
                <w:b/>
                <w:sz w:val="22"/>
                <w:szCs w:val="22"/>
              </w:rPr>
            </w:pPr>
          </w:p>
          <w:p w14:paraId="57865B28" w14:textId="77777777" w:rsidR="00BA339B" w:rsidRPr="006D216B" w:rsidRDefault="00BA339B" w:rsidP="00BA339B">
            <w:pPr>
              <w:rPr>
                <w:b/>
                <w:sz w:val="22"/>
                <w:szCs w:val="22"/>
              </w:rPr>
            </w:pPr>
            <w:r w:rsidRPr="006D216B">
              <w:rPr>
                <w:b/>
                <w:sz w:val="22"/>
                <w:szCs w:val="22"/>
              </w:rPr>
              <w:t xml:space="preserve">          </w:t>
            </w:r>
          </w:p>
          <w:p w14:paraId="0B2AFD3C" w14:textId="7A589828" w:rsidR="00BA339B" w:rsidRPr="00CF272B" w:rsidRDefault="00BA339B" w:rsidP="00BA339B">
            <w:pPr>
              <w:tabs>
                <w:tab w:val="left" w:pos="851"/>
              </w:tabs>
              <w:jc w:val="both"/>
              <w:rPr>
                <w:lang w:val="en-US"/>
              </w:rPr>
            </w:pPr>
            <w:r>
              <w:rPr>
                <w:b/>
                <w:sz w:val="22"/>
                <w:szCs w:val="22"/>
              </w:rPr>
              <w:t xml:space="preserve">________________________ </w:t>
            </w:r>
          </w:p>
        </w:tc>
        <w:tc>
          <w:tcPr>
            <w:tcW w:w="3544" w:type="dxa"/>
            <w:shd w:val="clear" w:color="auto" w:fill="auto"/>
          </w:tcPr>
          <w:p w14:paraId="4AFB68A1" w14:textId="77777777" w:rsidR="00BA339B" w:rsidRDefault="00BA339B" w:rsidP="00BA339B">
            <w:pPr>
              <w:rPr>
                <w:b/>
                <w:sz w:val="23"/>
                <w:szCs w:val="23"/>
              </w:rPr>
            </w:pPr>
            <w:r w:rsidRPr="00A81F6D">
              <w:rPr>
                <w:b/>
                <w:sz w:val="23"/>
                <w:szCs w:val="23"/>
              </w:rPr>
              <w:t>Получатель услуги</w:t>
            </w:r>
          </w:p>
          <w:p w14:paraId="26E9E5B7" w14:textId="5F97E170" w:rsidR="00BA339B" w:rsidRDefault="00BA339B" w:rsidP="00BA339B">
            <w:pPr>
              <w:rPr>
                <w:b/>
                <w:sz w:val="23"/>
                <w:szCs w:val="23"/>
              </w:rPr>
            </w:pPr>
          </w:p>
          <w:p w14:paraId="761E65EF" w14:textId="77777777" w:rsidR="00BA339B" w:rsidRDefault="00BA339B" w:rsidP="00BA339B">
            <w:pPr>
              <w:rPr>
                <w:b/>
                <w:sz w:val="23"/>
                <w:szCs w:val="23"/>
              </w:rPr>
            </w:pPr>
          </w:p>
          <w:p w14:paraId="07397478" w14:textId="77777777" w:rsidR="00BA339B" w:rsidRDefault="00BA339B" w:rsidP="00BA339B">
            <w:pPr>
              <w:rPr>
                <w:b/>
                <w:sz w:val="23"/>
                <w:szCs w:val="23"/>
              </w:rPr>
            </w:pPr>
          </w:p>
          <w:p w14:paraId="4235CFC6" w14:textId="737488EF" w:rsidR="00BA339B" w:rsidRDefault="00BA339B" w:rsidP="00BA339B">
            <w:pPr>
              <w:rPr>
                <w:b/>
                <w:sz w:val="23"/>
                <w:szCs w:val="23"/>
              </w:rPr>
            </w:pPr>
            <w:r>
              <w:rPr>
                <w:b/>
                <w:sz w:val="23"/>
                <w:szCs w:val="23"/>
              </w:rPr>
              <w:t>________________________</w:t>
            </w:r>
          </w:p>
          <w:p w14:paraId="175F812F" w14:textId="60B07B2C" w:rsidR="00BA339B" w:rsidRPr="00BA339B" w:rsidRDefault="00BA339B" w:rsidP="00BA339B">
            <w:pPr>
              <w:rPr>
                <w:b/>
                <w:sz w:val="23"/>
                <w:szCs w:val="23"/>
              </w:rPr>
            </w:pPr>
          </w:p>
        </w:tc>
        <w:tc>
          <w:tcPr>
            <w:tcW w:w="3827" w:type="dxa"/>
            <w:shd w:val="clear" w:color="auto" w:fill="auto"/>
          </w:tcPr>
          <w:p w14:paraId="0666C772" w14:textId="77777777" w:rsidR="00A81F6D" w:rsidRDefault="00BA339B" w:rsidP="00BA339B">
            <w:pPr>
              <w:rPr>
                <w:b/>
                <w:sz w:val="23"/>
                <w:szCs w:val="23"/>
              </w:rPr>
            </w:pPr>
            <w:r w:rsidRPr="00A81F6D">
              <w:rPr>
                <w:b/>
                <w:sz w:val="23"/>
                <w:szCs w:val="23"/>
              </w:rPr>
              <w:t>Заказчик</w:t>
            </w:r>
          </w:p>
          <w:p w14:paraId="2FFE176A" w14:textId="77777777" w:rsidR="00BA339B" w:rsidRPr="00A81F6D" w:rsidRDefault="00BA339B" w:rsidP="00BA339B">
            <w:pPr>
              <w:rPr>
                <w:b/>
                <w:sz w:val="23"/>
                <w:szCs w:val="23"/>
              </w:rPr>
            </w:pPr>
            <w:r w:rsidRPr="00A81F6D">
              <w:rPr>
                <w:b/>
                <w:sz w:val="23"/>
                <w:szCs w:val="23"/>
              </w:rPr>
              <w:t xml:space="preserve">Директор </w:t>
            </w:r>
          </w:p>
          <w:p w14:paraId="41D4FD6C" w14:textId="77777777" w:rsidR="00BA339B" w:rsidRPr="00A81F6D" w:rsidRDefault="00BA339B" w:rsidP="00BA339B">
            <w:pPr>
              <w:rPr>
                <w:b/>
                <w:sz w:val="23"/>
                <w:szCs w:val="23"/>
              </w:rPr>
            </w:pPr>
            <w:r w:rsidRPr="00A81F6D">
              <w:rPr>
                <w:b/>
                <w:sz w:val="23"/>
                <w:szCs w:val="23"/>
              </w:rPr>
              <w:t xml:space="preserve">Гарантийного фонда Бурятии </w:t>
            </w:r>
          </w:p>
          <w:p w14:paraId="230AEFC1" w14:textId="77777777" w:rsidR="00BA339B" w:rsidRDefault="00BA339B" w:rsidP="00BA339B">
            <w:pPr>
              <w:rPr>
                <w:b/>
                <w:sz w:val="23"/>
                <w:szCs w:val="23"/>
              </w:rPr>
            </w:pPr>
          </w:p>
          <w:p w14:paraId="759C7895" w14:textId="77777777" w:rsidR="00BA339B" w:rsidRDefault="00BA339B" w:rsidP="00BA339B">
            <w:pPr>
              <w:rPr>
                <w:b/>
                <w:sz w:val="23"/>
                <w:szCs w:val="23"/>
              </w:rPr>
            </w:pPr>
          </w:p>
          <w:p w14:paraId="0ECAD22F" w14:textId="77777777" w:rsidR="00BA339B" w:rsidRDefault="00BA339B" w:rsidP="00BA339B">
            <w:pPr>
              <w:rPr>
                <w:b/>
                <w:sz w:val="23"/>
                <w:szCs w:val="23"/>
              </w:rPr>
            </w:pPr>
          </w:p>
          <w:p w14:paraId="23E3AB0F" w14:textId="1C548C90" w:rsidR="00BA339B" w:rsidRDefault="00BA339B" w:rsidP="00BA339B">
            <w:pPr>
              <w:rPr>
                <w:b/>
              </w:rPr>
            </w:pPr>
            <w:r w:rsidRPr="00A81F6D">
              <w:rPr>
                <w:b/>
              </w:rPr>
              <w:t>_____</w:t>
            </w:r>
            <w:r>
              <w:rPr>
                <w:b/>
              </w:rPr>
              <w:t>__________________</w:t>
            </w:r>
          </w:p>
          <w:p w14:paraId="26D33101" w14:textId="3446D750" w:rsidR="00BA339B" w:rsidRPr="003F6118" w:rsidRDefault="00BA339B" w:rsidP="00BA339B">
            <w:r>
              <w:rPr>
                <w:b/>
              </w:rPr>
              <w:t xml:space="preserve"> Волкова А.П.</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5"/>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0DBE2" w14:textId="77777777" w:rsidR="00ED4C32" w:rsidRDefault="00ED4C32">
      <w:r>
        <w:separator/>
      </w:r>
    </w:p>
  </w:endnote>
  <w:endnote w:type="continuationSeparator" w:id="0">
    <w:p w14:paraId="7F336EFF" w14:textId="77777777" w:rsidR="00ED4C32" w:rsidRDefault="00ED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jaVu Sans">
    <w:altName w:val="MS Mincho"/>
    <w:charset w:val="8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7522CB" w:rsidRDefault="007522CB"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2E99A" w14:textId="77777777" w:rsidR="00ED4C32" w:rsidRDefault="00ED4C32">
      <w:r>
        <w:separator/>
      </w:r>
    </w:p>
  </w:footnote>
  <w:footnote w:type="continuationSeparator" w:id="0">
    <w:p w14:paraId="0CF9A9E2" w14:textId="77777777" w:rsidR="00ED4C32" w:rsidRDefault="00ED4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011CA"/>
    <w:multiLevelType w:val="hybridMultilevel"/>
    <w:tmpl w:val="3A3ED776"/>
    <w:lvl w:ilvl="0" w:tplc="60A03B6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92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AB44B6"/>
    <w:multiLevelType w:val="multilevel"/>
    <w:tmpl w:val="9480959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333FAD"/>
    <w:multiLevelType w:val="hybridMultilevel"/>
    <w:tmpl w:val="2B0E2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7D06D6"/>
    <w:multiLevelType w:val="multilevel"/>
    <w:tmpl w:val="C1740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AC565E"/>
    <w:multiLevelType w:val="multilevel"/>
    <w:tmpl w:val="97B68962"/>
    <w:numStyleLink w:val="4"/>
  </w:abstractNum>
  <w:abstractNum w:abstractNumId="17"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C24BD8"/>
    <w:multiLevelType w:val="hybridMultilevel"/>
    <w:tmpl w:val="A2DC7E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22"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6B70A6"/>
    <w:multiLevelType w:val="multilevel"/>
    <w:tmpl w:val="C946103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0833F12"/>
    <w:multiLevelType w:val="hybridMultilevel"/>
    <w:tmpl w:val="C8863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6"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ABD119B"/>
    <w:multiLevelType w:val="multilevel"/>
    <w:tmpl w:val="442A6CE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C11AF6"/>
    <w:multiLevelType w:val="hybridMultilevel"/>
    <w:tmpl w:val="672A4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0"/>
  </w:num>
  <w:num w:numId="3">
    <w:abstractNumId w:val="15"/>
  </w:num>
  <w:num w:numId="4">
    <w:abstractNumId w:val="28"/>
  </w:num>
  <w:num w:numId="5">
    <w:abstractNumId w:val="14"/>
  </w:num>
  <w:num w:numId="6">
    <w:abstractNumId w:val="7"/>
  </w:num>
  <w:num w:numId="7">
    <w:abstractNumId w:val="11"/>
  </w:num>
  <w:num w:numId="8">
    <w:abstractNumId w:val="12"/>
  </w:num>
  <w:num w:numId="9">
    <w:abstractNumId w:val="33"/>
  </w:num>
  <w:num w:numId="10">
    <w:abstractNumId w:val="34"/>
  </w:num>
  <w:num w:numId="11">
    <w:abstractNumId w:val="18"/>
  </w:num>
  <w:num w:numId="12">
    <w:abstractNumId w:val="26"/>
  </w:num>
  <w:num w:numId="13">
    <w:abstractNumId w:val="31"/>
  </w:num>
  <w:num w:numId="14">
    <w:abstractNumId w:val="25"/>
  </w:num>
  <w:num w:numId="15">
    <w:abstractNumId w:val="2"/>
  </w:num>
  <w:num w:numId="16">
    <w:abstractNumId w:val="10"/>
  </w:num>
  <w:num w:numId="17">
    <w:abstractNumId w:val="5"/>
  </w:num>
  <w:num w:numId="18">
    <w:abstractNumId w:val="16"/>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3"/>
  </w:num>
  <w:num w:numId="20">
    <w:abstractNumId w:val="8"/>
  </w:num>
  <w:num w:numId="21">
    <w:abstractNumId w:val="17"/>
  </w:num>
  <w:num w:numId="22">
    <w:abstractNumId w:val="1"/>
  </w:num>
  <w:num w:numId="23">
    <w:abstractNumId w:val="32"/>
  </w:num>
  <w:num w:numId="24">
    <w:abstractNumId w:val="22"/>
  </w:num>
  <w:num w:numId="25">
    <w:abstractNumId w:val="6"/>
  </w:num>
  <w:num w:numId="26">
    <w:abstractNumId w:val="21"/>
  </w:num>
  <w:num w:numId="27">
    <w:abstractNumId w:val="29"/>
  </w:num>
  <w:num w:numId="28">
    <w:abstractNumId w:val="0"/>
  </w:num>
  <w:num w:numId="29">
    <w:abstractNumId w:val="23"/>
  </w:num>
  <w:num w:numId="30">
    <w:abstractNumId w:val="27"/>
  </w:num>
  <w:num w:numId="31">
    <w:abstractNumId w:val="13"/>
  </w:num>
  <w:num w:numId="32">
    <w:abstractNumId w:val="4"/>
  </w:num>
  <w:num w:numId="33">
    <w:abstractNumId w:val="24"/>
  </w:num>
  <w:num w:numId="34">
    <w:abstractNumId w:val="2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6A2B"/>
    <w:rsid w:val="0002453D"/>
    <w:rsid w:val="0002598D"/>
    <w:rsid w:val="00033B9C"/>
    <w:rsid w:val="000512D5"/>
    <w:rsid w:val="00097F6D"/>
    <w:rsid w:val="000A4003"/>
    <w:rsid w:val="000A6FDA"/>
    <w:rsid w:val="000B58F4"/>
    <w:rsid w:val="001023C0"/>
    <w:rsid w:val="00122581"/>
    <w:rsid w:val="00127EB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233CD"/>
    <w:rsid w:val="00334615"/>
    <w:rsid w:val="003359C0"/>
    <w:rsid w:val="00382B54"/>
    <w:rsid w:val="00413C19"/>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F5E40"/>
    <w:rsid w:val="005F67A3"/>
    <w:rsid w:val="00601095"/>
    <w:rsid w:val="006012E4"/>
    <w:rsid w:val="006419E1"/>
    <w:rsid w:val="0065135E"/>
    <w:rsid w:val="00654D58"/>
    <w:rsid w:val="00666811"/>
    <w:rsid w:val="00671BB8"/>
    <w:rsid w:val="006734A6"/>
    <w:rsid w:val="00673F61"/>
    <w:rsid w:val="00674AD8"/>
    <w:rsid w:val="00682BFC"/>
    <w:rsid w:val="006868DB"/>
    <w:rsid w:val="00695F84"/>
    <w:rsid w:val="006A679C"/>
    <w:rsid w:val="006B4688"/>
    <w:rsid w:val="006D216B"/>
    <w:rsid w:val="006F44BF"/>
    <w:rsid w:val="00702FB5"/>
    <w:rsid w:val="00741330"/>
    <w:rsid w:val="007522CB"/>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339B"/>
    <w:rsid w:val="00BA5A74"/>
    <w:rsid w:val="00BA73C0"/>
    <w:rsid w:val="00C47A28"/>
    <w:rsid w:val="00C950A3"/>
    <w:rsid w:val="00CA1008"/>
    <w:rsid w:val="00CA5CE2"/>
    <w:rsid w:val="00CA7DA2"/>
    <w:rsid w:val="00CB0290"/>
    <w:rsid w:val="00CF272B"/>
    <w:rsid w:val="00CF60F6"/>
    <w:rsid w:val="00D16D0F"/>
    <w:rsid w:val="00D20E31"/>
    <w:rsid w:val="00D227C5"/>
    <w:rsid w:val="00D457A1"/>
    <w:rsid w:val="00D64C75"/>
    <w:rsid w:val="00D776BA"/>
    <w:rsid w:val="00DD6148"/>
    <w:rsid w:val="00DE1978"/>
    <w:rsid w:val="00DE20B4"/>
    <w:rsid w:val="00DF5217"/>
    <w:rsid w:val="00E42B94"/>
    <w:rsid w:val="00E60C70"/>
    <w:rsid w:val="00E759F7"/>
    <w:rsid w:val="00E94DC4"/>
    <w:rsid w:val="00EA16D2"/>
    <w:rsid w:val="00EA71F8"/>
    <w:rsid w:val="00ED4C32"/>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356C8460-849E-41BE-B411-D7363A3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3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styleId="af4">
    <w:name w:val="Unresolved Mention"/>
    <w:basedOn w:val="a0"/>
    <w:uiPriority w:val="99"/>
    <w:semiHidden/>
    <w:unhideWhenUsed/>
    <w:rsid w:val="003233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aan-morin.com/" TargetMode="External"/><Relationship Id="rId13" Type="http://schemas.openxmlformats.org/officeDocument/2006/relationships/hyperlink" Target="https://trubofl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xn--90adhucsy.xn--p1a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lifasplus.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ls-isomarket.ru/" TargetMode="External"/><Relationship Id="rId4" Type="http://schemas.openxmlformats.org/officeDocument/2006/relationships/settings" Target="settings.xml"/><Relationship Id="rId9" Type="http://schemas.openxmlformats.org/officeDocument/2006/relationships/hyperlink" Target="https://truboflex.ru/" TargetMode="External"/><Relationship Id="rId14" Type="http://schemas.openxmlformats.org/officeDocument/2006/relationships/hyperlink" Target="http://www.msp0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062E1-7E19-4A90-9A73-16C645F6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4494</Words>
  <Characters>25621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8</cp:revision>
  <cp:lastPrinted>2019-06-05T07:22:00Z</cp:lastPrinted>
  <dcterms:created xsi:type="dcterms:W3CDTF">2020-03-10T02:32:00Z</dcterms:created>
  <dcterms:modified xsi:type="dcterms:W3CDTF">2020-05-15T06:25:00Z</dcterms:modified>
</cp:coreProperties>
</file>