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08BCC0DD"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C66BF3">
        <w:rPr>
          <w:rFonts w:ascii="Times New Roman" w:eastAsia="Times New Roman" w:hAnsi="Times New Roman" w:cs="Times New Roman"/>
          <w:b/>
          <w:color w:val="000000" w:themeColor="text1"/>
          <w:lang w:eastAsia="ru-RU"/>
        </w:rPr>
        <w:t>18</w:t>
      </w:r>
      <w:r w:rsidR="006B353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4E0F02">
        <w:rPr>
          <w:rFonts w:ascii="Times New Roman" w:eastAsia="Times New Roman" w:hAnsi="Times New Roman" w:cs="Times New Roman"/>
          <w:b/>
          <w:color w:val="000000" w:themeColor="text1"/>
          <w:lang w:eastAsia="ru-RU"/>
        </w:rPr>
        <w:t>5</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6C060B26"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C66BF3">
        <w:rPr>
          <w:rFonts w:ascii="Times New Roman" w:eastAsiaTheme="minorEastAsia" w:hAnsi="Times New Roman" w:cs="Times New Roman"/>
          <w:b/>
          <w:bCs/>
          <w:color w:val="000000"/>
          <w:lang w:eastAsia="ru-RU"/>
        </w:rPr>
        <w:t>1</w:t>
      </w:r>
      <w:r w:rsidR="00DF5088">
        <w:rPr>
          <w:rFonts w:ascii="Times New Roman" w:eastAsiaTheme="minorEastAsia" w:hAnsi="Times New Roman" w:cs="Times New Roman"/>
          <w:b/>
          <w:bCs/>
          <w:color w:val="000000"/>
          <w:lang w:eastAsia="ru-RU"/>
        </w:rPr>
        <w:t>10</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066BF131"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DF5088">
              <w:rPr>
                <w:rFonts w:ascii="Times New Roman" w:eastAsiaTheme="minorEastAsia" w:hAnsi="Times New Roman"/>
                <w:color w:val="000000"/>
                <w:lang w:eastAsia="ru-RU"/>
              </w:rPr>
              <w:t xml:space="preserve">, доставка и монтаж </w:t>
            </w:r>
            <w:r w:rsidR="00461BE7">
              <w:rPr>
                <w:rFonts w:ascii="Times New Roman" w:eastAsiaTheme="minorEastAsia" w:hAnsi="Times New Roman"/>
                <w:color w:val="000000"/>
                <w:lang w:eastAsia="ru-RU"/>
              </w:rPr>
              <w:t>вывес</w:t>
            </w:r>
            <w:r w:rsidR="006D2CC3">
              <w:rPr>
                <w:rFonts w:ascii="Times New Roman" w:eastAsiaTheme="minorEastAsia" w:hAnsi="Times New Roman"/>
                <w:color w:val="000000"/>
                <w:lang w:eastAsia="ru-RU"/>
              </w:rPr>
              <w:t>к</w:t>
            </w:r>
            <w:r w:rsidR="004D63D0">
              <w:rPr>
                <w:rFonts w:ascii="Times New Roman" w:eastAsiaTheme="minorEastAsia" w:hAnsi="Times New Roman"/>
                <w:color w:val="000000"/>
                <w:lang w:eastAsia="ru-RU"/>
              </w:rPr>
              <w:t>и</w:t>
            </w:r>
            <w:r w:rsidR="00DF5088">
              <w:rPr>
                <w:rFonts w:ascii="Times New Roman" w:eastAsiaTheme="minorEastAsia" w:hAnsi="Times New Roman"/>
                <w:color w:val="000000"/>
                <w:lang w:eastAsia="ru-RU"/>
              </w:rPr>
              <w:t>, двух баннеров</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2F685D98" w:rsidR="00A731BF" w:rsidRPr="003D59FC" w:rsidRDefault="00DF5088"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150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 пятьдесят</w:t>
            </w:r>
            <w:r w:rsidR="004E0F02">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3A0193C3"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C66BF3">
              <w:rPr>
                <w:rFonts w:ascii="Times New Roman" w:eastAsia="Times New Roman" w:hAnsi="Times New Roman" w:cs="Times New Roman"/>
                <w:lang w:eastAsia="ru-RU"/>
              </w:rPr>
              <w:t>03</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C66BF3">
              <w:rPr>
                <w:rFonts w:ascii="Times New Roman" w:eastAsia="Times New Roman" w:hAnsi="Times New Roman" w:cs="Times New Roman"/>
                <w:lang w:eastAsia="ru-RU"/>
              </w:rPr>
              <w:t>5</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6A457A43"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C66BF3">
              <w:rPr>
                <w:rFonts w:ascii="Times New Roman" w:eastAsia="Times New Roman" w:hAnsi="Times New Roman" w:cs="Times New Roman"/>
                <w:lang w:eastAsia="ru-RU"/>
              </w:rPr>
              <w:t>52</w:t>
            </w:r>
            <w:r w:rsidR="00DF5088">
              <w:rPr>
                <w:rFonts w:ascii="Times New Roman" w:eastAsia="Times New Roman" w:hAnsi="Times New Roman" w:cs="Times New Roman"/>
                <w:lang w:eastAsia="ru-RU"/>
              </w:rPr>
              <w:t>7</w:t>
            </w:r>
            <w:r w:rsidR="005E2B57">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63F15C61" w:rsidR="00B86534" w:rsidRPr="00082329" w:rsidRDefault="00B365C3" w:rsidP="00B86534">
            <w:pPr>
              <w:spacing w:after="0" w:line="240" w:lineRule="auto"/>
              <w:jc w:val="both"/>
              <w:rPr>
                <w:rFonts w:ascii="Times New Roman" w:eastAsia="Times New Roman" w:hAnsi="Times New Roman"/>
                <w:color w:val="000000"/>
              </w:rPr>
            </w:pPr>
            <w:r>
              <w:rPr>
                <w:rFonts w:ascii="Times New Roman" w:hAnsi="Times New Roman"/>
                <w:b/>
                <w:bCs/>
                <w:color w:val="000000" w:themeColor="text1"/>
              </w:rPr>
              <w:t xml:space="preserve">ИП </w:t>
            </w:r>
            <w:r w:rsidR="00D11185" w:rsidRPr="00D11185">
              <w:rPr>
                <w:rFonts w:ascii="Times New Roman" w:eastAsia="Times New Roman" w:hAnsi="Times New Roman"/>
                <w:b/>
                <w:bCs/>
                <w:color w:val="000000"/>
              </w:rPr>
              <w:t>Козлова Наталья Владимировна</w:t>
            </w:r>
          </w:p>
          <w:p w14:paraId="4BD6A6B2" w14:textId="2DEA7B51"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D11185" w:rsidRPr="00D11185">
              <w:rPr>
                <w:rFonts w:ascii="Times New Roman" w:hAnsi="Times New Roman"/>
                <w:color w:val="000000"/>
              </w:rPr>
              <w:t>031400210451</w:t>
            </w:r>
          </w:p>
          <w:p w14:paraId="5DE2926F" w14:textId="3B2C0D2E" w:rsidR="00B365C3" w:rsidRDefault="00B365C3" w:rsidP="00600097">
            <w:pPr>
              <w:spacing w:after="0" w:line="240" w:lineRule="auto"/>
              <w:rPr>
                <w:rFonts w:ascii="Times New Roman" w:eastAsiaTheme="minorEastAsia" w:hAnsi="Times New Roman" w:cs="Times New Roman"/>
                <w:color w:val="000000"/>
                <w:lang w:eastAsia="ru-RU"/>
              </w:rPr>
            </w:pPr>
            <w:r w:rsidRPr="00B365C3">
              <w:rPr>
                <w:rFonts w:ascii="Times New Roman" w:eastAsiaTheme="minorEastAsia" w:hAnsi="Times New Roman" w:cs="Times New Roman"/>
                <w:color w:val="000000"/>
                <w:lang w:eastAsia="ru-RU"/>
              </w:rPr>
              <w:t xml:space="preserve">ОГРНИП: </w:t>
            </w:r>
            <w:r w:rsidR="00D11185" w:rsidRPr="00D11185">
              <w:rPr>
                <w:rFonts w:ascii="Times New Roman" w:eastAsiaTheme="minorEastAsia" w:hAnsi="Times New Roman" w:cs="Times New Roman"/>
                <w:color w:val="000000"/>
                <w:lang w:eastAsia="ru-RU"/>
              </w:rPr>
              <w:t>316032700065973</w:t>
            </w:r>
          </w:p>
          <w:p w14:paraId="422725F0" w14:textId="6C935C6E" w:rsidR="008A23F1" w:rsidRPr="004D7347" w:rsidRDefault="00600097" w:rsidP="00D11185">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r w:rsidR="00D11185" w:rsidRPr="00D11185">
              <w:rPr>
                <w:rFonts w:ascii="Times New Roman" w:eastAsiaTheme="minorEastAsia" w:hAnsi="Times New Roman"/>
                <w:color w:val="000000"/>
                <w:lang w:eastAsia="ru-RU"/>
              </w:rPr>
              <w:t>ул. Первостроителей, д. 17, кв. 1, п. Саган-Нур, Мухоршибирский район, Республика Бурятия, Россия, 671353</w:t>
            </w:r>
          </w:p>
          <w:p w14:paraId="3BC4087D" w14:textId="3E7DF264"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D11185" w:rsidRPr="00D11185">
              <w:rPr>
                <w:rFonts w:ascii="Times New Roman" w:eastAsiaTheme="minorEastAsia" w:hAnsi="Times New Roman" w:cs="Times New Roman"/>
                <w:color w:val="000000"/>
                <w:lang w:eastAsia="ru-RU"/>
              </w:rPr>
              <w:t>+7 983 339-07-59</w:t>
            </w:r>
            <w:r w:rsidR="00D1118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r w:rsidR="00D11185" w:rsidRPr="00D11185">
              <w:rPr>
                <w:rFonts w:ascii="Times New Roman" w:hAnsi="Times New Roman"/>
                <w:color w:val="000000" w:themeColor="text1"/>
              </w:rPr>
              <w:t>Козлова Наталья Владимировна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16930634"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C66BF3">
              <w:rPr>
                <w:rFonts w:ascii="Times New Roman" w:hAnsi="Times New Roman"/>
                <w:b/>
                <w:bCs/>
                <w:color w:val="000000" w:themeColor="text1"/>
              </w:rPr>
              <w:t>29</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6459D3" w:rsidRPr="006459D3">
              <w:rPr>
                <w:rFonts w:ascii="Times New Roman" w:eastAsiaTheme="minorEastAsia" w:hAnsi="Times New Roman"/>
                <w:b/>
                <w:bCs/>
                <w:color w:val="000000"/>
                <w:lang w:eastAsia="ru-RU"/>
              </w:rPr>
              <w:t>5</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0CFB3EC4"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C66BF3">
              <w:rPr>
                <w:rFonts w:ascii="Times New Roman" w:eastAsiaTheme="minorEastAsia" w:hAnsi="Times New Roman" w:cs="Times New Roman"/>
                <w:b/>
                <w:bCs/>
                <w:i/>
                <w:color w:val="000000"/>
                <w:lang w:eastAsia="ru-RU"/>
              </w:rPr>
              <w:t>1</w:t>
            </w:r>
            <w:r w:rsidR="00D11185">
              <w:rPr>
                <w:rFonts w:ascii="Times New Roman" w:eastAsiaTheme="minorEastAsia" w:hAnsi="Times New Roman" w:cs="Times New Roman"/>
                <w:b/>
                <w:bCs/>
                <w:i/>
                <w:color w:val="000000"/>
                <w:lang w:eastAsia="ru-RU"/>
              </w:rPr>
              <w:t>10</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C66BF3">
              <w:rPr>
                <w:rFonts w:ascii="Times New Roman" w:eastAsia="Calibri" w:hAnsi="Times New Roman" w:cs="Times New Roman"/>
                <w:b/>
                <w:bCs/>
                <w:i/>
              </w:rPr>
              <w:t>18</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4E0F02">
              <w:rPr>
                <w:rFonts w:ascii="Times New Roman" w:eastAsia="Calibri" w:hAnsi="Times New Roman" w:cs="Times New Roman"/>
                <w:b/>
                <w:bCs/>
                <w:i/>
              </w:rPr>
              <w:t>5</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6D9421B0"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2"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1F4EDD49"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C66BF3">
        <w:rPr>
          <w:rFonts w:ascii="Times New Roman" w:eastAsia="Times New Roman" w:hAnsi="Times New Roman" w:cs="Times New Roman"/>
          <w:b/>
          <w:color w:val="000000" w:themeColor="text1"/>
          <w:lang w:eastAsia="ru-RU"/>
        </w:rPr>
        <w:t>1</w:t>
      </w:r>
      <w:r w:rsidR="00D11185">
        <w:rPr>
          <w:rFonts w:ascii="Times New Roman" w:eastAsia="Times New Roman" w:hAnsi="Times New Roman" w:cs="Times New Roman"/>
          <w:b/>
          <w:color w:val="000000" w:themeColor="text1"/>
          <w:lang w:eastAsia="ru-RU"/>
        </w:rPr>
        <w:t>10</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C66BF3">
        <w:rPr>
          <w:rFonts w:ascii="Times New Roman" w:eastAsia="Times New Roman" w:hAnsi="Times New Roman" w:cs="Times New Roman"/>
          <w:b/>
          <w:color w:val="000000" w:themeColor="text1"/>
          <w:lang w:eastAsia="ru-RU"/>
        </w:rPr>
        <w:t>18</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4E0F02">
        <w:rPr>
          <w:rFonts w:ascii="Times New Roman" w:eastAsiaTheme="minorEastAsia" w:hAnsi="Times New Roman" w:cs="Times New Roman"/>
          <w:b/>
          <w:bCs/>
          <w:color w:val="000000"/>
          <w:lang w:eastAsia="ru-RU"/>
        </w:rPr>
        <w:t>5</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04E6B953" w:rsidR="00900256" w:rsidRPr="00082329" w:rsidRDefault="00A731BF" w:rsidP="002A5032">
      <w:pPr>
        <w:spacing w:after="0" w:line="240" w:lineRule="auto"/>
        <w:jc w:val="both"/>
        <w:rPr>
          <w:rFonts w:ascii="Times New Roman" w:hAnsi="Times New Roman" w:cs="Times New Roman"/>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5D5EE7">
        <w:rPr>
          <w:rFonts w:ascii="Times New Roman" w:hAnsi="Times New Roman"/>
          <w:b/>
          <w:bCs/>
          <w:color w:val="000000" w:themeColor="text1"/>
        </w:rPr>
        <w:t xml:space="preserve">ИП </w:t>
      </w:r>
      <w:r w:rsidR="00D11185" w:rsidRPr="00D11185">
        <w:rPr>
          <w:rFonts w:ascii="Times New Roman" w:hAnsi="Times New Roman"/>
          <w:b/>
          <w:bCs/>
          <w:color w:val="000000" w:themeColor="text1"/>
        </w:rPr>
        <w:t>Козлова Наталья Владимировна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62843C8F"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5D5EE7">
        <w:rPr>
          <w:rFonts w:ascii="Times New Roman" w:hAnsi="Times New Roman" w:cs="Times New Roman"/>
          <w:b/>
          <w:bCs/>
          <w:color w:val="000000" w:themeColor="text1"/>
          <w:sz w:val="24"/>
          <w:szCs w:val="24"/>
        </w:rPr>
        <w:t xml:space="preserve">ИП </w:t>
      </w:r>
      <w:r w:rsidR="00D11185" w:rsidRPr="00D11185">
        <w:rPr>
          <w:rFonts w:ascii="Times New Roman" w:hAnsi="Times New Roman"/>
          <w:b/>
          <w:bCs/>
          <w:color w:val="000000" w:themeColor="text1"/>
        </w:rPr>
        <w:t>Козлова Наталья Владимировна</w:t>
      </w:r>
      <w:r w:rsidR="00D11185" w:rsidRPr="00D11185">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5B129FA1" w:rsidR="009D6218" w:rsidRDefault="009D6218" w:rsidP="00D32AF1">
      <w:pPr>
        <w:spacing w:after="0" w:line="300" w:lineRule="auto"/>
        <w:ind w:firstLine="709"/>
        <w:jc w:val="right"/>
        <w:rPr>
          <w:rFonts w:ascii="Times New Roman" w:hAnsi="Times New Roman" w:cs="Times New Roman"/>
          <w:color w:val="000000" w:themeColor="text1"/>
        </w:rPr>
      </w:pPr>
    </w:p>
    <w:p w14:paraId="7482DA06" w14:textId="5AF2FFA8" w:rsidR="005D5EE7" w:rsidRDefault="005D5EE7" w:rsidP="00D32AF1">
      <w:pPr>
        <w:spacing w:after="0" w:line="300" w:lineRule="auto"/>
        <w:ind w:firstLine="709"/>
        <w:jc w:val="right"/>
        <w:rPr>
          <w:rFonts w:ascii="Times New Roman" w:hAnsi="Times New Roman" w:cs="Times New Roman"/>
          <w:color w:val="000000" w:themeColor="text1"/>
        </w:rPr>
      </w:pPr>
    </w:p>
    <w:p w14:paraId="3746A407" w14:textId="2C0F6BC6" w:rsidR="005D5EE7" w:rsidRDefault="005D5EE7" w:rsidP="00D32AF1">
      <w:pPr>
        <w:spacing w:after="0" w:line="300" w:lineRule="auto"/>
        <w:ind w:firstLine="709"/>
        <w:jc w:val="right"/>
        <w:rPr>
          <w:rFonts w:ascii="Times New Roman" w:hAnsi="Times New Roman" w:cs="Times New Roman"/>
          <w:color w:val="000000" w:themeColor="text1"/>
        </w:rPr>
      </w:pPr>
    </w:p>
    <w:p w14:paraId="66A64C7D" w14:textId="77777777" w:rsidR="005D5EE7" w:rsidRPr="00BC682F" w:rsidRDefault="005D5EE7"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67977133" w14:textId="2EC34A77"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50577C5A"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C66BF3">
        <w:rPr>
          <w:rFonts w:ascii="Times New Roman" w:eastAsiaTheme="minorEastAsia" w:hAnsi="Times New Roman" w:cs="Times New Roman"/>
          <w:b/>
          <w:bCs/>
          <w:color w:val="000000"/>
          <w:lang w:eastAsia="ru-RU"/>
        </w:rPr>
        <w:t>1</w:t>
      </w:r>
      <w:r w:rsidR="00D11185">
        <w:rPr>
          <w:rFonts w:ascii="Times New Roman" w:eastAsiaTheme="minorEastAsia" w:hAnsi="Times New Roman" w:cs="Times New Roman"/>
          <w:b/>
          <w:bCs/>
          <w:color w:val="000000"/>
          <w:lang w:eastAsia="ru-RU"/>
        </w:rPr>
        <w:t>10</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C66BF3">
        <w:rPr>
          <w:rFonts w:ascii="Times New Roman" w:eastAsiaTheme="minorEastAsia" w:hAnsi="Times New Roman" w:cs="Times New Roman"/>
          <w:b/>
          <w:bCs/>
          <w:color w:val="000000"/>
          <w:lang w:eastAsia="ru-RU"/>
        </w:rPr>
        <w:t>18</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4E0F02">
        <w:rPr>
          <w:rFonts w:ascii="Times New Roman" w:eastAsiaTheme="minorEastAsia" w:hAnsi="Times New Roman" w:cs="Times New Roman"/>
          <w:b/>
          <w:bCs/>
          <w:color w:val="000000"/>
          <w:lang w:eastAsia="ru-RU"/>
        </w:rPr>
        <w:t>5</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6"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7" w:name="Исполнитель"/>
      <w:r w:rsidR="00A731BF" w:rsidRPr="00BC682F">
        <w:rPr>
          <w:rFonts w:ascii="Times New Roman" w:eastAsia="Times New Roman" w:hAnsi="Times New Roman" w:cs="Times New Roman"/>
          <w:lang w:eastAsia="ru-RU"/>
        </w:rPr>
        <w:t>[Исполнитель]</w:t>
      </w:r>
      <w:bookmarkEnd w:id="7"/>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8" w:name="ИсполнителРук"/>
      <w:r w:rsidR="00A731BF" w:rsidRPr="00BC682F">
        <w:rPr>
          <w:rFonts w:ascii="Times New Roman" w:eastAsia="Times New Roman" w:hAnsi="Times New Roman" w:cs="Times New Roman"/>
          <w:noProof/>
          <w:lang w:eastAsia="ru-RU"/>
        </w:rPr>
        <w:t>[Руководитель исполнителя]</w:t>
      </w:r>
      <w:bookmarkEnd w:id="8"/>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9" w:name="ОснованиеИсп"/>
      <w:r w:rsidR="00A731BF" w:rsidRPr="00BC682F">
        <w:rPr>
          <w:rFonts w:ascii="Times New Roman" w:eastAsia="Times New Roman" w:hAnsi="Times New Roman" w:cs="Times New Roman"/>
          <w:lang w:eastAsia="ru-RU"/>
        </w:rPr>
        <w:t>[Основание исполнителя]</w:t>
      </w:r>
      <w:bookmarkEnd w:id="9"/>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00A731BF" w:rsidRPr="00BC682F">
        <w:rPr>
          <w:rFonts w:ascii="Times New Roman" w:eastAsia="Times New Roman" w:hAnsi="Times New Roman" w:cs="Times New Roman"/>
          <w:lang w:eastAsia="ru-RU"/>
        </w:rPr>
        <w:t>[Руководитель получателя услуги]</w:t>
      </w:r>
      <w:bookmarkEnd w:id="10"/>
      <w:r w:rsidR="00A731BF" w:rsidRPr="00BC682F">
        <w:rPr>
          <w:rFonts w:ascii="Times New Roman" w:eastAsia="Times New Roman" w:hAnsi="Times New Roman" w:cs="Times New Roman"/>
          <w:lang w:eastAsia="ru-RU"/>
        </w:rPr>
        <w:t xml:space="preserve">, действующего на основании </w:t>
      </w:r>
      <w:bookmarkStart w:id="11" w:name="ОснованиеПол"/>
      <w:r w:rsidR="00A731BF" w:rsidRPr="00BC682F">
        <w:rPr>
          <w:rFonts w:ascii="Times New Roman" w:eastAsia="Times New Roman" w:hAnsi="Times New Roman" w:cs="Times New Roman"/>
          <w:lang w:eastAsia="ru-RU"/>
        </w:rPr>
        <w:t>[Основание получателя]</w:t>
      </w:r>
      <w:bookmarkEnd w:id="11"/>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2" w:name="Датаком"/>
      <w:r w:rsidR="00A731BF" w:rsidRPr="00BC682F">
        <w:rPr>
          <w:rFonts w:ascii="Times New Roman" w:eastAsia="Times New Roman" w:hAnsi="Times New Roman" w:cs="Times New Roman"/>
          <w:lang w:eastAsia="ru-RU"/>
        </w:rPr>
        <w:t>[Дата]</w:t>
      </w:r>
      <w:bookmarkEnd w:id="12"/>
      <w:r w:rsidR="00A731BF" w:rsidRPr="00BC682F">
        <w:rPr>
          <w:rFonts w:ascii="Times New Roman" w:eastAsia="Times New Roman" w:hAnsi="Times New Roman" w:cs="Times New Roman"/>
          <w:lang w:eastAsia="ru-RU"/>
        </w:rPr>
        <w:t xml:space="preserve"> г. № </w:t>
      </w:r>
      <w:bookmarkStart w:id="13" w:name="Номерком"/>
      <w:r w:rsidR="00A731BF" w:rsidRPr="00BC682F">
        <w:rPr>
          <w:rFonts w:ascii="Times New Roman" w:eastAsia="Times New Roman" w:hAnsi="Times New Roman" w:cs="Times New Roman"/>
          <w:lang w:eastAsia="ru-RU"/>
        </w:rPr>
        <w:t>[Номер]</w:t>
      </w:r>
      <w:bookmarkEnd w:id="13"/>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4726BD7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4"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AD7414" w:rsidRPr="00BC682F">
        <w:rPr>
          <w:rFonts w:ascii="Times New Roman" w:eastAsia="Times New Roman" w:hAnsi="Times New Roman" w:cs="Times New Roman"/>
          <w:lang w:eastAsia="ru-RU"/>
        </w:rPr>
        <w:t>[услуг</w:t>
      </w:r>
      <w:r w:rsidR="00AD7414">
        <w:rPr>
          <w:rFonts w:ascii="Times New Roman" w:eastAsia="Times New Roman" w:hAnsi="Times New Roman" w:cs="Times New Roman"/>
          <w:lang w:eastAsia="ru-RU"/>
        </w:rPr>
        <w:t>а</w:t>
      </w:r>
      <w:r w:rsidR="00AD7414" w:rsidRPr="00BC682F">
        <w:rPr>
          <w:rFonts w:ascii="Times New Roman" w:eastAsia="Times New Roman" w:hAnsi="Times New Roman" w:cs="Times New Roman"/>
          <w:lang w:eastAsia="ru-RU"/>
        </w:rPr>
        <w:t>]</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5" w:name="_ref_16211363"/>
      <w:r w:rsidRPr="00250733">
        <w:rPr>
          <w:rFonts w:ascii="Times New Roman" w:hAnsi="Times New Roman"/>
          <w:b/>
          <w:bCs/>
          <w:color w:val="000000" w:themeColor="text1"/>
        </w:rPr>
        <w:t>Качество услуг</w:t>
      </w:r>
      <w:bookmarkStart w:id="16" w:name="_ref_16215690"/>
      <w:bookmarkEnd w:id="15"/>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6"/>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4"/>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7" w:name="_ref_16521761"/>
      <w:r w:rsidRPr="009A6FE6">
        <w:rPr>
          <w:rFonts w:ascii="Times New Roman" w:eastAsia="Times New Roman" w:hAnsi="Times New Roman" w:cs="Times New Roman"/>
          <w:b/>
          <w:bCs/>
          <w:lang w:eastAsia="ru-RU"/>
        </w:rPr>
        <w:t>Цена услуг и порядок оплаты</w:t>
      </w:r>
      <w:bookmarkEnd w:id="17"/>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8" w:name="_ref_16595667"/>
      <w:r w:rsidRPr="009A6FE6">
        <w:rPr>
          <w:rFonts w:ascii="Times New Roman" w:eastAsia="Times New Roman" w:hAnsi="Times New Roman" w:cs="Times New Roman"/>
          <w:b/>
          <w:bCs/>
          <w:lang w:eastAsia="ru-RU"/>
        </w:rPr>
        <w:t>Сроки и условия оказания услуг</w:t>
      </w:r>
      <w:bookmarkEnd w:id="18"/>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19"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0" w:name="Срокдог"/>
      <w:bookmarkStart w:id="21" w:name="_ref_17050221"/>
      <w:bookmarkEnd w:id="19"/>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0"/>
    </w:p>
    <w:bookmarkEnd w:id="21"/>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2" w:name="_ref_17050226"/>
      <w:r w:rsidRPr="00F0489F">
        <w:rPr>
          <w:rFonts w:ascii="Times New Roman" w:hAnsi="Times New Roman" w:cs="Times New Roman"/>
          <w:color w:val="000000" w:themeColor="text1"/>
          <w:sz w:val="22"/>
          <w:szCs w:val="22"/>
        </w:rPr>
        <w:t>Подтверждение факта оказания услуг</w:t>
      </w:r>
      <w:bookmarkEnd w:id="22"/>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3" w:name="_ref_17050227"/>
      <w:bookmarkStart w:id="24"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3"/>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5"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5"/>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6" w:name="_ref_17487076"/>
      <w:bookmarkEnd w:id="24"/>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7" w:name="_ref_17050234"/>
      <w:r w:rsidRPr="00F0489F">
        <w:rPr>
          <w:rFonts w:ascii="Times New Roman" w:hAnsi="Times New Roman" w:cs="Times New Roman"/>
          <w:color w:val="000000" w:themeColor="text1"/>
          <w:sz w:val="22"/>
          <w:szCs w:val="22"/>
        </w:rPr>
        <w:lastRenderedPageBreak/>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8" w:name="_ref_17050238"/>
      <w:bookmarkEnd w:id="27"/>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8"/>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29" w:name="_ref_17491884"/>
      <w:bookmarkEnd w:id="26"/>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29"/>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0"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1" w:name="_ref_43118238"/>
      <w:bookmarkEnd w:id="30"/>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2" w:name="_ref_17768679"/>
      <w:r w:rsidRPr="00F0489F">
        <w:rPr>
          <w:rFonts w:ascii="Times New Roman" w:hAnsi="Times New Roman" w:cs="Times New Roman"/>
          <w:b/>
          <w:bCs/>
          <w:color w:val="000000" w:themeColor="text1"/>
        </w:rPr>
        <w:t>Изменение и расторжение договора</w:t>
      </w:r>
      <w:bookmarkEnd w:id="32"/>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3"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3"/>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50"/>
      <w:r w:rsidRPr="00F0489F">
        <w:rPr>
          <w:rFonts w:ascii="Times New Roman" w:hAnsi="Times New Roman" w:cs="Times New Roman"/>
          <w:color w:val="000000" w:themeColor="text1"/>
          <w:sz w:val="22"/>
          <w:szCs w:val="22"/>
        </w:rPr>
        <w:t>Расторжение Договора</w:t>
      </w:r>
      <w:bookmarkEnd w:id="34"/>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5"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5"/>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6" w:name="_ref_17936647"/>
      <w:r w:rsidRPr="00F0489F">
        <w:rPr>
          <w:rFonts w:ascii="Times New Roman" w:hAnsi="Times New Roman" w:cs="Times New Roman"/>
          <w:b/>
          <w:bCs/>
          <w:color w:val="000000" w:themeColor="text1"/>
        </w:rPr>
        <w:t>Разрешение споров</w:t>
      </w:r>
      <w:bookmarkEnd w:id="36"/>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7"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7"/>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8"/>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9"/>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0"/>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1"/>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2"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2"/>
    </w:p>
    <w:p w14:paraId="1557EFD2" w14:textId="77777777" w:rsidR="00AD7414" w:rsidRPr="00AD7414" w:rsidRDefault="00F0489F" w:rsidP="00AD7414">
      <w:pPr>
        <w:tabs>
          <w:tab w:val="left" w:pos="284"/>
          <w:tab w:val="left" w:pos="1276"/>
        </w:tabs>
        <w:suppressAutoHyphens/>
        <w:spacing w:after="0" w:line="240" w:lineRule="auto"/>
        <w:ind w:left="709"/>
        <w:jc w:val="center"/>
        <w:rPr>
          <w:rFonts w:ascii="Times New Roman" w:hAnsi="Times New Roman" w:cs="Times New Roman"/>
          <w:color w:val="000000" w:themeColor="text1"/>
        </w:rPr>
      </w:pPr>
      <w:bookmarkStart w:id="43" w:name="_ref_18114473"/>
      <w:r w:rsidRPr="00AD7414">
        <w:rPr>
          <w:rFonts w:ascii="Times New Roman" w:hAnsi="Times New Roman" w:cs="Times New Roman"/>
          <w:b/>
          <w:bCs/>
          <w:color w:val="000000" w:themeColor="text1"/>
        </w:rPr>
        <w:t>Заключительные положения</w:t>
      </w:r>
      <w:bookmarkStart w:id="44" w:name="_ref_18114474"/>
      <w:bookmarkEnd w:id="43"/>
    </w:p>
    <w:p w14:paraId="6010E61C" w14:textId="77777777" w:rsidR="00AD7414" w:rsidRDefault="00F0489F" w:rsidP="00192BA7">
      <w:pPr>
        <w:numPr>
          <w:ilvl w:val="1"/>
          <w:numId w:val="25"/>
        </w:numPr>
        <w:tabs>
          <w:tab w:val="left" w:pos="284"/>
          <w:tab w:val="left" w:pos="1276"/>
        </w:tabs>
        <w:suppressAutoHyphens/>
        <w:spacing w:after="0" w:line="240" w:lineRule="auto"/>
        <w:ind w:left="0" w:firstLine="709"/>
        <w:rPr>
          <w:rFonts w:ascii="Times New Roman" w:hAnsi="Times New Roman" w:cs="Times New Roman"/>
          <w:color w:val="000000" w:themeColor="text1"/>
        </w:rPr>
      </w:pPr>
      <w:r w:rsidRPr="00AD7414">
        <w:rPr>
          <w:rFonts w:ascii="Times New Roman" w:hAnsi="Times New Roman" w:cs="Times New Roman"/>
          <w:color w:val="000000" w:themeColor="text1"/>
        </w:rPr>
        <w:t>Договор вступает в силу и становится обязательным для сторон с момента его заключения.</w:t>
      </w:r>
      <w:bookmarkStart w:id="45" w:name="_ref_18114476"/>
      <w:bookmarkEnd w:id="44"/>
    </w:p>
    <w:p w14:paraId="657D6711" w14:textId="51A91ED6" w:rsidR="00F0489F" w:rsidRPr="00AD7414" w:rsidRDefault="00F0489F" w:rsidP="00192BA7">
      <w:pPr>
        <w:numPr>
          <w:ilvl w:val="1"/>
          <w:numId w:val="25"/>
        </w:numPr>
        <w:tabs>
          <w:tab w:val="left" w:pos="284"/>
          <w:tab w:val="left" w:pos="1276"/>
        </w:tabs>
        <w:suppressAutoHyphens/>
        <w:spacing w:after="0" w:line="240" w:lineRule="auto"/>
        <w:ind w:left="0" w:firstLine="709"/>
        <w:rPr>
          <w:rFonts w:ascii="Times New Roman" w:hAnsi="Times New Roman" w:cs="Times New Roman"/>
          <w:color w:val="000000" w:themeColor="text1"/>
        </w:rPr>
      </w:pPr>
      <w:r w:rsidRPr="00AD7414">
        <w:rPr>
          <w:rFonts w:ascii="Times New Roman" w:hAnsi="Times New Roman" w:cs="Times New Roman"/>
          <w:color w:val="000000" w:themeColor="text1"/>
        </w:rPr>
        <w:lastRenderedPageBreak/>
        <w:t>Договор действует до определенного в нем момента окончания исполнения сторонами своих обязательств.</w:t>
      </w:r>
      <w:bookmarkEnd w:id="45"/>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6"/>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7"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7"/>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8"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8"/>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49"/>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0"/>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C4C71E7" w14:textId="77777777" w:rsidR="00AD7414" w:rsidRDefault="00AD7414" w:rsidP="00A731BF">
      <w:pPr>
        <w:keepNext/>
        <w:tabs>
          <w:tab w:val="left" w:pos="709"/>
        </w:tabs>
        <w:suppressAutoHyphens/>
        <w:spacing w:after="0" w:line="240" w:lineRule="auto"/>
        <w:rPr>
          <w:rFonts w:ascii="Times New Roman" w:eastAsia="Times New Roman" w:hAnsi="Times New Roman" w:cs="Times New Roman"/>
          <w:bCs/>
          <w:lang w:eastAsia="ru-RU"/>
        </w:rPr>
      </w:pPr>
    </w:p>
    <w:p w14:paraId="73FBB48D" w14:textId="0358AF5F"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1" w:name="Рекисп"/>
      <w:r w:rsidRPr="00BC682F">
        <w:rPr>
          <w:rFonts w:ascii="Times New Roman" w:eastAsia="Times New Roman" w:hAnsi="Times New Roman" w:cs="Times New Roman"/>
          <w:lang w:eastAsia="ru-RU"/>
        </w:rPr>
        <w:t>[Реквизиты Исполнителя]</w:t>
      </w:r>
      <w:bookmarkEnd w:id="51"/>
      <w:r w:rsidRPr="00BC682F">
        <w:rPr>
          <w:rFonts w:ascii="Times New Roman" w:eastAsia="Times New Roman" w:hAnsi="Times New Roman" w:cs="Times New Roman"/>
          <w:lang w:eastAsia="ru-RU"/>
        </w:rPr>
        <w:t xml:space="preserve"> </w:t>
      </w:r>
    </w:p>
    <w:p w14:paraId="5FA8DF98" w14:textId="77777777" w:rsidR="00AD7414" w:rsidRDefault="00AD7414"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1BBA9312"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2" w:name="Рекпол"/>
      <w:r w:rsidRPr="00BC682F">
        <w:rPr>
          <w:rFonts w:ascii="Times New Roman" w:eastAsia="Times New Roman" w:hAnsi="Times New Roman" w:cs="Times New Roman"/>
          <w:lang w:eastAsia="ru-RU"/>
        </w:rPr>
        <w:t>[Реквизиты получателя услуги]</w:t>
      </w:r>
      <w:bookmarkEnd w:id="52"/>
    </w:p>
    <w:bookmarkEnd w:id="6"/>
    <w:p w14:paraId="386F3459" w14:textId="2134219E"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C8C5EA5"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«__»_______202</w:t>
      </w:r>
      <w:r w:rsidR="00575274">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7808DA70" w14:textId="39B7F607" w:rsidR="00631B7B" w:rsidRPr="00A53F01" w:rsidRDefault="00631B7B" w:rsidP="000A0397">
      <w:pPr>
        <w:tabs>
          <w:tab w:val="left" w:pos="0"/>
        </w:tabs>
        <w:spacing w:after="0" w:line="240" w:lineRule="auto"/>
        <w:contextualSpacing/>
        <w:jc w:val="both"/>
        <w:rPr>
          <w:rFonts w:ascii="Times New Roman" w:hAnsi="Times New Roman" w:cs="Times New Roman"/>
        </w:rPr>
      </w:pPr>
      <w:r w:rsidRPr="00A53F01">
        <w:rPr>
          <w:rFonts w:ascii="Times New Roman" w:eastAsia="Times New Roman" w:hAnsi="Times New Roman" w:cs="Times New Roman"/>
          <w:color w:val="000000"/>
          <w:lang w:eastAsia="ru-RU"/>
        </w:rPr>
        <w:t>1.</w:t>
      </w:r>
      <w:r w:rsidR="003D59FC" w:rsidRPr="00A53F01">
        <w:rPr>
          <w:rFonts w:ascii="Times New Roman" w:eastAsia="Times New Roman" w:hAnsi="Times New Roman" w:cs="Times New Roman"/>
          <w:color w:val="000000"/>
          <w:lang w:eastAsia="ru-RU"/>
        </w:rPr>
        <w:t xml:space="preserve"> </w:t>
      </w:r>
      <w:r w:rsidR="000A0397" w:rsidRPr="00A53F01">
        <w:rPr>
          <w:rFonts w:ascii="Times New Roman" w:eastAsia="Times New Roman" w:hAnsi="Times New Roman" w:cs="Times New Roman"/>
          <w:color w:val="000000"/>
          <w:lang w:eastAsia="ru-RU"/>
        </w:rPr>
        <w:t xml:space="preserve">Наименование предприятия - </w:t>
      </w:r>
      <w:r w:rsidRPr="00A53F01">
        <w:rPr>
          <w:rFonts w:ascii="Times New Roman" w:eastAsia="Times New Roman" w:hAnsi="Times New Roman" w:cs="Times New Roman"/>
          <w:color w:val="000000"/>
          <w:lang w:eastAsia="ru-RU"/>
        </w:rPr>
        <w:t>Получател</w:t>
      </w:r>
      <w:r w:rsidR="000A0397" w:rsidRPr="00A53F01">
        <w:rPr>
          <w:rFonts w:ascii="Times New Roman" w:eastAsia="Times New Roman" w:hAnsi="Times New Roman" w:cs="Times New Roman"/>
          <w:color w:val="000000"/>
          <w:lang w:eastAsia="ru-RU"/>
        </w:rPr>
        <w:t>я</w:t>
      </w:r>
      <w:r w:rsidRPr="00A53F01">
        <w:rPr>
          <w:rFonts w:ascii="Times New Roman" w:eastAsia="Times New Roman" w:hAnsi="Times New Roman" w:cs="Times New Roman"/>
          <w:color w:val="000000"/>
          <w:lang w:eastAsia="ru-RU"/>
        </w:rPr>
        <w:t xml:space="preserve"> услуги: </w:t>
      </w:r>
      <w:r w:rsidR="005D5EE7">
        <w:rPr>
          <w:rFonts w:ascii="Times New Roman" w:hAnsi="Times New Roman"/>
          <w:b/>
          <w:bCs/>
          <w:color w:val="000000" w:themeColor="text1"/>
        </w:rPr>
        <w:t xml:space="preserve">ИП </w:t>
      </w:r>
      <w:r w:rsidR="00D11185" w:rsidRPr="00D11185">
        <w:rPr>
          <w:rFonts w:ascii="Times New Roman" w:hAnsi="Times New Roman"/>
          <w:b/>
          <w:bCs/>
          <w:color w:val="000000" w:themeColor="text1"/>
        </w:rPr>
        <w:t>Козлова Наталья Владимировна</w:t>
      </w:r>
    </w:p>
    <w:p w14:paraId="4D8A7AAD" w14:textId="753B5200" w:rsidR="00631B7B" w:rsidRPr="00A53F01" w:rsidRDefault="000A0397" w:rsidP="007A7F8C">
      <w:pPr>
        <w:spacing w:after="0" w:line="240" w:lineRule="auto"/>
        <w:jc w:val="both"/>
        <w:rPr>
          <w:rFonts w:ascii="Times New Roman" w:eastAsia="Calibri" w:hAnsi="Times New Roman" w:cs="Times New Roman"/>
          <w:color w:val="000000"/>
        </w:rPr>
      </w:pPr>
      <w:r w:rsidRPr="00A53F01">
        <w:rPr>
          <w:rFonts w:ascii="Times New Roman" w:eastAsia="Times New Roman" w:hAnsi="Times New Roman" w:cs="Times New Roman"/>
          <w:color w:val="000000"/>
          <w:lang w:eastAsia="ru-RU"/>
        </w:rPr>
        <w:t>2</w:t>
      </w:r>
      <w:r w:rsidR="00631B7B" w:rsidRPr="00A53F01">
        <w:rPr>
          <w:rFonts w:ascii="Times New Roman" w:eastAsia="Times New Roman" w:hAnsi="Times New Roman" w:cs="Times New Roman"/>
          <w:color w:val="000000"/>
          <w:lang w:eastAsia="ru-RU"/>
        </w:rPr>
        <w:t>.</w:t>
      </w:r>
      <w:r w:rsidR="003D59FC" w:rsidRPr="00A53F01">
        <w:rPr>
          <w:rFonts w:ascii="Times New Roman" w:eastAsia="Times New Roman" w:hAnsi="Times New Roman" w:cs="Times New Roman"/>
          <w:color w:val="000000"/>
          <w:lang w:eastAsia="ru-RU"/>
        </w:rPr>
        <w:t xml:space="preserve"> </w:t>
      </w:r>
      <w:r w:rsidR="00631B7B" w:rsidRPr="00A53F01">
        <w:rPr>
          <w:rFonts w:ascii="Times New Roman" w:eastAsia="Times New Roman" w:hAnsi="Times New Roman" w:cs="Times New Roman"/>
          <w:color w:val="000000"/>
          <w:lang w:eastAsia="ru-RU"/>
        </w:rPr>
        <w:t xml:space="preserve">Наименование услуг: </w:t>
      </w:r>
      <w:r w:rsidR="00631B7B" w:rsidRPr="00A53F01">
        <w:rPr>
          <w:rFonts w:ascii="Times New Roman" w:eastAsia="Calibri" w:hAnsi="Times New Roman" w:cs="Times New Roman"/>
          <w:color w:val="000000"/>
        </w:rPr>
        <w:t xml:space="preserve">Содействие </w:t>
      </w:r>
      <w:r w:rsidR="002A5032" w:rsidRPr="00A53F01">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5BC9" w:rsidRPr="00A53F01">
        <w:rPr>
          <w:rFonts w:ascii="Times New Roman" w:eastAsiaTheme="minorEastAsia" w:hAnsi="Times New Roman"/>
          <w:color w:val="000000"/>
          <w:lang w:eastAsia="ru-RU"/>
        </w:rPr>
        <w:t>.</w:t>
      </w:r>
    </w:p>
    <w:p w14:paraId="15941B91" w14:textId="61664BE0" w:rsidR="00C66BF3" w:rsidRDefault="000A0397" w:rsidP="00D11185">
      <w:pPr>
        <w:spacing w:after="0" w:line="240" w:lineRule="auto"/>
        <w:jc w:val="both"/>
        <w:rPr>
          <w:rFonts w:ascii="Times New Roman" w:eastAsia="Calibri" w:hAnsi="Times New Roman" w:cs="Times New Roman"/>
          <w:color w:val="000000"/>
        </w:rPr>
      </w:pPr>
      <w:r w:rsidRPr="00A53F01">
        <w:rPr>
          <w:rFonts w:ascii="Times New Roman" w:eastAsia="Calibri" w:hAnsi="Times New Roman" w:cs="Times New Roman"/>
          <w:color w:val="000000"/>
        </w:rPr>
        <w:t>3</w:t>
      </w:r>
      <w:r w:rsidR="00631B7B" w:rsidRPr="00A53F01">
        <w:rPr>
          <w:rFonts w:ascii="Times New Roman" w:eastAsia="Calibri" w:hAnsi="Times New Roman" w:cs="Times New Roman"/>
          <w:color w:val="000000"/>
        </w:rPr>
        <w:t>.</w:t>
      </w:r>
      <w:r w:rsidR="003D59FC" w:rsidRPr="00A53F01">
        <w:rPr>
          <w:rFonts w:ascii="Times New Roman" w:eastAsia="Calibri" w:hAnsi="Times New Roman" w:cs="Times New Roman"/>
          <w:color w:val="000000"/>
        </w:rPr>
        <w:t xml:space="preserve"> </w:t>
      </w:r>
      <w:r w:rsidRPr="00A53F01">
        <w:rPr>
          <w:rFonts w:ascii="Times New Roman" w:eastAsia="Calibri" w:hAnsi="Times New Roman" w:cs="Times New Roman"/>
          <w:color w:val="000000"/>
        </w:rPr>
        <w:t>Характеристика</w:t>
      </w:r>
      <w:r w:rsidR="00631B7B" w:rsidRPr="00A53F01">
        <w:rPr>
          <w:rFonts w:ascii="Times New Roman" w:eastAsia="Calibri" w:hAnsi="Times New Roman" w:cs="Times New Roman"/>
          <w:color w:val="000000"/>
        </w:rPr>
        <w:t xml:space="preserve"> услуг:</w:t>
      </w:r>
      <w:r w:rsidR="007E3C7B" w:rsidRPr="00A53F01">
        <w:rPr>
          <w:rFonts w:ascii="Times New Roman" w:eastAsia="Calibri" w:hAnsi="Times New Roman" w:cs="Times New Roman"/>
          <w:color w:val="000000"/>
        </w:rPr>
        <w:t xml:space="preserve"> </w:t>
      </w:r>
      <w:bookmarkStart w:id="53" w:name="_Hlk86425854"/>
      <w:r w:rsidR="004E0F02">
        <w:rPr>
          <w:rFonts w:ascii="Times New Roman" w:eastAsia="Calibri" w:hAnsi="Times New Roman" w:cs="Times New Roman"/>
          <w:color w:val="000000"/>
        </w:rPr>
        <w:t xml:space="preserve"> </w:t>
      </w:r>
    </w:p>
    <w:p w14:paraId="3F084D8E" w14:textId="69D049C5" w:rsidR="00EB08BF" w:rsidRDefault="00EB08BF" w:rsidP="00D11185">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3.1. Изготовление вывески </w:t>
      </w:r>
    </w:p>
    <w:tbl>
      <w:tblPr>
        <w:tblStyle w:val="a8"/>
        <w:tblW w:w="0" w:type="auto"/>
        <w:tblLook w:val="04A0" w:firstRow="1" w:lastRow="0" w:firstColumn="1" w:lastColumn="0" w:noHBand="0" w:noVBand="1"/>
      </w:tblPr>
      <w:tblGrid>
        <w:gridCol w:w="9488"/>
      </w:tblGrid>
      <w:tr w:rsidR="00D11185" w:rsidRPr="00DA3F49" w14:paraId="6515B444" w14:textId="77777777" w:rsidTr="00D11185">
        <w:trPr>
          <w:trHeight w:val="285"/>
        </w:trPr>
        <w:tc>
          <w:tcPr>
            <w:tcW w:w="9488" w:type="dxa"/>
            <w:hideMark/>
          </w:tcPr>
          <w:p w14:paraId="0E8DA607" w14:textId="77777777" w:rsidR="00D11185" w:rsidRPr="00EB08BF" w:rsidRDefault="00D11185" w:rsidP="00EB08BF">
            <w:pPr>
              <w:rPr>
                <w:rFonts w:ascii="Times New Roman" w:hAnsi="Times New Roman" w:cs="Times New Roman"/>
              </w:rPr>
            </w:pPr>
            <w:proofErr w:type="spellStart"/>
            <w:r w:rsidRPr="00EB08BF">
              <w:rPr>
                <w:rFonts w:ascii="Times New Roman" w:hAnsi="Times New Roman" w:cs="Times New Roman"/>
              </w:rPr>
              <w:t>Наружняя</w:t>
            </w:r>
            <w:proofErr w:type="spellEnd"/>
            <w:r w:rsidRPr="00EB08BF">
              <w:rPr>
                <w:rFonts w:ascii="Times New Roman" w:hAnsi="Times New Roman" w:cs="Times New Roman"/>
              </w:rPr>
              <w:t xml:space="preserve"> вывеска </w:t>
            </w:r>
          </w:p>
          <w:p w14:paraId="6B271B81" w14:textId="77777777" w:rsidR="00D11185" w:rsidRPr="00DA3F49" w:rsidRDefault="00D11185" w:rsidP="006F01B8">
            <w:pPr>
              <w:ind w:left="-284" w:firstLine="284"/>
              <w:rPr>
                <w:rFonts w:ascii="Times New Roman" w:hAnsi="Times New Roman" w:cs="Times New Roman"/>
              </w:rPr>
            </w:pPr>
            <w:r>
              <w:rPr>
                <w:rFonts w:ascii="Times New Roman" w:hAnsi="Times New Roman" w:cs="Times New Roman"/>
              </w:rPr>
              <w:t>Световые объемные буквы на подложке</w:t>
            </w:r>
          </w:p>
          <w:p w14:paraId="56571035" w14:textId="77777777" w:rsidR="00D11185" w:rsidRPr="00DA3F49" w:rsidRDefault="00D11185" w:rsidP="006F01B8">
            <w:pPr>
              <w:ind w:left="-284" w:firstLine="284"/>
              <w:rPr>
                <w:rFonts w:ascii="Times New Roman" w:hAnsi="Times New Roman" w:cs="Times New Roman"/>
              </w:rPr>
            </w:pPr>
          </w:p>
        </w:tc>
      </w:tr>
      <w:tr w:rsidR="00D11185" w:rsidRPr="00DA3F49" w14:paraId="129F05FC" w14:textId="77777777" w:rsidTr="00D11185">
        <w:trPr>
          <w:trHeight w:val="300"/>
        </w:trPr>
        <w:tc>
          <w:tcPr>
            <w:tcW w:w="9488" w:type="dxa"/>
            <w:hideMark/>
          </w:tcPr>
          <w:p w14:paraId="0CB18DF1" w14:textId="77777777" w:rsidR="00D11185" w:rsidRPr="00DA3F49" w:rsidRDefault="00D11185" w:rsidP="006F01B8">
            <w:pPr>
              <w:ind w:left="-284" w:firstLine="284"/>
              <w:rPr>
                <w:rFonts w:ascii="Times New Roman" w:hAnsi="Times New Roman" w:cs="Times New Roman"/>
              </w:rPr>
            </w:pPr>
            <w:r w:rsidRPr="00DA3F49">
              <w:rPr>
                <w:rFonts w:ascii="Times New Roman" w:hAnsi="Times New Roman" w:cs="Times New Roman"/>
              </w:rPr>
              <w:t xml:space="preserve">Исходник: </w:t>
            </w:r>
            <w:r w:rsidRPr="00DA3F49">
              <w:rPr>
                <w:rFonts w:ascii="Times New Roman" w:hAnsi="Times New Roman" w:cs="Times New Roman"/>
                <w:bCs/>
              </w:rPr>
              <w:t>эскиз в векторе имеется.</w:t>
            </w:r>
          </w:p>
        </w:tc>
      </w:tr>
      <w:tr w:rsidR="00D11185" w:rsidRPr="00DA3F49" w14:paraId="58C9FADC" w14:textId="77777777" w:rsidTr="00D11185">
        <w:trPr>
          <w:trHeight w:val="285"/>
        </w:trPr>
        <w:tc>
          <w:tcPr>
            <w:tcW w:w="9488" w:type="dxa"/>
            <w:hideMark/>
          </w:tcPr>
          <w:p w14:paraId="79B54732" w14:textId="77777777" w:rsidR="00D11185" w:rsidRPr="00DA3F49" w:rsidRDefault="00D11185" w:rsidP="006F01B8">
            <w:pPr>
              <w:ind w:left="-284" w:firstLine="284"/>
              <w:rPr>
                <w:rFonts w:ascii="Times New Roman" w:hAnsi="Times New Roman" w:cs="Times New Roman"/>
              </w:rPr>
            </w:pPr>
            <w:r w:rsidRPr="00DA3F49">
              <w:rPr>
                <w:rFonts w:ascii="Times New Roman" w:hAnsi="Times New Roman" w:cs="Times New Roman"/>
              </w:rPr>
              <w:t>Габариты:</w:t>
            </w:r>
          </w:p>
          <w:p w14:paraId="3A794146" w14:textId="77777777" w:rsidR="00D11185" w:rsidRPr="00DA3F49" w:rsidRDefault="00D11185" w:rsidP="006F01B8">
            <w:pPr>
              <w:ind w:left="-284" w:firstLine="284"/>
              <w:rPr>
                <w:rFonts w:ascii="Times New Roman" w:hAnsi="Times New Roman" w:cs="Times New Roman"/>
              </w:rPr>
            </w:pPr>
            <w:r>
              <w:rPr>
                <w:rFonts w:ascii="Times New Roman" w:hAnsi="Times New Roman" w:cs="Times New Roman"/>
              </w:rPr>
              <w:t>1. 5.50*0.90* 0.12</w:t>
            </w:r>
            <w:r w:rsidRPr="00DA3F49">
              <w:rPr>
                <w:rFonts w:ascii="Times New Roman" w:hAnsi="Times New Roman" w:cs="Times New Roman"/>
              </w:rPr>
              <w:t xml:space="preserve"> </w:t>
            </w:r>
            <w:proofErr w:type="gramStart"/>
            <w:r w:rsidRPr="00DA3F49">
              <w:rPr>
                <w:rFonts w:ascii="Times New Roman" w:hAnsi="Times New Roman" w:cs="Times New Roman"/>
              </w:rPr>
              <w:t>мм.  ,</w:t>
            </w:r>
            <w:proofErr w:type="gramEnd"/>
            <w:r w:rsidRPr="00DA3F49">
              <w:rPr>
                <w:rFonts w:ascii="Times New Roman" w:hAnsi="Times New Roman" w:cs="Times New Roman"/>
              </w:rPr>
              <w:t xml:space="preserve">  </w:t>
            </w:r>
          </w:p>
        </w:tc>
      </w:tr>
      <w:tr w:rsidR="00D11185" w:rsidRPr="00DA3F49" w14:paraId="266BAE6E" w14:textId="77777777" w:rsidTr="00D11185">
        <w:trPr>
          <w:trHeight w:val="285"/>
        </w:trPr>
        <w:tc>
          <w:tcPr>
            <w:tcW w:w="9488" w:type="dxa"/>
            <w:hideMark/>
          </w:tcPr>
          <w:p w14:paraId="57A9C15B" w14:textId="77777777" w:rsidR="00D11185" w:rsidRPr="00DA3F49" w:rsidRDefault="00D11185" w:rsidP="006F01B8">
            <w:pPr>
              <w:ind w:left="-284" w:firstLine="284"/>
              <w:rPr>
                <w:rFonts w:ascii="Times New Roman" w:hAnsi="Times New Roman" w:cs="Times New Roman"/>
              </w:rPr>
            </w:pPr>
            <w:r w:rsidRPr="00DA3F49">
              <w:rPr>
                <w:rFonts w:ascii="Times New Roman" w:hAnsi="Times New Roman" w:cs="Times New Roman"/>
              </w:rPr>
              <w:t>Длина, м.</w:t>
            </w:r>
            <w:r>
              <w:rPr>
                <w:rFonts w:ascii="Times New Roman" w:hAnsi="Times New Roman" w:cs="Times New Roman"/>
              </w:rPr>
              <w:t>: 5.50</w:t>
            </w:r>
            <w:r w:rsidRPr="00DA3F49">
              <w:rPr>
                <w:rFonts w:ascii="Times New Roman" w:hAnsi="Times New Roman" w:cs="Times New Roman"/>
              </w:rPr>
              <w:t xml:space="preserve"> </w:t>
            </w:r>
          </w:p>
        </w:tc>
      </w:tr>
      <w:tr w:rsidR="00D11185" w:rsidRPr="00DA3F49" w14:paraId="48E68680" w14:textId="77777777" w:rsidTr="00D11185">
        <w:trPr>
          <w:trHeight w:val="285"/>
        </w:trPr>
        <w:tc>
          <w:tcPr>
            <w:tcW w:w="9488" w:type="dxa"/>
            <w:hideMark/>
          </w:tcPr>
          <w:p w14:paraId="0C0F7ACB" w14:textId="77777777" w:rsidR="00D11185" w:rsidRPr="00DA3F49" w:rsidRDefault="00D11185" w:rsidP="006F01B8">
            <w:pPr>
              <w:ind w:left="-284" w:firstLine="284"/>
              <w:rPr>
                <w:rFonts w:ascii="Times New Roman" w:hAnsi="Times New Roman" w:cs="Times New Roman"/>
              </w:rPr>
            </w:pPr>
            <w:r>
              <w:rPr>
                <w:rFonts w:ascii="Times New Roman" w:hAnsi="Times New Roman" w:cs="Times New Roman"/>
              </w:rPr>
              <w:t>Высота, м.: 0.90</w:t>
            </w:r>
          </w:p>
        </w:tc>
      </w:tr>
      <w:tr w:rsidR="00D11185" w:rsidRPr="00DA3F49" w14:paraId="20FF0094" w14:textId="77777777" w:rsidTr="00D11185">
        <w:trPr>
          <w:trHeight w:val="285"/>
        </w:trPr>
        <w:tc>
          <w:tcPr>
            <w:tcW w:w="9488" w:type="dxa"/>
            <w:hideMark/>
          </w:tcPr>
          <w:p w14:paraId="4EC2C4A6" w14:textId="77777777" w:rsidR="00D11185" w:rsidRPr="00DA3F49" w:rsidRDefault="00D11185" w:rsidP="006F01B8">
            <w:pPr>
              <w:ind w:left="-284" w:firstLine="284"/>
              <w:rPr>
                <w:rFonts w:ascii="Times New Roman" w:hAnsi="Times New Roman" w:cs="Times New Roman"/>
              </w:rPr>
            </w:pPr>
            <w:r w:rsidRPr="00DA3F49">
              <w:rPr>
                <w:rFonts w:ascii="Times New Roman" w:hAnsi="Times New Roman" w:cs="Times New Roman"/>
              </w:rPr>
              <w:t>Общая ширина (Глубина), м.</w:t>
            </w:r>
            <w:r>
              <w:rPr>
                <w:rFonts w:ascii="Times New Roman" w:hAnsi="Times New Roman" w:cs="Times New Roman"/>
              </w:rPr>
              <w:t>: 012</w:t>
            </w:r>
          </w:p>
        </w:tc>
      </w:tr>
      <w:tr w:rsidR="00D11185" w:rsidRPr="00DA3F49" w14:paraId="5508DC47" w14:textId="77777777" w:rsidTr="00D11185">
        <w:trPr>
          <w:trHeight w:val="780"/>
        </w:trPr>
        <w:tc>
          <w:tcPr>
            <w:tcW w:w="9488" w:type="dxa"/>
            <w:hideMark/>
          </w:tcPr>
          <w:p w14:paraId="71C5F34C" w14:textId="77777777" w:rsidR="00D11185" w:rsidRPr="00DA3F49" w:rsidRDefault="00D11185" w:rsidP="006F01B8">
            <w:pPr>
              <w:ind w:left="-284" w:firstLine="284"/>
              <w:rPr>
                <w:rFonts w:ascii="Times New Roman" w:hAnsi="Times New Roman" w:cs="Times New Roman"/>
              </w:rPr>
            </w:pPr>
            <w:r w:rsidRPr="00DA3F49">
              <w:rPr>
                <w:rFonts w:ascii="Times New Roman" w:hAnsi="Times New Roman" w:cs="Times New Roman"/>
              </w:rPr>
              <w:t xml:space="preserve">Высота букв: </w:t>
            </w:r>
          </w:p>
          <w:p w14:paraId="52139A07" w14:textId="77777777" w:rsidR="00D11185" w:rsidRPr="00DA3F49" w:rsidRDefault="00D11185" w:rsidP="006F01B8">
            <w:pPr>
              <w:rPr>
                <w:rFonts w:ascii="Times New Roman" w:hAnsi="Times New Roman" w:cs="Times New Roman"/>
              </w:rPr>
            </w:pPr>
            <w:r>
              <w:rPr>
                <w:rFonts w:ascii="Times New Roman" w:hAnsi="Times New Roman" w:cs="Times New Roman"/>
              </w:rPr>
              <w:t>СЕЛЕНГА   - 0.49 м., МАГАЗИН – 0.09</w:t>
            </w:r>
            <w:r w:rsidRPr="00DA3F49">
              <w:rPr>
                <w:rFonts w:ascii="Times New Roman" w:hAnsi="Times New Roman" w:cs="Times New Roman"/>
              </w:rPr>
              <w:t xml:space="preserve"> м., прописная – 0.21 </w:t>
            </w:r>
            <w:proofErr w:type="gramStart"/>
            <w:r w:rsidRPr="00DA3F49">
              <w:rPr>
                <w:rFonts w:ascii="Times New Roman" w:hAnsi="Times New Roman" w:cs="Times New Roman"/>
              </w:rPr>
              <w:t>м. ,</w:t>
            </w:r>
            <w:proofErr w:type="gramEnd"/>
            <w:r w:rsidRPr="00DA3F49">
              <w:rPr>
                <w:rFonts w:ascii="Times New Roman" w:hAnsi="Times New Roman" w:cs="Times New Roman"/>
              </w:rPr>
              <w:t xml:space="preserve"> графический     элем</w:t>
            </w:r>
            <w:r>
              <w:rPr>
                <w:rFonts w:ascii="Times New Roman" w:hAnsi="Times New Roman" w:cs="Times New Roman"/>
              </w:rPr>
              <w:t>ент( в виде   волн 2 шт.)- 0.15 м.</w:t>
            </w:r>
          </w:p>
        </w:tc>
      </w:tr>
      <w:tr w:rsidR="00D11185" w:rsidRPr="00DA3F49" w14:paraId="2CA0D1D9" w14:textId="77777777" w:rsidTr="00D11185">
        <w:trPr>
          <w:trHeight w:val="300"/>
        </w:trPr>
        <w:tc>
          <w:tcPr>
            <w:tcW w:w="9488" w:type="dxa"/>
            <w:hideMark/>
          </w:tcPr>
          <w:p w14:paraId="4FF7728C" w14:textId="77777777" w:rsidR="00D11185" w:rsidRPr="00DA3F49" w:rsidRDefault="00D11185" w:rsidP="006F01B8">
            <w:pPr>
              <w:rPr>
                <w:rFonts w:ascii="Times New Roman" w:hAnsi="Times New Roman" w:cs="Times New Roman"/>
              </w:rPr>
            </w:pPr>
            <w:r w:rsidRPr="00DA3F49">
              <w:rPr>
                <w:rFonts w:ascii="Times New Roman" w:hAnsi="Times New Roman" w:cs="Times New Roman"/>
              </w:rPr>
              <w:t xml:space="preserve">Цвет вывески/букв: </w:t>
            </w:r>
          </w:p>
          <w:p w14:paraId="04AC5010" w14:textId="1CDB08DB" w:rsidR="00D11185" w:rsidRPr="00DA3F49" w:rsidRDefault="00D11185" w:rsidP="006F01B8">
            <w:pPr>
              <w:rPr>
                <w:rFonts w:ascii="Times New Roman" w:hAnsi="Times New Roman" w:cs="Times New Roman"/>
              </w:rPr>
            </w:pPr>
            <w:proofErr w:type="gramStart"/>
            <w:r>
              <w:rPr>
                <w:rFonts w:ascii="Times New Roman" w:hAnsi="Times New Roman" w:cs="Times New Roman"/>
              </w:rPr>
              <w:t>ВЫВЕСКА  -</w:t>
            </w:r>
            <w:proofErr w:type="gramEnd"/>
            <w:r>
              <w:rPr>
                <w:rFonts w:ascii="Times New Roman" w:hAnsi="Times New Roman" w:cs="Times New Roman"/>
              </w:rPr>
              <w:t xml:space="preserve">  синий, бока – синий</w:t>
            </w:r>
            <w:r w:rsidRPr="00DA3F49">
              <w:rPr>
                <w:rFonts w:ascii="Times New Roman" w:hAnsi="Times New Roman" w:cs="Times New Roman"/>
              </w:rPr>
              <w:t>.</w:t>
            </w:r>
          </w:p>
          <w:p w14:paraId="618823E4" w14:textId="77777777" w:rsidR="00D11185" w:rsidRDefault="00D11185" w:rsidP="006F01B8">
            <w:pPr>
              <w:rPr>
                <w:rFonts w:ascii="Times New Roman" w:hAnsi="Times New Roman" w:cs="Times New Roman"/>
              </w:rPr>
            </w:pPr>
            <w:r>
              <w:rPr>
                <w:rFonts w:ascii="Times New Roman" w:hAnsi="Times New Roman" w:cs="Times New Roman"/>
              </w:rPr>
              <w:t>БУКВЫ:</w:t>
            </w:r>
          </w:p>
          <w:p w14:paraId="3ED5D6DE" w14:textId="77777777" w:rsidR="00D11185" w:rsidRPr="00DA3F49" w:rsidRDefault="00D11185" w:rsidP="006F01B8">
            <w:pPr>
              <w:rPr>
                <w:rFonts w:ascii="Times New Roman" w:hAnsi="Times New Roman" w:cs="Times New Roman"/>
              </w:rPr>
            </w:pPr>
            <w:proofErr w:type="gramStart"/>
            <w:r>
              <w:rPr>
                <w:rFonts w:ascii="Times New Roman" w:hAnsi="Times New Roman" w:cs="Times New Roman"/>
              </w:rPr>
              <w:t>СЕЛЕНГА  -</w:t>
            </w:r>
            <w:proofErr w:type="gramEnd"/>
            <w:r>
              <w:rPr>
                <w:rFonts w:ascii="Times New Roman" w:hAnsi="Times New Roman" w:cs="Times New Roman"/>
              </w:rPr>
              <w:t xml:space="preserve"> белый , МАГАЗИН–  белый</w:t>
            </w:r>
            <w:r w:rsidRPr="00DA3F49">
              <w:rPr>
                <w:rFonts w:ascii="Times New Roman" w:hAnsi="Times New Roman" w:cs="Times New Roman"/>
              </w:rPr>
              <w:t xml:space="preserve"> , графический     эле</w:t>
            </w:r>
            <w:r>
              <w:rPr>
                <w:rFonts w:ascii="Times New Roman" w:hAnsi="Times New Roman" w:cs="Times New Roman"/>
              </w:rPr>
              <w:t>мент ( в виде волн 2 шт. ) – голубой</w:t>
            </w:r>
          </w:p>
        </w:tc>
      </w:tr>
      <w:tr w:rsidR="00D11185" w:rsidRPr="00DA3F49" w14:paraId="2445B540" w14:textId="77777777" w:rsidTr="00D11185">
        <w:trPr>
          <w:trHeight w:val="300"/>
        </w:trPr>
        <w:tc>
          <w:tcPr>
            <w:tcW w:w="9488" w:type="dxa"/>
            <w:hideMark/>
          </w:tcPr>
          <w:p w14:paraId="309F4B73" w14:textId="77777777" w:rsidR="00D11185" w:rsidRPr="00DA3F49" w:rsidRDefault="00D11185" w:rsidP="006F01B8">
            <w:pPr>
              <w:ind w:left="-284" w:firstLine="284"/>
              <w:rPr>
                <w:rFonts w:ascii="Times New Roman" w:hAnsi="Times New Roman" w:cs="Times New Roman"/>
              </w:rPr>
            </w:pPr>
            <w:proofErr w:type="gramStart"/>
            <w:r w:rsidRPr="00DA3F49">
              <w:rPr>
                <w:rFonts w:ascii="Times New Roman" w:hAnsi="Times New Roman" w:cs="Times New Roman"/>
              </w:rPr>
              <w:t>Каркас  для</w:t>
            </w:r>
            <w:proofErr w:type="gramEnd"/>
            <w:r w:rsidRPr="00DA3F49">
              <w:rPr>
                <w:rFonts w:ascii="Times New Roman" w:hAnsi="Times New Roman" w:cs="Times New Roman"/>
              </w:rPr>
              <w:t xml:space="preserve"> вывески :</w:t>
            </w:r>
          </w:p>
          <w:p w14:paraId="6A1E378B" w14:textId="77777777" w:rsidR="00D11185" w:rsidRPr="00DA3F49" w:rsidRDefault="00D11185" w:rsidP="006F01B8">
            <w:pPr>
              <w:ind w:left="-284" w:firstLine="284"/>
              <w:rPr>
                <w:rFonts w:ascii="Times New Roman" w:hAnsi="Times New Roman" w:cs="Times New Roman"/>
              </w:rPr>
            </w:pPr>
            <w:r w:rsidRPr="00DA3F49">
              <w:rPr>
                <w:rFonts w:ascii="Times New Roman" w:hAnsi="Times New Roman" w:cs="Times New Roman"/>
              </w:rPr>
              <w:t>Труба профильная 20*20*2, окрашена эмалью в 2 раза, серого цвета.</w:t>
            </w:r>
          </w:p>
        </w:tc>
      </w:tr>
      <w:tr w:rsidR="00D11185" w:rsidRPr="00DA3F49" w14:paraId="4170C403" w14:textId="77777777" w:rsidTr="00D11185">
        <w:trPr>
          <w:trHeight w:val="285"/>
        </w:trPr>
        <w:tc>
          <w:tcPr>
            <w:tcW w:w="9488" w:type="dxa"/>
            <w:hideMark/>
          </w:tcPr>
          <w:p w14:paraId="2147255A" w14:textId="77777777" w:rsidR="00D11185" w:rsidRPr="00DA3F49" w:rsidRDefault="00D11185" w:rsidP="006F01B8">
            <w:pPr>
              <w:ind w:left="-284" w:firstLine="284"/>
              <w:rPr>
                <w:rFonts w:ascii="Times New Roman" w:hAnsi="Times New Roman" w:cs="Times New Roman"/>
              </w:rPr>
            </w:pPr>
            <w:r w:rsidRPr="00DA3F49">
              <w:rPr>
                <w:rFonts w:ascii="Times New Roman" w:hAnsi="Times New Roman" w:cs="Times New Roman"/>
              </w:rPr>
              <w:t>Место размещения</w:t>
            </w:r>
          </w:p>
        </w:tc>
      </w:tr>
      <w:tr w:rsidR="00D11185" w:rsidRPr="00DA3F49" w14:paraId="43C7CA34" w14:textId="77777777" w:rsidTr="00D11185">
        <w:trPr>
          <w:trHeight w:val="285"/>
        </w:trPr>
        <w:tc>
          <w:tcPr>
            <w:tcW w:w="9488" w:type="dxa"/>
            <w:hideMark/>
          </w:tcPr>
          <w:p w14:paraId="1E1C8A86" w14:textId="77777777" w:rsidR="00D11185" w:rsidRPr="00DA3F49" w:rsidRDefault="00D11185" w:rsidP="006F01B8">
            <w:pPr>
              <w:ind w:left="-284" w:firstLine="284"/>
              <w:rPr>
                <w:rFonts w:ascii="Times New Roman" w:hAnsi="Times New Roman" w:cs="Times New Roman"/>
              </w:rPr>
            </w:pPr>
            <w:r w:rsidRPr="00DA3F49">
              <w:rPr>
                <w:rFonts w:ascii="Times New Roman" w:hAnsi="Times New Roman" w:cs="Times New Roman"/>
              </w:rPr>
              <w:t xml:space="preserve">Адрес: </w:t>
            </w:r>
          </w:p>
          <w:p w14:paraId="47FAEB94" w14:textId="77777777" w:rsidR="00D11185" w:rsidRPr="00DA3F49" w:rsidRDefault="00D11185" w:rsidP="006F01B8">
            <w:pPr>
              <w:ind w:left="-284" w:firstLine="284"/>
              <w:rPr>
                <w:rFonts w:ascii="Times New Roman" w:hAnsi="Times New Roman" w:cs="Times New Roman"/>
              </w:rPr>
            </w:pPr>
            <w:r w:rsidRPr="00DA3F49">
              <w:rPr>
                <w:rFonts w:ascii="Times New Roman" w:hAnsi="Times New Roman" w:cs="Times New Roman"/>
              </w:rPr>
              <w:t xml:space="preserve">Расстояние от г. Улан-Удэ </w:t>
            </w:r>
            <w:r>
              <w:rPr>
                <w:rFonts w:ascii="Times New Roman" w:hAnsi="Times New Roman" w:cs="Times New Roman"/>
              </w:rPr>
              <w:t xml:space="preserve">до объекта монтажа </w:t>
            </w:r>
            <w:proofErr w:type="gramStart"/>
            <w:r>
              <w:rPr>
                <w:rFonts w:ascii="Times New Roman" w:hAnsi="Times New Roman" w:cs="Times New Roman"/>
              </w:rPr>
              <w:t>( п.</w:t>
            </w:r>
            <w:proofErr w:type="gramEnd"/>
            <w:r>
              <w:rPr>
                <w:rFonts w:ascii="Times New Roman" w:hAnsi="Times New Roman" w:cs="Times New Roman"/>
              </w:rPr>
              <w:t xml:space="preserve"> Саган-Нур  - 187</w:t>
            </w:r>
            <w:r w:rsidRPr="00DA3F49">
              <w:rPr>
                <w:rFonts w:ascii="Times New Roman" w:hAnsi="Times New Roman" w:cs="Times New Roman"/>
              </w:rPr>
              <w:t xml:space="preserve">  км.)</w:t>
            </w:r>
          </w:p>
          <w:p w14:paraId="002C6FC0" w14:textId="10FD4688" w:rsidR="00D11185" w:rsidRPr="00DA3F49" w:rsidRDefault="00D11185" w:rsidP="00D11185">
            <w:pPr>
              <w:ind w:left="22" w:hanging="22"/>
              <w:rPr>
                <w:rFonts w:ascii="Times New Roman" w:hAnsi="Times New Roman" w:cs="Times New Roman"/>
              </w:rPr>
            </w:pPr>
            <w:r w:rsidRPr="00DA3F49">
              <w:rPr>
                <w:rFonts w:ascii="Times New Roman" w:hAnsi="Times New Roman" w:cs="Times New Roman"/>
              </w:rPr>
              <w:t>Ре</w:t>
            </w:r>
            <w:r>
              <w:rPr>
                <w:rFonts w:ascii="Times New Roman" w:hAnsi="Times New Roman" w:cs="Times New Roman"/>
              </w:rPr>
              <w:t xml:space="preserve">спублика </w:t>
            </w:r>
            <w:proofErr w:type="gramStart"/>
            <w:r>
              <w:rPr>
                <w:rFonts w:ascii="Times New Roman" w:hAnsi="Times New Roman" w:cs="Times New Roman"/>
              </w:rPr>
              <w:t>Бурятия,  Мухоршибирский</w:t>
            </w:r>
            <w:proofErr w:type="gramEnd"/>
            <w:r>
              <w:rPr>
                <w:rFonts w:ascii="Times New Roman" w:hAnsi="Times New Roman" w:cs="Times New Roman"/>
              </w:rPr>
              <w:t xml:space="preserve"> район, п. Саган-Нур,  </w:t>
            </w:r>
            <w:proofErr w:type="spellStart"/>
            <w:r>
              <w:rPr>
                <w:rFonts w:ascii="Times New Roman" w:hAnsi="Times New Roman" w:cs="Times New Roman"/>
              </w:rPr>
              <w:t>ул</w:t>
            </w:r>
            <w:proofErr w:type="spellEnd"/>
            <w:r>
              <w:rPr>
                <w:rFonts w:ascii="Times New Roman" w:hAnsi="Times New Roman" w:cs="Times New Roman"/>
              </w:rPr>
              <w:t xml:space="preserve"> .Школьная, д.6,  магазин </w:t>
            </w:r>
            <w:r>
              <w:rPr>
                <w:rFonts w:ascii="Times New Roman" w:hAnsi="Times New Roman" w:cs="Times New Roman"/>
              </w:rPr>
              <w:t>С</w:t>
            </w:r>
            <w:r>
              <w:rPr>
                <w:rFonts w:ascii="Times New Roman" w:hAnsi="Times New Roman" w:cs="Times New Roman"/>
              </w:rPr>
              <w:t>еленга</w:t>
            </w:r>
          </w:p>
        </w:tc>
      </w:tr>
      <w:tr w:rsidR="00D11185" w:rsidRPr="00DA3F49" w14:paraId="6F539BC0" w14:textId="77777777" w:rsidTr="00D11185">
        <w:trPr>
          <w:trHeight w:val="570"/>
        </w:trPr>
        <w:tc>
          <w:tcPr>
            <w:tcW w:w="9488" w:type="dxa"/>
            <w:hideMark/>
          </w:tcPr>
          <w:p w14:paraId="62A5023C" w14:textId="77777777" w:rsidR="00D11185" w:rsidRPr="00DA3F49" w:rsidRDefault="00D11185" w:rsidP="00D11185">
            <w:pPr>
              <w:rPr>
                <w:rFonts w:ascii="Times New Roman" w:hAnsi="Times New Roman" w:cs="Times New Roman"/>
              </w:rPr>
            </w:pPr>
            <w:r>
              <w:rPr>
                <w:rFonts w:ascii="Times New Roman" w:hAnsi="Times New Roman" w:cs="Times New Roman"/>
              </w:rPr>
              <w:t xml:space="preserve">Место </w:t>
            </w:r>
            <w:proofErr w:type="gramStart"/>
            <w:r>
              <w:rPr>
                <w:rFonts w:ascii="Times New Roman" w:hAnsi="Times New Roman" w:cs="Times New Roman"/>
              </w:rPr>
              <w:t>крепежа:  крышная</w:t>
            </w:r>
            <w:proofErr w:type="gramEnd"/>
            <w:r>
              <w:rPr>
                <w:rFonts w:ascii="Times New Roman" w:hAnsi="Times New Roman" w:cs="Times New Roman"/>
              </w:rPr>
              <w:t xml:space="preserve"> конструкция ( материал: обрешетка деревянная, отделка: </w:t>
            </w:r>
            <w:proofErr w:type="spellStart"/>
            <w:r>
              <w:rPr>
                <w:rFonts w:ascii="Times New Roman" w:hAnsi="Times New Roman" w:cs="Times New Roman"/>
              </w:rPr>
              <w:t>металлосайдинг</w:t>
            </w:r>
            <w:proofErr w:type="spellEnd"/>
            <w:r w:rsidRPr="00DA3F49">
              <w:rPr>
                <w:rFonts w:ascii="Times New Roman" w:hAnsi="Times New Roman" w:cs="Times New Roman"/>
              </w:rPr>
              <w:t xml:space="preserve"> )</w:t>
            </w:r>
          </w:p>
        </w:tc>
      </w:tr>
      <w:tr w:rsidR="00D11185" w:rsidRPr="00DA3F49" w14:paraId="3730971B" w14:textId="77777777" w:rsidTr="00D11185">
        <w:trPr>
          <w:trHeight w:val="300"/>
        </w:trPr>
        <w:tc>
          <w:tcPr>
            <w:tcW w:w="9488" w:type="dxa"/>
            <w:hideMark/>
          </w:tcPr>
          <w:p w14:paraId="758AFA6D" w14:textId="77777777" w:rsidR="00D11185" w:rsidRPr="00DA3F49" w:rsidRDefault="00D11185" w:rsidP="006F01B8">
            <w:pPr>
              <w:ind w:left="-284" w:firstLine="284"/>
              <w:rPr>
                <w:rFonts w:ascii="Times New Roman" w:hAnsi="Times New Roman" w:cs="Times New Roman"/>
              </w:rPr>
            </w:pPr>
            <w:r w:rsidRPr="00DA3F49">
              <w:rPr>
                <w:rFonts w:ascii="Times New Roman" w:hAnsi="Times New Roman" w:cs="Times New Roman"/>
              </w:rPr>
              <w:t>Высота от уровня земли до низа вывески:</w:t>
            </w:r>
          </w:p>
          <w:p w14:paraId="6FB6142B" w14:textId="77777777" w:rsidR="00D11185" w:rsidRPr="00DA3F49" w:rsidRDefault="00D11185" w:rsidP="006F01B8">
            <w:pPr>
              <w:ind w:left="-284" w:firstLine="284"/>
              <w:rPr>
                <w:rFonts w:ascii="Times New Roman" w:hAnsi="Times New Roman" w:cs="Times New Roman"/>
              </w:rPr>
            </w:pPr>
            <w:r>
              <w:rPr>
                <w:rFonts w:ascii="Times New Roman" w:hAnsi="Times New Roman" w:cs="Times New Roman"/>
              </w:rPr>
              <w:t>8.00</w:t>
            </w:r>
            <w:r w:rsidRPr="00DA3F49">
              <w:rPr>
                <w:rFonts w:ascii="Times New Roman" w:hAnsi="Times New Roman" w:cs="Times New Roman"/>
              </w:rPr>
              <w:t xml:space="preserve"> м.</w:t>
            </w:r>
          </w:p>
        </w:tc>
      </w:tr>
      <w:tr w:rsidR="00D11185" w:rsidRPr="00DA3F49" w14:paraId="46B9C9F0" w14:textId="77777777" w:rsidTr="00D11185">
        <w:trPr>
          <w:trHeight w:val="214"/>
        </w:trPr>
        <w:tc>
          <w:tcPr>
            <w:tcW w:w="9488" w:type="dxa"/>
            <w:hideMark/>
          </w:tcPr>
          <w:p w14:paraId="61850265" w14:textId="77777777" w:rsidR="00D11185" w:rsidRPr="00DA3F49" w:rsidRDefault="00D11185" w:rsidP="006F01B8">
            <w:pPr>
              <w:ind w:left="-284" w:firstLine="284"/>
              <w:rPr>
                <w:rFonts w:ascii="Times New Roman" w:hAnsi="Times New Roman" w:cs="Times New Roman"/>
              </w:rPr>
            </w:pPr>
            <w:r w:rsidRPr="00DA3F49">
              <w:rPr>
                <w:rFonts w:ascii="Times New Roman" w:hAnsi="Times New Roman" w:cs="Times New Roman"/>
              </w:rPr>
              <w:t>Расстояние до точки подключения на 220 Вт.:  самостоятельно проведем кабель.</w:t>
            </w:r>
          </w:p>
        </w:tc>
      </w:tr>
      <w:tr w:rsidR="00D11185" w:rsidRPr="00DA3F49" w14:paraId="621C6756" w14:textId="77777777" w:rsidTr="00D11185">
        <w:trPr>
          <w:trHeight w:val="285"/>
        </w:trPr>
        <w:tc>
          <w:tcPr>
            <w:tcW w:w="9488" w:type="dxa"/>
            <w:hideMark/>
          </w:tcPr>
          <w:p w14:paraId="6084CF95" w14:textId="77777777" w:rsidR="00D11185" w:rsidRPr="00DA3F49" w:rsidRDefault="00D11185" w:rsidP="006F01B8">
            <w:pPr>
              <w:ind w:left="-284" w:firstLine="284"/>
              <w:rPr>
                <w:rFonts w:ascii="Times New Roman" w:hAnsi="Times New Roman" w:cs="Times New Roman"/>
              </w:rPr>
            </w:pPr>
            <w:r w:rsidRPr="00DA3F49">
              <w:rPr>
                <w:rFonts w:ascii="Times New Roman" w:hAnsi="Times New Roman" w:cs="Times New Roman"/>
              </w:rPr>
              <w:t>Наличие скрытых каркасов, пустотелых стен: нет.</w:t>
            </w:r>
          </w:p>
        </w:tc>
      </w:tr>
      <w:tr w:rsidR="00D11185" w:rsidRPr="00DA3F49" w14:paraId="201CF04D" w14:textId="77777777" w:rsidTr="00D11185">
        <w:trPr>
          <w:trHeight w:val="285"/>
        </w:trPr>
        <w:tc>
          <w:tcPr>
            <w:tcW w:w="9488" w:type="dxa"/>
            <w:hideMark/>
          </w:tcPr>
          <w:p w14:paraId="76B530C5" w14:textId="77777777" w:rsidR="00D11185" w:rsidRPr="00DA3F49" w:rsidRDefault="00D11185" w:rsidP="006F01B8">
            <w:pPr>
              <w:ind w:left="-284" w:firstLine="284"/>
              <w:rPr>
                <w:rFonts w:ascii="Times New Roman" w:hAnsi="Times New Roman" w:cs="Times New Roman"/>
              </w:rPr>
            </w:pPr>
            <w:r>
              <w:rPr>
                <w:rFonts w:ascii="Times New Roman" w:hAnsi="Times New Roman" w:cs="Times New Roman"/>
              </w:rPr>
              <w:t>Тип вывески:</w:t>
            </w:r>
            <w:r w:rsidRPr="005C3A41">
              <w:rPr>
                <w:rFonts w:ascii="Times New Roman" w:hAnsi="Times New Roman" w:cs="Times New Roman"/>
              </w:rPr>
              <w:t xml:space="preserve"> Световые объемные буквы на подложке</w:t>
            </w:r>
          </w:p>
        </w:tc>
      </w:tr>
      <w:tr w:rsidR="00D11185" w:rsidRPr="00DA3F49" w14:paraId="32F08346" w14:textId="77777777" w:rsidTr="00D11185">
        <w:trPr>
          <w:trHeight w:val="285"/>
        </w:trPr>
        <w:tc>
          <w:tcPr>
            <w:tcW w:w="9488" w:type="dxa"/>
            <w:hideMark/>
          </w:tcPr>
          <w:p w14:paraId="113B81D5" w14:textId="77777777" w:rsidR="00D11185" w:rsidRPr="00DA3F49" w:rsidRDefault="00D11185" w:rsidP="006F01B8">
            <w:pPr>
              <w:ind w:left="-284" w:firstLine="284"/>
              <w:rPr>
                <w:rFonts w:ascii="Times New Roman" w:hAnsi="Times New Roman" w:cs="Times New Roman"/>
              </w:rPr>
            </w:pPr>
            <w:r w:rsidRPr="00DA3F49">
              <w:rPr>
                <w:rFonts w:ascii="Times New Roman" w:hAnsi="Times New Roman" w:cs="Times New Roman"/>
              </w:rPr>
              <w:t>Материалы для изготовления вывесок</w:t>
            </w:r>
          </w:p>
        </w:tc>
      </w:tr>
      <w:tr w:rsidR="00D11185" w:rsidRPr="00DA3F49" w14:paraId="4E1FB908" w14:textId="77777777" w:rsidTr="00D11185">
        <w:trPr>
          <w:trHeight w:val="870"/>
        </w:trPr>
        <w:tc>
          <w:tcPr>
            <w:tcW w:w="9488" w:type="dxa"/>
            <w:hideMark/>
          </w:tcPr>
          <w:p w14:paraId="4FE8E56D" w14:textId="77777777" w:rsidR="00D11185" w:rsidRPr="00DA3F49" w:rsidRDefault="00D11185" w:rsidP="006F01B8">
            <w:pPr>
              <w:ind w:left="-284" w:firstLine="284"/>
              <w:rPr>
                <w:rFonts w:ascii="Times New Roman" w:hAnsi="Times New Roman" w:cs="Times New Roman"/>
              </w:rPr>
            </w:pPr>
            <w:r w:rsidRPr="00DA3F49">
              <w:rPr>
                <w:rFonts w:ascii="Times New Roman" w:hAnsi="Times New Roman" w:cs="Times New Roman"/>
                <w:b/>
                <w:bCs/>
              </w:rPr>
              <w:t>Лицевая часть</w:t>
            </w:r>
            <w:r w:rsidRPr="00DA3F49">
              <w:rPr>
                <w:rFonts w:ascii="Times New Roman" w:hAnsi="Times New Roman" w:cs="Times New Roman"/>
              </w:rPr>
              <w:t xml:space="preserve">: </w:t>
            </w:r>
          </w:p>
          <w:p w14:paraId="34B66E00" w14:textId="77777777" w:rsidR="00D11185" w:rsidRDefault="00D11185" w:rsidP="006F01B8">
            <w:pPr>
              <w:ind w:left="-284" w:firstLine="284"/>
              <w:rPr>
                <w:rFonts w:ascii="Times New Roman" w:hAnsi="Times New Roman" w:cs="Times New Roman"/>
              </w:rPr>
            </w:pPr>
            <w:r>
              <w:rPr>
                <w:rFonts w:ascii="Times New Roman" w:hAnsi="Times New Roman" w:cs="Times New Roman"/>
              </w:rPr>
              <w:t>ВЫВЕСКА:</w:t>
            </w:r>
          </w:p>
          <w:p w14:paraId="55A6C2F3" w14:textId="77777777" w:rsidR="00D11185" w:rsidRDefault="00D11185" w:rsidP="006F01B8">
            <w:pPr>
              <w:ind w:left="-284" w:firstLine="284"/>
              <w:rPr>
                <w:rFonts w:ascii="Times New Roman" w:hAnsi="Times New Roman" w:cs="Times New Roman"/>
              </w:rPr>
            </w:pPr>
            <w:proofErr w:type="gramStart"/>
            <w:r w:rsidRPr="00DA3F49">
              <w:rPr>
                <w:rFonts w:ascii="Times New Roman" w:hAnsi="Times New Roman" w:cs="Times New Roman"/>
              </w:rPr>
              <w:t>АКП  3</w:t>
            </w:r>
            <w:proofErr w:type="gramEnd"/>
            <w:r w:rsidRPr="00DA3F49">
              <w:rPr>
                <w:rFonts w:ascii="Times New Roman" w:hAnsi="Times New Roman" w:cs="Times New Roman"/>
              </w:rPr>
              <w:t xml:space="preserve">мм. </w:t>
            </w:r>
            <w:r w:rsidRPr="00DA3F49">
              <w:rPr>
                <w:rFonts w:ascii="Times New Roman" w:hAnsi="Times New Roman" w:cs="Times New Roman"/>
                <w:lang w:val="en-US"/>
              </w:rPr>
              <w:t>GROSSBOND</w:t>
            </w:r>
            <w:r w:rsidRPr="00DA3F49">
              <w:rPr>
                <w:rFonts w:ascii="Times New Roman" w:hAnsi="Times New Roman" w:cs="Times New Roman"/>
              </w:rPr>
              <w:t xml:space="preserve">    </w:t>
            </w:r>
            <w:r w:rsidRPr="00DA3F49">
              <w:rPr>
                <w:rFonts w:ascii="Times New Roman" w:hAnsi="Times New Roman" w:cs="Times New Roman"/>
                <w:lang w:val="en-US"/>
              </w:rPr>
              <w:t>G</w:t>
            </w:r>
            <w:r w:rsidRPr="00DA3F49">
              <w:rPr>
                <w:rFonts w:ascii="Times New Roman" w:hAnsi="Times New Roman" w:cs="Times New Roman"/>
              </w:rPr>
              <w:t xml:space="preserve">9919  </w:t>
            </w:r>
          </w:p>
          <w:p w14:paraId="7991D305" w14:textId="4EB891AF" w:rsidR="00D11185" w:rsidRDefault="00D11185" w:rsidP="006F01B8">
            <w:pPr>
              <w:ind w:left="-284" w:firstLine="284"/>
              <w:rPr>
                <w:rFonts w:ascii="Times New Roman" w:hAnsi="Times New Roman" w:cs="Times New Roman"/>
              </w:rPr>
            </w:pPr>
            <w:r>
              <w:rPr>
                <w:rFonts w:ascii="Times New Roman" w:hAnsi="Times New Roman" w:cs="Times New Roman"/>
              </w:rPr>
              <w:t xml:space="preserve">БУКВЫ </w:t>
            </w:r>
            <w:proofErr w:type="gramStart"/>
            <w:r>
              <w:rPr>
                <w:rFonts w:ascii="Times New Roman" w:hAnsi="Times New Roman" w:cs="Times New Roman"/>
              </w:rPr>
              <w:t>СЕЛЕНГА  И</w:t>
            </w:r>
            <w:proofErr w:type="gramEnd"/>
            <w:r>
              <w:rPr>
                <w:rFonts w:ascii="Times New Roman" w:hAnsi="Times New Roman" w:cs="Times New Roman"/>
              </w:rPr>
              <w:t xml:space="preserve"> ГРАФИЧЕСКИЙ ЭЛЕМЕНТ  :</w:t>
            </w:r>
          </w:p>
          <w:p w14:paraId="6A59527C" w14:textId="77777777" w:rsidR="00D11185" w:rsidRDefault="00D11185" w:rsidP="006F01B8">
            <w:pPr>
              <w:ind w:left="-284" w:firstLine="284"/>
              <w:rPr>
                <w:rFonts w:ascii="Times New Roman" w:hAnsi="Times New Roman" w:cs="Times New Roman"/>
              </w:rPr>
            </w:pPr>
            <w:r w:rsidRPr="00DA3F49">
              <w:rPr>
                <w:rFonts w:ascii="Times New Roman" w:hAnsi="Times New Roman" w:cs="Times New Roman"/>
              </w:rPr>
              <w:t xml:space="preserve">акриловое стекло </w:t>
            </w:r>
            <w:proofErr w:type="gramStart"/>
            <w:r w:rsidRPr="00DA3F49">
              <w:rPr>
                <w:rFonts w:ascii="Times New Roman" w:hAnsi="Times New Roman" w:cs="Times New Roman"/>
              </w:rPr>
              <w:t>молочное  3</w:t>
            </w:r>
            <w:proofErr w:type="gramEnd"/>
            <w:r w:rsidRPr="00DA3F49">
              <w:rPr>
                <w:rFonts w:ascii="Times New Roman" w:hAnsi="Times New Roman" w:cs="Times New Roman"/>
              </w:rPr>
              <w:t xml:space="preserve"> </w:t>
            </w:r>
            <w:proofErr w:type="spellStart"/>
            <w:r w:rsidRPr="00DA3F49">
              <w:rPr>
                <w:rFonts w:ascii="Times New Roman" w:hAnsi="Times New Roman" w:cs="Times New Roman"/>
              </w:rPr>
              <w:t>мм.+пленка</w:t>
            </w:r>
            <w:proofErr w:type="spellEnd"/>
            <w:r w:rsidRPr="00DA3F49">
              <w:rPr>
                <w:rFonts w:ascii="Times New Roman" w:hAnsi="Times New Roman" w:cs="Times New Roman"/>
              </w:rPr>
              <w:t xml:space="preserve"> </w:t>
            </w:r>
            <w:proofErr w:type="spellStart"/>
            <w:r w:rsidRPr="00DA3F49">
              <w:rPr>
                <w:rFonts w:ascii="Times New Roman" w:hAnsi="Times New Roman" w:cs="Times New Roman"/>
              </w:rPr>
              <w:t>Ор</w:t>
            </w:r>
            <w:r>
              <w:rPr>
                <w:rFonts w:ascii="Times New Roman" w:hAnsi="Times New Roman" w:cs="Times New Roman"/>
              </w:rPr>
              <w:t>акал</w:t>
            </w:r>
            <w:proofErr w:type="spellEnd"/>
            <w:r>
              <w:rPr>
                <w:rFonts w:ascii="Times New Roman" w:hAnsi="Times New Roman" w:cs="Times New Roman"/>
              </w:rPr>
              <w:t xml:space="preserve"> 8500 (№№ 053</w:t>
            </w:r>
            <w:r w:rsidRPr="00DA3F49">
              <w:rPr>
                <w:rFonts w:ascii="Times New Roman" w:hAnsi="Times New Roman" w:cs="Times New Roman"/>
              </w:rPr>
              <w:t>)</w:t>
            </w:r>
          </w:p>
          <w:p w14:paraId="7FBE5FFF" w14:textId="77777777" w:rsidR="00D11185" w:rsidRDefault="00D11185" w:rsidP="006F01B8">
            <w:pPr>
              <w:ind w:left="-284" w:firstLine="284"/>
              <w:rPr>
                <w:rFonts w:ascii="Times New Roman" w:hAnsi="Times New Roman" w:cs="Times New Roman"/>
              </w:rPr>
            </w:pPr>
            <w:r>
              <w:rPr>
                <w:rFonts w:ascii="Times New Roman" w:hAnsi="Times New Roman" w:cs="Times New Roman"/>
              </w:rPr>
              <w:t>БУКВЫ МАГАЗИН</w:t>
            </w:r>
          </w:p>
          <w:p w14:paraId="4575AAA1" w14:textId="77777777" w:rsidR="00D11185" w:rsidRPr="00DA3F49" w:rsidRDefault="00D11185" w:rsidP="006F01B8">
            <w:pPr>
              <w:ind w:left="-284" w:firstLine="284"/>
              <w:rPr>
                <w:rFonts w:ascii="Times New Roman" w:hAnsi="Times New Roman" w:cs="Times New Roman"/>
              </w:rPr>
            </w:pPr>
            <w:r w:rsidRPr="00707251">
              <w:rPr>
                <w:rFonts w:ascii="Times New Roman" w:hAnsi="Times New Roman" w:cs="Times New Roman"/>
              </w:rPr>
              <w:t xml:space="preserve">пленка </w:t>
            </w:r>
            <w:proofErr w:type="spellStart"/>
            <w:r w:rsidRPr="00707251">
              <w:rPr>
                <w:rFonts w:ascii="Times New Roman" w:hAnsi="Times New Roman" w:cs="Times New Roman"/>
              </w:rPr>
              <w:t>Ор</w:t>
            </w:r>
            <w:r>
              <w:rPr>
                <w:rFonts w:ascii="Times New Roman" w:hAnsi="Times New Roman" w:cs="Times New Roman"/>
              </w:rPr>
              <w:t>акал</w:t>
            </w:r>
            <w:proofErr w:type="spellEnd"/>
            <w:r>
              <w:rPr>
                <w:rFonts w:ascii="Times New Roman" w:hAnsi="Times New Roman" w:cs="Times New Roman"/>
              </w:rPr>
              <w:t xml:space="preserve"> 641 (№№ 010</w:t>
            </w:r>
            <w:r w:rsidRPr="00707251">
              <w:rPr>
                <w:rFonts w:ascii="Times New Roman" w:hAnsi="Times New Roman" w:cs="Times New Roman"/>
              </w:rPr>
              <w:t>)</w:t>
            </w:r>
          </w:p>
        </w:tc>
      </w:tr>
      <w:tr w:rsidR="00D11185" w:rsidRPr="00DA3F49" w14:paraId="628F7EE3" w14:textId="77777777" w:rsidTr="00D11185">
        <w:trPr>
          <w:trHeight w:val="300"/>
        </w:trPr>
        <w:tc>
          <w:tcPr>
            <w:tcW w:w="9488" w:type="dxa"/>
            <w:hideMark/>
          </w:tcPr>
          <w:p w14:paraId="320A39E1" w14:textId="77777777" w:rsidR="00D11185" w:rsidRDefault="00D11185" w:rsidP="006F01B8">
            <w:pPr>
              <w:ind w:left="-284" w:firstLine="284"/>
              <w:rPr>
                <w:rFonts w:ascii="Times New Roman" w:hAnsi="Times New Roman" w:cs="Times New Roman"/>
              </w:rPr>
            </w:pPr>
            <w:r w:rsidRPr="00DA3F49">
              <w:rPr>
                <w:rFonts w:ascii="Times New Roman" w:hAnsi="Times New Roman" w:cs="Times New Roman"/>
                <w:b/>
                <w:bCs/>
              </w:rPr>
              <w:t>Борт</w:t>
            </w:r>
            <w:r w:rsidRPr="00DA3F49">
              <w:rPr>
                <w:rFonts w:ascii="Times New Roman" w:hAnsi="Times New Roman" w:cs="Times New Roman"/>
              </w:rPr>
              <w:t xml:space="preserve">: </w:t>
            </w:r>
          </w:p>
          <w:p w14:paraId="4D5B3BA3" w14:textId="77777777" w:rsidR="00D11185" w:rsidRDefault="00D11185" w:rsidP="006F01B8">
            <w:pPr>
              <w:ind w:left="-284" w:firstLine="284"/>
              <w:rPr>
                <w:rFonts w:ascii="Times New Roman" w:hAnsi="Times New Roman" w:cs="Times New Roman"/>
                <w:bCs/>
              </w:rPr>
            </w:pPr>
            <w:r w:rsidRPr="00707251">
              <w:rPr>
                <w:rFonts w:ascii="Times New Roman" w:hAnsi="Times New Roman" w:cs="Times New Roman"/>
                <w:bCs/>
              </w:rPr>
              <w:t>ВЫВЕСКА:</w:t>
            </w:r>
            <w:r>
              <w:rPr>
                <w:rFonts w:ascii="Times New Roman" w:hAnsi="Times New Roman" w:cs="Times New Roman"/>
                <w:bCs/>
              </w:rPr>
              <w:t xml:space="preserve"> </w:t>
            </w:r>
            <w:proofErr w:type="gramStart"/>
            <w:r w:rsidRPr="00DA3F49">
              <w:rPr>
                <w:rFonts w:ascii="Times New Roman" w:hAnsi="Times New Roman" w:cs="Times New Roman"/>
                <w:bCs/>
              </w:rPr>
              <w:t>АКП  3</w:t>
            </w:r>
            <w:proofErr w:type="gramEnd"/>
            <w:r w:rsidRPr="00DA3F49">
              <w:rPr>
                <w:rFonts w:ascii="Times New Roman" w:hAnsi="Times New Roman" w:cs="Times New Roman"/>
                <w:bCs/>
              </w:rPr>
              <w:t xml:space="preserve">мм. </w:t>
            </w:r>
            <w:r w:rsidRPr="00DA3F49">
              <w:rPr>
                <w:rFonts w:ascii="Times New Roman" w:hAnsi="Times New Roman" w:cs="Times New Roman"/>
                <w:bCs/>
                <w:lang w:val="en-US"/>
              </w:rPr>
              <w:t>GROSSBOND</w:t>
            </w:r>
            <w:r w:rsidRPr="00DA3F49">
              <w:rPr>
                <w:rFonts w:ascii="Times New Roman" w:hAnsi="Times New Roman" w:cs="Times New Roman"/>
                <w:bCs/>
              </w:rPr>
              <w:t xml:space="preserve">    </w:t>
            </w:r>
            <w:r w:rsidRPr="00DA3F49">
              <w:rPr>
                <w:rFonts w:ascii="Times New Roman" w:hAnsi="Times New Roman" w:cs="Times New Roman"/>
                <w:bCs/>
                <w:lang w:val="en-US"/>
              </w:rPr>
              <w:t>G</w:t>
            </w:r>
            <w:proofErr w:type="gramStart"/>
            <w:r>
              <w:rPr>
                <w:rFonts w:ascii="Times New Roman" w:hAnsi="Times New Roman" w:cs="Times New Roman"/>
                <w:bCs/>
              </w:rPr>
              <w:t>9919,  глубина</w:t>
            </w:r>
            <w:proofErr w:type="gramEnd"/>
            <w:r>
              <w:rPr>
                <w:rFonts w:ascii="Times New Roman" w:hAnsi="Times New Roman" w:cs="Times New Roman"/>
                <w:bCs/>
              </w:rPr>
              <w:t xml:space="preserve"> 2 см.</w:t>
            </w:r>
          </w:p>
          <w:p w14:paraId="400BC052" w14:textId="77777777" w:rsidR="00D11185" w:rsidRDefault="00D11185" w:rsidP="006F01B8">
            <w:pPr>
              <w:ind w:left="-284" w:firstLine="284"/>
              <w:rPr>
                <w:rFonts w:ascii="Times New Roman" w:hAnsi="Times New Roman" w:cs="Times New Roman"/>
                <w:bCs/>
              </w:rPr>
            </w:pPr>
            <w:r>
              <w:rPr>
                <w:rFonts w:ascii="Times New Roman" w:hAnsi="Times New Roman" w:cs="Times New Roman"/>
                <w:bCs/>
              </w:rPr>
              <w:t xml:space="preserve">БУКВЫ СЕЛЕНГА </w:t>
            </w:r>
            <w:proofErr w:type="gramStart"/>
            <w:r>
              <w:rPr>
                <w:rFonts w:ascii="Times New Roman" w:hAnsi="Times New Roman" w:cs="Times New Roman"/>
                <w:bCs/>
              </w:rPr>
              <w:t>И  ГРАФИЧЕСКИЙ</w:t>
            </w:r>
            <w:proofErr w:type="gramEnd"/>
            <w:r>
              <w:rPr>
                <w:rFonts w:ascii="Times New Roman" w:hAnsi="Times New Roman" w:cs="Times New Roman"/>
                <w:bCs/>
              </w:rPr>
              <w:t xml:space="preserve"> ЭЛЕМЕНТ : ПВХ 3 мм.+ пленка </w:t>
            </w:r>
            <w:proofErr w:type="spellStart"/>
            <w:r>
              <w:rPr>
                <w:rFonts w:ascii="Times New Roman" w:hAnsi="Times New Roman" w:cs="Times New Roman"/>
                <w:bCs/>
              </w:rPr>
              <w:t>Оракал</w:t>
            </w:r>
            <w:proofErr w:type="spellEnd"/>
            <w:r>
              <w:rPr>
                <w:rFonts w:ascii="Times New Roman" w:hAnsi="Times New Roman" w:cs="Times New Roman"/>
                <w:bCs/>
              </w:rPr>
              <w:t xml:space="preserve"> 641( № 084)</w:t>
            </w:r>
          </w:p>
          <w:p w14:paraId="1DDDD70B" w14:textId="77777777" w:rsidR="00D11185" w:rsidRPr="00DA3F49" w:rsidRDefault="00D11185" w:rsidP="006F01B8">
            <w:pPr>
              <w:ind w:left="-284" w:firstLine="284"/>
              <w:rPr>
                <w:rFonts w:ascii="Times New Roman" w:hAnsi="Times New Roman" w:cs="Times New Roman"/>
              </w:rPr>
            </w:pPr>
            <w:r>
              <w:rPr>
                <w:rFonts w:ascii="Times New Roman" w:hAnsi="Times New Roman" w:cs="Times New Roman"/>
                <w:bCs/>
              </w:rPr>
              <w:t>БУКВЫ МАГАЗИН: нет</w:t>
            </w:r>
          </w:p>
        </w:tc>
      </w:tr>
      <w:tr w:rsidR="00D11185" w:rsidRPr="00DA3F49" w14:paraId="2877F905" w14:textId="77777777" w:rsidTr="00D11185">
        <w:trPr>
          <w:trHeight w:val="300"/>
        </w:trPr>
        <w:tc>
          <w:tcPr>
            <w:tcW w:w="9488" w:type="dxa"/>
            <w:hideMark/>
          </w:tcPr>
          <w:p w14:paraId="3603A5A7" w14:textId="77777777" w:rsidR="00D11185" w:rsidRDefault="00D11185" w:rsidP="006F01B8">
            <w:pPr>
              <w:ind w:left="-284" w:firstLine="284"/>
              <w:rPr>
                <w:rFonts w:ascii="Times New Roman" w:hAnsi="Times New Roman" w:cs="Times New Roman"/>
              </w:rPr>
            </w:pPr>
            <w:r w:rsidRPr="00DA3F49">
              <w:rPr>
                <w:rFonts w:ascii="Times New Roman" w:hAnsi="Times New Roman" w:cs="Times New Roman"/>
                <w:b/>
                <w:bCs/>
              </w:rPr>
              <w:t>Задник:</w:t>
            </w:r>
            <w:r w:rsidRPr="00DA3F49">
              <w:rPr>
                <w:rFonts w:ascii="Times New Roman" w:hAnsi="Times New Roman" w:cs="Times New Roman"/>
              </w:rPr>
              <w:t xml:space="preserve"> </w:t>
            </w:r>
          </w:p>
          <w:p w14:paraId="44F6D3AE" w14:textId="77777777" w:rsidR="00D11185" w:rsidRDefault="00D11185" w:rsidP="006F01B8">
            <w:pPr>
              <w:ind w:left="-284" w:firstLine="284"/>
              <w:rPr>
                <w:rFonts w:ascii="Times New Roman" w:hAnsi="Times New Roman" w:cs="Times New Roman"/>
              </w:rPr>
            </w:pPr>
            <w:r>
              <w:rPr>
                <w:rFonts w:ascii="Times New Roman" w:hAnsi="Times New Roman" w:cs="Times New Roman"/>
              </w:rPr>
              <w:t>ВЫВЕСКА: нет</w:t>
            </w:r>
          </w:p>
          <w:p w14:paraId="4C239626" w14:textId="77777777" w:rsidR="00D11185" w:rsidRPr="00707251" w:rsidRDefault="00D11185" w:rsidP="006F01B8">
            <w:pPr>
              <w:ind w:left="-284" w:firstLine="284"/>
              <w:rPr>
                <w:rFonts w:ascii="Times New Roman" w:hAnsi="Times New Roman" w:cs="Times New Roman"/>
                <w:bCs/>
              </w:rPr>
            </w:pPr>
            <w:r w:rsidRPr="00707251">
              <w:rPr>
                <w:rFonts w:ascii="Times New Roman" w:hAnsi="Times New Roman" w:cs="Times New Roman"/>
                <w:bCs/>
              </w:rPr>
              <w:lastRenderedPageBreak/>
              <w:t>БУКВЫ СЕЛЕНГ</w:t>
            </w:r>
            <w:r>
              <w:rPr>
                <w:rFonts w:ascii="Times New Roman" w:hAnsi="Times New Roman" w:cs="Times New Roman"/>
                <w:bCs/>
              </w:rPr>
              <w:t xml:space="preserve">А </w:t>
            </w:r>
            <w:proofErr w:type="gramStart"/>
            <w:r>
              <w:rPr>
                <w:rFonts w:ascii="Times New Roman" w:hAnsi="Times New Roman" w:cs="Times New Roman"/>
                <w:bCs/>
              </w:rPr>
              <w:t>И  ГРАФИЧЕСКИЙ</w:t>
            </w:r>
            <w:proofErr w:type="gramEnd"/>
            <w:r>
              <w:rPr>
                <w:rFonts w:ascii="Times New Roman" w:hAnsi="Times New Roman" w:cs="Times New Roman"/>
                <w:bCs/>
              </w:rPr>
              <w:t xml:space="preserve"> ЭЛЕМЕНТ : ПВХ 5</w:t>
            </w:r>
            <w:r w:rsidRPr="00707251">
              <w:rPr>
                <w:rFonts w:ascii="Times New Roman" w:hAnsi="Times New Roman" w:cs="Times New Roman"/>
                <w:bCs/>
              </w:rPr>
              <w:t xml:space="preserve"> мм.</w:t>
            </w:r>
          </w:p>
          <w:p w14:paraId="0C4404C7" w14:textId="77777777" w:rsidR="00D11185" w:rsidRPr="00DA3F49" w:rsidRDefault="00D11185" w:rsidP="006F01B8">
            <w:pPr>
              <w:ind w:left="-284" w:firstLine="284"/>
              <w:rPr>
                <w:rFonts w:ascii="Times New Roman" w:hAnsi="Times New Roman" w:cs="Times New Roman"/>
              </w:rPr>
            </w:pPr>
            <w:r w:rsidRPr="00707251">
              <w:rPr>
                <w:rFonts w:ascii="Times New Roman" w:hAnsi="Times New Roman" w:cs="Times New Roman"/>
                <w:bCs/>
              </w:rPr>
              <w:t>БУКВЫ МАГАЗИН: нет</w:t>
            </w:r>
          </w:p>
        </w:tc>
      </w:tr>
      <w:tr w:rsidR="00D11185" w:rsidRPr="00DA3F49" w14:paraId="13A8F6A5" w14:textId="77777777" w:rsidTr="00D11185">
        <w:trPr>
          <w:trHeight w:val="300"/>
        </w:trPr>
        <w:tc>
          <w:tcPr>
            <w:tcW w:w="9488" w:type="dxa"/>
            <w:hideMark/>
          </w:tcPr>
          <w:p w14:paraId="1D990D89" w14:textId="77777777" w:rsidR="00D11185" w:rsidRPr="00DA3F49" w:rsidRDefault="00D11185" w:rsidP="006F01B8">
            <w:pPr>
              <w:ind w:left="-284" w:firstLine="284"/>
              <w:rPr>
                <w:rFonts w:ascii="Times New Roman" w:hAnsi="Times New Roman" w:cs="Times New Roman"/>
              </w:rPr>
            </w:pPr>
            <w:proofErr w:type="gramStart"/>
            <w:r w:rsidRPr="00DA3F49">
              <w:rPr>
                <w:rFonts w:ascii="Times New Roman" w:hAnsi="Times New Roman" w:cs="Times New Roman"/>
                <w:b/>
                <w:bCs/>
              </w:rPr>
              <w:lastRenderedPageBreak/>
              <w:t xml:space="preserve">Подсветка: </w:t>
            </w:r>
            <w:r w:rsidRPr="00DA3F49">
              <w:rPr>
                <w:rFonts w:ascii="Times New Roman" w:hAnsi="Times New Roman" w:cs="Times New Roman"/>
              </w:rPr>
              <w:t xml:space="preserve"> Светодиодный</w:t>
            </w:r>
            <w:proofErr w:type="gramEnd"/>
            <w:r w:rsidRPr="00DA3F49">
              <w:rPr>
                <w:rFonts w:ascii="Times New Roman" w:hAnsi="Times New Roman" w:cs="Times New Roman"/>
              </w:rPr>
              <w:t xml:space="preserve"> модуль AIDA MY-5630 (4SMD)</w:t>
            </w:r>
          </w:p>
        </w:tc>
      </w:tr>
      <w:tr w:rsidR="00D11185" w:rsidRPr="00DA3F49" w14:paraId="0B03FAF1" w14:textId="77777777" w:rsidTr="00D11185">
        <w:trPr>
          <w:trHeight w:val="300"/>
        </w:trPr>
        <w:tc>
          <w:tcPr>
            <w:tcW w:w="9488" w:type="dxa"/>
            <w:hideMark/>
          </w:tcPr>
          <w:p w14:paraId="540AE26B" w14:textId="77777777" w:rsidR="00D11185" w:rsidRPr="00DA3F49" w:rsidRDefault="00D11185" w:rsidP="006F01B8">
            <w:pPr>
              <w:ind w:left="-284" w:firstLine="284"/>
              <w:rPr>
                <w:rFonts w:ascii="Times New Roman" w:hAnsi="Times New Roman" w:cs="Times New Roman"/>
                <w:bCs/>
              </w:rPr>
            </w:pPr>
            <w:r w:rsidRPr="00DA3F49">
              <w:rPr>
                <w:rFonts w:ascii="Times New Roman" w:hAnsi="Times New Roman" w:cs="Times New Roman"/>
                <w:b/>
                <w:bCs/>
              </w:rPr>
              <w:t xml:space="preserve">Блок питания: </w:t>
            </w:r>
          </w:p>
          <w:p w14:paraId="409D11D7" w14:textId="1F6DB4AA" w:rsidR="00D11185" w:rsidRPr="00DA3F49" w:rsidRDefault="00D11185" w:rsidP="006F01B8">
            <w:pPr>
              <w:ind w:left="-284" w:firstLine="284"/>
              <w:rPr>
                <w:rFonts w:ascii="Times New Roman" w:hAnsi="Times New Roman" w:cs="Times New Roman"/>
                <w:bCs/>
              </w:rPr>
            </w:pPr>
            <w:r>
              <w:rPr>
                <w:rFonts w:ascii="Times New Roman" w:hAnsi="Times New Roman" w:cs="Times New Roman"/>
                <w:bCs/>
              </w:rPr>
              <w:t xml:space="preserve">БЛОК </w:t>
            </w:r>
            <w:proofErr w:type="gramStart"/>
            <w:r>
              <w:rPr>
                <w:rFonts w:ascii="Times New Roman" w:hAnsi="Times New Roman" w:cs="Times New Roman"/>
                <w:bCs/>
              </w:rPr>
              <w:t>ПИТАНИЯ  IP</w:t>
            </w:r>
            <w:proofErr w:type="gramEnd"/>
            <w:r>
              <w:rPr>
                <w:rFonts w:ascii="Times New Roman" w:hAnsi="Times New Roman" w:cs="Times New Roman"/>
                <w:bCs/>
              </w:rPr>
              <w:t xml:space="preserve"> 67 300</w:t>
            </w:r>
            <w:r w:rsidRPr="00DA3F49">
              <w:rPr>
                <w:rFonts w:ascii="Times New Roman" w:hAnsi="Times New Roman" w:cs="Times New Roman"/>
                <w:bCs/>
              </w:rPr>
              <w:t xml:space="preserve"> ВТ.</w:t>
            </w:r>
          </w:p>
          <w:p w14:paraId="64C23F51" w14:textId="77777777" w:rsidR="00D11185" w:rsidRPr="00DA3F49" w:rsidRDefault="00D11185" w:rsidP="006F01B8">
            <w:pPr>
              <w:ind w:left="-284" w:firstLine="284"/>
              <w:rPr>
                <w:rFonts w:ascii="Times New Roman" w:hAnsi="Times New Roman" w:cs="Times New Roman"/>
                <w:b/>
                <w:bCs/>
              </w:rPr>
            </w:pPr>
            <w:r w:rsidRPr="00DA3F49">
              <w:rPr>
                <w:rFonts w:ascii="Times New Roman" w:hAnsi="Times New Roman" w:cs="Times New Roman"/>
                <w:b/>
                <w:bCs/>
              </w:rPr>
              <w:t>Фотореле IEK ФР 601</w:t>
            </w:r>
          </w:p>
        </w:tc>
      </w:tr>
    </w:tbl>
    <w:p w14:paraId="523BF4E2" w14:textId="77777777" w:rsidR="00D11185" w:rsidRDefault="00D11185" w:rsidP="00D11185">
      <w:pPr>
        <w:spacing w:after="0" w:line="240" w:lineRule="auto"/>
        <w:jc w:val="both"/>
      </w:pPr>
    </w:p>
    <w:p w14:paraId="12161F93" w14:textId="75C5FCC0" w:rsidR="00EB08BF" w:rsidRDefault="00EB08BF" w:rsidP="00082AB8">
      <w:pPr>
        <w:spacing w:after="0" w:line="240" w:lineRule="auto"/>
        <w:jc w:val="both"/>
        <w:rPr>
          <w:rFonts w:ascii="Times New Roman" w:hAnsi="Times New Roman" w:cs="Times New Roman"/>
        </w:rPr>
      </w:pPr>
      <w:r w:rsidRPr="0093760F">
        <w:rPr>
          <w:rFonts w:ascii="Times New Roman" w:hAnsi="Times New Roman" w:cs="Times New Roman"/>
          <w:noProof/>
          <w:lang w:eastAsia="ru-RU"/>
        </w:rPr>
        <w:drawing>
          <wp:inline distT="0" distB="0" distL="0" distR="0" wp14:anchorId="477E545A" wp14:editId="776AAB55">
            <wp:extent cx="6030359" cy="1041400"/>
            <wp:effectExtent l="0" t="0" r="8890" b="6350"/>
            <wp:docPr id="1" name="Рисунок 1" descr="C:\Users\Aspir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pire\Desktop\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065"/>
                    <a:stretch/>
                  </pic:blipFill>
                  <pic:spPr bwMode="auto">
                    <a:xfrm>
                      <a:off x="0" y="0"/>
                      <a:ext cx="6031230" cy="1041550"/>
                    </a:xfrm>
                    <a:prstGeom prst="rect">
                      <a:avLst/>
                    </a:prstGeom>
                    <a:noFill/>
                    <a:ln>
                      <a:noFill/>
                    </a:ln>
                    <a:extLst>
                      <a:ext uri="{53640926-AAD7-44D8-BBD7-CCE9431645EC}">
                        <a14:shadowObscured xmlns:a14="http://schemas.microsoft.com/office/drawing/2010/main"/>
                      </a:ext>
                    </a:extLst>
                  </pic:spPr>
                </pic:pic>
              </a:graphicData>
            </a:graphic>
          </wp:inline>
        </w:drawing>
      </w:r>
    </w:p>
    <w:p w14:paraId="5CFB48DC" w14:textId="77777777" w:rsidR="00EB08BF" w:rsidRDefault="00EB08BF" w:rsidP="00082AB8">
      <w:pPr>
        <w:spacing w:after="0" w:line="240" w:lineRule="auto"/>
        <w:jc w:val="both"/>
        <w:rPr>
          <w:rFonts w:ascii="Times New Roman" w:hAnsi="Times New Roman" w:cs="Times New Roman"/>
        </w:rPr>
      </w:pPr>
    </w:p>
    <w:p w14:paraId="08C6774C" w14:textId="02DCF5BC" w:rsidR="00EB08BF" w:rsidRDefault="00EB08BF" w:rsidP="00082AB8">
      <w:pPr>
        <w:spacing w:after="0" w:line="240" w:lineRule="auto"/>
        <w:jc w:val="both"/>
        <w:rPr>
          <w:rFonts w:ascii="Times New Roman" w:hAnsi="Times New Roman" w:cs="Times New Roman"/>
        </w:rPr>
      </w:pPr>
      <w:r w:rsidRPr="00B828C1">
        <w:rPr>
          <w:rFonts w:ascii="Times New Roman" w:hAnsi="Times New Roman" w:cs="Times New Roman"/>
          <w:noProof/>
          <w:lang w:eastAsia="ru-RU"/>
        </w:rPr>
        <w:drawing>
          <wp:inline distT="0" distB="0" distL="0" distR="0" wp14:anchorId="71CBD634" wp14:editId="44E45BAE">
            <wp:extent cx="6030105" cy="1917700"/>
            <wp:effectExtent l="0" t="0" r="8890" b="6350"/>
            <wp:docPr id="1624765821" name="Рисунок 1624765821" descr="C:\Users\Aspir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pire\Desktop\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7787"/>
                    <a:stretch/>
                  </pic:blipFill>
                  <pic:spPr bwMode="auto">
                    <a:xfrm>
                      <a:off x="0" y="0"/>
                      <a:ext cx="6031230" cy="1918058"/>
                    </a:xfrm>
                    <a:prstGeom prst="rect">
                      <a:avLst/>
                    </a:prstGeom>
                    <a:noFill/>
                    <a:ln>
                      <a:noFill/>
                    </a:ln>
                    <a:extLst>
                      <a:ext uri="{53640926-AAD7-44D8-BBD7-CCE9431645EC}">
                        <a14:shadowObscured xmlns:a14="http://schemas.microsoft.com/office/drawing/2010/main"/>
                      </a:ext>
                    </a:extLst>
                  </pic:spPr>
                </pic:pic>
              </a:graphicData>
            </a:graphic>
          </wp:inline>
        </w:drawing>
      </w:r>
    </w:p>
    <w:p w14:paraId="53AA4715" w14:textId="77777777" w:rsidR="00EB08BF" w:rsidRDefault="00EB08BF" w:rsidP="00082AB8">
      <w:pPr>
        <w:spacing w:after="0" w:line="240" w:lineRule="auto"/>
        <w:jc w:val="both"/>
        <w:rPr>
          <w:rFonts w:ascii="Times New Roman" w:hAnsi="Times New Roman" w:cs="Times New Roman"/>
        </w:rPr>
      </w:pPr>
    </w:p>
    <w:p w14:paraId="67EDCF6C" w14:textId="40D3A2B7" w:rsidR="00D11185" w:rsidRDefault="00D11185" w:rsidP="00082AB8">
      <w:pPr>
        <w:spacing w:after="0" w:line="240" w:lineRule="auto"/>
        <w:jc w:val="both"/>
        <w:rPr>
          <w:rFonts w:ascii="Times New Roman" w:hAnsi="Times New Roman" w:cs="Times New Roman"/>
        </w:rPr>
      </w:pPr>
      <w:r w:rsidRPr="00DA3F49">
        <w:rPr>
          <w:rFonts w:ascii="Times New Roman" w:hAnsi="Times New Roman" w:cs="Times New Roman"/>
        </w:rPr>
        <w:t>Получатель услуги несет ответственность за размеры вывески</w:t>
      </w:r>
      <w:r>
        <w:rPr>
          <w:rFonts w:ascii="Times New Roman" w:hAnsi="Times New Roman" w:cs="Times New Roman"/>
        </w:rPr>
        <w:t>,</w:t>
      </w:r>
      <w:r w:rsidRPr="00DA3F49">
        <w:rPr>
          <w:rFonts w:ascii="Times New Roman" w:hAnsi="Times New Roman" w:cs="Times New Roman"/>
        </w:rPr>
        <w:t xml:space="preserve"> указанные в техническом задании и за состояние поверхности крепежа вывески, техническую возможность крепления изделия. </w:t>
      </w:r>
      <w:r w:rsidRPr="00DA3F49">
        <w:rPr>
          <w:rFonts w:ascii="Times New Roman" w:hAnsi="Times New Roman" w:cs="Times New Roman"/>
        </w:rPr>
        <w:br/>
        <w:t>Демонтаж - делает сам Получатель услуги. Утилизация - делает сам Получатель услуги</w:t>
      </w:r>
    </w:p>
    <w:p w14:paraId="0E9F5E04" w14:textId="77777777" w:rsidR="00D11185" w:rsidRDefault="00D11185" w:rsidP="00082AB8">
      <w:pPr>
        <w:spacing w:after="0" w:line="240" w:lineRule="auto"/>
        <w:jc w:val="both"/>
        <w:rPr>
          <w:rFonts w:ascii="Times New Roman" w:eastAsiaTheme="minorEastAsia" w:hAnsi="Times New Roman"/>
          <w:b/>
          <w:color w:val="000000"/>
          <w:lang w:eastAsia="ru-RU"/>
        </w:rPr>
      </w:pPr>
    </w:p>
    <w:p w14:paraId="2C9AF3BC" w14:textId="7F701427" w:rsidR="00EB08BF" w:rsidRPr="005E7802" w:rsidRDefault="00EB08BF" w:rsidP="00EB08BF">
      <w:pPr>
        <w:spacing w:after="0"/>
        <w:rPr>
          <w:rFonts w:ascii="Times New Roman" w:hAnsi="Times New Roman" w:cs="Times New Roman"/>
        </w:rPr>
      </w:pPr>
      <w:r>
        <w:rPr>
          <w:rFonts w:ascii="Times New Roman" w:hAnsi="Times New Roman" w:cs="Times New Roman"/>
        </w:rPr>
        <w:t xml:space="preserve">3.2. Изготовление </w:t>
      </w:r>
      <w:r w:rsidRPr="00EB08BF">
        <w:rPr>
          <w:rFonts w:ascii="Times New Roman" w:hAnsi="Times New Roman" w:cs="Times New Roman"/>
        </w:rPr>
        <w:t>б</w:t>
      </w:r>
      <w:r w:rsidRPr="00EB08BF">
        <w:rPr>
          <w:rFonts w:ascii="Times New Roman" w:hAnsi="Times New Roman" w:cs="Times New Roman"/>
        </w:rPr>
        <w:t>аннер</w:t>
      </w:r>
      <w:r w:rsidRPr="00EB08BF">
        <w:rPr>
          <w:rFonts w:ascii="Times New Roman" w:hAnsi="Times New Roman" w:cs="Times New Roman"/>
        </w:rPr>
        <w:t>ов</w:t>
      </w:r>
      <w:r>
        <w:rPr>
          <w:rFonts w:ascii="Times New Roman" w:hAnsi="Times New Roman" w:cs="Times New Roman"/>
        </w:rPr>
        <w:t xml:space="preserve"> -</w:t>
      </w:r>
      <w:r w:rsidRPr="005E7802">
        <w:rPr>
          <w:rFonts w:ascii="Times New Roman" w:hAnsi="Times New Roman" w:cs="Times New Roman"/>
        </w:rPr>
        <w:t xml:space="preserve"> 2 штуки, размер 2.60*0.80 мм., 4.10*0.80 мм.</w:t>
      </w:r>
    </w:p>
    <w:p w14:paraId="4F854245" w14:textId="77777777" w:rsidR="00EB08BF" w:rsidRPr="00227675" w:rsidRDefault="00EB08BF" w:rsidP="00EB08BF">
      <w:pPr>
        <w:spacing w:after="0"/>
        <w:rPr>
          <w:rFonts w:ascii="Times New Roman" w:hAnsi="Times New Roman" w:cs="Times New Roman"/>
        </w:rPr>
      </w:pPr>
      <w:r w:rsidRPr="00227675">
        <w:rPr>
          <w:rFonts w:ascii="Times New Roman" w:hAnsi="Times New Roman" w:cs="Times New Roman"/>
        </w:rPr>
        <w:t>Исходник: эскиз в векторе имеется.</w:t>
      </w:r>
    </w:p>
    <w:p w14:paraId="464C3C24" w14:textId="1806AE6A" w:rsidR="00EB08BF" w:rsidRPr="00227675" w:rsidRDefault="00EB08BF" w:rsidP="00EB08BF">
      <w:pPr>
        <w:spacing w:after="0"/>
        <w:rPr>
          <w:rFonts w:ascii="Times New Roman" w:hAnsi="Times New Roman" w:cs="Times New Roman"/>
        </w:rPr>
      </w:pPr>
      <w:r w:rsidRPr="00227675">
        <w:rPr>
          <w:rFonts w:ascii="Times New Roman" w:hAnsi="Times New Roman" w:cs="Times New Roman"/>
        </w:rPr>
        <w:t>Широкоформатная печать баннера</w:t>
      </w:r>
    </w:p>
    <w:p w14:paraId="75ABFA35" w14:textId="77777777" w:rsidR="00EB08BF" w:rsidRPr="00227675" w:rsidRDefault="00EB08BF" w:rsidP="00EB08BF">
      <w:pPr>
        <w:spacing w:after="0"/>
        <w:rPr>
          <w:rFonts w:ascii="Times New Roman" w:hAnsi="Times New Roman" w:cs="Times New Roman"/>
        </w:rPr>
      </w:pPr>
      <w:r w:rsidRPr="00227675">
        <w:rPr>
          <w:rFonts w:ascii="Times New Roman" w:hAnsi="Times New Roman" w:cs="Times New Roman"/>
        </w:rPr>
        <w:t xml:space="preserve">Плотность баннерной ткани </w:t>
      </w:r>
      <w:proofErr w:type="gramStart"/>
      <w:r w:rsidRPr="00227675">
        <w:rPr>
          <w:rFonts w:ascii="Times New Roman" w:hAnsi="Times New Roman" w:cs="Times New Roman"/>
        </w:rPr>
        <w:t xml:space="preserve">440  </w:t>
      </w:r>
      <w:proofErr w:type="spellStart"/>
      <w:r w:rsidRPr="00227675">
        <w:rPr>
          <w:rFonts w:ascii="Times New Roman" w:hAnsi="Times New Roman" w:cs="Times New Roman"/>
        </w:rPr>
        <w:t>гр.м</w:t>
      </w:r>
      <w:proofErr w:type="spellEnd"/>
      <w:r w:rsidRPr="00227675">
        <w:rPr>
          <w:rFonts w:ascii="Times New Roman" w:hAnsi="Times New Roman" w:cs="Times New Roman"/>
        </w:rPr>
        <w:t>.</w:t>
      </w:r>
      <w:proofErr w:type="gramEnd"/>
    </w:p>
    <w:p w14:paraId="61AAA7E2" w14:textId="535DD56C" w:rsidR="00EB08BF" w:rsidRPr="00227675" w:rsidRDefault="00EB08BF" w:rsidP="00EB08BF">
      <w:pPr>
        <w:spacing w:after="0"/>
        <w:rPr>
          <w:rFonts w:ascii="Times New Roman" w:hAnsi="Times New Roman" w:cs="Times New Roman"/>
        </w:rPr>
      </w:pPr>
      <w:r w:rsidRPr="00227675">
        <w:rPr>
          <w:rFonts w:ascii="Times New Roman" w:hAnsi="Times New Roman" w:cs="Times New Roman"/>
        </w:rPr>
        <w:t>Место крепежа</w:t>
      </w:r>
      <w:r>
        <w:rPr>
          <w:rFonts w:ascii="Times New Roman" w:hAnsi="Times New Roman" w:cs="Times New Roman"/>
        </w:rPr>
        <w:t xml:space="preserve"> </w:t>
      </w:r>
      <w:r w:rsidRPr="00227675">
        <w:rPr>
          <w:rFonts w:ascii="Times New Roman" w:hAnsi="Times New Roman" w:cs="Times New Roman"/>
        </w:rPr>
        <w:t xml:space="preserve">- на существующие деревянные конструкции </w:t>
      </w:r>
      <w:proofErr w:type="gramStart"/>
      <w:r w:rsidRPr="00227675">
        <w:rPr>
          <w:rFonts w:ascii="Times New Roman" w:hAnsi="Times New Roman" w:cs="Times New Roman"/>
        </w:rPr>
        <w:t>на  фасаде</w:t>
      </w:r>
      <w:proofErr w:type="gramEnd"/>
      <w:r w:rsidRPr="00227675">
        <w:rPr>
          <w:rFonts w:ascii="Times New Roman" w:hAnsi="Times New Roman" w:cs="Times New Roman"/>
        </w:rPr>
        <w:t xml:space="preserve"> здания</w:t>
      </w:r>
    </w:p>
    <w:p w14:paraId="6AF760D7" w14:textId="4DA43C13" w:rsidR="00EB08BF" w:rsidRPr="00227675" w:rsidRDefault="00EB08BF" w:rsidP="00EB08BF">
      <w:pPr>
        <w:spacing w:after="0"/>
        <w:rPr>
          <w:rFonts w:ascii="Times New Roman" w:hAnsi="Times New Roman" w:cs="Times New Roman"/>
        </w:rPr>
      </w:pPr>
      <w:r w:rsidRPr="00227675">
        <w:rPr>
          <w:rFonts w:ascii="Times New Roman" w:hAnsi="Times New Roman" w:cs="Times New Roman"/>
        </w:rPr>
        <w:t xml:space="preserve">Место размещения: Республика </w:t>
      </w:r>
      <w:proofErr w:type="gramStart"/>
      <w:r w:rsidRPr="00227675">
        <w:rPr>
          <w:rFonts w:ascii="Times New Roman" w:hAnsi="Times New Roman" w:cs="Times New Roman"/>
        </w:rPr>
        <w:t>Бурятия,  Мухоршибирский</w:t>
      </w:r>
      <w:proofErr w:type="gramEnd"/>
      <w:r w:rsidRPr="00227675">
        <w:rPr>
          <w:rFonts w:ascii="Times New Roman" w:hAnsi="Times New Roman" w:cs="Times New Roman"/>
        </w:rPr>
        <w:t xml:space="preserve"> район, п. Саган-Нур,  </w:t>
      </w:r>
      <w:proofErr w:type="spellStart"/>
      <w:r w:rsidRPr="00227675">
        <w:rPr>
          <w:rFonts w:ascii="Times New Roman" w:hAnsi="Times New Roman" w:cs="Times New Roman"/>
        </w:rPr>
        <w:t>ул</w:t>
      </w:r>
      <w:proofErr w:type="spellEnd"/>
      <w:r w:rsidRPr="00227675">
        <w:rPr>
          <w:rFonts w:ascii="Times New Roman" w:hAnsi="Times New Roman" w:cs="Times New Roman"/>
        </w:rPr>
        <w:t xml:space="preserve"> .Школьная, д.6, магазин Селенга</w:t>
      </w:r>
    </w:p>
    <w:p w14:paraId="6D38944E" w14:textId="77777777" w:rsidR="00EB08BF" w:rsidRPr="00DA3F49" w:rsidRDefault="00EB08BF" w:rsidP="00EB08BF">
      <w:pPr>
        <w:rPr>
          <w:rFonts w:ascii="Times New Roman" w:hAnsi="Times New Roman" w:cs="Times New Roman"/>
        </w:rPr>
      </w:pPr>
      <w:r w:rsidRPr="00227675">
        <w:rPr>
          <w:rFonts w:ascii="Times New Roman" w:hAnsi="Times New Roman" w:cs="Times New Roman"/>
          <w:noProof/>
          <w:lang w:eastAsia="ru-RU"/>
        </w:rPr>
        <w:drawing>
          <wp:inline distT="0" distB="0" distL="0" distR="0" wp14:anchorId="0EB0520E" wp14:editId="224FF682">
            <wp:extent cx="5987260" cy="916940"/>
            <wp:effectExtent l="0" t="0" r="0" b="0"/>
            <wp:docPr id="3" name="Рисунок 3" descr="C:\Users\Aspir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pire\Desktop\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7908"/>
                    <a:stretch/>
                  </pic:blipFill>
                  <pic:spPr bwMode="auto">
                    <a:xfrm>
                      <a:off x="0" y="0"/>
                      <a:ext cx="6007902" cy="920101"/>
                    </a:xfrm>
                    <a:prstGeom prst="rect">
                      <a:avLst/>
                    </a:prstGeom>
                    <a:noFill/>
                    <a:ln>
                      <a:noFill/>
                    </a:ln>
                    <a:extLst>
                      <a:ext uri="{53640926-AAD7-44D8-BBD7-CCE9431645EC}">
                        <a14:shadowObscured xmlns:a14="http://schemas.microsoft.com/office/drawing/2010/main"/>
                      </a:ext>
                    </a:extLst>
                  </pic:spPr>
                </pic:pic>
              </a:graphicData>
            </a:graphic>
          </wp:inline>
        </w:drawing>
      </w:r>
    </w:p>
    <w:p w14:paraId="73DDE740" w14:textId="08D4D4A1" w:rsidR="00082AB8" w:rsidRDefault="00082AB8" w:rsidP="00082AB8">
      <w:pPr>
        <w:spacing w:after="0" w:line="240" w:lineRule="auto"/>
        <w:jc w:val="both"/>
        <w:rPr>
          <w:rFonts w:ascii="Times New Roman" w:eastAsiaTheme="minorEastAsia" w:hAnsi="Times New Roman"/>
          <w:b/>
          <w:color w:val="000000"/>
          <w:lang w:eastAsia="ru-RU"/>
        </w:rPr>
      </w:pPr>
      <w:r>
        <w:rPr>
          <w:rFonts w:ascii="Times New Roman" w:eastAsiaTheme="minorEastAsia" w:hAnsi="Times New Roman"/>
          <w:b/>
          <w:color w:val="000000"/>
          <w:lang w:eastAsia="ru-RU"/>
        </w:rPr>
        <w:t>На вывеск</w:t>
      </w:r>
      <w:r w:rsidR="005C1351">
        <w:rPr>
          <w:rFonts w:ascii="Times New Roman" w:eastAsiaTheme="minorEastAsia" w:hAnsi="Times New Roman"/>
          <w:b/>
          <w:color w:val="000000"/>
          <w:lang w:eastAsia="ru-RU"/>
        </w:rPr>
        <w:t>ах и баннерах</w:t>
      </w:r>
      <w:r>
        <w:rPr>
          <w:rFonts w:ascii="Times New Roman" w:eastAsiaTheme="minorEastAsia" w:hAnsi="Times New Roman"/>
          <w:b/>
          <w:color w:val="000000"/>
          <w:lang w:eastAsia="ru-RU"/>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22FD84AA" w14:textId="77777777" w:rsidR="00082AB8" w:rsidRDefault="00082AB8" w:rsidP="00082AB8">
      <w:pPr>
        <w:spacing w:after="0" w:line="240" w:lineRule="auto"/>
        <w:jc w:val="both"/>
        <w:rPr>
          <w:rFonts w:ascii="Times New Roman" w:eastAsiaTheme="minorEastAsia" w:hAnsi="Times New Roman"/>
          <w:b/>
          <w:color w:val="000000"/>
          <w:lang w:eastAsia="ru-RU"/>
        </w:rPr>
      </w:pPr>
    </w:p>
    <w:p w14:paraId="3B7B3DD0" w14:textId="7B4F6F06" w:rsidR="00082AB8" w:rsidRDefault="00082AB8" w:rsidP="00082AB8">
      <w:pPr>
        <w:pStyle w:val="a3"/>
        <w:spacing w:after="0" w:line="240" w:lineRule="auto"/>
        <w:ind w:left="0"/>
        <w:jc w:val="both"/>
        <w:rPr>
          <w:rFonts w:ascii="Times New Roman" w:eastAsiaTheme="minorEastAsia" w:hAnsi="Times New Roman"/>
          <w:b/>
          <w:color w:val="000000"/>
          <w:lang w:eastAsia="ru-RU"/>
        </w:rPr>
      </w:pPr>
      <w:r>
        <w:rPr>
          <w:rFonts w:ascii="Times New Roman" w:eastAsiaTheme="minorEastAsia" w:hAnsi="Times New Roman"/>
          <w:b/>
          <w:color w:val="000000"/>
          <w:lang w:eastAsia="ru-RU"/>
        </w:rPr>
        <w:t>Исполнитель передает Паспорт вывески Получателю услуги (приложение к Техническому заданию) при подписании Акта приёма-передачи.</w:t>
      </w:r>
    </w:p>
    <w:p w14:paraId="3163339D" w14:textId="77777777" w:rsidR="00737CA9" w:rsidRDefault="00737CA9" w:rsidP="00082AB8">
      <w:pPr>
        <w:pStyle w:val="a3"/>
        <w:spacing w:after="0" w:line="240" w:lineRule="auto"/>
        <w:ind w:left="0"/>
        <w:jc w:val="both"/>
        <w:rPr>
          <w:rFonts w:ascii="Times New Roman" w:eastAsiaTheme="minorEastAsia" w:hAnsi="Times New Roman"/>
          <w:b/>
          <w:color w:val="000000"/>
          <w:lang w:eastAsia="ru-RU"/>
        </w:rPr>
      </w:pPr>
    </w:p>
    <w:bookmarkEnd w:id="53"/>
    <w:p w14:paraId="7AB1F15E" w14:textId="1CF02E9E" w:rsidR="00631B7B" w:rsidRPr="000A0397" w:rsidRDefault="000A0397" w:rsidP="00631B7B">
      <w:pPr>
        <w:widowControl w:val="0"/>
        <w:autoSpaceDE w:val="0"/>
        <w:autoSpaceDN w:val="0"/>
        <w:adjustRightInd w:val="0"/>
        <w:spacing w:after="0" w:line="240" w:lineRule="auto"/>
        <w:jc w:val="both"/>
        <w:rPr>
          <w:rFonts w:ascii="Times New Roman" w:eastAsia="Calibri" w:hAnsi="Times New Roman" w:cs="Times New Roman"/>
        </w:rPr>
      </w:pPr>
      <w:r w:rsidRPr="000A0397">
        <w:rPr>
          <w:rFonts w:ascii="Times New Roman" w:eastAsia="Calibri" w:hAnsi="Times New Roman" w:cs="Times New Roman"/>
        </w:rPr>
        <w:t>4</w:t>
      </w:r>
      <w:r w:rsidR="00631B7B" w:rsidRPr="000A0397">
        <w:rPr>
          <w:rFonts w:ascii="Times New Roman" w:eastAsia="Calibri" w:hAnsi="Times New Roman" w:cs="Times New Roman"/>
        </w:rPr>
        <w:t xml:space="preserve">. Конфиденциальность информации: Результаты работы являются конфиденциальной информацией. Получатель услуги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631B7B" w:rsidRPr="000A0397">
        <w:rPr>
          <w:rFonts w:ascii="Times New Roman" w:eastAsia="Calibri" w:hAnsi="Times New Roman" w:cs="Times New Roman"/>
        </w:rPr>
        <w:lastRenderedPageBreak/>
        <w:t xml:space="preserve">Получателя услуги. Исполнитель не имеет права передавать эти материалы третьим лицам без согласия Получателя услуги. </w:t>
      </w:r>
    </w:p>
    <w:p w14:paraId="17858DC6" w14:textId="3AD8F96B" w:rsidR="00631B7B" w:rsidRPr="000A0397" w:rsidRDefault="000A0397" w:rsidP="00631B7B">
      <w:pPr>
        <w:spacing w:after="0" w:line="240" w:lineRule="auto"/>
        <w:jc w:val="both"/>
        <w:rPr>
          <w:rFonts w:ascii="Times New Roman" w:eastAsia="Times New Roman" w:hAnsi="Times New Roman" w:cs="Times New Roman"/>
          <w:color w:val="000000"/>
          <w:lang w:eastAsia="ru-RU"/>
        </w:rPr>
      </w:pPr>
      <w:r w:rsidRPr="000A0397">
        <w:rPr>
          <w:rFonts w:ascii="Times New Roman" w:eastAsia="Times New Roman" w:hAnsi="Times New Roman" w:cs="Times New Roman"/>
          <w:color w:val="000000"/>
          <w:lang w:eastAsia="ru-RU"/>
        </w:rPr>
        <w:t>5</w:t>
      </w:r>
      <w:r w:rsidR="00631B7B" w:rsidRPr="000A0397">
        <w:rPr>
          <w:rFonts w:ascii="Times New Roman" w:eastAsia="Times New Roman" w:hAnsi="Times New Roman" w:cs="Times New Roman"/>
          <w:color w:val="000000"/>
          <w:lang w:eastAsia="ru-RU"/>
        </w:rPr>
        <w:t>. По требованию Получателя услуги Исполнитель должен учитывать все предложения и устранять замечания, направляемые надлежащим образом Получателем услуги.</w:t>
      </w:r>
    </w:p>
    <w:p w14:paraId="799CAAAF" w14:textId="676029F0" w:rsidR="00631B7B" w:rsidRPr="000A0397" w:rsidRDefault="000A0397" w:rsidP="00631B7B">
      <w:pPr>
        <w:spacing w:after="0" w:line="240" w:lineRule="auto"/>
        <w:jc w:val="both"/>
        <w:rPr>
          <w:rFonts w:ascii="Times New Roman" w:eastAsia="Times New Roman" w:hAnsi="Times New Roman" w:cs="Times New Roman"/>
          <w:color w:val="000000"/>
          <w:lang w:eastAsia="ru-RU"/>
        </w:rPr>
      </w:pPr>
      <w:r w:rsidRPr="000A0397">
        <w:rPr>
          <w:rFonts w:ascii="Times New Roman" w:eastAsia="Times New Roman" w:hAnsi="Times New Roman" w:cs="Times New Roman"/>
          <w:color w:val="000000"/>
          <w:lang w:eastAsia="ru-RU"/>
        </w:rPr>
        <w:t>6</w:t>
      </w:r>
      <w:r w:rsidR="00631B7B" w:rsidRPr="000A0397">
        <w:rPr>
          <w:rFonts w:ascii="Times New Roman" w:eastAsia="Times New Roman" w:hAnsi="Times New Roman" w:cs="Times New Roman"/>
          <w:color w:val="000000"/>
          <w:lang w:eastAsia="ru-RU"/>
        </w:rPr>
        <w:t>. Исполнитель обязуется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5DDD03CC" w:rsidR="00631B7B" w:rsidRPr="000A0397" w:rsidRDefault="000A0397" w:rsidP="00631B7B">
      <w:p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631B7B" w:rsidRPr="000A0397">
        <w:rPr>
          <w:rFonts w:ascii="Times New Roman" w:eastAsia="Times New Roman" w:hAnsi="Times New Roman" w:cs="Times New Roman"/>
          <w:lang w:eastAsia="ru-RU"/>
        </w:rPr>
        <w:t>. Сроки могут быть изменены в случае выявления существенных недостатков предоставляемых услуг</w:t>
      </w:r>
      <w:r>
        <w:rPr>
          <w:rFonts w:ascii="Times New Roman" w:eastAsia="Times New Roman" w:hAnsi="Times New Roman" w:cs="Times New Roman"/>
          <w:lang w:eastAsia="ru-RU"/>
        </w:rPr>
        <w:t>.</w:t>
      </w:r>
      <w:r w:rsidR="00631B7B" w:rsidRPr="000A0397">
        <w:rPr>
          <w:rFonts w:ascii="Times New Roman" w:eastAsia="Times New Roman" w:hAnsi="Times New Roman" w:cs="Times New Roman"/>
          <w:lang w:eastAsia="ru-RU"/>
        </w:rPr>
        <w:t xml:space="preserve"> В этом случае новые сроки определяются соглашением Сторон.</w:t>
      </w:r>
    </w:p>
    <w:p w14:paraId="2FC7A6D9" w14:textId="20B09ABD" w:rsidR="00631B7B" w:rsidRPr="000A0397" w:rsidRDefault="000A0397" w:rsidP="00631B7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631B7B" w:rsidRPr="000A0397">
        <w:rPr>
          <w:rFonts w:ascii="Times New Roman" w:eastAsia="Times New Roman" w:hAnsi="Times New Roman" w:cs="Times New Roman"/>
          <w:color w:val="000000"/>
          <w:lang w:eastAsia="ru-RU"/>
        </w:rPr>
        <w:t xml:space="preserve">. Место предоставления отчетных документов: 670000, </w:t>
      </w:r>
      <w:proofErr w:type="spellStart"/>
      <w:r w:rsidR="00631B7B" w:rsidRPr="000A0397">
        <w:rPr>
          <w:rFonts w:ascii="Times New Roman" w:eastAsia="Times New Roman" w:hAnsi="Times New Roman" w:cs="Times New Roman"/>
          <w:color w:val="000000"/>
          <w:lang w:eastAsia="ru-RU"/>
        </w:rPr>
        <w:t>г.Улан</w:t>
      </w:r>
      <w:proofErr w:type="spellEnd"/>
      <w:r w:rsidR="00631B7B" w:rsidRPr="000A0397">
        <w:rPr>
          <w:rFonts w:ascii="Times New Roman" w:eastAsia="Times New Roman" w:hAnsi="Times New Roman" w:cs="Times New Roman"/>
          <w:color w:val="000000"/>
          <w:lang w:eastAsia="ru-RU"/>
        </w:rPr>
        <w:t>-Удэ, ул. Смолина 65.</w:t>
      </w:r>
    </w:p>
    <w:p w14:paraId="06AA2338" w14:textId="58300BCE" w:rsidR="00705A2B" w:rsidRPr="000A0397" w:rsidRDefault="000A0397" w:rsidP="00705A2B">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9. </w:t>
      </w:r>
      <w:r w:rsidR="00705A2B" w:rsidRPr="000A0397">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подписанный Исполнителем.</w:t>
      </w:r>
    </w:p>
    <w:p w14:paraId="4A98E3A5" w14:textId="77777777" w:rsidR="008C75E0" w:rsidRDefault="008C75E0" w:rsidP="00742EAC">
      <w:pPr>
        <w:jc w:val="right"/>
        <w:rPr>
          <w:rFonts w:ascii="Times New Roman" w:hAnsi="Times New Roman" w:cs="Times New Roman"/>
          <w:bCs/>
          <w:sz w:val="24"/>
          <w:szCs w:val="24"/>
        </w:rPr>
      </w:pPr>
    </w:p>
    <w:p w14:paraId="5BC2BB20" w14:textId="77777777" w:rsidR="008C75E0" w:rsidRDefault="008C75E0" w:rsidP="00742EAC">
      <w:pPr>
        <w:jc w:val="right"/>
        <w:rPr>
          <w:rFonts w:ascii="Times New Roman" w:hAnsi="Times New Roman" w:cs="Times New Roman"/>
          <w:bCs/>
          <w:sz w:val="24"/>
          <w:szCs w:val="24"/>
        </w:rPr>
      </w:pPr>
    </w:p>
    <w:p w14:paraId="2F852406" w14:textId="77777777" w:rsidR="00666358" w:rsidRDefault="00666358" w:rsidP="00B74178">
      <w:pPr>
        <w:jc w:val="right"/>
        <w:rPr>
          <w:rFonts w:ascii="Times New Roman" w:hAnsi="Times New Roman" w:cs="Times New Roman"/>
          <w:bCs/>
        </w:rPr>
      </w:pPr>
    </w:p>
    <w:p w14:paraId="41041C33" w14:textId="77777777" w:rsidR="00EB08BF" w:rsidRDefault="00EB08BF" w:rsidP="00B74178">
      <w:pPr>
        <w:jc w:val="right"/>
        <w:rPr>
          <w:rFonts w:ascii="Times New Roman" w:hAnsi="Times New Roman" w:cs="Times New Roman"/>
          <w:bCs/>
        </w:rPr>
      </w:pPr>
    </w:p>
    <w:p w14:paraId="74F8ABE3" w14:textId="77777777" w:rsidR="00EB08BF" w:rsidRDefault="00EB08BF" w:rsidP="00B74178">
      <w:pPr>
        <w:jc w:val="right"/>
        <w:rPr>
          <w:rFonts w:ascii="Times New Roman" w:hAnsi="Times New Roman" w:cs="Times New Roman"/>
          <w:bCs/>
        </w:rPr>
      </w:pPr>
    </w:p>
    <w:p w14:paraId="76A0FC44" w14:textId="77777777" w:rsidR="00EB08BF" w:rsidRDefault="00EB08BF" w:rsidP="00B74178">
      <w:pPr>
        <w:jc w:val="right"/>
        <w:rPr>
          <w:rFonts w:ascii="Times New Roman" w:hAnsi="Times New Roman" w:cs="Times New Roman"/>
          <w:bCs/>
        </w:rPr>
      </w:pPr>
    </w:p>
    <w:p w14:paraId="620F087E" w14:textId="77777777" w:rsidR="00EB08BF" w:rsidRDefault="00EB08BF" w:rsidP="00B74178">
      <w:pPr>
        <w:jc w:val="right"/>
        <w:rPr>
          <w:rFonts w:ascii="Times New Roman" w:hAnsi="Times New Roman" w:cs="Times New Roman"/>
          <w:bCs/>
        </w:rPr>
      </w:pPr>
    </w:p>
    <w:p w14:paraId="3C30980A" w14:textId="77777777" w:rsidR="00EB08BF" w:rsidRDefault="00EB08BF" w:rsidP="00B74178">
      <w:pPr>
        <w:jc w:val="right"/>
        <w:rPr>
          <w:rFonts w:ascii="Times New Roman" w:hAnsi="Times New Roman" w:cs="Times New Roman"/>
          <w:bCs/>
        </w:rPr>
      </w:pPr>
    </w:p>
    <w:p w14:paraId="1CD34AA5" w14:textId="77777777" w:rsidR="00EB08BF" w:rsidRDefault="00EB08BF" w:rsidP="00B74178">
      <w:pPr>
        <w:jc w:val="right"/>
        <w:rPr>
          <w:rFonts w:ascii="Times New Roman" w:hAnsi="Times New Roman" w:cs="Times New Roman"/>
          <w:bCs/>
        </w:rPr>
      </w:pPr>
    </w:p>
    <w:p w14:paraId="5F97DD6F" w14:textId="77777777" w:rsidR="00EB08BF" w:rsidRDefault="00EB08BF" w:rsidP="00B74178">
      <w:pPr>
        <w:jc w:val="right"/>
        <w:rPr>
          <w:rFonts w:ascii="Times New Roman" w:hAnsi="Times New Roman" w:cs="Times New Roman"/>
          <w:bCs/>
        </w:rPr>
      </w:pPr>
    </w:p>
    <w:p w14:paraId="64C4ABDC" w14:textId="77777777" w:rsidR="00EB08BF" w:rsidRDefault="00EB08BF" w:rsidP="00B74178">
      <w:pPr>
        <w:jc w:val="right"/>
        <w:rPr>
          <w:rFonts w:ascii="Times New Roman" w:hAnsi="Times New Roman" w:cs="Times New Roman"/>
          <w:bCs/>
        </w:rPr>
      </w:pPr>
    </w:p>
    <w:p w14:paraId="2F0AE8AB" w14:textId="77777777" w:rsidR="00EB08BF" w:rsidRDefault="00EB08BF" w:rsidP="00B74178">
      <w:pPr>
        <w:jc w:val="right"/>
        <w:rPr>
          <w:rFonts w:ascii="Times New Roman" w:hAnsi="Times New Roman" w:cs="Times New Roman"/>
          <w:bCs/>
        </w:rPr>
      </w:pPr>
    </w:p>
    <w:p w14:paraId="3E2B8364" w14:textId="77777777" w:rsidR="00EB08BF" w:rsidRDefault="00EB08BF" w:rsidP="00B74178">
      <w:pPr>
        <w:jc w:val="right"/>
        <w:rPr>
          <w:rFonts w:ascii="Times New Roman" w:hAnsi="Times New Roman" w:cs="Times New Roman"/>
          <w:bCs/>
        </w:rPr>
      </w:pPr>
    </w:p>
    <w:p w14:paraId="42A11E9F" w14:textId="77777777" w:rsidR="00EB08BF" w:rsidRDefault="00EB08BF" w:rsidP="00B74178">
      <w:pPr>
        <w:jc w:val="right"/>
        <w:rPr>
          <w:rFonts w:ascii="Times New Roman" w:hAnsi="Times New Roman" w:cs="Times New Roman"/>
          <w:bCs/>
        </w:rPr>
      </w:pPr>
    </w:p>
    <w:p w14:paraId="0E5851CB" w14:textId="77777777" w:rsidR="00EB08BF" w:rsidRDefault="00EB08BF" w:rsidP="00B74178">
      <w:pPr>
        <w:jc w:val="right"/>
        <w:rPr>
          <w:rFonts w:ascii="Times New Roman" w:hAnsi="Times New Roman" w:cs="Times New Roman"/>
          <w:bCs/>
        </w:rPr>
      </w:pPr>
    </w:p>
    <w:p w14:paraId="4821E57F" w14:textId="77777777" w:rsidR="00EB08BF" w:rsidRDefault="00EB08BF" w:rsidP="00B74178">
      <w:pPr>
        <w:jc w:val="right"/>
        <w:rPr>
          <w:rFonts w:ascii="Times New Roman" w:hAnsi="Times New Roman" w:cs="Times New Roman"/>
          <w:bCs/>
        </w:rPr>
      </w:pPr>
    </w:p>
    <w:p w14:paraId="369B3E51" w14:textId="77777777" w:rsidR="00EB08BF" w:rsidRDefault="00EB08BF" w:rsidP="00B74178">
      <w:pPr>
        <w:jc w:val="right"/>
        <w:rPr>
          <w:rFonts w:ascii="Times New Roman" w:hAnsi="Times New Roman" w:cs="Times New Roman"/>
          <w:bCs/>
        </w:rPr>
      </w:pPr>
    </w:p>
    <w:p w14:paraId="68B5CA1D" w14:textId="77777777" w:rsidR="00EB08BF" w:rsidRDefault="00EB08BF" w:rsidP="00B74178">
      <w:pPr>
        <w:jc w:val="right"/>
        <w:rPr>
          <w:rFonts w:ascii="Times New Roman" w:hAnsi="Times New Roman" w:cs="Times New Roman"/>
          <w:bCs/>
        </w:rPr>
      </w:pPr>
    </w:p>
    <w:p w14:paraId="226FE3DB" w14:textId="77777777" w:rsidR="00EB08BF" w:rsidRDefault="00EB08BF" w:rsidP="00B74178">
      <w:pPr>
        <w:jc w:val="right"/>
        <w:rPr>
          <w:rFonts w:ascii="Times New Roman" w:hAnsi="Times New Roman" w:cs="Times New Roman"/>
          <w:bCs/>
        </w:rPr>
      </w:pPr>
    </w:p>
    <w:p w14:paraId="426041EB" w14:textId="77777777" w:rsidR="00EB08BF" w:rsidRDefault="00EB08BF" w:rsidP="00B74178">
      <w:pPr>
        <w:jc w:val="right"/>
        <w:rPr>
          <w:rFonts w:ascii="Times New Roman" w:hAnsi="Times New Roman" w:cs="Times New Roman"/>
          <w:bCs/>
        </w:rPr>
      </w:pPr>
    </w:p>
    <w:p w14:paraId="4A50A2E9" w14:textId="77777777" w:rsidR="00EB08BF" w:rsidRDefault="00EB08BF" w:rsidP="00B74178">
      <w:pPr>
        <w:jc w:val="right"/>
        <w:rPr>
          <w:rFonts w:ascii="Times New Roman" w:hAnsi="Times New Roman" w:cs="Times New Roman"/>
          <w:bCs/>
        </w:rPr>
      </w:pPr>
    </w:p>
    <w:p w14:paraId="517523FB" w14:textId="77777777" w:rsidR="00EB08BF" w:rsidRDefault="00EB08BF" w:rsidP="00B74178">
      <w:pPr>
        <w:jc w:val="right"/>
        <w:rPr>
          <w:rFonts w:ascii="Times New Roman" w:hAnsi="Times New Roman" w:cs="Times New Roman"/>
          <w:bCs/>
        </w:rPr>
      </w:pPr>
    </w:p>
    <w:p w14:paraId="06AB900E" w14:textId="77777777" w:rsidR="00EB08BF" w:rsidRDefault="00EB08BF" w:rsidP="00B74178">
      <w:pPr>
        <w:jc w:val="right"/>
        <w:rPr>
          <w:rFonts w:ascii="Times New Roman" w:hAnsi="Times New Roman" w:cs="Times New Roman"/>
          <w:bCs/>
        </w:rPr>
      </w:pPr>
    </w:p>
    <w:p w14:paraId="76BD7E44" w14:textId="77777777" w:rsidR="00EB08BF" w:rsidRDefault="00EB08BF" w:rsidP="00B74178">
      <w:pPr>
        <w:jc w:val="right"/>
        <w:rPr>
          <w:rFonts w:ascii="Times New Roman" w:hAnsi="Times New Roman" w:cs="Times New Roman"/>
          <w:bCs/>
        </w:rPr>
      </w:pPr>
    </w:p>
    <w:p w14:paraId="07A96719" w14:textId="77777777" w:rsidR="00EB08BF" w:rsidRDefault="00EB08BF" w:rsidP="00B74178">
      <w:pPr>
        <w:jc w:val="right"/>
        <w:rPr>
          <w:rFonts w:ascii="Times New Roman" w:hAnsi="Times New Roman" w:cs="Times New Roman"/>
          <w:bCs/>
        </w:rPr>
      </w:pPr>
    </w:p>
    <w:p w14:paraId="518A0C4C" w14:textId="77777777" w:rsidR="00EB08BF" w:rsidRDefault="00EB08BF" w:rsidP="00B74178">
      <w:pPr>
        <w:jc w:val="right"/>
        <w:rPr>
          <w:rFonts w:ascii="Times New Roman" w:hAnsi="Times New Roman" w:cs="Times New Roman"/>
          <w:bCs/>
        </w:rPr>
      </w:pPr>
    </w:p>
    <w:p w14:paraId="72E2E3CC" w14:textId="77777777" w:rsidR="00EB08BF" w:rsidRDefault="00EB08BF" w:rsidP="00B74178">
      <w:pPr>
        <w:jc w:val="right"/>
        <w:rPr>
          <w:rFonts w:ascii="Times New Roman" w:hAnsi="Times New Roman" w:cs="Times New Roman"/>
          <w:bCs/>
        </w:rPr>
      </w:pPr>
    </w:p>
    <w:p w14:paraId="40267A8E" w14:textId="3806AB35" w:rsidR="00B74178" w:rsidRDefault="00B74178" w:rsidP="00B74178">
      <w:pPr>
        <w:jc w:val="right"/>
        <w:rPr>
          <w:rFonts w:ascii="Times New Roman" w:hAnsi="Times New Roman" w:cs="Times New Roman"/>
          <w:bCs/>
        </w:rPr>
      </w:pPr>
      <w:r>
        <w:rPr>
          <w:rFonts w:ascii="Times New Roman" w:hAnsi="Times New Roman" w:cs="Times New Roman"/>
          <w:bCs/>
        </w:rPr>
        <w:lastRenderedPageBreak/>
        <w:t>Приложение к Техническому заданию</w:t>
      </w:r>
    </w:p>
    <w:p w14:paraId="1F3877D9" w14:textId="77777777" w:rsidR="00B74178" w:rsidRDefault="00B74178" w:rsidP="00B74178">
      <w:pPr>
        <w:jc w:val="right"/>
        <w:rPr>
          <w:rFonts w:ascii="Times New Roman" w:hAnsi="Times New Roman" w:cs="Times New Roman"/>
          <w:b/>
        </w:rPr>
      </w:pPr>
    </w:p>
    <w:p w14:paraId="545A86A3" w14:textId="77777777" w:rsidR="00B74178" w:rsidRDefault="00B74178" w:rsidP="00B74178">
      <w:pPr>
        <w:jc w:val="center"/>
        <w:rPr>
          <w:rFonts w:ascii="Times New Roman" w:hAnsi="Times New Roman" w:cs="Times New Roman"/>
          <w:b/>
        </w:rPr>
      </w:pPr>
      <w:r>
        <w:rPr>
          <w:rFonts w:ascii="Times New Roman" w:hAnsi="Times New Roman" w:cs="Times New Roman"/>
          <w:b/>
        </w:rPr>
        <w:t>Паспорт вывески</w:t>
      </w:r>
    </w:p>
    <w:p w14:paraId="2FEC0E02"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Информация, содержащаяся в паспорте вывески: </w:t>
      </w:r>
    </w:p>
    <w:p w14:paraId="0DE220B2"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Наименование заказчика</w:t>
      </w:r>
    </w:p>
    <w:p w14:paraId="370D0875"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Наименование изготовителя</w:t>
      </w:r>
    </w:p>
    <w:p w14:paraId="0A0A4866"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47882701"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Дата изготовления (монтажа) вывески</w:t>
      </w:r>
    </w:p>
    <w:p w14:paraId="4D4D22CF"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Место монтажа </w:t>
      </w:r>
    </w:p>
    <w:p w14:paraId="233D4A0D"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Габаритные размеры</w:t>
      </w:r>
    </w:p>
    <w:p w14:paraId="014E88F4"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Визуализация размещения с отметкой места размещения (</w:t>
      </w:r>
      <w:proofErr w:type="spellStart"/>
      <w:r>
        <w:rPr>
          <w:rFonts w:ascii="Times New Roman" w:hAnsi="Times New Roman" w:cs="Times New Roman"/>
        </w:rPr>
        <w:t>фотопривязка</w:t>
      </w:r>
      <w:proofErr w:type="spellEnd"/>
      <w:r>
        <w:rPr>
          <w:rFonts w:ascii="Times New Roman" w:hAnsi="Times New Roman" w:cs="Times New Roman"/>
        </w:rPr>
        <w:t>) в дневное и ночное время</w:t>
      </w:r>
    </w:p>
    <w:p w14:paraId="3CE89CE8"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Тип освещения (естественный, наружный, внутренний, </w:t>
      </w:r>
      <w:proofErr w:type="spellStart"/>
      <w:r>
        <w:rPr>
          <w:rFonts w:ascii="Times New Roman" w:hAnsi="Times New Roman" w:cs="Times New Roman"/>
        </w:rPr>
        <w:t>светодинамика</w:t>
      </w:r>
      <w:proofErr w:type="spellEnd"/>
      <w:r>
        <w:rPr>
          <w:rFonts w:ascii="Times New Roman" w:hAnsi="Times New Roman" w:cs="Times New Roman"/>
        </w:rPr>
        <w:t>)</w:t>
      </w:r>
    </w:p>
    <w:p w14:paraId="42D846D3"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7E21EA16"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Pr>
          <w:rFonts w:ascii="Times New Roman" w:hAnsi="Times New Roman" w:cs="Times New Roman"/>
        </w:rPr>
        <w:t>латаксная</w:t>
      </w:r>
      <w:proofErr w:type="spellEnd"/>
      <w:r>
        <w:rPr>
          <w:rFonts w:ascii="Times New Roman" w:hAnsi="Times New Roman" w:cs="Times New Roman"/>
        </w:rPr>
        <w:t xml:space="preserve"> и </w:t>
      </w:r>
      <w:proofErr w:type="spellStart"/>
      <w:r>
        <w:rPr>
          <w:rFonts w:ascii="Times New Roman" w:hAnsi="Times New Roman" w:cs="Times New Roman"/>
        </w:rPr>
        <w:t>т.д</w:t>
      </w:r>
      <w:proofErr w:type="spellEnd"/>
      <w:r>
        <w:rPr>
          <w:rFonts w:ascii="Times New Roman" w:hAnsi="Times New Roman" w:cs="Times New Roman"/>
        </w:rPr>
        <w:t xml:space="preserve">), наименование </w:t>
      </w:r>
    </w:p>
    <w:p w14:paraId="761E3B3C"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Метод крепления</w:t>
      </w:r>
    </w:p>
    <w:p w14:paraId="00D366B6"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Гарантийный период на конструктивную и световую части вывески дает Исполнитель сроком _____________(срок гарантии не менее 1 года с момента установки вывески)</w:t>
      </w:r>
    </w:p>
    <w:p w14:paraId="4917F59C"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Подпись, печать</w:t>
      </w:r>
    </w:p>
    <w:p w14:paraId="373642EE" w14:textId="77777777" w:rsidR="00B74178" w:rsidRDefault="00B74178" w:rsidP="00B74178">
      <w:pPr>
        <w:jc w:val="both"/>
        <w:rPr>
          <w:rFonts w:ascii="Times New Roman" w:hAnsi="Times New Roman" w:cs="Times New Roman"/>
        </w:rPr>
      </w:pPr>
      <w:r>
        <w:rPr>
          <w:rFonts w:ascii="Times New Roman" w:hAnsi="Times New Roman" w:cs="Times New Roman"/>
        </w:rPr>
        <w:t>- по всем вопросам по гарантии обращаться по адресу Исполнителя: _______________</w:t>
      </w:r>
    </w:p>
    <w:p w14:paraId="1A0CB2CC" w14:textId="7BA23628" w:rsidR="00B74178" w:rsidRDefault="00B74178" w:rsidP="006D451A">
      <w:pPr>
        <w:tabs>
          <w:tab w:val="left" w:pos="567"/>
        </w:tabs>
        <w:suppressAutoHyphens/>
        <w:jc w:val="right"/>
        <w:rPr>
          <w:rFonts w:ascii="Times New Roman" w:eastAsia="Times New Roman" w:hAnsi="Times New Roman" w:cs="Times New Roman"/>
          <w:lang w:eastAsia="ru-RU"/>
        </w:rPr>
      </w:pPr>
    </w:p>
    <w:p w14:paraId="19049219" w14:textId="5F657C68" w:rsidR="00B74178" w:rsidRDefault="00B74178" w:rsidP="006D451A">
      <w:pPr>
        <w:tabs>
          <w:tab w:val="left" w:pos="567"/>
        </w:tabs>
        <w:suppressAutoHyphens/>
        <w:jc w:val="right"/>
        <w:rPr>
          <w:rFonts w:ascii="Times New Roman" w:eastAsia="Times New Roman" w:hAnsi="Times New Roman" w:cs="Times New Roman"/>
          <w:lang w:eastAsia="ru-RU"/>
        </w:rPr>
      </w:pPr>
    </w:p>
    <w:p w14:paraId="53628BE1" w14:textId="069D1860" w:rsidR="00B74178" w:rsidRDefault="00B74178" w:rsidP="006D451A">
      <w:pPr>
        <w:tabs>
          <w:tab w:val="left" w:pos="567"/>
        </w:tabs>
        <w:suppressAutoHyphens/>
        <w:jc w:val="right"/>
        <w:rPr>
          <w:rFonts w:ascii="Times New Roman" w:eastAsia="Times New Roman" w:hAnsi="Times New Roman" w:cs="Times New Roman"/>
          <w:lang w:eastAsia="ru-RU"/>
        </w:rPr>
      </w:pPr>
    </w:p>
    <w:p w14:paraId="53BCC1FD" w14:textId="0B6AD9B6" w:rsidR="00B74178" w:rsidRDefault="00B74178" w:rsidP="006D451A">
      <w:pPr>
        <w:tabs>
          <w:tab w:val="left" w:pos="567"/>
        </w:tabs>
        <w:suppressAutoHyphens/>
        <w:jc w:val="right"/>
        <w:rPr>
          <w:rFonts w:ascii="Times New Roman" w:eastAsia="Times New Roman" w:hAnsi="Times New Roman" w:cs="Times New Roman"/>
          <w:lang w:eastAsia="ru-RU"/>
        </w:rPr>
      </w:pPr>
    </w:p>
    <w:p w14:paraId="1D2EC395" w14:textId="2611E1E7" w:rsidR="00B74178" w:rsidRDefault="00B74178" w:rsidP="006D451A">
      <w:pPr>
        <w:tabs>
          <w:tab w:val="left" w:pos="567"/>
        </w:tabs>
        <w:suppressAutoHyphens/>
        <w:jc w:val="right"/>
        <w:rPr>
          <w:rFonts w:ascii="Times New Roman" w:eastAsia="Times New Roman" w:hAnsi="Times New Roman" w:cs="Times New Roman"/>
          <w:lang w:eastAsia="ru-RU"/>
        </w:rPr>
      </w:pPr>
    </w:p>
    <w:p w14:paraId="17142C4B" w14:textId="7BF3F6C2" w:rsidR="00B74178" w:rsidRDefault="00B74178" w:rsidP="006D451A">
      <w:pPr>
        <w:tabs>
          <w:tab w:val="left" w:pos="567"/>
        </w:tabs>
        <w:suppressAutoHyphens/>
        <w:jc w:val="right"/>
        <w:rPr>
          <w:rFonts w:ascii="Times New Roman" w:eastAsia="Times New Roman" w:hAnsi="Times New Roman" w:cs="Times New Roman"/>
          <w:lang w:eastAsia="ru-RU"/>
        </w:rPr>
      </w:pPr>
    </w:p>
    <w:p w14:paraId="594E758C" w14:textId="32006C7A" w:rsidR="00B74178" w:rsidRDefault="00B74178" w:rsidP="006D451A">
      <w:pPr>
        <w:tabs>
          <w:tab w:val="left" w:pos="567"/>
        </w:tabs>
        <w:suppressAutoHyphens/>
        <w:jc w:val="right"/>
        <w:rPr>
          <w:rFonts w:ascii="Times New Roman" w:eastAsia="Times New Roman" w:hAnsi="Times New Roman" w:cs="Times New Roman"/>
          <w:lang w:eastAsia="ru-RU"/>
        </w:rPr>
      </w:pPr>
    </w:p>
    <w:p w14:paraId="554E5E62" w14:textId="3A87BC2E" w:rsidR="00B74178" w:rsidRDefault="00B74178" w:rsidP="006D451A">
      <w:pPr>
        <w:tabs>
          <w:tab w:val="left" w:pos="567"/>
        </w:tabs>
        <w:suppressAutoHyphens/>
        <w:jc w:val="right"/>
        <w:rPr>
          <w:rFonts w:ascii="Times New Roman" w:eastAsia="Times New Roman" w:hAnsi="Times New Roman" w:cs="Times New Roman"/>
          <w:lang w:eastAsia="ru-RU"/>
        </w:rPr>
      </w:pPr>
    </w:p>
    <w:p w14:paraId="044AFDBE" w14:textId="4BF50B02" w:rsidR="00B74178" w:rsidRDefault="00B74178" w:rsidP="006D451A">
      <w:pPr>
        <w:tabs>
          <w:tab w:val="left" w:pos="567"/>
        </w:tabs>
        <w:suppressAutoHyphens/>
        <w:jc w:val="right"/>
        <w:rPr>
          <w:rFonts w:ascii="Times New Roman" w:eastAsia="Times New Roman" w:hAnsi="Times New Roman" w:cs="Times New Roman"/>
          <w:lang w:eastAsia="ru-RU"/>
        </w:rPr>
      </w:pPr>
    </w:p>
    <w:p w14:paraId="12B43348" w14:textId="262005AF" w:rsidR="00B74178" w:rsidRDefault="00B74178" w:rsidP="006D451A">
      <w:pPr>
        <w:tabs>
          <w:tab w:val="left" w:pos="567"/>
        </w:tabs>
        <w:suppressAutoHyphens/>
        <w:jc w:val="right"/>
        <w:rPr>
          <w:rFonts w:ascii="Times New Roman" w:eastAsia="Times New Roman" w:hAnsi="Times New Roman" w:cs="Times New Roman"/>
          <w:lang w:eastAsia="ru-RU"/>
        </w:rPr>
      </w:pPr>
    </w:p>
    <w:p w14:paraId="3586CAB7" w14:textId="0F1B948B" w:rsidR="00B74178" w:rsidRDefault="00B74178" w:rsidP="006D451A">
      <w:pPr>
        <w:tabs>
          <w:tab w:val="left" w:pos="567"/>
        </w:tabs>
        <w:suppressAutoHyphens/>
        <w:jc w:val="right"/>
        <w:rPr>
          <w:rFonts w:ascii="Times New Roman" w:eastAsia="Times New Roman" w:hAnsi="Times New Roman" w:cs="Times New Roman"/>
          <w:lang w:eastAsia="ru-RU"/>
        </w:rPr>
      </w:pPr>
    </w:p>
    <w:p w14:paraId="301E459B" w14:textId="14610C20" w:rsidR="00B74178" w:rsidRDefault="00B74178" w:rsidP="006D451A">
      <w:pPr>
        <w:tabs>
          <w:tab w:val="left" w:pos="567"/>
        </w:tabs>
        <w:suppressAutoHyphens/>
        <w:jc w:val="right"/>
        <w:rPr>
          <w:rFonts w:ascii="Times New Roman" w:eastAsia="Times New Roman" w:hAnsi="Times New Roman" w:cs="Times New Roman"/>
          <w:lang w:eastAsia="ru-RU"/>
        </w:rPr>
      </w:pPr>
    </w:p>
    <w:p w14:paraId="6A1ADFAB" w14:textId="24039E3B" w:rsidR="00B74178" w:rsidRDefault="00B74178" w:rsidP="006D451A">
      <w:pPr>
        <w:tabs>
          <w:tab w:val="left" w:pos="567"/>
        </w:tabs>
        <w:suppressAutoHyphens/>
        <w:jc w:val="right"/>
        <w:rPr>
          <w:rFonts w:ascii="Times New Roman" w:eastAsia="Times New Roman" w:hAnsi="Times New Roman" w:cs="Times New Roman"/>
          <w:lang w:eastAsia="ru-RU"/>
        </w:rPr>
      </w:pPr>
    </w:p>
    <w:p w14:paraId="39DA019E" w14:textId="7B7CEF79" w:rsidR="00B74178" w:rsidRDefault="00B74178" w:rsidP="006D451A">
      <w:pPr>
        <w:tabs>
          <w:tab w:val="left" w:pos="567"/>
        </w:tabs>
        <w:suppressAutoHyphens/>
        <w:jc w:val="right"/>
        <w:rPr>
          <w:rFonts w:ascii="Times New Roman" w:eastAsia="Times New Roman" w:hAnsi="Times New Roman" w:cs="Times New Roman"/>
          <w:lang w:eastAsia="ru-RU"/>
        </w:rPr>
      </w:pPr>
    </w:p>
    <w:p w14:paraId="02FBF670" w14:textId="1729D55F" w:rsidR="00B74178" w:rsidRDefault="00B74178" w:rsidP="006D451A">
      <w:pPr>
        <w:tabs>
          <w:tab w:val="left" w:pos="567"/>
        </w:tabs>
        <w:suppressAutoHyphens/>
        <w:jc w:val="right"/>
        <w:rPr>
          <w:rFonts w:ascii="Times New Roman" w:eastAsia="Times New Roman" w:hAnsi="Times New Roman" w:cs="Times New Roman"/>
          <w:lang w:eastAsia="ru-RU"/>
        </w:rPr>
      </w:pPr>
    </w:p>
    <w:p w14:paraId="3AEB5736" w14:textId="717D77D9" w:rsidR="00B74178" w:rsidRDefault="00B74178" w:rsidP="006D451A">
      <w:pPr>
        <w:tabs>
          <w:tab w:val="left" w:pos="567"/>
        </w:tabs>
        <w:suppressAutoHyphens/>
        <w:jc w:val="right"/>
        <w:rPr>
          <w:rFonts w:ascii="Times New Roman" w:eastAsia="Times New Roman" w:hAnsi="Times New Roman" w:cs="Times New Roman"/>
          <w:lang w:eastAsia="ru-RU"/>
        </w:rPr>
      </w:pPr>
    </w:p>
    <w:p w14:paraId="756BB9BD" w14:textId="40C175E1" w:rsidR="00B74178" w:rsidRDefault="00B74178" w:rsidP="006D451A">
      <w:pPr>
        <w:tabs>
          <w:tab w:val="left" w:pos="567"/>
        </w:tabs>
        <w:suppressAutoHyphens/>
        <w:jc w:val="right"/>
        <w:rPr>
          <w:rFonts w:ascii="Times New Roman" w:eastAsia="Times New Roman" w:hAnsi="Times New Roman" w:cs="Times New Roman"/>
          <w:lang w:eastAsia="ru-RU"/>
        </w:rPr>
      </w:pPr>
    </w:p>
    <w:p w14:paraId="58D41A12" w14:textId="5BF8FC81" w:rsidR="00B74178" w:rsidRDefault="00B74178" w:rsidP="006D451A">
      <w:pPr>
        <w:tabs>
          <w:tab w:val="left" w:pos="567"/>
        </w:tabs>
        <w:suppressAutoHyphens/>
        <w:jc w:val="right"/>
        <w:rPr>
          <w:rFonts w:ascii="Times New Roman" w:eastAsia="Times New Roman" w:hAnsi="Times New Roman" w:cs="Times New Roman"/>
          <w:lang w:eastAsia="ru-RU"/>
        </w:rPr>
      </w:pPr>
    </w:p>
    <w:p w14:paraId="36AD26DB" w14:textId="23C6BB50"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 xml:space="preserve">Приложение №2 </w:t>
      </w:r>
    </w:p>
    <w:p w14:paraId="2BB87846" w14:textId="7777777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«__»_______202</w:t>
      </w:r>
      <w:r>
        <w:rPr>
          <w:rFonts w:ascii="Times New Roman" w:eastAsia="Times New Roman" w:hAnsi="Times New Roman" w:cs="Times New Roman"/>
          <w:lang w:eastAsia="ru-RU"/>
        </w:rPr>
        <w:t>2</w:t>
      </w:r>
    </w:p>
    <w:p w14:paraId="5EEAF1AA" w14:textId="77777777" w:rsidR="006D451A" w:rsidRPr="00BC682F"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1B567B"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4" w:name="Номердог1"/>
      <w:r w:rsidRPr="00BC682F">
        <w:rPr>
          <w:rFonts w:ascii="Times New Roman" w:eastAsia="Arial" w:hAnsi="Times New Roman" w:cs="Times New Roman"/>
        </w:rPr>
        <w:t>____</w:t>
      </w:r>
      <w:bookmarkEnd w:id="54"/>
      <w:r w:rsidRPr="00BC682F">
        <w:rPr>
          <w:rFonts w:ascii="Times New Roman" w:eastAsia="Arial" w:hAnsi="Times New Roman" w:cs="Times New Roman"/>
        </w:rPr>
        <w:t xml:space="preserve"> </w:t>
      </w:r>
    </w:p>
    <w:p w14:paraId="7538978C" w14:textId="77777777" w:rsidR="006D451A" w:rsidRPr="00BC682F" w:rsidRDefault="006D451A" w:rsidP="006D451A">
      <w:pPr>
        <w:spacing w:after="0" w:line="240" w:lineRule="auto"/>
        <w:jc w:val="center"/>
        <w:rPr>
          <w:rFonts w:ascii="Times New Roman" w:eastAsia="Arial" w:hAnsi="Times New Roman" w:cs="Times New Roman"/>
        </w:rPr>
      </w:pPr>
    </w:p>
    <w:p w14:paraId="171AD684" w14:textId="77777777" w:rsidR="006D451A" w:rsidRPr="00BC682F" w:rsidRDefault="006D451A" w:rsidP="006D451A">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г. Улан-Удэ                                                                                       «____» ___________ 2021 г.</w:t>
      </w:r>
    </w:p>
    <w:p w14:paraId="7BA434C8" w14:textId="77777777" w:rsidR="006D451A" w:rsidRPr="00BC682F" w:rsidRDefault="006D451A" w:rsidP="006D451A">
      <w:pPr>
        <w:spacing w:after="0" w:line="240" w:lineRule="auto"/>
        <w:jc w:val="both"/>
        <w:rPr>
          <w:rFonts w:ascii="Times New Roman" w:eastAsia="Arial" w:hAnsi="Times New Roman" w:cs="Times New Roman"/>
        </w:rPr>
      </w:pPr>
    </w:p>
    <w:p w14:paraId="6589CAA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 г.</w:t>
      </w:r>
      <w:r w:rsidRPr="00BC682F">
        <w:rPr>
          <w:rFonts w:ascii="Times New Roman" w:hAnsi="Times New Roman" w:cs="Times New Roman"/>
          <w:color w:val="000000"/>
        </w:rPr>
        <w:t xml:space="preserve">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72303504"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5" w:name="Исполнитель1"/>
      <w:r w:rsidRPr="00BC682F">
        <w:rPr>
          <w:rFonts w:ascii="Times New Roman" w:eastAsia="Times New Roman" w:hAnsi="Times New Roman" w:cs="Times New Roman"/>
          <w:lang w:eastAsia="ru-RU"/>
        </w:rPr>
        <w:t>[Исполнитель]</w:t>
      </w:r>
      <w:bookmarkEnd w:id="55"/>
      <w:r w:rsidRPr="00BC682F">
        <w:rPr>
          <w:rFonts w:ascii="Times New Roman" w:eastAsia="Times New Roman" w:hAnsi="Times New Roman" w:cs="Times New Roman"/>
          <w:lang w:eastAsia="ru-RU"/>
        </w:rPr>
        <w:t xml:space="preserve">, именуемое в дальнейшем «Исполнитель», в лице </w:t>
      </w:r>
      <w:bookmarkStart w:id="56" w:name="ИсполнителРук1"/>
      <w:r w:rsidRPr="00BC682F">
        <w:rPr>
          <w:rFonts w:ascii="Times New Roman" w:eastAsia="Times New Roman" w:hAnsi="Times New Roman" w:cs="Times New Roman"/>
          <w:lang w:eastAsia="ru-RU"/>
        </w:rPr>
        <w:t>[Руководитель исполнителя]</w:t>
      </w:r>
      <w:bookmarkEnd w:id="56"/>
      <w:r w:rsidRPr="00BC682F">
        <w:rPr>
          <w:rFonts w:ascii="Times New Roman" w:eastAsia="Times New Roman" w:hAnsi="Times New Roman" w:cs="Times New Roman"/>
          <w:lang w:eastAsia="ru-RU"/>
        </w:rPr>
        <w:t xml:space="preserve">, действующего на основании </w:t>
      </w:r>
      <w:bookmarkStart w:id="57" w:name="ОснованиеИсп1"/>
      <w:r w:rsidRPr="00BC682F">
        <w:rPr>
          <w:rFonts w:ascii="Times New Roman" w:eastAsia="Times New Roman" w:hAnsi="Times New Roman" w:cs="Times New Roman"/>
          <w:lang w:eastAsia="ru-RU"/>
        </w:rPr>
        <w:t>[Основание]</w:t>
      </w:r>
      <w:bookmarkEnd w:id="57"/>
      <w:r w:rsidRPr="00BC682F">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Получатель1"/>
      <w:r w:rsidRPr="00BC682F">
        <w:rPr>
          <w:rFonts w:ascii="Times New Roman" w:eastAsia="Times New Roman" w:hAnsi="Times New Roman" w:cs="Times New Roman"/>
          <w:lang w:eastAsia="ru-RU"/>
        </w:rPr>
        <w:t>[Получатель]</w:t>
      </w:r>
      <w:bookmarkEnd w:id="58"/>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59" w:name="ПолучателРук1"/>
      <w:r w:rsidRPr="00BC682F">
        <w:rPr>
          <w:rFonts w:ascii="Times New Roman" w:eastAsia="Times New Roman" w:hAnsi="Times New Roman" w:cs="Times New Roman"/>
          <w:lang w:eastAsia="ru-RU"/>
        </w:rPr>
        <w:t>[Руководитель получателя]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Пол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1"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1"/>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2"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2"/>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bookmarkStart w:id="64" w:name="Стоимость3"/>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4"/>
            <w:r w:rsidRPr="00BC682F">
              <w:rPr>
                <w:rFonts w:ascii="Times New Roman" w:eastAsia="Times New Roman" w:hAnsi="Times New Roman" w:cs="Times New Roman"/>
                <w:lang w:eastAsia="ru-RU"/>
              </w:rPr>
              <w:t xml:space="preserve"> (</w:t>
            </w:r>
            <w:bookmarkStart w:id="65"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6"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6"/>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7"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7"/>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8"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8"/>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9"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69"/>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0"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1"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63156ABB" w14:textId="77777777" w:rsidR="006D451A" w:rsidRDefault="006D451A" w:rsidP="00742EAC">
      <w:pPr>
        <w:jc w:val="right"/>
        <w:rPr>
          <w:rFonts w:ascii="Times New Roman" w:hAnsi="Times New Roman" w:cs="Times New Roman"/>
          <w:bCs/>
          <w:sz w:val="24"/>
          <w:szCs w:val="24"/>
        </w:rPr>
      </w:pP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4"/>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6"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970551"/>
    <w:multiLevelType w:val="multilevel"/>
    <w:tmpl w:val="F38E14BC"/>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ascii="Times New Roman" w:hAnsi="Times New Roman" w:cs="Times New Roman" w:hint="default"/>
        <w:b/>
        <w:sz w:val="24"/>
      </w:rPr>
    </w:lvl>
    <w:lvl w:ilvl="2">
      <w:start w:val="1"/>
      <w:numFmt w:val="decimal"/>
      <w:isLgl/>
      <w:lvlText w:val="%1.%2.%3"/>
      <w:lvlJc w:val="left"/>
      <w:pPr>
        <w:ind w:left="1778" w:hanging="720"/>
      </w:pPr>
      <w:rPr>
        <w:rFonts w:ascii="Times New Roman" w:hAnsi="Times New Roman" w:cs="Times New Roman" w:hint="default"/>
        <w:b/>
        <w:sz w:val="24"/>
      </w:rPr>
    </w:lvl>
    <w:lvl w:ilvl="3">
      <w:start w:val="1"/>
      <w:numFmt w:val="decimal"/>
      <w:isLgl/>
      <w:lvlText w:val="%1.%2.%3.%4"/>
      <w:lvlJc w:val="left"/>
      <w:pPr>
        <w:ind w:left="2127" w:hanging="720"/>
      </w:pPr>
      <w:rPr>
        <w:rFonts w:ascii="Times New Roman" w:hAnsi="Times New Roman" w:cs="Times New Roman" w:hint="default"/>
        <w:b/>
        <w:sz w:val="24"/>
      </w:rPr>
    </w:lvl>
    <w:lvl w:ilvl="4">
      <w:start w:val="1"/>
      <w:numFmt w:val="decimal"/>
      <w:isLgl/>
      <w:lvlText w:val="%1.%2.%3.%4.%5"/>
      <w:lvlJc w:val="left"/>
      <w:pPr>
        <w:ind w:left="2836" w:hanging="1080"/>
      </w:pPr>
      <w:rPr>
        <w:rFonts w:ascii="Times New Roman" w:hAnsi="Times New Roman" w:cs="Times New Roman" w:hint="default"/>
        <w:b/>
        <w:sz w:val="24"/>
      </w:rPr>
    </w:lvl>
    <w:lvl w:ilvl="5">
      <w:start w:val="1"/>
      <w:numFmt w:val="decimal"/>
      <w:isLgl/>
      <w:lvlText w:val="%1.%2.%3.%4.%5.%6"/>
      <w:lvlJc w:val="left"/>
      <w:pPr>
        <w:ind w:left="3185" w:hanging="1080"/>
      </w:pPr>
      <w:rPr>
        <w:rFonts w:ascii="Times New Roman" w:hAnsi="Times New Roman" w:cs="Times New Roman" w:hint="default"/>
        <w:b/>
        <w:sz w:val="24"/>
      </w:rPr>
    </w:lvl>
    <w:lvl w:ilvl="6">
      <w:start w:val="1"/>
      <w:numFmt w:val="decimal"/>
      <w:isLgl/>
      <w:lvlText w:val="%1.%2.%3.%4.%5.%6.%7"/>
      <w:lvlJc w:val="left"/>
      <w:pPr>
        <w:ind w:left="3894" w:hanging="1440"/>
      </w:pPr>
      <w:rPr>
        <w:rFonts w:ascii="Times New Roman" w:hAnsi="Times New Roman" w:cs="Times New Roman" w:hint="default"/>
        <w:b/>
        <w:sz w:val="24"/>
      </w:rPr>
    </w:lvl>
    <w:lvl w:ilvl="7">
      <w:start w:val="1"/>
      <w:numFmt w:val="decimal"/>
      <w:isLgl/>
      <w:lvlText w:val="%1.%2.%3.%4.%5.%6.%7.%8"/>
      <w:lvlJc w:val="left"/>
      <w:pPr>
        <w:ind w:left="4243" w:hanging="1440"/>
      </w:pPr>
      <w:rPr>
        <w:rFonts w:ascii="Times New Roman" w:hAnsi="Times New Roman" w:cs="Times New Roman" w:hint="default"/>
        <w:b/>
        <w:sz w:val="24"/>
      </w:rPr>
    </w:lvl>
    <w:lvl w:ilvl="8">
      <w:start w:val="1"/>
      <w:numFmt w:val="decimal"/>
      <w:isLgl/>
      <w:lvlText w:val="%1.%2.%3.%4.%5.%6.%7.%8.%9"/>
      <w:lvlJc w:val="left"/>
      <w:pPr>
        <w:ind w:left="4592" w:hanging="1440"/>
      </w:pPr>
      <w:rPr>
        <w:rFonts w:ascii="Times New Roman" w:hAnsi="Times New Roman" w:cs="Times New Roman" w:hint="default"/>
        <w:b/>
        <w:sz w:val="24"/>
      </w:rPr>
    </w:lvl>
  </w:abstractNum>
  <w:abstractNum w:abstractNumId="2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A6807D3"/>
    <w:multiLevelType w:val="hybridMultilevel"/>
    <w:tmpl w:val="96F26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4" w15:restartNumberingAfterBreak="0">
    <w:nsid w:val="65E53D6F"/>
    <w:multiLevelType w:val="hybridMultilevel"/>
    <w:tmpl w:val="20F26098"/>
    <w:lvl w:ilvl="0" w:tplc="916087A6">
      <w:start w:val="1"/>
      <w:numFmt w:val="decimal"/>
      <w:lvlText w:val="9.%1."/>
      <w:lvlJc w:val="left"/>
      <w:pPr>
        <w:ind w:left="720" w:hanging="360"/>
      </w:pPr>
      <w:rPr>
        <w:rFonts w:hint="default"/>
      </w:rPr>
    </w:lvl>
    <w:lvl w:ilvl="1" w:tplc="04190001">
      <w:start w:val="1"/>
      <w:numFmt w:val="bullet"/>
      <w:lvlText w:val=""/>
      <w:lvlJc w:val="left"/>
      <w:pPr>
        <w:ind w:left="78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6E0806"/>
    <w:multiLevelType w:val="multilevel"/>
    <w:tmpl w:val="18F2719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31E71"/>
    <w:multiLevelType w:val="hybridMultilevel"/>
    <w:tmpl w:val="2E283856"/>
    <w:lvl w:ilvl="0" w:tplc="00000000">
      <w:start w:val="1"/>
      <w:numFmt w:val="bullet"/>
      <w:lvlText w:val="-"/>
      <w:lvlJc w:val="left"/>
      <w:pPr>
        <w:ind w:left="502"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754C3A4C"/>
    <w:multiLevelType w:val="hybridMultilevel"/>
    <w:tmpl w:val="163098C6"/>
    <w:lvl w:ilvl="0" w:tplc="FFFFFFFF">
      <w:start w:val="1"/>
      <w:numFmt w:val="bullet"/>
      <w:lvlText w:val=""/>
      <w:lvlJc w:val="left"/>
      <w:pPr>
        <w:ind w:left="720" w:hanging="360"/>
      </w:pPr>
      <w:rPr>
        <w:rFonts w:ascii="Wingdings" w:hAnsi="Wingdings" w:hint="default"/>
      </w:rPr>
    </w:lvl>
    <w:lvl w:ilvl="1" w:tplc="04190001">
      <w:start w:val="1"/>
      <w:numFmt w:val="bullet"/>
      <w:lvlText w:val=""/>
      <w:lvlJc w:val="left"/>
      <w:pPr>
        <w:ind w:left="7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80C422E"/>
    <w:multiLevelType w:val="hybridMultilevel"/>
    <w:tmpl w:val="79AEA53A"/>
    <w:lvl w:ilvl="0" w:tplc="7E924B48">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D34389"/>
    <w:multiLevelType w:val="hybridMultilevel"/>
    <w:tmpl w:val="14BCE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7E2E71A4"/>
    <w:multiLevelType w:val="hybridMultilevel"/>
    <w:tmpl w:val="DF22C064"/>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78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1"/>
  </w:num>
  <w:num w:numId="4" w16cid:durableId="1246912238">
    <w:abstractNumId w:val="29"/>
  </w:num>
  <w:num w:numId="5" w16cid:durableId="850997169">
    <w:abstractNumId w:val="9"/>
  </w:num>
  <w:num w:numId="6" w16cid:durableId="1727560239">
    <w:abstractNumId w:val="31"/>
  </w:num>
  <w:num w:numId="7" w16cid:durableId="1470368110">
    <w:abstractNumId w:val="36"/>
  </w:num>
  <w:num w:numId="8" w16cid:durableId="1895583567">
    <w:abstractNumId w:val="4"/>
  </w:num>
  <w:num w:numId="9" w16cid:durableId="1247031269">
    <w:abstractNumId w:val="21"/>
  </w:num>
  <w:num w:numId="10" w16cid:durableId="723791874">
    <w:abstractNumId w:val="10"/>
  </w:num>
  <w:num w:numId="11" w16cid:durableId="36974686">
    <w:abstractNumId w:val="23"/>
  </w:num>
  <w:num w:numId="12" w16cid:durableId="1337999908">
    <w:abstractNumId w:val="32"/>
  </w:num>
  <w:num w:numId="13" w16cid:durableId="581455723">
    <w:abstractNumId w:val="27"/>
  </w:num>
  <w:num w:numId="14" w16cid:durableId="193545981">
    <w:abstractNumId w:val="18"/>
  </w:num>
  <w:num w:numId="15" w16cid:durableId="591862527">
    <w:abstractNumId w:val="13"/>
  </w:num>
  <w:num w:numId="16" w16cid:durableId="1525090255">
    <w:abstractNumId w:val="26"/>
  </w:num>
  <w:num w:numId="17" w16cid:durableId="1353142195">
    <w:abstractNumId w:val="6"/>
  </w:num>
  <w:num w:numId="18" w16cid:durableId="1107652944">
    <w:abstractNumId w:val="14"/>
  </w:num>
  <w:num w:numId="19" w16cid:durableId="1758166668">
    <w:abstractNumId w:val="41"/>
  </w:num>
  <w:num w:numId="20" w16cid:durableId="276106678">
    <w:abstractNumId w:val="8"/>
  </w:num>
  <w:num w:numId="21" w16cid:durableId="1064914144">
    <w:abstractNumId w:val="17"/>
  </w:num>
  <w:num w:numId="22" w16cid:durableId="9723411">
    <w:abstractNumId w:val="5"/>
  </w:num>
  <w:num w:numId="23" w16cid:durableId="1303315469">
    <w:abstractNumId w:val="34"/>
  </w:num>
  <w:num w:numId="24" w16cid:durableId="337319381">
    <w:abstractNumId w:val="12"/>
  </w:num>
  <w:num w:numId="25" w16cid:durableId="876117938">
    <w:abstractNumId w:val="24"/>
  </w:num>
  <w:num w:numId="26" w16cid:durableId="885483313">
    <w:abstractNumId w:val="20"/>
  </w:num>
  <w:num w:numId="27" w16cid:durableId="76438428">
    <w:abstractNumId w:val="22"/>
  </w:num>
  <w:num w:numId="28" w16cid:durableId="1211113678">
    <w:abstractNumId w:val="42"/>
  </w:num>
  <w:num w:numId="29" w16cid:durableId="1211459723">
    <w:abstractNumId w:val="7"/>
  </w:num>
  <w:num w:numId="30" w16cid:durableId="1732339884">
    <w:abstractNumId w:val="33"/>
  </w:num>
  <w:num w:numId="31" w16cid:durableId="335616234">
    <w:abstractNumId w:val="43"/>
  </w:num>
  <w:num w:numId="32" w16cid:durableId="1118648680">
    <w:abstractNumId w:val="38"/>
  </w:num>
  <w:num w:numId="33" w16cid:durableId="712971747">
    <w:abstractNumId w:val="30"/>
  </w:num>
  <w:num w:numId="34" w16cid:durableId="1878662684">
    <w:abstractNumId w:val="39"/>
  </w:num>
  <w:num w:numId="35" w16cid:durableId="2007633637">
    <w:abstractNumId w:val="37"/>
  </w:num>
  <w:num w:numId="36" w16cid:durableId="395208957">
    <w:abstractNumId w:val="25"/>
  </w:num>
  <w:num w:numId="37" w16cid:durableId="1484928563">
    <w:abstractNumId w:val="15"/>
  </w:num>
  <w:num w:numId="38" w16cid:durableId="1980647249">
    <w:abstractNumId w:val="19"/>
  </w:num>
  <w:num w:numId="39" w16cid:durableId="833910085">
    <w:abstractNumId w:val="28"/>
  </w:num>
  <w:num w:numId="40" w16cid:durableId="1804930533">
    <w:abstractNumId w:val="35"/>
  </w:num>
  <w:num w:numId="41" w16cid:durableId="98568628">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2329"/>
    <w:rsid w:val="00082AB8"/>
    <w:rsid w:val="000838EA"/>
    <w:rsid w:val="000901B9"/>
    <w:rsid w:val="00092611"/>
    <w:rsid w:val="00092772"/>
    <w:rsid w:val="00092E94"/>
    <w:rsid w:val="000A0397"/>
    <w:rsid w:val="000A2DB3"/>
    <w:rsid w:val="000A5ED6"/>
    <w:rsid w:val="000A7BEF"/>
    <w:rsid w:val="000B09A9"/>
    <w:rsid w:val="000B106B"/>
    <w:rsid w:val="000B2D32"/>
    <w:rsid w:val="000C0BBE"/>
    <w:rsid w:val="000C50EE"/>
    <w:rsid w:val="000C61FA"/>
    <w:rsid w:val="000C7A22"/>
    <w:rsid w:val="000D57AD"/>
    <w:rsid w:val="000D7B96"/>
    <w:rsid w:val="000F1185"/>
    <w:rsid w:val="000F745F"/>
    <w:rsid w:val="000F7D4D"/>
    <w:rsid w:val="0010110E"/>
    <w:rsid w:val="00105794"/>
    <w:rsid w:val="00105F77"/>
    <w:rsid w:val="00112812"/>
    <w:rsid w:val="00124F8F"/>
    <w:rsid w:val="00127711"/>
    <w:rsid w:val="0013696B"/>
    <w:rsid w:val="00141820"/>
    <w:rsid w:val="00151311"/>
    <w:rsid w:val="00165480"/>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48EB"/>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2B72"/>
    <w:rsid w:val="00454240"/>
    <w:rsid w:val="00457DA9"/>
    <w:rsid w:val="00461A9A"/>
    <w:rsid w:val="00461BE7"/>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63D0"/>
    <w:rsid w:val="004D7347"/>
    <w:rsid w:val="004E0F02"/>
    <w:rsid w:val="004E12C5"/>
    <w:rsid w:val="004E1CF3"/>
    <w:rsid w:val="004E20C8"/>
    <w:rsid w:val="004E3018"/>
    <w:rsid w:val="004E3AAC"/>
    <w:rsid w:val="004E4449"/>
    <w:rsid w:val="004E5E2F"/>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5274"/>
    <w:rsid w:val="00575738"/>
    <w:rsid w:val="00577EEE"/>
    <w:rsid w:val="00585B36"/>
    <w:rsid w:val="00592FE1"/>
    <w:rsid w:val="005931C5"/>
    <w:rsid w:val="0059635D"/>
    <w:rsid w:val="005A0E91"/>
    <w:rsid w:val="005A3C41"/>
    <w:rsid w:val="005A5AA5"/>
    <w:rsid w:val="005B11D7"/>
    <w:rsid w:val="005B39C1"/>
    <w:rsid w:val="005C1351"/>
    <w:rsid w:val="005D1B1D"/>
    <w:rsid w:val="005D5EE7"/>
    <w:rsid w:val="005E0BFE"/>
    <w:rsid w:val="005E2B57"/>
    <w:rsid w:val="005E3707"/>
    <w:rsid w:val="005E50DD"/>
    <w:rsid w:val="005E7DB0"/>
    <w:rsid w:val="005F4363"/>
    <w:rsid w:val="005F4817"/>
    <w:rsid w:val="005F61C6"/>
    <w:rsid w:val="00600097"/>
    <w:rsid w:val="0061208D"/>
    <w:rsid w:val="006125A5"/>
    <w:rsid w:val="00612EEE"/>
    <w:rsid w:val="00630DAE"/>
    <w:rsid w:val="00631B7B"/>
    <w:rsid w:val="00637C1C"/>
    <w:rsid w:val="00637D0E"/>
    <w:rsid w:val="00640C51"/>
    <w:rsid w:val="00641758"/>
    <w:rsid w:val="00645882"/>
    <w:rsid w:val="006459D3"/>
    <w:rsid w:val="006549FD"/>
    <w:rsid w:val="00657D28"/>
    <w:rsid w:val="00662C28"/>
    <w:rsid w:val="00663E6A"/>
    <w:rsid w:val="00666358"/>
    <w:rsid w:val="00667ECE"/>
    <w:rsid w:val="006775AA"/>
    <w:rsid w:val="00677BB0"/>
    <w:rsid w:val="00682B25"/>
    <w:rsid w:val="00687F59"/>
    <w:rsid w:val="0069527D"/>
    <w:rsid w:val="006A60FF"/>
    <w:rsid w:val="006B353B"/>
    <w:rsid w:val="006B621D"/>
    <w:rsid w:val="006B7270"/>
    <w:rsid w:val="006B7655"/>
    <w:rsid w:val="006B7738"/>
    <w:rsid w:val="006B7D2E"/>
    <w:rsid w:val="006C0D9B"/>
    <w:rsid w:val="006C1BCF"/>
    <w:rsid w:val="006C4082"/>
    <w:rsid w:val="006C58A0"/>
    <w:rsid w:val="006C7C43"/>
    <w:rsid w:val="006D2CC3"/>
    <w:rsid w:val="006D451A"/>
    <w:rsid w:val="006F0AC3"/>
    <w:rsid w:val="006F0C66"/>
    <w:rsid w:val="006F2FBA"/>
    <w:rsid w:val="006F3CA3"/>
    <w:rsid w:val="006F4525"/>
    <w:rsid w:val="006F63B0"/>
    <w:rsid w:val="00700CF8"/>
    <w:rsid w:val="0070291E"/>
    <w:rsid w:val="00705A2B"/>
    <w:rsid w:val="00706107"/>
    <w:rsid w:val="0070637B"/>
    <w:rsid w:val="00706534"/>
    <w:rsid w:val="00707D72"/>
    <w:rsid w:val="0071171A"/>
    <w:rsid w:val="00717EE9"/>
    <w:rsid w:val="00722003"/>
    <w:rsid w:val="007269CE"/>
    <w:rsid w:val="007331E1"/>
    <w:rsid w:val="00737CA9"/>
    <w:rsid w:val="007403C6"/>
    <w:rsid w:val="00742EAC"/>
    <w:rsid w:val="0074539C"/>
    <w:rsid w:val="00746705"/>
    <w:rsid w:val="00746BFE"/>
    <w:rsid w:val="00755093"/>
    <w:rsid w:val="00756F4C"/>
    <w:rsid w:val="00761882"/>
    <w:rsid w:val="007622FE"/>
    <w:rsid w:val="00764E91"/>
    <w:rsid w:val="00773EC4"/>
    <w:rsid w:val="00780B22"/>
    <w:rsid w:val="00784C9B"/>
    <w:rsid w:val="0078568D"/>
    <w:rsid w:val="00795E29"/>
    <w:rsid w:val="007967AC"/>
    <w:rsid w:val="007A0037"/>
    <w:rsid w:val="007A003A"/>
    <w:rsid w:val="007A1F19"/>
    <w:rsid w:val="007A650F"/>
    <w:rsid w:val="007A7EE7"/>
    <w:rsid w:val="007A7F8C"/>
    <w:rsid w:val="007B224D"/>
    <w:rsid w:val="007B24B3"/>
    <w:rsid w:val="007B5951"/>
    <w:rsid w:val="007C0AD9"/>
    <w:rsid w:val="007C5CF8"/>
    <w:rsid w:val="007C7503"/>
    <w:rsid w:val="007D22ED"/>
    <w:rsid w:val="007D2F64"/>
    <w:rsid w:val="007D5C3D"/>
    <w:rsid w:val="007D74C4"/>
    <w:rsid w:val="007E2D3C"/>
    <w:rsid w:val="007E3C7B"/>
    <w:rsid w:val="007E3C8D"/>
    <w:rsid w:val="007F1AD3"/>
    <w:rsid w:val="007F2C0A"/>
    <w:rsid w:val="007F6B06"/>
    <w:rsid w:val="007F706A"/>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C75E0"/>
    <w:rsid w:val="008D16C2"/>
    <w:rsid w:val="008D5AC8"/>
    <w:rsid w:val="008D6C68"/>
    <w:rsid w:val="008D7DC2"/>
    <w:rsid w:val="008E4BFA"/>
    <w:rsid w:val="008E6C4A"/>
    <w:rsid w:val="008F2CAC"/>
    <w:rsid w:val="008F42BD"/>
    <w:rsid w:val="008F4653"/>
    <w:rsid w:val="00900256"/>
    <w:rsid w:val="009023F9"/>
    <w:rsid w:val="0091095C"/>
    <w:rsid w:val="009144C4"/>
    <w:rsid w:val="00915C86"/>
    <w:rsid w:val="00917AD9"/>
    <w:rsid w:val="00923DFA"/>
    <w:rsid w:val="00926D59"/>
    <w:rsid w:val="009401B3"/>
    <w:rsid w:val="00940B36"/>
    <w:rsid w:val="00942582"/>
    <w:rsid w:val="0094271E"/>
    <w:rsid w:val="0095026B"/>
    <w:rsid w:val="009573A9"/>
    <w:rsid w:val="00967829"/>
    <w:rsid w:val="00971CCC"/>
    <w:rsid w:val="00977688"/>
    <w:rsid w:val="00980CB5"/>
    <w:rsid w:val="0098552A"/>
    <w:rsid w:val="00992C84"/>
    <w:rsid w:val="009944F0"/>
    <w:rsid w:val="00996E79"/>
    <w:rsid w:val="009978F9"/>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3F01"/>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28E5"/>
    <w:rsid w:val="00AB36BC"/>
    <w:rsid w:val="00AD0B08"/>
    <w:rsid w:val="00AD3561"/>
    <w:rsid w:val="00AD7414"/>
    <w:rsid w:val="00AD7B28"/>
    <w:rsid w:val="00AE0EC8"/>
    <w:rsid w:val="00AE198A"/>
    <w:rsid w:val="00AE47E3"/>
    <w:rsid w:val="00AE7DBE"/>
    <w:rsid w:val="00AF7F4E"/>
    <w:rsid w:val="00B003AC"/>
    <w:rsid w:val="00B04437"/>
    <w:rsid w:val="00B051BE"/>
    <w:rsid w:val="00B10182"/>
    <w:rsid w:val="00B12BC3"/>
    <w:rsid w:val="00B203C2"/>
    <w:rsid w:val="00B204BA"/>
    <w:rsid w:val="00B25DAF"/>
    <w:rsid w:val="00B262DF"/>
    <w:rsid w:val="00B365C3"/>
    <w:rsid w:val="00B36D39"/>
    <w:rsid w:val="00B37D40"/>
    <w:rsid w:val="00B40445"/>
    <w:rsid w:val="00B42752"/>
    <w:rsid w:val="00B435A1"/>
    <w:rsid w:val="00B441BA"/>
    <w:rsid w:val="00B44B7B"/>
    <w:rsid w:val="00B45D57"/>
    <w:rsid w:val="00B505B7"/>
    <w:rsid w:val="00B569D7"/>
    <w:rsid w:val="00B62814"/>
    <w:rsid w:val="00B648FF"/>
    <w:rsid w:val="00B74178"/>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7921"/>
    <w:rsid w:val="00C6379B"/>
    <w:rsid w:val="00C656A5"/>
    <w:rsid w:val="00C65E61"/>
    <w:rsid w:val="00C66464"/>
    <w:rsid w:val="00C66BF3"/>
    <w:rsid w:val="00C679A3"/>
    <w:rsid w:val="00C7080C"/>
    <w:rsid w:val="00C810ED"/>
    <w:rsid w:val="00C814F4"/>
    <w:rsid w:val="00C8191A"/>
    <w:rsid w:val="00C82B30"/>
    <w:rsid w:val="00C82FE0"/>
    <w:rsid w:val="00C83F2F"/>
    <w:rsid w:val="00C86E6B"/>
    <w:rsid w:val="00C90434"/>
    <w:rsid w:val="00CA77DD"/>
    <w:rsid w:val="00CB0786"/>
    <w:rsid w:val="00CB3A2D"/>
    <w:rsid w:val="00CC5F84"/>
    <w:rsid w:val="00CC6CB4"/>
    <w:rsid w:val="00CD2217"/>
    <w:rsid w:val="00CD240E"/>
    <w:rsid w:val="00CE2CB2"/>
    <w:rsid w:val="00CE54A3"/>
    <w:rsid w:val="00CF1380"/>
    <w:rsid w:val="00D0266A"/>
    <w:rsid w:val="00D03514"/>
    <w:rsid w:val="00D11185"/>
    <w:rsid w:val="00D13EE3"/>
    <w:rsid w:val="00D21578"/>
    <w:rsid w:val="00D25E6B"/>
    <w:rsid w:val="00D275CD"/>
    <w:rsid w:val="00D32AF1"/>
    <w:rsid w:val="00D33FD5"/>
    <w:rsid w:val="00D47A54"/>
    <w:rsid w:val="00D540CB"/>
    <w:rsid w:val="00D55F84"/>
    <w:rsid w:val="00D613CE"/>
    <w:rsid w:val="00D623C2"/>
    <w:rsid w:val="00D677D5"/>
    <w:rsid w:val="00D71003"/>
    <w:rsid w:val="00D73DF4"/>
    <w:rsid w:val="00D76D12"/>
    <w:rsid w:val="00D858E7"/>
    <w:rsid w:val="00D959B6"/>
    <w:rsid w:val="00DA129C"/>
    <w:rsid w:val="00DA194A"/>
    <w:rsid w:val="00DA1F89"/>
    <w:rsid w:val="00DA2EB7"/>
    <w:rsid w:val="00DA57DA"/>
    <w:rsid w:val="00DB0065"/>
    <w:rsid w:val="00DD203F"/>
    <w:rsid w:val="00DD49A8"/>
    <w:rsid w:val="00DD634A"/>
    <w:rsid w:val="00DD6B40"/>
    <w:rsid w:val="00DF32BE"/>
    <w:rsid w:val="00DF335A"/>
    <w:rsid w:val="00DF5088"/>
    <w:rsid w:val="00E02423"/>
    <w:rsid w:val="00E029D2"/>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1A6"/>
    <w:rsid w:val="00E86A6A"/>
    <w:rsid w:val="00E9191C"/>
    <w:rsid w:val="00EA336D"/>
    <w:rsid w:val="00EA61D8"/>
    <w:rsid w:val="00EB08BF"/>
    <w:rsid w:val="00EB3B2E"/>
    <w:rsid w:val="00EB508C"/>
    <w:rsid w:val="00EC08BF"/>
    <w:rsid w:val="00EC5CDD"/>
    <w:rsid w:val="00EE2A97"/>
    <w:rsid w:val="00EE5342"/>
    <w:rsid w:val="00EE6884"/>
    <w:rsid w:val="00EE7EEF"/>
    <w:rsid w:val="00EF4609"/>
    <w:rsid w:val="00F01377"/>
    <w:rsid w:val="00F0489F"/>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link w:val="af"/>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0">
    <w:name w:val="Strong"/>
    <w:basedOn w:val="a0"/>
    <w:uiPriority w:val="22"/>
    <w:qFormat/>
    <w:rsid w:val="00452B72"/>
    <w:rPr>
      <w:b/>
      <w:bCs/>
    </w:rPr>
  </w:style>
  <w:style w:type="paragraph" w:styleId="af1">
    <w:name w:val="Body Text"/>
    <w:basedOn w:val="a"/>
    <w:link w:val="af2"/>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2">
    <w:name w:val="Основной текст Знак"/>
    <w:basedOn w:val="a0"/>
    <w:link w:val="af1"/>
    <w:uiPriority w:val="1"/>
    <w:rsid w:val="0098552A"/>
    <w:rPr>
      <w:rFonts w:ascii="Trebuchet MS" w:eastAsia="Trebuchet MS" w:hAnsi="Trebuchet MS" w:cs="Trebuchet MS"/>
      <w:sz w:val="24"/>
      <w:szCs w:val="24"/>
      <w:lang w:eastAsia="ru-RU" w:bidi="ru-RU"/>
    </w:rPr>
  </w:style>
  <w:style w:type="paragraph" w:styleId="af3">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 w:type="character" w:customStyle="1" w:styleId="af">
    <w:name w:val="Обычный (Интернет) Знак"/>
    <w:basedOn w:val="a0"/>
    <w:link w:val="ae"/>
    <w:rsid w:val="00575738"/>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B35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B353B"/>
    <w:pPr>
      <w:widowControl w:val="0"/>
      <w:autoSpaceDE w:val="0"/>
      <w:autoSpaceDN w:val="0"/>
      <w:spacing w:after="0" w:line="233" w:lineRule="exact"/>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28338730">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292173222">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23251581">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49790945">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02946985">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44858299">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0496913">
      <w:bodyDiv w:val="1"/>
      <w:marLeft w:val="0"/>
      <w:marRight w:val="0"/>
      <w:marTop w:val="0"/>
      <w:marBottom w:val="0"/>
      <w:divBdr>
        <w:top w:val="none" w:sz="0" w:space="0" w:color="auto"/>
        <w:left w:val="none" w:sz="0" w:space="0" w:color="auto"/>
        <w:bottom w:val="none" w:sz="0" w:space="0" w:color="auto"/>
        <w:right w:val="none" w:sz="0" w:space="0" w:color="auto"/>
      </w:divBdr>
    </w:div>
    <w:div w:id="2115587957">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2235</TotalTime>
  <Pages>15</Pages>
  <Words>5765</Words>
  <Characters>32861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122</cp:revision>
  <cp:lastPrinted>2023-05-18T02:03:00Z</cp:lastPrinted>
  <dcterms:created xsi:type="dcterms:W3CDTF">2021-07-27T07:59:00Z</dcterms:created>
  <dcterms:modified xsi:type="dcterms:W3CDTF">2023-05-18T02:03:00Z</dcterms:modified>
</cp:coreProperties>
</file>