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725512E9" w:rsidR="00A731BF" w:rsidRPr="00BC682F" w:rsidRDefault="0074539C" w:rsidP="00A731BF">
      <w:pPr>
        <w:jc w:val="center"/>
        <w:rPr>
          <w:rFonts w:ascii="Times New Roman" w:eastAsia="Times New Roman" w:hAnsi="Times New Roman" w:cs="Times New Roman"/>
          <w:b/>
          <w:bCs/>
          <w:color w:val="000000"/>
          <w:lang w:eastAsia="ru-RU"/>
        </w:rPr>
      </w:pPr>
      <w:bookmarkStart w:id="0" w:name="_Hlk86676828"/>
      <w:bookmarkEnd w:id="0"/>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971CCC">
        <w:rPr>
          <w:rFonts w:ascii="Times New Roman" w:eastAsia="Times New Roman" w:hAnsi="Times New Roman" w:cs="Times New Roman"/>
          <w:b/>
          <w:color w:val="000000" w:themeColor="text1"/>
          <w:lang w:eastAsia="ru-RU"/>
        </w:rPr>
        <w:t>0</w:t>
      </w:r>
      <w:r w:rsidR="00AC55F8">
        <w:rPr>
          <w:rFonts w:ascii="Times New Roman" w:eastAsia="Times New Roman" w:hAnsi="Times New Roman" w:cs="Times New Roman"/>
          <w:b/>
          <w:color w:val="000000" w:themeColor="text1"/>
          <w:lang w:eastAsia="ru-RU"/>
        </w:rPr>
        <w:t>2</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971CCC">
        <w:rPr>
          <w:rFonts w:ascii="Times New Roman" w:eastAsia="Times New Roman" w:hAnsi="Times New Roman" w:cs="Times New Roman"/>
          <w:b/>
          <w:color w:val="000000" w:themeColor="text1"/>
          <w:lang w:eastAsia="ru-RU"/>
        </w:rPr>
        <w:t>3</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442746A6"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1"/>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AC55F8">
        <w:rPr>
          <w:rFonts w:ascii="Times New Roman" w:eastAsiaTheme="minorEastAsia" w:hAnsi="Times New Roman" w:cs="Times New Roman"/>
          <w:b/>
          <w:bCs/>
          <w:color w:val="000000"/>
          <w:lang w:eastAsia="ru-RU"/>
        </w:rPr>
        <w:t>32</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3B810807"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AC55F8">
              <w:rPr>
                <w:rFonts w:ascii="Times New Roman" w:eastAsiaTheme="minorEastAsia" w:hAnsi="Times New Roman"/>
                <w:color w:val="000000"/>
                <w:lang w:eastAsia="ru-RU"/>
              </w:rPr>
              <w:t xml:space="preserve"> 2х</w:t>
            </w:r>
            <w:r w:rsidR="00D71003">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вывес</w:t>
            </w:r>
            <w:r w:rsidR="00AC55F8">
              <w:rPr>
                <w:rFonts w:ascii="Times New Roman" w:eastAsiaTheme="minorEastAsia" w:hAnsi="Times New Roman"/>
                <w:color w:val="000000"/>
                <w:lang w:eastAsia="ru-RU"/>
              </w:rPr>
              <w:t>ок</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30463AA2" w:rsidR="00A731BF" w:rsidRPr="003D59FC" w:rsidRDefault="00AC55F8"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w:t>
            </w:r>
            <w:r w:rsidR="00971CCC">
              <w:rPr>
                <w:rFonts w:ascii="Times New Roman" w:eastAsiaTheme="minorEastAsia" w:hAnsi="Times New Roman" w:cs="Times New Roman"/>
                <w:color w:val="000000"/>
                <w:lang w:eastAsia="ru-RU"/>
              </w:rPr>
              <w:t>0</w:t>
            </w:r>
            <w:r>
              <w:rPr>
                <w:rFonts w:ascii="Times New Roman" w:eastAsiaTheme="minorEastAsia" w:hAnsi="Times New Roman" w:cs="Times New Roman"/>
                <w:color w:val="000000"/>
                <w:lang w:eastAsia="ru-RU"/>
              </w:rPr>
              <w:t>7</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сто семь</w:t>
            </w:r>
            <w:r w:rsidR="00410650">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31B5A494"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AC55F8">
              <w:rPr>
                <w:rFonts w:ascii="Times New Roman" w:eastAsia="Times New Roman" w:hAnsi="Times New Roman" w:cs="Times New Roman"/>
                <w:lang w:eastAsia="ru-RU"/>
              </w:rPr>
              <w:t>22</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706534">
              <w:rPr>
                <w:rFonts w:ascii="Times New Roman" w:eastAsia="Times New Roman" w:hAnsi="Times New Roman" w:cs="Times New Roman"/>
                <w:lang w:eastAsia="ru-RU"/>
              </w:rPr>
              <w:t>2</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3CEF1C17"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AC55F8">
              <w:rPr>
                <w:rFonts w:ascii="Times New Roman" w:eastAsia="Times New Roman" w:hAnsi="Times New Roman" w:cs="Times New Roman"/>
                <w:lang w:eastAsia="ru-RU"/>
              </w:rPr>
              <w:t>117</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090619E3" w:rsidR="00B86534" w:rsidRPr="00082329" w:rsidRDefault="00D71003" w:rsidP="00B86534">
            <w:pPr>
              <w:spacing w:after="0" w:line="240" w:lineRule="auto"/>
              <w:jc w:val="both"/>
              <w:rPr>
                <w:rFonts w:ascii="Times New Roman" w:eastAsia="Times New Roman" w:hAnsi="Times New Roman"/>
                <w:color w:val="000000"/>
              </w:rPr>
            </w:pPr>
            <w:bookmarkStart w:id="2" w:name="_Hlk128659376"/>
            <w:r>
              <w:rPr>
                <w:rFonts w:ascii="Times New Roman" w:hAnsi="Times New Roman"/>
                <w:b/>
                <w:bCs/>
                <w:color w:val="000000" w:themeColor="text1"/>
              </w:rPr>
              <w:t xml:space="preserve">ИП </w:t>
            </w:r>
            <w:r w:rsidR="00AC55F8">
              <w:rPr>
                <w:rFonts w:ascii="Times New Roman" w:hAnsi="Times New Roman"/>
                <w:b/>
                <w:bCs/>
                <w:color w:val="000000" w:themeColor="text1"/>
              </w:rPr>
              <w:t>Орлов Евгений Александрович</w:t>
            </w:r>
          </w:p>
          <w:bookmarkEnd w:id="2"/>
          <w:p w14:paraId="4BD6A6B2" w14:textId="76A35B7B" w:rsidR="00600097"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AC55F8">
              <w:rPr>
                <w:rFonts w:ascii="Times New Roman" w:eastAsiaTheme="minorEastAsia" w:hAnsi="Times New Roman" w:cs="Times New Roman"/>
                <w:color w:val="000000"/>
                <w:lang w:eastAsia="ru-RU"/>
              </w:rPr>
              <w:t>032400278204</w:t>
            </w:r>
          </w:p>
          <w:p w14:paraId="06E149EF" w14:textId="6C207FB5" w:rsidR="00D71003" w:rsidRDefault="00D71003" w:rsidP="00600097">
            <w:pPr>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 xml:space="preserve">ОГРНИП </w:t>
            </w:r>
            <w:r w:rsidR="00AC55F8">
              <w:rPr>
                <w:rFonts w:ascii="Times New Roman" w:eastAsiaTheme="minorEastAsia" w:hAnsi="Times New Roman" w:cs="Times New Roman"/>
                <w:color w:val="000000"/>
                <w:lang w:eastAsia="ru-RU"/>
              </w:rPr>
              <w:t>304032618900076</w:t>
            </w:r>
          </w:p>
          <w:p w14:paraId="422725F0" w14:textId="5354F409" w:rsidR="008A23F1" w:rsidRPr="004D7347" w:rsidRDefault="00600097" w:rsidP="00971CCC">
            <w:pPr>
              <w:autoSpaceDE w:val="0"/>
              <w:autoSpaceDN w:val="0"/>
              <w:adjustRightInd w:val="0"/>
              <w:spacing w:after="0" w:line="240" w:lineRule="auto"/>
              <w:jc w:val="both"/>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700CF8">
              <w:rPr>
                <w:rFonts w:ascii="Times New Roman" w:eastAsiaTheme="minorEastAsia" w:hAnsi="Times New Roman" w:cs="Times New Roman"/>
                <w:color w:val="000000"/>
                <w:lang w:eastAsia="ru-RU"/>
              </w:rPr>
              <w:t>адрес:</w:t>
            </w:r>
            <w:r w:rsidR="006B7655" w:rsidRPr="00700CF8">
              <w:rPr>
                <w:rFonts w:ascii="Times New Roman" w:eastAsiaTheme="minorEastAsia" w:hAnsi="Times New Roman"/>
                <w:color w:val="000000"/>
                <w:lang w:eastAsia="ru-RU"/>
              </w:rPr>
              <w:t xml:space="preserve"> </w:t>
            </w:r>
            <w:r w:rsidR="00AC55F8">
              <w:rPr>
                <w:rFonts w:ascii="Times New Roman" w:eastAsiaTheme="minorEastAsia" w:hAnsi="Times New Roman"/>
                <w:color w:val="000000"/>
                <w:lang w:eastAsia="ru-RU"/>
              </w:rPr>
              <w:t>Республика Бурятия, г. Улан-Удэ, ул. Щорса, д. 5</w:t>
            </w:r>
          </w:p>
          <w:p w14:paraId="3BC4087D" w14:textId="102CDB46" w:rsidR="00A731BF" w:rsidRPr="003D59FC"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971CCC">
              <w:rPr>
                <w:rFonts w:ascii="Times New Roman" w:eastAsiaTheme="minorEastAsia" w:hAnsi="Times New Roman" w:cs="Times New Roman"/>
                <w:color w:val="000000"/>
                <w:lang w:eastAsia="ru-RU"/>
              </w:rPr>
              <w:t>8</w:t>
            </w:r>
            <w:r w:rsidR="00AC55F8">
              <w:rPr>
                <w:rFonts w:ascii="Times New Roman" w:eastAsiaTheme="minorEastAsia" w:hAnsi="Times New Roman" w:cs="Times New Roman"/>
                <w:color w:val="000000"/>
                <w:lang w:eastAsia="ru-RU"/>
              </w:rPr>
              <w:t>9025654610 – Евгений Александрович</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6A1EC240"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971CCC">
              <w:rPr>
                <w:rFonts w:ascii="Times New Roman" w:hAnsi="Times New Roman"/>
                <w:b/>
                <w:bCs/>
                <w:color w:val="000000" w:themeColor="text1"/>
              </w:rPr>
              <w:t>13</w:t>
            </w:r>
            <w:r w:rsidRPr="00645882">
              <w:rPr>
                <w:rFonts w:ascii="Times New Roman" w:eastAsiaTheme="minorEastAsia" w:hAnsi="Times New Roman"/>
                <w:b/>
                <w:bCs/>
                <w:color w:val="000000"/>
                <w:lang w:eastAsia="ru-RU"/>
              </w:rPr>
              <w:t>.</w:t>
            </w:r>
            <w:r w:rsidR="00D71003">
              <w:rPr>
                <w:rFonts w:ascii="Times New Roman" w:eastAsiaTheme="minorEastAsia" w:hAnsi="Times New Roman"/>
                <w:b/>
                <w:bCs/>
                <w:color w:val="000000"/>
                <w:lang w:eastAsia="ru-RU"/>
              </w:rPr>
              <w:t>0</w:t>
            </w:r>
            <w:r w:rsidR="00971CCC">
              <w:rPr>
                <w:rFonts w:ascii="Times New Roman" w:eastAsiaTheme="minorEastAsia" w:hAnsi="Times New Roman"/>
                <w:b/>
                <w:bCs/>
                <w:color w:val="000000"/>
                <w:lang w:eastAsia="ru-RU"/>
              </w:rPr>
              <w:t>3</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491A8C8B"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971CCC">
              <w:rPr>
                <w:rFonts w:ascii="Times New Roman" w:eastAsiaTheme="minorEastAsia" w:hAnsi="Times New Roman" w:cs="Times New Roman"/>
                <w:b/>
                <w:bCs/>
                <w:i/>
                <w:color w:val="000000"/>
                <w:lang w:eastAsia="ru-RU"/>
              </w:rPr>
              <w:t>3</w:t>
            </w:r>
            <w:r w:rsidR="00AC55F8">
              <w:rPr>
                <w:rFonts w:ascii="Times New Roman" w:eastAsiaTheme="minorEastAsia" w:hAnsi="Times New Roman" w:cs="Times New Roman"/>
                <w:b/>
                <w:bCs/>
                <w:i/>
                <w:color w:val="000000"/>
                <w:lang w:eastAsia="ru-RU"/>
              </w:rPr>
              <w:t>2</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971CCC">
              <w:rPr>
                <w:rFonts w:ascii="Times New Roman" w:eastAsia="Calibri" w:hAnsi="Times New Roman" w:cs="Times New Roman"/>
                <w:b/>
                <w:bCs/>
                <w:i/>
              </w:rPr>
              <w:t>0</w:t>
            </w:r>
            <w:r w:rsidR="00AC55F8">
              <w:rPr>
                <w:rFonts w:ascii="Times New Roman" w:eastAsia="Calibri" w:hAnsi="Times New Roman" w:cs="Times New Roman"/>
                <w:b/>
                <w:bCs/>
                <w:i/>
              </w:rPr>
              <w:t>2</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971CCC">
              <w:rPr>
                <w:rFonts w:ascii="Times New Roman" w:eastAsia="Calibri" w:hAnsi="Times New Roman" w:cs="Times New Roman"/>
                <w:b/>
                <w:bCs/>
                <w:i/>
              </w:rPr>
              <w:t>3</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D4D8E27"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xml:space="preserve">. </w:t>
            </w:r>
            <w:r w:rsidR="005F61C6">
              <w:rPr>
                <w:rStyle w:val="a5"/>
                <w:rFonts w:ascii="Times New Roman" w:eastAsia="Times New Roman" w:hAnsi="Times New Roman" w:cs="Times New Roman"/>
                <w:color w:val="000000" w:themeColor="text1"/>
                <w:u w:val="none"/>
                <w:lang w:eastAsia="ru-RU"/>
              </w:rPr>
              <w:t>3</w:t>
            </w:r>
            <w:r w:rsidR="008B2243" w:rsidRPr="009353A9">
              <w:rPr>
                <w:rStyle w:val="a5"/>
                <w:rFonts w:ascii="Times New Roman" w:eastAsia="Times New Roman" w:hAnsi="Times New Roman" w:cs="Times New Roman"/>
                <w:color w:val="000000" w:themeColor="text1"/>
                <w:u w:val="none"/>
                <w:lang w:eastAsia="ru-RU"/>
              </w:rPr>
              <w:t>.1</w:t>
            </w:r>
            <w:r w:rsidR="005F61C6">
              <w:rPr>
                <w:rStyle w:val="a5"/>
                <w:rFonts w:ascii="Times New Roman" w:eastAsia="Times New Roman" w:hAnsi="Times New Roman" w:cs="Times New Roman"/>
                <w:color w:val="000000" w:themeColor="text1"/>
                <w:u w:val="none"/>
                <w:lang w:eastAsia="ru-RU"/>
              </w:rPr>
              <w:t>1</w:t>
            </w:r>
            <w:r w:rsidR="008B2243" w:rsidRPr="009353A9">
              <w:rPr>
                <w:rStyle w:val="a5"/>
                <w:rFonts w:ascii="Times New Roman" w:eastAsia="Times New Roman" w:hAnsi="Times New Roman" w:cs="Times New Roman"/>
                <w:color w:val="000000" w:themeColor="text1"/>
                <w:u w:val="none"/>
                <w:lang w:eastAsia="ru-RU"/>
              </w:rPr>
              <w:t>.</w:t>
            </w:r>
            <w:r w:rsidR="005F61C6">
              <w:rPr>
                <w:rStyle w:val="a5"/>
                <w:rFonts w:ascii="Times New Roman" w:eastAsia="Times New Roman" w:hAnsi="Times New Roman" w:cs="Times New Roman"/>
                <w:color w:val="000000" w:themeColor="text1"/>
                <w:u w:val="none"/>
                <w:lang w:eastAsia="ru-RU"/>
              </w:rPr>
              <w:t>, 3.12.</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7CAA3DD9" w:rsidR="00A731BF" w:rsidRPr="00BC682F" w:rsidRDefault="00AC55F8"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4D2E41DD"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AC55F8">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C171988" w14:textId="736BF68C" w:rsidR="003937DE"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6577F324" w:rsidR="00A731BF" w:rsidRPr="00BC682F" w:rsidRDefault="00A731BF" w:rsidP="005F61C6">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субъектам малого и среднего предпринимательства, физическим лицам, применяющим специальный налоговый режим «Налог на профессиональный доход» и физическим лицам, заинтересованным в начале осуществления предпринимательской деятельности</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Гарантийным фондом Бурятии</w:t>
      </w:r>
      <w:r w:rsidRPr="00BC682F">
        <w:rPr>
          <w:rFonts w:ascii="Times New Roman" w:hAnsi="Times New Roman" w:cs="Times New Roman"/>
          <w:color w:val="000000" w:themeColor="text1"/>
        </w:rPr>
        <w:t>:</w:t>
      </w:r>
    </w:p>
    <w:p w14:paraId="2D4D5D59" w14:textId="1361CAA5" w:rsidR="005F61C6" w:rsidRPr="001C10F4" w:rsidRDefault="001C10F4" w:rsidP="001C10F4">
      <w:pPr>
        <w:tabs>
          <w:tab w:val="left" w:pos="567"/>
        </w:tabs>
        <w:spacing w:after="0" w:line="240" w:lineRule="auto"/>
        <w:ind w:left="567"/>
        <w:jc w:val="both"/>
        <w:rPr>
          <w:rFonts w:ascii="Times New Roman" w:hAnsi="Times New Roman" w:cs="Times New Roman"/>
          <w:i/>
          <w:iCs/>
        </w:rPr>
      </w:pPr>
      <w:r>
        <w:rPr>
          <w:rFonts w:ascii="Times New Roman" w:hAnsi="Times New Roman" w:cs="Times New Roman"/>
          <w:i/>
          <w:iCs/>
        </w:rPr>
        <w:t xml:space="preserve">3.5. </w:t>
      </w:r>
      <w:r w:rsidR="005F61C6" w:rsidRPr="001C10F4">
        <w:rPr>
          <w:rFonts w:ascii="Times New Roman" w:hAnsi="Times New Roman" w:cs="Times New Roman"/>
          <w:i/>
          <w:iCs/>
        </w:rPr>
        <w:t xml:space="preserve">Для участия в конкурсе компаниями представляются следующие документы: </w:t>
      </w:r>
    </w:p>
    <w:p w14:paraId="0C02FCFF" w14:textId="27345D61" w:rsidR="005F61C6" w:rsidRPr="005F61C6" w:rsidRDefault="005F61C6" w:rsidP="005F61C6">
      <w:pPr>
        <w:shd w:val="clear" w:color="auto" w:fill="FFFFFF"/>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3.5.1. Заявка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69B0780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3.5.2. </w:t>
      </w:r>
      <w:r w:rsidRPr="005F61C6">
        <w:rPr>
          <w:rFonts w:ascii="Times New Roman" w:hAnsi="Times New Roman" w:cs="Times New Roman"/>
          <w:b/>
          <w:i/>
          <w:iCs/>
        </w:rPr>
        <w:t xml:space="preserve"> </w:t>
      </w:r>
      <w:r w:rsidRPr="005F61C6">
        <w:rPr>
          <w:rFonts w:ascii="Times New Roman" w:hAnsi="Times New Roman" w:cs="Times New Roman"/>
          <w:i/>
          <w:iCs/>
          <w:color w:val="000000" w:themeColor="text1"/>
        </w:rPr>
        <w:t xml:space="preserve">Документы, содержащие, информацию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(Справка о среднесписочной численности </w:t>
      </w:r>
      <w:r w:rsidRPr="005F61C6">
        <w:rPr>
          <w:rFonts w:ascii="Times New Roman" w:hAnsi="Times New Roman" w:cs="Times New Roman"/>
          <w:i/>
          <w:iCs/>
        </w:rPr>
        <w:t>сотрудников</w:t>
      </w:r>
      <w:r w:rsidRPr="005F61C6">
        <w:rPr>
          <w:rFonts w:ascii="Times New Roman" w:hAnsi="Times New Roman" w:cs="Times New Roman"/>
          <w:i/>
          <w:iCs/>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F61C6">
        <w:rPr>
          <w:rFonts w:ascii="Times New Roman" w:hAnsi="Times New Roman" w:cs="Times New Roman"/>
          <w:i/>
          <w:iCs/>
        </w:rPr>
        <w:t>едином реестре субъектов малого и среднего предпринимательства, то</w:t>
      </w:r>
      <w:r w:rsidRPr="005F61C6">
        <w:rPr>
          <w:rFonts w:ascii="Times New Roman" w:hAnsi="Times New Roman" w:cs="Times New Roman"/>
          <w:i/>
          <w:iCs/>
          <w:color w:val="000000" w:themeColor="text1"/>
        </w:rPr>
        <w:t xml:space="preserve"> предоставление данной информации не обязательно. </w:t>
      </w:r>
    </w:p>
    <w:p w14:paraId="31FAC4D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strike/>
        </w:rPr>
      </w:pPr>
      <w:r w:rsidRPr="005F61C6">
        <w:rPr>
          <w:rFonts w:ascii="Times New Roman" w:hAnsi="Times New Roman" w:cs="Times New Roman"/>
          <w:i/>
          <w:iCs/>
        </w:rPr>
        <w:t xml:space="preserve">3.5.3. </w:t>
      </w:r>
      <w:r w:rsidRPr="005F61C6">
        <w:rPr>
          <w:rFonts w:ascii="Times New Roman" w:hAnsi="Times New Roman" w:cs="Times New Roman"/>
          <w:b/>
          <w:i/>
          <w:iCs/>
        </w:rPr>
        <w:t xml:space="preserve"> </w:t>
      </w:r>
      <w:r w:rsidRPr="005F61C6">
        <w:rPr>
          <w:rFonts w:ascii="Times New Roman" w:hAnsi="Times New Roman" w:cs="Times New Roman"/>
          <w:i/>
          <w:iCs/>
        </w:rPr>
        <w:t xml:space="preserve">Документы, подтверждающие квалификационный опыт компании. </w:t>
      </w:r>
    </w:p>
    <w:p w14:paraId="7C5E73CC"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w:t>
      </w:r>
      <w:r w:rsidRPr="005F61C6">
        <w:rPr>
          <w:rFonts w:ascii="Times New Roman" w:hAnsi="Times New Roman" w:cs="Times New Roman"/>
          <w:i/>
          <w:iCs/>
        </w:rPr>
        <w:lastRenderedPageBreak/>
        <w:t>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4E8D5770" w14:textId="77777777" w:rsidR="005F61C6" w:rsidRPr="005F61C6" w:rsidRDefault="005F61C6" w:rsidP="005F61C6">
      <w:pPr>
        <w:pStyle w:val="a3"/>
        <w:shd w:val="clear" w:color="auto" w:fill="FFFFFF"/>
        <w:tabs>
          <w:tab w:val="left" w:pos="0"/>
          <w:tab w:val="left" w:pos="1276"/>
        </w:tabs>
        <w:spacing w:after="0" w:line="240" w:lineRule="auto"/>
        <w:ind w:left="0" w:firstLine="567"/>
        <w:contextualSpacing w:val="0"/>
        <w:jc w:val="both"/>
        <w:rPr>
          <w:rFonts w:ascii="Times New Roman" w:hAnsi="Times New Roman" w:cs="Times New Roman"/>
          <w:i/>
          <w:iCs/>
        </w:rPr>
      </w:pPr>
      <w:r w:rsidRPr="005F61C6">
        <w:rPr>
          <w:rFonts w:ascii="Times New Roman" w:hAnsi="Times New Roman" w:cs="Times New Roman"/>
          <w:i/>
          <w:iCs/>
        </w:rPr>
        <w:t>3.5.4.  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1F60471F"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3.6. Документы, указанные в п.3.5., предоставляются однократно в рамках одного календарного года по конкурсной услуге. </w:t>
      </w:r>
    </w:p>
    <w:p w14:paraId="4B952529"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В дальнейшем, при проведении конкурсов в течение года по аналогичной услуге, предоставляется уменьшенный пакет документов, состоящих из:</w:t>
      </w:r>
    </w:p>
    <w:p w14:paraId="33BF78E0"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3.6.1 заявки на участие в конкурсе подписанная лицом</w:t>
      </w:r>
      <w:r w:rsidRPr="005F61C6">
        <w:rPr>
          <w:rFonts w:ascii="Times New Roman" w:eastAsia="Calibri" w:hAnsi="Times New Roman" w:cs="Times New Roman"/>
          <w:i/>
          <w:iCs/>
          <w:color w:val="000000" w:themeColor="text1"/>
        </w:rPr>
        <w:t xml:space="preserve">, имеющего полномочия на осуществление действий от имени организации </w:t>
      </w:r>
      <w:r w:rsidRPr="005F61C6">
        <w:rPr>
          <w:rFonts w:ascii="Times New Roman" w:hAnsi="Times New Roman" w:cs="Times New Roman"/>
          <w:i/>
          <w:iCs/>
        </w:rPr>
        <w:t>(Приложение № 2 к настоящему Порядку);</w:t>
      </w:r>
    </w:p>
    <w:p w14:paraId="538D0131"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5F61C6">
        <w:rPr>
          <w:rFonts w:ascii="Times New Roman" w:hAnsi="Times New Roman" w:cs="Times New Roman"/>
          <w:i/>
          <w:iCs/>
        </w:rPr>
        <w:t xml:space="preserve">Перечень, конкретизирующий документы, предусмотренные настоящим пунктом, указывается в извещении с учетом предмета конкурса. </w:t>
      </w:r>
    </w:p>
    <w:p w14:paraId="63738A24" w14:textId="77777777" w:rsidR="005F61C6" w:rsidRPr="005F61C6" w:rsidRDefault="005F61C6" w:rsidP="005F61C6">
      <w:pPr>
        <w:tabs>
          <w:tab w:val="left" w:pos="0"/>
        </w:tabs>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3.7. </w:t>
      </w:r>
      <w:r w:rsidRPr="005F61C6">
        <w:rPr>
          <w:rFonts w:ascii="Times New Roman" w:hAnsi="Times New Roman" w:cs="Times New Roman"/>
          <w:i/>
          <w:iCs/>
          <w:color w:val="333333"/>
          <w:shd w:val="clear" w:color="auto" w:fill="FFFFFF"/>
        </w:rPr>
        <w:t xml:space="preserve">Документы, указанные в п.3.5., должны быть прошиты и пронумерованы. </w:t>
      </w:r>
      <w:r w:rsidRPr="005F61C6">
        <w:rPr>
          <w:rFonts w:ascii="Times New Roman" w:hAnsi="Times New Roman" w:cs="Times New Roman"/>
          <w:i/>
          <w:iCs/>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62878302" w14:textId="77777777" w:rsidR="005F61C6" w:rsidRPr="005F61C6" w:rsidRDefault="005F61C6" w:rsidP="005F61C6">
      <w:pPr>
        <w:shd w:val="clear" w:color="auto" w:fill="FFFFFF"/>
        <w:spacing w:after="0" w:line="240" w:lineRule="auto"/>
        <w:ind w:firstLine="567"/>
        <w:jc w:val="both"/>
        <w:rPr>
          <w:rFonts w:ascii="Times New Roman" w:hAnsi="Times New Roman" w:cs="Times New Roman"/>
          <w:i/>
          <w:iCs/>
          <w:color w:val="000000" w:themeColor="text1"/>
        </w:rPr>
      </w:pPr>
      <w:r w:rsidRPr="005F61C6">
        <w:rPr>
          <w:rFonts w:ascii="Times New Roman" w:hAnsi="Times New Roman" w:cs="Times New Roman"/>
          <w:i/>
          <w:iCs/>
        </w:rPr>
        <w:t xml:space="preserve">3.8. Конкурсная заявка подается в запечатанном конверте. На конверте Участник конкурса указывает следующие сведения: </w:t>
      </w:r>
    </w:p>
    <w:p w14:paraId="03B9CE34" w14:textId="77777777" w:rsidR="005F61C6" w:rsidRPr="005F61C6" w:rsidRDefault="005F61C6" w:rsidP="005F61C6">
      <w:pPr>
        <w:spacing w:after="0" w:line="240" w:lineRule="auto"/>
        <w:ind w:firstLine="567"/>
        <w:rPr>
          <w:rFonts w:ascii="Times New Roman" w:hAnsi="Times New Roman" w:cs="Times New Roman"/>
          <w:i/>
          <w:iCs/>
        </w:rPr>
      </w:pPr>
      <w:r w:rsidRPr="005F61C6">
        <w:rPr>
          <w:rFonts w:ascii="Times New Roman" w:hAnsi="Times New Roman" w:cs="Times New Roman"/>
          <w:i/>
          <w:iCs/>
        </w:rPr>
        <w:t xml:space="preserve">3.8.1. наименование Участника конкурса; </w:t>
      </w:r>
    </w:p>
    <w:p w14:paraId="0A2858A4" w14:textId="77777777" w:rsidR="005F61C6" w:rsidRPr="005F61C6" w:rsidRDefault="005F61C6" w:rsidP="001C10F4">
      <w:pPr>
        <w:spacing w:after="0" w:line="240" w:lineRule="auto"/>
        <w:ind w:firstLine="567"/>
        <w:rPr>
          <w:rFonts w:ascii="Times New Roman" w:hAnsi="Times New Roman" w:cs="Times New Roman"/>
          <w:i/>
          <w:iCs/>
        </w:rPr>
      </w:pPr>
      <w:r w:rsidRPr="005F61C6">
        <w:rPr>
          <w:rFonts w:ascii="Times New Roman" w:hAnsi="Times New Roman" w:cs="Times New Roman"/>
          <w:i/>
          <w:iCs/>
        </w:rPr>
        <w:t>3.8.2. номер конкурсного мероприятия (при наличии указываются лоты).</w:t>
      </w:r>
    </w:p>
    <w:p w14:paraId="48DD4473"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 xml:space="preserve">3.9. Конкурсная заявка направляется в адрес Фонда: </w:t>
      </w:r>
      <w:r w:rsidRPr="005F61C6">
        <w:rPr>
          <w:rFonts w:ascii="Times New Roman" w:hAnsi="Times New Roman" w:cs="Times New Roman"/>
          <w:bCs/>
          <w:i/>
          <w:iCs/>
          <w:spacing w:val="-13"/>
        </w:rPr>
        <w:t>670000, Республика Бурятия, г. Улан-Удэ, ул. Смолина, д. 65.</w:t>
      </w:r>
    </w:p>
    <w:p w14:paraId="6B97C472"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38582CFF"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3.10.</w:t>
      </w:r>
      <w:r w:rsidRPr="005F61C6">
        <w:rPr>
          <w:rFonts w:ascii="Times New Roman" w:hAnsi="Times New Roman" w:cs="Times New Roman"/>
          <w:i/>
          <w:iCs/>
        </w:rPr>
        <w:tab/>
        <w:t xml:space="preserve">При регистрации на конверте указывается номер входящего документа, дата и время поступления заявки. </w:t>
      </w:r>
    </w:p>
    <w:p w14:paraId="29C2F58D"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3.11.</w:t>
      </w:r>
      <w:r w:rsidRPr="005F61C6">
        <w:rPr>
          <w:rFonts w:ascii="Times New Roman" w:hAnsi="Times New Roman" w:cs="Times New Roman"/>
          <w:i/>
          <w:iCs/>
        </w:rPr>
        <w:tab/>
        <w:t>Конкурсная заявка может быть направлена на адрес электронной почты, указанный в извещении в виде электронного документа.</w:t>
      </w:r>
    </w:p>
    <w:p w14:paraId="3752DD91"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F61C6">
        <w:rPr>
          <w:rFonts w:ascii="Times New Roman" w:eastAsia="Calibri" w:hAnsi="Times New Roman" w:cs="Times New Roman"/>
          <w:i/>
          <w:iCs/>
        </w:rPr>
        <w:t xml:space="preserve"> Документы, на усмотрение Участника конкурса, могут быть </w:t>
      </w:r>
      <w:r w:rsidRPr="005F61C6">
        <w:rPr>
          <w:rFonts w:ascii="Times New Roman" w:hAnsi="Times New Roman" w:cs="Times New Roman"/>
          <w:i/>
          <w:iCs/>
        </w:rPr>
        <w:t>заархивированы с установкой пароля на файл. Пароль для вскрытия документов папки с заявкой на участие в конкурсе сообщается Участником конкурса Организатору конкурса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10AD820" w14:textId="77777777" w:rsidR="005F61C6" w:rsidRPr="005F61C6" w:rsidRDefault="005F61C6" w:rsidP="005F61C6">
      <w:pPr>
        <w:spacing w:after="0" w:line="240" w:lineRule="auto"/>
        <w:ind w:firstLine="567"/>
        <w:jc w:val="both"/>
        <w:rPr>
          <w:rFonts w:ascii="Times New Roman" w:hAnsi="Times New Roman" w:cs="Times New Roman"/>
          <w:i/>
          <w:iCs/>
        </w:rPr>
      </w:pPr>
      <w:r w:rsidRPr="005F61C6">
        <w:rPr>
          <w:rFonts w:ascii="Times New Roman" w:hAnsi="Times New Roman" w:cs="Times New Roman"/>
          <w:i/>
          <w:iCs/>
        </w:rPr>
        <w:t>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распечатываются и регистрируются ответственным сотрудником с указанием номера входящего документа не позднее срока окончания проведения конкурса, при этом, датой и временем поступления заявки считаются дата и время поступления письма на электронную почту Фонда.</w:t>
      </w:r>
    </w:p>
    <w:p w14:paraId="2495879D" w14:textId="1811EBF0" w:rsidR="0057193E" w:rsidRPr="005F61C6" w:rsidRDefault="005F61C6" w:rsidP="005F61C6">
      <w:pPr>
        <w:spacing w:after="0" w:line="240" w:lineRule="auto"/>
        <w:ind w:firstLine="709"/>
        <w:jc w:val="both"/>
        <w:rPr>
          <w:rFonts w:ascii="Times New Roman" w:hAnsi="Times New Roman" w:cs="Times New Roman"/>
          <w:i/>
          <w:iCs/>
        </w:rPr>
      </w:pPr>
      <w:r w:rsidRPr="005F61C6">
        <w:rPr>
          <w:rFonts w:ascii="Times New Roman" w:hAnsi="Times New Roman" w:cs="Times New Roman"/>
          <w:i/>
          <w:iCs/>
        </w:rPr>
        <w:t xml:space="preserve">3.13. </w:t>
      </w:r>
      <w:r w:rsidRPr="005F61C6">
        <w:rPr>
          <w:rFonts w:ascii="Times New Roman" w:hAnsi="Times New Roman" w:cs="Times New Roman"/>
          <w:i/>
          <w:iCs/>
        </w:rPr>
        <w:tab/>
        <w:t>Для участия в конкурсе компании необходимо представить Конкурсную заявку до истечения срока, установленного в Извещении.</w:t>
      </w:r>
      <w:r w:rsidR="0057193E" w:rsidRPr="005F61C6">
        <w:rPr>
          <w:rFonts w:ascii="Times New Roman" w:hAnsi="Times New Roman" w:cs="Times New Roman"/>
          <w:i/>
          <w:iCs/>
        </w:rPr>
        <w:t xml:space="preserve"> </w:t>
      </w:r>
    </w:p>
    <w:p w14:paraId="38549B96" w14:textId="77777777" w:rsidR="00A731BF" w:rsidRPr="005F61C6" w:rsidRDefault="00A731BF" w:rsidP="0057193E">
      <w:pPr>
        <w:spacing w:after="0" w:line="240" w:lineRule="auto"/>
        <w:ind w:firstLine="567"/>
        <w:jc w:val="both"/>
        <w:rPr>
          <w:rFonts w:ascii="Times New Roman" w:eastAsia="Times New Roman" w:hAnsi="Times New Roman" w:cs="Times New Roman"/>
          <w:i/>
          <w:iCs/>
          <w:color w:val="000000" w:themeColor="text1"/>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48C37490" w:rsidR="00A731BF" w:rsidRDefault="00A731BF" w:rsidP="00A731BF">
      <w:pPr>
        <w:rPr>
          <w:rFonts w:ascii="Times New Roman" w:hAnsi="Times New Roman" w:cs="Times New Roman"/>
          <w:color w:val="000000" w:themeColor="text1"/>
        </w:rPr>
      </w:pPr>
    </w:p>
    <w:p w14:paraId="0D5B8BDC" w14:textId="77777777" w:rsidR="00D71003" w:rsidRPr="00BC682F" w:rsidRDefault="00D71003"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337DA68B"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bookmarkStart w:id="3" w:name="_Hlk3883189"/>
      <w:r w:rsidRPr="00D71003">
        <w:rPr>
          <w:rFonts w:ascii="Times New Roman" w:hAnsi="Times New Roman" w:cs="Times New Roman"/>
          <w:color w:val="000000" w:themeColor="text1"/>
        </w:rPr>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09AB3B7A"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971CCC">
        <w:rPr>
          <w:rFonts w:ascii="Times New Roman" w:eastAsia="Times New Roman" w:hAnsi="Times New Roman" w:cs="Times New Roman"/>
          <w:b/>
          <w:color w:val="000000" w:themeColor="text1"/>
          <w:lang w:eastAsia="ru-RU"/>
        </w:rPr>
        <w:t>3</w:t>
      </w:r>
      <w:r w:rsidR="00AC55F8">
        <w:rPr>
          <w:rFonts w:ascii="Times New Roman" w:eastAsia="Times New Roman" w:hAnsi="Times New Roman" w:cs="Times New Roman"/>
          <w:b/>
          <w:color w:val="000000" w:themeColor="text1"/>
          <w:lang w:eastAsia="ru-RU"/>
        </w:rPr>
        <w:t>2</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971CCC">
        <w:rPr>
          <w:rFonts w:ascii="Times New Roman" w:eastAsia="Times New Roman" w:hAnsi="Times New Roman" w:cs="Times New Roman"/>
          <w:b/>
          <w:color w:val="000000" w:themeColor="text1"/>
          <w:lang w:eastAsia="ru-RU"/>
        </w:rPr>
        <w:t>0</w:t>
      </w:r>
      <w:r w:rsidR="00AC55F8">
        <w:rPr>
          <w:rFonts w:ascii="Times New Roman" w:eastAsia="Times New Roman" w:hAnsi="Times New Roman" w:cs="Times New Roman"/>
          <w:b/>
          <w:color w:val="000000" w:themeColor="text1"/>
          <w:lang w:eastAsia="ru-RU"/>
        </w:rPr>
        <w:t>2</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971CCC">
        <w:rPr>
          <w:rFonts w:ascii="Times New Roman" w:eastAsiaTheme="minorEastAsia" w:hAnsi="Times New Roman" w:cs="Times New Roman"/>
          <w:b/>
          <w:bCs/>
          <w:color w:val="000000"/>
          <w:lang w:eastAsia="ru-RU"/>
        </w:rPr>
        <w:t>3</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5E46B698"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4" w:name="Предмет1"/>
      <w:bookmarkEnd w:id="4"/>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 xml:space="preserve">для </w:t>
      </w:r>
      <w:r w:rsidR="00AC55F8">
        <w:rPr>
          <w:rFonts w:ascii="Times New Roman" w:hAnsi="Times New Roman"/>
          <w:b/>
          <w:bCs/>
          <w:color w:val="000000" w:themeColor="text1"/>
        </w:rPr>
        <w:t>ИП Орлов Евгений Александрович</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73C6E7AA"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AC55F8">
        <w:rPr>
          <w:rFonts w:ascii="Times New Roman" w:hAnsi="Times New Roman"/>
          <w:b/>
          <w:bCs/>
          <w:color w:val="000000" w:themeColor="text1"/>
        </w:rPr>
        <w:t>ИП Орлов Евгений Александрович</w:t>
      </w:r>
      <w:r w:rsidR="00971CCC" w:rsidRPr="00971CCC">
        <w:rPr>
          <w:rFonts w:ascii="Times New Roman" w:hAnsi="Times New Roman"/>
          <w:b/>
          <w:bCs/>
          <w:color w:val="000000" w:themeColor="text1"/>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3"/>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64E5BD9" w:rsidR="009D6218" w:rsidRDefault="009D6218" w:rsidP="00D32AF1">
      <w:pPr>
        <w:spacing w:after="0" w:line="300" w:lineRule="auto"/>
        <w:ind w:firstLine="709"/>
        <w:jc w:val="right"/>
        <w:rPr>
          <w:rFonts w:ascii="Times New Roman" w:hAnsi="Times New Roman" w:cs="Times New Roman"/>
          <w:color w:val="000000" w:themeColor="text1"/>
        </w:rPr>
      </w:pPr>
    </w:p>
    <w:p w14:paraId="37269C21" w14:textId="5F40610C" w:rsidR="00B86534" w:rsidRDefault="00B86534" w:rsidP="00D32AF1">
      <w:pPr>
        <w:spacing w:after="0" w:line="300" w:lineRule="auto"/>
        <w:ind w:firstLine="709"/>
        <w:jc w:val="right"/>
        <w:rPr>
          <w:rFonts w:ascii="Times New Roman" w:hAnsi="Times New Roman" w:cs="Times New Roman"/>
          <w:color w:val="000000" w:themeColor="text1"/>
        </w:rPr>
      </w:pPr>
    </w:p>
    <w:p w14:paraId="43D7F901" w14:textId="4F786791" w:rsidR="00B86534" w:rsidRDefault="00B86534" w:rsidP="00D32AF1">
      <w:pPr>
        <w:spacing w:after="0" w:line="300" w:lineRule="auto"/>
        <w:ind w:firstLine="709"/>
        <w:jc w:val="right"/>
        <w:rPr>
          <w:rFonts w:ascii="Times New Roman" w:hAnsi="Times New Roman" w:cs="Times New Roman"/>
          <w:color w:val="000000" w:themeColor="text1"/>
        </w:rPr>
      </w:pPr>
    </w:p>
    <w:p w14:paraId="5929F519" w14:textId="39ACAE9A" w:rsidR="00B86534" w:rsidRDefault="00B86534" w:rsidP="00D32AF1">
      <w:pPr>
        <w:spacing w:after="0" w:line="300" w:lineRule="auto"/>
        <w:ind w:firstLine="709"/>
        <w:jc w:val="right"/>
        <w:rPr>
          <w:rFonts w:ascii="Times New Roman" w:hAnsi="Times New Roman" w:cs="Times New Roman"/>
          <w:color w:val="000000" w:themeColor="text1"/>
        </w:rPr>
      </w:pPr>
    </w:p>
    <w:p w14:paraId="30B320B7" w14:textId="1E4B8F7D" w:rsidR="00B86534" w:rsidRDefault="00B86534" w:rsidP="00D32AF1">
      <w:pPr>
        <w:spacing w:after="0" w:line="300" w:lineRule="auto"/>
        <w:ind w:firstLine="709"/>
        <w:jc w:val="right"/>
        <w:rPr>
          <w:rFonts w:ascii="Times New Roman" w:hAnsi="Times New Roman" w:cs="Times New Roman"/>
          <w:color w:val="000000" w:themeColor="text1"/>
        </w:rPr>
      </w:pPr>
    </w:p>
    <w:p w14:paraId="67977133" w14:textId="259CA279"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4F28D146"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971CCC">
        <w:rPr>
          <w:rFonts w:ascii="Times New Roman" w:eastAsiaTheme="minorEastAsia" w:hAnsi="Times New Roman" w:cs="Times New Roman"/>
          <w:b/>
          <w:bCs/>
          <w:color w:val="000000"/>
          <w:lang w:eastAsia="ru-RU"/>
        </w:rPr>
        <w:t>3</w:t>
      </w:r>
      <w:r w:rsidR="00AC55F8">
        <w:rPr>
          <w:rFonts w:ascii="Times New Roman" w:eastAsiaTheme="minorEastAsia" w:hAnsi="Times New Roman" w:cs="Times New Roman"/>
          <w:b/>
          <w:bCs/>
          <w:color w:val="000000"/>
          <w:lang w:eastAsia="ru-RU"/>
        </w:rPr>
        <w:t>2</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971CCC">
        <w:rPr>
          <w:rFonts w:ascii="Times New Roman" w:eastAsiaTheme="minorEastAsia" w:hAnsi="Times New Roman" w:cs="Times New Roman"/>
          <w:b/>
          <w:bCs/>
          <w:color w:val="000000"/>
          <w:lang w:eastAsia="ru-RU"/>
        </w:rPr>
        <w:t>0</w:t>
      </w:r>
      <w:r w:rsidR="00AC55F8">
        <w:rPr>
          <w:rFonts w:ascii="Times New Roman" w:eastAsiaTheme="minorEastAsia" w:hAnsi="Times New Roman" w:cs="Times New Roman"/>
          <w:b/>
          <w:bCs/>
          <w:color w:val="000000"/>
          <w:lang w:eastAsia="ru-RU"/>
        </w:rPr>
        <w:t>2</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971CCC">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5" w:name="Номердог"/>
      <w:r w:rsidRPr="00BC682F">
        <w:rPr>
          <w:rFonts w:ascii="Times New Roman" w:eastAsia="Times New Roman" w:hAnsi="Times New Roman" w:cs="Times New Roman"/>
          <w:b/>
          <w:color w:val="000000" w:themeColor="text1"/>
          <w:lang w:eastAsia="ru-RU"/>
        </w:rPr>
        <w:t>_____</w:t>
      </w:r>
      <w:bookmarkEnd w:id="5"/>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6"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6"/>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7"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8" w:name="Исполнитель"/>
      <w:r w:rsidR="00A731BF" w:rsidRPr="00BC682F">
        <w:rPr>
          <w:rFonts w:ascii="Times New Roman" w:eastAsia="Times New Roman" w:hAnsi="Times New Roman" w:cs="Times New Roman"/>
          <w:lang w:eastAsia="ru-RU"/>
        </w:rPr>
        <w:t>[Исполнитель]</w:t>
      </w:r>
      <w:bookmarkEnd w:id="8"/>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9" w:name="ИсполнителРук"/>
      <w:r w:rsidR="00A731BF" w:rsidRPr="00BC682F">
        <w:rPr>
          <w:rFonts w:ascii="Times New Roman" w:eastAsia="Times New Roman" w:hAnsi="Times New Roman" w:cs="Times New Roman"/>
          <w:noProof/>
          <w:lang w:eastAsia="ru-RU"/>
        </w:rPr>
        <w:t>[Руководитель исполнителя]</w:t>
      </w:r>
      <w:bookmarkEnd w:id="9"/>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10" w:name="ОснованиеИсп"/>
      <w:r w:rsidR="00A731BF" w:rsidRPr="00BC682F">
        <w:rPr>
          <w:rFonts w:ascii="Times New Roman" w:eastAsia="Times New Roman" w:hAnsi="Times New Roman" w:cs="Times New Roman"/>
          <w:lang w:eastAsia="ru-RU"/>
        </w:rPr>
        <w:t>[Основание исполнителя]</w:t>
      </w:r>
      <w:bookmarkEnd w:id="10"/>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1" w:name="ПолучателРук"/>
      <w:r w:rsidR="00A731BF" w:rsidRPr="00BC682F">
        <w:rPr>
          <w:rFonts w:ascii="Times New Roman" w:eastAsia="Times New Roman" w:hAnsi="Times New Roman" w:cs="Times New Roman"/>
          <w:lang w:eastAsia="ru-RU"/>
        </w:rPr>
        <w:t>[Руководитель получателя услуги]</w:t>
      </w:r>
      <w:bookmarkEnd w:id="11"/>
      <w:r w:rsidR="00A731BF" w:rsidRPr="00BC682F">
        <w:rPr>
          <w:rFonts w:ascii="Times New Roman" w:eastAsia="Times New Roman" w:hAnsi="Times New Roman" w:cs="Times New Roman"/>
          <w:lang w:eastAsia="ru-RU"/>
        </w:rPr>
        <w:t xml:space="preserve">, действующего на основании </w:t>
      </w:r>
      <w:bookmarkStart w:id="12" w:name="ОснованиеПол"/>
      <w:r w:rsidR="00A731BF" w:rsidRPr="00BC682F">
        <w:rPr>
          <w:rFonts w:ascii="Times New Roman" w:eastAsia="Times New Roman" w:hAnsi="Times New Roman" w:cs="Times New Roman"/>
          <w:lang w:eastAsia="ru-RU"/>
        </w:rPr>
        <w:t>[Основание получателя]</w:t>
      </w:r>
      <w:bookmarkEnd w:id="12"/>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3" w:name="Датаком"/>
      <w:r w:rsidR="00A731BF" w:rsidRPr="00BC682F">
        <w:rPr>
          <w:rFonts w:ascii="Times New Roman" w:eastAsia="Times New Roman" w:hAnsi="Times New Roman" w:cs="Times New Roman"/>
          <w:lang w:eastAsia="ru-RU"/>
        </w:rPr>
        <w:t>[Дата]</w:t>
      </w:r>
      <w:bookmarkEnd w:id="13"/>
      <w:r w:rsidR="00A731BF" w:rsidRPr="00BC682F">
        <w:rPr>
          <w:rFonts w:ascii="Times New Roman" w:eastAsia="Times New Roman" w:hAnsi="Times New Roman" w:cs="Times New Roman"/>
          <w:lang w:eastAsia="ru-RU"/>
        </w:rPr>
        <w:t xml:space="preserve"> г. № </w:t>
      </w:r>
      <w:bookmarkStart w:id="14" w:name="Номерком"/>
      <w:r w:rsidR="00A731BF" w:rsidRPr="00BC682F">
        <w:rPr>
          <w:rFonts w:ascii="Times New Roman" w:eastAsia="Times New Roman" w:hAnsi="Times New Roman" w:cs="Times New Roman"/>
          <w:lang w:eastAsia="ru-RU"/>
        </w:rPr>
        <w:t>[Номер]</w:t>
      </w:r>
      <w:bookmarkEnd w:id="14"/>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5"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6" w:name="_ref_16211363"/>
      <w:r w:rsidRPr="00250733">
        <w:rPr>
          <w:rFonts w:ascii="Times New Roman" w:hAnsi="Times New Roman"/>
          <w:b/>
          <w:bCs/>
          <w:color w:val="000000" w:themeColor="text1"/>
        </w:rPr>
        <w:t>Качество услуг</w:t>
      </w:r>
      <w:bookmarkStart w:id="17" w:name="_ref_16215690"/>
      <w:bookmarkEnd w:id="16"/>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7"/>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5"/>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8" w:name="_ref_16521761"/>
      <w:r w:rsidRPr="009A6FE6">
        <w:rPr>
          <w:rFonts w:ascii="Times New Roman" w:eastAsia="Times New Roman" w:hAnsi="Times New Roman" w:cs="Times New Roman"/>
          <w:b/>
          <w:bCs/>
          <w:lang w:eastAsia="ru-RU"/>
        </w:rPr>
        <w:t>Цена услуг и порядок оплаты</w:t>
      </w:r>
      <w:bookmarkEnd w:id="18"/>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9" w:name="_ref_16595667"/>
      <w:r w:rsidRPr="009A6FE6">
        <w:rPr>
          <w:rFonts w:ascii="Times New Roman" w:eastAsia="Times New Roman" w:hAnsi="Times New Roman" w:cs="Times New Roman"/>
          <w:b/>
          <w:bCs/>
          <w:lang w:eastAsia="ru-RU"/>
        </w:rPr>
        <w:t>Сроки и условия оказания услуг</w:t>
      </w:r>
      <w:bookmarkEnd w:id="19"/>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20"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1" w:name="Срокдог"/>
      <w:bookmarkStart w:id="22" w:name="_ref_17050221"/>
      <w:bookmarkEnd w:id="20"/>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1"/>
    </w:p>
    <w:bookmarkEnd w:id="22"/>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3" w:name="_ref_17050226"/>
      <w:r w:rsidRPr="00F0489F">
        <w:rPr>
          <w:rFonts w:ascii="Times New Roman" w:hAnsi="Times New Roman" w:cs="Times New Roman"/>
          <w:color w:val="000000" w:themeColor="text1"/>
          <w:sz w:val="22"/>
          <w:szCs w:val="22"/>
        </w:rPr>
        <w:t>Подтверждение факта оказания услуг</w:t>
      </w:r>
      <w:bookmarkEnd w:id="23"/>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4" w:name="_ref_17050227"/>
      <w:bookmarkStart w:id="25"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4"/>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6"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6"/>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7" w:name="_ref_17487076"/>
      <w:bookmarkEnd w:id="25"/>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8"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9" w:name="_ref_17050238"/>
      <w:bookmarkEnd w:id="28"/>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9"/>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30" w:name="_ref_17491884"/>
      <w:bookmarkEnd w:id="27"/>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30"/>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1"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2" w:name="_ref_43118238"/>
      <w:bookmarkEnd w:id="31"/>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3" w:name="_ref_17768679"/>
      <w:r w:rsidRPr="00F0489F">
        <w:rPr>
          <w:rFonts w:ascii="Times New Roman" w:hAnsi="Times New Roman" w:cs="Times New Roman"/>
          <w:b/>
          <w:bCs/>
          <w:color w:val="000000" w:themeColor="text1"/>
        </w:rPr>
        <w:t>Изменение и расторжение договора</w:t>
      </w:r>
      <w:bookmarkEnd w:id="33"/>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4"/>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5" w:name="_ref_17773750"/>
      <w:r w:rsidRPr="00F0489F">
        <w:rPr>
          <w:rFonts w:ascii="Times New Roman" w:hAnsi="Times New Roman" w:cs="Times New Roman"/>
          <w:color w:val="000000" w:themeColor="text1"/>
          <w:sz w:val="22"/>
          <w:szCs w:val="22"/>
        </w:rPr>
        <w:t>Расторжение Договора</w:t>
      </w:r>
      <w:bookmarkEnd w:id="35"/>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6"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6"/>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7" w:name="_ref_17936647"/>
      <w:r w:rsidRPr="00F0489F">
        <w:rPr>
          <w:rFonts w:ascii="Times New Roman" w:hAnsi="Times New Roman" w:cs="Times New Roman"/>
          <w:b/>
          <w:bCs/>
          <w:color w:val="000000" w:themeColor="text1"/>
        </w:rPr>
        <w:t>Разрешение споров</w:t>
      </w:r>
      <w:bookmarkEnd w:id="37"/>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8"/>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9"/>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0"/>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1"/>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2"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2"/>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3"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3"/>
    </w:p>
    <w:p w14:paraId="7647C513" w14:textId="77777777" w:rsidR="008D7DC2" w:rsidRPr="008D7DC2" w:rsidRDefault="008D7DC2"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4" w:name="_ref_18114473"/>
      <w:r w:rsidRPr="00F0489F">
        <w:rPr>
          <w:rFonts w:ascii="Times New Roman" w:hAnsi="Times New Roman" w:cs="Times New Roman"/>
          <w:b/>
          <w:bCs/>
          <w:color w:val="000000" w:themeColor="text1"/>
        </w:rPr>
        <w:t>Заключительные положения</w:t>
      </w:r>
      <w:bookmarkEnd w:id="44"/>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5"/>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6"/>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7"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7"/>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8"/>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9"/>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0"/>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1"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1"/>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2" w:name="Рекисп"/>
      <w:r w:rsidRPr="00BC682F">
        <w:rPr>
          <w:rFonts w:ascii="Times New Roman" w:eastAsia="Times New Roman" w:hAnsi="Times New Roman" w:cs="Times New Roman"/>
          <w:lang w:eastAsia="ru-RU"/>
        </w:rPr>
        <w:t>[Реквизиты Исполнителя]</w:t>
      </w:r>
      <w:bookmarkEnd w:id="52"/>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3" w:name="Рекпол"/>
      <w:r w:rsidRPr="00BC682F">
        <w:rPr>
          <w:rFonts w:ascii="Times New Roman" w:eastAsia="Times New Roman" w:hAnsi="Times New Roman" w:cs="Times New Roman"/>
          <w:lang w:eastAsia="ru-RU"/>
        </w:rPr>
        <w:t>[Реквизиты получателя услуги]</w:t>
      </w:r>
      <w:bookmarkEnd w:id="53"/>
    </w:p>
    <w:bookmarkEnd w:id="7"/>
    <w:p w14:paraId="386F3459" w14:textId="2134219E"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269C549"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9B1EBA">
        <w:rPr>
          <w:rFonts w:ascii="Times New Roman" w:eastAsia="DejaVu Sans" w:hAnsi="Times New Roman" w:cs="Times New Roman"/>
          <w:bCs/>
          <w:color w:val="000000" w:themeColor="text1"/>
          <w:kern w:val="1"/>
          <w:lang w:eastAsia="ru-RU"/>
        </w:rPr>
        <w:t>2</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691A0728" w14:textId="77777777" w:rsidR="004B73E4" w:rsidRDefault="004B73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46EB2DA4"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 xml:space="preserve">: </w:t>
      </w:r>
      <w:r w:rsidR="00AC55F8">
        <w:rPr>
          <w:rFonts w:ascii="Times New Roman" w:hAnsi="Times New Roman"/>
          <w:b/>
          <w:bCs/>
          <w:color w:val="000000" w:themeColor="text1"/>
        </w:rPr>
        <w:t>ИП Орлов Евгений Александрович</w:t>
      </w:r>
    </w:p>
    <w:p w14:paraId="06B0F3ED" w14:textId="6B94D0B0" w:rsidR="00631B7B" w:rsidRPr="00631B7B" w:rsidRDefault="00631B7B" w:rsidP="007A7F8C">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E66895" w:rsidRDefault="00631B7B" w:rsidP="007A7F8C">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E66895">
        <w:rPr>
          <w:rFonts w:ascii="Times New Roman" w:eastAsia="Calibri" w:hAnsi="Times New Roman" w:cs="Times New Roman"/>
          <w:color w:val="000000"/>
        </w:rPr>
        <w:t>С</w:t>
      </w:r>
      <w:r w:rsidRPr="00E66895">
        <w:rPr>
          <w:rFonts w:ascii="Times New Roman" w:eastAsia="Calibri" w:hAnsi="Times New Roman" w:cs="Times New Roman"/>
          <w:bCs/>
          <w:color w:val="000000"/>
        </w:rPr>
        <w:t xml:space="preserve">одействие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55BC9">
        <w:rPr>
          <w:rFonts w:ascii="Times New Roman" w:eastAsiaTheme="minorEastAsia" w:hAnsi="Times New Roman"/>
          <w:color w:val="000000"/>
          <w:lang w:eastAsia="ru-RU"/>
        </w:rPr>
        <w:t>.</w:t>
      </w:r>
    </w:p>
    <w:p w14:paraId="5D26D560" w14:textId="77777777" w:rsidR="00AC55F8" w:rsidRDefault="00631B7B" w:rsidP="00B04437">
      <w:pPr>
        <w:spacing w:after="0" w:line="240" w:lineRule="auto"/>
        <w:jc w:val="both"/>
        <w:rPr>
          <w:rFonts w:ascii="Times New Roman" w:hAnsi="Times New Roman" w:cs="Times New Roman"/>
        </w:rPr>
      </w:pPr>
      <w:r w:rsidRPr="00E66895">
        <w:rPr>
          <w:rFonts w:ascii="Times New Roman" w:eastAsia="Calibri" w:hAnsi="Times New Roman" w:cs="Times New Roman"/>
          <w:b/>
          <w:color w:val="000000"/>
        </w:rPr>
        <w:t>5.</w:t>
      </w:r>
      <w:r w:rsidR="003D59FC" w:rsidRPr="00E66895">
        <w:rPr>
          <w:rFonts w:ascii="Times New Roman" w:eastAsia="Calibri" w:hAnsi="Times New Roman" w:cs="Times New Roman"/>
          <w:b/>
          <w:color w:val="000000"/>
        </w:rPr>
        <w:t xml:space="preserve"> </w:t>
      </w:r>
      <w:r w:rsidRPr="00E66895">
        <w:rPr>
          <w:rFonts w:ascii="Times New Roman" w:eastAsia="Calibri" w:hAnsi="Times New Roman" w:cs="Times New Roman"/>
          <w:b/>
          <w:color w:val="000000"/>
        </w:rPr>
        <w:t>Основное содержание услуг:</w:t>
      </w:r>
      <w:r w:rsidR="007E3C7B" w:rsidRPr="00E66895">
        <w:rPr>
          <w:rFonts w:ascii="Times New Roman" w:eastAsia="Calibri" w:hAnsi="Times New Roman" w:cs="Times New Roman"/>
          <w:b/>
          <w:color w:val="000000"/>
        </w:rPr>
        <w:t xml:space="preserve"> </w:t>
      </w:r>
    </w:p>
    <w:p w14:paraId="36EBE1C4" w14:textId="2968A7A6" w:rsidR="00AC55F8" w:rsidRPr="00AC55F8" w:rsidRDefault="00AC55F8" w:rsidP="00AC55F8">
      <w:pPr>
        <w:spacing w:after="0" w:line="240" w:lineRule="auto"/>
        <w:rPr>
          <w:rFonts w:ascii="Times New Roman" w:hAnsi="Times New Roman" w:cs="Times New Roman"/>
        </w:rPr>
      </w:pPr>
      <w:r w:rsidRPr="00AC55F8">
        <w:rPr>
          <w:rFonts w:ascii="Times New Roman" w:eastAsia="Calibri" w:hAnsi="Times New Roman" w:cs="Times New Roman"/>
          <w:b/>
          <w:color w:val="000000"/>
        </w:rPr>
        <w:t xml:space="preserve">5.1. </w:t>
      </w:r>
      <w:r w:rsidRPr="00AC55F8">
        <w:rPr>
          <w:rFonts w:ascii="Times New Roman" w:hAnsi="Times New Roman" w:cs="Times New Roman"/>
          <w:b/>
        </w:rPr>
        <w:t>Вывеска не световая. Общие размеры 240х90х8cm.</w:t>
      </w:r>
      <w:r w:rsidRPr="00AC55F8">
        <w:rPr>
          <w:rFonts w:ascii="Times New Roman" w:eastAsia="Calibri" w:hAnsi="Times New Roman" w:cs="Times New Roman"/>
          <w:b/>
          <w:color w:val="000000"/>
        </w:rPr>
        <w:br/>
      </w:r>
      <w:r w:rsidRPr="00AC55F8">
        <w:rPr>
          <w:rFonts w:ascii="Times New Roman" w:eastAsia="Calibri" w:hAnsi="Times New Roman" w:cs="Times New Roman"/>
          <w:b/>
          <w:noProof/>
          <w:color w:val="000000"/>
        </w:rPr>
        <w:drawing>
          <wp:inline distT="0" distB="0" distL="0" distR="0" wp14:anchorId="0E1E9FAE" wp14:editId="528C445D">
            <wp:extent cx="4309607" cy="185624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6548" cy="1867848"/>
                    </a:xfrm>
                    <a:prstGeom prst="rect">
                      <a:avLst/>
                    </a:prstGeom>
                  </pic:spPr>
                </pic:pic>
              </a:graphicData>
            </a:graphic>
          </wp:inline>
        </w:drawing>
      </w:r>
    </w:p>
    <w:p w14:paraId="1240EFE7"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 xml:space="preserve">Каркас из </w:t>
      </w:r>
      <w:proofErr w:type="spellStart"/>
      <w:r w:rsidRPr="00AC55F8">
        <w:rPr>
          <w:rFonts w:ascii="Times New Roman" w:hAnsi="Times New Roman" w:cs="Times New Roman"/>
        </w:rPr>
        <w:t>профтрубы</w:t>
      </w:r>
      <w:proofErr w:type="spellEnd"/>
      <w:r w:rsidRPr="00AC55F8">
        <w:rPr>
          <w:rFonts w:ascii="Times New Roman" w:hAnsi="Times New Roman" w:cs="Times New Roman"/>
        </w:rPr>
        <w:t xml:space="preserve"> 25х25х1,5 мм, окрашенный.</w:t>
      </w:r>
    </w:p>
    <w:p w14:paraId="60402045"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Основа – АКП (цветной) 3mm объемом 3cm.</w:t>
      </w:r>
    </w:p>
    <w:p w14:paraId="1722EF7B"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 xml:space="preserve">Буквы объемные не световые </w:t>
      </w:r>
      <w:proofErr w:type="spellStart"/>
      <w:r w:rsidRPr="00AC55F8">
        <w:rPr>
          <w:rFonts w:ascii="Times New Roman" w:hAnsi="Times New Roman" w:cs="Times New Roman"/>
        </w:rPr>
        <w:t>Ореон</w:t>
      </w:r>
      <w:proofErr w:type="spellEnd"/>
      <w:r w:rsidRPr="00AC55F8">
        <w:rPr>
          <w:rFonts w:ascii="Times New Roman" w:hAnsi="Times New Roman" w:cs="Times New Roman"/>
        </w:rPr>
        <w:t>, объем 5cm.</w:t>
      </w:r>
    </w:p>
    <w:p w14:paraId="3249F130"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 xml:space="preserve">Лицо – ПВХ 5мм + пленка </w:t>
      </w:r>
      <w:proofErr w:type="spellStart"/>
      <w:r w:rsidRPr="00AC55F8">
        <w:rPr>
          <w:rFonts w:ascii="Times New Roman" w:hAnsi="Times New Roman" w:cs="Times New Roman"/>
        </w:rPr>
        <w:t>Oracal</w:t>
      </w:r>
      <w:proofErr w:type="spellEnd"/>
      <w:r w:rsidRPr="00AC55F8">
        <w:rPr>
          <w:rFonts w:ascii="Times New Roman" w:hAnsi="Times New Roman" w:cs="Times New Roman"/>
        </w:rPr>
        <w:t xml:space="preserve"> 641 белый.</w:t>
      </w:r>
    </w:p>
    <w:p w14:paraId="59B69E6B"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Торцы букв – ПВХ 3 мм + пленка 641 белый.</w:t>
      </w:r>
    </w:p>
    <w:p w14:paraId="4DE862DC"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Задник букв - ПВХ 8 мм.</w:t>
      </w:r>
    </w:p>
    <w:p w14:paraId="672572A7"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 xml:space="preserve">МЕБЕЛЬНАЯ КОМПАНИЯ– аппликация пленкой </w:t>
      </w:r>
      <w:proofErr w:type="spellStart"/>
      <w:r w:rsidRPr="00AC55F8">
        <w:rPr>
          <w:rFonts w:ascii="Times New Roman" w:hAnsi="Times New Roman" w:cs="Times New Roman"/>
        </w:rPr>
        <w:t>Оракал</w:t>
      </w:r>
      <w:proofErr w:type="spellEnd"/>
      <w:r w:rsidRPr="00AC55F8">
        <w:rPr>
          <w:rFonts w:ascii="Times New Roman" w:hAnsi="Times New Roman" w:cs="Times New Roman"/>
        </w:rPr>
        <w:t xml:space="preserve"> 641-010(белая)</w:t>
      </w:r>
    </w:p>
    <w:p w14:paraId="22AC5D9E"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Рекламная конструкция монтируется на фасад здания, как по верхней части, так и по нижней</w:t>
      </w:r>
      <w:r w:rsidRPr="00AC55F8">
        <w:rPr>
          <w:rFonts w:ascii="Times New Roman" w:hAnsi="Times New Roman" w:cs="Times New Roman"/>
        </w:rPr>
        <w:br/>
        <w:t xml:space="preserve">Расстояние до нижней части вывески 4,5 м.           </w:t>
      </w:r>
    </w:p>
    <w:p w14:paraId="49902DEC" w14:textId="77777777" w:rsidR="00AC55F8" w:rsidRPr="00AC55F8" w:rsidRDefault="00AC55F8" w:rsidP="00AC55F8">
      <w:pPr>
        <w:spacing w:after="0" w:line="240" w:lineRule="auto"/>
        <w:rPr>
          <w:rFonts w:ascii="Times New Roman" w:hAnsi="Times New Roman" w:cs="Times New Roman"/>
        </w:rPr>
      </w:pPr>
    </w:p>
    <w:tbl>
      <w:tblPr>
        <w:tblW w:w="9919" w:type="dxa"/>
        <w:tblLook w:val="04A0" w:firstRow="1" w:lastRow="0" w:firstColumn="1" w:lastColumn="0" w:noHBand="0" w:noVBand="1"/>
      </w:tblPr>
      <w:tblGrid>
        <w:gridCol w:w="716"/>
        <w:gridCol w:w="5729"/>
        <w:gridCol w:w="3474"/>
      </w:tblGrid>
      <w:tr w:rsidR="00AC55F8" w:rsidRPr="00AC55F8" w14:paraId="41CD0C80" w14:textId="77777777" w:rsidTr="00AC55F8">
        <w:trPr>
          <w:trHeight w:val="369"/>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3E8110"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67EA23D8"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Обязательная информация для заказа вывески </w:t>
            </w:r>
            <w:r w:rsidRPr="00AC55F8">
              <w:rPr>
                <w:rFonts w:ascii="Times New Roman" w:eastAsia="Times New Roman" w:hAnsi="Times New Roman" w:cs="Times New Roman"/>
                <w:color w:val="000000"/>
                <w:lang w:eastAsia="ru-RU"/>
              </w:rPr>
              <w:br/>
              <w:t>при формировании ТЗ</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1C6DF7E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27857341"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72655653"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I.</w:t>
            </w:r>
          </w:p>
        </w:tc>
        <w:tc>
          <w:tcPr>
            <w:tcW w:w="5729" w:type="dxa"/>
            <w:tcBorders>
              <w:top w:val="single" w:sz="4" w:space="0" w:color="auto"/>
              <w:left w:val="nil"/>
              <w:bottom w:val="single" w:sz="4" w:space="0" w:color="auto"/>
              <w:right w:val="single" w:sz="4" w:space="0" w:color="auto"/>
            </w:tcBorders>
            <w:shd w:val="clear" w:color="000000" w:fill="A9D08E"/>
            <w:vAlign w:val="bottom"/>
            <w:hideMark/>
          </w:tcPr>
          <w:p w14:paraId="34ADA776"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Наружняя</w:t>
            </w:r>
            <w:proofErr w:type="spellEnd"/>
            <w:r w:rsidRPr="00AC55F8">
              <w:rPr>
                <w:rFonts w:ascii="Times New Roman" w:eastAsia="Times New Roman" w:hAnsi="Times New Roman" w:cs="Times New Roman"/>
                <w:color w:val="000000"/>
                <w:lang w:eastAsia="ru-RU"/>
              </w:rPr>
              <w:t xml:space="preserve"> вывеска</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04FE36B5"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14AB33D5"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3529D"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25A52E3F" w14:textId="77777777" w:rsidR="00AC55F8" w:rsidRPr="00AC55F8" w:rsidRDefault="00AC55F8" w:rsidP="00AC55F8">
            <w:pPr>
              <w:spacing w:after="0" w:line="240" w:lineRule="auto"/>
              <w:rPr>
                <w:rFonts w:ascii="Times New Roman" w:eastAsia="Times New Roman" w:hAnsi="Times New Roman" w:cs="Times New Roman"/>
                <w:lang w:eastAsia="ru-RU"/>
              </w:rPr>
            </w:pPr>
            <w:r w:rsidRPr="00AC55F8">
              <w:rPr>
                <w:rFonts w:ascii="Times New Roman" w:eastAsia="Times New Roman" w:hAnsi="Times New Roman" w:cs="Times New Roman"/>
                <w:lang w:eastAsia="ru-RU"/>
              </w:rPr>
              <w:t xml:space="preserve">Исходник: </w:t>
            </w:r>
            <w:r w:rsidRPr="00AC55F8">
              <w:rPr>
                <w:rFonts w:ascii="Times New Roman" w:eastAsia="Times New Roman" w:hAnsi="Times New Roman" w:cs="Times New Roman"/>
                <w:b/>
                <w:bCs/>
                <w:lang w:eastAsia="ru-RU"/>
              </w:rPr>
              <w:t>эскиз в векторе</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4CEBFF3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Есть</w:t>
            </w:r>
          </w:p>
        </w:tc>
      </w:tr>
      <w:tr w:rsidR="00AC55F8" w:rsidRPr="00AC55F8" w14:paraId="74CFFF11"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F02B1A"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w:t>
            </w:r>
          </w:p>
        </w:tc>
        <w:tc>
          <w:tcPr>
            <w:tcW w:w="5729" w:type="dxa"/>
            <w:tcBorders>
              <w:top w:val="single" w:sz="4" w:space="0" w:color="auto"/>
              <w:left w:val="nil"/>
              <w:bottom w:val="single" w:sz="4" w:space="0" w:color="auto"/>
              <w:right w:val="single" w:sz="4" w:space="0" w:color="auto"/>
            </w:tcBorders>
            <w:shd w:val="clear" w:color="000000" w:fill="D9D9D9"/>
            <w:vAlign w:val="bottom"/>
            <w:hideMark/>
          </w:tcPr>
          <w:p w14:paraId="46B24B2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Габариты:</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40FAE92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7C618FE0"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93751"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2.1.</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474C2047"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Длина, мм</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4E7F155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2400</w:t>
            </w:r>
          </w:p>
        </w:tc>
      </w:tr>
      <w:tr w:rsidR="00AC55F8" w:rsidRPr="00AC55F8" w14:paraId="211F2D26"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98135"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2.2.</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443E996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Высота, мм.</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30900BB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900</w:t>
            </w:r>
          </w:p>
        </w:tc>
      </w:tr>
      <w:tr w:rsidR="00AC55F8" w:rsidRPr="00AC55F8" w14:paraId="7719D450"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3DC54"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2.3.</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48F84DF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Общая ширина (Глубина), мм</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78D3F98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80</w:t>
            </w:r>
          </w:p>
        </w:tc>
      </w:tr>
      <w:tr w:rsidR="00AC55F8" w:rsidRPr="00AC55F8" w14:paraId="38679992" w14:textId="77777777" w:rsidTr="00AC55F8">
        <w:trPr>
          <w:trHeight w:val="522"/>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2FA86"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2.4.</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6881AB16"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518D64F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650, 110</w:t>
            </w:r>
          </w:p>
        </w:tc>
      </w:tr>
      <w:tr w:rsidR="00AC55F8" w:rsidRPr="00AC55F8" w14:paraId="4CD818EE" w14:textId="77777777" w:rsidTr="00AC55F8">
        <w:trPr>
          <w:trHeight w:val="369"/>
        </w:trPr>
        <w:tc>
          <w:tcPr>
            <w:tcW w:w="7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97B4C34"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3. </w:t>
            </w:r>
          </w:p>
        </w:tc>
        <w:tc>
          <w:tcPr>
            <w:tcW w:w="5729" w:type="dxa"/>
            <w:tcBorders>
              <w:top w:val="single" w:sz="4" w:space="0" w:color="auto"/>
              <w:left w:val="nil"/>
              <w:bottom w:val="single" w:sz="4" w:space="0" w:color="auto"/>
              <w:right w:val="single" w:sz="4" w:space="0" w:color="auto"/>
            </w:tcBorders>
            <w:shd w:val="clear" w:color="000000" w:fill="D0CECE"/>
            <w:vAlign w:val="bottom"/>
            <w:hideMark/>
          </w:tcPr>
          <w:p w14:paraId="0A2762C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Цвет вывески/</w:t>
            </w:r>
            <w:proofErr w:type="gramStart"/>
            <w:r w:rsidRPr="00AC55F8">
              <w:rPr>
                <w:rFonts w:ascii="Times New Roman" w:eastAsia="Times New Roman" w:hAnsi="Times New Roman" w:cs="Times New Roman"/>
                <w:color w:val="000000"/>
                <w:lang w:eastAsia="ru-RU"/>
              </w:rPr>
              <w:t>букв.(</w:t>
            </w:r>
            <w:proofErr w:type="gramEnd"/>
            <w:r w:rsidRPr="00AC55F8">
              <w:rPr>
                <w:rFonts w:ascii="Times New Roman" w:eastAsia="Times New Roman" w:hAnsi="Times New Roman" w:cs="Times New Roman"/>
                <w:i/>
                <w:iCs/>
                <w:color w:val="000000"/>
                <w:lang w:eastAsia="ru-RU"/>
              </w:rPr>
              <w:t>пример, цвет букв лицо-белое, бока-желтые, основа - синяя</w:t>
            </w:r>
            <w:r w:rsidRPr="00AC55F8">
              <w:rPr>
                <w:rFonts w:ascii="Times New Roman" w:eastAsia="Times New Roman" w:hAnsi="Times New Roman" w:cs="Times New Roman"/>
                <w:color w:val="000000"/>
                <w:lang w:eastAsia="ru-RU"/>
              </w:rPr>
              <w:t>)</w:t>
            </w:r>
          </w:p>
        </w:tc>
        <w:tc>
          <w:tcPr>
            <w:tcW w:w="3474" w:type="dxa"/>
            <w:tcBorders>
              <w:top w:val="single" w:sz="4" w:space="0" w:color="auto"/>
              <w:left w:val="nil"/>
              <w:bottom w:val="single" w:sz="4" w:space="0" w:color="auto"/>
              <w:right w:val="single" w:sz="4" w:space="0" w:color="auto"/>
            </w:tcBorders>
            <w:shd w:val="clear" w:color="auto" w:fill="auto"/>
            <w:vAlign w:val="bottom"/>
            <w:hideMark/>
          </w:tcPr>
          <w:p w14:paraId="24041CF8" w14:textId="77777777" w:rsidR="00AC55F8" w:rsidRPr="00AC55F8" w:rsidRDefault="00AC55F8" w:rsidP="00AC55F8">
            <w:pPr>
              <w:spacing w:after="0" w:line="240" w:lineRule="auto"/>
              <w:rPr>
                <w:rFonts w:ascii="Times New Roman" w:eastAsia="Times New Roman" w:hAnsi="Times New Roman" w:cs="Times New Roman"/>
                <w:color w:val="000002"/>
                <w:lang w:eastAsia="ru-RU"/>
              </w:rPr>
            </w:pPr>
            <w:r w:rsidRPr="00AC55F8">
              <w:rPr>
                <w:rFonts w:ascii="Times New Roman" w:eastAsia="Times New Roman" w:hAnsi="Times New Roman" w:cs="Times New Roman"/>
                <w:color w:val="000002"/>
                <w:lang w:eastAsia="ru-RU"/>
              </w:rPr>
              <w:t xml:space="preserve">Цвет основы – оранжевый, Борта основы </w:t>
            </w:r>
            <w:proofErr w:type="gramStart"/>
            <w:r w:rsidRPr="00AC55F8">
              <w:rPr>
                <w:rFonts w:ascii="Times New Roman" w:eastAsia="Times New Roman" w:hAnsi="Times New Roman" w:cs="Times New Roman"/>
                <w:color w:val="000002"/>
                <w:lang w:eastAsia="ru-RU"/>
              </w:rPr>
              <w:t>–  оранжевый</w:t>
            </w:r>
            <w:proofErr w:type="gramEnd"/>
            <w:r w:rsidRPr="00AC55F8">
              <w:rPr>
                <w:rFonts w:ascii="Times New Roman" w:eastAsia="Times New Roman" w:hAnsi="Times New Roman" w:cs="Times New Roman"/>
                <w:color w:val="000002"/>
                <w:lang w:eastAsia="ru-RU"/>
              </w:rPr>
              <w:t xml:space="preserve">, </w:t>
            </w:r>
            <w:r w:rsidRPr="00AC55F8">
              <w:rPr>
                <w:rFonts w:ascii="Times New Roman" w:eastAsia="Times New Roman" w:hAnsi="Times New Roman" w:cs="Times New Roman"/>
                <w:color w:val="000002"/>
                <w:lang w:eastAsia="ru-RU"/>
              </w:rPr>
              <w:br/>
              <w:t>Цвет не световых букв – белый, Цвет аппликации - белый</w:t>
            </w:r>
          </w:p>
        </w:tc>
      </w:tr>
      <w:tr w:rsidR="00AC55F8" w:rsidRPr="00AC55F8" w14:paraId="429A539D" w14:textId="77777777" w:rsidTr="00AC55F8">
        <w:trPr>
          <w:trHeight w:val="369"/>
        </w:trPr>
        <w:tc>
          <w:tcPr>
            <w:tcW w:w="7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9413D34"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4.</w:t>
            </w:r>
          </w:p>
        </w:tc>
        <w:tc>
          <w:tcPr>
            <w:tcW w:w="5729" w:type="dxa"/>
            <w:tcBorders>
              <w:top w:val="single" w:sz="4" w:space="0" w:color="auto"/>
              <w:left w:val="nil"/>
              <w:bottom w:val="single" w:sz="4" w:space="0" w:color="auto"/>
              <w:right w:val="single" w:sz="4" w:space="0" w:color="auto"/>
            </w:tcBorders>
            <w:shd w:val="clear" w:color="000000" w:fill="D0CECE"/>
            <w:vAlign w:val="bottom"/>
            <w:hideMark/>
          </w:tcPr>
          <w:p w14:paraId="76D5A617"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gramStart"/>
            <w:r w:rsidRPr="00AC55F8">
              <w:rPr>
                <w:rFonts w:ascii="Times New Roman" w:eastAsia="Times New Roman" w:hAnsi="Times New Roman" w:cs="Times New Roman"/>
                <w:color w:val="000000"/>
                <w:lang w:eastAsia="ru-RU"/>
              </w:rPr>
              <w:t>Каркас  для</w:t>
            </w:r>
            <w:proofErr w:type="gramEnd"/>
            <w:r w:rsidRPr="00AC55F8">
              <w:rPr>
                <w:rFonts w:ascii="Times New Roman" w:eastAsia="Times New Roman" w:hAnsi="Times New Roman" w:cs="Times New Roman"/>
                <w:color w:val="000000"/>
                <w:lang w:eastAsia="ru-RU"/>
              </w:rPr>
              <w:t xml:space="preserve"> вывески (</w:t>
            </w:r>
            <w:r w:rsidRPr="00AC55F8">
              <w:rPr>
                <w:rFonts w:ascii="Times New Roman" w:eastAsia="Times New Roman" w:hAnsi="Times New Roman" w:cs="Times New Roman"/>
                <w:i/>
                <w:iCs/>
                <w:color w:val="000000"/>
                <w:lang w:eastAsia="ru-RU"/>
              </w:rPr>
              <w:t xml:space="preserve">пример, труба профильная, 20*20*1,5, </w:t>
            </w:r>
            <w:proofErr w:type="spellStart"/>
            <w:r w:rsidRPr="00AC55F8">
              <w:rPr>
                <w:rFonts w:ascii="Times New Roman" w:eastAsia="Times New Roman" w:hAnsi="Times New Roman" w:cs="Times New Roman"/>
                <w:i/>
                <w:iCs/>
                <w:color w:val="000000"/>
                <w:lang w:eastAsia="ru-RU"/>
              </w:rPr>
              <w:t>окрашеная</w:t>
            </w:r>
            <w:proofErr w:type="spellEnd"/>
            <w:r w:rsidRPr="00AC55F8">
              <w:rPr>
                <w:rFonts w:ascii="Times New Roman" w:eastAsia="Times New Roman" w:hAnsi="Times New Roman" w:cs="Times New Roman"/>
                <w:color w:val="000000"/>
                <w:lang w:eastAsia="ru-RU"/>
              </w:rPr>
              <w:t>)</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7D51B504"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Не менее 25*25*1,5 окрашенная</w:t>
            </w:r>
          </w:p>
        </w:tc>
      </w:tr>
      <w:tr w:rsidR="00AC55F8" w:rsidRPr="00AC55F8" w14:paraId="180F2560"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5867CF0"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5.</w:t>
            </w:r>
          </w:p>
        </w:tc>
        <w:tc>
          <w:tcPr>
            <w:tcW w:w="5729" w:type="dxa"/>
            <w:tcBorders>
              <w:top w:val="single" w:sz="4" w:space="0" w:color="auto"/>
              <w:left w:val="nil"/>
              <w:bottom w:val="single" w:sz="4" w:space="0" w:color="auto"/>
              <w:right w:val="single" w:sz="4" w:space="0" w:color="auto"/>
            </w:tcBorders>
            <w:shd w:val="clear" w:color="000000" w:fill="D9D9D9"/>
            <w:vAlign w:val="bottom"/>
            <w:hideMark/>
          </w:tcPr>
          <w:p w14:paraId="0373C0E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Место размещения</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0ABD37B7"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42F6D402"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988B4"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5.1.</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269E170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Адрес</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19E6B69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​г. Улан-Удэ, ул. Шаляпина,14</w:t>
            </w:r>
          </w:p>
        </w:tc>
      </w:tr>
      <w:tr w:rsidR="00AC55F8" w:rsidRPr="00AC55F8" w14:paraId="12E73668" w14:textId="77777777" w:rsidTr="00AC55F8">
        <w:trPr>
          <w:trHeight w:val="36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029D2"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5.2.</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5CC10FA4"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Расстояние от г. Улан-Удэ до объекта монтажа (</w:t>
            </w:r>
            <w:r w:rsidRPr="00AC55F8">
              <w:rPr>
                <w:rFonts w:ascii="Times New Roman" w:eastAsia="Times New Roman" w:hAnsi="Times New Roman" w:cs="Times New Roman"/>
                <w:i/>
                <w:iCs/>
                <w:color w:val="000000"/>
                <w:lang w:eastAsia="ru-RU"/>
              </w:rPr>
              <w:t>например, Бичура - 250 км</w:t>
            </w:r>
            <w:r w:rsidRPr="00AC55F8">
              <w:rPr>
                <w:rFonts w:ascii="Times New Roman" w:eastAsia="Times New Roman" w:hAnsi="Times New Roman" w:cs="Times New Roman"/>
                <w:color w:val="000000"/>
                <w:lang w:eastAsia="ru-RU"/>
              </w:rPr>
              <w:t>.)</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7581E2D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4E82498D" w14:textId="77777777" w:rsidTr="00AC55F8">
        <w:trPr>
          <w:trHeight w:val="540"/>
        </w:trPr>
        <w:tc>
          <w:tcPr>
            <w:tcW w:w="7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B1EFC89"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6.</w:t>
            </w:r>
          </w:p>
        </w:tc>
        <w:tc>
          <w:tcPr>
            <w:tcW w:w="5729" w:type="dxa"/>
            <w:tcBorders>
              <w:top w:val="single" w:sz="4" w:space="0" w:color="auto"/>
              <w:left w:val="nil"/>
              <w:bottom w:val="single" w:sz="4" w:space="0" w:color="auto"/>
              <w:right w:val="single" w:sz="4" w:space="0" w:color="auto"/>
            </w:tcBorders>
            <w:shd w:val="clear" w:color="000000" w:fill="D0CECE"/>
            <w:vAlign w:val="bottom"/>
            <w:hideMark/>
          </w:tcPr>
          <w:p w14:paraId="7ECAFBE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Место крепежа </w:t>
            </w:r>
            <w:proofErr w:type="gramStart"/>
            <w:r w:rsidRPr="00AC55F8">
              <w:rPr>
                <w:rFonts w:ascii="Times New Roman" w:eastAsia="Times New Roman" w:hAnsi="Times New Roman" w:cs="Times New Roman"/>
                <w:color w:val="000000"/>
                <w:lang w:eastAsia="ru-RU"/>
              </w:rPr>
              <w:t>( материал</w:t>
            </w:r>
            <w:proofErr w:type="gramEnd"/>
            <w:r w:rsidRPr="00AC55F8">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4C2F52A4"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Кирпич, сайдинг</w:t>
            </w:r>
          </w:p>
        </w:tc>
      </w:tr>
      <w:tr w:rsidR="00AC55F8" w:rsidRPr="00AC55F8" w14:paraId="0BDE1139" w14:textId="77777777" w:rsidTr="00AC55F8">
        <w:trPr>
          <w:trHeight w:val="161"/>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4C763E"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7. </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4B61286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Высота от уровня земли до низа вывески, м.</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6958B9D5"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4,5</w:t>
            </w:r>
          </w:p>
        </w:tc>
      </w:tr>
      <w:tr w:rsidR="00AC55F8" w:rsidRPr="00AC55F8" w14:paraId="361C64B3"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61478050"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8</w:t>
            </w:r>
          </w:p>
        </w:tc>
        <w:tc>
          <w:tcPr>
            <w:tcW w:w="5729" w:type="dxa"/>
            <w:tcBorders>
              <w:top w:val="single" w:sz="4" w:space="0" w:color="auto"/>
              <w:left w:val="nil"/>
              <w:bottom w:val="single" w:sz="4" w:space="0" w:color="auto"/>
              <w:right w:val="single" w:sz="4" w:space="0" w:color="auto"/>
            </w:tcBorders>
            <w:shd w:val="clear" w:color="000000" w:fill="D0CECE"/>
            <w:vAlign w:val="bottom"/>
            <w:hideMark/>
          </w:tcPr>
          <w:p w14:paraId="0F12574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Фотопривязка</w:t>
            </w:r>
            <w:proofErr w:type="spellEnd"/>
            <w:r w:rsidRPr="00AC55F8">
              <w:rPr>
                <w:rFonts w:ascii="Times New Roman" w:eastAsia="Times New Roman" w:hAnsi="Times New Roman" w:cs="Times New Roman"/>
                <w:color w:val="000000"/>
                <w:lang w:eastAsia="ru-RU"/>
              </w:rPr>
              <w:t>:</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4DAB0CF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2CA3F594"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4FF71F"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8.1.</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68C8672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Фотопривязка</w:t>
            </w:r>
            <w:proofErr w:type="spellEnd"/>
            <w:r w:rsidRPr="00AC55F8">
              <w:rPr>
                <w:rFonts w:ascii="Times New Roman" w:eastAsia="Times New Roman" w:hAnsi="Times New Roman" w:cs="Times New Roman"/>
                <w:color w:val="000000"/>
                <w:lang w:eastAsia="ru-RU"/>
              </w:rPr>
              <w:t xml:space="preserve"> "день"</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6B295B64"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 Есть </w:t>
            </w:r>
          </w:p>
        </w:tc>
      </w:tr>
      <w:tr w:rsidR="00AC55F8" w:rsidRPr="00AC55F8" w14:paraId="78679204"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0F81F"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8.2.</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0B0B907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Фотопривязка</w:t>
            </w:r>
            <w:proofErr w:type="spellEnd"/>
            <w:r w:rsidRPr="00AC55F8">
              <w:rPr>
                <w:rFonts w:ascii="Times New Roman" w:eastAsia="Times New Roman" w:hAnsi="Times New Roman" w:cs="Times New Roman"/>
                <w:color w:val="000000"/>
                <w:lang w:eastAsia="ru-RU"/>
              </w:rPr>
              <w:t xml:space="preserve"> "ночь"</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55B0BDA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  </w:t>
            </w:r>
          </w:p>
        </w:tc>
      </w:tr>
      <w:tr w:rsidR="00AC55F8" w:rsidRPr="00AC55F8" w14:paraId="074B85EF" w14:textId="77777777" w:rsidTr="00AC55F8">
        <w:trPr>
          <w:trHeight w:val="360"/>
        </w:trPr>
        <w:tc>
          <w:tcPr>
            <w:tcW w:w="7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8599D10"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9. </w:t>
            </w:r>
          </w:p>
        </w:tc>
        <w:tc>
          <w:tcPr>
            <w:tcW w:w="5729" w:type="dxa"/>
            <w:tcBorders>
              <w:top w:val="single" w:sz="4" w:space="0" w:color="auto"/>
              <w:left w:val="nil"/>
              <w:bottom w:val="single" w:sz="4" w:space="0" w:color="auto"/>
              <w:right w:val="single" w:sz="4" w:space="0" w:color="auto"/>
            </w:tcBorders>
            <w:shd w:val="clear" w:color="000000" w:fill="D0CECE"/>
            <w:vAlign w:val="bottom"/>
            <w:hideMark/>
          </w:tcPr>
          <w:p w14:paraId="60EB412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Расстояние до точки подключения на 220 Вт.</w:t>
            </w:r>
            <w:r w:rsidRPr="00AC55F8">
              <w:rPr>
                <w:rFonts w:ascii="Times New Roman" w:eastAsia="Times New Roman" w:hAnsi="Times New Roman" w:cs="Times New Roman"/>
                <w:b/>
                <w:bCs/>
                <w:lang w:eastAsia="ru-RU"/>
              </w:rPr>
              <w:t xml:space="preserve"> - </w:t>
            </w:r>
            <w:r w:rsidRPr="00AC55F8">
              <w:rPr>
                <w:rFonts w:ascii="Times New Roman" w:eastAsia="Times New Roman" w:hAnsi="Times New Roman" w:cs="Times New Roman"/>
                <w:b/>
                <w:bCs/>
                <w:lang w:eastAsia="ru-RU"/>
              </w:rPr>
              <w:br/>
              <w:t>(Получатель услуги самостоятельно проводит кабель)</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3C2F8D46"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0C7FA0FC"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75DCA95"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10</w:t>
            </w:r>
          </w:p>
        </w:tc>
        <w:tc>
          <w:tcPr>
            <w:tcW w:w="5729" w:type="dxa"/>
            <w:tcBorders>
              <w:top w:val="single" w:sz="4" w:space="0" w:color="auto"/>
              <w:left w:val="nil"/>
              <w:bottom w:val="single" w:sz="4" w:space="0" w:color="auto"/>
              <w:right w:val="single" w:sz="4" w:space="0" w:color="auto"/>
            </w:tcBorders>
            <w:shd w:val="clear" w:color="000000" w:fill="D0CECE"/>
            <w:vAlign w:val="bottom"/>
            <w:hideMark/>
          </w:tcPr>
          <w:p w14:paraId="6431AF2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Наличие скрытых каркасов, пустотелых стен</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6118B90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6F9A1A9F"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4F89B0"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11. </w:t>
            </w:r>
          </w:p>
        </w:tc>
        <w:tc>
          <w:tcPr>
            <w:tcW w:w="5729" w:type="dxa"/>
            <w:tcBorders>
              <w:top w:val="single" w:sz="4" w:space="0" w:color="auto"/>
              <w:left w:val="nil"/>
              <w:bottom w:val="single" w:sz="4" w:space="0" w:color="auto"/>
              <w:right w:val="single" w:sz="4" w:space="0" w:color="auto"/>
            </w:tcBorders>
            <w:shd w:val="clear" w:color="000000" w:fill="D9D9D9"/>
            <w:vAlign w:val="bottom"/>
            <w:hideMark/>
          </w:tcPr>
          <w:p w14:paraId="6161E9D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Тип вывески</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0455EE0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0972987B"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C44EB"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11.1.</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39ECA84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Объемные световые буквы на каркасе</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4700EC35"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1BF26EE7"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05764"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11.2.</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01354D5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Объемные световые буквы на подложке</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74E54E1C"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73CACB0B"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55422"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11.3.</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01C96962"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Объемные не световые буквы</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26DC7D97"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39A436DE"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C56E3"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11.4.</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30FE1FE7"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Световой короб с лицевой панелью из акрила</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201AA7C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5C101325" w14:textId="77777777" w:rsidTr="00AC55F8">
        <w:trPr>
          <w:trHeight w:val="387"/>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9C2DB"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11.5.</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1C152E1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7395FCCC"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62B0442D"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BB682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11.6.</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039787B9"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Несветовой</w:t>
            </w:r>
            <w:proofErr w:type="spellEnd"/>
            <w:r w:rsidRPr="00AC55F8">
              <w:rPr>
                <w:rFonts w:ascii="Times New Roman" w:eastAsia="Times New Roman" w:hAnsi="Times New Roman" w:cs="Times New Roman"/>
                <w:color w:val="000000"/>
                <w:lang w:eastAsia="ru-RU"/>
              </w:rPr>
              <w:t xml:space="preserve"> короб</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673E78E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w:t>
            </w:r>
          </w:p>
        </w:tc>
      </w:tr>
      <w:tr w:rsidR="00AC55F8" w:rsidRPr="00AC55F8" w14:paraId="206B7486"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4568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11.7.</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35E84D4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Буквы плоские не световые</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2BE8E379"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w:t>
            </w:r>
          </w:p>
        </w:tc>
      </w:tr>
      <w:tr w:rsidR="00AC55F8" w:rsidRPr="00AC55F8" w14:paraId="4B3074BB"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561EACE"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12. </w:t>
            </w:r>
          </w:p>
        </w:tc>
        <w:tc>
          <w:tcPr>
            <w:tcW w:w="5729" w:type="dxa"/>
            <w:tcBorders>
              <w:top w:val="single" w:sz="4" w:space="0" w:color="auto"/>
              <w:left w:val="nil"/>
              <w:bottom w:val="single" w:sz="4" w:space="0" w:color="auto"/>
              <w:right w:val="single" w:sz="4" w:space="0" w:color="auto"/>
            </w:tcBorders>
            <w:shd w:val="clear" w:color="000000" w:fill="D0CECE"/>
            <w:vAlign w:val="bottom"/>
            <w:hideMark/>
          </w:tcPr>
          <w:p w14:paraId="2879CE8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Материалы для изготовления вывески</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63F50E3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47BEBC12" w14:textId="77777777" w:rsidTr="00AC55F8">
        <w:trPr>
          <w:trHeight w:val="874"/>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B0EB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12.1.</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667041B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b/>
                <w:bCs/>
                <w:color w:val="000000"/>
                <w:lang w:eastAsia="ru-RU"/>
              </w:rPr>
              <w:t>Лицевая часть</w:t>
            </w:r>
            <w:r w:rsidRPr="00AC55F8">
              <w:rPr>
                <w:rFonts w:ascii="Times New Roman" w:eastAsia="Times New Roman" w:hAnsi="Times New Roman" w:cs="Times New Roman"/>
                <w:color w:val="000000"/>
                <w:lang w:eastAsia="ru-RU"/>
              </w:rPr>
              <w:t xml:space="preserve">: акрил, жидкий акрил, </w:t>
            </w:r>
            <w:proofErr w:type="spellStart"/>
            <w:r w:rsidRPr="00AC55F8">
              <w:rPr>
                <w:rFonts w:ascii="Times New Roman" w:eastAsia="Times New Roman" w:hAnsi="Times New Roman" w:cs="Times New Roman"/>
                <w:color w:val="000000"/>
                <w:lang w:eastAsia="ru-RU"/>
              </w:rPr>
              <w:t>транслюцентрный</w:t>
            </w:r>
            <w:proofErr w:type="spellEnd"/>
            <w:r w:rsidRPr="00AC55F8">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AC55F8">
              <w:rPr>
                <w:rFonts w:ascii="Times New Roman" w:eastAsia="Times New Roman" w:hAnsi="Times New Roman" w:cs="Times New Roman"/>
                <w:color w:val="000000"/>
                <w:lang w:eastAsia="ru-RU"/>
              </w:rPr>
              <w:t>плоттерной</w:t>
            </w:r>
            <w:proofErr w:type="spellEnd"/>
            <w:r w:rsidRPr="00AC55F8">
              <w:rPr>
                <w:rFonts w:ascii="Times New Roman" w:eastAsia="Times New Roman" w:hAnsi="Times New Roman" w:cs="Times New Roman"/>
                <w:color w:val="000000"/>
                <w:lang w:eastAsia="ru-RU"/>
              </w:rPr>
              <w:t xml:space="preserve"> резки, также может быть нанесена УФ печать.</w:t>
            </w:r>
          </w:p>
        </w:tc>
        <w:tc>
          <w:tcPr>
            <w:tcW w:w="3474" w:type="dxa"/>
            <w:tcBorders>
              <w:top w:val="single" w:sz="4" w:space="0" w:color="auto"/>
              <w:left w:val="nil"/>
              <w:bottom w:val="single" w:sz="4" w:space="0" w:color="auto"/>
              <w:right w:val="single" w:sz="4" w:space="0" w:color="auto"/>
            </w:tcBorders>
            <w:shd w:val="clear" w:color="auto" w:fill="auto"/>
            <w:vAlign w:val="bottom"/>
            <w:hideMark/>
          </w:tcPr>
          <w:p w14:paraId="7B96155E" w14:textId="77777777" w:rsidR="00AC55F8" w:rsidRPr="00AC55F8" w:rsidRDefault="00AC55F8" w:rsidP="00AC55F8">
            <w:pPr>
              <w:spacing w:after="0" w:line="240" w:lineRule="auto"/>
              <w:rPr>
                <w:rFonts w:ascii="Times New Roman" w:eastAsia="Times New Roman" w:hAnsi="Times New Roman" w:cs="Times New Roman"/>
                <w:color w:val="000002"/>
                <w:lang w:eastAsia="ru-RU"/>
              </w:rPr>
            </w:pPr>
            <w:r w:rsidRPr="00AC55F8">
              <w:rPr>
                <w:rFonts w:ascii="Times New Roman" w:eastAsia="Times New Roman" w:hAnsi="Times New Roman" w:cs="Times New Roman"/>
                <w:color w:val="000002"/>
                <w:lang w:eastAsia="ru-RU"/>
              </w:rPr>
              <w:t xml:space="preserve">Лицевая часть основы – АКП оранжевый, Лицевая часть букв – </w:t>
            </w:r>
            <w:r w:rsidRPr="00AC55F8">
              <w:rPr>
                <w:rFonts w:ascii="Times New Roman" w:hAnsi="Times New Roman" w:cs="Times New Roman"/>
              </w:rPr>
              <w:t xml:space="preserve">ПВХ 5мм + пленка </w:t>
            </w:r>
            <w:proofErr w:type="spellStart"/>
            <w:r w:rsidRPr="00AC55F8">
              <w:rPr>
                <w:rFonts w:ascii="Times New Roman" w:hAnsi="Times New Roman" w:cs="Times New Roman"/>
              </w:rPr>
              <w:t>Oracal</w:t>
            </w:r>
            <w:proofErr w:type="spellEnd"/>
            <w:r w:rsidRPr="00AC55F8">
              <w:rPr>
                <w:rFonts w:ascii="Times New Roman" w:hAnsi="Times New Roman" w:cs="Times New Roman"/>
              </w:rPr>
              <w:t xml:space="preserve"> 641 белый</w:t>
            </w:r>
          </w:p>
        </w:tc>
      </w:tr>
      <w:tr w:rsidR="00AC55F8" w:rsidRPr="00AC55F8" w14:paraId="1F409592" w14:textId="77777777" w:rsidTr="00AC55F8">
        <w:trPr>
          <w:trHeight w:val="197"/>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1E15E"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12.2. </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296FC365"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b/>
                <w:bCs/>
                <w:color w:val="000000"/>
                <w:lang w:eastAsia="ru-RU"/>
              </w:rPr>
              <w:t>Борт</w:t>
            </w:r>
            <w:r w:rsidRPr="00AC55F8">
              <w:rPr>
                <w:rFonts w:ascii="Times New Roman" w:eastAsia="Times New Roman" w:hAnsi="Times New Roman" w:cs="Times New Roman"/>
                <w:color w:val="000000"/>
                <w:lang w:eastAsia="ru-RU"/>
              </w:rPr>
              <w:t xml:space="preserve">: АКП, ПВХ, ALU-BOX </w:t>
            </w:r>
            <w:proofErr w:type="spellStart"/>
            <w:r w:rsidRPr="00AC55F8">
              <w:rPr>
                <w:rFonts w:ascii="Times New Roman" w:eastAsia="Times New Roman" w:hAnsi="Times New Roman" w:cs="Times New Roman"/>
                <w:color w:val="000000"/>
                <w:lang w:eastAsia="ru-RU"/>
              </w:rPr>
              <w:t>Banner</w:t>
            </w:r>
            <w:proofErr w:type="spellEnd"/>
            <w:r w:rsidRPr="00AC55F8">
              <w:rPr>
                <w:rFonts w:ascii="Times New Roman" w:eastAsia="Times New Roman" w:hAnsi="Times New Roman" w:cs="Times New Roman"/>
                <w:color w:val="000000"/>
                <w:lang w:eastAsia="ru-RU"/>
              </w:rPr>
              <w:t xml:space="preserve">, </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3FA7B11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Борт основы – АКП оранжевый, Борт букв – </w:t>
            </w:r>
            <w:r w:rsidRPr="00AC55F8">
              <w:rPr>
                <w:rFonts w:ascii="Times New Roman" w:hAnsi="Times New Roman" w:cs="Times New Roman"/>
              </w:rPr>
              <w:t>ПВХ 3 мм + пленка 641 белый.</w:t>
            </w:r>
            <w:r w:rsidRPr="00AC55F8">
              <w:rPr>
                <w:rFonts w:ascii="Times New Roman" w:eastAsia="Times New Roman" w:hAnsi="Times New Roman" w:cs="Times New Roman"/>
                <w:color w:val="000000"/>
                <w:lang w:eastAsia="ru-RU"/>
              </w:rPr>
              <w:br/>
            </w:r>
          </w:p>
        </w:tc>
      </w:tr>
      <w:tr w:rsidR="00AC55F8" w:rsidRPr="00AC55F8" w14:paraId="5B76C959"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6C4F4"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12.3.</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7DAE7FF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b/>
                <w:bCs/>
                <w:color w:val="000000"/>
                <w:lang w:eastAsia="ru-RU"/>
              </w:rPr>
              <w:t>Задник:</w:t>
            </w:r>
            <w:r w:rsidRPr="00AC55F8">
              <w:rPr>
                <w:rFonts w:ascii="Times New Roman" w:eastAsia="Times New Roman" w:hAnsi="Times New Roman" w:cs="Times New Roman"/>
                <w:color w:val="000000"/>
                <w:lang w:eastAsia="ru-RU"/>
              </w:rPr>
              <w:t xml:space="preserve"> </w:t>
            </w:r>
            <w:proofErr w:type="gramStart"/>
            <w:r w:rsidRPr="00AC55F8">
              <w:rPr>
                <w:rFonts w:ascii="Times New Roman" w:eastAsia="Times New Roman" w:hAnsi="Times New Roman" w:cs="Times New Roman"/>
                <w:color w:val="000000"/>
                <w:lang w:eastAsia="ru-RU"/>
              </w:rPr>
              <w:t>ПВХ ,</w:t>
            </w:r>
            <w:proofErr w:type="gramEnd"/>
            <w:r w:rsidRPr="00AC55F8">
              <w:rPr>
                <w:rFonts w:ascii="Times New Roman" w:eastAsia="Times New Roman" w:hAnsi="Times New Roman" w:cs="Times New Roman"/>
                <w:color w:val="000000"/>
                <w:lang w:eastAsia="ru-RU"/>
              </w:rPr>
              <w:t xml:space="preserve"> АКП,  Композит</w:t>
            </w:r>
          </w:p>
        </w:tc>
        <w:tc>
          <w:tcPr>
            <w:tcW w:w="3474" w:type="dxa"/>
            <w:tcBorders>
              <w:top w:val="single" w:sz="4" w:space="0" w:color="auto"/>
              <w:left w:val="nil"/>
              <w:bottom w:val="single" w:sz="4" w:space="0" w:color="auto"/>
              <w:right w:val="single" w:sz="4" w:space="0" w:color="auto"/>
            </w:tcBorders>
            <w:shd w:val="clear" w:color="auto" w:fill="auto"/>
            <w:noWrap/>
            <w:vAlign w:val="bottom"/>
            <w:hideMark/>
          </w:tcPr>
          <w:p w14:paraId="2A70BAFE"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Задник букв - ПВХ 8 мм.</w:t>
            </w:r>
          </w:p>
          <w:p w14:paraId="41C27106"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6F2579B2" w14:textId="77777777" w:rsidTr="00AC55F8">
        <w:trPr>
          <w:trHeight w:val="197"/>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1730D2"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12.4.</w:t>
            </w:r>
          </w:p>
        </w:tc>
        <w:tc>
          <w:tcPr>
            <w:tcW w:w="5729" w:type="dxa"/>
            <w:tcBorders>
              <w:top w:val="single" w:sz="4" w:space="0" w:color="auto"/>
              <w:left w:val="nil"/>
              <w:bottom w:val="single" w:sz="4" w:space="0" w:color="auto"/>
              <w:right w:val="single" w:sz="4" w:space="0" w:color="auto"/>
            </w:tcBorders>
            <w:shd w:val="clear" w:color="auto" w:fill="auto"/>
            <w:vAlign w:val="bottom"/>
            <w:hideMark/>
          </w:tcPr>
          <w:p w14:paraId="4FB8F228" w14:textId="77777777" w:rsidR="00AC55F8" w:rsidRPr="00AC55F8" w:rsidRDefault="00AC55F8" w:rsidP="00AC55F8">
            <w:pPr>
              <w:spacing w:after="0" w:line="240" w:lineRule="auto"/>
              <w:rPr>
                <w:rFonts w:ascii="Times New Roman" w:eastAsia="Times New Roman" w:hAnsi="Times New Roman" w:cs="Times New Roman"/>
                <w:b/>
                <w:bCs/>
                <w:color w:val="000000"/>
                <w:lang w:eastAsia="ru-RU"/>
              </w:rPr>
            </w:pPr>
            <w:r w:rsidRPr="00AC55F8">
              <w:rPr>
                <w:rFonts w:ascii="Times New Roman" w:eastAsia="Times New Roman" w:hAnsi="Times New Roman" w:cs="Times New Roman"/>
                <w:b/>
                <w:bCs/>
                <w:color w:val="000000"/>
                <w:lang w:eastAsia="ru-RU"/>
              </w:rPr>
              <w:t xml:space="preserve">Подсветка: </w:t>
            </w:r>
            <w:r w:rsidRPr="00AC55F8">
              <w:rPr>
                <w:rFonts w:ascii="Times New Roman" w:eastAsia="Times New Roman" w:hAnsi="Times New Roman" w:cs="Times New Roman"/>
                <w:color w:val="000000"/>
                <w:lang w:eastAsia="ru-RU"/>
              </w:rPr>
              <w:t>светодиоды, светодиодная лента</w:t>
            </w:r>
          </w:p>
        </w:tc>
        <w:tc>
          <w:tcPr>
            <w:tcW w:w="3474" w:type="dxa"/>
            <w:tcBorders>
              <w:top w:val="single" w:sz="4" w:space="0" w:color="auto"/>
              <w:left w:val="nil"/>
              <w:bottom w:val="single" w:sz="4" w:space="0" w:color="auto"/>
              <w:right w:val="single" w:sz="4" w:space="0" w:color="auto"/>
            </w:tcBorders>
            <w:shd w:val="clear" w:color="auto" w:fill="auto"/>
            <w:vAlign w:val="bottom"/>
          </w:tcPr>
          <w:p w14:paraId="052ECAC4"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56F95A5D" w14:textId="77777777" w:rsidTr="00AC55F8">
        <w:trPr>
          <w:trHeight w:val="180"/>
        </w:trPr>
        <w:tc>
          <w:tcPr>
            <w:tcW w:w="7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AA039"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12.5.</w:t>
            </w:r>
          </w:p>
        </w:tc>
        <w:tc>
          <w:tcPr>
            <w:tcW w:w="572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A1563E" w14:textId="77777777" w:rsidR="00AC55F8" w:rsidRPr="00AC55F8" w:rsidRDefault="00AC55F8" w:rsidP="00AC55F8">
            <w:pPr>
              <w:spacing w:after="0" w:line="240" w:lineRule="auto"/>
              <w:rPr>
                <w:rFonts w:ascii="Times New Roman" w:eastAsia="Times New Roman" w:hAnsi="Times New Roman" w:cs="Times New Roman"/>
                <w:b/>
                <w:bCs/>
                <w:color w:val="000000"/>
                <w:lang w:eastAsia="ru-RU"/>
              </w:rPr>
            </w:pPr>
            <w:r w:rsidRPr="00AC55F8">
              <w:rPr>
                <w:rFonts w:ascii="Times New Roman" w:eastAsia="Times New Roman" w:hAnsi="Times New Roman" w:cs="Times New Roman"/>
                <w:b/>
                <w:bCs/>
                <w:color w:val="000000"/>
                <w:lang w:eastAsia="ru-RU"/>
              </w:rPr>
              <w:t>Блок питания: IP67 или IP</w:t>
            </w:r>
            <w:proofErr w:type="gramStart"/>
            <w:r w:rsidRPr="00AC55F8">
              <w:rPr>
                <w:rFonts w:ascii="Times New Roman" w:eastAsia="Times New Roman" w:hAnsi="Times New Roman" w:cs="Times New Roman"/>
                <w:b/>
                <w:bCs/>
                <w:color w:val="000000"/>
                <w:lang w:eastAsia="ru-RU"/>
              </w:rPr>
              <w:t>65  для</w:t>
            </w:r>
            <w:proofErr w:type="gramEnd"/>
            <w:r w:rsidRPr="00AC55F8">
              <w:rPr>
                <w:rFonts w:ascii="Times New Roman" w:eastAsia="Times New Roman" w:hAnsi="Times New Roman" w:cs="Times New Roman"/>
                <w:b/>
                <w:bCs/>
                <w:color w:val="000000"/>
                <w:lang w:eastAsia="ru-RU"/>
              </w:rPr>
              <w:t xml:space="preserve"> наружного применения; IP20 для внутренних</w:t>
            </w:r>
          </w:p>
        </w:tc>
        <w:tc>
          <w:tcPr>
            <w:tcW w:w="3474" w:type="dxa"/>
            <w:tcBorders>
              <w:top w:val="single" w:sz="4" w:space="0" w:color="auto"/>
              <w:left w:val="single" w:sz="4" w:space="0" w:color="auto"/>
              <w:bottom w:val="single" w:sz="4" w:space="0" w:color="auto"/>
              <w:right w:val="single" w:sz="4" w:space="0" w:color="auto"/>
            </w:tcBorders>
            <w:shd w:val="clear" w:color="000000" w:fill="EDEDED"/>
            <w:vAlign w:val="center"/>
          </w:tcPr>
          <w:p w14:paraId="75765074"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703B2ABD" w14:textId="77777777" w:rsidTr="00AC55F8">
        <w:trPr>
          <w:trHeight w:val="1081"/>
        </w:trPr>
        <w:tc>
          <w:tcPr>
            <w:tcW w:w="716" w:type="dxa"/>
            <w:tcBorders>
              <w:top w:val="single" w:sz="4" w:space="0" w:color="auto"/>
              <w:left w:val="nil"/>
              <w:bottom w:val="nil"/>
              <w:right w:val="nil"/>
            </w:tcBorders>
            <w:shd w:val="clear" w:color="auto" w:fill="auto"/>
            <w:noWrap/>
            <w:vAlign w:val="bottom"/>
            <w:hideMark/>
          </w:tcPr>
          <w:p w14:paraId="370C951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c>
          <w:tcPr>
            <w:tcW w:w="5729" w:type="dxa"/>
            <w:tcBorders>
              <w:top w:val="single" w:sz="4" w:space="0" w:color="auto"/>
              <w:left w:val="nil"/>
              <w:bottom w:val="nil"/>
              <w:right w:val="nil"/>
            </w:tcBorders>
            <w:shd w:val="clear" w:color="auto" w:fill="auto"/>
            <w:vAlign w:val="bottom"/>
            <w:hideMark/>
          </w:tcPr>
          <w:p w14:paraId="78C0CED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AC55F8">
              <w:rPr>
                <w:rFonts w:ascii="Times New Roman" w:eastAsia="Times New Roman" w:hAnsi="Times New Roman" w:cs="Times New Roman"/>
                <w:color w:val="000000"/>
                <w:lang w:eastAsia="ru-RU"/>
              </w:rPr>
              <w:t>вывески</w:t>
            </w:r>
            <w:proofErr w:type="gramEnd"/>
            <w:r w:rsidRPr="00AC55F8">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AC55F8">
              <w:rPr>
                <w:rFonts w:ascii="Times New Roman" w:eastAsia="Times New Roman" w:hAnsi="Times New Roman" w:cs="Times New Roman"/>
                <w:color w:val="000000"/>
                <w:lang w:eastAsia="ru-RU"/>
              </w:rPr>
              <w:br/>
              <w:t>Демонтаж - делает сам Получатель услуги.</w:t>
            </w:r>
            <w:r w:rsidRPr="00AC55F8">
              <w:rPr>
                <w:rFonts w:ascii="Times New Roman" w:eastAsia="Times New Roman" w:hAnsi="Times New Roman" w:cs="Times New Roman"/>
                <w:color w:val="000000"/>
                <w:lang w:eastAsia="ru-RU"/>
              </w:rPr>
              <w:br/>
              <w:t>Утилизация - делает сам Получатель услуги.</w:t>
            </w:r>
          </w:p>
        </w:tc>
        <w:tc>
          <w:tcPr>
            <w:tcW w:w="3474" w:type="dxa"/>
            <w:tcBorders>
              <w:top w:val="single" w:sz="4" w:space="0" w:color="auto"/>
              <w:left w:val="nil"/>
              <w:bottom w:val="nil"/>
              <w:right w:val="nil"/>
            </w:tcBorders>
            <w:shd w:val="clear" w:color="auto" w:fill="auto"/>
            <w:noWrap/>
            <w:vAlign w:val="bottom"/>
            <w:hideMark/>
          </w:tcPr>
          <w:p w14:paraId="17CB6054"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5F8F32C1" w14:textId="77777777" w:rsidTr="00AC55F8">
        <w:trPr>
          <w:trHeight w:val="180"/>
        </w:trPr>
        <w:tc>
          <w:tcPr>
            <w:tcW w:w="716" w:type="dxa"/>
            <w:tcBorders>
              <w:top w:val="nil"/>
              <w:left w:val="nil"/>
              <w:bottom w:val="nil"/>
              <w:right w:val="nil"/>
            </w:tcBorders>
            <w:shd w:val="clear" w:color="auto" w:fill="auto"/>
            <w:noWrap/>
            <w:vAlign w:val="bottom"/>
            <w:hideMark/>
          </w:tcPr>
          <w:p w14:paraId="28E385A7" w14:textId="77777777" w:rsidR="00AC55F8" w:rsidRPr="00AC55F8" w:rsidRDefault="00AC55F8" w:rsidP="00AC55F8">
            <w:pPr>
              <w:spacing w:after="0" w:line="240" w:lineRule="auto"/>
              <w:rPr>
                <w:rFonts w:ascii="Times New Roman" w:eastAsia="Times New Roman" w:hAnsi="Times New Roman" w:cs="Times New Roman"/>
                <w:lang w:eastAsia="ru-RU"/>
              </w:rPr>
            </w:pPr>
          </w:p>
        </w:tc>
        <w:tc>
          <w:tcPr>
            <w:tcW w:w="5729" w:type="dxa"/>
            <w:tcBorders>
              <w:top w:val="nil"/>
              <w:left w:val="nil"/>
              <w:bottom w:val="nil"/>
              <w:right w:val="nil"/>
            </w:tcBorders>
            <w:shd w:val="clear" w:color="auto" w:fill="auto"/>
            <w:vAlign w:val="bottom"/>
            <w:hideMark/>
          </w:tcPr>
          <w:p w14:paraId="3B8B2E36" w14:textId="77777777" w:rsidR="00AC55F8" w:rsidRPr="00AC55F8" w:rsidRDefault="00AC55F8" w:rsidP="00AC55F8">
            <w:pPr>
              <w:spacing w:after="0" w:line="240" w:lineRule="auto"/>
              <w:jc w:val="center"/>
              <w:rPr>
                <w:rFonts w:ascii="Times New Roman" w:eastAsia="Times New Roman" w:hAnsi="Times New Roman" w:cs="Times New Roman"/>
                <w:lang w:eastAsia="ru-RU"/>
              </w:rPr>
            </w:pPr>
          </w:p>
        </w:tc>
        <w:tc>
          <w:tcPr>
            <w:tcW w:w="3474" w:type="dxa"/>
            <w:tcBorders>
              <w:top w:val="nil"/>
              <w:left w:val="nil"/>
              <w:bottom w:val="nil"/>
              <w:right w:val="nil"/>
            </w:tcBorders>
            <w:shd w:val="clear" w:color="auto" w:fill="auto"/>
            <w:noWrap/>
            <w:vAlign w:val="bottom"/>
            <w:hideMark/>
          </w:tcPr>
          <w:p w14:paraId="65789F96" w14:textId="77777777" w:rsidR="00AC55F8" w:rsidRPr="00AC55F8" w:rsidRDefault="00AC55F8" w:rsidP="00AC55F8">
            <w:pPr>
              <w:spacing w:after="0" w:line="240" w:lineRule="auto"/>
              <w:rPr>
                <w:rFonts w:ascii="Times New Roman" w:eastAsia="Times New Roman" w:hAnsi="Times New Roman" w:cs="Times New Roman"/>
                <w:lang w:eastAsia="ru-RU"/>
              </w:rPr>
            </w:pPr>
          </w:p>
        </w:tc>
      </w:tr>
    </w:tbl>
    <w:p w14:paraId="3E618A9C" w14:textId="71A8AD48"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b/>
          <w:bCs/>
          <w:color w:val="000000" w:themeColor="text1"/>
        </w:rPr>
        <w:t xml:space="preserve">5.2. </w:t>
      </w:r>
      <w:r w:rsidRPr="00AC55F8">
        <w:rPr>
          <w:rFonts w:ascii="Times New Roman" w:hAnsi="Times New Roman" w:cs="Times New Roman"/>
          <w:b/>
        </w:rPr>
        <w:t>Вывеска не световая. Общие размеры 326х60х10cm</w:t>
      </w:r>
      <w:r w:rsidRPr="00AC55F8">
        <w:rPr>
          <w:rFonts w:ascii="Times New Roman" w:hAnsi="Times New Roman" w:cs="Times New Roman"/>
        </w:rPr>
        <w:t>.</w:t>
      </w:r>
      <w:r w:rsidRPr="00AC55F8">
        <w:rPr>
          <w:rFonts w:ascii="Times New Roman" w:hAnsi="Times New Roman" w:cs="Times New Roman"/>
          <w:bCs/>
          <w:color w:val="000000" w:themeColor="text1"/>
        </w:rPr>
        <w:br/>
      </w:r>
      <w:r w:rsidRPr="00AC55F8">
        <w:rPr>
          <w:rFonts w:ascii="Times New Roman" w:hAnsi="Times New Roman" w:cs="Times New Roman"/>
          <w:bCs/>
          <w:noProof/>
          <w:color w:val="000000" w:themeColor="text1"/>
        </w:rPr>
        <w:drawing>
          <wp:inline distT="0" distB="0" distL="0" distR="0" wp14:anchorId="0E173F34" wp14:editId="7C4E977D">
            <wp:extent cx="4921091" cy="18128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3042" cy="1820984"/>
                    </a:xfrm>
                    <a:prstGeom prst="rect">
                      <a:avLst/>
                    </a:prstGeom>
                  </pic:spPr>
                </pic:pic>
              </a:graphicData>
            </a:graphic>
          </wp:inline>
        </w:drawing>
      </w:r>
    </w:p>
    <w:p w14:paraId="3F0F5BD6" w14:textId="77777777" w:rsidR="00AC55F8" w:rsidRPr="00AC55F8" w:rsidRDefault="00AC55F8" w:rsidP="00AC55F8">
      <w:pPr>
        <w:tabs>
          <w:tab w:val="left" w:pos="0"/>
        </w:tabs>
        <w:spacing w:after="0" w:line="240" w:lineRule="auto"/>
        <w:rPr>
          <w:rFonts w:ascii="Times New Roman" w:hAnsi="Times New Roman" w:cs="Times New Roman"/>
          <w:bCs/>
          <w:color w:val="000000" w:themeColor="text1"/>
        </w:rPr>
      </w:pPr>
      <w:r w:rsidRPr="00AC55F8">
        <w:rPr>
          <w:rFonts w:ascii="Times New Roman" w:hAnsi="Times New Roman" w:cs="Times New Roman"/>
          <w:bCs/>
          <w:color w:val="000000" w:themeColor="text1"/>
        </w:rPr>
        <w:t>Вывеска не световая. Общие размеры 326х60х10cm.</w:t>
      </w:r>
    </w:p>
    <w:p w14:paraId="4B43006D" w14:textId="77777777" w:rsidR="00AC55F8" w:rsidRPr="00AC55F8" w:rsidRDefault="00AC55F8" w:rsidP="00AC55F8">
      <w:pPr>
        <w:tabs>
          <w:tab w:val="left" w:pos="0"/>
        </w:tabs>
        <w:spacing w:after="0" w:line="240" w:lineRule="auto"/>
        <w:rPr>
          <w:rFonts w:ascii="Times New Roman" w:hAnsi="Times New Roman" w:cs="Times New Roman"/>
          <w:bCs/>
          <w:color w:val="000000" w:themeColor="text1"/>
        </w:rPr>
      </w:pPr>
      <w:r w:rsidRPr="00AC55F8">
        <w:rPr>
          <w:rFonts w:ascii="Times New Roman" w:hAnsi="Times New Roman" w:cs="Times New Roman"/>
          <w:bCs/>
          <w:color w:val="000000" w:themeColor="text1"/>
        </w:rPr>
        <w:t>Буквы объемные не световые ОРЕОН, объем 10cm.</w:t>
      </w:r>
    </w:p>
    <w:p w14:paraId="64742DB6" w14:textId="77777777" w:rsidR="00AC55F8" w:rsidRPr="00AC55F8" w:rsidRDefault="00AC55F8" w:rsidP="00AC55F8">
      <w:pPr>
        <w:tabs>
          <w:tab w:val="left" w:pos="0"/>
        </w:tabs>
        <w:spacing w:after="0" w:line="240" w:lineRule="auto"/>
        <w:rPr>
          <w:rFonts w:ascii="Times New Roman" w:hAnsi="Times New Roman" w:cs="Times New Roman"/>
          <w:bCs/>
          <w:color w:val="000000" w:themeColor="text1"/>
        </w:rPr>
      </w:pPr>
      <w:r w:rsidRPr="00AC55F8">
        <w:rPr>
          <w:rFonts w:ascii="Times New Roman" w:hAnsi="Times New Roman" w:cs="Times New Roman"/>
          <w:bCs/>
          <w:color w:val="000000" w:themeColor="text1"/>
        </w:rPr>
        <w:t xml:space="preserve">Лицо – ПВХ 5мм + пленка </w:t>
      </w:r>
      <w:proofErr w:type="spellStart"/>
      <w:r w:rsidRPr="00AC55F8">
        <w:rPr>
          <w:rFonts w:ascii="Times New Roman" w:hAnsi="Times New Roman" w:cs="Times New Roman"/>
          <w:bCs/>
          <w:color w:val="000000" w:themeColor="text1"/>
        </w:rPr>
        <w:t>Oracal</w:t>
      </w:r>
      <w:proofErr w:type="spellEnd"/>
      <w:r w:rsidRPr="00AC55F8">
        <w:rPr>
          <w:rFonts w:ascii="Times New Roman" w:hAnsi="Times New Roman" w:cs="Times New Roman"/>
          <w:bCs/>
          <w:color w:val="000000" w:themeColor="text1"/>
        </w:rPr>
        <w:t xml:space="preserve"> 641 оранжевый.</w:t>
      </w:r>
    </w:p>
    <w:p w14:paraId="580A9055" w14:textId="77777777" w:rsidR="00AC55F8" w:rsidRPr="00AC55F8" w:rsidRDefault="00AC55F8" w:rsidP="00AC55F8">
      <w:pPr>
        <w:tabs>
          <w:tab w:val="left" w:pos="0"/>
        </w:tabs>
        <w:spacing w:after="0" w:line="240" w:lineRule="auto"/>
        <w:rPr>
          <w:rFonts w:ascii="Times New Roman" w:hAnsi="Times New Roman" w:cs="Times New Roman"/>
          <w:bCs/>
          <w:color w:val="000000" w:themeColor="text1"/>
        </w:rPr>
      </w:pPr>
      <w:r w:rsidRPr="00AC55F8">
        <w:rPr>
          <w:rFonts w:ascii="Times New Roman" w:hAnsi="Times New Roman" w:cs="Times New Roman"/>
          <w:bCs/>
          <w:color w:val="000000" w:themeColor="text1"/>
        </w:rPr>
        <w:t>Торцы букв – ПВХ 5 мм + пленка 641 оранжевый.</w:t>
      </w:r>
    </w:p>
    <w:p w14:paraId="284FF854" w14:textId="77777777" w:rsidR="00AC55F8" w:rsidRPr="00AC55F8" w:rsidRDefault="00AC55F8" w:rsidP="00AC55F8">
      <w:pPr>
        <w:tabs>
          <w:tab w:val="left" w:pos="0"/>
        </w:tabs>
        <w:spacing w:after="0" w:line="240" w:lineRule="auto"/>
        <w:rPr>
          <w:rFonts w:ascii="Times New Roman" w:hAnsi="Times New Roman" w:cs="Times New Roman"/>
          <w:bCs/>
          <w:color w:val="000000" w:themeColor="text1"/>
        </w:rPr>
      </w:pPr>
      <w:r w:rsidRPr="00AC55F8">
        <w:rPr>
          <w:rFonts w:ascii="Times New Roman" w:hAnsi="Times New Roman" w:cs="Times New Roman"/>
          <w:bCs/>
          <w:color w:val="000000" w:themeColor="text1"/>
        </w:rPr>
        <w:t>Задник букв - ПВХ 5 мм.</w:t>
      </w:r>
    </w:p>
    <w:p w14:paraId="1EF67420" w14:textId="77777777" w:rsidR="00AC55F8" w:rsidRPr="00AC55F8" w:rsidRDefault="00AC55F8" w:rsidP="00AC55F8">
      <w:pPr>
        <w:pStyle w:val="a3"/>
        <w:tabs>
          <w:tab w:val="left" w:pos="0"/>
        </w:tabs>
        <w:spacing w:after="0" w:line="240" w:lineRule="auto"/>
        <w:ind w:left="0"/>
        <w:rPr>
          <w:rFonts w:ascii="Times New Roman" w:hAnsi="Times New Roman" w:cs="Times New Roman"/>
          <w:bCs/>
          <w:color w:val="000000" w:themeColor="text1"/>
        </w:rPr>
      </w:pPr>
      <w:r w:rsidRPr="00AC55F8">
        <w:rPr>
          <w:rFonts w:ascii="Times New Roman" w:hAnsi="Times New Roman" w:cs="Times New Roman"/>
          <w:bCs/>
          <w:color w:val="000000" w:themeColor="text1"/>
        </w:rPr>
        <w:t>Рекламная конструкция монтируется на фасад здания, как по верхней части, так и по нижней.</w:t>
      </w:r>
      <w:r w:rsidRPr="00AC55F8">
        <w:rPr>
          <w:rFonts w:ascii="Times New Roman" w:hAnsi="Times New Roman" w:cs="Times New Roman"/>
          <w:bCs/>
          <w:color w:val="000000" w:themeColor="text1"/>
        </w:rPr>
        <w:br/>
      </w:r>
    </w:p>
    <w:tbl>
      <w:tblPr>
        <w:tblW w:w="9845" w:type="dxa"/>
        <w:tblInd w:w="-5" w:type="dxa"/>
        <w:tblLook w:val="04A0" w:firstRow="1" w:lastRow="0" w:firstColumn="1" w:lastColumn="0" w:noHBand="0" w:noVBand="1"/>
      </w:tblPr>
      <w:tblGrid>
        <w:gridCol w:w="711"/>
        <w:gridCol w:w="5686"/>
        <w:gridCol w:w="3448"/>
      </w:tblGrid>
      <w:tr w:rsidR="00AC55F8" w:rsidRPr="00AC55F8" w14:paraId="5BB5F83B" w14:textId="77777777" w:rsidTr="00E41A1E">
        <w:trPr>
          <w:trHeight w:val="39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1BFA5"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CB21CD8"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Обязательная информация для заказа вывески </w:t>
            </w:r>
            <w:r w:rsidRPr="00AC55F8">
              <w:rPr>
                <w:rFonts w:ascii="Times New Roman" w:eastAsia="Times New Roman" w:hAnsi="Times New Roman" w:cs="Times New Roman"/>
                <w:color w:val="000000"/>
                <w:lang w:eastAsia="ru-RU"/>
              </w:rPr>
              <w:br/>
              <w:t>при формировании ТЗ</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80966B5"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6D323325"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14:paraId="6F00DE66"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I.</w:t>
            </w:r>
          </w:p>
        </w:tc>
        <w:tc>
          <w:tcPr>
            <w:tcW w:w="5686" w:type="dxa"/>
            <w:tcBorders>
              <w:top w:val="single" w:sz="4" w:space="0" w:color="auto"/>
              <w:left w:val="nil"/>
              <w:bottom w:val="single" w:sz="4" w:space="0" w:color="auto"/>
              <w:right w:val="single" w:sz="4" w:space="0" w:color="auto"/>
            </w:tcBorders>
            <w:shd w:val="clear" w:color="000000" w:fill="A9D08E"/>
            <w:vAlign w:val="bottom"/>
            <w:hideMark/>
          </w:tcPr>
          <w:p w14:paraId="0F60EFA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Наружняя</w:t>
            </w:r>
            <w:proofErr w:type="spellEnd"/>
            <w:r w:rsidRPr="00AC55F8">
              <w:rPr>
                <w:rFonts w:ascii="Times New Roman" w:eastAsia="Times New Roman" w:hAnsi="Times New Roman" w:cs="Times New Roman"/>
                <w:color w:val="000000"/>
                <w:lang w:eastAsia="ru-RU"/>
              </w:rPr>
              <w:t xml:space="preserve"> вывеска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4D5E80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29A8305B"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108E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91F6681" w14:textId="77777777" w:rsidR="00AC55F8" w:rsidRPr="00AC55F8" w:rsidRDefault="00AC55F8" w:rsidP="00AC55F8">
            <w:pPr>
              <w:spacing w:after="0" w:line="240" w:lineRule="auto"/>
              <w:rPr>
                <w:rFonts w:ascii="Times New Roman" w:eastAsia="Times New Roman" w:hAnsi="Times New Roman" w:cs="Times New Roman"/>
                <w:lang w:eastAsia="ru-RU"/>
              </w:rPr>
            </w:pPr>
            <w:r w:rsidRPr="00AC55F8">
              <w:rPr>
                <w:rFonts w:ascii="Times New Roman" w:eastAsia="Times New Roman" w:hAnsi="Times New Roman" w:cs="Times New Roman"/>
                <w:lang w:eastAsia="ru-RU"/>
              </w:rPr>
              <w:t xml:space="preserve">Исходник: </w:t>
            </w:r>
            <w:r w:rsidRPr="00AC55F8">
              <w:rPr>
                <w:rFonts w:ascii="Times New Roman" w:eastAsia="Times New Roman" w:hAnsi="Times New Roman" w:cs="Times New Roman"/>
                <w:b/>
                <w:bCs/>
                <w:lang w:eastAsia="ru-RU"/>
              </w:rPr>
              <w:t>эскиз в векторе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4AC1B8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Есть</w:t>
            </w:r>
          </w:p>
        </w:tc>
      </w:tr>
      <w:tr w:rsidR="00AC55F8" w:rsidRPr="00AC55F8" w14:paraId="2AC69018"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53DCA4"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1044414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Габариты: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589993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33A401F6"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2B16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CAC773C"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Длина,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F67293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3260</w:t>
            </w:r>
          </w:p>
        </w:tc>
      </w:tr>
      <w:tr w:rsidR="00AC55F8" w:rsidRPr="00AC55F8" w14:paraId="32CAE4F3"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C0705"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AD61DB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Высота,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33DBEB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600</w:t>
            </w:r>
          </w:p>
        </w:tc>
      </w:tr>
      <w:tr w:rsidR="00AC55F8" w:rsidRPr="00AC55F8" w14:paraId="1D434E4A"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BE100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1279968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Общая ширина (Глубина), мм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D90F63C"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100</w:t>
            </w:r>
          </w:p>
        </w:tc>
      </w:tr>
      <w:tr w:rsidR="00AC55F8" w:rsidRPr="00AC55F8" w14:paraId="615C762B" w14:textId="77777777" w:rsidTr="00E41A1E">
        <w:trPr>
          <w:trHeight w:val="557"/>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F355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A4E16E2"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0D0B28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600</w:t>
            </w:r>
          </w:p>
        </w:tc>
      </w:tr>
      <w:tr w:rsidR="00AC55F8" w:rsidRPr="00AC55F8" w14:paraId="24B4A4B2" w14:textId="77777777" w:rsidTr="00E41A1E">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32E4D21"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3.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1251B372"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Цвет вывески/</w:t>
            </w:r>
            <w:proofErr w:type="gramStart"/>
            <w:r w:rsidRPr="00AC55F8">
              <w:rPr>
                <w:rFonts w:ascii="Times New Roman" w:eastAsia="Times New Roman" w:hAnsi="Times New Roman" w:cs="Times New Roman"/>
                <w:color w:val="000000"/>
                <w:lang w:eastAsia="ru-RU"/>
              </w:rPr>
              <w:t>букв.(</w:t>
            </w:r>
            <w:proofErr w:type="gramEnd"/>
            <w:r w:rsidRPr="00AC55F8">
              <w:rPr>
                <w:rFonts w:ascii="Times New Roman" w:eastAsia="Times New Roman" w:hAnsi="Times New Roman" w:cs="Times New Roman"/>
                <w:i/>
                <w:iCs/>
                <w:color w:val="000000"/>
                <w:lang w:eastAsia="ru-RU"/>
              </w:rPr>
              <w:t>пример, цвет букв лицо-белое, бока-желтые, основа - синяя</w:t>
            </w:r>
            <w:r w:rsidRPr="00AC55F8">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635DE8B0" w14:textId="77777777" w:rsidR="00AC55F8" w:rsidRPr="00AC55F8" w:rsidRDefault="00AC55F8" w:rsidP="00AC55F8">
            <w:pPr>
              <w:spacing w:after="0" w:line="240" w:lineRule="auto"/>
              <w:rPr>
                <w:rFonts w:ascii="Times New Roman" w:eastAsia="Times New Roman" w:hAnsi="Times New Roman" w:cs="Times New Roman"/>
                <w:color w:val="000002"/>
                <w:lang w:eastAsia="ru-RU"/>
              </w:rPr>
            </w:pPr>
            <w:r w:rsidRPr="00AC55F8">
              <w:rPr>
                <w:rFonts w:ascii="Times New Roman" w:eastAsia="Times New Roman" w:hAnsi="Times New Roman" w:cs="Times New Roman"/>
                <w:color w:val="000002"/>
                <w:lang w:eastAsia="ru-RU"/>
              </w:rPr>
              <w:t>Цвет не световых букв – оранжевый</w:t>
            </w:r>
          </w:p>
        </w:tc>
      </w:tr>
      <w:tr w:rsidR="00AC55F8" w:rsidRPr="00AC55F8" w14:paraId="0D115D1E" w14:textId="77777777" w:rsidTr="00E41A1E">
        <w:trPr>
          <w:trHeight w:val="39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411F04B3"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4.</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5E041E2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gramStart"/>
            <w:r w:rsidRPr="00AC55F8">
              <w:rPr>
                <w:rFonts w:ascii="Times New Roman" w:eastAsia="Times New Roman" w:hAnsi="Times New Roman" w:cs="Times New Roman"/>
                <w:color w:val="000000"/>
                <w:lang w:eastAsia="ru-RU"/>
              </w:rPr>
              <w:t>Каркас  для</w:t>
            </w:r>
            <w:proofErr w:type="gramEnd"/>
            <w:r w:rsidRPr="00AC55F8">
              <w:rPr>
                <w:rFonts w:ascii="Times New Roman" w:eastAsia="Times New Roman" w:hAnsi="Times New Roman" w:cs="Times New Roman"/>
                <w:color w:val="000000"/>
                <w:lang w:eastAsia="ru-RU"/>
              </w:rPr>
              <w:t xml:space="preserve"> вывески (</w:t>
            </w:r>
            <w:r w:rsidRPr="00AC55F8">
              <w:rPr>
                <w:rFonts w:ascii="Times New Roman" w:eastAsia="Times New Roman" w:hAnsi="Times New Roman" w:cs="Times New Roman"/>
                <w:i/>
                <w:iCs/>
                <w:color w:val="000000"/>
                <w:lang w:eastAsia="ru-RU"/>
              </w:rPr>
              <w:t xml:space="preserve">пример, труба профильная, 20*20*1,5, </w:t>
            </w:r>
            <w:proofErr w:type="spellStart"/>
            <w:r w:rsidRPr="00AC55F8">
              <w:rPr>
                <w:rFonts w:ascii="Times New Roman" w:eastAsia="Times New Roman" w:hAnsi="Times New Roman" w:cs="Times New Roman"/>
                <w:i/>
                <w:iCs/>
                <w:color w:val="000000"/>
                <w:lang w:eastAsia="ru-RU"/>
              </w:rPr>
              <w:t>окрашеная</w:t>
            </w:r>
            <w:proofErr w:type="spellEnd"/>
            <w:r w:rsidRPr="00AC55F8">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5F063AF9"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615C784F"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E2E08A2"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5.</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770E2CA7"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Место размещения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5D401F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5C726626"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05A39"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5.1.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E12094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Адрес</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4FB016B"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​г. Улан-Удэ, ул. Шаляпина,14</w:t>
            </w:r>
          </w:p>
        </w:tc>
      </w:tr>
      <w:tr w:rsidR="00AC55F8" w:rsidRPr="00AC55F8" w14:paraId="3B4C2094" w14:textId="77777777" w:rsidTr="00E41A1E">
        <w:trPr>
          <w:trHeight w:val="384"/>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59872"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5.2.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67622AE"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Расстояние от г. Улан-Удэ до объекта монтажа (</w:t>
            </w:r>
            <w:r w:rsidRPr="00AC55F8">
              <w:rPr>
                <w:rFonts w:ascii="Times New Roman" w:eastAsia="Times New Roman" w:hAnsi="Times New Roman" w:cs="Times New Roman"/>
                <w:i/>
                <w:iCs/>
                <w:color w:val="000000"/>
                <w:lang w:eastAsia="ru-RU"/>
              </w:rPr>
              <w:t>например, Бичура - 250 км</w:t>
            </w:r>
            <w:r w:rsidRPr="00AC55F8">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D1D622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7A1AA3E9" w14:textId="77777777" w:rsidTr="00E41A1E">
        <w:trPr>
          <w:trHeight w:val="576"/>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728AAB80"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6.</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4CE2304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Место крепежа </w:t>
            </w:r>
            <w:proofErr w:type="gramStart"/>
            <w:r w:rsidRPr="00AC55F8">
              <w:rPr>
                <w:rFonts w:ascii="Times New Roman" w:eastAsia="Times New Roman" w:hAnsi="Times New Roman" w:cs="Times New Roman"/>
                <w:color w:val="000000"/>
                <w:lang w:eastAsia="ru-RU"/>
              </w:rPr>
              <w:t>( материал</w:t>
            </w:r>
            <w:proofErr w:type="gramEnd"/>
            <w:r w:rsidRPr="00AC55F8">
              <w:rPr>
                <w:rFonts w:ascii="Times New Roman" w:eastAsia="Times New Roman" w:hAnsi="Times New Roman" w:cs="Times New Roman"/>
                <w:color w:val="000000"/>
                <w:lang w:eastAsia="ru-RU"/>
              </w:rPr>
              <w:t xml:space="preserve"> стен: кирпич, бетон, дерево и т.д.. Отделка: сайдинг, облицовочный кирпич, крышная конструкция)</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C62170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Кирпич, сайдинг</w:t>
            </w:r>
          </w:p>
        </w:tc>
      </w:tr>
      <w:tr w:rsidR="00AC55F8" w:rsidRPr="00AC55F8" w14:paraId="67CDB1B2" w14:textId="77777777" w:rsidTr="00E41A1E">
        <w:trPr>
          <w:trHeight w:val="17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F1435"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7.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C872B1E"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Высота от уровня земли до низа вывески, м.</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88DED19"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5</w:t>
            </w:r>
          </w:p>
        </w:tc>
      </w:tr>
      <w:tr w:rsidR="00AC55F8" w:rsidRPr="00AC55F8" w14:paraId="6175FE43"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926DCCB"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8</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42F13D8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Фотопривязка</w:t>
            </w:r>
            <w:proofErr w:type="spellEnd"/>
            <w:r w:rsidRPr="00AC55F8">
              <w:rPr>
                <w:rFonts w:ascii="Times New Roman" w:eastAsia="Times New Roman" w:hAnsi="Times New Roman" w:cs="Times New Roman"/>
                <w:color w:val="000000"/>
                <w:lang w:eastAsia="ru-RU"/>
              </w:rPr>
              <w:t>:</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BD1249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6A7C1886"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833C6"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8.1.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DD6E7D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Фотопривязка</w:t>
            </w:r>
            <w:proofErr w:type="spellEnd"/>
            <w:r w:rsidRPr="00AC55F8">
              <w:rPr>
                <w:rFonts w:ascii="Times New Roman" w:eastAsia="Times New Roman" w:hAnsi="Times New Roman" w:cs="Times New Roman"/>
                <w:color w:val="000000"/>
                <w:lang w:eastAsia="ru-RU"/>
              </w:rPr>
              <w:t xml:space="preserve"> "день"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88892F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 Есть </w:t>
            </w:r>
          </w:p>
        </w:tc>
      </w:tr>
      <w:tr w:rsidR="00AC55F8" w:rsidRPr="00AC55F8" w14:paraId="4E3722B5"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5CF5B"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8.2.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00B0A78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Фотопривязка</w:t>
            </w:r>
            <w:proofErr w:type="spellEnd"/>
            <w:r w:rsidRPr="00AC55F8">
              <w:rPr>
                <w:rFonts w:ascii="Times New Roman" w:eastAsia="Times New Roman" w:hAnsi="Times New Roman" w:cs="Times New Roman"/>
                <w:color w:val="000000"/>
                <w:lang w:eastAsia="ru-RU"/>
              </w:rPr>
              <w:t xml:space="preserve"> "ночь"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416EAB7"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  </w:t>
            </w:r>
          </w:p>
        </w:tc>
      </w:tr>
      <w:tr w:rsidR="00AC55F8" w:rsidRPr="00AC55F8" w14:paraId="2087E697" w14:textId="77777777" w:rsidTr="00E41A1E">
        <w:trPr>
          <w:trHeight w:val="384"/>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343B4FE3"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9.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6274764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Расстояние до точки подключения на 220 Вт.</w:t>
            </w:r>
            <w:r w:rsidRPr="00AC55F8">
              <w:rPr>
                <w:rFonts w:ascii="Times New Roman" w:eastAsia="Times New Roman" w:hAnsi="Times New Roman" w:cs="Times New Roman"/>
                <w:b/>
                <w:bCs/>
                <w:lang w:eastAsia="ru-RU"/>
              </w:rPr>
              <w:t xml:space="preserve"> - </w:t>
            </w:r>
            <w:r w:rsidRPr="00AC55F8">
              <w:rPr>
                <w:rFonts w:ascii="Times New Roman" w:eastAsia="Times New Roman" w:hAnsi="Times New Roman" w:cs="Times New Roman"/>
                <w:b/>
                <w:bCs/>
                <w:lang w:eastAsia="ru-RU"/>
              </w:rPr>
              <w:br/>
              <w:t>(Получатель услуги самостоятельно проводит кабель)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28E97DB2"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1487A11B"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18A5E8ED"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10</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2FE59D2C"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Наличие скрытых каркасов, пустотелых стен</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6CB68FE"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25476A9D"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23C5191"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11. </w:t>
            </w:r>
          </w:p>
        </w:tc>
        <w:tc>
          <w:tcPr>
            <w:tcW w:w="5686" w:type="dxa"/>
            <w:tcBorders>
              <w:top w:val="single" w:sz="4" w:space="0" w:color="auto"/>
              <w:left w:val="nil"/>
              <w:bottom w:val="single" w:sz="4" w:space="0" w:color="auto"/>
              <w:right w:val="single" w:sz="4" w:space="0" w:color="auto"/>
            </w:tcBorders>
            <w:shd w:val="clear" w:color="000000" w:fill="D9D9D9"/>
            <w:vAlign w:val="bottom"/>
            <w:hideMark/>
          </w:tcPr>
          <w:p w14:paraId="4F11E976"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Тип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D36402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2A5F7CA2"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1D217"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F759A0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Объемные световые буквы на каркасе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0DA2673E"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04147261"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3D14CA"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11.2.</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E535D3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Объемные световые буквы на подложке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F2C5DBA"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04B6FC76"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4A37F"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58B0F1B6"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Объемные не световые буквы</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735C44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7CD52797"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FFDE3B"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44FD7372"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Световой короб с лицевой панелью из акрила</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4A42B98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5BFE54F4" w14:textId="77777777" w:rsidTr="00E41A1E">
        <w:trPr>
          <w:trHeight w:val="413"/>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CD61A"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11.5.</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C8E5BDE"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C6724D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304ECF7D"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DFB98"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11.6.</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7E79BFB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roofErr w:type="spellStart"/>
            <w:r w:rsidRPr="00AC55F8">
              <w:rPr>
                <w:rFonts w:ascii="Times New Roman" w:eastAsia="Times New Roman" w:hAnsi="Times New Roman" w:cs="Times New Roman"/>
                <w:color w:val="000000"/>
                <w:lang w:eastAsia="ru-RU"/>
              </w:rPr>
              <w:t>Несветовой</w:t>
            </w:r>
            <w:proofErr w:type="spellEnd"/>
            <w:r w:rsidRPr="00AC55F8">
              <w:rPr>
                <w:rFonts w:ascii="Times New Roman" w:eastAsia="Times New Roman" w:hAnsi="Times New Roman" w:cs="Times New Roman"/>
                <w:color w:val="000000"/>
                <w:lang w:eastAsia="ru-RU"/>
              </w:rPr>
              <w:t xml:space="preserve"> короб</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FBCFD5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3AE3E80A"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7AB7B0"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11.7.</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0E5CD8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Буквы плоские не световые</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B099D49"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409262DA"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000000" w:fill="D0CECE"/>
            <w:noWrap/>
            <w:vAlign w:val="bottom"/>
            <w:hideMark/>
          </w:tcPr>
          <w:p w14:paraId="54499E79"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12. </w:t>
            </w:r>
          </w:p>
        </w:tc>
        <w:tc>
          <w:tcPr>
            <w:tcW w:w="5686" w:type="dxa"/>
            <w:tcBorders>
              <w:top w:val="single" w:sz="4" w:space="0" w:color="auto"/>
              <w:left w:val="nil"/>
              <w:bottom w:val="single" w:sz="4" w:space="0" w:color="auto"/>
              <w:right w:val="single" w:sz="4" w:space="0" w:color="auto"/>
            </w:tcBorders>
            <w:shd w:val="clear" w:color="000000" w:fill="D0CECE"/>
            <w:vAlign w:val="bottom"/>
            <w:hideMark/>
          </w:tcPr>
          <w:p w14:paraId="275175CE"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Материалы для изготовления вывески</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7B211E3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w:t>
            </w:r>
          </w:p>
        </w:tc>
      </w:tr>
      <w:tr w:rsidR="00AC55F8" w:rsidRPr="00AC55F8" w14:paraId="5FDBBE68" w14:textId="77777777" w:rsidTr="00E41A1E">
        <w:trPr>
          <w:trHeight w:val="93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72AB9"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12.1.</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215ED9C5"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b/>
                <w:bCs/>
                <w:color w:val="000000"/>
                <w:lang w:eastAsia="ru-RU"/>
              </w:rPr>
              <w:t>Лицевая часть</w:t>
            </w:r>
            <w:r w:rsidRPr="00AC55F8">
              <w:rPr>
                <w:rFonts w:ascii="Times New Roman" w:eastAsia="Times New Roman" w:hAnsi="Times New Roman" w:cs="Times New Roman"/>
                <w:color w:val="000000"/>
                <w:lang w:eastAsia="ru-RU"/>
              </w:rPr>
              <w:t xml:space="preserve">: акрил, жидкий акрил, </w:t>
            </w:r>
            <w:proofErr w:type="spellStart"/>
            <w:r w:rsidRPr="00AC55F8">
              <w:rPr>
                <w:rFonts w:ascii="Times New Roman" w:eastAsia="Times New Roman" w:hAnsi="Times New Roman" w:cs="Times New Roman"/>
                <w:color w:val="000000"/>
                <w:lang w:eastAsia="ru-RU"/>
              </w:rPr>
              <w:t>транслюцентрный</w:t>
            </w:r>
            <w:proofErr w:type="spellEnd"/>
            <w:r w:rsidRPr="00AC55F8">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AC55F8">
              <w:rPr>
                <w:rFonts w:ascii="Times New Roman" w:eastAsia="Times New Roman" w:hAnsi="Times New Roman" w:cs="Times New Roman"/>
                <w:color w:val="000000"/>
                <w:lang w:eastAsia="ru-RU"/>
              </w:rPr>
              <w:t>плоттерной</w:t>
            </w:r>
            <w:proofErr w:type="spellEnd"/>
            <w:r w:rsidRPr="00AC55F8">
              <w:rPr>
                <w:rFonts w:ascii="Times New Roman" w:eastAsia="Times New Roman" w:hAnsi="Times New Roman" w:cs="Times New Roman"/>
                <w:color w:val="000000"/>
                <w:lang w:eastAsia="ru-RU"/>
              </w:rPr>
              <w:t xml:space="preserve"> резки, также может быть нанесена УФ печать.</w:t>
            </w:r>
          </w:p>
        </w:tc>
        <w:tc>
          <w:tcPr>
            <w:tcW w:w="3448" w:type="dxa"/>
            <w:tcBorders>
              <w:top w:val="single" w:sz="4" w:space="0" w:color="auto"/>
              <w:left w:val="nil"/>
              <w:bottom w:val="single" w:sz="4" w:space="0" w:color="auto"/>
              <w:right w:val="single" w:sz="4" w:space="0" w:color="auto"/>
            </w:tcBorders>
            <w:shd w:val="clear" w:color="auto" w:fill="auto"/>
            <w:vAlign w:val="bottom"/>
            <w:hideMark/>
          </w:tcPr>
          <w:p w14:paraId="4ED516E2" w14:textId="77777777" w:rsidR="00AC55F8" w:rsidRPr="00AC55F8" w:rsidRDefault="00AC55F8" w:rsidP="00AC55F8">
            <w:pPr>
              <w:spacing w:after="0" w:line="240" w:lineRule="auto"/>
              <w:rPr>
                <w:rFonts w:ascii="Times New Roman" w:eastAsia="Times New Roman" w:hAnsi="Times New Roman" w:cs="Times New Roman"/>
                <w:color w:val="000002"/>
                <w:lang w:eastAsia="ru-RU"/>
              </w:rPr>
            </w:pPr>
            <w:r w:rsidRPr="00AC55F8">
              <w:rPr>
                <w:rFonts w:ascii="Times New Roman" w:eastAsia="Times New Roman" w:hAnsi="Times New Roman" w:cs="Times New Roman"/>
                <w:color w:val="000002"/>
                <w:lang w:eastAsia="ru-RU"/>
              </w:rPr>
              <w:t xml:space="preserve">Лицевая часть букв – </w:t>
            </w:r>
            <w:r w:rsidRPr="00AC55F8">
              <w:rPr>
                <w:rFonts w:ascii="Times New Roman" w:hAnsi="Times New Roman" w:cs="Times New Roman"/>
              </w:rPr>
              <w:t xml:space="preserve">ПВХ 5мм + пленка </w:t>
            </w:r>
            <w:proofErr w:type="spellStart"/>
            <w:r w:rsidRPr="00AC55F8">
              <w:rPr>
                <w:rFonts w:ascii="Times New Roman" w:hAnsi="Times New Roman" w:cs="Times New Roman"/>
              </w:rPr>
              <w:t>Oracal</w:t>
            </w:r>
            <w:proofErr w:type="spellEnd"/>
            <w:r w:rsidRPr="00AC55F8">
              <w:rPr>
                <w:rFonts w:ascii="Times New Roman" w:hAnsi="Times New Roman" w:cs="Times New Roman"/>
              </w:rPr>
              <w:t xml:space="preserve"> 641 оранжевый</w:t>
            </w:r>
          </w:p>
        </w:tc>
      </w:tr>
      <w:tr w:rsidR="00AC55F8" w:rsidRPr="00AC55F8" w14:paraId="0486E03A" w14:textId="77777777" w:rsidTr="00E41A1E">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24819D"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12.2. </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F8D11BD"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b/>
                <w:bCs/>
                <w:color w:val="000000"/>
                <w:lang w:eastAsia="ru-RU"/>
              </w:rPr>
              <w:t>Борт</w:t>
            </w:r>
            <w:r w:rsidRPr="00AC55F8">
              <w:rPr>
                <w:rFonts w:ascii="Times New Roman" w:eastAsia="Times New Roman" w:hAnsi="Times New Roman" w:cs="Times New Roman"/>
                <w:color w:val="000000"/>
                <w:lang w:eastAsia="ru-RU"/>
              </w:rPr>
              <w:t xml:space="preserve">: АКП, ПВХ, ALU-BOX </w:t>
            </w:r>
            <w:proofErr w:type="spellStart"/>
            <w:r w:rsidRPr="00AC55F8">
              <w:rPr>
                <w:rFonts w:ascii="Times New Roman" w:eastAsia="Times New Roman" w:hAnsi="Times New Roman" w:cs="Times New Roman"/>
                <w:color w:val="000000"/>
                <w:lang w:eastAsia="ru-RU"/>
              </w:rPr>
              <w:t>Banner</w:t>
            </w:r>
            <w:proofErr w:type="spellEnd"/>
            <w:r w:rsidRPr="00AC55F8">
              <w:rPr>
                <w:rFonts w:ascii="Times New Roman" w:eastAsia="Times New Roman" w:hAnsi="Times New Roman" w:cs="Times New Roman"/>
                <w:color w:val="000000"/>
                <w:lang w:eastAsia="ru-RU"/>
              </w:rPr>
              <w:t xml:space="preserve">, </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11EE7839"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Борт букв – </w:t>
            </w:r>
            <w:r w:rsidRPr="00AC55F8">
              <w:rPr>
                <w:rFonts w:ascii="Times New Roman" w:hAnsi="Times New Roman" w:cs="Times New Roman"/>
              </w:rPr>
              <w:t>ПВХ 3 мм + пленка 641 оранжевый</w:t>
            </w:r>
            <w:r w:rsidRPr="00AC55F8">
              <w:rPr>
                <w:rFonts w:ascii="Times New Roman" w:eastAsia="Times New Roman" w:hAnsi="Times New Roman" w:cs="Times New Roman"/>
                <w:color w:val="000000"/>
                <w:lang w:eastAsia="ru-RU"/>
              </w:rPr>
              <w:br/>
            </w:r>
          </w:p>
        </w:tc>
      </w:tr>
      <w:tr w:rsidR="00AC55F8" w:rsidRPr="00AC55F8" w14:paraId="7BF3C7FA"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4C96B"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12.3.</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60BFD820"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b/>
                <w:bCs/>
                <w:color w:val="000000"/>
                <w:lang w:eastAsia="ru-RU"/>
              </w:rPr>
              <w:t>Задник:</w:t>
            </w:r>
            <w:r w:rsidRPr="00AC55F8">
              <w:rPr>
                <w:rFonts w:ascii="Times New Roman" w:eastAsia="Times New Roman" w:hAnsi="Times New Roman" w:cs="Times New Roman"/>
                <w:color w:val="000000"/>
                <w:lang w:eastAsia="ru-RU"/>
              </w:rPr>
              <w:t xml:space="preserve"> </w:t>
            </w:r>
            <w:proofErr w:type="gramStart"/>
            <w:r w:rsidRPr="00AC55F8">
              <w:rPr>
                <w:rFonts w:ascii="Times New Roman" w:eastAsia="Times New Roman" w:hAnsi="Times New Roman" w:cs="Times New Roman"/>
                <w:color w:val="000000"/>
                <w:lang w:eastAsia="ru-RU"/>
              </w:rPr>
              <w:t>ПВХ ,</w:t>
            </w:r>
            <w:proofErr w:type="gramEnd"/>
            <w:r w:rsidRPr="00AC55F8">
              <w:rPr>
                <w:rFonts w:ascii="Times New Roman" w:eastAsia="Times New Roman" w:hAnsi="Times New Roman" w:cs="Times New Roman"/>
                <w:color w:val="000000"/>
                <w:lang w:eastAsia="ru-RU"/>
              </w:rPr>
              <w:t xml:space="preserve"> АКП,  Композит</w:t>
            </w:r>
          </w:p>
        </w:tc>
        <w:tc>
          <w:tcPr>
            <w:tcW w:w="3448" w:type="dxa"/>
            <w:tcBorders>
              <w:top w:val="single" w:sz="4" w:space="0" w:color="auto"/>
              <w:left w:val="nil"/>
              <w:bottom w:val="single" w:sz="4" w:space="0" w:color="auto"/>
              <w:right w:val="single" w:sz="4" w:space="0" w:color="auto"/>
            </w:tcBorders>
            <w:shd w:val="clear" w:color="auto" w:fill="auto"/>
            <w:noWrap/>
            <w:vAlign w:val="bottom"/>
            <w:hideMark/>
          </w:tcPr>
          <w:p w14:paraId="3AD31DB0" w14:textId="77777777" w:rsidR="00AC55F8" w:rsidRPr="00AC55F8" w:rsidRDefault="00AC55F8" w:rsidP="00AC55F8">
            <w:pPr>
              <w:spacing w:after="0" w:line="240" w:lineRule="auto"/>
              <w:rPr>
                <w:rFonts w:ascii="Times New Roman" w:hAnsi="Times New Roman" w:cs="Times New Roman"/>
              </w:rPr>
            </w:pPr>
            <w:r w:rsidRPr="00AC55F8">
              <w:rPr>
                <w:rFonts w:ascii="Times New Roman" w:hAnsi="Times New Roman" w:cs="Times New Roman"/>
              </w:rPr>
              <w:t>Задник букв - ПВХ 5 мм.</w:t>
            </w:r>
          </w:p>
          <w:p w14:paraId="5026CF8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74B94338" w14:textId="77777777" w:rsidTr="00E41A1E">
        <w:trPr>
          <w:trHeight w:val="210"/>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4BB788"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12.4.</w:t>
            </w:r>
          </w:p>
        </w:tc>
        <w:tc>
          <w:tcPr>
            <w:tcW w:w="5686" w:type="dxa"/>
            <w:tcBorders>
              <w:top w:val="single" w:sz="4" w:space="0" w:color="auto"/>
              <w:left w:val="nil"/>
              <w:bottom w:val="single" w:sz="4" w:space="0" w:color="auto"/>
              <w:right w:val="single" w:sz="4" w:space="0" w:color="auto"/>
            </w:tcBorders>
            <w:shd w:val="clear" w:color="auto" w:fill="auto"/>
            <w:vAlign w:val="bottom"/>
            <w:hideMark/>
          </w:tcPr>
          <w:p w14:paraId="3DCCC408" w14:textId="77777777" w:rsidR="00AC55F8" w:rsidRPr="00AC55F8" w:rsidRDefault="00AC55F8" w:rsidP="00AC55F8">
            <w:pPr>
              <w:spacing w:after="0" w:line="240" w:lineRule="auto"/>
              <w:rPr>
                <w:rFonts w:ascii="Times New Roman" w:eastAsia="Times New Roman" w:hAnsi="Times New Roman" w:cs="Times New Roman"/>
                <w:b/>
                <w:bCs/>
                <w:color w:val="000000"/>
                <w:lang w:eastAsia="ru-RU"/>
              </w:rPr>
            </w:pPr>
            <w:r w:rsidRPr="00AC55F8">
              <w:rPr>
                <w:rFonts w:ascii="Times New Roman" w:eastAsia="Times New Roman" w:hAnsi="Times New Roman" w:cs="Times New Roman"/>
                <w:b/>
                <w:bCs/>
                <w:color w:val="000000"/>
                <w:lang w:eastAsia="ru-RU"/>
              </w:rPr>
              <w:t xml:space="preserve">Подсветка: </w:t>
            </w:r>
            <w:r w:rsidRPr="00AC55F8">
              <w:rPr>
                <w:rFonts w:ascii="Times New Roman" w:eastAsia="Times New Roman" w:hAnsi="Times New Roman" w:cs="Times New Roman"/>
                <w:color w:val="000000"/>
                <w:lang w:eastAsia="ru-RU"/>
              </w:rPr>
              <w:t>светодиоды, светодиодная лента</w:t>
            </w:r>
          </w:p>
        </w:tc>
        <w:tc>
          <w:tcPr>
            <w:tcW w:w="3448" w:type="dxa"/>
            <w:tcBorders>
              <w:top w:val="single" w:sz="4" w:space="0" w:color="auto"/>
              <w:left w:val="nil"/>
              <w:bottom w:val="single" w:sz="4" w:space="0" w:color="auto"/>
              <w:right w:val="single" w:sz="4" w:space="0" w:color="auto"/>
            </w:tcBorders>
            <w:shd w:val="clear" w:color="auto" w:fill="auto"/>
            <w:vAlign w:val="bottom"/>
          </w:tcPr>
          <w:p w14:paraId="738948C3"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541BF1E7" w14:textId="77777777" w:rsidTr="00E41A1E">
        <w:trPr>
          <w:trHeight w:val="192"/>
        </w:trPr>
        <w:tc>
          <w:tcPr>
            <w:tcW w:w="7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54A838" w14:textId="77777777" w:rsidR="00AC55F8" w:rsidRPr="00AC55F8" w:rsidRDefault="00AC55F8" w:rsidP="00AC55F8">
            <w:pPr>
              <w:spacing w:after="0" w:line="240" w:lineRule="auto"/>
              <w:jc w:val="center"/>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12.5.</w:t>
            </w:r>
          </w:p>
        </w:tc>
        <w:tc>
          <w:tcPr>
            <w:tcW w:w="56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C61CFA" w14:textId="77777777" w:rsidR="00AC55F8" w:rsidRPr="00AC55F8" w:rsidRDefault="00AC55F8" w:rsidP="00AC55F8">
            <w:pPr>
              <w:spacing w:after="0" w:line="240" w:lineRule="auto"/>
              <w:rPr>
                <w:rFonts w:ascii="Times New Roman" w:eastAsia="Times New Roman" w:hAnsi="Times New Roman" w:cs="Times New Roman"/>
                <w:b/>
                <w:bCs/>
                <w:color w:val="000000"/>
                <w:lang w:eastAsia="ru-RU"/>
              </w:rPr>
            </w:pPr>
            <w:r w:rsidRPr="00AC55F8">
              <w:rPr>
                <w:rFonts w:ascii="Times New Roman" w:eastAsia="Times New Roman" w:hAnsi="Times New Roman" w:cs="Times New Roman"/>
                <w:b/>
                <w:bCs/>
                <w:color w:val="000000"/>
                <w:lang w:eastAsia="ru-RU"/>
              </w:rPr>
              <w:t>Блок питания: IP67 или IP</w:t>
            </w:r>
            <w:proofErr w:type="gramStart"/>
            <w:r w:rsidRPr="00AC55F8">
              <w:rPr>
                <w:rFonts w:ascii="Times New Roman" w:eastAsia="Times New Roman" w:hAnsi="Times New Roman" w:cs="Times New Roman"/>
                <w:b/>
                <w:bCs/>
                <w:color w:val="000000"/>
                <w:lang w:eastAsia="ru-RU"/>
              </w:rPr>
              <w:t>65  для</w:t>
            </w:r>
            <w:proofErr w:type="gramEnd"/>
            <w:r w:rsidRPr="00AC55F8">
              <w:rPr>
                <w:rFonts w:ascii="Times New Roman" w:eastAsia="Times New Roman" w:hAnsi="Times New Roman" w:cs="Times New Roman"/>
                <w:b/>
                <w:bCs/>
                <w:color w:val="000000"/>
                <w:lang w:eastAsia="ru-RU"/>
              </w:rPr>
              <w:t xml:space="preserve"> наружного применения; IP20 для внутренних</w:t>
            </w:r>
          </w:p>
        </w:tc>
        <w:tc>
          <w:tcPr>
            <w:tcW w:w="3448" w:type="dxa"/>
            <w:tcBorders>
              <w:top w:val="single" w:sz="4" w:space="0" w:color="auto"/>
              <w:left w:val="single" w:sz="4" w:space="0" w:color="auto"/>
              <w:bottom w:val="single" w:sz="4" w:space="0" w:color="auto"/>
              <w:right w:val="single" w:sz="4" w:space="0" w:color="auto"/>
            </w:tcBorders>
            <w:shd w:val="clear" w:color="000000" w:fill="EDEDED"/>
            <w:vAlign w:val="center"/>
          </w:tcPr>
          <w:p w14:paraId="3F5251E1"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58DDCB2B" w14:textId="77777777" w:rsidTr="00E41A1E">
        <w:trPr>
          <w:trHeight w:val="1153"/>
        </w:trPr>
        <w:tc>
          <w:tcPr>
            <w:tcW w:w="711" w:type="dxa"/>
            <w:tcBorders>
              <w:top w:val="single" w:sz="4" w:space="0" w:color="auto"/>
              <w:left w:val="nil"/>
              <w:bottom w:val="nil"/>
              <w:right w:val="nil"/>
            </w:tcBorders>
            <w:shd w:val="clear" w:color="auto" w:fill="auto"/>
            <w:noWrap/>
            <w:vAlign w:val="bottom"/>
            <w:hideMark/>
          </w:tcPr>
          <w:p w14:paraId="4F1C1F48"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c>
          <w:tcPr>
            <w:tcW w:w="5686" w:type="dxa"/>
            <w:tcBorders>
              <w:top w:val="single" w:sz="4" w:space="0" w:color="auto"/>
              <w:left w:val="nil"/>
              <w:bottom w:val="nil"/>
              <w:right w:val="nil"/>
            </w:tcBorders>
            <w:shd w:val="clear" w:color="auto" w:fill="auto"/>
            <w:vAlign w:val="bottom"/>
            <w:hideMark/>
          </w:tcPr>
          <w:p w14:paraId="04E8EA5F"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r w:rsidRPr="00AC55F8">
              <w:rPr>
                <w:rFonts w:ascii="Times New Roman" w:eastAsia="Times New Roman" w:hAnsi="Times New Roman" w:cs="Times New Roman"/>
                <w:color w:val="000000"/>
                <w:lang w:eastAsia="ru-RU"/>
              </w:rPr>
              <w:t xml:space="preserve">Получатель услуги несет ответственность за размеры </w:t>
            </w:r>
            <w:proofErr w:type="gramStart"/>
            <w:r w:rsidRPr="00AC55F8">
              <w:rPr>
                <w:rFonts w:ascii="Times New Roman" w:eastAsia="Times New Roman" w:hAnsi="Times New Roman" w:cs="Times New Roman"/>
                <w:color w:val="000000"/>
                <w:lang w:eastAsia="ru-RU"/>
              </w:rPr>
              <w:t>вывески</w:t>
            </w:r>
            <w:proofErr w:type="gramEnd"/>
            <w:r w:rsidRPr="00AC55F8">
              <w:rPr>
                <w:rFonts w:ascii="Times New Roman" w:eastAsia="Times New Roman" w:hAnsi="Times New Roman" w:cs="Times New Roman"/>
                <w:color w:val="000000"/>
                <w:lang w:eastAsia="ru-RU"/>
              </w:rPr>
              <w:t xml:space="preserve"> указанные в техническом задании и за состояние поверхности крепежа вывески, техническую возможность крепления изделия. </w:t>
            </w:r>
            <w:r w:rsidRPr="00AC55F8">
              <w:rPr>
                <w:rFonts w:ascii="Times New Roman" w:eastAsia="Times New Roman" w:hAnsi="Times New Roman" w:cs="Times New Roman"/>
                <w:color w:val="000000"/>
                <w:lang w:eastAsia="ru-RU"/>
              </w:rPr>
              <w:br/>
              <w:t>Демонтаж - делает сам Получатель услуги.</w:t>
            </w:r>
            <w:r w:rsidRPr="00AC55F8">
              <w:rPr>
                <w:rFonts w:ascii="Times New Roman" w:eastAsia="Times New Roman" w:hAnsi="Times New Roman" w:cs="Times New Roman"/>
                <w:color w:val="000000"/>
                <w:lang w:eastAsia="ru-RU"/>
              </w:rPr>
              <w:br/>
              <w:t>Утилизация - делает сам Получатель услуги.</w:t>
            </w:r>
          </w:p>
        </w:tc>
        <w:tc>
          <w:tcPr>
            <w:tcW w:w="3448" w:type="dxa"/>
            <w:tcBorders>
              <w:top w:val="single" w:sz="4" w:space="0" w:color="auto"/>
              <w:left w:val="nil"/>
              <w:bottom w:val="nil"/>
              <w:right w:val="nil"/>
            </w:tcBorders>
            <w:shd w:val="clear" w:color="auto" w:fill="auto"/>
            <w:noWrap/>
            <w:vAlign w:val="bottom"/>
            <w:hideMark/>
          </w:tcPr>
          <w:p w14:paraId="7673F07C" w14:textId="77777777" w:rsidR="00AC55F8" w:rsidRPr="00AC55F8" w:rsidRDefault="00AC55F8" w:rsidP="00AC55F8">
            <w:pPr>
              <w:spacing w:after="0" w:line="240" w:lineRule="auto"/>
              <w:rPr>
                <w:rFonts w:ascii="Times New Roman" w:eastAsia="Times New Roman" w:hAnsi="Times New Roman" w:cs="Times New Roman"/>
                <w:color w:val="000000"/>
                <w:lang w:eastAsia="ru-RU"/>
              </w:rPr>
            </w:pPr>
          </w:p>
        </w:tc>
      </w:tr>
      <w:tr w:rsidR="00AC55F8" w:rsidRPr="00AC55F8" w14:paraId="41FA2E81" w14:textId="77777777" w:rsidTr="00E41A1E">
        <w:trPr>
          <w:trHeight w:val="192"/>
        </w:trPr>
        <w:tc>
          <w:tcPr>
            <w:tcW w:w="711" w:type="dxa"/>
            <w:tcBorders>
              <w:top w:val="nil"/>
              <w:left w:val="nil"/>
              <w:bottom w:val="nil"/>
              <w:right w:val="nil"/>
            </w:tcBorders>
            <w:shd w:val="clear" w:color="auto" w:fill="auto"/>
            <w:noWrap/>
            <w:vAlign w:val="bottom"/>
            <w:hideMark/>
          </w:tcPr>
          <w:p w14:paraId="4FC80FDB" w14:textId="77777777" w:rsidR="00AC55F8" w:rsidRPr="00AC55F8" w:rsidRDefault="00AC55F8" w:rsidP="00AC55F8">
            <w:pPr>
              <w:spacing w:after="0" w:line="240" w:lineRule="auto"/>
              <w:rPr>
                <w:rFonts w:ascii="Times New Roman" w:eastAsia="Times New Roman" w:hAnsi="Times New Roman" w:cs="Times New Roman"/>
                <w:lang w:eastAsia="ru-RU"/>
              </w:rPr>
            </w:pPr>
          </w:p>
        </w:tc>
        <w:tc>
          <w:tcPr>
            <w:tcW w:w="5686" w:type="dxa"/>
            <w:tcBorders>
              <w:top w:val="nil"/>
              <w:left w:val="nil"/>
              <w:bottom w:val="nil"/>
              <w:right w:val="nil"/>
            </w:tcBorders>
            <w:shd w:val="clear" w:color="auto" w:fill="auto"/>
            <w:vAlign w:val="bottom"/>
            <w:hideMark/>
          </w:tcPr>
          <w:p w14:paraId="4915193A" w14:textId="77777777" w:rsidR="00AC55F8" w:rsidRPr="00AC55F8" w:rsidRDefault="00AC55F8" w:rsidP="00AC55F8">
            <w:pPr>
              <w:spacing w:after="0" w:line="240" w:lineRule="auto"/>
              <w:jc w:val="center"/>
              <w:rPr>
                <w:rFonts w:ascii="Times New Roman" w:eastAsia="Times New Roman" w:hAnsi="Times New Roman" w:cs="Times New Roman"/>
                <w:lang w:eastAsia="ru-RU"/>
              </w:rPr>
            </w:pPr>
          </w:p>
        </w:tc>
        <w:tc>
          <w:tcPr>
            <w:tcW w:w="3448" w:type="dxa"/>
            <w:tcBorders>
              <w:top w:val="nil"/>
              <w:left w:val="nil"/>
              <w:bottom w:val="nil"/>
              <w:right w:val="nil"/>
            </w:tcBorders>
            <w:shd w:val="clear" w:color="auto" w:fill="auto"/>
            <w:noWrap/>
            <w:vAlign w:val="bottom"/>
            <w:hideMark/>
          </w:tcPr>
          <w:p w14:paraId="4975A9A6" w14:textId="77777777" w:rsidR="00AC55F8" w:rsidRPr="00AC55F8" w:rsidRDefault="00AC55F8" w:rsidP="00AC55F8">
            <w:pPr>
              <w:spacing w:after="0" w:line="240" w:lineRule="auto"/>
              <w:rPr>
                <w:rFonts w:ascii="Times New Roman" w:eastAsia="Times New Roman" w:hAnsi="Times New Roman" w:cs="Times New Roman"/>
                <w:lang w:eastAsia="ru-RU"/>
              </w:rPr>
            </w:pPr>
          </w:p>
        </w:tc>
      </w:tr>
    </w:tbl>
    <w:p w14:paraId="35D6E59A" w14:textId="77777777" w:rsidR="00AC55F8" w:rsidRPr="00AC55F8" w:rsidRDefault="00AC55F8" w:rsidP="00AC55F8">
      <w:pPr>
        <w:pStyle w:val="a3"/>
        <w:tabs>
          <w:tab w:val="left" w:pos="0"/>
        </w:tabs>
        <w:spacing w:after="0" w:line="240" w:lineRule="auto"/>
        <w:ind w:left="0"/>
        <w:rPr>
          <w:rFonts w:ascii="Times New Roman" w:hAnsi="Times New Roman" w:cs="Times New Roman"/>
          <w:bCs/>
          <w:color w:val="000000" w:themeColor="text1"/>
        </w:rPr>
      </w:pPr>
      <w:r w:rsidRPr="00AC55F8">
        <w:rPr>
          <w:rFonts w:ascii="Times New Roman" w:hAnsi="Times New Roman" w:cs="Times New Roman"/>
          <w:bCs/>
          <w:noProof/>
          <w:color w:val="000000" w:themeColor="text1"/>
        </w:rPr>
        <w:drawing>
          <wp:inline distT="0" distB="0" distL="0" distR="0" wp14:anchorId="3A2620BD" wp14:editId="058ED712">
            <wp:extent cx="3777880" cy="2496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95291" cy="2508216"/>
                    </a:xfrm>
                    <a:prstGeom prst="rect">
                      <a:avLst/>
                    </a:prstGeom>
                  </pic:spPr>
                </pic:pic>
              </a:graphicData>
            </a:graphic>
          </wp:inline>
        </w:drawing>
      </w:r>
    </w:p>
    <w:p w14:paraId="13FFF8E5" w14:textId="77777777" w:rsidR="00AC55F8" w:rsidRPr="00AC55F8" w:rsidRDefault="00AC55F8" w:rsidP="00AC55F8">
      <w:pPr>
        <w:pStyle w:val="a3"/>
        <w:tabs>
          <w:tab w:val="left" w:pos="0"/>
        </w:tabs>
        <w:spacing w:after="0" w:line="240" w:lineRule="auto"/>
        <w:ind w:left="0"/>
        <w:rPr>
          <w:rFonts w:ascii="Times New Roman" w:hAnsi="Times New Roman" w:cs="Times New Roman"/>
          <w:b/>
          <w:color w:val="000000" w:themeColor="text1"/>
          <w:u w:val="single"/>
        </w:rPr>
      </w:pPr>
    </w:p>
    <w:p w14:paraId="4167F535" w14:textId="3087A4F0" w:rsidR="00B04437" w:rsidRPr="00AC55F8" w:rsidRDefault="00AC55F8" w:rsidP="00AC55F8">
      <w:pPr>
        <w:pStyle w:val="a3"/>
        <w:tabs>
          <w:tab w:val="left" w:pos="0"/>
        </w:tabs>
        <w:spacing w:after="0" w:line="240" w:lineRule="auto"/>
        <w:ind w:left="0"/>
        <w:rPr>
          <w:rFonts w:ascii="Times New Roman" w:hAnsi="Times New Roman" w:cs="Times New Roman"/>
        </w:rPr>
      </w:pPr>
      <w:r w:rsidRPr="00AC55F8">
        <w:rPr>
          <w:rFonts w:ascii="Times New Roman" w:hAnsi="Times New Roman" w:cs="Times New Roman"/>
          <w:b/>
          <w:color w:val="000000" w:themeColor="text1"/>
          <w:u w:val="single"/>
        </w:rPr>
        <w:t xml:space="preserve">Доставка и монтаж рекламных продукций по адресу: </w:t>
      </w:r>
      <w:r w:rsidRPr="00AC55F8">
        <w:rPr>
          <w:rFonts w:ascii="Times New Roman" w:eastAsia="Times New Roman" w:hAnsi="Times New Roman" w:cs="Times New Roman"/>
          <w:color w:val="000000"/>
          <w:lang w:eastAsia="ru-RU"/>
        </w:rPr>
        <w:t>г. Улан-Удэ, ул. Шаляпина,14</w:t>
      </w:r>
      <w:r w:rsidRPr="00AC55F8">
        <w:rPr>
          <w:rFonts w:ascii="Times New Roman" w:eastAsia="Times New Roman" w:hAnsi="Times New Roman" w:cs="Times New Roman"/>
          <w:color w:val="000000"/>
          <w:lang w:eastAsia="ru-RU"/>
        </w:rPr>
        <w:br/>
      </w:r>
      <w:r w:rsidRPr="00AC55F8">
        <w:rPr>
          <w:rFonts w:ascii="Times New Roman" w:hAnsi="Times New Roman" w:cs="Times New Roman"/>
          <w:bCs/>
          <w:color w:val="000000" w:themeColor="text1"/>
        </w:rPr>
        <w:br/>
      </w:r>
      <w:r w:rsidRPr="00AC55F8">
        <w:rPr>
          <w:rFonts w:ascii="Times New Roman" w:hAnsi="Times New Roman" w:cs="Times New Roman"/>
        </w:rPr>
        <w:t>Заказчик обязан своевременно предоставить необходимые материалы для работы исполнителя. Назначить ответственного для дальнейшей работы.</w:t>
      </w:r>
    </w:p>
    <w:p w14:paraId="78419903" w14:textId="77777777" w:rsidR="00B04437" w:rsidRPr="00AC55F8" w:rsidRDefault="00B04437" w:rsidP="00AC55F8">
      <w:pPr>
        <w:spacing w:after="0" w:line="240" w:lineRule="auto"/>
        <w:jc w:val="center"/>
        <w:rPr>
          <w:rFonts w:ascii="Times New Roman" w:hAnsi="Times New Roman" w:cs="Times New Roman"/>
        </w:rPr>
      </w:pPr>
    </w:p>
    <w:p w14:paraId="2B7F40E6" w14:textId="5A124612" w:rsidR="00F51A2A" w:rsidRPr="00AC55F8" w:rsidRDefault="00F51A2A" w:rsidP="00AC55F8">
      <w:pPr>
        <w:spacing w:after="0" w:line="240" w:lineRule="auto"/>
        <w:jc w:val="both"/>
        <w:rPr>
          <w:rFonts w:ascii="Times New Roman" w:hAnsi="Times New Roman" w:cs="Times New Roman"/>
          <w:b/>
          <w:color w:val="000000"/>
        </w:rPr>
      </w:pPr>
      <w:bookmarkStart w:id="54" w:name="_Hlk86425854"/>
      <w:r w:rsidRPr="00AC55F8">
        <w:rPr>
          <w:rFonts w:ascii="Times New Roman" w:hAnsi="Times New Roman" w:cs="Times New Roman"/>
          <w:b/>
          <w:color w:val="000000"/>
        </w:rPr>
        <w:t>На вывеск</w:t>
      </w:r>
      <w:r w:rsidR="00AC55F8">
        <w:rPr>
          <w:rFonts w:ascii="Times New Roman" w:hAnsi="Times New Roman" w:cs="Times New Roman"/>
          <w:b/>
          <w:color w:val="000000"/>
        </w:rPr>
        <w:t>ах</w:t>
      </w:r>
      <w:r w:rsidRPr="00AC55F8">
        <w:rPr>
          <w:rFonts w:ascii="Times New Roman" w:hAnsi="Times New Roman" w:cs="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4BE97BD0" w14:textId="3C8D8A35" w:rsidR="00F51A2A" w:rsidRPr="00AC55F8" w:rsidRDefault="00AC55F8" w:rsidP="00AC55F8">
      <w:pPr>
        <w:pStyle w:val="a3"/>
        <w:spacing w:after="0" w:line="240" w:lineRule="auto"/>
        <w:ind w:left="0"/>
        <w:jc w:val="both"/>
        <w:rPr>
          <w:rStyle w:val="af"/>
          <w:rFonts w:ascii="Times New Roman" w:hAnsi="Times New Roman" w:cs="Times New Roman"/>
          <w:color w:val="000000"/>
          <w:shd w:val="clear" w:color="auto" w:fill="FFFFFF"/>
        </w:rPr>
      </w:pPr>
      <w:r>
        <w:rPr>
          <w:rStyle w:val="af"/>
          <w:rFonts w:ascii="Times New Roman" w:hAnsi="Times New Roman" w:cs="Times New Roman"/>
          <w:noProof/>
          <w:color w:val="000000"/>
          <w:shd w:val="clear" w:color="auto" w:fill="FFFFFF"/>
        </w:rPr>
        <w:drawing>
          <wp:inline distT="0" distB="0" distL="0" distR="0" wp14:anchorId="1CFBE587" wp14:editId="06A13075">
            <wp:extent cx="2005312" cy="1065475"/>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1581" cy="1068806"/>
                    </a:xfrm>
                    <a:prstGeom prst="rect">
                      <a:avLst/>
                    </a:prstGeom>
                    <a:noFill/>
                  </pic:spPr>
                </pic:pic>
              </a:graphicData>
            </a:graphic>
          </wp:inline>
        </w:drawing>
      </w:r>
    </w:p>
    <w:p w14:paraId="15913BDB" w14:textId="18E67E69" w:rsidR="00426FF9" w:rsidRDefault="00F51A2A" w:rsidP="00F51A2A">
      <w:pPr>
        <w:pStyle w:val="a3"/>
        <w:spacing w:after="0" w:line="240" w:lineRule="auto"/>
        <w:ind w:left="0"/>
        <w:jc w:val="both"/>
        <w:rPr>
          <w:rStyle w:val="af"/>
          <w:rFonts w:ascii="Times New Roman" w:hAnsi="Times New Roman" w:cs="Times New Roman"/>
          <w:color w:val="000000"/>
          <w:shd w:val="clear" w:color="auto" w:fill="FFFFFF"/>
        </w:rPr>
      </w:pPr>
      <w:r w:rsidRPr="00B37D40">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5D8C3BC3" w14:textId="77777777" w:rsidR="00F51A2A" w:rsidRDefault="00F51A2A" w:rsidP="00F51A2A">
      <w:pPr>
        <w:pStyle w:val="a3"/>
        <w:spacing w:after="0" w:line="240" w:lineRule="auto"/>
        <w:ind w:left="0"/>
        <w:jc w:val="both"/>
        <w:rPr>
          <w:rStyle w:val="af"/>
          <w:rFonts w:ascii="Times New Roman" w:hAnsi="Times New Roman" w:cs="Times New Roman"/>
          <w:color w:val="000000"/>
          <w:shd w:val="clear" w:color="auto" w:fill="FFFFFF"/>
        </w:rPr>
      </w:pPr>
    </w:p>
    <w:bookmarkEnd w:id="54"/>
    <w:p w14:paraId="7AB1F15E" w14:textId="4EDDB8FB" w:rsidR="00631B7B" w:rsidRPr="00AF7F4E"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AF7F4E">
        <w:rPr>
          <w:rFonts w:ascii="Times New Roman" w:eastAsia="Calibri" w:hAnsi="Times New Roman" w:cs="Times New Roman"/>
          <w:b/>
          <w:bCs/>
        </w:rPr>
        <w:t xml:space="preserve">6. Конфиденциальность информации: </w:t>
      </w:r>
      <w:r w:rsidRPr="00AF7F4E">
        <w:rPr>
          <w:rFonts w:ascii="Times New Roman" w:eastAsia="Calibri" w:hAnsi="Times New Roman" w:cs="Times New Roman"/>
          <w:bCs/>
        </w:rPr>
        <w:t xml:space="preserve">Результаты работы являются конфиденциальной информацией. </w:t>
      </w:r>
      <w:r w:rsidRPr="00AF7F4E">
        <w:rPr>
          <w:rFonts w:ascii="Times New Roman" w:eastAsia="Calibri" w:hAnsi="Times New Roman" w:cs="Times New Roman"/>
        </w:rPr>
        <w:t>Получатель услуги</w:t>
      </w:r>
      <w:r w:rsidRPr="00AF7F4E">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AF7F4E">
        <w:rPr>
          <w:rFonts w:ascii="Times New Roman" w:eastAsia="Calibri" w:hAnsi="Times New Roman" w:cs="Times New Roman"/>
        </w:rPr>
        <w:t>Получателя услуги</w:t>
      </w:r>
      <w:r w:rsidRPr="00AF7F4E">
        <w:rPr>
          <w:rFonts w:ascii="Times New Roman" w:eastAsia="Calibri" w:hAnsi="Times New Roman" w:cs="Times New Roman"/>
          <w:bCs/>
        </w:rPr>
        <w:t xml:space="preserve">. </w:t>
      </w:r>
    </w:p>
    <w:p w14:paraId="17858DC6" w14:textId="7039D9D2"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7. По требованию Получателя</w:t>
      </w:r>
      <w:r w:rsidRPr="00AF7F4E">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613F6798" w:rsidR="00631B7B" w:rsidRPr="00AF7F4E" w:rsidRDefault="00631B7B"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8. Исполнитель обязуется</w:t>
      </w:r>
      <w:r w:rsidRPr="00AF7F4E">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D99171F" w:rsidR="00631B7B" w:rsidRPr="00AF7F4E" w:rsidRDefault="00C342BD" w:rsidP="00631B7B">
      <w:pPr>
        <w:spacing w:after="0" w:line="240" w:lineRule="auto"/>
        <w:contextualSpacing/>
        <w:jc w:val="both"/>
        <w:rPr>
          <w:rFonts w:ascii="Times New Roman" w:eastAsia="Times New Roman" w:hAnsi="Times New Roman" w:cs="Times New Roman"/>
          <w:lang w:eastAsia="ru-RU"/>
        </w:rPr>
      </w:pPr>
      <w:r w:rsidRPr="00AF7F4E">
        <w:rPr>
          <w:rFonts w:ascii="Times New Roman" w:eastAsia="Times New Roman" w:hAnsi="Times New Roman" w:cs="Times New Roman"/>
          <w:b/>
          <w:bCs/>
          <w:lang w:eastAsia="ru-RU"/>
        </w:rPr>
        <w:t>9</w:t>
      </w:r>
      <w:r w:rsidR="00631B7B" w:rsidRPr="00AF7F4E">
        <w:rPr>
          <w:rFonts w:ascii="Times New Roman" w:eastAsia="Times New Roman" w:hAnsi="Times New Roman" w:cs="Times New Roman"/>
          <w:b/>
          <w:bCs/>
          <w:lang w:eastAsia="ru-RU"/>
        </w:rPr>
        <w:t>. Сроки могут быть изменены</w:t>
      </w:r>
      <w:r w:rsidR="00631B7B" w:rsidRPr="00AF7F4E">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AF7F4E" w:rsidRDefault="00C342BD" w:rsidP="00631B7B">
      <w:pPr>
        <w:spacing w:after="0" w:line="240" w:lineRule="auto"/>
        <w:jc w:val="both"/>
        <w:rPr>
          <w:rFonts w:ascii="Times New Roman" w:eastAsia="Times New Roman" w:hAnsi="Times New Roman" w:cs="Times New Roman"/>
          <w:color w:val="000000"/>
          <w:lang w:eastAsia="ru-RU"/>
        </w:rPr>
      </w:pPr>
      <w:r w:rsidRPr="00AF7F4E">
        <w:rPr>
          <w:rFonts w:ascii="Times New Roman" w:eastAsia="Times New Roman" w:hAnsi="Times New Roman" w:cs="Times New Roman"/>
          <w:b/>
          <w:bCs/>
          <w:color w:val="000000"/>
          <w:lang w:eastAsia="ru-RU"/>
        </w:rPr>
        <w:t>10</w:t>
      </w:r>
      <w:r w:rsidR="00631B7B" w:rsidRPr="00AF7F4E">
        <w:rPr>
          <w:rFonts w:ascii="Times New Roman" w:eastAsia="Times New Roman" w:hAnsi="Times New Roman" w:cs="Times New Roman"/>
          <w:b/>
          <w:bCs/>
          <w:color w:val="000000"/>
          <w:lang w:eastAsia="ru-RU"/>
        </w:rPr>
        <w:t>. Место предоставления отчетных документов</w:t>
      </w:r>
      <w:r w:rsidR="00631B7B" w:rsidRPr="00AF7F4E">
        <w:rPr>
          <w:rFonts w:ascii="Times New Roman" w:eastAsia="Times New Roman" w:hAnsi="Times New Roman" w:cs="Times New Roman"/>
          <w:color w:val="000000"/>
          <w:lang w:eastAsia="ru-RU"/>
        </w:rPr>
        <w:t xml:space="preserve">: 670000, </w:t>
      </w:r>
      <w:proofErr w:type="spellStart"/>
      <w:r w:rsidR="00631B7B" w:rsidRPr="00AF7F4E">
        <w:rPr>
          <w:rFonts w:ascii="Times New Roman" w:eastAsia="Times New Roman" w:hAnsi="Times New Roman" w:cs="Times New Roman"/>
          <w:color w:val="000000"/>
          <w:lang w:eastAsia="ru-RU"/>
        </w:rPr>
        <w:t>г.Улан</w:t>
      </w:r>
      <w:proofErr w:type="spellEnd"/>
      <w:r w:rsidR="00631B7B" w:rsidRPr="00AF7F4E">
        <w:rPr>
          <w:rFonts w:ascii="Times New Roman" w:eastAsia="Times New Roman" w:hAnsi="Times New Roman" w:cs="Times New Roman"/>
          <w:color w:val="000000"/>
          <w:lang w:eastAsia="ru-RU"/>
        </w:rPr>
        <w:t>-Удэ, ул. Смолина 65.</w:t>
      </w:r>
    </w:p>
    <w:p w14:paraId="68015C79" w14:textId="1B48DC68" w:rsidR="008C75E0" w:rsidRPr="00AC55F8" w:rsidRDefault="00705A2B" w:rsidP="00AC55F8">
      <w:pPr>
        <w:spacing w:after="0" w:line="240" w:lineRule="auto"/>
        <w:jc w:val="both"/>
        <w:rPr>
          <w:rFonts w:ascii="Times New Roman" w:eastAsia="Times New Roman" w:hAnsi="Times New Roman" w:cs="Times New Roman"/>
          <w:color w:val="000000" w:themeColor="text1"/>
          <w:lang w:eastAsia="ru-RU"/>
        </w:rPr>
      </w:pPr>
      <w:r w:rsidRPr="00AF7F4E">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F1B92B7" w14:textId="77777777" w:rsidR="008C75E0" w:rsidRDefault="008C75E0" w:rsidP="00742EAC">
      <w:pPr>
        <w:jc w:val="right"/>
        <w:rPr>
          <w:rFonts w:ascii="Times New Roman" w:hAnsi="Times New Roman" w:cs="Times New Roman"/>
          <w:bCs/>
          <w:sz w:val="24"/>
          <w:szCs w:val="24"/>
        </w:rPr>
      </w:pPr>
    </w:p>
    <w:p w14:paraId="36AD26DB"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Приложение №2 </w:t>
      </w:r>
    </w:p>
    <w:p w14:paraId="2BB87846" w14:textId="77777777" w:rsidR="006D451A" w:rsidRPr="00BC682F" w:rsidRDefault="006D451A" w:rsidP="006D451A">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Pr>
          <w:rFonts w:ascii="Times New Roman" w:eastAsia="Times New Roman" w:hAnsi="Times New Roman" w:cs="Times New Roman"/>
          <w:lang w:eastAsia="ru-RU"/>
        </w:rPr>
        <w:t>2</w:t>
      </w:r>
    </w:p>
    <w:p w14:paraId="5EEAF1AA" w14:textId="77777777" w:rsidR="006D451A" w:rsidRPr="00BC682F"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1B567B"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7538978C" w14:textId="77777777" w:rsidR="006D451A" w:rsidRPr="00BC682F" w:rsidRDefault="006D451A" w:rsidP="006D451A">
      <w:pPr>
        <w:spacing w:after="0" w:line="240" w:lineRule="auto"/>
        <w:jc w:val="center"/>
        <w:rPr>
          <w:rFonts w:ascii="Times New Roman" w:eastAsia="Arial" w:hAnsi="Times New Roman" w:cs="Times New Roman"/>
        </w:rPr>
      </w:pPr>
    </w:p>
    <w:p w14:paraId="171AD684" w14:textId="77777777" w:rsidR="006D451A" w:rsidRPr="00BC682F" w:rsidRDefault="006D451A" w:rsidP="006D451A">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2021 г.</w:t>
      </w:r>
    </w:p>
    <w:p w14:paraId="7BA434C8" w14:textId="77777777" w:rsidR="006D451A" w:rsidRPr="00BC682F" w:rsidRDefault="006D451A" w:rsidP="006D451A">
      <w:pPr>
        <w:spacing w:after="0" w:line="240" w:lineRule="auto"/>
        <w:jc w:val="both"/>
        <w:rPr>
          <w:rFonts w:ascii="Times New Roman" w:eastAsia="Arial" w:hAnsi="Times New Roman" w:cs="Times New Roman"/>
        </w:rPr>
      </w:pPr>
    </w:p>
    <w:p w14:paraId="6589CAA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w:t>
      </w:r>
      <w:r>
        <w:rPr>
          <w:rFonts w:ascii="Times New Roman" w:hAnsi="Times New Roman" w:cs="Times New Roman"/>
          <w:color w:val="000000"/>
        </w:rPr>
        <w:t>09</w:t>
      </w:r>
      <w:r w:rsidRPr="00BC682F">
        <w:rPr>
          <w:rFonts w:ascii="Times New Roman" w:hAnsi="Times New Roman" w:cs="Times New Roman"/>
          <w:color w:val="000000"/>
        </w:rPr>
        <w:t>.</w:t>
      </w:r>
      <w:r>
        <w:rPr>
          <w:rFonts w:ascii="Times New Roman" w:hAnsi="Times New Roman" w:cs="Times New Roman"/>
          <w:color w:val="000000"/>
        </w:rPr>
        <w:t>01</w:t>
      </w:r>
      <w:r w:rsidRPr="00BC682F">
        <w:rPr>
          <w:rFonts w:ascii="Times New Roman" w:hAnsi="Times New Roman" w:cs="Times New Roman"/>
          <w:color w:val="000000"/>
        </w:rPr>
        <w:t>.202</w:t>
      </w:r>
      <w:r>
        <w:rPr>
          <w:rFonts w:ascii="Times New Roman" w:hAnsi="Times New Roman" w:cs="Times New Roman"/>
          <w:color w:val="000000"/>
        </w:rPr>
        <w:t>3 г.</w:t>
      </w:r>
      <w:r w:rsidRPr="00BC682F">
        <w:rPr>
          <w:rFonts w:ascii="Times New Roman" w:hAnsi="Times New Roman" w:cs="Times New Roman"/>
          <w:color w:val="000000"/>
        </w:rPr>
        <w:t xml:space="preserve"> № 07-01/</w:t>
      </w:r>
      <w:r>
        <w:rPr>
          <w:rFonts w:ascii="Times New Roman" w:hAnsi="Times New Roman" w:cs="Times New Roman"/>
          <w:color w:val="000000"/>
        </w:rPr>
        <w:t>01</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72303504"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p w14:paraId="576E5034" w14:textId="2BD69B6D" w:rsidR="00742EAC" w:rsidRPr="00AC55F8" w:rsidRDefault="00742EAC" w:rsidP="00742EAC">
      <w:pPr>
        <w:jc w:val="right"/>
        <w:rPr>
          <w:rFonts w:ascii="Times New Roman" w:hAnsi="Times New Roman" w:cs="Times New Roman"/>
          <w:bCs/>
        </w:rPr>
      </w:pPr>
      <w:r w:rsidRPr="00AC55F8">
        <w:rPr>
          <w:rFonts w:ascii="Times New Roman" w:hAnsi="Times New Roman" w:cs="Times New Roman"/>
          <w:bCs/>
        </w:rPr>
        <w:t>Приложение к Техническому заданию</w:t>
      </w:r>
    </w:p>
    <w:p w14:paraId="3E07B4BB" w14:textId="77777777" w:rsidR="00742EAC" w:rsidRPr="00AC55F8" w:rsidRDefault="00742EAC" w:rsidP="00742EAC">
      <w:pPr>
        <w:jc w:val="right"/>
        <w:rPr>
          <w:rFonts w:ascii="Times New Roman" w:hAnsi="Times New Roman" w:cs="Times New Roman"/>
          <w:b/>
        </w:rPr>
      </w:pPr>
    </w:p>
    <w:p w14:paraId="48AD3B9B" w14:textId="77777777" w:rsidR="00742EAC" w:rsidRPr="00AC55F8" w:rsidRDefault="00742EAC" w:rsidP="00742EAC">
      <w:pPr>
        <w:jc w:val="center"/>
        <w:rPr>
          <w:rFonts w:ascii="Times New Roman" w:hAnsi="Times New Roman" w:cs="Times New Roman"/>
          <w:b/>
        </w:rPr>
      </w:pPr>
      <w:r w:rsidRPr="00AC55F8">
        <w:rPr>
          <w:rFonts w:ascii="Times New Roman" w:hAnsi="Times New Roman" w:cs="Times New Roman"/>
          <w:b/>
        </w:rPr>
        <w:t>Паспорт вывески</w:t>
      </w:r>
    </w:p>
    <w:p w14:paraId="38D482B3"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4BA6DB4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5B36185D"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45519A2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66929E81"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21D7B5BF"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6B64360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7E799BFB"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1A61ECB0"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39C1E332"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5E35C509"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4FD4DC3C"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3411CE34"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2A2063A7" w14:textId="77777777" w:rsidR="00742EAC" w:rsidRPr="00AC55F8" w:rsidRDefault="00742EAC" w:rsidP="008C75E0">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379BD170" w14:textId="77777777" w:rsidR="00742EAC" w:rsidRPr="00AC55F8" w:rsidRDefault="00742EAC" w:rsidP="008C75E0">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40D25C2" w14:textId="77777777" w:rsidR="00742EAC" w:rsidRDefault="00742EAC" w:rsidP="00F74F6F">
      <w:pPr>
        <w:jc w:val="right"/>
        <w:rPr>
          <w:rFonts w:ascii="Times New Roman" w:hAnsi="Times New Roman" w:cs="Times New Roman"/>
          <w:bCs/>
          <w:sz w:val="24"/>
          <w:szCs w:val="24"/>
        </w:rPr>
      </w:pPr>
    </w:p>
    <w:sectPr w:rsidR="00742EAC" w:rsidSect="006C0D9B">
      <w:footerReference w:type="default" r:id="rId15"/>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variable"/>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7"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5"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6"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6"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7"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19599896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1"/>
  </w:num>
  <w:num w:numId="4" w16cid:durableId="1246912238">
    <w:abstractNumId w:val="25"/>
  </w:num>
  <w:num w:numId="5" w16cid:durableId="850997169">
    <w:abstractNumId w:val="9"/>
  </w:num>
  <w:num w:numId="6" w16cid:durableId="1727560239">
    <w:abstractNumId w:val="26"/>
  </w:num>
  <w:num w:numId="7" w16cid:durableId="1470368110">
    <w:abstractNumId w:val="30"/>
  </w:num>
  <w:num w:numId="8" w16cid:durableId="1895583567">
    <w:abstractNumId w:val="4"/>
  </w:num>
  <w:num w:numId="9" w16cid:durableId="1247031269">
    <w:abstractNumId w:val="19"/>
  </w:num>
  <w:num w:numId="10" w16cid:durableId="723791874">
    <w:abstractNumId w:val="10"/>
  </w:num>
  <w:num w:numId="11" w16cid:durableId="36974686">
    <w:abstractNumId w:val="21"/>
  </w:num>
  <w:num w:numId="12" w16cid:durableId="1337999908">
    <w:abstractNumId w:val="27"/>
  </w:num>
  <w:num w:numId="13" w16cid:durableId="581455723">
    <w:abstractNumId w:val="24"/>
  </w:num>
  <w:num w:numId="14" w16cid:durableId="193545981">
    <w:abstractNumId w:val="17"/>
  </w:num>
  <w:num w:numId="15" w16cid:durableId="591862527">
    <w:abstractNumId w:val="13"/>
  </w:num>
  <w:num w:numId="16" w16cid:durableId="1525090255">
    <w:abstractNumId w:val="23"/>
  </w:num>
  <w:num w:numId="17" w16cid:durableId="1353142195">
    <w:abstractNumId w:val="6"/>
  </w:num>
  <w:num w:numId="18" w16cid:durableId="1107652944">
    <w:abstractNumId w:val="14"/>
  </w:num>
  <w:num w:numId="19" w16cid:durableId="1758166668">
    <w:abstractNumId w:val="31"/>
  </w:num>
  <w:num w:numId="20" w16cid:durableId="276106678">
    <w:abstractNumId w:val="8"/>
  </w:num>
  <w:num w:numId="21" w16cid:durableId="1064914144">
    <w:abstractNumId w:val="16"/>
  </w:num>
  <w:num w:numId="22" w16cid:durableId="9723411">
    <w:abstractNumId w:val="5"/>
  </w:num>
  <w:num w:numId="23" w16cid:durableId="1303315469">
    <w:abstractNumId w:val="29"/>
  </w:num>
  <w:num w:numId="24" w16cid:durableId="337319381">
    <w:abstractNumId w:val="12"/>
  </w:num>
  <w:num w:numId="25" w16cid:durableId="876117938">
    <w:abstractNumId w:val="22"/>
  </w:num>
  <w:num w:numId="26" w16cid:durableId="885483313">
    <w:abstractNumId w:val="18"/>
  </w:num>
  <w:num w:numId="27" w16cid:durableId="76438428">
    <w:abstractNumId w:val="20"/>
  </w:num>
  <w:num w:numId="28" w16cid:durableId="1211113678">
    <w:abstractNumId w:val="32"/>
  </w:num>
  <w:num w:numId="29" w16cid:durableId="1211459723">
    <w:abstractNumId w:val="7"/>
  </w:num>
  <w:num w:numId="30" w16cid:durableId="1732339884">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5A32"/>
    <w:rsid w:val="0003431E"/>
    <w:rsid w:val="000350A3"/>
    <w:rsid w:val="00050FF8"/>
    <w:rsid w:val="00052795"/>
    <w:rsid w:val="00055BC9"/>
    <w:rsid w:val="00061A86"/>
    <w:rsid w:val="00063BF8"/>
    <w:rsid w:val="000642E0"/>
    <w:rsid w:val="00066C33"/>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57AD"/>
    <w:rsid w:val="000D7B96"/>
    <w:rsid w:val="000F1185"/>
    <w:rsid w:val="000F745F"/>
    <w:rsid w:val="000F7D4D"/>
    <w:rsid w:val="0010110E"/>
    <w:rsid w:val="00105F77"/>
    <w:rsid w:val="00112812"/>
    <w:rsid w:val="00124F8F"/>
    <w:rsid w:val="00127711"/>
    <w:rsid w:val="0013696B"/>
    <w:rsid w:val="00141820"/>
    <w:rsid w:val="00151311"/>
    <w:rsid w:val="00165480"/>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200DB2"/>
    <w:rsid w:val="002014D4"/>
    <w:rsid w:val="00201694"/>
    <w:rsid w:val="00211551"/>
    <w:rsid w:val="00213AE0"/>
    <w:rsid w:val="00215EFA"/>
    <w:rsid w:val="0022282D"/>
    <w:rsid w:val="0024001D"/>
    <w:rsid w:val="00242149"/>
    <w:rsid w:val="0025343F"/>
    <w:rsid w:val="00254008"/>
    <w:rsid w:val="00261431"/>
    <w:rsid w:val="0026331E"/>
    <w:rsid w:val="00265AF3"/>
    <w:rsid w:val="00266A70"/>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7722"/>
    <w:rsid w:val="002C7B85"/>
    <w:rsid w:val="002D77DB"/>
    <w:rsid w:val="002E4673"/>
    <w:rsid w:val="002F5839"/>
    <w:rsid w:val="002F7313"/>
    <w:rsid w:val="00306181"/>
    <w:rsid w:val="003111CA"/>
    <w:rsid w:val="00312603"/>
    <w:rsid w:val="0031291B"/>
    <w:rsid w:val="00317150"/>
    <w:rsid w:val="003206BB"/>
    <w:rsid w:val="003243C1"/>
    <w:rsid w:val="00330A0B"/>
    <w:rsid w:val="0033322B"/>
    <w:rsid w:val="00341669"/>
    <w:rsid w:val="003424ED"/>
    <w:rsid w:val="00342BA5"/>
    <w:rsid w:val="00345B20"/>
    <w:rsid w:val="00355797"/>
    <w:rsid w:val="00361440"/>
    <w:rsid w:val="003653F5"/>
    <w:rsid w:val="003670CB"/>
    <w:rsid w:val="00372072"/>
    <w:rsid w:val="00375930"/>
    <w:rsid w:val="00382317"/>
    <w:rsid w:val="0038716A"/>
    <w:rsid w:val="003877DF"/>
    <w:rsid w:val="00392549"/>
    <w:rsid w:val="003937DE"/>
    <w:rsid w:val="003972A2"/>
    <w:rsid w:val="003A2527"/>
    <w:rsid w:val="003A50FB"/>
    <w:rsid w:val="003D59FC"/>
    <w:rsid w:val="003D739C"/>
    <w:rsid w:val="004030DA"/>
    <w:rsid w:val="00404D1F"/>
    <w:rsid w:val="00410650"/>
    <w:rsid w:val="00410A19"/>
    <w:rsid w:val="0041452E"/>
    <w:rsid w:val="00424DFE"/>
    <w:rsid w:val="00426A98"/>
    <w:rsid w:val="00426FF9"/>
    <w:rsid w:val="00431815"/>
    <w:rsid w:val="004346B6"/>
    <w:rsid w:val="00434A7C"/>
    <w:rsid w:val="004409F3"/>
    <w:rsid w:val="00444A09"/>
    <w:rsid w:val="00450C01"/>
    <w:rsid w:val="00452B72"/>
    <w:rsid w:val="00454240"/>
    <w:rsid w:val="00457DA9"/>
    <w:rsid w:val="00461A9A"/>
    <w:rsid w:val="004712B2"/>
    <w:rsid w:val="004822BD"/>
    <w:rsid w:val="004825E4"/>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D3A1E"/>
    <w:rsid w:val="004D5030"/>
    <w:rsid w:val="004D7347"/>
    <w:rsid w:val="004E1CF3"/>
    <w:rsid w:val="004E20C8"/>
    <w:rsid w:val="004E3018"/>
    <w:rsid w:val="004E3AAC"/>
    <w:rsid w:val="004E4449"/>
    <w:rsid w:val="004F0D6E"/>
    <w:rsid w:val="004F1625"/>
    <w:rsid w:val="004F4288"/>
    <w:rsid w:val="004F5BB5"/>
    <w:rsid w:val="0050535A"/>
    <w:rsid w:val="00505C8B"/>
    <w:rsid w:val="005112F8"/>
    <w:rsid w:val="00512FCE"/>
    <w:rsid w:val="0052075F"/>
    <w:rsid w:val="005224AE"/>
    <w:rsid w:val="005277F3"/>
    <w:rsid w:val="00527B9D"/>
    <w:rsid w:val="00527DEA"/>
    <w:rsid w:val="00533A5A"/>
    <w:rsid w:val="005354AB"/>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50DD"/>
    <w:rsid w:val="005E7DB0"/>
    <w:rsid w:val="005F4363"/>
    <w:rsid w:val="005F61C6"/>
    <w:rsid w:val="00600097"/>
    <w:rsid w:val="0061208D"/>
    <w:rsid w:val="006125A5"/>
    <w:rsid w:val="00612EEE"/>
    <w:rsid w:val="00630DAE"/>
    <w:rsid w:val="00631B7B"/>
    <w:rsid w:val="00637C1C"/>
    <w:rsid w:val="00637D0E"/>
    <w:rsid w:val="00640C51"/>
    <w:rsid w:val="00641758"/>
    <w:rsid w:val="00645882"/>
    <w:rsid w:val="006549FD"/>
    <w:rsid w:val="00657D28"/>
    <w:rsid w:val="00662C28"/>
    <w:rsid w:val="00663E6A"/>
    <w:rsid w:val="006775AA"/>
    <w:rsid w:val="00677BB0"/>
    <w:rsid w:val="00682B25"/>
    <w:rsid w:val="00687F59"/>
    <w:rsid w:val="0069527D"/>
    <w:rsid w:val="006A60FF"/>
    <w:rsid w:val="006B621D"/>
    <w:rsid w:val="006B7270"/>
    <w:rsid w:val="006B7655"/>
    <w:rsid w:val="006B7738"/>
    <w:rsid w:val="006B7D2E"/>
    <w:rsid w:val="006C0D9B"/>
    <w:rsid w:val="006C1BCF"/>
    <w:rsid w:val="006C4082"/>
    <w:rsid w:val="006C58A0"/>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EE9"/>
    <w:rsid w:val="00722003"/>
    <w:rsid w:val="007269CE"/>
    <w:rsid w:val="007331E1"/>
    <w:rsid w:val="007403C6"/>
    <w:rsid w:val="00742EAC"/>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224D"/>
    <w:rsid w:val="007B24B3"/>
    <w:rsid w:val="007B5951"/>
    <w:rsid w:val="007C0AD9"/>
    <w:rsid w:val="007C5CF8"/>
    <w:rsid w:val="007C7503"/>
    <w:rsid w:val="007D22ED"/>
    <w:rsid w:val="007D2F64"/>
    <w:rsid w:val="007D5C3D"/>
    <w:rsid w:val="007D74C4"/>
    <w:rsid w:val="007E2D3C"/>
    <w:rsid w:val="007E3C7B"/>
    <w:rsid w:val="007E3C8D"/>
    <w:rsid w:val="007F1AD3"/>
    <w:rsid w:val="007F6B06"/>
    <w:rsid w:val="00801C53"/>
    <w:rsid w:val="00810E91"/>
    <w:rsid w:val="00811AAD"/>
    <w:rsid w:val="00811F91"/>
    <w:rsid w:val="00812C8B"/>
    <w:rsid w:val="00815FA9"/>
    <w:rsid w:val="00831575"/>
    <w:rsid w:val="008345FA"/>
    <w:rsid w:val="0083539D"/>
    <w:rsid w:val="00843544"/>
    <w:rsid w:val="008438E7"/>
    <w:rsid w:val="008447AC"/>
    <w:rsid w:val="00846ECE"/>
    <w:rsid w:val="00856B47"/>
    <w:rsid w:val="00860C4C"/>
    <w:rsid w:val="00862870"/>
    <w:rsid w:val="008652A4"/>
    <w:rsid w:val="00866085"/>
    <w:rsid w:val="008708F0"/>
    <w:rsid w:val="00872695"/>
    <w:rsid w:val="0088174A"/>
    <w:rsid w:val="00887A81"/>
    <w:rsid w:val="00891DC4"/>
    <w:rsid w:val="00891F04"/>
    <w:rsid w:val="008A23F1"/>
    <w:rsid w:val="008A4AC5"/>
    <w:rsid w:val="008A7039"/>
    <w:rsid w:val="008B0ABF"/>
    <w:rsid w:val="008B16F6"/>
    <w:rsid w:val="008B2243"/>
    <w:rsid w:val="008B43CE"/>
    <w:rsid w:val="008B4B91"/>
    <w:rsid w:val="008B7AD0"/>
    <w:rsid w:val="008C2342"/>
    <w:rsid w:val="008C75E0"/>
    <w:rsid w:val="008D16C2"/>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401B3"/>
    <w:rsid w:val="00940B36"/>
    <w:rsid w:val="00942582"/>
    <w:rsid w:val="0094271E"/>
    <w:rsid w:val="0095026B"/>
    <w:rsid w:val="009573A9"/>
    <w:rsid w:val="00967829"/>
    <w:rsid w:val="00971CCC"/>
    <w:rsid w:val="00980CB5"/>
    <w:rsid w:val="0098552A"/>
    <w:rsid w:val="00992C84"/>
    <w:rsid w:val="009944F0"/>
    <w:rsid w:val="00996E79"/>
    <w:rsid w:val="009978F9"/>
    <w:rsid w:val="009A57F7"/>
    <w:rsid w:val="009A6FE6"/>
    <w:rsid w:val="009A7551"/>
    <w:rsid w:val="009B1EBA"/>
    <w:rsid w:val="009C1204"/>
    <w:rsid w:val="009C5516"/>
    <w:rsid w:val="009D5A4E"/>
    <w:rsid w:val="009D6218"/>
    <w:rsid w:val="009D6E18"/>
    <w:rsid w:val="009E1AA7"/>
    <w:rsid w:val="009E2B9F"/>
    <w:rsid w:val="009F4C6D"/>
    <w:rsid w:val="00A0305A"/>
    <w:rsid w:val="00A13CD1"/>
    <w:rsid w:val="00A16111"/>
    <w:rsid w:val="00A23D4E"/>
    <w:rsid w:val="00A25CFA"/>
    <w:rsid w:val="00A26E42"/>
    <w:rsid w:val="00A27C8C"/>
    <w:rsid w:val="00A34724"/>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5276"/>
    <w:rsid w:val="00AA5BFC"/>
    <w:rsid w:val="00AB36BC"/>
    <w:rsid w:val="00AC55F8"/>
    <w:rsid w:val="00AD0B08"/>
    <w:rsid w:val="00AD3561"/>
    <w:rsid w:val="00AE0EC8"/>
    <w:rsid w:val="00AE198A"/>
    <w:rsid w:val="00AE47E3"/>
    <w:rsid w:val="00AE7DBE"/>
    <w:rsid w:val="00AF7F4E"/>
    <w:rsid w:val="00B003AC"/>
    <w:rsid w:val="00B04437"/>
    <w:rsid w:val="00B051BE"/>
    <w:rsid w:val="00B10182"/>
    <w:rsid w:val="00B12BC3"/>
    <w:rsid w:val="00B203C2"/>
    <w:rsid w:val="00B204BA"/>
    <w:rsid w:val="00B25DAF"/>
    <w:rsid w:val="00B262DF"/>
    <w:rsid w:val="00B36D39"/>
    <w:rsid w:val="00B37D40"/>
    <w:rsid w:val="00B40445"/>
    <w:rsid w:val="00B42752"/>
    <w:rsid w:val="00B435A1"/>
    <w:rsid w:val="00B441BA"/>
    <w:rsid w:val="00B44B7B"/>
    <w:rsid w:val="00B45D57"/>
    <w:rsid w:val="00B505B7"/>
    <w:rsid w:val="00B569D7"/>
    <w:rsid w:val="00B62814"/>
    <w:rsid w:val="00B648FF"/>
    <w:rsid w:val="00B74490"/>
    <w:rsid w:val="00B82243"/>
    <w:rsid w:val="00B831C9"/>
    <w:rsid w:val="00B83EBE"/>
    <w:rsid w:val="00B86534"/>
    <w:rsid w:val="00B94570"/>
    <w:rsid w:val="00B97F29"/>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6E47"/>
    <w:rsid w:val="00C5014F"/>
    <w:rsid w:val="00C5192E"/>
    <w:rsid w:val="00C52911"/>
    <w:rsid w:val="00C57921"/>
    <w:rsid w:val="00C6379B"/>
    <w:rsid w:val="00C656A5"/>
    <w:rsid w:val="00C65E61"/>
    <w:rsid w:val="00C66464"/>
    <w:rsid w:val="00C679A3"/>
    <w:rsid w:val="00C7080C"/>
    <w:rsid w:val="00C810ED"/>
    <w:rsid w:val="00C814F4"/>
    <w:rsid w:val="00C8191A"/>
    <w:rsid w:val="00C82B30"/>
    <w:rsid w:val="00C82FE0"/>
    <w:rsid w:val="00C83F2F"/>
    <w:rsid w:val="00C86E6B"/>
    <w:rsid w:val="00C90434"/>
    <w:rsid w:val="00CA77DD"/>
    <w:rsid w:val="00CB0786"/>
    <w:rsid w:val="00CB3A2D"/>
    <w:rsid w:val="00CC5F84"/>
    <w:rsid w:val="00CC6CB4"/>
    <w:rsid w:val="00CD2217"/>
    <w:rsid w:val="00CD240E"/>
    <w:rsid w:val="00CE2CB2"/>
    <w:rsid w:val="00CE54A3"/>
    <w:rsid w:val="00CF1380"/>
    <w:rsid w:val="00D0266A"/>
    <w:rsid w:val="00D03514"/>
    <w:rsid w:val="00D13EE3"/>
    <w:rsid w:val="00D21578"/>
    <w:rsid w:val="00D25E6B"/>
    <w:rsid w:val="00D32AF1"/>
    <w:rsid w:val="00D47A54"/>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D203F"/>
    <w:rsid w:val="00DD49A8"/>
    <w:rsid w:val="00DD634A"/>
    <w:rsid w:val="00DD6B40"/>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6895"/>
    <w:rsid w:val="00E708B9"/>
    <w:rsid w:val="00E81ABE"/>
    <w:rsid w:val="00E8343E"/>
    <w:rsid w:val="00E835BE"/>
    <w:rsid w:val="00E83636"/>
    <w:rsid w:val="00E86A6A"/>
    <w:rsid w:val="00E9191C"/>
    <w:rsid w:val="00EA336D"/>
    <w:rsid w:val="00EA61D8"/>
    <w:rsid w:val="00EB3B2E"/>
    <w:rsid w:val="00EB508C"/>
    <w:rsid w:val="00EC08BF"/>
    <w:rsid w:val="00EC5CDD"/>
    <w:rsid w:val="00EE2A97"/>
    <w:rsid w:val="00EE5342"/>
    <w:rsid w:val="00EE7EEF"/>
    <w:rsid w:val="00EF4609"/>
    <w:rsid w:val="00F01377"/>
    <w:rsid w:val="00F0489F"/>
    <w:rsid w:val="00F0492D"/>
    <w:rsid w:val="00F06E69"/>
    <w:rsid w:val="00F06FAC"/>
    <w:rsid w:val="00F071C0"/>
    <w:rsid w:val="00F109D9"/>
    <w:rsid w:val="00F10B87"/>
    <w:rsid w:val="00F130C2"/>
    <w:rsid w:val="00F13700"/>
    <w:rsid w:val="00F30C2C"/>
    <w:rsid w:val="00F32BD2"/>
    <w:rsid w:val="00F435EF"/>
    <w:rsid w:val="00F46D11"/>
    <w:rsid w:val="00F474E0"/>
    <w:rsid w:val="00F51A2A"/>
    <w:rsid w:val="00F5354D"/>
    <w:rsid w:val="00F667A0"/>
    <w:rsid w:val="00F67ECB"/>
    <w:rsid w:val="00F74F6F"/>
    <w:rsid w:val="00F75772"/>
    <w:rsid w:val="00F807DA"/>
    <w:rsid w:val="00F860C7"/>
    <w:rsid w:val="00F97A21"/>
    <w:rsid w:val="00FA0644"/>
    <w:rsid w:val="00FA1101"/>
    <w:rsid w:val="00FA76B5"/>
    <w:rsid w:val="00FA77AC"/>
    <w:rsid w:val="00FA7F99"/>
    <w:rsid w:val="00FB358F"/>
    <w:rsid w:val="00FB3931"/>
    <w:rsid w:val="00FB3A5F"/>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3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1844</TotalTime>
  <Pages>16</Pages>
  <Words>6307</Words>
  <Characters>35950</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104</cp:revision>
  <cp:lastPrinted>2023-03-01T03:13:00Z</cp:lastPrinted>
  <dcterms:created xsi:type="dcterms:W3CDTF">2021-07-27T07:59:00Z</dcterms:created>
  <dcterms:modified xsi:type="dcterms:W3CDTF">2023-03-02T06:30:00Z</dcterms:modified>
</cp:coreProperties>
</file>