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7476" w14:textId="77777777" w:rsidR="00F9486B" w:rsidRPr="00F9486B" w:rsidRDefault="00F9486B" w:rsidP="00F9486B">
      <w:pPr>
        <w:spacing w:line="254" w:lineRule="auto"/>
        <w:jc w:val="right"/>
        <w:rPr>
          <w:sz w:val="24"/>
          <w:szCs w:val="24"/>
        </w:rPr>
      </w:pPr>
      <w:r w:rsidRPr="00F9486B">
        <w:rPr>
          <w:b/>
          <w:sz w:val="24"/>
          <w:szCs w:val="24"/>
        </w:rPr>
        <w:t xml:space="preserve"> </w:t>
      </w:r>
    </w:p>
    <w:p w14:paraId="78C09F25"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0A63BD7"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C60103">
        <w:rPr>
          <w:b/>
          <w:sz w:val="24"/>
          <w:szCs w:val="24"/>
        </w:rPr>
        <w:t>04-14/61</w:t>
      </w:r>
      <w:r w:rsidRPr="00F9486B">
        <w:rPr>
          <w:b/>
          <w:sz w:val="24"/>
          <w:szCs w:val="24"/>
        </w:rPr>
        <w:t xml:space="preserve"> от </w:t>
      </w:r>
      <w:r w:rsidR="00C60103">
        <w:rPr>
          <w:b/>
          <w:sz w:val="24"/>
          <w:szCs w:val="24"/>
        </w:rPr>
        <w:t>09.12.2021</w:t>
      </w:r>
    </w:p>
    <w:p w14:paraId="54526213"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77894ADD"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45F9361D"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90A09E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12BBCDD"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2EE5FA4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49DC97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475072"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04FC527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7C07AD2"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34A720" w14:textId="77777777" w:rsidR="00F9486B" w:rsidRPr="00F9486B" w:rsidRDefault="00C60103">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w:t>
            </w:r>
            <w:bookmarkStart w:id="1" w:name="_Hlk89934414"/>
            <w:r>
              <w:rPr>
                <w:color w:val="000000"/>
                <w:sz w:val="24"/>
                <w:szCs w:val="24"/>
                <w:lang w:eastAsia="en-US"/>
              </w:rPr>
              <w:t xml:space="preserve">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труда и других видов аудита производства) </w:t>
            </w:r>
            <w:bookmarkEnd w:id="1"/>
            <w:r>
              <w:rPr>
                <w:color w:val="000000"/>
                <w:sz w:val="24"/>
                <w:szCs w:val="24"/>
                <w:lang w:eastAsia="en-US"/>
              </w:rPr>
              <w:t>ООО "Благодатное"</w:t>
            </w:r>
          </w:p>
        </w:tc>
      </w:tr>
      <w:tr w:rsidR="00DD23C4" w:rsidRPr="00F9486B" w14:paraId="4D193B66"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EF55369"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8DC05C" w14:textId="073FC265" w:rsidR="00DD23C4" w:rsidRPr="00F9486B" w:rsidRDefault="00C60103">
            <w:pPr>
              <w:spacing w:line="254" w:lineRule="auto"/>
              <w:rPr>
                <w:color w:val="000000"/>
                <w:sz w:val="24"/>
                <w:szCs w:val="24"/>
                <w:lang w:eastAsia="en-US"/>
              </w:rPr>
            </w:pPr>
            <w:bookmarkStart w:id="2" w:name="Пояснения"/>
            <w:bookmarkEnd w:id="2"/>
            <w:r>
              <w:rPr>
                <w:color w:val="000000"/>
                <w:sz w:val="24"/>
                <w:szCs w:val="24"/>
                <w:lang w:eastAsia="en-US"/>
              </w:rPr>
              <w:t>Проведение инженерно- геодезических, инженерно-геологических, гидрогеологических, инженерно-гидрологических изысканий в Бичурском районе Республики Бурятия с целью создания комплекса по выращиванию крупнорогатого скота и создания предприятия по переработке мясной продукции</w:t>
            </w:r>
          </w:p>
        </w:tc>
      </w:tr>
      <w:tr w:rsidR="00F9486B" w:rsidRPr="00F9486B" w14:paraId="46DAD809"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C0897D0"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0B4E5A5"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2A3D79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49EBD17"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8C903CE"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76CB1B5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293A3CF"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55002D1E"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2CFBE7B" w14:textId="77777777" w:rsidR="00F9486B" w:rsidRPr="00F9486B" w:rsidRDefault="00C60103">
            <w:pPr>
              <w:spacing w:line="254" w:lineRule="auto"/>
              <w:rPr>
                <w:color w:val="000000"/>
                <w:sz w:val="24"/>
                <w:szCs w:val="24"/>
                <w:lang w:eastAsia="en-US"/>
              </w:rPr>
            </w:pPr>
            <w:bookmarkStart w:id="3" w:name="Цена"/>
            <w:bookmarkEnd w:id="3"/>
            <w:r>
              <w:rPr>
                <w:color w:val="000000"/>
                <w:sz w:val="24"/>
                <w:szCs w:val="24"/>
                <w:lang w:eastAsia="en-US"/>
              </w:rPr>
              <w:t>725 тысяч рублей.</w:t>
            </w:r>
          </w:p>
        </w:tc>
      </w:tr>
      <w:tr w:rsidR="00F9486B" w:rsidRPr="00F9486B" w14:paraId="34C8F20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8E4F4AE"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8BB5C4"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B9E301F"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BF9B782"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601BC35" w14:textId="77777777" w:rsidR="00F9486B" w:rsidRPr="00FF68C9" w:rsidRDefault="00C60103">
            <w:pPr>
              <w:spacing w:line="254" w:lineRule="auto"/>
              <w:rPr>
                <w:color w:val="000000"/>
                <w:sz w:val="24"/>
                <w:szCs w:val="24"/>
                <w:lang w:eastAsia="en-US"/>
              </w:rPr>
            </w:pPr>
            <w:bookmarkStart w:id="4" w:name="Срок"/>
            <w:bookmarkEnd w:id="4"/>
            <w:r>
              <w:rPr>
                <w:color w:val="000000"/>
                <w:sz w:val="24"/>
                <w:szCs w:val="24"/>
                <w:lang w:eastAsia="en-US"/>
              </w:rPr>
              <w:t>Не позднее 60 календарных дней с момента заключения договора</w:t>
            </w:r>
          </w:p>
        </w:tc>
      </w:tr>
      <w:tr w:rsidR="00F9486B" w:rsidRPr="00F9486B" w14:paraId="58A712C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EA8DA33"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EC78E33" w14:textId="77777777" w:rsidR="00F9486B" w:rsidRPr="00F9486B" w:rsidRDefault="00C60103">
            <w:pPr>
              <w:spacing w:line="254" w:lineRule="auto"/>
              <w:rPr>
                <w:color w:val="000000"/>
                <w:sz w:val="24"/>
                <w:szCs w:val="24"/>
                <w:lang w:eastAsia="en-US"/>
              </w:rPr>
            </w:pPr>
            <w:bookmarkStart w:id="5" w:name="Получатель"/>
            <w:bookmarkEnd w:id="5"/>
            <w:r>
              <w:rPr>
                <w:color w:val="000000"/>
                <w:sz w:val="24"/>
                <w:szCs w:val="24"/>
                <w:lang w:eastAsia="en-US"/>
              </w:rPr>
              <w:t xml:space="preserve">ООО "Благодатное", Адрес: Республика Бурятия, Бичурский район,с. Бичура, ул. Октябрьская, д. 140, телефон: +79245552000, e-mail: ltsru@yandex.ru. </w:t>
            </w:r>
          </w:p>
        </w:tc>
      </w:tr>
      <w:tr w:rsidR="00F9486B" w:rsidRPr="00F9486B" w14:paraId="05917D2F"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C88CE8A"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76840F9" w14:textId="77777777" w:rsidR="00F9486B" w:rsidRPr="00F9486B" w:rsidRDefault="000B314C" w:rsidP="00F9486B">
            <w:pPr>
              <w:spacing w:line="254" w:lineRule="auto"/>
              <w:rPr>
                <w:color w:val="000000"/>
                <w:sz w:val="24"/>
                <w:szCs w:val="24"/>
                <w:lang w:eastAsia="en-US"/>
              </w:rPr>
            </w:pPr>
            <w:bookmarkStart w:id="6" w:name="Доптреб"/>
            <w:r>
              <w:rPr>
                <w:color w:val="000000"/>
                <w:sz w:val="24"/>
                <w:szCs w:val="24"/>
                <w:lang w:eastAsia="en-US"/>
              </w:rPr>
              <w:t>Отсутствуют</w:t>
            </w:r>
            <w:bookmarkEnd w:id="6"/>
          </w:p>
        </w:tc>
      </w:tr>
      <w:tr w:rsidR="00F9486B" w:rsidRPr="00F9486B" w14:paraId="78D2A22E"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97C16B1"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87F5AFE"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4850894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3A4ABB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17C5E072"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F5D09DD"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4F503076"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525FFC27"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759437A"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467E7AF5"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7D3FE876"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F4CD271"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D402658"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410BC8E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C26EB9B" w14:textId="77777777" w:rsidR="000A0BF3" w:rsidRPr="00F9486B" w:rsidRDefault="00C60103" w:rsidP="00F07B36">
                  <w:pPr>
                    <w:spacing w:line="254" w:lineRule="auto"/>
                    <w:jc w:val="center"/>
                    <w:rPr>
                      <w:color w:val="000000"/>
                      <w:sz w:val="24"/>
                      <w:szCs w:val="24"/>
                      <w:lang w:val="en-US" w:eastAsia="en-US"/>
                    </w:rPr>
                  </w:pPr>
                  <w:bookmarkStart w:id="7" w:name="ПрЦена"/>
                  <w:bookmarkEnd w:id="7"/>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7C298128"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0FE26D5D"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1321D15"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A9274EA" w14:textId="77777777" w:rsidR="00F9486B" w:rsidRPr="003366A7" w:rsidRDefault="00F9486B">
                  <w:pPr>
                    <w:spacing w:line="254" w:lineRule="auto"/>
                    <w:rPr>
                      <w:color w:val="000000"/>
                      <w:sz w:val="24"/>
                      <w:szCs w:val="24"/>
                      <w:lang w:eastAsia="en-US"/>
                    </w:rPr>
                  </w:pPr>
                  <w:r w:rsidRPr="00F9486B">
                    <w:rPr>
                      <w:sz w:val="24"/>
                      <w:szCs w:val="24"/>
                    </w:rPr>
                    <w:t xml:space="preserve">Опыт </w:t>
                  </w:r>
                  <w:r w:rsidR="003366A7">
                    <w:rPr>
                      <w:sz w:val="24"/>
                      <w:szCs w:val="24"/>
                    </w:rPr>
                    <w:t>оказания аналогичных услуг (выполнения работ)</w:t>
                  </w:r>
                  <w:r w:rsidRPr="00F9486B">
                    <w:rPr>
                      <w:sz w:val="24"/>
                      <w:szCs w:val="24"/>
                    </w:rPr>
                    <w:t xml:space="preserve">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F9BF704" w14:textId="77777777" w:rsidR="00F9486B" w:rsidRPr="00F9486B" w:rsidRDefault="00C60103" w:rsidP="00F07B36">
                  <w:pPr>
                    <w:spacing w:line="256" w:lineRule="auto"/>
                    <w:jc w:val="center"/>
                    <w:rPr>
                      <w:rFonts w:eastAsiaTheme="minorEastAsia"/>
                      <w:sz w:val="24"/>
                      <w:szCs w:val="24"/>
                    </w:rPr>
                  </w:pPr>
                  <w:bookmarkStart w:id="8" w:name="ПрОпыт"/>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D6055A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3C1E10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322D6D74"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C8A358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D33F3A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D171A52"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A598EA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8C2BF31"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0DB3B7C" w14:textId="77777777" w:rsidTr="00FF68C9">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3CCCCE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2DD00D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37568C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A40A69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0D4450C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2DA13E5D"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585B413"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55A274D" w14:textId="77777777" w:rsidR="00F9486B" w:rsidRPr="00F9486B" w:rsidRDefault="003366A7">
                  <w:pPr>
                    <w:spacing w:line="254" w:lineRule="auto"/>
                    <w:rPr>
                      <w:color w:val="000000"/>
                      <w:sz w:val="24"/>
                      <w:szCs w:val="24"/>
                      <w:lang w:val="en-US" w:eastAsia="en-US"/>
                    </w:rPr>
                  </w:pPr>
                  <w:r>
                    <w:rPr>
                      <w:sz w:val="24"/>
                      <w:szCs w:val="24"/>
                    </w:rPr>
                    <w:t>Среднесписочная численность сотрудников</w:t>
                  </w:r>
                  <w:r w:rsidR="00F9486B" w:rsidRPr="00F9486B">
                    <w:rPr>
                      <w:sz w:val="24"/>
                      <w:szCs w:val="24"/>
                    </w:rPr>
                    <w:t xml:space="preserve"> </w:t>
                  </w:r>
                </w:p>
              </w:tc>
              <w:tc>
                <w:tcPr>
                  <w:tcW w:w="2129" w:type="dxa"/>
                  <w:vMerge w:val="restart"/>
                  <w:tcBorders>
                    <w:top w:val="single" w:sz="4" w:space="0" w:color="000000"/>
                    <w:left w:val="single" w:sz="4" w:space="0" w:color="000000"/>
                    <w:bottom w:val="nil"/>
                    <w:right w:val="single" w:sz="4" w:space="0" w:color="000000"/>
                  </w:tcBorders>
                  <w:hideMark/>
                </w:tcPr>
                <w:p w14:paraId="5EA28C1D" w14:textId="77777777" w:rsidR="00F9486B" w:rsidRPr="00F9486B" w:rsidRDefault="00C60103" w:rsidP="00F07B36">
                  <w:pPr>
                    <w:spacing w:line="256" w:lineRule="auto"/>
                    <w:jc w:val="center"/>
                    <w:rPr>
                      <w:rFonts w:eastAsiaTheme="minorEastAsia"/>
                      <w:sz w:val="24"/>
                      <w:szCs w:val="24"/>
                    </w:rPr>
                  </w:pPr>
                  <w:bookmarkStart w:id="9" w:name="ПрСпец"/>
                  <w:bookmarkEnd w:id="9"/>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CE617E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22F5A1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C50CF3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DE24D3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DB982F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0E0F50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123C33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405C48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54FCA6C" w14:textId="77777777" w:rsidTr="00FF68C9">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329A9C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063E20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2E32E8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07D319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6DE5007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37C9B962"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1154801"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878461A"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w:t>
                  </w:r>
                  <w:r w:rsidR="003366A7">
                    <w:rPr>
                      <w:sz w:val="24"/>
                      <w:szCs w:val="24"/>
                    </w:rPr>
                    <w:t>, установленные Комиссией</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92610F7"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14658C1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6BBA58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7FCDD9E"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0D9A4D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894B2F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BA209F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266167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17887C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D54E243"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ACEBC7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820B37A"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9921EC8"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5B3BD8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6B7A492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bl>
          <w:p w14:paraId="4C790BAA" w14:textId="77777777" w:rsidR="00F9486B" w:rsidRPr="00F9486B" w:rsidRDefault="00F9486B">
            <w:pPr>
              <w:spacing w:line="254" w:lineRule="auto"/>
              <w:ind w:left="-3894" w:right="60"/>
              <w:rPr>
                <w:color w:val="000000"/>
                <w:sz w:val="24"/>
                <w:szCs w:val="24"/>
                <w:lang w:val="en-US" w:eastAsia="en-US"/>
              </w:rPr>
            </w:pPr>
          </w:p>
          <w:p w14:paraId="5AC1651A" w14:textId="77777777" w:rsidR="00F9486B" w:rsidRPr="00F9486B" w:rsidRDefault="00F9486B">
            <w:pPr>
              <w:spacing w:after="160" w:line="254" w:lineRule="auto"/>
              <w:rPr>
                <w:color w:val="000000"/>
                <w:sz w:val="24"/>
                <w:szCs w:val="24"/>
                <w:lang w:val="en-US" w:eastAsia="en-US"/>
              </w:rPr>
            </w:pPr>
          </w:p>
        </w:tc>
      </w:tr>
      <w:tr w:rsidR="00F9486B" w:rsidRPr="00F9486B" w14:paraId="5D3418C0"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4B086FF"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37C2AD" w14:textId="0923CAEF" w:rsidR="00C01B0A" w:rsidRPr="00F9486B" w:rsidRDefault="00F9486B" w:rsidP="00AD55E7">
            <w:pPr>
              <w:spacing w:line="254" w:lineRule="auto"/>
              <w:rPr>
                <w:color w:val="000000"/>
                <w:sz w:val="24"/>
                <w:szCs w:val="24"/>
                <w:lang w:eastAsia="en-US"/>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10" w:name="Срокпод"/>
            <w:bookmarkEnd w:id="10"/>
            <w:r w:rsidR="00E65534">
              <w:rPr>
                <w:sz w:val="24"/>
                <w:szCs w:val="24"/>
              </w:rPr>
              <w:t xml:space="preserve"> </w:t>
            </w:r>
            <w:r w:rsidR="00C60103">
              <w:rPr>
                <w:sz w:val="24"/>
                <w:szCs w:val="24"/>
              </w:rPr>
              <w:t>До 12-00 21 декабря 2021 года.</w:t>
            </w:r>
          </w:p>
        </w:tc>
      </w:tr>
      <w:tr w:rsidR="00F9486B" w:rsidRPr="00E65534" w14:paraId="5F2386B6"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32A6568B"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52CF57"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2DE902F7"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70F3CACE"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3B8471B" w14:textId="77777777" w:rsidR="00D8622F" w:rsidRPr="00DD3F80" w:rsidRDefault="00D8622F">
      <w:pPr>
        <w:spacing w:after="200" w:line="276" w:lineRule="auto"/>
        <w:rPr>
          <w:sz w:val="24"/>
          <w:szCs w:val="24"/>
          <w:lang w:val="en-US"/>
        </w:rPr>
      </w:pPr>
      <w:r w:rsidRPr="00DD3F80">
        <w:rPr>
          <w:sz w:val="24"/>
          <w:szCs w:val="24"/>
          <w:lang w:val="en-US"/>
        </w:rPr>
        <w:br w:type="page"/>
      </w:r>
    </w:p>
    <w:p w14:paraId="5F8CC3D4"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364180DF"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09F9B139"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4B1092C0"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55DAAEA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416C4EBC"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73154FF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13AAD157"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1B2DB912"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4219F70"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58EE527E"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49DF9E90"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22D2DEA5"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0EB41BBD"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2E98D330"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37EAB4C0"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4224FB32"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1FC59804"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7A6585AD"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23C62ED7"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04FFC4A7"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6327E646"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0CBA00B2"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заархивированы в zip архив в единую папку с установлением пароля на zip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6B96A67"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233E509"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BE64829"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r w:rsidRPr="00235B18">
          <w:rPr>
            <w:rStyle w:val="a5"/>
            <w:sz w:val="24"/>
            <w:szCs w:val="24"/>
            <w:lang w:val="en-US"/>
          </w:rPr>
          <w:t>msp</w:t>
        </w:r>
        <w:r w:rsidRPr="00235B18">
          <w:rPr>
            <w:rStyle w:val="a5"/>
            <w:sz w:val="24"/>
            <w:szCs w:val="24"/>
          </w:rPr>
          <w:t>03.</w:t>
        </w:r>
        <w:r w:rsidRPr="00235B18">
          <w:rPr>
            <w:rStyle w:val="a5"/>
            <w:sz w:val="24"/>
            <w:szCs w:val="24"/>
            <w:lang w:val="en-US"/>
          </w:rPr>
          <w:t>ru</w:t>
        </w:r>
      </w:hyperlink>
      <w:r w:rsidRPr="00235B18">
        <w:rPr>
          <w:sz w:val="24"/>
          <w:szCs w:val="24"/>
        </w:rPr>
        <w:t xml:space="preserve">. </w:t>
      </w:r>
    </w:p>
    <w:p w14:paraId="0C6B2816"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05ED89A5"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04C63485"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42D980EC" w14:textId="77777777" w:rsidR="00940A15" w:rsidRDefault="00940A15">
      <w:pPr>
        <w:spacing w:after="200" w:line="276" w:lineRule="auto"/>
        <w:rPr>
          <w:sz w:val="20"/>
          <w:szCs w:val="20"/>
        </w:rPr>
      </w:pPr>
      <w:r>
        <w:rPr>
          <w:sz w:val="20"/>
          <w:szCs w:val="20"/>
        </w:rPr>
        <w:br w:type="page"/>
      </w:r>
    </w:p>
    <w:p w14:paraId="2D33B6D3"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3F9955E" w14:textId="77777777" w:rsidR="00940A15" w:rsidRPr="00A179EA" w:rsidRDefault="00940A15" w:rsidP="00940A15">
      <w:pPr>
        <w:spacing w:line="256" w:lineRule="auto"/>
        <w:rPr>
          <w:sz w:val="24"/>
          <w:szCs w:val="24"/>
        </w:rPr>
      </w:pPr>
    </w:p>
    <w:p w14:paraId="08E41364"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0C88772" w14:textId="77777777" w:rsidR="00940A15" w:rsidRPr="00A179EA" w:rsidRDefault="00940A15" w:rsidP="00940A15">
      <w:pPr>
        <w:spacing w:line="256" w:lineRule="auto"/>
        <w:jc w:val="right"/>
        <w:rPr>
          <w:sz w:val="24"/>
          <w:szCs w:val="24"/>
        </w:rPr>
      </w:pPr>
      <w:r w:rsidRPr="00A179EA">
        <w:rPr>
          <w:sz w:val="24"/>
          <w:szCs w:val="24"/>
        </w:rPr>
        <w:t xml:space="preserve"> </w:t>
      </w:r>
    </w:p>
    <w:p w14:paraId="1800E906"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5F83F07"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C60103">
        <w:rPr>
          <w:sz w:val="24"/>
          <w:szCs w:val="24"/>
        </w:rPr>
        <w:t>04-14/61</w:t>
      </w:r>
      <w:r w:rsidRPr="00A179EA">
        <w:rPr>
          <w:sz w:val="24"/>
          <w:szCs w:val="24"/>
        </w:rPr>
        <w:t xml:space="preserve"> от</w:t>
      </w:r>
      <w:r w:rsidR="00C60103">
        <w:rPr>
          <w:sz w:val="24"/>
          <w:szCs w:val="24"/>
        </w:rPr>
        <w:t>09.12.2021</w:t>
      </w:r>
    </w:p>
    <w:p w14:paraId="4F96E40E"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6AB7D84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1" w:name="Предмет1"/>
      <w:bookmarkEnd w:id="11"/>
      <w:r w:rsidR="00C60103">
        <w:rPr>
          <w:sz w:val="24"/>
          <w:szCs w:val="24"/>
        </w:rPr>
        <w:t>по выбору исполнителя на право заключения договора на оказание услуги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труда и других видов аудита производства) ООО "Благодатное"</w:t>
      </w:r>
      <w:r w:rsidRPr="00A179EA">
        <w:rPr>
          <w:sz w:val="24"/>
          <w:szCs w:val="24"/>
        </w:rPr>
        <w:t xml:space="preserve"> </w:t>
      </w:r>
    </w:p>
    <w:p w14:paraId="29F225C4"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499FAC97"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0DACF546"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3F4A3ECB"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1E57CCB6"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2955293A"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431B5802"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B0C1893"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A177CB1"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2178278"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AF50C3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5E24C8F"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759FD4C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0FB3A7EC"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7A3DCE7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302795BC"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9A81EB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C60103">
        <w:rPr>
          <w:sz w:val="24"/>
          <w:szCs w:val="24"/>
        </w:rPr>
        <w:t xml:space="preserve"> по оказанию услуг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труда и других видов аудита производства) ООО "Благодатное"</w:t>
      </w:r>
      <w:r w:rsidRPr="00A179EA">
        <w:rPr>
          <w:sz w:val="24"/>
          <w:szCs w:val="24"/>
        </w:rPr>
        <w:t xml:space="preserve"> составляет: </w:t>
      </w:r>
    </w:p>
    <w:p w14:paraId="41B049DF"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230ECAC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985005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E69F1BA"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516B3F4A"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A67E81B"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5C5BE9D3"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F400EB4"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7780E063"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62D1D5E"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2BCC6C1A"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66C2CF51"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4D262F53"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4CF25DA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9002CC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6BD3E71"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A984E6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2003FE6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442EE4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4511448D"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27FA459"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5D0BCFB"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r w:rsidRPr="00A179EA">
          <w:rPr>
            <w:rStyle w:val="a5"/>
            <w:sz w:val="24"/>
            <w:szCs w:val="24"/>
            <w:lang w:val="en-US"/>
          </w:rPr>
          <w:t>msp</w:t>
        </w:r>
        <w:r w:rsidRPr="00A179EA">
          <w:rPr>
            <w:rStyle w:val="a5"/>
            <w:sz w:val="24"/>
            <w:szCs w:val="24"/>
          </w:rPr>
          <w:t>03.</w:t>
        </w:r>
        <w:r w:rsidRPr="00A179EA">
          <w:rPr>
            <w:rStyle w:val="a5"/>
            <w:sz w:val="24"/>
            <w:szCs w:val="24"/>
            <w:lang w:val="en-US"/>
          </w:rPr>
          <w:t>ru</w:t>
        </w:r>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3EEAA13"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5FF59EC"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00295D00"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4DE16732"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B40CAB9"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5FADF019"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2" w:name="Номердог"/>
      <w:r w:rsidRPr="00ED1E06">
        <w:rPr>
          <w:b/>
          <w:color w:val="000000" w:themeColor="text1"/>
          <w:sz w:val="22"/>
          <w:szCs w:val="22"/>
        </w:rPr>
        <w:t>_____</w:t>
      </w:r>
      <w:bookmarkEnd w:id="12"/>
    </w:p>
    <w:p w14:paraId="2EE0E791"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5208284" w14:textId="77777777" w:rsidR="00F734D8" w:rsidRPr="00ED1E06" w:rsidRDefault="00F734D8" w:rsidP="00F734D8">
      <w:pPr>
        <w:jc w:val="center"/>
        <w:rPr>
          <w:b/>
          <w:color w:val="000000" w:themeColor="text1"/>
          <w:sz w:val="22"/>
          <w:szCs w:val="22"/>
        </w:rPr>
      </w:pPr>
    </w:p>
    <w:p w14:paraId="4B3BB774"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3" w:name="Датадог"/>
      <w:r w:rsidRPr="00ED1E06">
        <w:rPr>
          <w:rFonts w:eastAsia="MS Mincho"/>
          <w:color w:val="000000" w:themeColor="text1"/>
          <w:sz w:val="22"/>
          <w:szCs w:val="22"/>
        </w:rPr>
        <w:t>«___»________20___ г.</w:t>
      </w:r>
      <w:bookmarkEnd w:id="13"/>
    </w:p>
    <w:p w14:paraId="4CF9AB24"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127614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4" w:name="Исполнитель"/>
      <w:r w:rsidRPr="00ED1E06">
        <w:rPr>
          <w:color w:val="000000" w:themeColor="text1"/>
          <w:sz w:val="22"/>
          <w:szCs w:val="22"/>
        </w:rPr>
        <w:t>[Исполнитель]</w:t>
      </w:r>
      <w:bookmarkEnd w:id="1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5" w:name="ИсполнителРук"/>
      <w:r w:rsidRPr="00ED1E06">
        <w:rPr>
          <w:noProof/>
          <w:color w:val="000000" w:themeColor="text1"/>
          <w:sz w:val="22"/>
          <w:szCs w:val="22"/>
        </w:rPr>
        <w:t>[Руководитель исполнителя]</w:t>
      </w:r>
      <w:bookmarkEnd w:id="1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6" w:name="ОснованиеИсп"/>
      <w:r w:rsidRPr="00ED1E06">
        <w:rPr>
          <w:color w:val="000000" w:themeColor="text1"/>
          <w:sz w:val="22"/>
          <w:szCs w:val="22"/>
        </w:rPr>
        <w:t>[Основание исполнителя]</w:t>
      </w:r>
      <w:bookmarkEnd w:id="16"/>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7" w:name="ПолучателРук"/>
      <w:r w:rsidRPr="00ED1E06">
        <w:rPr>
          <w:color w:val="000000" w:themeColor="text1"/>
          <w:sz w:val="22"/>
          <w:szCs w:val="22"/>
        </w:rPr>
        <w:t>[Руководитель получателя услуги]</w:t>
      </w:r>
      <w:bookmarkEnd w:id="17"/>
      <w:r w:rsidRPr="00ED1E06">
        <w:rPr>
          <w:color w:val="000000" w:themeColor="text1"/>
          <w:sz w:val="22"/>
          <w:szCs w:val="22"/>
        </w:rPr>
        <w:t xml:space="preserve">, действующего на основании </w:t>
      </w:r>
      <w:bookmarkStart w:id="18" w:name="ОснованиеПол"/>
      <w:r w:rsidRPr="00ED1E06">
        <w:rPr>
          <w:color w:val="000000" w:themeColor="text1"/>
          <w:sz w:val="22"/>
          <w:szCs w:val="22"/>
        </w:rPr>
        <w:t>[Основание получателя]</w:t>
      </w:r>
      <w:bookmarkEnd w:id="18"/>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9" w:name="Датаком"/>
      <w:r w:rsidRPr="00ED1E06">
        <w:rPr>
          <w:color w:val="000000" w:themeColor="text1"/>
          <w:sz w:val="22"/>
          <w:szCs w:val="22"/>
        </w:rPr>
        <w:t>[Дата]</w:t>
      </w:r>
      <w:bookmarkEnd w:id="19"/>
      <w:r w:rsidRPr="00ED1E06">
        <w:rPr>
          <w:color w:val="000000" w:themeColor="text1"/>
          <w:sz w:val="22"/>
          <w:szCs w:val="22"/>
        </w:rPr>
        <w:t xml:space="preserve"> г. № </w:t>
      </w:r>
      <w:bookmarkStart w:id="20" w:name="Номерком"/>
      <w:r w:rsidRPr="00ED1E06">
        <w:rPr>
          <w:color w:val="000000" w:themeColor="text1"/>
          <w:sz w:val="22"/>
          <w:szCs w:val="22"/>
        </w:rPr>
        <w:t>[Номер]</w:t>
      </w:r>
      <w:bookmarkEnd w:id="20"/>
      <w:r w:rsidRPr="00ED1E06">
        <w:rPr>
          <w:color w:val="000000" w:themeColor="text1"/>
          <w:sz w:val="22"/>
          <w:szCs w:val="22"/>
        </w:rPr>
        <w:t>, о нижеследующем.</w:t>
      </w:r>
    </w:p>
    <w:p w14:paraId="7ECC2C38" w14:textId="77777777" w:rsidR="00F734D8" w:rsidRPr="00ED1E06" w:rsidRDefault="00F734D8" w:rsidP="00F734D8">
      <w:pPr>
        <w:widowControl w:val="0"/>
        <w:jc w:val="both"/>
        <w:rPr>
          <w:color w:val="000000" w:themeColor="text1"/>
          <w:sz w:val="22"/>
          <w:szCs w:val="22"/>
        </w:rPr>
      </w:pPr>
    </w:p>
    <w:p w14:paraId="79C96676"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E6CC277"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1" w:name="Услуга"/>
      <w:r w:rsidRPr="00ED1E06">
        <w:rPr>
          <w:color w:val="000000" w:themeColor="text1"/>
          <w:sz w:val="22"/>
          <w:szCs w:val="22"/>
        </w:rPr>
        <w:t>[Услуга]</w:t>
      </w:r>
      <w:bookmarkEnd w:id="21"/>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6D6D23F9"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F09F202"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0B95F598"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2" w:name="_ref_16211363"/>
      <w:r w:rsidRPr="00ED1E06">
        <w:rPr>
          <w:b w:val="0"/>
          <w:color w:val="000000" w:themeColor="text1"/>
          <w:sz w:val="22"/>
          <w:szCs w:val="22"/>
        </w:rPr>
        <w:t>Качество услуг</w:t>
      </w:r>
      <w:bookmarkStart w:id="23" w:name="_ref_16215690"/>
      <w:bookmarkEnd w:id="22"/>
    </w:p>
    <w:p w14:paraId="12FB8AE8"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3"/>
    </w:p>
    <w:p w14:paraId="570CB315"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4"/>
    </w:p>
    <w:p w14:paraId="1D3F0D70"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16F34F3E"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5"/>
    </w:p>
    <w:p w14:paraId="0F33B0ED" w14:textId="77777777" w:rsidR="00F734D8" w:rsidRPr="00ED1E06" w:rsidRDefault="00F734D8" w:rsidP="00F734D8">
      <w:pPr>
        <w:tabs>
          <w:tab w:val="left" w:pos="709"/>
        </w:tabs>
        <w:suppressAutoHyphens/>
        <w:ind w:left="720" w:hanging="720"/>
        <w:jc w:val="both"/>
        <w:rPr>
          <w:color w:val="000000" w:themeColor="text1"/>
          <w:sz w:val="22"/>
          <w:szCs w:val="22"/>
        </w:rPr>
      </w:pPr>
    </w:p>
    <w:p w14:paraId="4D173ECD"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6" w:name="_ref_16521761"/>
      <w:r w:rsidRPr="00ED1E06">
        <w:rPr>
          <w:color w:val="000000" w:themeColor="text1"/>
          <w:sz w:val="22"/>
          <w:szCs w:val="22"/>
        </w:rPr>
        <w:t>Цена услуг и порядок оплаты</w:t>
      </w:r>
      <w:bookmarkEnd w:id="26"/>
    </w:p>
    <w:p w14:paraId="0FD11BFD"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642B6065"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6F1DF854"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6BCC8F19"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7" w:name="_ref_16595667"/>
      <w:r w:rsidRPr="00ED1E06">
        <w:rPr>
          <w:b w:val="0"/>
          <w:color w:val="000000" w:themeColor="text1"/>
          <w:sz w:val="22"/>
          <w:szCs w:val="22"/>
        </w:rPr>
        <w:t>Сроки и условия оказания услуг</w:t>
      </w:r>
      <w:bookmarkEnd w:id="27"/>
    </w:p>
    <w:p w14:paraId="219A912B"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8"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9" w:name="_ref_17050221"/>
      <w:bookmarkEnd w:id="28"/>
    </w:p>
    <w:p w14:paraId="41BFE56E"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0" w:name="Срокдог"/>
      <w:r w:rsidRPr="00ED1E06">
        <w:rPr>
          <w:rFonts w:ascii="Times New Roman" w:hAnsi="Times New Roman" w:cs="Times New Roman"/>
          <w:b w:val="0"/>
          <w:color w:val="000000" w:themeColor="text1"/>
          <w:sz w:val="22"/>
          <w:szCs w:val="22"/>
        </w:rPr>
        <w:t>[Срок договора]</w:t>
      </w:r>
      <w:bookmarkEnd w:id="30"/>
    </w:p>
    <w:p w14:paraId="79D1796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9"/>
    </w:p>
    <w:p w14:paraId="742AAF4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1" w:name="_ref_17050226"/>
      <w:r w:rsidRPr="00ED1E06">
        <w:rPr>
          <w:rFonts w:ascii="Times New Roman" w:hAnsi="Times New Roman" w:cs="Times New Roman"/>
          <w:b w:val="0"/>
          <w:color w:val="000000" w:themeColor="text1"/>
          <w:sz w:val="22"/>
          <w:szCs w:val="22"/>
        </w:rPr>
        <w:t>Подтверждение факта оказания услуг</w:t>
      </w:r>
      <w:bookmarkEnd w:id="31"/>
    </w:p>
    <w:p w14:paraId="2493B27B"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2"/>
    </w:p>
    <w:p w14:paraId="5132D14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3"/>
      <w:r w:rsidRPr="00ED1E06">
        <w:rPr>
          <w:rFonts w:ascii="Times New Roman" w:hAnsi="Times New Roman" w:cs="Times New Roman"/>
          <w:b w:val="0"/>
          <w:color w:val="000000" w:themeColor="text1"/>
          <w:sz w:val="22"/>
          <w:szCs w:val="22"/>
        </w:rPr>
        <w:t>:</w:t>
      </w:r>
    </w:p>
    <w:p w14:paraId="259289C6"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01BC3EA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4"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2DBB8E3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0F4AB045"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3F58EF9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51ECCB0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4367EFA"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9B1FAB6" w14:textId="77777777" w:rsidR="00F734D8" w:rsidRPr="00ED1E06" w:rsidRDefault="00F734D8" w:rsidP="00F734D8">
      <w:pPr>
        <w:tabs>
          <w:tab w:val="left" w:pos="709"/>
        </w:tabs>
        <w:suppressAutoHyphens/>
        <w:ind w:firstLine="709"/>
        <w:jc w:val="both"/>
        <w:rPr>
          <w:color w:val="000000" w:themeColor="text1"/>
          <w:sz w:val="22"/>
          <w:szCs w:val="22"/>
        </w:rPr>
      </w:pPr>
      <w:bookmarkStart w:id="35" w:name="_ref_17487076"/>
      <w:bookmarkEnd w:id="34"/>
    </w:p>
    <w:p w14:paraId="7BEBF34D"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25E1D35A"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6375D94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B1D010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2BD8F5C"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D31952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2333BF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28FCA1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149CFD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7B851DD"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529597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6"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(субисполнителей) без дополнительного согласования с Заказчиком.</w:t>
      </w:r>
      <w:bookmarkStart w:id="37" w:name="_ref_17050238"/>
      <w:bookmarkEnd w:id="36"/>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37"/>
    </w:p>
    <w:p w14:paraId="0E58E27A"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02F50C0F"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DDC559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8CC804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3861653B"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0B75489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2D6DF57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E6E835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0B1616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4FF3245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3DC692C5"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05F975F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4E3076BA"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8" w:name="_ref_17491884"/>
      <w:bookmarkEnd w:id="35"/>
    </w:p>
    <w:p w14:paraId="3447952A"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8"/>
    </w:p>
    <w:p w14:paraId="39322CB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9"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14:paraId="54E98A9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0"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1E76D29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1"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1"/>
    </w:p>
    <w:p w14:paraId="4F78ED5A"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D366604" w14:textId="77777777" w:rsidR="00F734D8" w:rsidRPr="00ED1E06" w:rsidRDefault="00F734D8" w:rsidP="00F734D8">
      <w:pPr>
        <w:rPr>
          <w:color w:val="000000" w:themeColor="text1"/>
          <w:sz w:val="22"/>
          <w:szCs w:val="22"/>
        </w:rPr>
      </w:pPr>
    </w:p>
    <w:p w14:paraId="5AF49CD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2" w:name="_ref_17768679"/>
      <w:r w:rsidRPr="00ED1E06">
        <w:rPr>
          <w:b w:val="0"/>
          <w:color w:val="000000" w:themeColor="text1"/>
          <w:sz w:val="22"/>
          <w:szCs w:val="22"/>
        </w:rPr>
        <w:t>Изменение и расторжение договора</w:t>
      </w:r>
      <w:bookmarkEnd w:id="42"/>
    </w:p>
    <w:p w14:paraId="7532BC6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3"/>
    </w:p>
    <w:p w14:paraId="3672876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50"/>
      <w:r w:rsidRPr="00ED1E06">
        <w:rPr>
          <w:rFonts w:ascii="Times New Roman" w:hAnsi="Times New Roman" w:cs="Times New Roman"/>
          <w:b w:val="0"/>
          <w:color w:val="000000" w:themeColor="text1"/>
          <w:sz w:val="22"/>
          <w:szCs w:val="22"/>
        </w:rPr>
        <w:t>Расторжение Договора</w:t>
      </w:r>
      <w:bookmarkEnd w:id="44"/>
    </w:p>
    <w:p w14:paraId="62C10EB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5"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235EB1A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02D2942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5"/>
    <w:p w14:paraId="638AB4B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B43F027"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860FBEE"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BADCBA7" w14:textId="77777777" w:rsidR="00F734D8" w:rsidRPr="00ED1E06" w:rsidRDefault="00F734D8" w:rsidP="00F734D8">
      <w:pPr>
        <w:rPr>
          <w:color w:val="000000" w:themeColor="text1"/>
          <w:sz w:val="22"/>
          <w:szCs w:val="22"/>
        </w:rPr>
      </w:pPr>
    </w:p>
    <w:p w14:paraId="756A989C"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156D9BC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28FEB628"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4E9ED63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3E8D43A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C69AD5E" w14:textId="77777777" w:rsidR="00F734D8" w:rsidRPr="00ED1E06" w:rsidRDefault="00F734D8" w:rsidP="00F734D8">
      <w:pPr>
        <w:ind w:firstLine="709"/>
        <w:jc w:val="both"/>
        <w:rPr>
          <w:color w:val="000000" w:themeColor="text1"/>
          <w:sz w:val="22"/>
          <w:szCs w:val="22"/>
        </w:rPr>
      </w:pPr>
    </w:p>
    <w:p w14:paraId="0D2CDC79"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0D12C1F6"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23A7B01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31B454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83CEC2F" w14:textId="77777777" w:rsidR="00F734D8" w:rsidRPr="00ED1E06" w:rsidRDefault="00F734D8" w:rsidP="00F734D8">
      <w:pPr>
        <w:rPr>
          <w:color w:val="000000" w:themeColor="text1"/>
          <w:sz w:val="22"/>
          <w:szCs w:val="22"/>
        </w:rPr>
      </w:pPr>
    </w:p>
    <w:p w14:paraId="543DC6FA"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6" w:name="_ref_17936647"/>
      <w:r w:rsidRPr="00ED1E06">
        <w:rPr>
          <w:b w:val="0"/>
          <w:color w:val="000000" w:themeColor="text1"/>
          <w:sz w:val="22"/>
          <w:szCs w:val="22"/>
        </w:rPr>
        <w:t>Разрешение споров</w:t>
      </w:r>
      <w:bookmarkEnd w:id="46"/>
    </w:p>
    <w:p w14:paraId="6107410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7"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7"/>
    </w:p>
    <w:p w14:paraId="6E57A6E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8"/>
    </w:p>
    <w:p w14:paraId="33ABC111"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9"/>
    </w:p>
    <w:p w14:paraId="5F1A837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0"/>
    </w:p>
    <w:p w14:paraId="1732415A"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1"/>
    </w:p>
    <w:p w14:paraId="7E01DA5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2"/>
    </w:p>
    <w:p w14:paraId="2822CBE6" w14:textId="77777777" w:rsidR="00F734D8" w:rsidRPr="00ED1E06" w:rsidRDefault="00F734D8" w:rsidP="00F734D8">
      <w:pPr>
        <w:tabs>
          <w:tab w:val="left" w:pos="709"/>
        </w:tabs>
        <w:suppressAutoHyphens/>
        <w:jc w:val="center"/>
        <w:rPr>
          <w:color w:val="000000" w:themeColor="text1"/>
          <w:sz w:val="22"/>
          <w:szCs w:val="22"/>
        </w:rPr>
      </w:pPr>
    </w:p>
    <w:p w14:paraId="59F4ED5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3" w:name="_ref_18114473"/>
      <w:r w:rsidRPr="00ED1E06">
        <w:rPr>
          <w:b w:val="0"/>
          <w:color w:val="000000" w:themeColor="text1"/>
          <w:sz w:val="22"/>
          <w:szCs w:val="22"/>
        </w:rPr>
        <w:t>Заключительные положения</w:t>
      </w:r>
      <w:bookmarkEnd w:id="53"/>
    </w:p>
    <w:p w14:paraId="244180E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4"/>
    </w:p>
    <w:p w14:paraId="7FFA685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5"/>
    </w:p>
    <w:p w14:paraId="4481D6A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6"/>
    </w:p>
    <w:p w14:paraId="44159B7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7"/>
    </w:p>
    <w:p w14:paraId="0BF9FE4C"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109D69D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01F190A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2B48329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8"/>
    </w:p>
    <w:p w14:paraId="0BC87F8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9"/>
    </w:p>
    <w:p w14:paraId="25D0436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0"/>
    </w:p>
    <w:p w14:paraId="41B630C4"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5799617"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47F9D6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4EC5BF2C"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343DD8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2D95E553"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A8B68DB"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0142933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2178AC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0C33417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5645E4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1682C6E2"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321478D6" w14:textId="77777777" w:rsidR="00F734D8" w:rsidRPr="00ED1E06" w:rsidRDefault="00F734D8" w:rsidP="00F734D8">
      <w:pPr>
        <w:keepNext/>
        <w:tabs>
          <w:tab w:val="left" w:pos="709"/>
        </w:tabs>
        <w:suppressAutoHyphens/>
        <w:jc w:val="center"/>
        <w:rPr>
          <w:bCs/>
          <w:color w:val="000000" w:themeColor="text1"/>
          <w:sz w:val="22"/>
          <w:szCs w:val="22"/>
        </w:rPr>
      </w:pPr>
    </w:p>
    <w:p w14:paraId="566C6E13"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18C7C1E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4267273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A594B5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1EAB3B7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A142FC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37A857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E5F16B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0F69D2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1FF7CFFD" w14:textId="77777777" w:rsidR="00F734D8" w:rsidRPr="00ED1E06" w:rsidRDefault="00F734D8" w:rsidP="00F734D8">
      <w:pPr>
        <w:tabs>
          <w:tab w:val="left" w:pos="709"/>
        </w:tabs>
        <w:suppressAutoHyphens/>
        <w:ind w:firstLine="567"/>
        <w:jc w:val="right"/>
        <w:rPr>
          <w:color w:val="000000" w:themeColor="text1"/>
          <w:sz w:val="22"/>
          <w:szCs w:val="22"/>
        </w:rPr>
      </w:pPr>
    </w:p>
    <w:p w14:paraId="00F2E93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1E8ACD5" w14:textId="77777777" w:rsidR="00F734D8" w:rsidRPr="00ED1E06" w:rsidRDefault="00F734D8" w:rsidP="00F734D8">
      <w:pPr>
        <w:tabs>
          <w:tab w:val="left" w:pos="709"/>
        </w:tabs>
        <w:suppressAutoHyphens/>
        <w:ind w:firstLine="567"/>
        <w:rPr>
          <w:color w:val="000000" w:themeColor="text1"/>
          <w:sz w:val="22"/>
          <w:szCs w:val="22"/>
        </w:rPr>
      </w:pPr>
    </w:p>
    <w:p w14:paraId="563B2B6A"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36FD6426"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1" w:name="Рекисп"/>
      <w:r w:rsidRPr="00ED1E06">
        <w:rPr>
          <w:color w:val="000000" w:themeColor="text1"/>
          <w:sz w:val="22"/>
          <w:szCs w:val="22"/>
        </w:rPr>
        <w:t>[Реквизиты Исполнителя]</w:t>
      </w:r>
      <w:bookmarkEnd w:id="61"/>
      <w:r w:rsidRPr="00ED1E06">
        <w:rPr>
          <w:color w:val="000000" w:themeColor="text1"/>
          <w:sz w:val="22"/>
          <w:szCs w:val="22"/>
        </w:rPr>
        <w:t xml:space="preserve"> </w:t>
      </w:r>
    </w:p>
    <w:p w14:paraId="31F7E0D8" w14:textId="77777777" w:rsidR="00F734D8" w:rsidRPr="00ED1E06" w:rsidRDefault="00F734D8" w:rsidP="00F734D8">
      <w:pPr>
        <w:tabs>
          <w:tab w:val="left" w:pos="709"/>
        </w:tabs>
        <w:suppressAutoHyphens/>
        <w:rPr>
          <w:color w:val="000000" w:themeColor="text1"/>
          <w:sz w:val="22"/>
          <w:szCs w:val="22"/>
        </w:rPr>
      </w:pPr>
    </w:p>
    <w:p w14:paraId="0D798C8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B1194AE" w14:textId="77777777" w:rsidR="00F734D8" w:rsidRPr="00ED1E06" w:rsidRDefault="00F734D8" w:rsidP="00F734D8">
      <w:pPr>
        <w:tabs>
          <w:tab w:val="left" w:pos="567"/>
        </w:tabs>
        <w:suppressAutoHyphens/>
        <w:rPr>
          <w:color w:val="000000" w:themeColor="text1"/>
          <w:sz w:val="22"/>
          <w:szCs w:val="22"/>
        </w:rPr>
      </w:pPr>
      <w:bookmarkStart w:id="62" w:name="Рекпол"/>
      <w:r w:rsidRPr="00ED1E06">
        <w:rPr>
          <w:color w:val="000000" w:themeColor="text1"/>
          <w:sz w:val="22"/>
          <w:szCs w:val="22"/>
        </w:rPr>
        <w:t>[Реквизиты получателя услуги]</w:t>
      </w:r>
      <w:bookmarkEnd w:id="62"/>
    </w:p>
    <w:p w14:paraId="3C818511"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FDABD4F" w14:textId="77777777" w:rsidR="00F734D8" w:rsidRPr="00ED1E06" w:rsidRDefault="00F734D8" w:rsidP="00F734D8">
      <w:pPr>
        <w:rPr>
          <w:color w:val="000000" w:themeColor="text1"/>
          <w:sz w:val="22"/>
          <w:szCs w:val="22"/>
        </w:rPr>
      </w:pPr>
    </w:p>
    <w:p w14:paraId="159D5B44"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0C2F1D4" w14:textId="77777777" w:rsidR="00F734D8" w:rsidRPr="00ED1E06" w:rsidRDefault="00F734D8" w:rsidP="00F734D8">
      <w:pPr>
        <w:tabs>
          <w:tab w:val="left" w:pos="567"/>
        </w:tabs>
        <w:suppressAutoHyphens/>
        <w:jc w:val="right"/>
        <w:rPr>
          <w:color w:val="000000" w:themeColor="text1"/>
          <w:sz w:val="22"/>
          <w:szCs w:val="22"/>
        </w:rPr>
      </w:pPr>
    </w:p>
    <w:p w14:paraId="61C43FB5"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40CCFFF6"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3" w:name="Номердог1"/>
      <w:r w:rsidRPr="00ED1E06">
        <w:rPr>
          <w:rFonts w:ascii="Times New Roman" w:hAnsi="Times New Roman"/>
          <w:color w:val="000000" w:themeColor="text1"/>
          <w:sz w:val="22"/>
          <w:szCs w:val="22"/>
        </w:rPr>
        <w:t>____</w:t>
      </w:r>
      <w:bookmarkEnd w:id="63"/>
      <w:r w:rsidRPr="00ED1E06">
        <w:rPr>
          <w:rFonts w:ascii="Times New Roman" w:hAnsi="Times New Roman"/>
          <w:color w:val="000000" w:themeColor="text1"/>
          <w:sz w:val="22"/>
          <w:szCs w:val="22"/>
        </w:rPr>
        <w:t xml:space="preserve"> от </w:t>
      </w:r>
      <w:bookmarkStart w:id="64" w:name="Датадог1"/>
      <w:r w:rsidRPr="00ED1E06">
        <w:rPr>
          <w:rFonts w:ascii="Times New Roman" w:hAnsi="Times New Roman"/>
          <w:color w:val="000000" w:themeColor="text1"/>
          <w:sz w:val="22"/>
          <w:szCs w:val="22"/>
        </w:rPr>
        <w:t>_______________</w:t>
      </w:r>
      <w:bookmarkEnd w:id="64"/>
    </w:p>
    <w:p w14:paraId="138447DA"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4C5349C"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2C802A4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BE2A4F5" w14:textId="77777777" w:rsidR="00F734D8" w:rsidRPr="00ED1E06" w:rsidRDefault="00E90C64"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56545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50DF2990" w14:textId="77777777" w:rsidR="00F734D8" w:rsidRPr="00ED1E06" w:rsidRDefault="00F734D8" w:rsidP="00F734D8">
      <w:pPr>
        <w:tabs>
          <w:tab w:val="left" w:pos="709"/>
        </w:tabs>
        <w:suppressAutoHyphens/>
        <w:ind w:firstLine="567"/>
        <w:jc w:val="both"/>
        <w:rPr>
          <w:color w:val="000000" w:themeColor="text1"/>
          <w:sz w:val="22"/>
          <w:szCs w:val="22"/>
        </w:rPr>
      </w:pPr>
      <w:bookmarkStart w:id="65" w:name="Исполнитель1"/>
      <w:r w:rsidRPr="00ED1E06">
        <w:rPr>
          <w:color w:val="000000" w:themeColor="text1"/>
          <w:sz w:val="22"/>
          <w:szCs w:val="22"/>
        </w:rPr>
        <w:t>[Исполнитель]</w:t>
      </w:r>
      <w:bookmarkEnd w:id="65"/>
      <w:r w:rsidRPr="00ED1E06">
        <w:rPr>
          <w:color w:val="000000" w:themeColor="text1"/>
          <w:sz w:val="22"/>
          <w:szCs w:val="22"/>
        </w:rPr>
        <w:t xml:space="preserve">, именуемое в дальнейшем «Исполнитель», в лице </w:t>
      </w:r>
      <w:bookmarkStart w:id="66" w:name="ИсполнителРук1"/>
      <w:r w:rsidRPr="00ED1E06">
        <w:rPr>
          <w:color w:val="000000" w:themeColor="text1"/>
          <w:sz w:val="22"/>
          <w:szCs w:val="22"/>
        </w:rPr>
        <w:t>[Руководитель исполнителя]</w:t>
      </w:r>
      <w:bookmarkEnd w:id="66"/>
      <w:r w:rsidRPr="00ED1E06">
        <w:rPr>
          <w:color w:val="000000" w:themeColor="text1"/>
          <w:sz w:val="22"/>
          <w:szCs w:val="22"/>
        </w:rPr>
        <w:t xml:space="preserve">, действующего на основании </w:t>
      </w:r>
      <w:bookmarkStart w:id="67" w:name="ОснованиеИсп1"/>
      <w:r w:rsidRPr="00ED1E06">
        <w:rPr>
          <w:color w:val="000000" w:themeColor="text1"/>
          <w:sz w:val="22"/>
          <w:szCs w:val="22"/>
        </w:rPr>
        <w:t>[Основание]</w:t>
      </w:r>
      <w:bookmarkEnd w:id="67"/>
      <w:r w:rsidRPr="00ED1E06">
        <w:rPr>
          <w:color w:val="000000" w:themeColor="text1"/>
          <w:sz w:val="22"/>
          <w:szCs w:val="22"/>
        </w:rPr>
        <w:t xml:space="preserve">, с другой стороны, и </w:t>
      </w:r>
    </w:p>
    <w:p w14:paraId="1C4A5BFF" w14:textId="77777777" w:rsidR="00F734D8" w:rsidRPr="00ED1E06" w:rsidRDefault="00F734D8" w:rsidP="00F734D8">
      <w:pPr>
        <w:tabs>
          <w:tab w:val="left" w:pos="709"/>
        </w:tabs>
        <w:suppressAutoHyphens/>
        <w:ind w:firstLine="567"/>
        <w:jc w:val="both"/>
        <w:rPr>
          <w:color w:val="000000" w:themeColor="text1"/>
          <w:sz w:val="22"/>
          <w:szCs w:val="22"/>
        </w:rPr>
      </w:pPr>
      <w:bookmarkStart w:id="68" w:name="Получатель1"/>
      <w:r w:rsidRPr="00ED1E06">
        <w:rPr>
          <w:color w:val="000000" w:themeColor="text1"/>
          <w:sz w:val="22"/>
          <w:szCs w:val="22"/>
        </w:rPr>
        <w:t>[Получатель]</w:t>
      </w:r>
      <w:bookmarkEnd w:id="68"/>
      <w:r w:rsidRPr="00ED1E06">
        <w:rPr>
          <w:color w:val="000000" w:themeColor="text1"/>
          <w:sz w:val="22"/>
          <w:szCs w:val="22"/>
        </w:rPr>
        <w:t xml:space="preserve">, именуемое в дальнейшем «Получатель услуги», в лице </w:t>
      </w:r>
      <w:bookmarkStart w:id="69" w:name="ПолучателРук1"/>
      <w:r w:rsidRPr="00ED1E06">
        <w:rPr>
          <w:color w:val="000000" w:themeColor="text1"/>
          <w:sz w:val="22"/>
          <w:szCs w:val="22"/>
        </w:rPr>
        <w:t>[Руководитель получателя]</w:t>
      </w:r>
      <w:bookmarkEnd w:id="69"/>
      <w:r w:rsidRPr="00ED1E06">
        <w:rPr>
          <w:color w:val="000000" w:themeColor="text1"/>
          <w:sz w:val="22"/>
          <w:szCs w:val="22"/>
        </w:rPr>
        <w:t xml:space="preserve">, действующего на основании </w:t>
      </w:r>
      <w:bookmarkStart w:id="70" w:name="ОснованиеПол1"/>
      <w:r w:rsidRPr="00ED1E06">
        <w:rPr>
          <w:color w:val="000000" w:themeColor="text1"/>
          <w:sz w:val="22"/>
          <w:szCs w:val="22"/>
        </w:rPr>
        <w:t>[Основание]</w:t>
      </w:r>
      <w:bookmarkEnd w:id="70"/>
      <w:r w:rsidRPr="00ED1E06">
        <w:rPr>
          <w:color w:val="000000" w:themeColor="text1"/>
          <w:sz w:val="22"/>
          <w:szCs w:val="22"/>
        </w:rPr>
        <w:t xml:space="preserve">, с третьей стороны, </w:t>
      </w:r>
    </w:p>
    <w:p w14:paraId="6BB80194"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0D217099"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0F01E7C" w14:textId="77777777" w:rsidTr="00565768">
        <w:tc>
          <w:tcPr>
            <w:tcW w:w="4537" w:type="dxa"/>
            <w:tcBorders>
              <w:right w:val="single" w:sz="4" w:space="0" w:color="auto"/>
            </w:tcBorders>
            <w:shd w:val="clear" w:color="auto" w:fill="F2F2F2"/>
            <w:vAlign w:val="center"/>
          </w:tcPr>
          <w:p w14:paraId="56E94B5D"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4EFD07F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C26D4F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58C4B97B"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0E0C94E7"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13B92701"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411A16F9"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30D72B7" w14:textId="77777777" w:rsidTr="00565768">
        <w:tc>
          <w:tcPr>
            <w:tcW w:w="4537" w:type="dxa"/>
            <w:tcBorders>
              <w:right w:val="single" w:sz="4" w:space="0" w:color="auto"/>
            </w:tcBorders>
            <w:vAlign w:val="center"/>
          </w:tcPr>
          <w:p w14:paraId="36CE2E39" w14:textId="77777777" w:rsidR="00F734D8" w:rsidRPr="00ED1E06" w:rsidRDefault="00F734D8" w:rsidP="00565768">
            <w:pPr>
              <w:rPr>
                <w:color w:val="000000" w:themeColor="text1"/>
                <w:sz w:val="22"/>
                <w:szCs w:val="22"/>
                <w:lang w:val="en-US"/>
              </w:rPr>
            </w:pPr>
            <w:bookmarkStart w:id="71"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1"/>
          </w:p>
        </w:tc>
        <w:tc>
          <w:tcPr>
            <w:tcW w:w="1930" w:type="dxa"/>
            <w:tcBorders>
              <w:left w:val="single" w:sz="4" w:space="0" w:color="auto"/>
            </w:tcBorders>
            <w:vAlign w:val="center"/>
          </w:tcPr>
          <w:p w14:paraId="1ED01CDF"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0F05A8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FCD9369"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C9CD69E" w14:textId="77777777" w:rsidR="00F734D8" w:rsidRPr="00ED1E06" w:rsidRDefault="00F734D8" w:rsidP="00565768">
            <w:pPr>
              <w:rPr>
                <w:color w:val="000000" w:themeColor="text1"/>
                <w:sz w:val="22"/>
                <w:szCs w:val="22"/>
                <w:lang w:val="en-US"/>
              </w:rPr>
            </w:pPr>
            <w:bookmarkStart w:id="72"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c>
          <w:tcPr>
            <w:tcW w:w="1330" w:type="dxa"/>
            <w:vAlign w:val="center"/>
          </w:tcPr>
          <w:p w14:paraId="07E26370" w14:textId="77777777" w:rsidR="00F734D8" w:rsidRPr="00ED1E06" w:rsidRDefault="00F734D8" w:rsidP="00565768">
            <w:pPr>
              <w:rPr>
                <w:color w:val="000000" w:themeColor="text1"/>
                <w:sz w:val="22"/>
                <w:szCs w:val="22"/>
                <w:lang w:val="en-US"/>
              </w:rPr>
            </w:pPr>
            <w:bookmarkStart w:id="73"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r>
      <w:tr w:rsidR="00F734D8" w:rsidRPr="00ED1E06" w14:paraId="62197F81" w14:textId="77777777" w:rsidTr="00565768">
        <w:tc>
          <w:tcPr>
            <w:tcW w:w="10686" w:type="dxa"/>
            <w:gridSpan w:val="6"/>
          </w:tcPr>
          <w:p w14:paraId="05F6A4B6"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4"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4"/>
            <w:r w:rsidRPr="00ED1E06">
              <w:rPr>
                <w:color w:val="000000" w:themeColor="text1"/>
                <w:sz w:val="22"/>
                <w:szCs w:val="22"/>
              </w:rPr>
              <w:t xml:space="preserve"> (</w:t>
            </w:r>
            <w:bookmarkStart w:id="75"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5"/>
            <w:r w:rsidRPr="00ED1E06">
              <w:rPr>
                <w:color w:val="000000" w:themeColor="text1"/>
                <w:sz w:val="22"/>
                <w:szCs w:val="22"/>
              </w:rPr>
              <w:t>)</w:t>
            </w:r>
          </w:p>
        </w:tc>
      </w:tr>
    </w:tbl>
    <w:p w14:paraId="073D6A35" w14:textId="77777777" w:rsidR="00F734D8" w:rsidRPr="00ED1E06" w:rsidRDefault="00F734D8" w:rsidP="00F734D8">
      <w:pPr>
        <w:pStyle w:val="a8"/>
        <w:spacing w:after="0"/>
        <w:jc w:val="both"/>
        <w:rPr>
          <w:rFonts w:ascii="Times New Roman" w:hAnsi="Times New Roman"/>
          <w:color w:val="000000" w:themeColor="text1"/>
          <w:sz w:val="22"/>
          <w:szCs w:val="22"/>
        </w:rPr>
      </w:pPr>
    </w:p>
    <w:p w14:paraId="5A202DC6"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1F88D973"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00AE66B"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1D368851"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AC88E85" w14:textId="77777777" w:rsidTr="00565768">
        <w:tc>
          <w:tcPr>
            <w:tcW w:w="3403" w:type="dxa"/>
            <w:shd w:val="clear" w:color="auto" w:fill="auto"/>
          </w:tcPr>
          <w:p w14:paraId="50183F0D"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4D37B555"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D344F06"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D667A79" w14:textId="77777777" w:rsidTr="00565768">
        <w:tc>
          <w:tcPr>
            <w:tcW w:w="3403" w:type="dxa"/>
            <w:shd w:val="clear" w:color="auto" w:fill="auto"/>
          </w:tcPr>
          <w:p w14:paraId="4B10492D" w14:textId="77777777" w:rsidR="00F734D8" w:rsidRPr="00ED1E06" w:rsidRDefault="00F734D8" w:rsidP="00565768">
            <w:pPr>
              <w:keepNext/>
              <w:tabs>
                <w:tab w:val="left" w:pos="709"/>
              </w:tabs>
              <w:suppressAutoHyphens/>
              <w:rPr>
                <w:bCs/>
                <w:color w:val="000000" w:themeColor="text1"/>
                <w:sz w:val="22"/>
                <w:szCs w:val="22"/>
                <w:lang w:val="en-US"/>
              </w:rPr>
            </w:pPr>
            <w:bookmarkStart w:id="76"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6"/>
          </w:p>
          <w:p w14:paraId="4AD41A6A" w14:textId="77777777" w:rsidR="00F734D8" w:rsidRPr="00ED1E06" w:rsidRDefault="00F734D8" w:rsidP="00565768">
            <w:pPr>
              <w:keepNext/>
              <w:tabs>
                <w:tab w:val="left" w:pos="709"/>
              </w:tabs>
              <w:suppressAutoHyphens/>
              <w:ind w:left="426"/>
              <w:rPr>
                <w:color w:val="000000" w:themeColor="text1"/>
                <w:sz w:val="22"/>
                <w:szCs w:val="22"/>
              </w:rPr>
            </w:pPr>
          </w:p>
          <w:p w14:paraId="460630E5" w14:textId="77777777" w:rsidR="00F734D8" w:rsidRPr="00ED1E06" w:rsidRDefault="00F734D8" w:rsidP="00565768">
            <w:pPr>
              <w:keepNext/>
              <w:tabs>
                <w:tab w:val="left" w:pos="709"/>
              </w:tabs>
              <w:suppressAutoHyphens/>
              <w:rPr>
                <w:color w:val="000000" w:themeColor="text1"/>
                <w:sz w:val="22"/>
                <w:szCs w:val="22"/>
                <w:lang w:val="en-US"/>
              </w:rPr>
            </w:pPr>
            <w:bookmarkStart w:id="77"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7"/>
          </w:p>
          <w:p w14:paraId="768E999B" w14:textId="77777777" w:rsidR="00F734D8" w:rsidRPr="00ED1E06" w:rsidRDefault="00F734D8" w:rsidP="00565768">
            <w:pPr>
              <w:keepNext/>
              <w:tabs>
                <w:tab w:val="left" w:pos="709"/>
              </w:tabs>
              <w:suppressAutoHyphens/>
              <w:rPr>
                <w:color w:val="000000" w:themeColor="text1"/>
                <w:sz w:val="22"/>
                <w:szCs w:val="22"/>
              </w:rPr>
            </w:pPr>
          </w:p>
          <w:p w14:paraId="57A7B609" w14:textId="77777777" w:rsidR="00F734D8" w:rsidRPr="00ED1E06" w:rsidRDefault="00F734D8" w:rsidP="00565768">
            <w:pPr>
              <w:keepNext/>
              <w:tabs>
                <w:tab w:val="left" w:pos="709"/>
              </w:tabs>
              <w:suppressAutoHyphens/>
              <w:rPr>
                <w:color w:val="000000" w:themeColor="text1"/>
                <w:sz w:val="22"/>
                <w:szCs w:val="22"/>
              </w:rPr>
            </w:pPr>
          </w:p>
          <w:p w14:paraId="57FF524E"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8"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8"/>
          </w:p>
          <w:p w14:paraId="79056EC5" w14:textId="77777777" w:rsidR="00F734D8" w:rsidRPr="00ED1E06" w:rsidRDefault="00F734D8" w:rsidP="00565768">
            <w:pPr>
              <w:jc w:val="center"/>
              <w:rPr>
                <w:color w:val="000000" w:themeColor="text1"/>
                <w:sz w:val="22"/>
                <w:szCs w:val="22"/>
              </w:rPr>
            </w:pPr>
          </w:p>
        </w:tc>
        <w:tc>
          <w:tcPr>
            <w:tcW w:w="3686" w:type="dxa"/>
            <w:shd w:val="clear" w:color="auto" w:fill="auto"/>
          </w:tcPr>
          <w:p w14:paraId="6077861B" w14:textId="77777777" w:rsidR="00F734D8" w:rsidRPr="00ED1E06" w:rsidRDefault="00F734D8" w:rsidP="00565768">
            <w:pPr>
              <w:keepNext/>
              <w:tabs>
                <w:tab w:val="left" w:pos="709"/>
              </w:tabs>
              <w:suppressAutoHyphens/>
              <w:rPr>
                <w:color w:val="000000" w:themeColor="text1"/>
                <w:sz w:val="22"/>
                <w:szCs w:val="22"/>
                <w:lang w:val="en-US"/>
              </w:rPr>
            </w:pPr>
            <w:bookmarkStart w:id="79"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9"/>
          </w:p>
          <w:p w14:paraId="6460B477" w14:textId="77777777" w:rsidR="00F734D8" w:rsidRPr="00ED1E06" w:rsidRDefault="00F734D8" w:rsidP="00565768">
            <w:pPr>
              <w:keepNext/>
              <w:tabs>
                <w:tab w:val="left" w:pos="709"/>
              </w:tabs>
              <w:suppressAutoHyphens/>
              <w:ind w:left="426"/>
              <w:rPr>
                <w:color w:val="000000" w:themeColor="text1"/>
                <w:sz w:val="22"/>
                <w:szCs w:val="22"/>
              </w:rPr>
            </w:pPr>
          </w:p>
          <w:p w14:paraId="6CF82054" w14:textId="77777777" w:rsidR="00F734D8" w:rsidRPr="00ED1E06" w:rsidRDefault="00F734D8" w:rsidP="00565768">
            <w:pPr>
              <w:keepNext/>
              <w:tabs>
                <w:tab w:val="left" w:pos="709"/>
              </w:tabs>
              <w:suppressAutoHyphens/>
              <w:rPr>
                <w:color w:val="000000" w:themeColor="text1"/>
                <w:sz w:val="22"/>
                <w:szCs w:val="22"/>
              </w:rPr>
            </w:pPr>
            <w:bookmarkStart w:id="80"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0"/>
          </w:p>
          <w:p w14:paraId="05FD3453" w14:textId="77777777" w:rsidR="00F734D8" w:rsidRPr="00ED1E06" w:rsidRDefault="00F734D8" w:rsidP="00565768">
            <w:pPr>
              <w:keepNext/>
              <w:tabs>
                <w:tab w:val="left" w:pos="709"/>
              </w:tabs>
              <w:suppressAutoHyphens/>
              <w:rPr>
                <w:color w:val="000000" w:themeColor="text1"/>
                <w:sz w:val="22"/>
                <w:szCs w:val="22"/>
              </w:rPr>
            </w:pPr>
          </w:p>
          <w:p w14:paraId="5DCD06BA" w14:textId="77777777" w:rsidR="00F734D8" w:rsidRPr="00ED1E06" w:rsidRDefault="00F734D8" w:rsidP="00565768">
            <w:pPr>
              <w:keepNext/>
              <w:tabs>
                <w:tab w:val="left" w:pos="709"/>
              </w:tabs>
              <w:suppressAutoHyphens/>
              <w:rPr>
                <w:color w:val="000000" w:themeColor="text1"/>
                <w:sz w:val="22"/>
                <w:szCs w:val="22"/>
              </w:rPr>
            </w:pPr>
          </w:p>
          <w:p w14:paraId="1D87FEB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1"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1"/>
          </w:p>
          <w:p w14:paraId="0543709A" w14:textId="77777777" w:rsidR="00F734D8" w:rsidRPr="00ED1E06" w:rsidRDefault="00F734D8" w:rsidP="00565768">
            <w:pPr>
              <w:jc w:val="center"/>
              <w:rPr>
                <w:color w:val="000000" w:themeColor="text1"/>
                <w:sz w:val="22"/>
                <w:szCs w:val="22"/>
              </w:rPr>
            </w:pPr>
          </w:p>
        </w:tc>
        <w:tc>
          <w:tcPr>
            <w:tcW w:w="3969" w:type="dxa"/>
            <w:shd w:val="clear" w:color="auto" w:fill="auto"/>
          </w:tcPr>
          <w:p w14:paraId="0743675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FDF37B6" w14:textId="77777777" w:rsidR="00F734D8" w:rsidRPr="00ED1E06" w:rsidRDefault="00F734D8" w:rsidP="00565768">
            <w:pPr>
              <w:keepNext/>
              <w:tabs>
                <w:tab w:val="left" w:pos="709"/>
              </w:tabs>
              <w:suppressAutoHyphens/>
              <w:rPr>
                <w:color w:val="000000" w:themeColor="text1"/>
                <w:sz w:val="22"/>
                <w:szCs w:val="22"/>
              </w:rPr>
            </w:pPr>
          </w:p>
          <w:p w14:paraId="71691E2D"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68B7951D" w14:textId="77777777" w:rsidR="00F734D8" w:rsidRPr="00ED1E06" w:rsidRDefault="00F734D8" w:rsidP="00565768">
            <w:pPr>
              <w:keepNext/>
              <w:tabs>
                <w:tab w:val="left" w:pos="709"/>
              </w:tabs>
              <w:suppressAutoHyphens/>
              <w:rPr>
                <w:color w:val="000000" w:themeColor="text1"/>
                <w:sz w:val="22"/>
                <w:szCs w:val="22"/>
              </w:rPr>
            </w:pPr>
          </w:p>
          <w:p w14:paraId="65E0619C" w14:textId="77777777" w:rsidR="00F734D8" w:rsidRPr="00ED1E06" w:rsidRDefault="00F734D8" w:rsidP="00565768">
            <w:pPr>
              <w:keepNext/>
              <w:tabs>
                <w:tab w:val="left" w:pos="709"/>
              </w:tabs>
              <w:suppressAutoHyphens/>
              <w:rPr>
                <w:color w:val="000000" w:themeColor="text1"/>
                <w:sz w:val="22"/>
                <w:szCs w:val="22"/>
              </w:rPr>
            </w:pPr>
          </w:p>
          <w:p w14:paraId="6C0D82F9"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3F756313" w14:textId="77777777" w:rsidR="00F734D8" w:rsidRPr="00ED1E06" w:rsidRDefault="00F734D8" w:rsidP="00F734D8">
      <w:pPr>
        <w:tabs>
          <w:tab w:val="left" w:pos="567"/>
        </w:tabs>
        <w:suppressAutoHyphens/>
        <w:jc w:val="right"/>
        <w:rPr>
          <w:color w:val="000000" w:themeColor="text1"/>
          <w:sz w:val="22"/>
          <w:szCs w:val="22"/>
        </w:rPr>
      </w:pPr>
    </w:p>
    <w:p w14:paraId="1566B80E"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20AFB6FF"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100C1A2C" w14:textId="77777777" w:rsidR="00F734D8" w:rsidRPr="00ED1E06" w:rsidRDefault="00F734D8" w:rsidP="00F734D8">
      <w:pPr>
        <w:tabs>
          <w:tab w:val="left" w:pos="709"/>
        </w:tabs>
        <w:suppressAutoHyphens/>
        <w:ind w:firstLine="709"/>
        <w:jc w:val="right"/>
        <w:rPr>
          <w:color w:val="000000" w:themeColor="text1"/>
          <w:sz w:val="22"/>
          <w:szCs w:val="22"/>
        </w:rPr>
      </w:pPr>
    </w:p>
    <w:p w14:paraId="3B54D30A"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031044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337E8D09"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2" w:name="Датадог2"/>
      <w:r w:rsidRPr="00ED1E06">
        <w:rPr>
          <w:bCs/>
          <w:color w:val="000000" w:themeColor="text1"/>
          <w:sz w:val="22"/>
          <w:szCs w:val="22"/>
        </w:rPr>
        <w:t>______</w:t>
      </w:r>
      <w:bookmarkEnd w:id="82"/>
      <w:r w:rsidRPr="00ED1E06">
        <w:rPr>
          <w:bCs/>
          <w:color w:val="000000" w:themeColor="text1"/>
          <w:sz w:val="22"/>
          <w:szCs w:val="22"/>
        </w:rPr>
        <w:t xml:space="preserve"> № </w:t>
      </w:r>
      <w:bookmarkStart w:id="83" w:name="Номердог2"/>
      <w:r w:rsidRPr="00ED1E06">
        <w:rPr>
          <w:bCs/>
          <w:color w:val="000000" w:themeColor="text1"/>
          <w:sz w:val="22"/>
          <w:szCs w:val="22"/>
        </w:rPr>
        <w:t>________</w:t>
      </w:r>
      <w:bookmarkEnd w:id="83"/>
    </w:p>
    <w:p w14:paraId="18F5594E" w14:textId="77777777" w:rsidR="00F734D8" w:rsidRPr="00ED1E06" w:rsidRDefault="00F734D8" w:rsidP="00F734D8">
      <w:pPr>
        <w:tabs>
          <w:tab w:val="left" w:pos="709"/>
        </w:tabs>
        <w:suppressAutoHyphens/>
        <w:ind w:firstLine="709"/>
        <w:jc w:val="right"/>
        <w:rPr>
          <w:color w:val="000000" w:themeColor="text1"/>
          <w:sz w:val="22"/>
          <w:szCs w:val="22"/>
        </w:rPr>
      </w:pPr>
    </w:p>
    <w:p w14:paraId="176FC04F"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4" w:name="Исполнитель3"/>
      <w:r w:rsidRPr="00ED1E06">
        <w:rPr>
          <w:color w:val="000000" w:themeColor="text1"/>
          <w:sz w:val="22"/>
          <w:szCs w:val="22"/>
        </w:rPr>
        <w:t>[Исполнитель]</w:t>
      </w:r>
      <w:bookmarkEnd w:id="8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5" w:name="ИсполнителРук2"/>
      <w:r w:rsidRPr="00ED1E06">
        <w:rPr>
          <w:noProof/>
          <w:color w:val="000000" w:themeColor="text1"/>
          <w:sz w:val="22"/>
          <w:szCs w:val="22"/>
        </w:rPr>
        <w:t>[Руководитель исполнителя]</w:t>
      </w:r>
      <w:bookmarkEnd w:id="8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6" w:name="ОснованиеИсп2"/>
      <w:r w:rsidRPr="00ED1E06">
        <w:rPr>
          <w:color w:val="000000" w:themeColor="text1"/>
          <w:sz w:val="22"/>
          <w:szCs w:val="22"/>
        </w:rPr>
        <w:t>[Основание исполнителя]</w:t>
      </w:r>
      <w:bookmarkEnd w:id="86"/>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7" w:name="Датадог3"/>
      <w:r w:rsidRPr="00ED1E06">
        <w:rPr>
          <w:color w:val="000000" w:themeColor="text1"/>
          <w:sz w:val="22"/>
          <w:szCs w:val="22"/>
        </w:rPr>
        <w:t>____</w:t>
      </w:r>
      <w:bookmarkEnd w:id="87"/>
      <w:r w:rsidRPr="00ED1E06">
        <w:rPr>
          <w:color w:val="000000" w:themeColor="text1"/>
          <w:sz w:val="22"/>
          <w:szCs w:val="22"/>
        </w:rPr>
        <w:t xml:space="preserve"> № </w:t>
      </w:r>
      <w:bookmarkStart w:id="88" w:name="Номердог3"/>
      <w:r w:rsidRPr="00ED1E06">
        <w:rPr>
          <w:color w:val="000000" w:themeColor="text1"/>
          <w:sz w:val="22"/>
          <w:szCs w:val="22"/>
        </w:rPr>
        <w:t>____</w:t>
      </w:r>
      <w:bookmarkEnd w:id="88"/>
      <w:r w:rsidRPr="00ED1E06">
        <w:rPr>
          <w:color w:val="000000" w:themeColor="text1"/>
          <w:sz w:val="22"/>
          <w:szCs w:val="22"/>
        </w:rPr>
        <w:t xml:space="preserve"> (далее Договор) определили:</w:t>
      </w:r>
    </w:p>
    <w:p w14:paraId="3531484E"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9" w:name="Стоимость"/>
      <w:r w:rsidRPr="00ED1E06">
        <w:rPr>
          <w:color w:val="000000" w:themeColor="text1"/>
          <w:sz w:val="22"/>
          <w:szCs w:val="22"/>
        </w:rPr>
        <w:t>[Стоимость]</w:t>
      </w:r>
      <w:bookmarkEnd w:id="89"/>
      <w:r w:rsidRPr="00ED1E06">
        <w:rPr>
          <w:color w:val="000000" w:themeColor="text1"/>
          <w:sz w:val="22"/>
          <w:szCs w:val="22"/>
        </w:rPr>
        <w:t xml:space="preserve"> (</w:t>
      </w:r>
      <w:bookmarkStart w:id="90" w:name="Стоимостьпропись"/>
      <w:r w:rsidRPr="00ED1E06">
        <w:rPr>
          <w:color w:val="000000" w:themeColor="text1"/>
          <w:sz w:val="22"/>
          <w:szCs w:val="22"/>
        </w:rPr>
        <w:t>Стоимость</w:t>
      </w:r>
      <w:bookmarkEnd w:id="90"/>
      <w:r w:rsidRPr="00ED1E06">
        <w:rPr>
          <w:color w:val="000000" w:themeColor="text1"/>
          <w:sz w:val="22"/>
          <w:szCs w:val="22"/>
        </w:rPr>
        <w:t xml:space="preserve">), </w:t>
      </w:r>
      <w:bookmarkStart w:id="91"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1"/>
      <w:r w:rsidRPr="00ED1E06">
        <w:rPr>
          <w:color w:val="000000" w:themeColor="text1"/>
          <w:sz w:val="22"/>
          <w:szCs w:val="22"/>
        </w:rPr>
        <w:t>.</w:t>
      </w:r>
    </w:p>
    <w:p w14:paraId="3EAF9541"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05728"/>
      <w:r w:rsidRPr="00ED1E06">
        <w:rPr>
          <w:rFonts w:ascii="Times New Roman" w:hAnsi="Times New Roman" w:cs="Times New Roman"/>
          <w:b w:val="0"/>
          <w:color w:val="000000" w:themeColor="text1"/>
          <w:sz w:val="22"/>
          <w:szCs w:val="22"/>
        </w:rPr>
        <w:t>Цена услуг является твердой.</w:t>
      </w:r>
      <w:bookmarkEnd w:id="92"/>
    </w:p>
    <w:p w14:paraId="70FDABF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3"/>
    </w:p>
    <w:p w14:paraId="4EBA016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0D4F04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4" w:name="СуммаГФБ"/>
      <w:r w:rsidRPr="00ED1E06">
        <w:rPr>
          <w:color w:val="000000" w:themeColor="text1"/>
          <w:sz w:val="22"/>
          <w:szCs w:val="22"/>
        </w:rPr>
        <w:t>[Сумма]</w:t>
      </w:r>
      <w:bookmarkEnd w:id="94"/>
      <w:r w:rsidRPr="00ED1E06">
        <w:rPr>
          <w:color w:val="000000" w:themeColor="text1"/>
          <w:sz w:val="22"/>
          <w:szCs w:val="22"/>
        </w:rPr>
        <w:t xml:space="preserve"> (</w:t>
      </w:r>
      <w:bookmarkStart w:id="95" w:name="СуммаГФБпроп"/>
      <w:r w:rsidRPr="00ED1E06">
        <w:rPr>
          <w:color w:val="000000" w:themeColor="text1"/>
          <w:sz w:val="22"/>
          <w:szCs w:val="22"/>
        </w:rPr>
        <w:t>Сумма прописью</w:t>
      </w:r>
      <w:bookmarkEnd w:id="95"/>
      <w:r w:rsidRPr="00ED1E06">
        <w:rPr>
          <w:color w:val="000000" w:themeColor="text1"/>
          <w:sz w:val="22"/>
          <w:szCs w:val="22"/>
        </w:rPr>
        <w:t xml:space="preserve">), </w:t>
      </w:r>
      <w:bookmarkStart w:id="96"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6"/>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41303E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7" w:name="Процент"/>
      <w:r w:rsidRPr="00ED1E06">
        <w:rPr>
          <w:color w:val="000000" w:themeColor="text1"/>
          <w:sz w:val="22"/>
          <w:szCs w:val="22"/>
        </w:rPr>
        <w:t>[Процент]</w:t>
      </w:r>
      <w:bookmarkEnd w:id="97"/>
      <w:r w:rsidRPr="00ED1E06">
        <w:rPr>
          <w:color w:val="000000" w:themeColor="text1"/>
          <w:sz w:val="22"/>
          <w:szCs w:val="22"/>
        </w:rPr>
        <w:t xml:space="preserve">% от стоимости работ по Договору, что составляет </w:t>
      </w:r>
      <w:bookmarkStart w:id="98" w:name="СуммаЗак"/>
      <w:r w:rsidRPr="00ED1E06">
        <w:rPr>
          <w:color w:val="000000" w:themeColor="text1"/>
          <w:sz w:val="22"/>
          <w:szCs w:val="22"/>
        </w:rPr>
        <w:t>[Сумма]</w:t>
      </w:r>
      <w:bookmarkEnd w:id="98"/>
      <w:r w:rsidRPr="00ED1E06">
        <w:rPr>
          <w:color w:val="000000" w:themeColor="text1"/>
          <w:sz w:val="22"/>
          <w:szCs w:val="22"/>
        </w:rPr>
        <w:t xml:space="preserve"> (</w:t>
      </w:r>
      <w:bookmarkStart w:id="99" w:name="СуммаЗакпроп"/>
      <w:r w:rsidRPr="00ED1E06">
        <w:rPr>
          <w:color w:val="000000" w:themeColor="text1"/>
          <w:sz w:val="22"/>
          <w:szCs w:val="22"/>
        </w:rPr>
        <w:t>Сумма прописью</w:t>
      </w:r>
      <w:bookmarkEnd w:id="99"/>
      <w:r w:rsidRPr="00ED1E06">
        <w:rPr>
          <w:color w:val="000000" w:themeColor="text1"/>
          <w:sz w:val="22"/>
          <w:szCs w:val="22"/>
        </w:rPr>
        <w:t xml:space="preserve">), </w:t>
      </w:r>
      <w:bookmarkStart w:id="100"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0"/>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38887CA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67239338"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998DD2B" w14:textId="77777777" w:rsidTr="00565768">
        <w:tc>
          <w:tcPr>
            <w:tcW w:w="4785" w:type="dxa"/>
            <w:tcBorders>
              <w:top w:val="nil"/>
              <w:left w:val="nil"/>
              <w:bottom w:val="nil"/>
              <w:right w:val="nil"/>
            </w:tcBorders>
          </w:tcPr>
          <w:p w14:paraId="5AD3C926"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09D88FA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40C7D4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E2F8ED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r w:rsidRPr="00ED1E06">
              <w:rPr>
                <w:color w:val="000000" w:themeColor="text1"/>
                <w:sz w:val="22"/>
                <w:szCs w:val="22"/>
                <w:lang w:val="en-US"/>
              </w:rPr>
              <w:t>rci</w:t>
            </w:r>
            <w:r w:rsidRPr="00ED1E06">
              <w:rPr>
                <w:color w:val="000000" w:themeColor="text1"/>
                <w:sz w:val="22"/>
                <w:szCs w:val="22"/>
              </w:rPr>
              <w:t>@</w:t>
            </w:r>
            <w:r w:rsidRPr="00ED1E06">
              <w:rPr>
                <w:color w:val="000000" w:themeColor="text1"/>
                <w:sz w:val="22"/>
                <w:szCs w:val="22"/>
                <w:lang w:val="en-US"/>
              </w:rPr>
              <w:t>msp</w:t>
            </w:r>
            <w:r w:rsidRPr="00ED1E06">
              <w:rPr>
                <w:color w:val="000000" w:themeColor="text1"/>
                <w:sz w:val="22"/>
                <w:szCs w:val="22"/>
              </w:rPr>
              <w:t>03.</w:t>
            </w:r>
            <w:r w:rsidRPr="00ED1E06">
              <w:rPr>
                <w:color w:val="000000" w:themeColor="text1"/>
                <w:sz w:val="22"/>
                <w:szCs w:val="22"/>
                <w:lang w:val="en-US"/>
              </w:rPr>
              <w:t>ru</w:t>
            </w:r>
          </w:p>
          <w:p w14:paraId="0187E43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5549D8A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0D0A83D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6770EBB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20F4A5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FA4697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716EBCF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055300B" w14:textId="77777777" w:rsidR="00F734D8" w:rsidRPr="00ED1E06" w:rsidRDefault="00F734D8" w:rsidP="00565768">
            <w:pPr>
              <w:tabs>
                <w:tab w:val="left" w:pos="709"/>
              </w:tabs>
              <w:suppressAutoHyphens/>
              <w:ind w:firstLine="567"/>
              <w:jc w:val="right"/>
              <w:rPr>
                <w:color w:val="000000" w:themeColor="text1"/>
                <w:sz w:val="22"/>
                <w:szCs w:val="22"/>
              </w:rPr>
            </w:pPr>
          </w:p>
          <w:p w14:paraId="1F20F2D6"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4E10B13E"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716C6585" w14:textId="77777777" w:rsidR="00F734D8" w:rsidRPr="00ED1E06" w:rsidRDefault="00F734D8" w:rsidP="00565768">
            <w:pPr>
              <w:keepNext/>
              <w:tabs>
                <w:tab w:val="left" w:pos="709"/>
              </w:tabs>
              <w:suppressAutoHyphens/>
              <w:rPr>
                <w:bCs/>
                <w:color w:val="000000" w:themeColor="text1"/>
                <w:sz w:val="22"/>
                <w:szCs w:val="22"/>
              </w:rPr>
            </w:pPr>
            <w:bookmarkStart w:id="101" w:name="Рекисп1"/>
            <w:r w:rsidRPr="00ED1E06">
              <w:rPr>
                <w:color w:val="000000" w:themeColor="text1"/>
                <w:sz w:val="22"/>
                <w:szCs w:val="22"/>
              </w:rPr>
              <w:t xml:space="preserve"> [Реквизиты Исполнителя] </w:t>
            </w:r>
          </w:p>
          <w:bookmarkEnd w:id="101"/>
          <w:p w14:paraId="667FA2E3" w14:textId="77777777" w:rsidR="00F734D8" w:rsidRPr="00ED1E06" w:rsidRDefault="00F734D8" w:rsidP="00565768">
            <w:pPr>
              <w:tabs>
                <w:tab w:val="left" w:pos="567"/>
              </w:tabs>
              <w:suppressAutoHyphens/>
              <w:jc w:val="right"/>
              <w:rPr>
                <w:color w:val="000000" w:themeColor="text1"/>
                <w:sz w:val="22"/>
                <w:szCs w:val="22"/>
              </w:rPr>
            </w:pPr>
          </w:p>
        </w:tc>
      </w:tr>
    </w:tbl>
    <w:p w14:paraId="08699A62" w14:textId="3D2CF92F" w:rsidR="00974326" w:rsidRDefault="00974326" w:rsidP="00974326">
      <w:pPr>
        <w:tabs>
          <w:tab w:val="left" w:pos="0"/>
        </w:tabs>
        <w:spacing w:line="300" w:lineRule="auto"/>
        <w:ind w:firstLine="567"/>
        <w:jc w:val="right"/>
        <w:rPr>
          <w:sz w:val="20"/>
          <w:szCs w:val="20"/>
        </w:rPr>
      </w:pPr>
    </w:p>
    <w:p w14:paraId="0160490F" w14:textId="65DF74C7" w:rsidR="00E65534" w:rsidRDefault="00E65534" w:rsidP="00974326">
      <w:pPr>
        <w:tabs>
          <w:tab w:val="left" w:pos="0"/>
        </w:tabs>
        <w:spacing w:line="300" w:lineRule="auto"/>
        <w:ind w:firstLine="567"/>
        <w:jc w:val="right"/>
        <w:rPr>
          <w:sz w:val="20"/>
          <w:szCs w:val="20"/>
        </w:rPr>
      </w:pPr>
    </w:p>
    <w:p w14:paraId="488FD634" w14:textId="51195B03" w:rsidR="00E65534" w:rsidRDefault="00E65534" w:rsidP="00974326">
      <w:pPr>
        <w:tabs>
          <w:tab w:val="left" w:pos="0"/>
        </w:tabs>
        <w:spacing w:line="300" w:lineRule="auto"/>
        <w:ind w:firstLine="567"/>
        <w:jc w:val="right"/>
        <w:rPr>
          <w:sz w:val="20"/>
          <w:szCs w:val="20"/>
        </w:rPr>
      </w:pPr>
    </w:p>
    <w:p w14:paraId="588E232E" w14:textId="77777777" w:rsidR="00E43E52" w:rsidRPr="00E43E52" w:rsidRDefault="00E43E52" w:rsidP="00E43E52">
      <w:pPr>
        <w:widowControl w:val="0"/>
        <w:shd w:val="clear" w:color="auto" w:fill="FFFFFF"/>
        <w:tabs>
          <w:tab w:val="left" w:leader="underscore" w:pos="7114"/>
          <w:tab w:val="left" w:leader="underscore" w:pos="8609"/>
        </w:tabs>
        <w:autoSpaceDE w:val="0"/>
        <w:autoSpaceDN w:val="0"/>
        <w:adjustRightInd w:val="0"/>
        <w:spacing w:line="274" w:lineRule="exact"/>
        <w:ind w:left="142" w:firstLine="132"/>
        <w:jc w:val="center"/>
        <w:rPr>
          <w:b/>
          <w:sz w:val="24"/>
          <w:szCs w:val="24"/>
        </w:rPr>
      </w:pPr>
      <w:r w:rsidRPr="00E43E52">
        <w:rPr>
          <w:b/>
          <w:sz w:val="24"/>
          <w:szCs w:val="24"/>
        </w:rPr>
        <w:lastRenderedPageBreak/>
        <w:t xml:space="preserve">Техническое задание </w:t>
      </w:r>
    </w:p>
    <w:p w14:paraId="5FE88090" w14:textId="77777777" w:rsidR="00E43E52" w:rsidRPr="00E43E52" w:rsidRDefault="00E43E52" w:rsidP="00E43E52">
      <w:pPr>
        <w:widowControl w:val="0"/>
        <w:shd w:val="clear" w:color="auto" w:fill="FFFFFF"/>
        <w:tabs>
          <w:tab w:val="left" w:leader="underscore" w:pos="7114"/>
          <w:tab w:val="left" w:leader="underscore" w:pos="8609"/>
        </w:tabs>
        <w:autoSpaceDE w:val="0"/>
        <w:autoSpaceDN w:val="0"/>
        <w:adjustRightInd w:val="0"/>
        <w:spacing w:line="274" w:lineRule="exact"/>
        <w:ind w:left="142" w:firstLine="132"/>
        <w:jc w:val="center"/>
        <w:rPr>
          <w:spacing w:val="-2"/>
          <w:sz w:val="24"/>
          <w:szCs w:val="24"/>
        </w:rPr>
      </w:pPr>
      <w:r w:rsidRPr="00E43E52">
        <w:rPr>
          <w:spacing w:val="-2"/>
          <w:sz w:val="24"/>
          <w:szCs w:val="24"/>
        </w:rPr>
        <w:t>на 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труда и других видов аудита производства)</w:t>
      </w:r>
    </w:p>
    <w:p w14:paraId="759900E1" w14:textId="56AC2154" w:rsidR="00E43E52" w:rsidRPr="00E43E52" w:rsidRDefault="00E43E52" w:rsidP="00E43E52">
      <w:pPr>
        <w:widowControl w:val="0"/>
        <w:shd w:val="clear" w:color="auto" w:fill="FFFFFF"/>
        <w:tabs>
          <w:tab w:val="left" w:leader="underscore" w:pos="7114"/>
          <w:tab w:val="left" w:leader="underscore" w:pos="8609"/>
        </w:tabs>
        <w:autoSpaceDE w:val="0"/>
        <w:autoSpaceDN w:val="0"/>
        <w:adjustRightInd w:val="0"/>
        <w:spacing w:line="274" w:lineRule="exact"/>
        <w:ind w:left="142" w:firstLine="132"/>
        <w:jc w:val="center"/>
        <w:rPr>
          <w:sz w:val="24"/>
          <w:szCs w:val="24"/>
        </w:rPr>
      </w:pPr>
      <w:r w:rsidRPr="00E43E52">
        <w:rPr>
          <w:sz w:val="24"/>
          <w:szCs w:val="24"/>
        </w:rPr>
        <w:t>(Проведение инженерно- геодезических, инженерно-геологических, гидрогеологических, инженерно-гидрологических изысканий в Бичурском районе Республики Бурятия с целью создания комплекса по выращиванию крупнорогатого скота и создания предприятия по переработке мясной продукции)</w:t>
      </w:r>
    </w:p>
    <w:p w14:paraId="09C3BF83" w14:textId="77777777" w:rsidR="00E43E52" w:rsidRPr="00E43E52" w:rsidRDefault="00E43E52" w:rsidP="00E43E52">
      <w:pPr>
        <w:autoSpaceDN w:val="0"/>
        <w:ind w:firstLine="851"/>
        <w:jc w:val="both"/>
        <w:rPr>
          <w:b/>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5813"/>
      </w:tblGrid>
      <w:tr w:rsidR="00E43E52" w:rsidRPr="00E43E52" w14:paraId="2372BFCA" w14:textId="77777777" w:rsidTr="00E43E52">
        <w:tc>
          <w:tcPr>
            <w:tcW w:w="3681" w:type="dxa"/>
            <w:tcBorders>
              <w:top w:val="single" w:sz="4" w:space="0" w:color="auto"/>
              <w:left w:val="single" w:sz="4" w:space="0" w:color="auto"/>
              <w:bottom w:val="single" w:sz="4" w:space="0" w:color="auto"/>
              <w:right w:val="single" w:sz="4" w:space="0" w:color="auto"/>
            </w:tcBorders>
            <w:hideMark/>
          </w:tcPr>
          <w:p w14:paraId="3596BD29" w14:textId="77777777" w:rsidR="00E43E52" w:rsidRPr="00E43E52" w:rsidRDefault="00E43E52" w:rsidP="00E43E52">
            <w:pPr>
              <w:autoSpaceDN w:val="0"/>
              <w:spacing w:line="256" w:lineRule="auto"/>
              <w:ind w:right="-108"/>
              <w:jc w:val="both"/>
              <w:rPr>
                <w:sz w:val="24"/>
                <w:szCs w:val="24"/>
                <w:lang w:eastAsia="en-US"/>
              </w:rPr>
            </w:pPr>
            <w:r w:rsidRPr="00E43E52">
              <w:rPr>
                <w:sz w:val="24"/>
                <w:szCs w:val="24"/>
                <w:lang w:eastAsia="en-US"/>
              </w:rPr>
              <w:t>Заказчик</w:t>
            </w:r>
          </w:p>
        </w:tc>
        <w:tc>
          <w:tcPr>
            <w:tcW w:w="5812" w:type="dxa"/>
            <w:tcBorders>
              <w:top w:val="single" w:sz="4" w:space="0" w:color="auto"/>
              <w:left w:val="single" w:sz="4" w:space="0" w:color="auto"/>
              <w:bottom w:val="single" w:sz="4" w:space="0" w:color="auto"/>
              <w:right w:val="single" w:sz="4" w:space="0" w:color="auto"/>
            </w:tcBorders>
            <w:hideMark/>
          </w:tcPr>
          <w:p w14:paraId="72E3AD0D" w14:textId="77777777" w:rsidR="00E43E52" w:rsidRPr="00E43E52" w:rsidRDefault="00E43E52" w:rsidP="00E43E52">
            <w:pPr>
              <w:autoSpaceDN w:val="0"/>
              <w:spacing w:after="120" w:line="256" w:lineRule="auto"/>
              <w:rPr>
                <w:rFonts w:eastAsia="Arial"/>
                <w:sz w:val="24"/>
                <w:szCs w:val="24"/>
                <w:lang w:eastAsia="en-US"/>
              </w:rPr>
            </w:pPr>
            <w:r w:rsidRPr="00E43E52">
              <w:rPr>
                <w:rFonts w:eastAsia="Arial"/>
                <w:sz w:val="24"/>
                <w:szCs w:val="24"/>
                <w:lang w:eastAsia="en-US"/>
              </w:rPr>
              <w:t>Гарантийный фонд Бурятии</w:t>
            </w:r>
          </w:p>
        </w:tc>
      </w:tr>
      <w:tr w:rsidR="00E43E52" w:rsidRPr="00E43E52" w14:paraId="3F0F0846" w14:textId="77777777" w:rsidTr="00E43E52">
        <w:tc>
          <w:tcPr>
            <w:tcW w:w="3681" w:type="dxa"/>
            <w:tcBorders>
              <w:top w:val="single" w:sz="4" w:space="0" w:color="auto"/>
              <w:left w:val="single" w:sz="4" w:space="0" w:color="auto"/>
              <w:bottom w:val="single" w:sz="4" w:space="0" w:color="auto"/>
              <w:right w:val="single" w:sz="4" w:space="0" w:color="auto"/>
            </w:tcBorders>
            <w:hideMark/>
          </w:tcPr>
          <w:p w14:paraId="043469CD" w14:textId="77777777" w:rsidR="00E43E52" w:rsidRPr="00E43E52" w:rsidRDefault="00E43E52" w:rsidP="00E43E52">
            <w:pPr>
              <w:autoSpaceDN w:val="0"/>
              <w:spacing w:line="256" w:lineRule="auto"/>
              <w:ind w:right="-108"/>
              <w:jc w:val="both"/>
              <w:rPr>
                <w:sz w:val="24"/>
                <w:szCs w:val="24"/>
                <w:lang w:eastAsia="en-US"/>
              </w:rPr>
            </w:pPr>
            <w:r w:rsidRPr="00E43E52">
              <w:rPr>
                <w:sz w:val="24"/>
                <w:szCs w:val="24"/>
                <w:lang w:eastAsia="en-US"/>
              </w:rPr>
              <w:t>Получатель услуги</w:t>
            </w:r>
          </w:p>
        </w:tc>
        <w:tc>
          <w:tcPr>
            <w:tcW w:w="5812" w:type="dxa"/>
            <w:tcBorders>
              <w:top w:val="single" w:sz="4" w:space="0" w:color="auto"/>
              <w:left w:val="single" w:sz="4" w:space="0" w:color="auto"/>
              <w:bottom w:val="single" w:sz="4" w:space="0" w:color="auto"/>
              <w:right w:val="single" w:sz="4" w:space="0" w:color="auto"/>
            </w:tcBorders>
            <w:hideMark/>
          </w:tcPr>
          <w:p w14:paraId="69CB8089" w14:textId="77777777" w:rsidR="00E43E52" w:rsidRPr="00E43E52" w:rsidRDefault="00E43E52" w:rsidP="00E43E52">
            <w:pPr>
              <w:autoSpaceDN w:val="0"/>
              <w:spacing w:after="120" w:line="256" w:lineRule="auto"/>
              <w:rPr>
                <w:rFonts w:eastAsia="Arial"/>
                <w:sz w:val="24"/>
                <w:szCs w:val="24"/>
                <w:lang w:eastAsia="en-US"/>
              </w:rPr>
            </w:pPr>
            <w:r w:rsidRPr="00E43E52">
              <w:rPr>
                <w:rFonts w:eastAsia="Arial"/>
                <w:sz w:val="24"/>
                <w:szCs w:val="24"/>
                <w:lang w:eastAsia="en-US"/>
              </w:rPr>
              <w:t xml:space="preserve">ООО «Благодатное» </w:t>
            </w:r>
          </w:p>
        </w:tc>
      </w:tr>
      <w:tr w:rsidR="00E43E52" w:rsidRPr="00E43E52" w14:paraId="1B1F2C47" w14:textId="77777777" w:rsidTr="00E43E52">
        <w:tc>
          <w:tcPr>
            <w:tcW w:w="3681" w:type="dxa"/>
            <w:tcBorders>
              <w:top w:val="single" w:sz="4" w:space="0" w:color="auto"/>
              <w:left w:val="single" w:sz="4" w:space="0" w:color="auto"/>
              <w:bottom w:val="single" w:sz="4" w:space="0" w:color="auto"/>
              <w:right w:val="single" w:sz="4" w:space="0" w:color="auto"/>
            </w:tcBorders>
            <w:hideMark/>
          </w:tcPr>
          <w:p w14:paraId="3EBD2C9D" w14:textId="77777777" w:rsidR="00E43E52" w:rsidRPr="00E43E52" w:rsidRDefault="00E43E52" w:rsidP="00E43E52">
            <w:pPr>
              <w:autoSpaceDN w:val="0"/>
              <w:spacing w:line="256" w:lineRule="auto"/>
              <w:ind w:right="-108"/>
              <w:jc w:val="both"/>
              <w:rPr>
                <w:sz w:val="24"/>
                <w:szCs w:val="24"/>
                <w:lang w:eastAsia="en-US"/>
              </w:rPr>
            </w:pPr>
            <w:r w:rsidRPr="00E43E52">
              <w:rPr>
                <w:sz w:val="24"/>
                <w:szCs w:val="24"/>
                <w:lang w:eastAsia="en-US"/>
              </w:rPr>
              <w:t>Источник финансирования</w:t>
            </w:r>
          </w:p>
        </w:tc>
        <w:tc>
          <w:tcPr>
            <w:tcW w:w="5812" w:type="dxa"/>
            <w:tcBorders>
              <w:top w:val="single" w:sz="4" w:space="0" w:color="auto"/>
              <w:left w:val="single" w:sz="4" w:space="0" w:color="auto"/>
              <w:bottom w:val="single" w:sz="4" w:space="0" w:color="auto"/>
              <w:right w:val="single" w:sz="4" w:space="0" w:color="auto"/>
            </w:tcBorders>
            <w:hideMark/>
          </w:tcPr>
          <w:p w14:paraId="7A654BF0" w14:textId="77777777" w:rsidR="00E43E52" w:rsidRPr="00E43E52" w:rsidRDefault="00E43E52" w:rsidP="00E43E52">
            <w:pPr>
              <w:autoSpaceDN w:val="0"/>
              <w:spacing w:after="120" w:line="256" w:lineRule="auto"/>
              <w:rPr>
                <w:rFonts w:eastAsia="Arial"/>
                <w:sz w:val="24"/>
                <w:szCs w:val="24"/>
                <w:lang w:eastAsia="en-US"/>
              </w:rPr>
            </w:pPr>
            <w:r w:rsidRPr="00E43E52">
              <w:rPr>
                <w:rFonts w:eastAsia="Arial"/>
                <w:sz w:val="24"/>
                <w:szCs w:val="24"/>
                <w:lang w:eastAsia="en-US"/>
              </w:rPr>
              <w:t>Средства субсидии на развитие Центра предпринимательства «Мой бизнес»</w:t>
            </w:r>
          </w:p>
        </w:tc>
      </w:tr>
      <w:tr w:rsidR="00E43E52" w:rsidRPr="00E43E52" w14:paraId="0775202F" w14:textId="77777777" w:rsidTr="00E43E52">
        <w:tc>
          <w:tcPr>
            <w:tcW w:w="3681" w:type="dxa"/>
            <w:tcBorders>
              <w:top w:val="single" w:sz="4" w:space="0" w:color="auto"/>
              <w:left w:val="single" w:sz="4" w:space="0" w:color="auto"/>
              <w:bottom w:val="single" w:sz="4" w:space="0" w:color="auto"/>
              <w:right w:val="single" w:sz="4" w:space="0" w:color="auto"/>
            </w:tcBorders>
            <w:hideMark/>
          </w:tcPr>
          <w:p w14:paraId="15F25D76" w14:textId="77777777" w:rsidR="00E43E52" w:rsidRPr="00E43E52" w:rsidRDefault="00E43E52" w:rsidP="00E43E52">
            <w:pPr>
              <w:autoSpaceDN w:val="0"/>
              <w:spacing w:line="256" w:lineRule="auto"/>
              <w:ind w:right="-108"/>
              <w:jc w:val="both"/>
              <w:rPr>
                <w:sz w:val="24"/>
                <w:szCs w:val="24"/>
                <w:lang w:eastAsia="en-US"/>
              </w:rPr>
            </w:pPr>
            <w:r w:rsidRPr="00E43E52">
              <w:rPr>
                <w:sz w:val="24"/>
                <w:szCs w:val="24"/>
                <w:lang w:eastAsia="en-US"/>
              </w:rPr>
              <w:t>Наименование услуги</w:t>
            </w:r>
          </w:p>
        </w:tc>
        <w:tc>
          <w:tcPr>
            <w:tcW w:w="5812" w:type="dxa"/>
            <w:tcBorders>
              <w:top w:val="single" w:sz="4" w:space="0" w:color="auto"/>
              <w:left w:val="single" w:sz="4" w:space="0" w:color="auto"/>
              <w:bottom w:val="single" w:sz="4" w:space="0" w:color="auto"/>
              <w:right w:val="single" w:sz="4" w:space="0" w:color="auto"/>
            </w:tcBorders>
            <w:hideMark/>
          </w:tcPr>
          <w:p w14:paraId="0DF83E27" w14:textId="77777777" w:rsidR="00E43E52" w:rsidRPr="00E43E52" w:rsidRDefault="00E43E52" w:rsidP="00E43E52">
            <w:pPr>
              <w:autoSpaceDN w:val="0"/>
              <w:spacing w:after="120" w:line="256" w:lineRule="auto"/>
              <w:rPr>
                <w:rFonts w:eastAsia="Arial"/>
                <w:sz w:val="24"/>
                <w:szCs w:val="24"/>
                <w:lang w:eastAsia="en-US"/>
              </w:rPr>
            </w:pPr>
            <w:r w:rsidRPr="00E43E52">
              <w:rPr>
                <w:rFonts w:eastAsia="Arial"/>
                <w:sz w:val="24"/>
                <w:szCs w:val="24"/>
                <w:lang w:eastAsia="en-US"/>
              </w:rPr>
              <w:t>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труда и других видов аудита производства)</w:t>
            </w:r>
          </w:p>
        </w:tc>
      </w:tr>
      <w:tr w:rsidR="00E43E52" w:rsidRPr="00E43E52" w14:paraId="38134329" w14:textId="77777777" w:rsidTr="00E43E52">
        <w:tc>
          <w:tcPr>
            <w:tcW w:w="3681" w:type="dxa"/>
            <w:tcBorders>
              <w:top w:val="single" w:sz="4" w:space="0" w:color="auto"/>
              <w:left w:val="single" w:sz="4" w:space="0" w:color="auto"/>
              <w:bottom w:val="single" w:sz="4" w:space="0" w:color="auto"/>
              <w:right w:val="single" w:sz="4" w:space="0" w:color="auto"/>
            </w:tcBorders>
            <w:hideMark/>
          </w:tcPr>
          <w:p w14:paraId="33605F86" w14:textId="77777777" w:rsidR="00E43E52" w:rsidRPr="00E43E52" w:rsidRDefault="00E43E52" w:rsidP="00E43E52">
            <w:pPr>
              <w:autoSpaceDN w:val="0"/>
              <w:spacing w:line="256" w:lineRule="auto"/>
              <w:ind w:right="-108"/>
              <w:jc w:val="both"/>
              <w:rPr>
                <w:sz w:val="24"/>
                <w:szCs w:val="24"/>
                <w:lang w:eastAsia="en-US"/>
              </w:rPr>
            </w:pPr>
            <w:r w:rsidRPr="00E43E52">
              <w:rPr>
                <w:sz w:val="24"/>
                <w:szCs w:val="24"/>
                <w:lang w:eastAsia="en-US"/>
              </w:rPr>
              <w:t>Наименование объекта</w:t>
            </w:r>
          </w:p>
        </w:tc>
        <w:tc>
          <w:tcPr>
            <w:tcW w:w="5812" w:type="dxa"/>
            <w:tcBorders>
              <w:top w:val="single" w:sz="4" w:space="0" w:color="auto"/>
              <w:left w:val="single" w:sz="4" w:space="0" w:color="auto"/>
              <w:bottom w:val="single" w:sz="4" w:space="0" w:color="auto"/>
              <w:right w:val="single" w:sz="4" w:space="0" w:color="auto"/>
            </w:tcBorders>
            <w:hideMark/>
          </w:tcPr>
          <w:p w14:paraId="133D7737" w14:textId="77777777" w:rsidR="00E43E52" w:rsidRPr="00E43E52" w:rsidRDefault="00E43E52" w:rsidP="00E43E52">
            <w:pPr>
              <w:autoSpaceDN w:val="0"/>
              <w:spacing w:after="120" w:line="256" w:lineRule="auto"/>
              <w:rPr>
                <w:rFonts w:eastAsia="Arial"/>
                <w:b/>
                <w:sz w:val="24"/>
                <w:szCs w:val="24"/>
                <w:lang w:eastAsia="en-US"/>
              </w:rPr>
            </w:pPr>
            <w:r w:rsidRPr="00E43E52">
              <w:rPr>
                <w:rFonts w:eastAsia="Arial"/>
                <w:sz w:val="24"/>
                <w:szCs w:val="24"/>
                <w:lang w:eastAsia="en-US"/>
              </w:rPr>
              <w:t xml:space="preserve">Внутрихозяйственная оросительная система </w:t>
            </w:r>
          </w:p>
        </w:tc>
      </w:tr>
      <w:tr w:rsidR="00E43E52" w:rsidRPr="00E43E52" w14:paraId="710A6F52" w14:textId="77777777" w:rsidTr="00E43E52">
        <w:tc>
          <w:tcPr>
            <w:tcW w:w="3681" w:type="dxa"/>
            <w:tcBorders>
              <w:top w:val="single" w:sz="4" w:space="0" w:color="auto"/>
              <w:left w:val="single" w:sz="4" w:space="0" w:color="auto"/>
              <w:bottom w:val="single" w:sz="4" w:space="0" w:color="auto"/>
              <w:right w:val="single" w:sz="4" w:space="0" w:color="auto"/>
            </w:tcBorders>
            <w:hideMark/>
          </w:tcPr>
          <w:p w14:paraId="56044EFD" w14:textId="77777777" w:rsidR="00E43E52" w:rsidRPr="00E43E52" w:rsidRDefault="00E43E52" w:rsidP="00E43E52">
            <w:pPr>
              <w:autoSpaceDN w:val="0"/>
              <w:spacing w:line="256" w:lineRule="auto"/>
              <w:ind w:right="-108"/>
              <w:jc w:val="both"/>
              <w:rPr>
                <w:sz w:val="24"/>
                <w:szCs w:val="24"/>
                <w:lang w:eastAsia="en-US"/>
              </w:rPr>
            </w:pPr>
            <w:r w:rsidRPr="00E43E52">
              <w:rPr>
                <w:sz w:val="24"/>
                <w:szCs w:val="24"/>
                <w:lang w:eastAsia="en-US"/>
              </w:rPr>
              <w:t>Местоположение объекта</w:t>
            </w:r>
          </w:p>
        </w:tc>
        <w:tc>
          <w:tcPr>
            <w:tcW w:w="5812" w:type="dxa"/>
            <w:tcBorders>
              <w:top w:val="single" w:sz="4" w:space="0" w:color="auto"/>
              <w:left w:val="single" w:sz="4" w:space="0" w:color="auto"/>
              <w:bottom w:val="single" w:sz="4" w:space="0" w:color="auto"/>
              <w:right w:val="single" w:sz="4" w:space="0" w:color="auto"/>
            </w:tcBorders>
            <w:hideMark/>
          </w:tcPr>
          <w:p w14:paraId="7E572A9B" w14:textId="77777777" w:rsidR="00E43E52" w:rsidRPr="00E43E52" w:rsidRDefault="00E43E52" w:rsidP="00E43E52">
            <w:pPr>
              <w:autoSpaceDN w:val="0"/>
              <w:spacing w:after="120" w:line="256" w:lineRule="auto"/>
              <w:rPr>
                <w:rFonts w:eastAsia="Arial"/>
                <w:sz w:val="24"/>
                <w:szCs w:val="24"/>
                <w:lang w:eastAsia="en-US"/>
              </w:rPr>
            </w:pPr>
            <w:r w:rsidRPr="00E43E52">
              <w:rPr>
                <w:rFonts w:eastAsia="Arial"/>
                <w:sz w:val="24"/>
                <w:szCs w:val="24"/>
                <w:lang w:eastAsia="en-US"/>
              </w:rPr>
              <w:t>Бичурский район Республики Бурятия</w:t>
            </w:r>
          </w:p>
        </w:tc>
      </w:tr>
      <w:tr w:rsidR="00E43E52" w:rsidRPr="00E43E52" w14:paraId="2A73283C" w14:textId="77777777" w:rsidTr="00E43E52">
        <w:tc>
          <w:tcPr>
            <w:tcW w:w="3681" w:type="dxa"/>
            <w:tcBorders>
              <w:top w:val="single" w:sz="4" w:space="0" w:color="auto"/>
              <w:left w:val="single" w:sz="4" w:space="0" w:color="auto"/>
              <w:bottom w:val="single" w:sz="4" w:space="0" w:color="auto"/>
              <w:right w:val="single" w:sz="4" w:space="0" w:color="auto"/>
            </w:tcBorders>
            <w:hideMark/>
          </w:tcPr>
          <w:p w14:paraId="385D9619" w14:textId="77777777" w:rsidR="00E43E52" w:rsidRPr="00E43E52" w:rsidRDefault="00E43E52" w:rsidP="00E43E52">
            <w:pPr>
              <w:autoSpaceDN w:val="0"/>
              <w:spacing w:line="256" w:lineRule="auto"/>
              <w:ind w:right="-108"/>
              <w:jc w:val="both"/>
              <w:rPr>
                <w:sz w:val="24"/>
                <w:szCs w:val="24"/>
                <w:lang w:eastAsia="en-US"/>
              </w:rPr>
            </w:pPr>
            <w:r w:rsidRPr="00E43E52">
              <w:rPr>
                <w:sz w:val="24"/>
                <w:szCs w:val="24"/>
                <w:lang w:eastAsia="en-US"/>
              </w:rPr>
              <w:t>Вид строительства</w:t>
            </w:r>
          </w:p>
        </w:tc>
        <w:tc>
          <w:tcPr>
            <w:tcW w:w="5812" w:type="dxa"/>
            <w:tcBorders>
              <w:top w:val="single" w:sz="4" w:space="0" w:color="auto"/>
              <w:left w:val="single" w:sz="4" w:space="0" w:color="auto"/>
              <w:bottom w:val="single" w:sz="4" w:space="0" w:color="auto"/>
              <w:right w:val="single" w:sz="4" w:space="0" w:color="auto"/>
            </w:tcBorders>
            <w:hideMark/>
          </w:tcPr>
          <w:p w14:paraId="795419EA" w14:textId="77777777" w:rsidR="00E43E52" w:rsidRPr="00E43E52" w:rsidRDefault="00E43E52" w:rsidP="00E43E52">
            <w:pPr>
              <w:autoSpaceDN w:val="0"/>
              <w:spacing w:line="256" w:lineRule="auto"/>
              <w:rPr>
                <w:sz w:val="24"/>
                <w:szCs w:val="24"/>
                <w:lang w:eastAsia="en-US"/>
              </w:rPr>
            </w:pPr>
            <w:r w:rsidRPr="00E43E52">
              <w:rPr>
                <w:sz w:val="24"/>
                <w:szCs w:val="24"/>
                <w:lang w:eastAsia="en-US"/>
              </w:rPr>
              <w:t>Новое строительство</w:t>
            </w:r>
          </w:p>
        </w:tc>
      </w:tr>
      <w:tr w:rsidR="00E43E52" w:rsidRPr="00E43E52" w14:paraId="5C6273E9" w14:textId="77777777" w:rsidTr="00E43E52">
        <w:tc>
          <w:tcPr>
            <w:tcW w:w="3681" w:type="dxa"/>
            <w:tcBorders>
              <w:top w:val="single" w:sz="4" w:space="0" w:color="auto"/>
              <w:left w:val="single" w:sz="4" w:space="0" w:color="auto"/>
              <w:bottom w:val="single" w:sz="4" w:space="0" w:color="auto"/>
              <w:right w:val="single" w:sz="4" w:space="0" w:color="auto"/>
            </w:tcBorders>
            <w:hideMark/>
          </w:tcPr>
          <w:p w14:paraId="1EDB53F3" w14:textId="77777777" w:rsidR="00E43E52" w:rsidRPr="00E43E52" w:rsidRDefault="00E43E52" w:rsidP="00E43E52">
            <w:pPr>
              <w:autoSpaceDN w:val="0"/>
              <w:spacing w:line="256" w:lineRule="auto"/>
              <w:ind w:right="-108"/>
              <w:jc w:val="both"/>
              <w:rPr>
                <w:sz w:val="24"/>
                <w:szCs w:val="24"/>
                <w:lang w:eastAsia="en-US"/>
              </w:rPr>
            </w:pPr>
            <w:r w:rsidRPr="00E43E52">
              <w:rPr>
                <w:sz w:val="24"/>
                <w:szCs w:val="24"/>
                <w:lang w:eastAsia="en-US"/>
              </w:rPr>
              <w:t>Сведения о проектируемом объекте</w:t>
            </w:r>
          </w:p>
        </w:tc>
        <w:tc>
          <w:tcPr>
            <w:tcW w:w="5812" w:type="dxa"/>
            <w:tcBorders>
              <w:top w:val="single" w:sz="4" w:space="0" w:color="auto"/>
              <w:left w:val="single" w:sz="4" w:space="0" w:color="auto"/>
              <w:bottom w:val="single" w:sz="4" w:space="0" w:color="auto"/>
              <w:right w:val="single" w:sz="4" w:space="0" w:color="auto"/>
            </w:tcBorders>
            <w:hideMark/>
          </w:tcPr>
          <w:p w14:paraId="5F30560F" w14:textId="77777777" w:rsidR="00E43E52" w:rsidRPr="00E43E52" w:rsidRDefault="00E43E52" w:rsidP="00E43E52">
            <w:pPr>
              <w:autoSpaceDN w:val="0"/>
              <w:spacing w:line="256" w:lineRule="auto"/>
              <w:jc w:val="both"/>
              <w:rPr>
                <w:sz w:val="24"/>
                <w:szCs w:val="24"/>
                <w:lang w:eastAsia="en-US"/>
              </w:rPr>
            </w:pPr>
            <w:r w:rsidRPr="00E43E52">
              <w:rPr>
                <w:sz w:val="24"/>
                <w:szCs w:val="24"/>
                <w:lang w:eastAsia="en-US"/>
              </w:rPr>
              <w:t>Выполнение инженерных изысканий по объектам «Строительство внутрихозяйственной оросительной системы на площади 120 га ООО «Благодатное» «Культуртехнические работы на залежных землях площадью 193 га ООО «Благодатное» в Бичурском районе Республики Бурятия»</w:t>
            </w:r>
          </w:p>
        </w:tc>
      </w:tr>
      <w:tr w:rsidR="00E43E52" w:rsidRPr="00E43E52" w14:paraId="12C2697A" w14:textId="77777777" w:rsidTr="00E43E52">
        <w:tc>
          <w:tcPr>
            <w:tcW w:w="3681" w:type="dxa"/>
            <w:tcBorders>
              <w:top w:val="single" w:sz="4" w:space="0" w:color="auto"/>
              <w:left w:val="single" w:sz="4" w:space="0" w:color="auto"/>
              <w:bottom w:val="single" w:sz="4" w:space="0" w:color="auto"/>
              <w:right w:val="single" w:sz="4" w:space="0" w:color="auto"/>
            </w:tcBorders>
            <w:hideMark/>
          </w:tcPr>
          <w:p w14:paraId="48059227" w14:textId="77777777" w:rsidR="00E43E52" w:rsidRPr="00E43E52" w:rsidRDefault="00E43E52" w:rsidP="00E43E52">
            <w:pPr>
              <w:autoSpaceDN w:val="0"/>
              <w:spacing w:line="256" w:lineRule="auto"/>
              <w:ind w:right="-108"/>
              <w:jc w:val="both"/>
              <w:rPr>
                <w:sz w:val="24"/>
                <w:szCs w:val="24"/>
                <w:lang w:eastAsia="en-US"/>
              </w:rPr>
            </w:pPr>
            <w:r w:rsidRPr="00E43E52">
              <w:rPr>
                <w:sz w:val="24"/>
                <w:szCs w:val="24"/>
                <w:lang w:eastAsia="en-US"/>
              </w:rPr>
              <w:t>Цели и виды инженерных изысканий</w:t>
            </w:r>
          </w:p>
        </w:tc>
        <w:tc>
          <w:tcPr>
            <w:tcW w:w="5812" w:type="dxa"/>
            <w:tcBorders>
              <w:top w:val="single" w:sz="4" w:space="0" w:color="auto"/>
              <w:left w:val="single" w:sz="4" w:space="0" w:color="auto"/>
              <w:bottom w:val="single" w:sz="4" w:space="0" w:color="auto"/>
              <w:right w:val="single" w:sz="4" w:space="0" w:color="auto"/>
            </w:tcBorders>
            <w:hideMark/>
          </w:tcPr>
          <w:p w14:paraId="18C4BA36" w14:textId="77777777" w:rsidR="00E43E52" w:rsidRPr="00E43E52" w:rsidRDefault="00E43E52" w:rsidP="00E43E52">
            <w:pPr>
              <w:autoSpaceDN w:val="0"/>
              <w:spacing w:line="256" w:lineRule="auto"/>
              <w:jc w:val="both"/>
              <w:rPr>
                <w:sz w:val="24"/>
                <w:szCs w:val="24"/>
                <w:lang w:eastAsia="en-US"/>
              </w:rPr>
            </w:pPr>
            <w:r w:rsidRPr="00E43E52">
              <w:rPr>
                <w:sz w:val="24"/>
                <w:szCs w:val="24"/>
                <w:lang w:eastAsia="en-US"/>
              </w:rPr>
              <w:t>1. Инженерно-геодезических изыскания</w:t>
            </w:r>
          </w:p>
          <w:p w14:paraId="4E286D80" w14:textId="77777777" w:rsidR="00E43E52" w:rsidRPr="00E43E52" w:rsidRDefault="00E43E52" w:rsidP="00E43E52">
            <w:pPr>
              <w:autoSpaceDN w:val="0"/>
              <w:spacing w:line="256" w:lineRule="auto"/>
              <w:jc w:val="both"/>
              <w:rPr>
                <w:sz w:val="24"/>
                <w:szCs w:val="24"/>
                <w:lang w:eastAsia="en-US"/>
              </w:rPr>
            </w:pPr>
            <w:r w:rsidRPr="00E43E52">
              <w:rPr>
                <w:sz w:val="24"/>
                <w:szCs w:val="24"/>
                <w:lang w:eastAsia="en-US"/>
              </w:rPr>
              <w:t xml:space="preserve">2. Инженерно- геологические и гидрогеологические изыскания </w:t>
            </w:r>
          </w:p>
          <w:p w14:paraId="7FFDB711" w14:textId="77777777" w:rsidR="00E43E52" w:rsidRPr="00E43E52" w:rsidRDefault="00E43E52" w:rsidP="00E43E52">
            <w:pPr>
              <w:autoSpaceDN w:val="0"/>
              <w:spacing w:line="256" w:lineRule="auto"/>
              <w:jc w:val="both"/>
              <w:rPr>
                <w:sz w:val="24"/>
                <w:szCs w:val="24"/>
                <w:lang w:eastAsia="en-US"/>
              </w:rPr>
            </w:pPr>
            <w:r w:rsidRPr="00E43E52">
              <w:rPr>
                <w:sz w:val="24"/>
                <w:szCs w:val="24"/>
                <w:lang w:eastAsia="en-US"/>
              </w:rPr>
              <w:t xml:space="preserve">3. Инженерно-гидрологические изыскания </w:t>
            </w:r>
          </w:p>
          <w:p w14:paraId="4364F2C6" w14:textId="77777777" w:rsidR="00E43E52" w:rsidRPr="00E43E52" w:rsidRDefault="00E43E52" w:rsidP="00E43E52">
            <w:pPr>
              <w:autoSpaceDN w:val="0"/>
              <w:spacing w:line="256" w:lineRule="auto"/>
              <w:jc w:val="both"/>
              <w:rPr>
                <w:sz w:val="24"/>
                <w:szCs w:val="24"/>
                <w:lang w:eastAsia="en-US"/>
              </w:rPr>
            </w:pPr>
            <w:r w:rsidRPr="00E43E52">
              <w:rPr>
                <w:sz w:val="24"/>
                <w:szCs w:val="24"/>
                <w:lang w:eastAsia="en-US"/>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tc>
      </w:tr>
      <w:tr w:rsidR="00E43E52" w:rsidRPr="00E43E52" w14:paraId="52632689" w14:textId="77777777" w:rsidTr="00E43E52">
        <w:tc>
          <w:tcPr>
            <w:tcW w:w="3681" w:type="dxa"/>
            <w:tcBorders>
              <w:top w:val="single" w:sz="4" w:space="0" w:color="auto"/>
              <w:left w:val="single" w:sz="4" w:space="0" w:color="auto"/>
              <w:bottom w:val="single" w:sz="4" w:space="0" w:color="auto"/>
              <w:right w:val="single" w:sz="4" w:space="0" w:color="auto"/>
            </w:tcBorders>
            <w:hideMark/>
          </w:tcPr>
          <w:p w14:paraId="4755351A" w14:textId="77777777" w:rsidR="00E43E52" w:rsidRPr="00E43E52" w:rsidRDefault="00E43E52" w:rsidP="00E43E52">
            <w:pPr>
              <w:autoSpaceDN w:val="0"/>
              <w:spacing w:line="256" w:lineRule="auto"/>
              <w:ind w:right="-108"/>
              <w:jc w:val="both"/>
              <w:rPr>
                <w:sz w:val="24"/>
                <w:szCs w:val="24"/>
                <w:lang w:eastAsia="en-US"/>
              </w:rPr>
            </w:pPr>
            <w:r w:rsidRPr="00E43E52">
              <w:rPr>
                <w:sz w:val="24"/>
                <w:szCs w:val="24"/>
                <w:lang w:eastAsia="en-US"/>
              </w:rPr>
              <w:t>Результат выполнения работ</w:t>
            </w:r>
          </w:p>
        </w:tc>
        <w:tc>
          <w:tcPr>
            <w:tcW w:w="5812" w:type="dxa"/>
            <w:tcBorders>
              <w:top w:val="single" w:sz="4" w:space="0" w:color="auto"/>
              <w:left w:val="single" w:sz="4" w:space="0" w:color="auto"/>
              <w:bottom w:val="single" w:sz="4" w:space="0" w:color="auto"/>
              <w:right w:val="single" w:sz="4" w:space="0" w:color="auto"/>
            </w:tcBorders>
            <w:hideMark/>
          </w:tcPr>
          <w:p w14:paraId="2AE300BC" w14:textId="77777777" w:rsidR="00E43E52" w:rsidRPr="00E43E52" w:rsidRDefault="00E43E52" w:rsidP="00E43E52">
            <w:pPr>
              <w:widowControl w:val="0"/>
              <w:numPr>
                <w:ilvl w:val="0"/>
                <w:numId w:val="17"/>
              </w:numPr>
              <w:autoSpaceDE w:val="0"/>
              <w:autoSpaceDN w:val="0"/>
              <w:adjustRightInd w:val="0"/>
              <w:spacing w:line="256" w:lineRule="auto"/>
              <w:ind w:left="459"/>
              <w:contextualSpacing/>
              <w:jc w:val="both"/>
              <w:rPr>
                <w:sz w:val="24"/>
                <w:szCs w:val="24"/>
                <w:lang w:eastAsia="en-US"/>
              </w:rPr>
            </w:pPr>
            <w:r w:rsidRPr="00E43E52">
              <w:rPr>
                <w:sz w:val="24"/>
                <w:szCs w:val="24"/>
                <w:lang w:eastAsia="en-US"/>
              </w:rPr>
              <w:t>Отчет о результатах проведения инженерных изысканий</w:t>
            </w:r>
          </w:p>
          <w:p w14:paraId="61A0016A" w14:textId="77777777" w:rsidR="00E43E52" w:rsidRPr="00E43E52" w:rsidRDefault="00E43E52" w:rsidP="00E43E52">
            <w:pPr>
              <w:widowControl w:val="0"/>
              <w:numPr>
                <w:ilvl w:val="0"/>
                <w:numId w:val="17"/>
              </w:numPr>
              <w:autoSpaceDE w:val="0"/>
              <w:autoSpaceDN w:val="0"/>
              <w:adjustRightInd w:val="0"/>
              <w:spacing w:line="256" w:lineRule="auto"/>
              <w:ind w:left="459"/>
              <w:contextualSpacing/>
              <w:jc w:val="both"/>
              <w:rPr>
                <w:sz w:val="24"/>
                <w:szCs w:val="24"/>
                <w:lang w:eastAsia="en-US"/>
              </w:rPr>
            </w:pPr>
            <w:r w:rsidRPr="00E43E52">
              <w:rPr>
                <w:rFonts w:cs="Arial"/>
                <w:sz w:val="24"/>
                <w:szCs w:val="24"/>
                <w:lang w:eastAsia="en-US"/>
              </w:rPr>
              <w:t>Акт об оказанных услугах;</w:t>
            </w:r>
          </w:p>
        </w:tc>
      </w:tr>
      <w:tr w:rsidR="00E43E52" w:rsidRPr="00E43E52" w14:paraId="32BC6607" w14:textId="77777777" w:rsidTr="00E43E52">
        <w:tc>
          <w:tcPr>
            <w:tcW w:w="3681" w:type="dxa"/>
            <w:tcBorders>
              <w:top w:val="single" w:sz="4" w:space="0" w:color="auto"/>
              <w:left w:val="single" w:sz="4" w:space="0" w:color="auto"/>
              <w:bottom w:val="single" w:sz="4" w:space="0" w:color="auto"/>
              <w:right w:val="single" w:sz="4" w:space="0" w:color="auto"/>
            </w:tcBorders>
            <w:hideMark/>
          </w:tcPr>
          <w:p w14:paraId="40CA263E" w14:textId="77777777" w:rsidR="00E43E52" w:rsidRPr="00E43E52" w:rsidRDefault="00E43E52" w:rsidP="00E43E52">
            <w:pPr>
              <w:autoSpaceDN w:val="0"/>
              <w:spacing w:line="256" w:lineRule="auto"/>
              <w:ind w:right="-108"/>
              <w:jc w:val="both"/>
              <w:rPr>
                <w:sz w:val="24"/>
                <w:szCs w:val="24"/>
                <w:lang w:eastAsia="en-US"/>
              </w:rPr>
            </w:pPr>
            <w:r w:rsidRPr="00E43E52">
              <w:rPr>
                <w:sz w:val="24"/>
                <w:szCs w:val="24"/>
                <w:lang w:eastAsia="en-US"/>
              </w:rPr>
              <w:t>Место предоставления отчетных документов</w:t>
            </w:r>
          </w:p>
        </w:tc>
        <w:tc>
          <w:tcPr>
            <w:tcW w:w="5812" w:type="dxa"/>
            <w:tcBorders>
              <w:top w:val="single" w:sz="4" w:space="0" w:color="auto"/>
              <w:left w:val="single" w:sz="4" w:space="0" w:color="auto"/>
              <w:bottom w:val="single" w:sz="4" w:space="0" w:color="auto"/>
              <w:right w:val="single" w:sz="4" w:space="0" w:color="auto"/>
            </w:tcBorders>
            <w:hideMark/>
          </w:tcPr>
          <w:p w14:paraId="2629F583" w14:textId="77777777" w:rsidR="00E43E52" w:rsidRPr="00E43E52" w:rsidRDefault="00E43E52" w:rsidP="00E43E52">
            <w:pPr>
              <w:autoSpaceDN w:val="0"/>
              <w:spacing w:line="256" w:lineRule="auto"/>
              <w:jc w:val="both"/>
              <w:rPr>
                <w:sz w:val="24"/>
                <w:szCs w:val="24"/>
                <w:lang w:eastAsia="en-US"/>
              </w:rPr>
            </w:pPr>
            <w:r w:rsidRPr="00E43E52">
              <w:rPr>
                <w:sz w:val="24"/>
                <w:szCs w:val="24"/>
                <w:lang w:eastAsia="en-US"/>
              </w:rPr>
              <w:t>Республика Бурятия, г. Улан-Удэ, ул. Смолина, 65 Центр предпринимательства «Мой бизнес».</w:t>
            </w:r>
          </w:p>
        </w:tc>
      </w:tr>
    </w:tbl>
    <w:p w14:paraId="00A2E04E" w14:textId="77777777" w:rsidR="00E43E52" w:rsidRPr="00E43E52" w:rsidRDefault="00E43E52" w:rsidP="00E43E52">
      <w:pPr>
        <w:tabs>
          <w:tab w:val="left" w:pos="0"/>
        </w:tabs>
        <w:autoSpaceDN w:val="0"/>
        <w:spacing w:line="300" w:lineRule="auto"/>
        <w:rPr>
          <w:sz w:val="20"/>
          <w:szCs w:val="20"/>
        </w:rPr>
      </w:pPr>
    </w:p>
    <w:p w14:paraId="0383C7F0" w14:textId="77777777" w:rsidR="00E43E52" w:rsidRPr="00E43E52" w:rsidRDefault="00E43E52" w:rsidP="00E43E52">
      <w:pPr>
        <w:widowControl w:val="0"/>
        <w:autoSpaceDE w:val="0"/>
        <w:autoSpaceDN w:val="0"/>
        <w:adjustRightInd w:val="0"/>
        <w:rPr>
          <w:rFonts w:ascii="Arial" w:hAnsi="Arial" w:cs="Arial"/>
          <w:sz w:val="20"/>
          <w:szCs w:val="20"/>
        </w:rPr>
      </w:pPr>
    </w:p>
    <w:p w14:paraId="54C55EED" w14:textId="77777777" w:rsidR="00E65534" w:rsidRPr="00F734D8" w:rsidRDefault="00E65534" w:rsidP="00974326">
      <w:pPr>
        <w:tabs>
          <w:tab w:val="left" w:pos="0"/>
        </w:tabs>
        <w:spacing w:line="300" w:lineRule="auto"/>
        <w:ind w:firstLine="567"/>
        <w:jc w:val="right"/>
        <w:rPr>
          <w:sz w:val="20"/>
          <w:szCs w:val="20"/>
        </w:rPr>
      </w:pPr>
    </w:p>
    <w:sectPr w:rsidR="00E65534"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15:restartNumberingAfterBreak="0">
    <w:nsid w:val="4CA52444"/>
    <w:multiLevelType w:val="hybridMultilevel"/>
    <w:tmpl w:val="8D30E4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1"/>
  </w:num>
  <w:num w:numId="2">
    <w:abstractNumId w:val="1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5"/>
  </w:num>
  <w:num w:numId="14">
    <w:abstractNumId w:val="4"/>
  </w:num>
  <w:num w:numId="15">
    <w:abstractNumId w:val="0"/>
    <w:lvlOverride w:ilvl="0">
      <w:startOverride w:val="1"/>
    </w:lvlOverride>
  </w:num>
  <w:num w:numId="16">
    <w:abstractNumId w:val="1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C60103"/>
    <w:rsid w:val="00007966"/>
    <w:rsid w:val="000451C8"/>
    <w:rsid w:val="000A0BF3"/>
    <w:rsid w:val="000B314C"/>
    <w:rsid w:val="000C06C8"/>
    <w:rsid w:val="00124648"/>
    <w:rsid w:val="00127D13"/>
    <w:rsid w:val="0015526D"/>
    <w:rsid w:val="0017042C"/>
    <w:rsid w:val="0020238F"/>
    <w:rsid w:val="0022567F"/>
    <w:rsid w:val="00242411"/>
    <w:rsid w:val="002814DA"/>
    <w:rsid w:val="003366A7"/>
    <w:rsid w:val="003D046A"/>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60103"/>
    <w:rsid w:val="00C73513"/>
    <w:rsid w:val="00C776DB"/>
    <w:rsid w:val="00C80C20"/>
    <w:rsid w:val="00D8622F"/>
    <w:rsid w:val="00DD23C4"/>
    <w:rsid w:val="00DD3F80"/>
    <w:rsid w:val="00E01303"/>
    <w:rsid w:val="00E12F12"/>
    <w:rsid w:val="00E43E52"/>
    <w:rsid w:val="00E65534"/>
    <w:rsid w:val="00E90C64"/>
    <w:rsid w:val="00ED1E06"/>
    <w:rsid w:val="00EE2C36"/>
    <w:rsid w:val="00F00B52"/>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0811EC"/>
  <w15:docId w15:val="{1E1843D1-3D1C-4A2F-8604-6E21D4DB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2794">
      <w:bodyDiv w:val="1"/>
      <w:marLeft w:val="0"/>
      <w:marRight w:val="0"/>
      <w:marTop w:val="0"/>
      <w:marBottom w:val="0"/>
      <w:divBdr>
        <w:top w:val="none" w:sz="0" w:space="0" w:color="auto"/>
        <w:left w:val="none" w:sz="0" w:space="0" w:color="auto"/>
        <w:bottom w:val="none" w:sz="0" w:space="0" w:color="auto"/>
        <w:right w:val="none" w:sz="0" w:space="0" w:color="auto"/>
      </w:divBdr>
    </w:div>
    <w:div w:id="1705444867">
      <w:bodyDiv w:val="1"/>
      <w:marLeft w:val="0"/>
      <w:marRight w:val="0"/>
      <w:marTop w:val="0"/>
      <w:marBottom w:val="0"/>
      <w:divBdr>
        <w:top w:val="none" w:sz="0" w:space="0" w:color="auto"/>
        <w:left w:val="none" w:sz="0" w:space="0" w:color="auto"/>
        <w:bottom w:val="none" w:sz="0" w:space="0" w:color="auto"/>
        <w:right w:val="none" w:sz="0" w:space="0" w:color="auto"/>
      </w:divBdr>
    </w:div>
    <w:div w:id="1720978674">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10</TotalTime>
  <Pages>16</Pages>
  <Words>5521</Words>
  <Characters>31474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gygmytovavd</dc:creator>
  <cp:lastModifiedBy>gygmytovavd</cp:lastModifiedBy>
  <cp:revision>3</cp:revision>
  <cp:lastPrinted>2021-12-09T06:16:00Z</cp:lastPrinted>
  <dcterms:created xsi:type="dcterms:W3CDTF">2021-12-09T06:16:00Z</dcterms:created>
  <dcterms:modified xsi:type="dcterms:W3CDTF">2021-12-09T06:26:00Z</dcterms:modified>
</cp:coreProperties>
</file>