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1659172"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E07BB2">
        <w:rPr>
          <w:rFonts w:ascii="Times New Roman" w:eastAsia="Times New Roman" w:hAnsi="Times New Roman" w:cs="Times New Roman"/>
          <w:b/>
          <w:color w:val="000000" w:themeColor="text1"/>
          <w:lang w:eastAsia="ru-RU"/>
        </w:rPr>
        <w:t>16</w:t>
      </w:r>
      <w:r w:rsidR="00600097" w:rsidRPr="00600097">
        <w:rPr>
          <w:rFonts w:ascii="Times New Roman" w:eastAsiaTheme="minorEastAsia" w:hAnsi="Times New Roman" w:cs="Times New Roman"/>
          <w:b/>
          <w:bCs/>
          <w:color w:val="000000"/>
          <w:lang w:eastAsia="ru-RU"/>
        </w:rPr>
        <w:t>.0</w:t>
      </w:r>
      <w:r w:rsidR="00750537">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EC08BF" w:rsidRPr="00BC682F">
        <w:rPr>
          <w:rFonts w:ascii="Times New Roman" w:eastAsiaTheme="minorEastAsia" w:hAnsi="Times New Roman" w:cs="Times New Roman"/>
          <w:b/>
          <w:bCs/>
          <w:color w:val="000000"/>
          <w:lang w:eastAsia="ru-RU"/>
        </w:rPr>
        <w:t>1</w:t>
      </w:r>
      <w:r w:rsidR="00645882">
        <w:rPr>
          <w:rFonts w:ascii="Times New Roman" w:eastAsiaTheme="minorEastAsia" w:hAnsi="Times New Roman" w:cs="Times New Roman"/>
          <w:b/>
          <w:bCs/>
          <w:color w:val="000000"/>
          <w:lang w:eastAsia="ru-RU"/>
        </w:rPr>
        <w:t xml:space="preserve"> г.</w:t>
      </w:r>
    </w:p>
    <w:p w14:paraId="04EB4C1D" w14:textId="7873C48B"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07BB2">
        <w:rPr>
          <w:rFonts w:ascii="Times New Roman" w:eastAsiaTheme="minorEastAsia" w:hAnsi="Times New Roman" w:cs="Times New Roman"/>
          <w:b/>
          <w:bCs/>
          <w:color w:val="000000"/>
          <w:lang w:eastAsia="ru-RU"/>
        </w:rPr>
        <w:t>79</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E07BB2" w:rsidRDefault="00A731BF" w:rsidP="00887A81">
            <w:pPr>
              <w:spacing w:after="0" w:line="256" w:lineRule="auto"/>
              <w:jc w:val="both"/>
              <w:rPr>
                <w:rFonts w:ascii="Times New Roman" w:eastAsia="Times New Roman" w:hAnsi="Times New Roman" w:cs="Times New Roman"/>
                <w:color w:val="000000" w:themeColor="text1"/>
                <w:lang w:eastAsia="ru-RU"/>
              </w:rPr>
            </w:pPr>
            <w:r w:rsidRPr="00E07BB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E07BB2" w:rsidRDefault="00A731BF" w:rsidP="00887A81">
            <w:pPr>
              <w:spacing w:after="0" w:line="256" w:lineRule="auto"/>
              <w:jc w:val="both"/>
              <w:rPr>
                <w:rFonts w:ascii="Times New Roman" w:eastAsia="Times New Roman" w:hAnsi="Times New Roman" w:cs="Times New Roman"/>
                <w:color w:val="000000" w:themeColor="text1"/>
              </w:rPr>
            </w:pPr>
            <w:r w:rsidRPr="00E07BB2">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E07BB2" w:rsidRDefault="00A731BF" w:rsidP="00887A81">
            <w:pPr>
              <w:pStyle w:val="a6"/>
              <w:jc w:val="both"/>
              <w:rPr>
                <w:rFonts w:ascii="Times New Roman" w:eastAsiaTheme="minorEastAsia" w:hAnsi="Times New Roman"/>
                <w:color w:val="000000"/>
                <w:lang w:eastAsia="ru-RU"/>
              </w:rPr>
            </w:pPr>
            <w:r w:rsidRPr="00E07BB2">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E07BB2">
              <w:rPr>
                <w:rFonts w:ascii="Times New Roman" w:eastAsiaTheme="minorEastAsia" w:hAnsi="Times New Roman"/>
                <w:color w:val="000000"/>
                <w:lang w:eastAsia="ru-RU"/>
              </w:rPr>
              <w:t>и</w:t>
            </w:r>
            <w:r w:rsidRPr="00E07BB2">
              <w:rPr>
                <w:rFonts w:ascii="Times New Roman" w:eastAsiaTheme="minorEastAsia" w:hAnsi="Times New Roman"/>
                <w:color w:val="000000"/>
                <w:lang w:eastAsia="ru-RU"/>
              </w:rPr>
              <w:t xml:space="preserve"> по </w:t>
            </w:r>
            <w:bookmarkStart w:id="1" w:name="_Hlk46761565"/>
            <w:r w:rsidRPr="00E07BB2">
              <w:rPr>
                <w:rFonts w:ascii="Times New Roman" w:eastAsiaTheme="minorEastAsia" w:hAnsi="Times New Roman"/>
                <w:color w:val="000000"/>
                <w:lang w:eastAsia="ru-RU"/>
              </w:rPr>
              <w:t>содействию в популяризации продукции субъект</w:t>
            </w:r>
            <w:r w:rsidR="00345B20" w:rsidRPr="00E07BB2">
              <w:rPr>
                <w:rFonts w:ascii="Times New Roman" w:eastAsiaTheme="minorEastAsia" w:hAnsi="Times New Roman"/>
                <w:color w:val="000000"/>
                <w:lang w:eastAsia="ru-RU"/>
              </w:rPr>
              <w:t>а</w:t>
            </w:r>
            <w:r w:rsidRPr="00E07BB2">
              <w:rPr>
                <w:rFonts w:ascii="Times New Roman" w:eastAsiaTheme="minorEastAsia" w:hAnsi="Times New Roman"/>
                <w:color w:val="000000"/>
                <w:lang w:eastAsia="ru-RU"/>
              </w:rPr>
              <w:t xml:space="preserve"> малого и среднего предпринимательства</w:t>
            </w:r>
            <w:bookmarkEnd w:id="1"/>
            <w:r w:rsidRPr="00E07BB2">
              <w:rPr>
                <w:rFonts w:ascii="Times New Roman" w:eastAsiaTheme="minorEastAsia" w:hAnsi="Times New Roman"/>
                <w:color w:val="000000"/>
                <w:lang w:eastAsia="ru-RU"/>
              </w:rPr>
              <w:t xml:space="preserve">. </w:t>
            </w:r>
          </w:p>
          <w:p w14:paraId="436111DD" w14:textId="559E59F8" w:rsidR="00A731BF" w:rsidRPr="00E07BB2" w:rsidRDefault="00A731BF" w:rsidP="00887A81">
            <w:pPr>
              <w:pStyle w:val="a6"/>
              <w:jc w:val="both"/>
              <w:rPr>
                <w:rFonts w:ascii="Times New Roman" w:hAnsi="Times New Roman"/>
                <w:b/>
                <w:color w:val="000000" w:themeColor="text1"/>
              </w:rPr>
            </w:pPr>
            <w:r w:rsidRPr="00E07BB2">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E07BB2" w:rsidRDefault="00A731BF" w:rsidP="00CD240E">
            <w:pPr>
              <w:spacing w:after="0" w:line="256" w:lineRule="auto"/>
              <w:rPr>
                <w:rFonts w:ascii="Times New Roman" w:eastAsia="Times New Roman" w:hAnsi="Times New Roman" w:cs="Times New Roman"/>
                <w:color w:val="000000" w:themeColor="text1"/>
              </w:rPr>
            </w:pPr>
            <w:r w:rsidRPr="00E07BB2">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E07BB2" w:rsidRDefault="00A731BF" w:rsidP="00CD240E">
            <w:pPr>
              <w:pStyle w:val="11"/>
              <w:rPr>
                <w:color w:val="000000" w:themeColor="text1"/>
                <w:sz w:val="22"/>
                <w:szCs w:val="22"/>
              </w:rPr>
            </w:pPr>
            <w:r w:rsidRPr="00E07BB2">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09BC47C4" w:rsidR="00A731BF" w:rsidRPr="00E07BB2" w:rsidRDefault="00750537" w:rsidP="00CD240E">
            <w:pPr>
              <w:spacing w:after="0" w:line="256" w:lineRule="auto"/>
              <w:jc w:val="both"/>
              <w:rPr>
                <w:rFonts w:ascii="Times New Roman" w:eastAsia="Times New Roman" w:hAnsi="Times New Roman" w:cs="Times New Roman"/>
                <w:color w:val="000000" w:themeColor="text1"/>
              </w:rPr>
            </w:pPr>
            <w:r w:rsidRPr="00E07BB2">
              <w:rPr>
                <w:rFonts w:ascii="Times New Roman" w:eastAsiaTheme="minorEastAsia" w:hAnsi="Times New Roman" w:cs="Times New Roman"/>
                <w:color w:val="000000"/>
                <w:lang w:eastAsia="ru-RU"/>
              </w:rPr>
              <w:t>110</w:t>
            </w:r>
            <w:r w:rsidR="00A731BF" w:rsidRPr="00E07BB2">
              <w:rPr>
                <w:rFonts w:ascii="Times New Roman" w:eastAsia="Times New Roman" w:hAnsi="Times New Roman" w:cs="Times New Roman"/>
                <w:color w:val="000000" w:themeColor="text1"/>
                <w:lang w:eastAsia="ru-RU"/>
              </w:rPr>
              <w:t> 000 (</w:t>
            </w:r>
            <w:r w:rsidR="00345B20" w:rsidRPr="00E07BB2">
              <w:rPr>
                <w:rFonts w:ascii="Times New Roman" w:eastAsia="Times New Roman" w:hAnsi="Times New Roman" w:cs="Times New Roman"/>
                <w:color w:val="000000" w:themeColor="text1"/>
                <w:lang w:eastAsia="ru-RU"/>
              </w:rPr>
              <w:t xml:space="preserve">сто </w:t>
            </w:r>
            <w:r w:rsidRPr="00E07BB2">
              <w:rPr>
                <w:rFonts w:ascii="Times New Roman" w:eastAsia="Times New Roman" w:hAnsi="Times New Roman" w:cs="Times New Roman"/>
                <w:color w:val="000000" w:themeColor="text1"/>
                <w:lang w:eastAsia="ru-RU"/>
              </w:rPr>
              <w:t>десять</w:t>
            </w:r>
            <w:r w:rsidR="00872695" w:rsidRPr="00E07BB2">
              <w:rPr>
                <w:rFonts w:ascii="Times New Roman" w:eastAsia="Times New Roman" w:hAnsi="Times New Roman" w:cs="Times New Roman"/>
                <w:color w:val="000000" w:themeColor="text1"/>
                <w:lang w:eastAsia="ru-RU"/>
              </w:rPr>
              <w:t xml:space="preserve"> </w:t>
            </w:r>
            <w:r w:rsidR="00F01377" w:rsidRPr="00E07BB2">
              <w:rPr>
                <w:rFonts w:ascii="Times New Roman" w:eastAsia="Times New Roman" w:hAnsi="Times New Roman" w:cs="Times New Roman"/>
                <w:color w:val="000000" w:themeColor="text1"/>
                <w:lang w:eastAsia="ru-RU"/>
              </w:rPr>
              <w:t>тысяч</w:t>
            </w:r>
            <w:r w:rsidR="00A731BF" w:rsidRPr="00E07BB2">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77777777" w:rsidR="00A731BF" w:rsidRPr="00E07BB2"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В течение 5 рабочих дней после подписания всеми сторонами Акта сдачи-приемки оказанных услуг</w:t>
            </w:r>
          </w:p>
          <w:p w14:paraId="574B0E8E" w14:textId="77777777" w:rsidR="00A731BF" w:rsidRPr="00E07BB2"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39AE38AD" w:rsidR="00A731BF" w:rsidRPr="00E07BB2" w:rsidRDefault="00345B20" w:rsidP="00E07BB2">
            <w:pPr>
              <w:pStyle w:val="a3"/>
              <w:tabs>
                <w:tab w:val="left" w:pos="0"/>
                <w:tab w:val="left" w:pos="1134"/>
              </w:tabs>
              <w:autoSpaceDE w:val="0"/>
              <w:autoSpaceDN w:val="0"/>
              <w:adjustRightInd w:val="0"/>
              <w:spacing w:after="0" w:line="300" w:lineRule="auto"/>
              <w:ind w:left="0"/>
              <w:jc w:val="both"/>
              <w:outlineLvl w:val="3"/>
              <w:rPr>
                <w:rFonts w:ascii="Times New Roman" w:hAnsi="Times New Roman" w:cs="Times New Roman"/>
              </w:rPr>
            </w:pPr>
            <w:r w:rsidRPr="00E07BB2">
              <w:rPr>
                <w:rFonts w:ascii="Times New Roman" w:hAnsi="Times New Roman" w:cs="Times New Roman"/>
              </w:rPr>
              <w:t>Срок получения услуги (промежуточного результата) с момента поступления запроса не должен превышать 30 (тридцать) календарных дней</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6B06A00" w14:textId="1223E74F" w:rsidR="00750537" w:rsidRPr="00E07BB2" w:rsidRDefault="00750537" w:rsidP="00600097">
            <w:pPr>
              <w:spacing w:after="0" w:line="240" w:lineRule="auto"/>
              <w:rPr>
                <w:rFonts w:ascii="Times New Roman" w:eastAsiaTheme="minorEastAsia" w:hAnsi="Times New Roman" w:cs="Times New Roman"/>
                <w:color w:val="000000"/>
                <w:lang w:eastAsia="ru-RU"/>
              </w:rPr>
            </w:pPr>
            <w:r w:rsidRPr="00E07BB2">
              <w:rPr>
                <w:rFonts w:ascii="Times New Roman" w:hAnsi="Times New Roman" w:cs="Times New Roman"/>
                <w:b/>
                <w:bCs/>
                <w:color w:val="000000" w:themeColor="text1"/>
              </w:rPr>
              <w:t xml:space="preserve">ИП </w:t>
            </w:r>
            <w:proofErr w:type="spellStart"/>
            <w:r w:rsidR="00E07BB2" w:rsidRPr="00E07BB2">
              <w:rPr>
                <w:rFonts w:ascii="Times New Roman" w:hAnsi="Times New Roman" w:cs="Times New Roman"/>
                <w:b/>
                <w:bCs/>
                <w:color w:val="000000" w:themeColor="text1"/>
              </w:rPr>
              <w:t>Мункуева</w:t>
            </w:r>
            <w:proofErr w:type="spellEnd"/>
            <w:r w:rsidR="00E07BB2" w:rsidRPr="00E07BB2">
              <w:rPr>
                <w:rFonts w:ascii="Times New Roman" w:hAnsi="Times New Roman" w:cs="Times New Roman"/>
                <w:b/>
                <w:bCs/>
                <w:color w:val="000000" w:themeColor="text1"/>
              </w:rPr>
              <w:t xml:space="preserve"> Ирина </w:t>
            </w:r>
            <w:proofErr w:type="spellStart"/>
            <w:r w:rsidR="00E07BB2" w:rsidRPr="00E07BB2">
              <w:rPr>
                <w:rFonts w:ascii="Times New Roman" w:hAnsi="Times New Roman" w:cs="Times New Roman"/>
                <w:b/>
                <w:bCs/>
                <w:color w:val="000000" w:themeColor="text1"/>
              </w:rPr>
              <w:t>Батоцыреновна</w:t>
            </w:r>
            <w:proofErr w:type="spellEnd"/>
          </w:p>
          <w:p w14:paraId="4BD6A6B2" w14:textId="0EA21463" w:rsidR="00600097" w:rsidRPr="00E07BB2" w:rsidRDefault="00600097" w:rsidP="00600097">
            <w:pPr>
              <w:spacing w:after="0" w:line="240" w:lineRule="auto"/>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 xml:space="preserve">ИНН </w:t>
            </w:r>
            <w:r w:rsidR="00E07BB2">
              <w:rPr>
                <w:rFonts w:ascii="Times New Roman" w:hAnsi="Times New Roman" w:cs="Times New Roman"/>
                <w:shd w:val="clear" w:color="auto" w:fill="FFFFFF"/>
              </w:rPr>
              <w:t>032314619740</w:t>
            </w:r>
          </w:p>
          <w:p w14:paraId="04C5C812" w14:textId="4A10FD93" w:rsidR="00600097" w:rsidRPr="00E07BB2"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 xml:space="preserve">ОГРН </w:t>
            </w:r>
            <w:r w:rsidR="00E07BB2">
              <w:rPr>
                <w:rFonts w:ascii="Times New Roman" w:hAnsi="Times New Roman" w:cs="Times New Roman"/>
              </w:rPr>
              <w:t>320032700027690</w:t>
            </w:r>
          </w:p>
          <w:p w14:paraId="69D9982E" w14:textId="336F5F05" w:rsidR="00EB3B2E" w:rsidRPr="00E07BB2" w:rsidRDefault="00600097" w:rsidP="00EB3B2E">
            <w:pPr>
              <w:tabs>
                <w:tab w:val="left" w:pos="0"/>
              </w:tabs>
              <w:spacing w:after="0" w:line="240" w:lineRule="auto"/>
              <w:jc w:val="both"/>
              <w:rPr>
                <w:rFonts w:ascii="Times New Roman" w:eastAsia="Times New Roman" w:hAnsi="Times New Roman" w:cs="Times New Roman"/>
                <w:color w:val="000000" w:themeColor="text1"/>
                <w:lang w:eastAsia="ru-RU"/>
              </w:rPr>
            </w:pPr>
            <w:r w:rsidRPr="00E07BB2">
              <w:rPr>
                <w:rFonts w:ascii="Times New Roman" w:eastAsiaTheme="minorEastAsia" w:hAnsi="Times New Roman" w:cs="Times New Roman"/>
                <w:color w:val="000000"/>
                <w:lang w:eastAsia="ru-RU"/>
              </w:rPr>
              <w:t xml:space="preserve">Юридический адрес: </w:t>
            </w:r>
            <w:r w:rsidR="006B7D2E" w:rsidRPr="00E07BB2">
              <w:rPr>
                <w:rFonts w:ascii="Times New Roman" w:hAnsi="Times New Roman" w:cs="Times New Roman"/>
              </w:rPr>
              <w:t xml:space="preserve">670000, РЕСПУБЛИКА БУРЯТИЯ, Г. УЛАН-УДЭ, УЛ. </w:t>
            </w:r>
            <w:r w:rsidR="00E07BB2">
              <w:rPr>
                <w:rFonts w:ascii="Times New Roman" w:hAnsi="Times New Roman" w:cs="Times New Roman"/>
              </w:rPr>
              <w:t>ТОБОЛЬСКАЯ</w:t>
            </w:r>
            <w:r w:rsidR="006B7D2E" w:rsidRPr="00E07BB2">
              <w:rPr>
                <w:rFonts w:ascii="Times New Roman" w:hAnsi="Times New Roman" w:cs="Times New Roman"/>
              </w:rPr>
              <w:t xml:space="preserve">, </w:t>
            </w:r>
            <w:r w:rsidR="00E07BB2">
              <w:rPr>
                <w:rFonts w:ascii="Times New Roman" w:hAnsi="Times New Roman" w:cs="Times New Roman"/>
              </w:rPr>
              <w:t>Д</w:t>
            </w:r>
            <w:r w:rsidR="006B7D2E" w:rsidRPr="00E07BB2">
              <w:rPr>
                <w:rFonts w:ascii="Times New Roman" w:hAnsi="Times New Roman" w:cs="Times New Roman"/>
              </w:rPr>
              <w:t xml:space="preserve">. </w:t>
            </w:r>
            <w:r w:rsidR="00E07BB2">
              <w:rPr>
                <w:rFonts w:ascii="Times New Roman" w:hAnsi="Times New Roman" w:cs="Times New Roman"/>
              </w:rPr>
              <w:t>55, КВ. 68</w:t>
            </w:r>
          </w:p>
          <w:p w14:paraId="3BC4087D" w14:textId="612C82A6" w:rsidR="00A731BF" w:rsidRPr="00E07BB2" w:rsidRDefault="00600097" w:rsidP="00EB3B2E">
            <w:pPr>
              <w:tabs>
                <w:tab w:val="left" w:pos="0"/>
              </w:tabs>
              <w:spacing w:after="0" w:line="240" w:lineRule="auto"/>
              <w:jc w:val="both"/>
              <w:rPr>
                <w:rFonts w:ascii="Times New Roman" w:eastAsiaTheme="minorEastAsia" w:hAnsi="Times New Roman" w:cs="Times New Roman"/>
                <w:color w:val="000000"/>
                <w:lang w:eastAsia="ru-RU"/>
              </w:rPr>
            </w:pPr>
            <w:r w:rsidRPr="00E07BB2">
              <w:rPr>
                <w:rFonts w:ascii="Times New Roman" w:eastAsiaTheme="minorEastAsia" w:hAnsi="Times New Roman" w:cs="Times New Roman"/>
                <w:color w:val="000000"/>
                <w:lang w:eastAsia="ru-RU"/>
              </w:rPr>
              <w:t xml:space="preserve">Тел.: </w:t>
            </w:r>
            <w:r w:rsidR="006B7D2E" w:rsidRPr="00E07BB2">
              <w:rPr>
                <w:rFonts w:ascii="Times New Roman" w:eastAsiaTheme="minorEastAsia" w:hAnsi="Times New Roman" w:cs="Times New Roman"/>
                <w:color w:val="000000"/>
                <w:lang w:eastAsia="ru-RU"/>
              </w:rPr>
              <w:t>+</w:t>
            </w:r>
            <w:r w:rsidR="00E07BB2">
              <w:rPr>
                <w:rFonts w:ascii="Times New Roman" w:eastAsiaTheme="minorEastAsia" w:hAnsi="Times New Roman" w:cs="Times New Roman"/>
                <w:color w:val="000000"/>
                <w:lang w:eastAsia="ru-RU"/>
              </w:rPr>
              <w:t>79835316610</w:t>
            </w:r>
            <w:r w:rsidR="00345B20" w:rsidRPr="00E07BB2">
              <w:rPr>
                <w:rFonts w:ascii="Times New Roman" w:eastAsiaTheme="minorEastAsia" w:hAnsi="Times New Roman" w:cs="Times New Roman"/>
                <w:color w:val="000000"/>
                <w:lang w:eastAsia="ru-RU"/>
              </w:rPr>
              <w:t xml:space="preserve"> </w:t>
            </w:r>
            <w:r w:rsidR="00EB3B2E" w:rsidRPr="00E07BB2">
              <w:rPr>
                <w:rFonts w:ascii="Times New Roman" w:eastAsiaTheme="minorEastAsia" w:hAnsi="Times New Roman" w:cs="Times New Roman"/>
                <w:color w:val="000000"/>
                <w:lang w:eastAsia="ru-RU"/>
              </w:rPr>
              <w:t>–</w:t>
            </w:r>
            <w:r w:rsidR="00345B20" w:rsidRPr="00E07BB2">
              <w:rPr>
                <w:rFonts w:ascii="Times New Roman" w:eastAsiaTheme="minorEastAsia" w:hAnsi="Times New Roman" w:cs="Times New Roman"/>
                <w:color w:val="000000"/>
                <w:lang w:eastAsia="ru-RU"/>
              </w:rPr>
              <w:t xml:space="preserve"> </w:t>
            </w:r>
            <w:proofErr w:type="spellStart"/>
            <w:r w:rsidR="00E07BB2">
              <w:rPr>
                <w:rFonts w:ascii="Times New Roman" w:hAnsi="Times New Roman" w:cs="Times New Roman"/>
                <w:color w:val="000000" w:themeColor="text1"/>
                <w:sz w:val="24"/>
                <w:szCs w:val="24"/>
              </w:rPr>
              <w:t>Мункуева</w:t>
            </w:r>
            <w:proofErr w:type="spellEnd"/>
            <w:r w:rsidR="00E07BB2">
              <w:rPr>
                <w:rFonts w:ascii="Times New Roman" w:hAnsi="Times New Roman" w:cs="Times New Roman"/>
                <w:color w:val="000000" w:themeColor="text1"/>
                <w:sz w:val="24"/>
                <w:szCs w:val="24"/>
              </w:rPr>
              <w:t xml:space="preserve"> Ирина </w:t>
            </w:r>
            <w:proofErr w:type="spellStart"/>
            <w:r w:rsidR="00E07BB2">
              <w:rPr>
                <w:rFonts w:ascii="Times New Roman" w:hAnsi="Times New Roman" w:cs="Times New Roman"/>
                <w:color w:val="000000" w:themeColor="text1"/>
                <w:sz w:val="24"/>
                <w:szCs w:val="24"/>
              </w:rPr>
              <w:t>Батоцыреновна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E07BB2" w:rsidRDefault="00A731BF" w:rsidP="00CD240E">
            <w:pPr>
              <w:spacing w:after="0" w:line="256" w:lineRule="auto"/>
              <w:jc w:val="both"/>
              <w:rPr>
                <w:rFonts w:ascii="Times New Roman" w:eastAsia="Times New Roman" w:hAnsi="Times New Roman" w:cs="Times New Roman"/>
                <w:color w:val="FF0000"/>
              </w:rPr>
            </w:pPr>
            <w:r w:rsidRPr="00E07BB2">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E07BB2" w:rsidRDefault="00A731BF" w:rsidP="00CD240E">
            <w:pPr>
              <w:spacing w:after="0" w:line="256" w:lineRule="auto"/>
              <w:jc w:val="both"/>
              <w:rPr>
                <w:rFonts w:ascii="Times New Roman" w:eastAsia="Times New Roman" w:hAnsi="Times New Roman" w:cs="Times New Roman"/>
                <w:color w:val="FF0000"/>
              </w:rPr>
            </w:pPr>
            <w:r w:rsidRPr="00E07BB2">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666B7131"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E07BB2">
              <w:rPr>
                <w:rFonts w:ascii="Times New Roman" w:eastAsiaTheme="minorEastAsia" w:hAnsi="Times New Roman"/>
                <w:b/>
                <w:bCs/>
                <w:color w:val="000000"/>
                <w:lang w:eastAsia="ru-RU"/>
              </w:rPr>
              <w:t>27</w:t>
            </w:r>
            <w:r w:rsidRPr="00645882">
              <w:rPr>
                <w:rFonts w:ascii="Times New Roman" w:eastAsiaTheme="minorEastAsia" w:hAnsi="Times New Roman"/>
                <w:b/>
                <w:bCs/>
                <w:color w:val="000000"/>
                <w:lang w:eastAsia="ru-RU"/>
              </w:rPr>
              <w:t>.</w:t>
            </w:r>
            <w:r w:rsidR="00572140" w:rsidRPr="00645882">
              <w:rPr>
                <w:rFonts w:ascii="Times New Roman" w:eastAsiaTheme="minorEastAsia" w:hAnsi="Times New Roman"/>
                <w:b/>
                <w:bCs/>
                <w:color w:val="000000"/>
                <w:lang w:eastAsia="ru-RU"/>
              </w:rPr>
              <w:t>0</w:t>
            </w:r>
            <w:r w:rsidR="002A69B9">
              <w:rPr>
                <w:rFonts w:ascii="Times New Roman" w:eastAsiaTheme="minorEastAsia" w:hAnsi="Times New Roman"/>
                <w:b/>
                <w:bCs/>
                <w:color w:val="000000"/>
                <w:lang w:eastAsia="ru-RU"/>
              </w:rPr>
              <w:t>8</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183ED5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07BB2">
              <w:rPr>
                <w:rFonts w:ascii="Times New Roman" w:eastAsiaTheme="minorEastAsia" w:hAnsi="Times New Roman" w:cs="Times New Roman"/>
                <w:b/>
                <w:bCs/>
                <w:i/>
                <w:color w:val="000000"/>
                <w:lang w:eastAsia="ru-RU"/>
              </w:rPr>
              <w:t>79</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E07BB2">
              <w:rPr>
                <w:rFonts w:ascii="Times New Roman" w:eastAsia="Calibri" w:hAnsi="Times New Roman" w:cs="Times New Roman"/>
                <w:b/>
                <w:bCs/>
                <w:i/>
              </w:rPr>
              <w:t>16</w:t>
            </w:r>
            <w:r w:rsidR="0091095C" w:rsidRPr="00645882">
              <w:rPr>
                <w:rFonts w:ascii="Times New Roman" w:eastAsia="Calibri" w:hAnsi="Times New Roman" w:cs="Times New Roman"/>
                <w:b/>
                <w:bCs/>
                <w:i/>
              </w:rPr>
              <w:t>.</w:t>
            </w:r>
            <w:r w:rsidR="005A5AA5" w:rsidRPr="00645882">
              <w:rPr>
                <w:rFonts w:ascii="Times New Roman" w:eastAsia="Calibri" w:hAnsi="Times New Roman" w:cs="Times New Roman"/>
                <w:b/>
                <w:bCs/>
                <w:i/>
              </w:rPr>
              <w:t>0</w:t>
            </w:r>
            <w:r w:rsidR="00750537">
              <w:rPr>
                <w:rFonts w:ascii="Times New Roman" w:eastAsia="Calibri" w:hAnsi="Times New Roman" w:cs="Times New Roman"/>
                <w:b/>
                <w:bCs/>
                <w:i/>
              </w:rPr>
              <w:t>8</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7777777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63C901B" w14:textId="39806386"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 Для участия в конкурсе компаниями представляются следующие документы: </w:t>
      </w:r>
    </w:p>
    <w:p w14:paraId="6C71503F" w14:textId="2C4C2F09"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2.9.1.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w:t>
      </w:r>
    </w:p>
    <w:p w14:paraId="52206511" w14:textId="77DFB2C4"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2.9.1.1.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3FD2117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а) Заключенные договоры с подписанными актами за последние 3 года (выдержки из них);</w:t>
      </w:r>
    </w:p>
    <w:p w14:paraId="78F50FB1"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б) Специализированные технологии (программы, методики) работы с заказчиками (в том числе с субъектами МСП) и оказания услуг;</w:t>
      </w:r>
    </w:p>
    <w:p w14:paraId="6C67F71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lastRenderedPageBreak/>
        <w:t>в) Примеры эффективности проектов (заказчиков) от результатов оказанных услуг.</w:t>
      </w:r>
    </w:p>
    <w:p w14:paraId="6B7F9FBF" w14:textId="62FAE58E"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2.9.1.2. Документы, содержащие, информацию о среднесписочной численности сотрудников. (Справка о среднесписочной численности сотрудников,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едином реестре субъектов малого и среднего предпринимательства, то предоставление данной информации не обязательно. </w:t>
      </w:r>
    </w:p>
    <w:p w14:paraId="1A20539B" w14:textId="77BB49B8"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2.9.1.3. 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5342677" w14:textId="1BFA3F0D"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 2.9.2. Документы, обязательные для предоставления для участия в конкурсе:</w:t>
      </w:r>
    </w:p>
    <w:p w14:paraId="1CB4962C" w14:textId="3A7F0870"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2.9.2.1. Заявка на участие в конкурсе подписанная лицом, имеющего полномочия на осуществление действий от имени организации (Приложение № 2 к настоящему Порядку);</w:t>
      </w:r>
    </w:p>
    <w:p w14:paraId="56F1E1E3" w14:textId="43D8387A"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2.9.2.2. Документы, подтверждающие соответствие дополнительным требованиям, предъявляемым Комиссией к Участникам конкурса. Перечень, конкретизирующий документы, предусмотренные настоящим пунктом, указывается в извещении с учетом предмета конкурса. </w:t>
      </w:r>
    </w:p>
    <w:p w14:paraId="18739B62" w14:textId="7D03FAB1"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2.9.2.3.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61CB0E1" w14:textId="32DCBEC3"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2.9.2.4.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5BA7D02"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1) наименование организации (индивидуального предпринимателя); </w:t>
      </w:r>
    </w:p>
    <w:p w14:paraId="4E5A8453"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 предмет конкурса; </w:t>
      </w:r>
    </w:p>
    <w:p w14:paraId="019352C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3) номер конкурсного мероприятия (при наличии указываются лоты).</w:t>
      </w:r>
    </w:p>
    <w:p w14:paraId="0BDA472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2.10. Конкурсная заявка направляется в адрес Фонда: 670000, Республика Бурятия, г. Улан-Удэ, ул. Смолина, д. 65.</w:t>
      </w:r>
    </w:p>
    <w:p w14:paraId="4FE7530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868B53A"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63FD6276"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2.11.</w:t>
      </w:r>
      <w:r w:rsidRPr="007331E1">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0AB73465"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2.12.</w:t>
      </w:r>
      <w:r w:rsidRPr="007331E1">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3161ACE8"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заархивированы в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архив в единую папку с установлением пароля на </w:t>
      </w:r>
      <w:proofErr w:type="spellStart"/>
      <w:r w:rsidRPr="007331E1">
        <w:rPr>
          <w:rFonts w:ascii="Times New Roman" w:hAnsi="Times New Roman" w:cs="Times New Roman"/>
          <w:i/>
          <w:iCs/>
        </w:rPr>
        <w:t>zip</w:t>
      </w:r>
      <w:proofErr w:type="spellEnd"/>
      <w:r w:rsidRPr="007331E1">
        <w:rPr>
          <w:rFonts w:ascii="Times New Roman" w:hAnsi="Times New Roman" w:cs="Times New Roman"/>
          <w:i/>
          <w:iCs/>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B330C30"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w:t>
      </w:r>
      <w:r w:rsidRPr="007331E1">
        <w:rPr>
          <w:rFonts w:ascii="Times New Roman" w:hAnsi="Times New Roman" w:cs="Times New Roman"/>
          <w:i/>
          <w:iCs/>
        </w:rPr>
        <w:lastRenderedPageBreak/>
        <w:t>электронные копии сохраняют юридическую силу и являются действительными до момента передачи оригиналов документов.</w:t>
      </w:r>
    </w:p>
    <w:p w14:paraId="406740FD" w14:textId="77777777" w:rsidR="007331E1" w:rsidRPr="007331E1" w:rsidRDefault="007331E1" w:rsidP="007331E1">
      <w:pPr>
        <w:spacing w:after="0" w:line="240" w:lineRule="auto"/>
        <w:ind w:firstLine="567"/>
        <w:jc w:val="both"/>
        <w:rPr>
          <w:rFonts w:ascii="Times New Roman" w:hAnsi="Times New Roman" w:cs="Times New Roman"/>
          <w:i/>
          <w:iCs/>
        </w:rPr>
      </w:pPr>
      <w:r w:rsidRPr="007331E1">
        <w:rPr>
          <w:rFonts w:ascii="Times New Roman" w:hAnsi="Times New Roman" w:cs="Times New Roman"/>
          <w:i/>
          <w:iCs/>
        </w:rPr>
        <w:t>2.13.</w:t>
      </w:r>
      <w:r w:rsidRPr="007331E1">
        <w:rPr>
          <w:rFonts w:ascii="Times New Roman" w:hAnsi="Times New Roman" w:cs="Times New Roman"/>
          <w:i/>
          <w:iCs/>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7331E1" w:rsidRDefault="00A731BF" w:rsidP="00A731BF">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19A9B6D"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6C651E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9174A80"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E1D8836"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BDD83B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5A5A70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13182E4"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89654E8" w14:textId="71A71B71"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2D4B57D" w14:textId="2543449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0AA4572" w14:textId="3F36E6E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845FB00" w14:textId="6FBAEDDD"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71442055" w14:textId="4AA2B531"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F0DED8C" w14:textId="345EEF0C"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39057B5F" w14:textId="77777777" w:rsidR="00EB3B2E" w:rsidRDefault="00EB3B2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DA6569E" w14:textId="5155DE0A" w:rsidR="007331E1"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633FC06" w14:textId="77777777" w:rsidR="007331E1" w:rsidRPr="00BC682F" w:rsidRDefault="007331E1"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67E4729"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61004FB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049F1E4A"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0674C8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E07BB2">
        <w:rPr>
          <w:rFonts w:ascii="Times New Roman" w:eastAsia="Times New Roman" w:hAnsi="Times New Roman" w:cs="Times New Roman"/>
          <w:b/>
          <w:color w:val="000000" w:themeColor="text1"/>
          <w:lang w:eastAsia="ru-RU"/>
        </w:rPr>
        <w:t>79</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E07BB2">
        <w:rPr>
          <w:rFonts w:ascii="Times New Roman" w:eastAsia="Times New Roman" w:hAnsi="Times New Roman" w:cs="Times New Roman"/>
          <w:b/>
          <w:color w:val="000000" w:themeColor="text1"/>
          <w:lang w:eastAsia="ru-RU"/>
        </w:rPr>
        <w:t>16</w:t>
      </w:r>
      <w:r w:rsidR="009401B3" w:rsidRPr="00BC682F">
        <w:rPr>
          <w:rFonts w:ascii="Times New Roman" w:eastAsiaTheme="minorEastAsia" w:hAnsi="Times New Roman" w:cs="Times New Roman"/>
          <w:b/>
          <w:bCs/>
          <w:color w:val="000000"/>
          <w:lang w:eastAsia="ru-RU"/>
        </w:rPr>
        <w:t>.</w:t>
      </w:r>
      <w:r w:rsidR="00722003" w:rsidRPr="00BC682F">
        <w:rPr>
          <w:rFonts w:ascii="Times New Roman" w:eastAsiaTheme="minorEastAsia" w:hAnsi="Times New Roman" w:cs="Times New Roman"/>
          <w:b/>
          <w:bCs/>
          <w:color w:val="000000"/>
          <w:lang w:eastAsia="ru-RU"/>
        </w:rPr>
        <w:t>0</w:t>
      </w:r>
      <w:r w:rsidR="00750537">
        <w:rPr>
          <w:rFonts w:ascii="Times New Roman" w:eastAsiaTheme="minorEastAsia" w:hAnsi="Times New Roman" w:cs="Times New Roman"/>
          <w:b/>
          <w:bCs/>
          <w:color w:val="000000"/>
          <w:lang w:eastAsia="ru-RU"/>
        </w:rPr>
        <w:t>8</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7A54D728" w:rsidR="00A731BF" w:rsidRPr="00600097" w:rsidRDefault="00A731BF" w:rsidP="000350A3">
      <w:pPr>
        <w:pStyle w:val="ConsPlusNonformat"/>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sz w:val="22"/>
          <w:szCs w:val="22"/>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sz w:val="22"/>
          <w:szCs w:val="22"/>
        </w:rPr>
        <w:t xml:space="preserve">по </w:t>
      </w:r>
      <w:r w:rsidRPr="00BC682F">
        <w:rPr>
          <w:rFonts w:ascii="Times New Roman" w:hAnsi="Times New Roman" w:cs="Times New Roman"/>
          <w:bCs/>
          <w:color w:val="000000" w:themeColor="text1"/>
          <w:sz w:val="22"/>
          <w:szCs w:val="22"/>
        </w:rPr>
        <w:t>выбору исполнителя право заключения договора на</w:t>
      </w:r>
      <w:r w:rsidR="000350A3">
        <w:rPr>
          <w:rFonts w:ascii="Times New Roman" w:hAnsi="Times New Roman" w:cs="Times New Roman"/>
          <w:bCs/>
          <w:color w:val="000000" w:themeColor="text1"/>
          <w:sz w:val="22"/>
          <w:szCs w:val="22"/>
        </w:rPr>
        <w:t xml:space="preserve"> </w:t>
      </w:r>
      <w:r w:rsidRPr="00BC682F">
        <w:rPr>
          <w:rFonts w:ascii="Times New Roman" w:hAnsi="Times New Roman" w:cs="Times New Roman"/>
          <w:bCs/>
          <w:color w:val="000000" w:themeColor="text1"/>
          <w:sz w:val="22"/>
          <w:szCs w:val="22"/>
        </w:rPr>
        <w:t>оказание услуги по</w:t>
      </w:r>
      <w:r w:rsidRPr="00BC682F">
        <w:rPr>
          <w:rFonts w:ascii="Times New Roman" w:hAnsi="Times New Roman" w:cs="Times New Roman"/>
          <w:sz w:val="22"/>
          <w:szCs w:val="22"/>
        </w:rPr>
        <w:t xml:space="preserve"> с</w:t>
      </w:r>
      <w:r w:rsidRPr="00BC682F">
        <w:rPr>
          <w:rFonts w:ascii="Times New Roman" w:hAnsi="Times New Roman" w:cs="Times New Roman"/>
          <w:bCs/>
          <w:color w:val="000000" w:themeColor="text1"/>
          <w:sz w:val="22"/>
          <w:szCs w:val="22"/>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sz w:val="22"/>
          <w:szCs w:val="22"/>
        </w:rPr>
        <w:t xml:space="preserve">для </w:t>
      </w:r>
      <w:r w:rsidR="00750537" w:rsidRPr="008F4C94">
        <w:rPr>
          <w:rFonts w:ascii="Times New Roman" w:hAnsi="Times New Roman" w:cs="Times New Roman"/>
          <w:b/>
          <w:bCs/>
          <w:color w:val="000000" w:themeColor="text1"/>
          <w:sz w:val="24"/>
          <w:szCs w:val="24"/>
        </w:rPr>
        <w:t xml:space="preserve">ИП </w:t>
      </w:r>
      <w:proofErr w:type="spellStart"/>
      <w:r w:rsidR="00E07BB2" w:rsidRPr="00E07BB2">
        <w:rPr>
          <w:rFonts w:ascii="Times New Roman" w:hAnsi="Times New Roman" w:cs="Times New Roman"/>
          <w:b/>
          <w:bCs/>
          <w:color w:val="000000" w:themeColor="text1"/>
          <w:sz w:val="24"/>
          <w:szCs w:val="24"/>
        </w:rPr>
        <w:t>Мункуева</w:t>
      </w:r>
      <w:proofErr w:type="spellEnd"/>
      <w:r w:rsidR="00E07BB2" w:rsidRPr="00E07BB2">
        <w:rPr>
          <w:rFonts w:ascii="Times New Roman" w:hAnsi="Times New Roman" w:cs="Times New Roman"/>
          <w:b/>
          <w:bCs/>
          <w:color w:val="000000" w:themeColor="text1"/>
          <w:sz w:val="24"/>
          <w:szCs w:val="24"/>
        </w:rPr>
        <w:t xml:space="preserve"> Ирина </w:t>
      </w:r>
      <w:proofErr w:type="spellStart"/>
      <w:r w:rsidR="00E07BB2" w:rsidRPr="00E07BB2">
        <w:rPr>
          <w:rFonts w:ascii="Times New Roman" w:hAnsi="Times New Roman" w:cs="Times New Roman"/>
          <w:b/>
          <w:bCs/>
          <w:color w:val="000000" w:themeColor="text1"/>
          <w:sz w:val="24"/>
          <w:szCs w:val="24"/>
        </w:rPr>
        <w:t>Батоцыреновна</w:t>
      </w:r>
      <w:proofErr w:type="spellEnd"/>
      <w:r w:rsidRPr="00BC682F">
        <w:rPr>
          <w:rFonts w:ascii="Times New Roman" w:hAnsi="Times New Roman" w:cs="Times New Roman"/>
          <w:color w:val="000000" w:themeColor="text1"/>
          <w:sz w:val="22"/>
          <w:szCs w:val="22"/>
        </w:rPr>
        <w:t xml:space="preserve">__________________________ </w:t>
      </w:r>
      <w:r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1D5B034" w:rsidR="00A731BF" w:rsidRPr="00AA0FBF" w:rsidRDefault="00A731BF" w:rsidP="00AA0FBF">
      <w:pPr>
        <w:pStyle w:val="ConsPlusNonformat"/>
        <w:jc w:val="both"/>
        <w:rPr>
          <w:rFonts w:ascii="Times New Roman" w:hAnsi="Times New Roman" w:cs="Times New Roman"/>
          <w:b/>
          <w:bCs/>
          <w:color w:val="333333"/>
          <w:sz w:val="22"/>
          <w:szCs w:val="22"/>
          <w:shd w:val="clear" w:color="auto" w:fill="FFFFFF"/>
        </w:rPr>
      </w:pPr>
      <w:r w:rsidRPr="00AA0FBF">
        <w:rPr>
          <w:rFonts w:ascii="Times New Roman" w:hAnsi="Times New Roman" w:cs="Times New Roman"/>
          <w:color w:val="000000" w:themeColor="text1"/>
          <w:sz w:val="22"/>
          <w:szCs w:val="22"/>
        </w:rPr>
        <w:lastRenderedPageBreak/>
        <w:t xml:space="preserve">Предлагаемая нами стоимость услуг на проведение мероприятия на оказание услуги по </w:t>
      </w:r>
      <w:r w:rsidRPr="00AA0FBF">
        <w:rPr>
          <w:rFonts w:ascii="Times New Roman" w:hAnsi="Times New Roman" w:cs="Times New Roman"/>
          <w:sz w:val="22"/>
          <w:szCs w:val="22"/>
        </w:rPr>
        <w:t>с</w:t>
      </w:r>
      <w:r w:rsidRPr="00AA0FBF">
        <w:rPr>
          <w:rFonts w:ascii="Times New Roman" w:hAnsi="Times New Roman" w:cs="Times New Roman"/>
          <w:bCs/>
          <w:color w:val="000000" w:themeColor="text1"/>
          <w:sz w:val="22"/>
          <w:szCs w:val="22"/>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sz w:val="22"/>
          <w:szCs w:val="22"/>
        </w:rPr>
        <w:t>для</w:t>
      </w:r>
      <w:r w:rsidR="00637C1C" w:rsidRPr="00637C1C">
        <w:rPr>
          <w:rFonts w:ascii="Times New Roman" w:hAnsi="Times New Roman" w:cs="Times New Roman"/>
          <w:b/>
          <w:bCs/>
          <w:color w:val="000000" w:themeColor="text1"/>
          <w:sz w:val="24"/>
          <w:szCs w:val="24"/>
        </w:rPr>
        <w:t xml:space="preserve"> </w:t>
      </w:r>
      <w:r w:rsidR="00750537" w:rsidRPr="008F4C94">
        <w:rPr>
          <w:rFonts w:ascii="Times New Roman" w:hAnsi="Times New Roman" w:cs="Times New Roman"/>
          <w:b/>
          <w:bCs/>
          <w:color w:val="000000" w:themeColor="text1"/>
          <w:sz w:val="24"/>
          <w:szCs w:val="24"/>
        </w:rPr>
        <w:t xml:space="preserve">ИП </w:t>
      </w:r>
      <w:proofErr w:type="spellStart"/>
      <w:r w:rsidR="00E07BB2" w:rsidRPr="00E07BB2">
        <w:rPr>
          <w:rFonts w:ascii="Times New Roman" w:hAnsi="Times New Roman" w:cs="Times New Roman"/>
          <w:b/>
          <w:bCs/>
          <w:color w:val="000000" w:themeColor="text1"/>
          <w:sz w:val="24"/>
          <w:szCs w:val="24"/>
        </w:rPr>
        <w:t>Мункуева</w:t>
      </w:r>
      <w:proofErr w:type="spellEnd"/>
      <w:r w:rsidR="00E07BB2" w:rsidRPr="00E07BB2">
        <w:rPr>
          <w:rFonts w:ascii="Times New Roman" w:hAnsi="Times New Roman" w:cs="Times New Roman"/>
          <w:b/>
          <w:bCs/>
          <w:color w:val="000000" w:themeColor="text1"/>
          <w:sz w:val="24"/>
          <w:szCs w:val="24"/>
        </w:rPr>
        <w:t xml:space="preserve"> Ирина </w:t>
      </w:r>
      <w:proofErr w:type="spellStart"/>
      <w:r w:rsidR="00E07BB2" w:rsidRPr="00E07BB2">
        <w:rPr>
          <w:rFonts w:ascii="Times New Roman" w:hAnsi="Times New Roman" w:cs="Times New Roman"/>
          <w:b/>
          <w:bCs/>
          <w:color w:val="000000" w:themeColor="text1"/>
          <w:sz w:val="24"/>
          <w:szCs w:val="24"/>
        </w:rPr>
        <w:t>Батоцыреновна</w:t>
      </w:r>
      <w:proofErr w:type="spellEnd"/>
      <w:r w:rsidR="00E07BB2" w:rsidRPr="00AA0FBF">
        <w:rPr>
          <w:rFonts w:ascii="Times New Roman" w:hAnsi="Times New Roman" w:cs="Times New Roman"/>
          <w:color w:val="000000" w:themeColor="text1"/>
          <w:sz w:val="22"/>
          <w:szCs w:val="22"/>
        </w:rPr>
        <w:t xml:space="preserve"> </w:t>
      </w:r>
      <w:r w:rsidRPr="00AA0FBF">
        <w:rPr>
          <w:rFonts w:ascii="Times New Roman" w:hAnsi="Times New Roman" w:cs="Times New Roman"/>
          <w:color w:val="000000" w:themeColor="text1"/>
          <w:sz w:val="22"/>
          <w:szCs w:val="22"/>
        </w:rPr>
        <w:t xml:space="preserve">_________ (___________________________________) рублей и включает в себя стоимость </w:t>
      </w:r>
      <w:r w:rsidRPr="00AA0FBF">
        <w:rPr>
          <w:rFonts w:ascii="Times New Roman" w:hAnsi="Times New Roman" w:cs="Times New Roman"/>
          <w:i/>
          <w:color w:val="000000" w:themeColor="text1"/>
          <w:sz w:val="22"/>
          <w:szCs w:val="22"/>
        </w:rPr>
        <w:t>[указывается все, что включено в стоимость услуг]</w:t>
      </w:r>
      <w:r w:rsidRPr="00AA0FBF">
        <w:rPr>
          <w:rFonts w:ascii="Times New Roman" w:hAnsi="Times New Roman" w:cs="Times New Roman"/>
          <w:color w:val="000000" w:themeColor="text1"/>
          <w:sz w:val="22"/>
          <w:szCs w:val="22"/>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6A89FA7"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293CDF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67977133" w14:textId="732814E6"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D4886F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07BB2">
        <w:rPr>
          <w:rFonts w:ascii="Times New Roman" w:eastAsiaTheme="minorEastAsia" w:hAnsi="Times New Roman" w:cs="Times New Roman"/>
          <w:b/>
          <w:bCs/>
          <w:color w:val="000000"/>
          <w:lang w:eastAsia="ru-RU"/>
        </w:rPr>
        <w:t>79</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E07BB2">
        <w:rPr>
          <w:rFonts w:ascii="Times New Roman" w:eastAsiaTheme="minorEastAsia" w:hAnsi="Times New Roman" w:cs="Times New Roman"/>
          <w:b/>
          <w:bCs/>
          <w:color w:val="000000"/>
          <w:lang w:eastAsia="ru-RU"/>
        </w:rPr>
        <w:t>16</w:t>
      </w:r>
      <w:r w:rsidR="00B051BE" w:rsidRPr="00BC682F">
        <w:rPr>
          <w:rFonts w:ascii="Times New Roman" w:eastAsiaTheme="minorEastAsia" w:hAnsi="Times New Roman" w:cs="Times New Roman"/>
          <w:b/>
          <w:bCs/>
          <w:color w:val="000000"/>
          <w:lang w:eastAsia="ru-RU"/>
        </w:rPr>
        <w:t>.</w:t>
      </w:r>
      <w:r w:rsidR="003243C1" w:rsidRPr="00D613CE">
        <w:rPr>
          <w:rFonts w:ascii="Times New Roman" w:eastAsiaTheme="minorEastAsia" w:hAnsi="Times New Roman" w:cs="Times New Roman"/>
          <w:b/>
          <w:bCs/>
          <w:color w:val="000000"/>
          <w:lang w:eastAsia="ru-RU"/>
        </w:rPr>
        <w:t>0</w:t>
      </w:r>
      <w:r w:rsidR="00750537">
        <w:rPr>
          <w:rFonts w:ascii="Times New Roman" w:eastAsiaTheme="minorEastAsia" w:hAnsi="Times New Roman" w:cs="Times New Roman"/>
          <w:b/>
          <w:bCs/>
          <w:color w:val="000000"/>
          <w:lang w:eastAsia="ru-RU"/>
        </w:rPr>
        <w:t>8</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 xml:space="preserve">и использовать ее для каких-либо </w:t>
      </w:r>
      <w:r w:rsidRPr="00BC682F">
        <w:rPr>
          <w:rFonts w:ascii="Times New Roman" w:eastAsia="Times New Roman" w:hAnsi="Times New Roman" w:cs="Times New Roman"/>
          <w:lang w:eastAsia="ru-RU"/>
        </w:rPr>
        <w:lastRenderedPageBreak/>
        <w:t>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 xml:space="preserve">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w:t>
      </w:r>
      <w:r w:rsidRPr="00BC682F">
        <w:rPr>
          <w:rFonts w:ascii="Times New Roman" w:eastAsia="Times New Roman" w:hAnsi="Times New Roman" w:cs="Times New Roman"/>
          <w:bCs/>
          <w:lang w:eastAsia="ru-RU"/>
        </w:rPr>
        <w:lastRenderedPageBreak/>
        <w:t>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0D71CE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        </w:t>
      </w:r>
    </w:p>
    <w:p w14:paraId="777BB3FC" w14:textId="77777777" w:rsidR="00A731BF" w:rsidRPr="00BC682F" w:rsidRDefault="00A731BF" w:rsidP="00A731BF">
      <w:pPr>
        <w:numPr>
          <w:ilvl w:val="0"/>
          <w:numId w:val="9"/>
        </w:numPr>
        <w:spacing w:after="0" w:line="240" w:lineRule="auto"/>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4644D359" w14:textId="77777777" w:rsidR="00A731BF" w:rsidRPr="00BC682F" w:rsidRDefault="00A731BF" w:rsidP="00A731BF">
      <w:pPr>
        <w:tabs>
          <w:tab w:val="left" w:pos="709"/>
        </w:tabs>
        <w:suppressAutoHyphens/>
        <w:spacing w:after="0" w:line="240" w:lineRule="auto"/>
        <w:ind w:firstLine="567"/>
        <w:jc w:val="right"/>
        <w:rPr>
          <w:rFonts w:ascii="Times New Roman" w:hAnsi="Times New Roman" w:cs="Times New Roman"/>
          <w:lang w:eastAsia="ru-RU"/>
        </w:rPr>
      </w:pP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5500BADD"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Приложение 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7B45A51" w14:textId="77777777" w:rsidR="00A731BF" w:rsidRPr="00BC682F" w:rsidRDefault="00A731BF" w:rsidP="00811F91">
      <w:pPr>
        <w:widowControl w:val="0"/>
        <w:suppressAutoHyphens/>
        <w:spacing w:after="0" w:line="240" w:lineRule="auto"/>
        <w:outlineLvl w:val="0"/>
        <w:rPr>
          <w:rFonts w:ascii="Times New Roman" w:eastAsia="DejaVu Sans" w:hAnsi="Times New Roman" w:cs="Times New Roman"/>
          <w:b/>
          <w:color w:val="000000" w:themeColor="text1"/>
          <w:kern w:val="1"/>
          <w:lang w:val="pt-BR" w:eastAsia="ru-RU"/>
        </w:rPr>
      </w:pP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75709D1F"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7C48A77E" w14:textId="77777777" w:rsidR="00811AAD" w:rsidRDefault="00811AAD"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77777777" w:rsidR="00631B7B" w:rsidRPr="001D4D8A"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1D4D8A">
        <w:rPr>
          <w:rFonts w:ascii="Times New Roman" w:eastAsia="Times New Roman" w:hAnsi="Times New Roman" w:cs="Times New Roman"/>
          <w:b/>
          <w:bCs/>
          <w:color w:val="000000"/>
          <w:lang w:eastAsia="ru-RU"/>
        </w:rPr>
        <w:t>1.Заказчик:</w:t>
      </w:r>
      <w:r w:rsidRPr="001D4D8A">
        <w:rPr>
          <w:rFonts w:ascii="Times New Roman" w:eastAsia="Times New Roman" w:hAnsi="Times New Roman" w:cs="Times New Roman"/>
          <w:color w:val="000000"/>
          <w:lang w:eastAsia="ru-RU"/>
        </w:rPr>
        <w:t xml:space="preserve"> Гарантийный фонд Бурятии</w:t>
      </w:r>
    </w:p>
    <w:p w14:paraId="78B7B667" w14:textId="012A1978" w:rsidR="00750537" w:rsidRPr="00E07BB2" w:rsidRDefault="00631B7B" w:rsidP="00750537">
      <w:pPr>
        <w:autoSpaceDE w:val="0"/>
        <w:autoSpaceDN w:val="0"/>
        <w:adjustRightInd w:val="0"/>
        <w:spacing w:after="0" w:line="240" w:lineRule="auto"/>
        <w:jc w:val="both"/>
        <w:rPr>
          <w:rFonts w:ascii="Times New Roman" w:hAnsi="Times New Roman" w:cs="Times New Roman"/>
          <w:b/>
          <w:bCs/>
          <w:color w:val="000000" w:themeColor="text1"/>
        </w:rPr>
      </w:pPr>
      <w:r w:rsidRPr="001D4D8A">
        <w:rPr>
          <w:rFonts w:ascii="Times New Roman" w:eastAsia="Times New Roman" w:hAnsi="Times New Roman" w:cs="Times New Roman"/>
          <w:b/>
          <w:bCs/>
          <w:color w:val="000000"/>
          <w:lang w:eastAsia="ru-RU"/>
        </w:rPr>
        <w:t>2.Получатель услуги</w:t>
      </w:r>
      <w:r w:rsidRPr="001D4D8A">
        <w:rPr>
          <w:rFonts w:ascii="Times New Roman" w:eastAsia="Times New Roman" w:hAnsi="Times New Roman" w:cs="Times New Roman"/>
          <w:color w:val="000000"/>
          <w:lang w:eastAsia="ru-RU"/>
        </w:rPr>
        <w:t xml:space="preserve">: </w:t>
      </w:r>
      <w:r w:rsidR="00750537" w:rsidRPr="001D4D8A">
        <w:rPr>
          <w:rFonts w:ascii="Times New Roman" w:hAnsi="Times New Roman" w:cs="Times New Roman"/>
          <w:b/>
          <w:bCs/>
          <w:color w:val="000000" w:themeColor="text1"/>
        </w:rPr>
        <w:t xml:space="preserve">ИП </w:t>
      </w:r>
      <w:proofErr w:type="spellStart"/>
      <w:r w:rsidR="00E07BB2" w:rsidRPr="00E07BB2">
        <w:rPr>
          <w:rFonts w:ascii="Times New Roman" w:hAnsi="Times New Roman" w:cs="Times New Roman"/>
          <w:b/>
          <w:bCs/>
          <w:color w:val="000000" w:themeColor="text1"/>
          <w:sz w:val="24"/>
          <w:szCs w:val="24"/>
        </w:rPr>
        <w:t>Мункуева</w:t>
      </w:r>
      <w:proofErr w:type="spellEnd"/>
      <w:r w:rsidR="00E07BB2" w:rsidRPr="00E07BB2">
        <w:rPr>
          <w:rFonts w:ascii="Times New Roman" w:hAnsi="Times New Roman" w:cs="Times New Roman"/>
          <w:b/>
          <w:bCs/>
          <w:color w:val="000000" w:themeColor="text1"/>
          <w:sz w:val="24"/>
          <w:szCs w:val="24"/>
        </w:rPr>
        <w:t xml:space="preserve"> Ирина </w:t>
      </w:r>
      <w:proofErr w:type="spellStart"/>
      <w:r w:rsidR="00E07BB2" w:rsidRPr="00E07BB2">
        <w:rPr>
          <w:rFonts w:ascii="Times New Roman" w:hAnsi="Times New Roman" w:cs="Times New Roman"/>
          <w:b/>
          <w:bCs/>
          <w:color w:val="000000" w:themeColor="text1"/>
          <w:sz w:val="24"/>
          <w:szCs w:val="24"/>
        </w:rPr>
        <w:t>Батоцыреновна</w:t>
      </w:r>
      <w:proofErr w:type="spellEnd"/>
    </w:p>
    <w:p w14:paraId="06B0F3ED" w14:textId="0D225230" w:rsidR="00631B7B" w:rsidRPr="001D4D8A" w:rsidRDefault="00631B7B" w:rsidP="0075053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1D4D8A">
        <w:rPr>
          <w:rFonts w:ascii="Times New Roman" w:eastAsia="Times New Roman" w:hAnsi="Times New Roman" w:cs="Times New Roman"/>
          <w:b/>
          <w:bCs/>
          <w:color w:val="000000"/>
          <w:lang w:eastAsia="ru-RU"/>
        </w:rPr>
        <w:t>3.Источник финансирования</w:t>
      </w:r>
      <w:r w:rsidRPr="001D4D8A">
        <w:rPr>
          <w:rFonts w:ascii="Times New Roman" w:eastAsia="Times New Roman" w:hAnsi="Times New Roman" w:cs="Times New Roman"/>
          <w:color w:val="000000"/>
          <w:lang w:eastAsia="ru-RU"/>
        </w:rPr>
        <w:t xml:space="preserve">: средства субсидии на развитие </w:t>
      </w:r>
      <w:r w:rsidRPr="001D4D8A">
        <w:rPr>
          <w:rFonts w:ascii="Times New Roman" w:eastAsia="Times New Roman" w:hAnsi="Times New Roman" w:cs="Times New Roman"/>
          <w:bCs/>
          <w:color w:val="000000"/>
          <w:lang w:eastAsia="ru-RU"/>
        </w:rPr>
        <w:t>Центра предпринимательства «Мой бизнес»</w:t>
      </w:r>
    </w:p>
    <w:p w14:paraId="4D8A7AAD" w14:textId="4C5E2A93" w:rsidR="00631B7B" w:rsidRPr="001D4D8A" w:rsidRDefault="00631B7B" w:rsidP="00631B7B">
      <w:pPr>
        <w:spacing w:after="0" w:line="240" w:lineRule="auto"/>
        <w:jc w:val="both"/>
        <w:rPr>
          <w:rFonts w:ascii="Times New Roman" w:eastAsia="Calibri" w:hAnsi="Times New Roman" w:cs="Times New Roman"/>
          <w:bCs/>
          <w:color w:val="000000"/>
        </w:rPr>
      </w:pPr>
      <w:r w:rsidRPr="001D4D8A">
        <w:rPr>
          <w:rFonts w:ascii="Times New Roman" w:eastAsia="Times New Roman" w:hAnsi="Times New Roman" w:cs="Times New Roman"/>
          <w:b/>
          <w:bCs/>
          <w:color w:val="000000"/>
          <w:lang w:eastAsia="ru-RU"/>
        </w:rPr>
        <w:t xml:space="preserve">4.Наименование услуг: </w:t>
      </w:r>
      <w:r w:rsidRPr="001D4D8A">
        <w:rPr>
          <w:rFonts w:ascii="Times New Roman" w:eastAsia="Calibri" w:hAnsi="Times New Roman" w:cs="Times New Roman"/>
          <w:color w:val="000000"/>
        </w:rPr>
        <w:t>С</w:t>
      </w:r>
      <w:r w:rsidRPr="001D4D8A">
        <w:rPr>
          <w:rFonts w:ascii="Times New Roman" w:eastAsia="Calibri" w:hAnsi="Times New Roman" w:cs="Times New Roman"/>
          <w:bCs/>
          <w:color w:val="000000"/>
        </w:rPr>
        <w:t>одействие в популяризации продукции субъект</w:t>
      </w:r>
      <w:r w:rsidR="007331E1" w:rsidRPr="001D4D8A">
        <w:rPr>
          <w:rFonts w:ascii="Times New Roman" w:eastAsia="Calibri" w:hAnsi="Times New Roman" w:cs="Times New Roman"/>
          <w:bCs/>
          <w:color w:val="000000"/>
        </w:rPr>
        <w:t>а</w:t>
      </w:r>
      <w:r w:rsidRPr="001D4D8A">
        <w:rPr>
          <w:rFonts w:ascii="Times New Roman" w:eastAsia="Calibri" w:hAnsi="Times New Roman" w:cs="Times New Roman"/>
          <w:bCs/>
          <w:color w:val="000000"/>
        </w:rPr>
        <w:t xml:space="preserve"> малого и среднего предпринимательства.</w:t>
      </w:r>
    </w:p>
    <w:p w14:paraId="20334B21" w14:textId="77777777" w:rsidR="007E3C7B" w:rsidRPr="001D4D8A" w:rsidRDefault="00631B7B" w:rsidP="00631B7B">
      <w:pPr>
        <w:spacing w:after="0" w:line="240" w:lineRule="auto"/>
        <w:ind w:left="709" w:hanging="709"/>
        <w:jc w:val="both"/>
        <w:rPr>
          <w:rFonts w:ascii="Times New Roman" w:eastAsia="Calibri" w:hAnsi="Times New Roman" w:cs="Times New Roman"/>
          <w:b/>
          <w:color w:val="000000"/>
        </w:rPr>
      </w:pPr>
      <w:r w:rsidRPr="001D4D8A">
        <w:rPr>
          <w:rFonts w:ascii="Times New Roman" w:eastAsia="Calibri" w:hAnsi="Times New Roman" w:cs="Times New Roman"/>
          <w:b/>
          <w:color w:val="000000"/>
        </w:rPr>
        <w:t>5.Основное содержание услуг:</w:t>
      </w:r>
      <w:r w:rsidR="007E3C7B" w:rsidRPr="001D4D8A">
        <w:rPr>
          <w:rFonts w:ascii="Times New Roman" w:eastAsia="Calibri" w:hAnsi="Times New Roman" w:cs="Times New Roman"/>
          <w:b/>
          <w:color w:val="000000"/>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
        <w:gridCol w:w="8567"/>
      </w:tblGrid>
      <w:tr w:rsidR="00155094" w:rsidRPr="001D4D8A" w14:paraId="5BB7F7A1" w14:textId="77777777" w:rsidTr="0072521B">
        <w:trPr>
          <w:trHeight w:val="465"/>
        </w:trPr>
        <w:tc>
          <w:tcPr>
            <w:tcW w:w="8926" w:type="dxa"/>
            <w:gridSpan w:val="2"/>
            <w:shd w:val="clear" w:color="auto" w:fill="9FC5E8"/>
            <w:tcMar>
              <w:top w:w="40" w:type="dxa"/>
              <w:left w:w="40" w:type="dxa"/>
              <w:bottom w:w="40" w:type="dxa"/>
              <w:right w:w="40" w:type="dxa"/>
            </w:tcMar>
            <w:vAlign w:val="center"/>
          </w:tcPr>
          <w:p w14:paraId="3BFFB462" w14:textId="3B315686"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b/>
                <w:color w:val="000000"/>
              </w:rPr>
              <w:t>Требования к работам</w:t>
            </w:r>
          </w:p>
        </w:tc>
      </w:tr>
      <w:tr w:rsidR="00002231" w:rsidRPr="001D4D8A" w14:paraId="1541A8BB" w14:textId="77777777" w:rsidTr="00002231">
        <w:trPr>
          <w:trHeight w:val="360"/>
        </w:trPr>
        <w:tc>
          <w:tcPr>
            <w:tcW w:w="8926" w:type="dxa"/>
            <w:gridSpan w:val="2"/>
            <w:shd w:val="clear" w:color="auto" w:fill="C6D9F1"/>
            <w:tcMar>
              <w:top w:w="40" w:type="dxa"/>
              <w:left w:w="40" w:type="dxa"/>
              <w:bottom w:w="40" w:type="dxa"/>
              <w:right w:w="40" w:type="dxa"/>
            </w:tcMar>
          </w:tcPr>
          <w:p w14:paraId="3BA3C823" w14:textId="77777777" w:rsidR="00002231" w:rsidRPr="001D4D8A" w:rsidRDefault="00002231"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b/>
                <w:color w:val="000000"/>
              </w:rPr>
              <w:t>Мобильное приложение. Подготовка</w:t>
            </w:r>
          </w:p>
        </w:tc>
      </w:tr>
      <w:tr w:rsidR="00155094" w:rsidRPr="001D4D8A" w14:paraId="54206437" w14:textId="77777777" w:rsidTr="00D27C25">
        <w:trPr>
          <w:trHeight w:val="293"/>
        </w:trPr>
        <w:tc>
          <w:tcPr>
            <w:tcW w:w="359" w:type="dxa"/>
            <w:tcMar>
              <w:top w:w="40" w:type="dxa"/>
              <w:left w:w="40" w:type="dxa"/>
              <w:bottom w:w="40" w:type="dxa"/>
              <w:right w:w="40" w:type="dxa"/>
            </w:tcMar>
          </w:tcPr>
          <w:p w14:paraId="12F2C263"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color w:val="000000"/>
              </w:rPr>
              <w:t>1.</w:t>
            </w:r>
          </w:p>
        </w:tc>
        <w:tc>
          <w:tcPr>
            <w:tcW w:w="8567" w:type="dxa"/>
            <w:tcMar>
              <w:top w:w="40" w:type="dxa"/>
              <w:left w:w="40" w:type="dxa"/>
              <w:bottom w:w="40" w:type="dxa"/>
              <w:right w:w="40" w:type="dxa"/>
            </w:tcMar>
            <w:vAlign w:val="center"/>
          </w:tcPr>
          <w:p w14:paraId="5C701D49" w14:textId="5971B167"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Оформление внешнего вида мобильных приложений</w:t>
            </w:r>
          </w:p>
        </w:tc>
      </w:tr>
      <w:tr w:rsidR="00155094" w:rsidRPr="001D4D8A" w14:paraId="7F7652E7" w14:textId="77777777" w:rsidTr="00AD4DA6">
        <w:trPr>
          <w:trHeight w:val="315"/>
        </w:trPr>
        <w:tc>
          <w:tcPr>
            <w:tcW w:w="359" w:type="dxa"/>
            <w:tcMar>
              <w:top w:w="40" w:type="dxa"/>
              <w:left w:w="40" w:type="dxa"/>
              <w:bottom w:w="40" w:type="dxa"/>
              <w:right w:w="40" w:type="dxa"/>
            </w:tcMar>
          </w:tcPr>
          <w:p w14:paraId="79B184FE"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color w:val="000000"/>
              </w:rPr>
              <w:t>2.</w:t>
            </w:r>
          </w:p>
        </w:tc>
        <w:tc>
          <w:tcPr>
            <w:tcW w:w="8567" w:type="dxa"/>
            <w:tcMar>
              <w:top w:w="40" w:type="dxa"/>
              <w:left w:w="40" w:type="dxa"/>
              <w:bottom w:w="40" w:type="dxa"/>
              <w:right w:w="40" w:type="dxa"/>
            </w:tcMar>
            <w:vAlign w:val="center"/>
          </w:tcPr>
          <w:p w14:paraId="5D256A92" w14:textId="0C90E336"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Регистрация аккаунта в </w:t>
            </w:r>
            <w:proofErr w:type="spellStart"/>
            <w:r w:rsidRPr="001D4D8A">
              <w:rPr>
                <w:rFonts w:ascii="Times New Roman" w:eastAsia="Arial" w:hAnsi="Times New Roman" w:cs="Times New Roman"/>
                <w:color w:val="000000"/>
              </w:rPr>
              <w:t>AppStore</w:t>
            </w:r>
            <w:proofErr w:type="spellEnd"/>
          </w:p>
        </w:tc>
      </w:tr>
      <w:tr w:rsidR="00155094" w:rsidRPr="001D4D8A" w14:paraId="482CCDB1" w14:textId="77777777" w:rsidTr="00431307">
        <w:trPr>
          <w:trHeight w:val="315"/>
        </w:trPr>
        <w:tc>
          <w:tcPr>
            <w:tcW w:w="359" w:type="dxa"/>
            <w:tcMar>
              <w:top w:w="40" w:type="dxa"/>
              <w:left w:w="40" w:type="dxa"/>
              <w:bottom w:w="40" w:type="dxa"/>
              <w:right w:w="40" w:type="dxa"/>
            </w:tcMar>
          </w:tcPr>
          <w:p w14:paraId="79576F63"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color w:val="000000"/>
              </w:rPr>
              <w:t>3.</w:t>
            </w:r>
          </w:p>
        </w:tc>
        <w:tc>
          <w:tcPr>
            <w:tcW w:w="8567" w:type="dxa"/>
            <w:tcMar>
              <w:top w:w="40" w:type="dxa"/>
              <w:left w:w="40" w:type="dxa"/>
              <w:bottom w:w="40" w:type="dxa"/>
              <w:right w:w="40" w:type="dxa"/>
            </w:tcMar>
            <w:vAlign w:val="center"/>
          </w:tcPr>
          <w:p w14:paraId="03B4BFC0" w14:textId="2D609807"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Регистрация аккаунта в </w:t>
            </w:r>
            <w:proofErr w:type="spellStart"/>
            <w:r w:rsidRPr="001D4D8A">
              <w:rPr>
                <w:rFonts w:ascii="Times New Roman" w:eastAsia="Arial" w:hAnsi="Times New Roman" w:cs="Times New Roman"/>
                <w:color w:val="000000"/>
              </w:rPr>
              <w:t>PlayMarket</w:t>
            </w:r>
            <w:proofErr w:type="spellEnd"/>
          </w:p>
        </w:tc>
      </w:tr>
      <w:tr w:rsidR="00155094" w:rsidRPr="001D4D8A" w14:paraId="1AD5049D" w14:textId="77777777" w:rsidTr="00AE2A70">
        <w:trPr>
          <w:trHeight w:val="344"/>
        </w:trPr>
        <w:tc>
          <w:tcPr>
            <w:tcW w:w="359" w:type="dxa"/>
            <w:tcBorders>
              <w:bottom w:val="single" w:sz="4" w:space="0" w:color="000000"/>
            </w:tcBorders>
            <w:tcMar>
              <w:top w:w="40" w:type="dxa"/>
              <w:left w:w="40" w:type="dxa"/>
              <w:bottom w:w="40" w:type="dxa"/>
              <w:right w:w="40" w:type="dxa"/>
            </w:tcMar>
          </w:tcPr>
          <w:p w14:paraId="79DBC7D4"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color w:val="000000"/>
              </w:rPr>
              <w:t>4.</w:t>
            </w:r>
          </w:p>
        </w:tc>
        <w:tc>
          <w:tcPr>
            <w:tcW w:w="8567" w:type="dxa"/>
            <w:tcBorders>
              <w:bottom w:val="single" w:sz="4" w:space="0" w:color="000000"/>
            </w:tcBorders>
            <w:tcMar>
              <w:top w:w="40" w:type="dxa"/>
              <w:left w:w="40" w:type="dxa"/>
              <w:bottom w:w="40" w:type="dxa"/>
              <w:right w:w="40" w:type="dxa"/>
            </w:tcMar>
            <w:vAlign w:val="center"/>
          </w:tcPr>
          <w:p w14:paraId="27EF1A69" w14:textId="34BBBC1D"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Подключение и настройка сервиса </w:t>
            </w:r>
            <w:proofErr w:type="spellStart"/>
            <w:r w:rsidRPr="001D4D8A">
              <w:rPr>
                <w:rFonts w:ascii="Times New Roman" w:eastAsia="Arial" w:hAnsi="Times New Roman" w:cs="Times New Roman"/>
                <w:color w:val="000000"/>
              </w:rPr>
              <w:t>push</w:t>
            </w:r>
            <w:proofErr w:type="spellEnd"/>
            <w:r w:rsidRPr="001D4D8A">
              <w:rPr>
                <w:rFonts w:ascii="Times New Roman" w:eastAsia="Arial" w:hAnsi="Times New Roman" w:cs="Times New Roman"/>
                <w:color w:val="000000"/>
              </w:rPr>
              <w:t xml:space="preserve"> рассылок</w:t>
            </w:r>
          </w:p>
        </w:tc>
      </w:tr>
      <w:tr w:rsidR="00155094" w:rsidRPr="001D4D8A" w14:paraId="55BFA683" w14:textId="77777777" w:rsidTr="00CE1186">
        <w:trPr>
          <w:trHeight w:val="344"/>
        </w:trPr>
        <w:tc>
          <w:tcPr>
            <w:tcW w:w="359" w:type="dxa"/>
            <w:tcBorders>
              <w:bottom w:val="single" w:sz="4" w:space="0" w:color="000000"/>
            </w:tcBorders>
            <w:shd w:val="clear" w:color="auto" w:fill="C6D9F1"/>
            <w:tcMar>
              <w:top w:w="40" w:type="dxa"/>
              <w:left w:w="40" w:type="dxa"/>
              <w:bottom w:w="40" w:type="dxa"/>
              <w:right w:w="40" w:type="dxa"/>
            </w:tcMar>
          </w:tcPr>
          <w:p w14:paraId="791EC609" w14:textId="77777777" w:rsidR="00155094" w:rsidRPr="001D4D8A" w:rsidRDefault="00155094" w:rsidP="001D4D8A">
            <w:pPr>
              <w:spacing w:after="0" w:line="240" w:lineRule="auto"/>
              <w:jc w:val="center"/>
              <w:rPr>
                <w:rFonts w:ascii="Times New Roman" w:eastAsia="Arial" w:hAnsi="Times New Roman" w:cs="Times New Roman"/>
                <w:color w:val="000000"/>
              </w:rPr>
            </w:pPr>
          </w:p>
        </w:tc>
        <w:tc>
          <w:tcPr>
            <w:tcW w:w="8567" w:type="dxa"/>
            <w:tcBorders>
              <w:bottom w:val="single" w:sz="4" w:space="0" w:color="000000"/>
            </w:tcBorders>
            <w:shd w:val="clear" w:color="auto" w:fill="C6D9F1"/>
            <w:tcMar>
              <w:top w:w="40" w:type="dxa"/>
              <w:left w:w="40" w:type="dxa"/>
              <w:bottom w:w="40" w:type="dxa"/>
              <w:right w:w="40" w:type="dxa"/>
            </w:tcMar>
          </w:tcPr>
          <w:p w14:paraId="31B05BD4" w14:textId="69A96C16"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b/>
                <w:color w:val="000000"/>
              </w:rPr>
              <w:t>Сайт. Подготовка</w:t>
            </w:r>
          </w:p>
        </w:tc>
      </w:tr>
      <w:tr w:rsidR="00155094" w:rsidRPr="001D4D8A" w14:paraId="1236DFAA" w14:textId="77777777" w:rsidTr="009A3570">
        <w:trPr>
          <w:trHeight w:val="344"/>
        </w:trPr>
        <w:tc>
          <w:tcPr>
            <w:tcW w:w="359" w:type="dxa"/>
            <w:tcBorders>
              <w:bottom w:val="single" w:sz="4" w:space="0" w:color="000000"/>
            </w:tcBorders>
            <w:tcMar>
              <w:top w:w="40" w:type="dxa"/>
              <w:left w:w="40" w:type="dxa"/>
              <w:bottom w:w="40" w:type="dxa"/>
              <w:right w:w="40" w:type="dxa"/>
            </w:tcMar>
          </w:tcPr>
          <w:p w14:paraId="3463C8E8" w14:textId="0181A973"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1.</w:t>
            </w:r>
          </w:p>
        </w:tc>
        <w:tc>
          <w:tcPr>
            <w:tcW w:w="8567" w:type="dxa"/>
            <w:tcBorders>
              <w:bottom w:val="single" w:sz="4" w:space="0" w:color="000000"/>
            </w:tcBorders>
            <w:tcMar>
              <w:top w:w="40" w:type="dxa"/>
              <w:left w:w="40" w:type="dxa"/>
              <w:bottom w:w="40" w:type="dxa"/>
              <w:right w:w="40" w:type="dxa"/>
            </w:tcMar>
          </w:tcPr>
          <w:p w14:paraId="6811E97A" w14:textId="4734FE85"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Оформление внешнего вида сайта - лого, цвета</w:t>
            </w:r>
          </w:p>
        </w:tc>
      </w:tr>
      <w:tr w:rsidR="00155094" w:rsidRPr="001D4D8A" w14:paraId="35D1E85E" w14:textId="77777777" w:rsidTr="000177BF">
        <w:trPr>
          <w:trHeight w:val="344"/>
        </w:trPr>
        <w:tc>
          <w:tcPr>
            <w:tcW w:w="359" w:type="dxa"/>
            <w:tcBorders>
              <w:bottom w:val="single" w:sz="4" w:space="0" w:color="000000"/>
            </w:tcBorders>
            <w:tcMar>
              <w:top w:w="40" w:type="dxa"/>
              <w:left w:w="40" w:type="dxa"/>
              <w:bottom w:w="40" w:type="dxa"/>
              <w:right w:w="40" w:type="dxa"/>
            </w:tcMar>
          </w:tcPr>
          <w:p w14:paraId="5E2F3746" w14:textId="09A106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2.</w:t>
            </w:r>
          </w:p>
        </w:tc>
        <w:tc>
          <w:tcPr>
            <w:tcW w:w="8567" w:type="dxa"/>
            <w:tcBorders>
              <w:bottom w:val="single" w:sz="4" w:space="0" w:color="000000"/>
            </w:tcBorders>
            <w:tcMar>
              <w:top w:w="40" w:type="dxa"/>
              <w:left w:w="40" w:type="dxa"/>
              <w:bottom w:w="40" w:type="dxa"/>
              <w:right w:w="40" w:type="dxa"/>
            </w:tcMar>
          </w:tcPr>
          <w:p w14:paraId="52417FD5" w14:textId="2B938FE7"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Оформление внешнего вида страниц – «О компании», «Доставка оплата»</w:t>
            </w:r>
          </w:p>
        </w:tc>
      </w:tr>
      <w:tr w:rsidR="00155094" w:rsidRPr="001D4D8A" w14:paraId="761596BC" w14:textId="77777777" w:rsidTr="006379C4">
        <w:trPr>
          <w:trHeight w:val="344"/>
        </w:trPr>
        <w:tc>
          <w:tcPr>
            <w:tcW w:w="359" w:type="dxa"/>
            <w:tcBorders>
              <w:bottom w:val="single" w:sz="4" w:space="0" w:color="000000"/>
            </w:tcBorders>
            <w:tcMar>
              <w:top w:w="40" w:type="dxa"/>
              <w:left w:w="40" w:type="dxa"/>
              <w:bottom w:w="40" w:type="dxa"/>
              <w:right w:w="40" w:type="dxa"/>
            </w:tcMar>
          </w:tcPr>
          <w:p w14:paraId="50CC3DC2" w14:textId="2BEEF7B1"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3.</w:t>
            </w:r>
          </w:p>
        </w:tc>
        <w:tc>
          <w:tcPr>
            <w:tcW w:w="8567" w:type="dxa"/>
            <w:tcBorders>
              <w:bottom w:val="single" w:sz="4" w:space="0" w:color="000000"/>
            </w:tcBorders>
            <w:tcMar>
              <w:top w:w="40" w:type="dxa"/>
              <w:left w:w="40" w:type="dxa"/>
              <w:bottom w:w="40" w:type="dxa"/>
              <w:right w:w="40" w:type="dxa"/>
            </w:tcMar>
          </w:tcPr>
          <w:p w14:paraId="75631B27" w14:textId="1F57FDBE"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Оформление внешнего вида главной страницы сайта</w:t>
            </w:r>
          </w:p>
        </w:tc>
      </w:tr>
      <w:tr w:rsidR="00155094" w:rsidRPr="001D4D8A" w14:paraId="3922CE4C" w14:textId="77777777" w:rsidTr="000B3D3D">
        <w:trPr>
          <w:trHeight w:val="344"/>
        </w:trPr>
        <w:tc>
          <w:tcPr>
            <w:tcW w:w="359" w:type="dxa"/>
            <w:tcBorders>
              <w:bottom w:val="single" w:sz="4" w:space="0" w:color="000000"/>
            </w:tcBorders>
            <w:tcMar>
              <w:top w:w="40" w:type="dxa"/>
              <w:left w:w="40" w:type="dxa"/>
              <w:bottom w:w="40" w:type="dxa"/>
              <w:right w:w="40" w:type="dxa"/>
            </w:tcMar>
          </w:tcPr>
          <w:p w14:paraId="354495F8" w14:textId="566997BC"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4.</w:t>
            </w:r>
          </w:p>
        </w:tc>
        <w:tc>
          <w:tcPr>
            <w:tcW w:w="8567" w:type="dxa"/>
            <w:tcBorders>
              <w:bottom w:val="single" w:sz="4" w:space="0" w:color="000000"/>
            </w:tcBorders>
            <w:tcMar>
              <w:top w:w="40" w:type="dxa"/>
              <w:left w:w="40" w:type="dxa"/>
              <w:bottom w:w="40" w:type="dxa"/>
              <w:right w:w="40" w:type="dxa"/>
            </w:tcMar>
          </w:tcPr>
          <w:p w14:paraId="73D1226E" w14:textId="201B5D8A"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Подключение домена к сайту</w:t>
            </w:r>
          </w:p>
        </w:tc>
      </w:tr>
      <w:tr w:rsidR="00002231" w:rsidRPr="001D4D8A" w14:paraId="4AC60712" w14:textId="77777777" w:rsidTr="00002231">
        <w:trPr>
          <w:trHeight w:val="315"/>
        </w:trPr>
        <w:tc>
          <w:tcPr>
            <w:tcW w:w="8926" w:type="dxa"/>
            <w:gridSpan w:val="2"/>
            <w:shd w:val="clear" w:color="auto" w:fill="C6D9F1"/>
            <w:tcMar>
              <w:top w:w="40" w:type="dxa"/>
              <w:left w:w="40" w:type="dxa"/>
              <w:bottom w:w="40" w:type="dxa"/>
              <w:right w:w="40" w:type="dxa"/>
            </w:tcMar>
          </w:tcPr>
          <w:p w14:paraId="075108AA" w14:textId="77777777" w:rsidR="00002231" w:rsidRPr="001D4D8A" w:rsidRDefault="00002231" w:rsidP="001D4D8A">
            <w:pPr>
              <w:tabs>
                <w:tab w:val="left" w:pos="1711"/>
                <w:tab w:val="center" w:pos="5123"/>
              </w:tabs>
              <w:spacing w:after="0" w:line="240" w:lineRule="auto"/>
              <w:rPr>
                <w:rFonts w:ascii="Times New Roman" w:eastAsia="Arial" w:hAnsi="Times New Roman" w:cs="Times New Roman"/>
                <w:b/>
              </w:rPr>
            </w:pPr>
            <w:r w:rsidRPr="001D4D8A">
              <w:rPr>
                <w:rFonts w:ascii="Times New Roman" w:eastAsia="Arial" w:hAnsi="Times New Roman" w:cs="Times New Roman"/>
              </w:rPr>
              <w:tab/>
            </w:r>
            <w:r w:rsidRPr="001D4D8A">
              <w:rPr>
                <w:rFonts w:ascii="Times New Roman" w:eastAsia="Arial" w:hAnsi="Times New Roman" w:cs="Times New Roman"/>
              </w:rPr>
              <w:tab/>
            </w:r>
            <w:r w:rsidRPr="001D4D8A">
              <w:rPr>
                <w:rFonts w:ascii="Times New Roman" w:eastAsia="Arial" w:hAnsi="Times New Roman" w:cs="Times New Roman"/>
                <w:b/>
                <w:color w:val="000000"/>
              </w:rPr>
              <w:t xml:space="preserve">Сборка и отправка на публикацию приложения для </w:t>
            </w:r>
            <w:proofErr w:type="spellStart"/>
            <w:r w:rsidRPr="001D4D8A">
              <w:rPr>
                <w:rFonts w:ascii="Times New Roman" w:eastAsia="Arial" w:hAnsi="Times New Roman" w:cs="Times New Roman"/>
                <w:b/>
                <w:color w:val="000000"/>
              </w:rPr>
              <w:t>iOS</w:t>
            </w:r>
            <w:proofErr w:type="spellEnd"/>
          </w:p>
        </w:tc>
      </w:tr>
      <w:tr w:rsidR="00155094" w:rsidRPr="001D4D8A" w14:paraId="459E4862" w14:textId="77777777" w:rsidTr="009D3533">
        <w:trPr>
          <w:trHeight w:val="315"/>
        </w:trPr>
        <w:tc>
          <w:tcPr>
            <w:tcW w:w="359" w:type="dxa"/>
            <w:tcMar>
              <w:top w:w="40" w:type="dxa"/>
              <w:left w:w="40" w:type="dxa"/>
              <w:bottom w:w="40" w:type="dxa"/>
              <w:right w:w="40" w:type="dxa"/>
            </w:tcMar>
          </w:tcPr>
          <w:p w14:paraId="2A0A28EA"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1.</w:t>
            </w:r>
          </w:p>
        </w:tc>
        <w:tc>
          <w:tcPr>
            <w:tcW w:w="8567" w:type="dxa"/>
            <w:tcMar>
              <w:top w:w="40" w:type="dxa"/>
              <w:left w:w="40" w:type="dxa"/>
              <w:bottom w:w="40" w:type="dxa"/>
              <w:right w:w="40" w:type="dxa"/>
            </w:tcMar>
          </w:tcPr>
          <w:p w14:paraId="5F57C7F1" w14:textId="30E85AAE"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Создание ID пакета для </w:t>
            </w:r>
            <w:proofErr w:type="spellStart"/>
            <w:r w:rsidRPr="001D4D8A">
              <w:rPr>
                <w:rFonts w:ascii="Times New Roman" w:eastAsia="Arial" w:hAnsi="Times New Roman" w:cs="Times New Roman"/>
                <w:color w:val="000000"/>
              </w:rPr>
              <w:t>Appstore</w:t>
            </w:r>
            <w:proofErr w:type="spellEnd"/>
            <w:r w:rsidRPr="001D4D8A">
              <w:rPr>
                <w:rFonts w:ascii="Times New Roman" w:eastAsia="Arial" w:hAnsi="Times New Roman" w:cs="Times New Roman"/>
                <w:color w:val="000000"/>
              </w:rPr>
              <w:t xml:space="preserve"> </w:t>
            </w:r>
          </w:p>
        </w:tc>
      </w:tr>
      <w:tr w:rsidR="00155094" w:rsidRPr="001D4D8A" w14:paraId="2D8DC419" w14:textId="77777777" w:rsidTr="00B30BCF">
        <w:trPr>
          <w:trHeight w:val="315"/>
        </w:trPr>
        <w:tc>
          <w:tcPr>
            <w:tcW w:w="359" w:type="dxa"/>
            <w:tcMar>
              <w:top w:w="40" w:type="dxa"/>
              <w:left w:w="40" w:type="dxa"/>
              <w:bottom w:w="40" w:type="dxa"/>
              <w:right w:w="40" w:type="dxa"/>
            </w:tcMar>
          </w:tcPr>
          <w:p w14:paraId="644BBDA7"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2.</w:t>
            </w:r>
          </w:p>
        </w:tc>
        <w:tc>
          <w:tcPr>
            <w:tcW w:w="8567" w:type="dxa"/>
            <w:tcMar>
              <w:top w:w="40" w:type="dxa"/>
              <w:left w:w="40" w:type="dxa"/>
              <w:bottom w:w="40" w:type="dxa"/>
              <w:right w:w="40" w:type="dxa"/>
            </w:tcMar>
          </w:tcPr>
          <w:p w14:paraId="14020BDC" w14:textId="22F6263E"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Создание страницы в </w:t>
            </w:r>
            <w:proofErr w:type="spellStart"/>
            <w:r w:rsidRPr="001D4D8A">
              <w:rPr>
                <w:rFonts w:ascii="Times New Roman" w:eastAsia="Arial" w:hAnsi="Times New Roman" w:cs="Times New Roman"/>
                <w:color w:val="000000"/>
              </w:rPr>
              <w:t>AppStore</w:t>
            </w:r>
            <w:proofErr w:type="spellEnd"/>
            <w:r w:rsidRPr="001D4D8A">
              <w:rPr>
                <w:rFonts w:ascii="Times New Roman" w:eastAsia="Arial" w:hAnsi="Times New Roman" w:cs="Times New Roman"/>
                <w:color w:val="000000"/>
              </w:rPr>
              <w:t xml:space="preserve"> </w:t>
            </w:r>
          </w:p>
        </w:tc>
      </w:tr>
      <w:tr w:rsidR="00155094" w:rsidRPr="001D4D8A" w14:paraId="4AFD4258" w14:textId="77777777" w:rsidTr="0001300E">
        <w:trPr>
          <w:trHeight w:val="315"/>
        </w:trPr>
        <w:tc>
          <w:tcPr>
            <w:tcW w:w="359" w:type="dxa"/>
            <w:tcMar>
              <w:top w:w="40" w:type="dxa"/>
              <w:left w:w="40" w:type="dxa"/>
              <w:bottom w:w="40" w:type="dxa"/>
              <w:right w:w="40" w:type="dxa"/>
            </w:tcMar>
          </w:tcPr>
          <w:p w14:paraId="32A8D05E"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3.</w:t>
            </w:r>
          </w:p>
        </w:tc>
        <w:tc>
          <w:tcPr>
            <w:tcW w:w="8567" w:type="dxa"/>
            <w:tcMar>
              <w:top w:w="40" w:type="dxa"/>
              <w:left w:w="40" w:type="dxa"/>
              <w:bottom w:w="40" w:type="dxa"/>
              <w:right w:w="40" w:type="dxa"/>
            </w:tcMar>
          </w:tcPr>
          <w:p w14:paraId="41CC0589" w14:textId="4427BFD6"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rPr>
              <w:t xml:space="preserve">Создание скриншотов приложений </w:t>
            </w:r>
            <w:proofErr w:type="spellStart"/>
            <w:r w:rsidRPr="001D4D8A">
              <w:rPr>
                <w:rFonts w:ascii="Times New Roman" w:eastAsia="Arial" w:hAnsi="Times New Roman" w:cs="Times New Roman"/>
              </w:rPr>
              <w:t>iOS</w:t>
            </w:r>
            <w:proofErr w:type="spellEnd"/>
            <w:r w:rsidRPr="001D4D8A">
              <w:rPr>
                <w:rFonts w:ascii="Times New Roman" w:eastAsia="Arial" w:hAnsi="Times New Roman" w:cs="Times New Roman"/>
              </w:rPr>
              <w:t xml:space="preserve">, </w:t>
            </w:r>
            <w:proofErr w:type="spellStart"/>
            <w:r w:rsidRPr="001D4D8A">
              <w:rPr>
                <w:rFonts w:ascii="Times New Roman" w:eastAsia="Arial" w:hAnsi="Times New Roman" w:cs="Times New Roman"/>
              </w:rPr>
              <w:t>Android</w:t>
            </w:r>
            <w:proofErr w:type="spellEnd"/>
          </w:p>
        </w:tc>
      </w:tr>
      <w:tr w:rsidR="00155094" w:rsidRPr="001D4D8A" w14:paraId="0F1FABAC" w14:textId="77777777" w:rsidTr="00DC5845">
        <w:trPr>
          <w:trHeight w:val="315"/>
        </w:trPr>
        <w:tc>
          <w:tcPr>
            <w:tcW w:w="359" w:type="dxa"/>
            <w:tcMar>
              <w:top w:w="40" w:type="dxa"/>
              <w:left w:w="40" w:type="dxa"/>
              <w:bottom w:w="40" w:type="dxa"/>
              <w:right w:w="40" w:type="dxa"/>
            </w:tcMar>
          </w:tcPr>
          <w:p w14:paraId="70E7012F"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4.</w:t>
            </w:r>
          </w:p>
        </w:tc>
        <w:tc>
          <w:tcPr>
            <w:tcW w:w="8567" w:type="dxa"/>
            <w:tcMar>
              <w:top w:w="40" w:type="dxa"/>
              <w:left w:w="40" w:type="dxa"/>
              <w:bottom w:w="40" w:type="dxa"/>
              <w:right w:w="40" w:type="dxa"/>
            </w:tcMar>
          </w:tcPr>
          <w:p w14:paraId="69DAEF6A" w14:textId="23A7CD9F"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Загрузка скриншотов в </w:t>
            </w:r>
            <w:proofErr w:type="spellStart"/>
            <w:r w:rsidRPr="001D4D8A">
              <w:rPr>
                <w:rFonts w:ascii="Times New Roman" w:eastAsia="Arial" w:hAnsi="Times New Roman" w:cs="Times New Roman"/>
                <w:color w:val="000000"/>
              </w:rPr>
              <w:t>AppStore</w:t>
            </w:r>
            <w:proofErr w:type="spellEnd"/>
          </w:p>
        </w:tc>
      </w:tr>
      <w:tr w:rsidR="00155094" w:rsidRPr="001D4D8A" w14:paraId="7955D11B" w14:textId="77777777" w:rsidTr="008744BD">
        <w:trPr>
          <w:trHeight w:val="315"/>
        </w:trPr>
        <w:tc>
          <w:tcPr>
            <w:tcW w:w="359" w:type="dxa"/>
            <w:tcMar>
              <w:top w:w="40" w:type="dxa"/>
              <w:left w:w="40" w:type="dxa"/>
              <w:bottom w:w="40" w:type="dxa"/>
              <w:right w:w="40" w:type="dxa"/>
            </w:tcMar>
          </w:tcPr>
          <w:p w14:paraId="4D09AA1E"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5.</w:t>
            </w:r>
          </w:p>
        </w:tc>
        <w:tc>
          <w:tcPr>
            <w:tcW w:w="8567" w:type="dxa"/>
            <w:tcMar>
              <w:top w:w="40" w:type="dxa"/>
              <w:left w:w="40" w:type="dxa"/>
              <w:bottom w:w="40" w:type="dxa"/>
              <w:right w:w="40" w:type="dxa"/>
            </w:tcMar>
          </w:tcPr>
          <w:p w14:paraId="64E326D6" w14:textId="543065AE"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Заполнение текста страницы </w:t>
            </w:r>
            <w:proofErr w:type="spellStart"/>
            <w:r w:rsidRPr="001D4D8A">
              <w:rPr>
                <w:rFonts w:ascii="Times New Roman" w:eastAsia="Arial" w:hAnsi="Times New Roman" w:cs="Times New Roman"/>
                <w:color w:val="000000"/>
              </w:rPr>
              <w:t>Appstore</w:t>
            </w:r>
            <w:proofErr w:type="spellEnd"/>
            <w:r w:rsidRPr="001D4D8A">
              <w:rPr>
                <w:rFonts w:ascii="Times New Roman" w:eastAsia="Arial" w:hAnsi="Times New Roman" w:cs="Times New Roman"/>
                <w:color w:val="000000"/>
              </w:rPr>
              <w:t xml:space="preserve"> (Название, рекламный текст, описание, ключевые слова)</w:t>
            </w:r>
          </w:p>
        </w:tc>
      </w:tr>
      <w:tr w:rsidR="00155094" w:rsidRPr="001D4D8A" w14:paraId="59FCAA75" w14:textId="77777777" w:rsidTr="00940880">
        <w:trPr>
          <w:trHeight w:val="315"/>
        </w:trPr>
        <w:tc>
          <w:tcPr>
            <w:tcW w:w="359" w:type="dxa"/>
            <w:tcMar>
              <w:top w:w="40" w:type="dxa"/>
              <w:left w:w="40" w:type="dxa"/>
              <w:bottom w:w="40" w:type="dxa"/>
              <w:right w:w="40" w:type="dxa"/>
            </w:tcMar>
          </w:tcPr>
          <w:p w14:paraId="6C43F231" w14:textId="1EC7EC35"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6.</w:t>
            </w:r>
          </w:p>
        </w:tc>
        <w:tc>
          <w:tcPr>
            <w:tcW w:w="8567" w:type="dxa"/>
            <w:tcMar>
              <w:top w:w="40" w:type="dxa"/>
              <w:left w:w="40" w:type="dxa"/>
              <w:bottom w:w="40" w:type="dxa"/>
              <w:right w:w="40" w:type="dxa"/>
            </w:tcMar>
          </w:tcPr>
          <w:p w14:paraId="4366CE14" w14:textId="54715D77"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Внесение контактных данных</w:t>
            </w:r>
          </w:p>
        </w:tc>
      </w:tr>
      <w:tr w:rsidR="00155094" w:rsidRPr="001D4D8A" w14:paraId="1377BC45" w14:textId="77777777" w:rsidTr="00214AD6">
        <w:trPr>
          <w:trHeight w:val="315"/>
        </w:trPr>
        <w:tc>
          <w:tcPr>
            <w:tcW w:w="359" w:type="dxa"/>
            <w:tcMar>
              <w:top w:w="40" w:type="dxa"/>
              <w:left w:w="40" w:type="dxa"/>
              <w:bottom w:w="40" w:type="dxa"/>
              <w:right w:w="40" w:type="dxa"/>
            </w:tcMar>
          </w:tcPr>
          <w:p w14:paraId="4D243880" w14:textId="5C961C30"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7.</w:t>
            </w:r>
          </w:p>
        </w:tc>
        <w:tc>
          <w:tcPr>
            <w:tcW w:w="8567" w:type="dxa"/>
            <w:tcMar>
              <w:top w:w="40" w:type="dxa"/>
              <w:left w:w="40" w:type="dxa"/>
              <w:bottom w:w="40" w:type="dxa"/>
              <w:right w:w="40" w:type="dxa"/>
            </w:tcMar>
          </w:tcPr>
          <w:p w14:paraId="1FFEF7DE" w14:textId="279C3AA6" w:rsidR="00155094" w:rsidRPr="001D4D8A" w:rsidRDefault="00155094" w:rsidP="00155094">
            <w:pPr>
              <w:spacing w:after="0" w:line="240" w:lineRule="auto"/>
              <w:rPr>
                <w:rFonts w:ascii="Times New Roman" w:eastAsia="Arial" w:hAnsi="Times New Roman" w:cs="Times New Roman"/>
              </w:rPr>
            </w:pPr>
            <w:bookmarkStart w:id="86" w:name="_gjdgxs" w:colFirst="0" w:colLast="0"/>
            <w:bookmarkEnd w:id="86"/>
            <w:r w:rsidRPr="001D4D8A">
              <w:rPr>
                <w:rFonts w:ascii="Times New Roman" w:eastAsia="Arial" w:hAnsi="Times New Roman" w:cs="Times New Roman"/>
                <w:color w:val="000000"/>
              </w:rPr>
              <w:t xml:space="preserve">Установление ограничений </w:t>
            </w:r>
          </w:p>
        </w:tc>
      </w:tr>
      <w:tr w:rsidR="00155094" w:rsidRPr="001D4D8A" w14:paraId="197A9642" w14:textId="77777777" w:rsidTr="0068011F">
        <w:trPr>
          <w:trHeight w:val="315"/>
        </w:trPr>
        <w:tc>
          <w:tcPr>
            <w:tcW w:w="359" w:type="dxa"/>
            <w:tcMar>
              <w:top w:w="40" w:type="dxa"/>
              <w:left w:w="40" w:type="dxa"/>
              <w:bottom w:w="40" w:type="dxa"/>
              <w:right w:w="40" w:type="dxa"/>
            </w:tcMar>
          </w:tcPr>
          <w:p w14:paraId="737E5484" w14:textId="197AB260"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8.</w:t>
            </w:r>
          </w:p>
        </w:tc>
        <w:tc>
          <w:tcPr>
            <w:tcW w:w="8567" w:type="dxa"/>
            <w:tcMar>
              <w:top w:w="40" w:type="dxa"/>
              <w:left w:w="40" w:type="dxa"/>
              <w:bottom w:w="40" w:type="dxa"/>
              <w:right w:w="40" w:type="dxa"/>
            </w:tcMar>
          </w:tcPr>
          <w:p w14:paraId="4AC8EEB6" w14:textId="2F9F3C62"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Внесение данных для сборки в таблицу данных</w:t>
            </w:r>
          </w:p>
        </w:tc>
      </w:tr>
      <w:tr w:rsidR="00002231" w:rsidRPr="001D4D8A" w14:paraId="3BAED2CD" w14:textId="77777777" w:rsidTr="00002231">
        <w:trPr>
          <w:trHeight w:val="315"/>
        </w:trPr>
        <w:tc>
          <w:tcPr>
            <w:tcW w:w="8926" w:type="dxa"/>
            <w:gridSpan w:val="2"/>
            <w:shd w:val="clear" w:color="auto" w:fill="DBE5F1"/>
            <w:tcMar>
              <w:top w:w="40" w:type="dxa"/>
              <w:left w:w="40" w:type="dxa"/>
              <w:bottom w:w="40" w:type="dxa"/>
              <w:right w:w="40" w:type="dxa"/>
            </w:tcMar>
          </w:tcPr>
          <w:p w14:paraId="0EE32929" w14:textId="77777777" w:rsidR="00002231" w:rsidRPr="001D4D8A" w:rsidRDefault="00002231" w:rsidP="001D4D8A">
            <w:pPr>
              <w:spacing w:after="0" w:line="240" w:lineRule="auto"/>
              <w:jc w:val="center"/>
              <w:rPr>
                <w:rFonts w:ascii="Times New Roman" w:eastAsia="Arial" w:hAnsi="Times New Roman" w:cs="Times New Roman"/>
                <w:b/>
              </w:rPr>
            </w:pPr>
            <w:r w:rsidRPr="001D4D8A">
              <w:rPr>
                <w:rFonts w:ascii="Times New Roman" w:eastAsia="Arial" w:hAnsi="Times New Roman" w:cs="Times New Roman"/>
                <w:b/>
                <w:color w:val="000000"/>
              </w:rPr>
              <w:t xml:space="preserve">Сборка и отправка на публикацию приложения для </w:t>
            </w:r>
            <w:proofErr w:type="spellStart"/>
            <w:r w:rsidRPr="001D4D8A">
              <w:rPr>
                <w:rFonts w:ascii="Times New Roman" w:eastAsia="Arial" w:hAnsi="Times New Roman" w:cs="Times New Roman"/>
                <w:b/>
                <w:color w:val="000000"/>
              </w:rPr>
              <w:t>Android</w:t>
            </w:r>
            <w:proofErr w:type="spellEnd"/>
          </w:p>
        </w:tc>
      </w:tr>
      <w:tr w:rsidR="00155094" w:rsidRPr="001D4D8A" w14:paraId="2903C933" w14:textId="77777777" w:rsidTr="008955BD">
        <w:trPr>
          <w:trHeight w:val="315"/>
        </w:trPr>
        <w:tc>
          <w:tcPr>
            <w:tcW w:w="359" w:type="dxa"/>
            <w:tcMar>
              <w:top w:w="40" w:type="dxa"/>
              <w:left w:w="40" w:type="dxa"/>
              <w:bottom w:w="40" w:type="dxa"/>
              <w:right w:w="40" w:type="dxa"/>
            </w:tcMar>
          </w:tcPr>
          <w:p w14:paraId="3CD9D232"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1.</w:t>
            </w:r>
          </w:p>
        </w:tc>
        <w:tc>
          <w:tcPr>
            <w:tcW w:w="8567" w:type="dxa"/>
            <w:tcMar>
              <w:top w:w="40" w:type="dxa"/>
              <w:left w:w="40" w:type="dxa"/>
              <w:bottom w:w="40" w:type="dxa"/>
              <w:right w:w="40" w:type="dxa"/>
            </w:tcMar>
          </w:tcPr>
          <w:p w14:paraId="533EBDCA" w14:textId="7C8E3EDD"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Создание страницы в </w:t>
            </w:r>
            <w:proofErr w:type="spellStart"/>
            <w:r w:rsidRPr="001D4D8A">
              <w:rPr>
                <w:rFonts w:ascii="Times New Roman" w:eastAsia="Arial" w:hAnsi="Times New Roman" w:cs="Times New Roman"/>
                <w:color w:val="000000"/>
              </w:rPr>
              <w:t>PlayMarket</w:t>
            </w:r>
            <w:proofErr w:type="spellEnd"/>
          </w:p>
        </w:tc>
      </w:tr>
      <w:tr w:rsidR="00155094" w:rsidRPr="00E07BB2" w14:paraId="59D87381" w14:textId="77777777" w:rsidTr="003E0501">
        <w:trPr>
          <w:trHeight w:val="315"/>
        </w:trPr>
        <w:tc>
          <w:tcPr>
            <w:tcW w:w="359" w:type="dxa"/>
            <w:tcMar>
              <w:top w:w="40" w:type="dxa"/>
              <w:left w:w="40" w:type="dxa"/>
              <w:bottom w:w="40" w:type="dxa"/>
              <w:right w:w="40" w:type="dxa"/>
            </w:tcMar>
          </w:tcPr>
          <w:p w14:paraId="114A62B3"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2.</w:t>
            </w:r>
          </w:p>
        </w:tc>
        <w:tc>
          <w:tcPr>
            <w:tcW w:w="8567" w:type="dxa"/>
            <w:tcMar>
              <w:top w:w="40" w:type="dxa"/>
              <w:left w:w="40" w:type="dxa"/>
              <w:bottom w:w="40" w:type="dxa"/>
              <w:right w:w="40" w:type="dxa"/>
            </w:tcMar>
          </w:tcPr>
          <w:p w14:paraId="73C4A41A" w14:textId="33724BD7" w:rsidR="00155094" w:rsidRPr="001D4D8A" w:rsidRDefault="00155094" w:rsidP="00155094">
            <w:pPr>
              <w:spacing w:after="0" w:line="240" w:lineRule="auto"/>
              <w:rPr>
                <w:rFonts w:ascii="Times New Roman" w:eastAsia="Arial" w:hAnsi="Times New Roman" w:cs="Times New Roman"/>
                <w:lang w:val="en-US"/>
              </w:rPr>
            </w:pPr>
            <w:r w:rsidRPr="001D4D8A">
              <w:rPr>
                <w:rFonts w:ascii="Times New Roman" w:eastAsia="Arial" w:hAnsi="Times New Roman" w:cs="Times New Roman"/>
                <w:color w:val="000000"/>
              </w:rPr>
              <w:t>Загрузка</w:t>
            </w:r>
            <w:r w:rsidRPr="001D4D8A">
              <w:rPr>
                <w:rFonts w:ascii="Times New Roman" w:eastAsia="Arial" w:hAnsi="Times New Roman" w:cs="Times New Roman"/>
                <w:color w:val="000000"/>
                <w:lang w:val="en-US"/>
              </w:rPr>
              <w:t xml:space="preserve"> </w:t>
            </w:r>
            <w:r w:rsidRPr="001D4D8A">
              <w:rPr>
                <w:rFonts w:ascii="Times New Roman" w:eastAsia="Arial" w:hAnsi="Times New Roman" w:cs="Times New Roman"/>
                <w:color w:val="000000"/>
              </w:rPr>
              <w:t>иконки</w:t>
            </w:r>
            <w:r w:rsidRPr="001D4D8A">
              <w:rPr>
                <w:rFonts w:ascii="Times New Roman" w:eastAsia="Arial" w:hAnsi="Times New Roman" w:cs="Times New Roman"/>
                <w:color w:val="000000"/>
                <w:lang w:val="en-US"/>
              </w:rPr>
              <w:t xml:space="preserve"> 1024*1024px, PNG, no transparent</w:t>
            </w:r>
          </w:p>
        </w:tc>
      </w:tr>
      <w:tr w:rsidR="00155094" w:rsidRPr="001D4D8A" w14:paraId="2ECDE4BA" w14:textId="77777777" w:rsidTr="00B96965">
        <w:trPr>
          <w:trHeight w:val="315"/>
        </w:trPr>
        <w:tc>
          <w:tcPr>
            <w:tcW w:w="359" w:type="dxa"/>
            <w:tcMar>
              <w:top w:w="40" w:type="dxa"/>
              <w:left w:w="40" w:type="dxa"/>
              <w:bottom w:w="40" w:type="dxa"/>
              <w:right w:w="40" w:type="dxa"/>
            </w:tcMar>
          </w:tcPr>
          <w:p w14:paraId="5FD3F1A8"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3.</w:t>
            </w:r>
          </w:p>
        </w:tc>
        <w:tc>
          <w:tcPr>
            <w:tcW w:w="8567" w:type="dxa"/>
            <w:tcMar>
              <w:top w:w="40" w:type="dxa"/>
              <w:left w:w="40" w:type="dxa"/>
              <w:bottom w:w="40" w:type="dxa"/>
              <w:right w:w="40" w:type="dxa"/>
            </w:tcMar>
          </w:tcPr>
          <w:p w14:paraId="0E88BD2B" w14:textId="12527142"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Загрузка рекламной картинки 500*1000px</w:t>
            </w:r>
          </w:p>
        </w:tc>
      </w:tr>
      <w:tr w:rsidR="00155094" w:rsidRPr="001D4D8A" w14:paraId="2BDF0BF9" w14:textId="77777777" w:rsidTr="00503B9B">
        <w:trPr>
          <w:trHeight w:val="315"/>
        </w:trPr>
        <w:tc>
          <w:tcPr>
            <w:tcW w:w="359" w:type="dxa"/>
            <w:tcMar>
              <w:top w:w="40" w:type="dxa"/>
              <w:left w:w="40" w:type="dxa"/>
              <w:bottom w:w="40" w:type="dxa"/>
              <w:right w:w="40" w:type="dxa"/>
            </w:tcMar>
          </w:tcPr>
          <w:p w14:paraId="2BCC7FB3"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4.</w:t>
            </w:r>
          </w:p>
        </w:tc>
        <w:tc>
          <w:tcPr>
            <w:tcW w:w="8567" w:type="dxa"/>
            <w:tcMar>
              <w:top w:w="40" w:type="dxa"/>
              <w:left w:w="40" w:type="dxa"/>
              <w:bottom w:w="40" w:type="dxa"/>
              <w:right w:w="40" w:type="dxa"/>
            </w:tcMar>
          </w:tcPr>
          <w:p w14:paraId="1DA3B18C" w14:textId="691B4985"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Загрузка скриншотов приложения</w:t>
            </w:r>
          </w:p>
        </w:tc>
      </w:tr>
      <w:tr w:rsidR="00155094" w:rsidRPr="001D4D8A" w14:paraId="2E7FD0EE" w14:textId="77777777" w:rsidTr="00F15E12">
        <w:trPr>
          <w:trHeight w:val="315"/>
        </w:trPr>
        <w:tc>
          <w:tcPr>
            <w:tcW w:w="359" w:type="dxa"/>
            <w:tcMar>
              <w:top w:w="40" w:type="dxa"/>
              <w:left w:w="40" w:type="dxa"/>
              <w:bottom w:w="40" w:type="dxa"/>
              <w:right w:w="40" w:type="dxa"/>
            </w:tcMar>
          </w:tcPr>
          <w:p w14:paraId="26DB0735"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5.</w:t>
            </w:r>
          </w:p>
        </w:tc>
        <w:tc>
          <w:tcPr>
            <w:tcW w:w="8567" w:type="dxa"/>
            <w:tcMar>
              <w:top w:w="40" w:type="dxa"/>
              <w:left w:w="40" w:type="dxa"/>
              <w:bottom w:w="40" w:type="dxa"/>
              <w:right w:w="40" w:type="dxa"/>
            </w:tcMar>
          </w:tcPr>
          <w:p w14:paraId="0DB9DDD4" w14:textId="2C8419EB"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color w:val="000000"/>
              </w:rPr>
              <w:t xml:space="preserve">Внесение текста о приложении (Название, описание, ключевые слова, сайт, соглашение) </w:t>
            </w:r>
          </w:p>
        </w:tc>
      </w:tr>
      <w:tr w:rsidR="00002231" w:rsidRPr="001D4D8A" w14:paraId="39A8B448" w14:textId="77777777" w:rsidTr="00002231">
        <w:trPr>
          <w:trHeight w:val="315"/>
        </w:trPr>
        <w:tc>
          <w:tcPr>
            <w:tcW w:w="8926" w:type="dxa"/>
            <w:gridSpan w:val="2"/>
            <w:shd w:val="clear" w:color="auto" w:fill="C6D9F1"/>
            <w:tcMar>
              <w:top w:w="40" w:type="dxa"/>
              <w:left w:w="40" w:type="dxa"/>
              <w:bottom w:w="40" w:type="dxa"/>
              <w:right w:w="40" w:type="dxa"/>
            </w:tcMar>
          </w:tcPr>
          <w:p w14:paraId="787EF5CD" w14:textId="77777777" w:rsidR="00002231" w:rsidRPr="001D4D8A" w:rsidRDefault="00002231"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b/>
                <w:color w:val="000000"/>
              </w:rPr>
              <w:lastRenderedPageBreak/>
              <w:t>Настройка системы</w:t>
            </w:r>
          </w:p>
        </w:tc>
      </w:tr>
      <w:tr w:rsidR="00155094" w:rsidRPr="001D4D8A" w14:paraId="715EEC44" w14:textId="77777777" w:rsidTr="0028247D">
        <w:trPr>
          <w:trHeight w:val="315"/>
        </w:trPr>
        <w:tc>
          <w:tcPr>
            <w:tcW w:w="359" w:type="dxa"/>
            <w:tcMar>
              <w:top w:w="40" w:type="dxa"/>
              <w:left w:w="40" w:type="dxa"/>
              <w:bottom w:w="40" w:type="dxa"/>
              <w:right w:w="40" w:type="dxa"/>
            </w:tcMar>
          </w:tcPr>
          <w:p w14:paraId="1818FCE9"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1.</w:t>
            </w:r>
          </w:p>
        </w:tc>
        <w:tc>
          <w:tcPr>
            <w:tcW w:w="8567" w:type="dxa"/>
            <w:tcMar>
              <w:top w:w="40" w:type="dxa"/>
              <w:left w:w="40" w:type="dxa"/>
              <w:bottom w:w="40" w:type="dxa"/>
              <w:right w:w="40" w:type="dxa"/>
            </w:tcMar>
          </w:tcPr>
          <w:p w14:paraId="7FF83D91" w14:textId="3FD33090"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Добавление городов - карта, часовой пояс, время работы</w:t>
            </w:r>
          </w:p>
        </w:tc>
      </w:tr>
      <w:tr w:rsidR="00155094" w:rsidRPr="001D4D8A" w14:paraId="3C269579" w14:textId="77777777" w:rsidTr="00D302A8">
        <w:trPr>
          <w:trHeight w:val="286"/>
        </w:trPr>
        <w:tc>
          <w:tcPr>
            <w:tcW w:w="359" w:type="dxa"/>
            <w:tcMar>
              <w:top w:w="40" w:type="dxa"/>
              <w:left w:w="40" w:type="dxa"/>
              <w:bottom w:w="40" w:type="dxa"/>
              <w:right w:w="40" w:type="dxa"/>
            </w:tcMar>
          </w:tcPr>
          <w:p w14:paraId="619AF200" w14:textId="77777777"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 xml:space="preserve"> 2.</w:t>
            </w:r>
          </w:p>
        </w:tc>
        <w:tc>
          <w:tcPr>
            <w:tcW w:w="8567" w:type="dxa"/>
            <w:tcMar>
              <w:top w:w="40" w:type="dxa"/>
              <w:left w:w="40" w:type="dxa"/>
              <w:bottom w:w="40" w:type="dxa"/>
              <w:right w:w="40" w:type="dxa"/>
            </w:tcMar>
          </w:tcPr>
          <w:p w14:paraId="390CD3D0" w14:textId="6C797532"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 xml:space="preserve">Добавление складов - адрес, режим работы, телефон </w:t>
            </w:r>
          </w:p>
        </w:tc>
      </w:tr>
      <w:tr w:rsidR="00155094" w:rsidRPr="001D4D8A" w14:paraId="3E90FABB" w14:textId="77777777" w:rsidTr="00CA78D8">
        <w:trPr>
          <w:trHeight w:val="300"/>
        </w:trPr>
        <w:tc>
          <w:tcPr>
            <w:tcW w:w="359" w:type="dxa"/>
            <w:tcMar>
              <w:top w:w="40" w:type="dxa"/>
              <w:left w:w="40" w:type="dxa"/>
              <w:bottom w:w="40" w:type="dxa"/>
              <w:right w:w="40" w:type="dxa"/>
            </w:tcMar>
          </w:tcPr>
          <w:p w14:paraId="2F4124AA"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3.</w:t>
            </w:r>
          </w:p>
        </w:tc>
        <w:tc>
          <w:tcPr>
            <w:tcW w:w="8567" w:type="dxa"/>
            <w:tcMar>
              <w:top w:w="40" w:type="dxa"/>
              <w:left w:w="40" w:type="dxa"/>
              <w:bottom w:w="40" w:type="dxa"/>
              <w:right w:w="40" w:type="dxa"/>
            </w:tcMar>
          </w:tcPr>
          <w:p w14:paraId="47631106" w14:textId="1D2F9436"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Создание категорий</w:t>
            </w:r>
          </w:p>
        </w:tc>
      </w:tr>
      <w:tr w:rsidR="00155094" w:rsidRPr="001D4D8A" w14:paraId="5716E283" w14:textId="77777777" w:rsidTr="003C43B2">
        <w:trPr>
          <w:trHeight w:val="330"/>
        </w:trPr>
        <w:tc>
          <w:tcPr>
            <w:tcW w:w="359" w:type="dxa"/>
            <w:tcMar>
              <w:top w:w="40" w:type="dxa"/>
              <w:left w:w="40" w:type="dxa"/>
              <w:bottom w:w="40" w:type="dxa"/>
              <w:right w:w="40" w:type="dxa"/>
            </w:tcMar>
          </w:tcPr>
          <w:p w14:paraId="5AEFB2D2"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4.</w:t>
            </w:r>
          </w:p>
        </w:tc>
        <w:tc>
          <w:tcPr>
            <w:tcW w:w="8567" w:type="dxa"/>
            <w:tcMar>
              <w:top w:w="40" w:type="dxa"/>
              <w:left w:w="40" w:type="dxa"/>
              <w:bottom w:w="40" w:type="dxa"/>
              <w:right w:w="40" w:type="dxa"/>
            </w:tcMar>
          </w:tcPr>
          <w:p w14:paraId="5C1CC74E" w14:textId="7DD283B9"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Добавление демо товаров (фото, описание, вес, цена)</w:t>
            </w:r>
          </w:p>
        </w:tc>
      </w:tr>
      <w:tr w:rsidR="00155094" w:rsidRPr="001D4D8A" w14:paraId="6ABCE115" w14:textId="77777777" w:rsidTr="00D61478">
        <w:trPr>
          <w:trHeight w:val="330"/>
        </w:trPr>
        <w:tc>
          <w:tcPr>
            <w:tcW w:w="359" w:type="dxa"/>
            <w:tcMar>
              <w:top w:w="40" w:type="dxa"/>
              <w:left w:w="40" w:type="dxa"/>
              <w:bottom w:w="40" w:type="dxa"/>
              <w:right w:w="40" w:type="dxa"/>
            </w:tcMar>
          </w:tcPr>
          <w:p w14:paraId="23FC9A00"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5.</w:t>
            </w:r>
          </w:p>
        </w:tc>
        <w:tc>
          <w:tcPr>
            <w:tcW w:w="8567" w:type="dxa"/>
            <w:tcMar>
              <w:top w:w="40" w:type="dxa"/>
              <w:left w:w="40" w:type="dxa"/>
              <w:bottom w:w="40" w:type="dxa"/>
              <w:right w:w="40" w:type="dxa"/>
            </w:tcMar>
          </w:tcPr>
          <w:p w14:paraId="79B3331D" w14:textId="6BE70A24" w:rsidR="00155094" w:rsidRPr="001D4D8A" w:rsidRDefault="00155094" w:rsidP="001D4D8A">
            <w:pPr>
              <w:spacing w:after="0" w:line="240" w:lineRule="auto"/>
              <w:rPr>
                <w:rFonts w:ascii="Times New Roman" w:eastAsia="Arial" w:hAnsi="Times New Roman" w:cs="Times New Roman"/>
                <w:color w:val="000000"/>
              </w:rPr>
            </w:pPr>
            <w:r w:rsidRPr="001D4D8A">
              <w:rPr>
                <w:rFonts w:ascii="Times New Roman" w:eastAsia="Arial" w:hAnsi="Times New Roman" w:cs="Times New Roman"/>
              </w:rPr>
              <w:t xml:space="preserve">Создание акций и загрузка картинок к акциям </w:t>
            </w:r>
          </w:p>
        </w:tc>
      </w:tr>
      <w:tr w:rsidR="00155094" w:rsidRPr="001D4D8A" w14:paraId="0FD04E89" w14:textId="77777777" w:rsidTr="004A58B0">
        <w:trPr>
          <w:trHeight w:val="330"/>
        </w:trPr>
        <w:tc>
          <w:tcPr>
            <w:tcW w:w="359" w:type="dxa"/>
            <w:tcMar>
              <w:top w:w="40" w:type="dxa"/>
              <w:left w:w="40" w:type="dxa"/>
              <w:bottom w:w="40" w:type="dxa"/>
              <w:right w:w="40" w:type="dxa"/>
            </w:tcMar>
          </w:tcPr>
          <w:p w14:paraId="6B13E514" w14:textId="77777777" w:rsidR="00155094" w:rsidRPr="001D4D8A" w:rsidRDefault="00155094" w:rsidP="001D4D8A">
            <w:pPr>
              <w:spacing w:after="0" w:line="240" w:lineRule="auto"/>
              <w:jc w:val="center"/>
              <w:rPr>
                <w:rFonts w:ascii="Times New Roman" w:eastAsia="Arial" w:hAnsi="Times New Roman" w:cs="Times New Roman"/>
                <w:color w:val="000000"/>
              </w:rPr>
            </w:pPr>
            <w:r w:rsidRPr="001D4D8A">
              <w:rPr>
                <w:rFonts w:ascii="Times New Roman" w:eastAsia="Arial" w:hAnsi="Times New Roman" w:cs="Times New Roman"/>
                <w:color w:val="000000"/>
              </w:rPr>
              <w:t>6.</w:t>
            </w:r>
          </w:p>
        </w:tc>
        <w:tc>
          <w:tcPr>
            <w:tcW w:w="8567" w:type="dxa"/>
            <w:tcMar>
              <w:top w:w="40" w:type="dxa"/>
              <w:left w:w="40" w:type="dxa"/>
              <w:bottom w:w="40" w:type="dxa"/>
              <w:right w:w="40" w:type="dxa"/>
            </w:tcMar>
          </w:tcPr>
          <w:p w14:paraId="4B4777EB" w14:textId="150001D6" w:rsidR="00155094" w:rsidRPr="001D4D8A" w:rsidRDefault="00155094" w:rsidP="001D4D8A">
            <w:pPr>
              <w:spacing w:after="0" w:line="240" w:lineRule="auto"/>
              <w:rPr>
                <w:rFonts w:ascii="Times New Roman" w:eastAsia="Arial" w:hAnsi="Times New Roman" w:cs="Times New Roman"/>
                <w:color w:val="000000"/>
              </w:rPr>
            </w:pPr>
            <w:r w:rsidRPr="001D4D8A">
              <w:rPr>
                <w:rFonts w:ascii="Times New Roman" w:eastAsia="Arial" w:hAnsi="Times New Roman" w:cs="Times New Roman"/>
              </w:rPr>
              <w:t>Создание коллекций для главной сайта, добавление картинок и товаров</w:t>
            </w:r>
          </w:p>
        </w:tc>
      </w:tr>
      <w:tr w:rsidR="00155094" w:rsidRPr="001D4D8A" w14:paraId="40404519" w14:textId="77777777" w:rsidTr="00C3393B">
        <w:trPr>
          <w:trHeight w:val="330"/>
        </w:trPr>
        <w:tc>
          <w:tcPr>
            <w:tcW w:w="359" w:type="dxa"/>
            <w:tcMar>
              <w:top w:w="40" w:type="dxa"/>
              <w:left w:w="40" w:type="dxa"/>
              <w:bottom w:w="40" w:type="dxa"/>
              <w:right w:w="40" w:type="dxa"/>
            </w:tcMar>
          </w:tcPr>
          <w:p w14:paraId="4561A148" w14:textId="77777777" w:rsidR="00155094" w:rsidRPr="001D4D8A" w:rsidRDefault="00155094" w:rsidP="001D4D8A">
            <w:pPr>
              <w:spacing w:after="0" w:line="240" w:lineRule="auto"/>
              <w:rPr>
                <w:rFonts w:ascii="Times New Roman" w:eastAsia="Arial" w:hAnsi="Times New Roman" w:cs="Times New Roman"/>
                <w:color w:val="000000"/>
              </w:rPr>
            </w:pPr>
            <w:r w:rsidRPr="001D4D8A">
              <w:rPr>
                <w:rFonts w:ascii="Times New Roman" w:eastAsia="Arial" w:hAnsi="Times New Roman" w:cs="Times New Roman"/>
                <w:color w:val="000000"/>
              </w:rPr>
              <w:t xml:space="preserve"> 7.</w:t>
            </w:r>
          </w:p>
        </w:tc>
        <w:tc>
          <w:tcPr>
            <w:tcW w:w="8567" w:type="dxa"/>
            <w:tcMar>
              <w:top w:w="40" w:type="dxa"/>
              <w:left w:w="40" w:type="dxa"/>
              <w:bottom w:w="40" w:type="dxa"/>
              <w:right w:w="40" w:type="dxa"/>
            </w:tcMar>
          </w:tcPr>
          <w:p w14:paraId="57465539" w14:textId="5E192D59" w:rsidR="00155094" w:rsidRPr="001D4D8A" w:rsidRDefault="00155094" w:rsidP="001D4D8A">
            <w:pPr>
              <w:spacing w:after="0" w:line="240" w:lineRule="auto"/>
              <w:rPr>
                <w:rFonts w:ascii="Times New Roman" w:eastAsia="Arial" w:hAnsi="Times New Roman" w:cs="Times New Roman"/>
                <w:color w:val="000000"/>
              </w:rPr>
            </w:pPr>
            <w:r w:rsidRPr="001D4D8A">
              <w:rPr>
                <w:rFonts w:ascii="Times New Roman" w:eastAsia="Arial" w:hAnsi="Times New Roman" w:cs="Times New Roman"/>
              </w:rPr>
              <w:t xml:space="preserve">Внесение данных для подключения к учетной системе 1С, </w:t>
            </w:r>
            <w:proofErr w:type="spellStart"/>
            <w:r w:rsidRPr="001D4D8A">
              <w:rPr>
                <w:rFonts w:ascii="Times New Roman" w:eastAsia="Arial" w:hAnsi="Times New Roman" w:cs="Times New Roman"/>
              </w:rPr>
              <w:t>iiko</w:t>
            </w:r>
            <w:proofErr w:type="spellEnd"/>
            <w:r w:rsidRPr="001D4D8A">
              <w:rPr>
                <w:rFonts w:ascii="Times New Roman" w:eastAsia="Arial" w:hAnsi="Times New Roman" w:cs="Times New Roman"/>
              </w:rPr>
              <w:t xml:space="preserve">, </w:t>
            </w:r>
            <w:proofErr w:type="spellStart"/>
            <w:r w:rsidRPr="001D4D8A">
              <w:rPr>
                <w:rFonts w:ascii="Times New Roman" w:eastAsia="Arial" w:hAnsi="Times New Roman" w:cs="Times New Roman"/>
              </w:rPr>
              <w:t>frontpad</w:t>
            </w:r>
            <w:proofErr w:type="spellEnd"/>
          </w:p>
        </w:tc>
      </w:tr>
      <w:tr w:rsidR="00002231" w:rsidRPr="001D4D8A" w14:paraId="1C5E1632" w14:textId="77777777" w:rsidTr="00002231">
        <w:trPr>
          <w:trHeight w:val="243"/>
        </w:trPr>
        <w:tc>
          <w:tcPr>
            <w:tcW w:w="359" w:type="dxa"/>
            <w:shd w:val="clear" w:color="auto" w:fill="CFE2F3"/>
            <w:tcMar>
              <w:top w:w="40" w:type="dxa"/>
              <w:left w:w="40" w:type="dxa"/>
              <w:bottom w:w="40" w:type="dxa"/>
              <w:right w:w="40" w:type="dxa"/>
            </w:tcMar>
          </w:tcPr>
          <w:p w14:paraId="7CA79E4E" w14:textId="77777777" w:rsidR="00002231" w:rsidRPr="001D4D8A" w:rsidRDefault="00002231"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color w:val="000000"/>
                <w:shd w:val="clear" w:color="auto" w:fill="A4C2F4"/>
              </w:rPr>
              <w:t> </w:t>
            </w:r>
          </w:p>
        </w:tc>
        <w:tc>
          <w:tcPr>
            <w:tcW w:w="8567" w:type="dxa"/>
            <w:shd w:val="clear" w:color="auto" w:fill="CFE2F3"/>
            <w:tcMar>
              <w:top w:w="40" w:type="dxa"/>
              <w:left w:w="40" w:type="dxa"/>
              <w:bottom w:w="40" w:type="dxa"/>
              <w:right w:w="40" w:type="dxa"/>
            </w:tcMar>
          </w:tcPr>
          <w:p w14:paraId="45710874" w14:textId="77777777" w:rsidR="00002231" w:rsidRPr="001D4D8A" w:rsidRDefault="00002231" w:rsidP="001D4D8A">
            <w:pPr>
              <w:spacing w:after="0" w:line="240" w:lineRule="auto"/>
              <w:jc w:val="center"/>
              <w:rPr>
                <w:rFonts w:ascii="Times New Roman" w:eastAsia="Arial" w:hAnsi="Times New Roman" w:cs="Times New Roman"/>
                <w:b/>
              </w:rPr>
            </w:pPr>
            <w:r w:rsidRPr="001D4D8A">
              <w:rPr>
                <w:rFonts w:ascii="Times New Roman" w:eastAsia="Arial" w:hAnsi="Times New Roman" w:cs="Times New Roman"/>
                <w:b/>
              </w:rPr>
              <w:t>Дизайн</w:t>
            </w:r>
          </w:p>
        </w:tc>
      </w:tr>
      <w:tr w:rsidR="00155094" w:rsidRPr="001D4D8A" w14:paraId="690981AA" w14:textId="77777777" w:rsidTr="00606D7E">
        <w:trPr>
          <w:trHeight w:val="308"/>
        </w:trPr>
        <w:tc>
          <w:tcPr>
            <w:tcW w:w="359" w:type="dxa"/>
            <w:tcMar>
              <w:top w:w="40" w:type="dxa"/>
              <w:left w:w="40" w:type="dxa"/>
              <w:bottom w:w="40" w:type="dxa"/>
              <w:right w:w="40" w:type="dxa"/>
            </w:tcMar>
          </w:tcPr>
          <w:p w14:paraId="60863DA6" w14:textId="77777777"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 xml:space="preserve"> 1.</w:t>
            </w:r>
          </w:p>
        </w:tc>
        <w:tc>
          <w:tcPr>
            <w:tcW w:w="8567" w:type="dxa"/>
            <w:tcMar>
              <w:top w:w="40" w:type="dxa"/>
              <w:left w:w="40" w:type="dxa"/>
              <w:bottom w:w="40" w:type="dxa"/>
              <w:right w:w="40" w:type="dxa"/>
            </w:tcMar>
          </w:tcPr>
          <w:p w14:paraId="6AEEDFB8" w14:textId="10145A14" w:rsidR="00155094" w:rsidRPr="001D4D8A" w:rsidRDefault="00155094" w:rsidP="00155094">
            <w:pPr>
              <w:spacing w:after="0" w:line="240" w:lineRule="auto"/>
              <w:rPr>
                <w:rFonts w:ascii="Times New Roman" w:eastAsia="Arial" w:hAnsi="Times New Roman" w:cs="Times New Roman"/>
              </w:rPr>
            </w:pPr>
            <w:r w:rsidRPr="001D4D8A">
              <w:rPr>
                <w:rFonts w:ascii="Times New Roman" w:eastAsia="Arial" w:hAnsi="Times New Roman" w:cs="Times New Roman"/>
              </w:rPr>
              <w:t xml:space="preserve">Иконки для </w:t>
            </w:r>
            <w:proofErr w:type="spellStart"/>
            <w:r w:rsidRPr="001D4D8A">
              <w:rPr>
                <w:rFonts w:ascii="Times New Roman" w:eastAsia="Arial" w:hAnsi="Times New Roman" w:cs="Times New Roman"/>
              </w:rPr>
              <w:t>iOS</w:t>
            </w:r>
            <w:proofErr w:type="spellEnd"/>
            <w:r w:rsidRPr="001D4D8A">
              <w:rPr>
                <w:rFonts w:ascii="Times New Roman" w:eastAsia="Arial" w:hAnsi="Times New Roman" w:cs="Times New Roman"/>
              </w:rPr>
              <w:t xml:space="preserve">, </w:t>
            </w:r>
            <w:proofErr w:type="spellStart"/>
            <w:r w:rsidRPr="001D4D8A">
              <w:rPr>
                <w:rFonts w:ascii="Times New Roman" w:eastAsia="Arial" w:hAnsi="Times New Roman" w:cs="Times New Roman"/>
              </w:rPr>
              <w:t>Android</w:t>
            </w:r>
            <w:proofErr w:type="spellEnd"/>
            <w:r w:rsidRPr="001D4D8A">
              <w:rPr>
                <w:rFonts w:ascii="Times New Roman" w:eastAsia="Arial" w:hAnsi="Times New Roman" w:cs="Times New Roman"/>
              </w:rPr>
              <w:t xml:space="preserve">. 1024*1024 PNG </w:t>
            </w:r>
            <w:r w:rsidRPr="001D4D8A">
              <w:rPr>
                <w:rFonts w:ascii="Times New Roman" w:eastAsia="Arial" w:hAnsi="Times New Roman" w:cs="Times New Roman"/>
                <w:color w:val="000000"/>
              </w:rPr>
              <w:t> </w:t>
            </w:r>
          </w:p>
        </w:tc>
      </w:tr>
      <w:tr w:rsidR="00155094" w:rsidRPr="001D4D8A" w14:paraId="478E6EEE" w14:textId="77777777" w:rsidTr="0044557B">
        <w:trPr>
          <w:trHeight w:val="65"/>
        </w:trPr>
        <w:tc>
          <w:tcPr>
            <w:tcW w:w="359" w:type="dxa"/>
            <w:tcMar>
              <w:top w:w="40" w:type="dxa"/>
              <w:left w:w="40" w:type="dxa"/>
              <w:bottom w:w="40" w:type="dxa"/>
              <w:right w:w="40" w:type="dxa"/>
            </w:tcMar>
          </w:tcPr>
          <w:p w14:paraId="2CC03F49"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2.</w:t>
            </w:r>
          </w:p>
        </w:tc>
        <w:tc>
          <w:tcPr>
            <w:tcW w:w="8567" w:type="dxa"/>
            <w:tcMar>
              <w:top w:w="40" w:type="dxa"/>
              <w:left w:w="40" w:type="dxa"/>
              <w:bottom w:w="40" w:type="dxa"/>
              <w:right w:w="40" w:type="dxa"/>
            </w:tcMar>
          </w:tcPr>
          <w:p w14:paraId="1C6E1E55" w14:textId="16DA4172"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Рекламная картинку для Play Market 500*1000px</w:t>
            </w:r>
          </w:p>
        </w:tc>
      </w:tr>
      <w:tr w:rsidR="00155094" w:rsidRPr="001D4D8A" w14:paraId="336C7490" w14:textId="77777777" w:rsidTr="00D554B5">
        <w:trPr>
          <w:trHeight w:val="65"/>
        </w:trPr>
        <w:tc>
          <w:tcPr>
            <w:tcW w:w="359" w:type="dxa"/>
            <w:tcMar>
              <w:top w:w="40" w:type="dxa"/>
              <w:left w:w="40" w:type="dxa"/>
              <w:bottom w:w="40" w:type="dxa"/>
              <w:right w:w="40" w:type="dxa"/>
            </w:tcMar>
          </w:tcPr>
          <w:p w14:paraId="3E428850"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3.</w:t>
            </w:r>
          </w:p>
        </w:tc>
        <w:tc>
          <w:tcPr>
            <w:tcW w:w="8567" w:type="dxa"/>
            <w:tcMar>
              <w:top w:w="40" w:type="dxa"/>
              <w:left w:w="40" w:type="dxa"/>
              <w:bottom w:w="40" w:type="dxa"/>
              <w:right w:w="40" w:type="dxa"/>
            </w:tcMar>
          </w:tcPr>
          <w:p w14:paraId="4F3B5D05" w14:textId="781BF94D"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Создать 2 баннера рекламных акций по 1 варианту без правок.</w:t>
            </w:r>
          </w:p>
        </w:tc>
      </w:tr>
      <w:tr w:rsidR="00155094" w:rsidRPr="001D4D8A" w14:paraId="5ECF212C" w14:textId="77777777" w:rsidTr="00B50AD0">
        <w:trPr>
          <w:trHeight w:val="65"/>
        </w:trPr>
        <w:tc>
          <w:tcPr>
            <w:tcW w:w="359" w:type="dxa"/>
            <w:tcMar>
              <w:top w:w="40" w:type="dxa"/>
              <w:left w:w="40" w:type="dxa"/>
              <w:bottom w:w="40" w:type="dxa"/>
              <w:right w:w="40" w:type="dxa"/>
            </w:tcMar>
          </w:tcPr>
          <w:p w14:paraId="62C099CB"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4.</w:t>
            </w:r>
          </w:p>
        </w:tc>
        <w:tc>
          <w:tcPr>
            <w:tcW w:w="8567" w:type="dxa"/>
            <w:tcMar>
              <w:top w:w="40" w:type="dxa"/>
              <w:left w:w="40" w:type="dxa"/>
              <w:bottom w:w="40" w:type="dxa"/>
              <w:right w:w="40" w:type="dxa"/>
            </w:tcMar>
          </w:tcPr>
          <w:p w14:paraId="50AB830B" w14:textId="71A849CB"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Подготовить логотип для раздела «О компании»</w:t>
            </w:r>
          </w:p>
        </w:tc>
      </w:tr>
      <w:tr w:rsidR="00155094" w:rsidRPr="001D4D8A" w14:paraId="1A6D5237" w14:textId="77777777" w:rsidTr="00956BE2">
        <w:trPr>
          <w:trHeight w:val="65"/>
        </w:trPr>
        <w:tc>
          <w:tcPr>
            <w:tcW w:w="359" w:type="dxa"/>
            <w:tcBorders>
              <w:bottom w:val="single" w:sz="4" w:space="0" w:color="000000"/>
            </w:tcBorders>
            <w:tcMar>
              <w:top w:w="40" w:type="dxa"/>
              <w:left w:w="40" w:type="dxa"/>
              <w:bottom w:w="40" w:type="dxa"/>
              <w:right w:w="40" w:type="dxa"/>
            </w:tcMar>
          </w:tcPr>
          <w:p w14:paraId="4B388F91" w14:textId="77777777" w:rsidR="00155094" w:rsidRPr="001D4D8A" w:rsidRDefault="00155094" w:rsidP="001D4D8A">
            <w:pPr>
              <w:spacing w:after="0" w:line="240" w:lineRule="auto"/>
              <w:jc w:val="center"/>
              <w:rPr>
                <w:rFonts w:ascii="Times New Roman" w:eastAsia="Arial" w:hAnsi="Times New Roman" w:cs="Times New Roman"/>
              </w:rPr>
            </w:pPr>
            <w:r w:rsidRPr="001D4D8A">
              <w:rPr>
                <w:rFonts w:ascii="Times New Roman" w:eastAsia="Arial" w:hAnsi="Times New Roman" w:cs="Times New Roman"/>
              </w:rPr>
              <w:t>5.</w:t>
            </w:r>
          </w:p>
        </w:tc>
        <w:tc>
          <w:tcPr>
            <w:tcW w:w="8567" w:type="dxa"/>
            <w:tcBorders>
              <w:bottom w:val="single" w:sz="4" w:space="0" w:color="000000"/>
            </w:tcBorders>
            <w:tcMar>
              <w:top w:w="40" w:type="dxa"/>
              <w:left w:w="40" w:type="dxa"/>
              <w:bottom w:w="40" w:type="dxa"/>
              <w:right w:w="40" w:type="dxa"/>
            </w:tcMar>
          </w:tcPr>
          <w:p w14:paraId="420A2655" w14:textId="09681D39" w:rsidR="00155094" w:rsidRPr="001D4D8A" w:rsidRDefault="00155094" w:rsidP="001D4D8A">
            <w:pPr>
              <w:spacing w:after="0" w:line="240" w:lineRule="auto"/>
              <w:rPr>
                <w:rFonts w:ascii="Times New Roman" w:eastAsia="Arial" w:hAnsi="Times New Roman" w:cs="Times New Roman"/>
              </w:rPr>
            </w:pPr>
            <w:r w:rsidRPr="001D4D8A">
              <w:rPr>
                <w:rFonts w:ascii="Times New Roman" w:eastAsia="Arial" w:hAnsi="Times New Roman" w:cs="Times New Roman"/>
              </w:rPr>
              <w:t>Подготовить картинки для созданных коллекций товаров.</w:t>
            </w:r>
          </w:p>
        </w:tc>
      </w:tr>
    </w:tbl>
    <w:p w14:paraId="5529EAE1" w14:textId="77777777" w:rsidR="004D5030" w:rsidRPr="00002231" w:rsidRDefault="004D5030" w:rsidP="004D5030">
      <w:pPr>
        <w:spacing w:after="0" w:line="240" w:lineRule="auto"/>
        <w:jc w:val="both"/>
        <w:rPr>
          <w:rFonts w:ascii="Times New Roman" w:eastAsia="Calibri" w:hAnsi="Times New Roman" w:cs="Times New Roman"/>
          <w:b/>
          <w:color w:val="000000"/>
          <w:lang w:val="en-US"/>
        </w:rPr>
      </w:pPr>
    </w:p>
    <w:p w14:paraId="4F9FBD6E" w14:textId="77777777" w:rsidR="001D4D8A" w:rsidRDefault="001D4D8A" w:rsidP="001D4D8A">
      <w:pPr>
        <w:spacing w:after="0" w:line="240" w:lineRule="auto"/>
        <w:jc w:val="both"/>
        <w:rPr>
          <w:rFonts w:ascii="Times New Roman" w:hAnsi="Times New Roman" w:cs="Times New Roman"/>
          <w:b/>
        </w:rPr>
      </w:pPr>
      <w:r w:rsidRPr="00BC682F">
        <w:rPr>
          <w:rFonts w:ascii="Times New Roman" w:hAnsi="Times New Roman" w:cs="Times New Roman"/>
          <w:b/>
        </w:rPr>
        <w:t xml:space="preserve">На </w:t>
      </w:r>
      <w:r>
        <w:rPr>
          <w:rFonts w:ascii="Times New Roman" w:hAnsi="Times New Roman" w:cs="Times New Roman"/>
          <w:b/>
        </w:rPr>
        <w:t xml:space="preserve">главной странице сайта </w:t>
      </w:r>
      <w:r w:rsidRPr="00BC682F">
        <w:rPr>
          <w:rFonts w:ascii="Times New Roman" w:hAnsi="Times New Roman" w:cs="Times New Roman"/>
          <w:b/>
        </w:rPr>
        <w:t>обязательное наличие информации «Изготовлено при поддержке Центра предпринимательства «Мой бизнес» с использованием фирменного блока.</w:t>
      </w:r>
    </w:p>
    <w:p w14:paraId="29303EE6" w14:textId="77777777" w:rsidR="001D4D8A" w:rsidRDefault="001D4D8A" w:rsidP="00631B7B">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14:paraId="6CFEA1A7" w14:textId="77777777" w:rsidR="00E6123E" w:rsidRDefault="00631B7B" w:rsidP="00631B7B">
      <w:pPr>
        <w:widowControl w:val="0"/>
        <w:autoSpaceDE w:val="0"/>
        <w:autoSpaceDN w:val="0"/>
        <w:adjustRightInd w:val="0"/>
        <w:spacing w:after="0" w:line="240" w:lineRule="auto"/>
        <w:jc w:val="both"/>
        <w:rPr>
          <w:rFonts w:ascii="Times New Roman" w:eastAsia="Calibri" w:hAnsi="Times New Roman" w:cs="Times New Roman"/>
          <w:b/>
          <w:bCs/>
        </w:rPr>
      </w:pPr>
      <w:r w:rsidRPr="00E6123E">
        <w:rPr>
          <w:rFonts w:ascii="Times New Roman" w:eastAsia="Calibri" w:hAnsi="Times New Roman" w:cs="Times New Roman"/>
          <w:b/>
          <w:bCs/>
        </w:rPr>
        <w:t xml:space="preserve">6. Конфиденциальность информации: </w:t>
      </w:r>
    </w:p>
    <w:p w14:paraId="7AB1F15E" w14:textId="6A57F2FC" w:rsidR="00631B7B" w:rsidRPr="00E6123E" w:rsidRDefault="00631B7B" w:rsidP="00E6123E">
      <w:pPr>
        <w:spacing w:after="0" w:line="240" w:lineRule="auto"/>
        <w:ind w:firstLine="567"/>
        <w:jc w:val="both"/>
        <w:rPr>
          <w:rFonts w:ascii="Times New Roman" w:hAnsi="Times New Roman" w:cs="Times New Roman"/>
          <w:bCs/>
        </w:rPr>
      </w:pPr>
      <w:r w:rsidRPr="00E6123E">
        <w:rPr>
          <w:rFonts w:ascii="Times New Roman" w:eastAsia="Calibri" w:hAnsi="Times New Roman" w:cs="Times New Roman"/>
          <w:bCs/>
        </w:rPr>
        <w:t xml:space="preserve">Результаты работы являются конфиденциальной информацией. </w:t>
      </w:r>
      <w:r w:rsidRPr="00E6123E">
        <w:rPr>
          <w:rFonts w:ascii="Times New Roman" w:eastAsia="Calibri" w:hAnsi="Times New Roman" w:cs="Times New Roman"/>
        </w:rPr>
        <w:t>Получатель услуги</w:t>
      </w:r>
      <w:r w:rsidRPr="00E6123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6123E">
        <w:rPr>
          <w:rFonts w:ascii="Times New Roman" w:eastAsia="Calibri" w:hAnsi="Times New Roman" w:cs="Times New Roman"/>
        </w:rPr>
        <w:t>Получателя услуги</w:t>
      </w:r>
      <w:r w:rsidRPr="00E6123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6123E">
        <w:rPr>
          <w:rFonts w:ascii="Times New Roman" w:eastAsia="Calibri" w:hAnsi="Times New Roman" w:cs="Times New Roman"/>
        </w:rPr>
        <w:t>Получателя услуги</w:t>
      </w:r>
      <w:r w:rsidR="00E6123E">
        <w:rPr>
          <w:rFonts w:ascii="Times New Roman" w:eastAsia="Calibri" w:hAnsi="Times New Roman" w:cs="Times New Roman"/>
          <w:bCs/>
        </w:rPr>
        <w:t xml:space="preserve">, </w:t>
      </w:r>
      <w:r w:rsidR="00E6123E" w:rsidRPr="00BC682F">
        <w:rPr>
          <w:rFonts w:ascii="Times New Roman" w:hAnsi="Times New Roman" w:cs="Times New Roman"/>
          <w:bCs/>
        </w:rPr>
        <w:t>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14:paraId="17858DC6" w14:textId="77777777" w:rsidR="00631B7B" w:rsidRPr="00E6123E" w:rsidRDefault="00631B7B"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7. По требованию Получателя</w:t>
      </w:r>
      <w:r w:rsidRPr="00E6123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6123E" w:rsidRDefault="00631B7B"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8. Исполнитель обязуется</w:t>
      </w:r>
      <w:r w:rsidRPr="00E6123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6123E" w:rsidRDefault="00C342BD" w:rsidP="00631B7B">
      <w:pPr>
        <w:spacing w:after="0" w:line="240" w:lineRule="auto"/>
        <w:contextualSpacing/>
        <w:jc w:val="both"/>
        <w:rPr>
          <w:rFonts w:ascii="Times New Roman" w:eastAsia="Times New Roman" w:hAnsi="Times New Roman" w:cs="Times New Roman"/>
          <w:lang w:eastAsia="ru-RU"/>
        </w:rPr>
      </w:pPr>
      <w:r w:rsidRPr="00E6123E">
        <w:rPr>
          <w:rFonts w:ascii="Times New Roman" w:eastAsia="Times New Roman" w:hAnsi="Times New Roman" w:cs="Times New Roman"/>
          <w:b/>
          <w:bCs/>
          <w:lang w:eastAsia="ru-RU"/>
        </w:rPr>
        <w:t>9</w:t>
      </w:r>
      <w:r w:rsidR="00631B7B" w:rsidRPr="00E6123E">
        <w:rPr>
          <w:rFonts w:ascii="Times New Roman" w:eastAsia="Times New Roman" w:hAnsi="Times New Roman" w:cs="Times New Roman"/>
          <w:b/>
          <w:bCs/>
          <w:lang w:eastAsia="ru-RU"/>
        </w:rPr>
        <w:t>. Сроки могут быть изменены</w:t>
      </w:r>
      <w:r w:rsidR="00631B7B" w:rsidRPr="00E6123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000FB2C1" w:rsidR="00631B7B" w:rsidRDefault="00C342BD"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b/>
          <w:bCs/>
          <w:color w:val="000000"/>
          <w:lang w:eastAsia="ru-RU"/>
        </w:rPr>
        <w:t>10</w:t>
      </w:r>
      <w:r w:rsidR="00631B7B" w:rsidRPr="00E6123E">
        <w:rPr>
          <w:rFonts w:ascii="Times New Roman" w:eastAsia="Times New Roman" w:hAnsi="Times New Roman" w:cs="Times New Roman"/>
          <w:b/>
          <w:bCs/>
          <w:color w:val="000000"/>
          <w:lang w:eastAsia="ru-RU"/>
        </w:rPr>
        <w:t>. Место предоставления отчетных документов</w:t>
      </w:r>
      <w:r w:rsidR="00631B7B" w:rsidRPr="00E6123E">
        <w:rPr>
          <w:rFonts w:ascii="Times New Roman" w:eastAsia="Times New Roman" w:hAnsi="Times New Roman" w:cs="Times New Roman"/>
          <w:color w:val="000000"/>
          <w:lang w:eastAsia="ru-RU"/>
        </w:rPr>
        <w:t xml:space="preserve">: 670000, </w:t>
      </w:r>
      <w:proofErr w:type="spellStart"/>
      <w:r w:rsidR="00631B7B" w:rsidRPr="00E6123E">
        <w:rPr>
          <w:rFonts w:ascii="Times New Roman" w:eastAsia="Times New Roman" w:hAnsi="Times New Roman" w:cs="Times New Roman"/>
          <w:color w:val="000000"/>
          <w:lang w:eastAsia="ru-RU"/>
        </w:rPr>
        <w:t>г.Улан</w:t>
      </w:r>
      <w:proofErr w:type="spellEnd"/>
      <w:r w:rsidR="00631B7B" w:rsidRPr="00E6123E">
        <w:rPr>
          <w:rFonts w:ascii="Times New Roman" w:eastAsia="Times New Roman" w:hAnsi="Times New Roman" w:cs="Times New Roman"/>
          <w:color w:val="000000"/>
          <w:lang w:eastAsia="ru-RU"/>
        </w:rPr>
        <w:t>-Удэ, ул. Смолина 65.</w:t>
      </w:r>
    </w:p>
    <w:p w14:paraId="5B181433" w14:textId="77777777" w:rsidR="00631B7B" w:rsidRPr="00BC682F" w:rsidRDefault="00631B7B"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55F99724" w14:textId="2E309AC9" w:rsidR="007B224D" w:rsidRDefault="007B224D" w:rsidP="009573A9">
      <w:pPr>
        <w:jc w:val="right"/>
        <w:rPr>
          <w:rFonts w:ascii="Times New Roman" w:hAnsi="Times New Roman" w:cs="Times New Roman"/>
          <w:bCs/>
          <w:sz w:val="24"/>
          <w:szCs w:val="24"/>
        </w:rPr>
      </w:pPr>
    </w:p>
    <w:p w14:paraId="19AEDFC6" w14:textId="64CB5EBB" w:rsidR="00631B7B" w:rsidRDefault="00631B7B" w:rsidP="009573A9">
      <w:pPr>
        <w:jc w:val="right"/>
        <w:rPr>
          <w:rFonts w:ascii="Times New Roman" w:hAnsi="Times New Roman" w:cs="Times New Roman"/>
          <w:bCs/>
          <w:sz w:val="24"/>
          <w:szCs w:val="24"/>
        </w:rPr>
      </w:pPr>
    </w:p>
    <w:sectPr w:rsidR="00631B7B" w:rsidSect="00002231">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0"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8"/>
  </w:num>
  <w:num w:numId="10">
    <w:abstractNumId w:val="3"/>
  </w:num>
  <w:num w:numId="11">
    <w:abstractNumId w:val="0"/>
    <w:lvlOverride w:ilvl="0">
      <w:startOverride w:val="1"/>
    </w:lvlOverride>
  </w:num>
  <w:num w:numId="12">
    <w:abstractNumId w:val="21"/>
  </w:num>
  <w:num w:numId="13">
    <w:abstractNumId w:val="7"/>
  </w:num>
  <w:num w:numId="14">
    <w:abstractNumId w:val="23"/>
  </w:num>
  <w:num w:numId="15">
    <w:abstractNumId w:val="20"/>
  </w:num>
  <w:num w:numId="16">
    <w:abstractNumId w:val="2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4"/>
  </w:num>
  <w:num w:numId="21">
    <w:abstractNumId w:val="24"/>
  </w:num>
  <w:num w:numId="22">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8"/>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2231"/>
    <w:rsid w:val="00025A32"/>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55094"/>
    <w:rsid w:val="00165480"/>
    <w:rsid w:val="00185EF1"/>
    <w:rsid w:val="0019227D"/>
    <w:rsid w:val="001951C7"/>
    <w:rsid w:val="001A705E"/>
    <w:rsid w:val="001B519C"/>
    <w:rsid w:val="001B567B"/>
    <w:rsid w:val="001D4D8A"/>
    <w:rsid w:val="001D754E"/>
    <w:rsid w:val="001D7B4B"/>
    <w:rsid w:val="001E278A"/>
    <w:rsid w:val="001F272C"/>
    <w:rsid w:val="00213AE0"/>
    <w:rsid w:val="0024001D"/>
    <w:rsid w:val="00254008"/>
    <w:rsid w:val="00265AF3"/>
    <w:rsid w:val="00266A70"/>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739C"/>
    <w:rsid w:val="00404D1F"/>
    <w:rsid w:val="0041452E"/>
    <w:rsid w:val="004346B6"/>
    <w:rsid w:val="004409F3"/>
    <w:rsid w:val="00454240"/>
    <w:rsid w:val="00461A9A"/>
    <w:rsid w:val="004712B2"/>
    <w:rsid w:val="004822BD"/>
    <w:rsid w:val="004825E4"/>
    <w:rsid w:val="004935B7"/>
    <w:rsid w:val="004944F3"/>
    <w:rsid w:val="004A09AD"/>
    <w:rsid w:val="004A2A11"/>
    <w:rsid w:val="004A4C67"/>
    <w:rsid w:val="004B2709"/>
    <w:rsid w:val="004C04E9"/>
    <w:rsid w:val="004D5030"/>
    <w:rsid w:val="004E20C8"/>
    <w:rsid w:val="004F4288"/>
    <w:rsid w:val="004F5BB5"/>
    <w:rsid w:val="00505C8B"/>
    <w:rsid w:val="005277F3"/>
    <w:rsid w:val="00533A5A"/>
    <w:rsid w:val="005544A5"/>
    <w:rsid w:val="00555FAD"/>
    <w:rsid w:val="0056260F"/>
    <w:rsid w:val="00572140"/>
    <w:rsid w:val="00585B36"/>
    <w:rsid w:val="005931C5"/>
    <w:rsid w:val="0059635D"/>
    <w:rsid w:val="005A5AA5"/>
    <w:rsid w:val="005B11D7"/>
    <w:rsid w:val="005B39C1"/>
    <w:rsid w:val="005F4363"/>
    <w:rsid w:val="00600097"/>
    <w:rsid w:val="0061208D"/>
    <w:rsid w:val="00630DAE"/>
    <w:rsid w:val="00631B7B"/>
    <w:rsid w:val="00637C1C"/>
    <w:rsid w:val="00645882"/>
    <w:rsid w:val="006549FD"/>
    <w:rsid w:val="006775AA"/>
    <w:rsid w:val="00677BB0"/>
    <w:rsid w:val="0069527D"/>
    <w:rsid w:val="006B7D2E"/>
    <w:rsid w:val="006C1BCF"/>
    <w:rsid w:val="006C4082"/>
    <w:rsid w:val="006F0AC3"/>
    <w:rsid w:val="006F63B0"/>
    <w:rsid w:val="0070291E"/>
    <w:rsid w:val="00706107"/>
    <w:rsid w:val="00717EE9"/>
    <w:rsid w:val="00722003"/>
    <w:rsid w:val="007331E1"/>
    <w:rsid w:val="007403C6"/>
    <w:rsid w:val="0074539C"/>
    <w:rsid w:val="00746705"/>
    <w:rsid w:val="00750537"/>
    <w:rsid w:val="00755093"/>
    <w:rsid w:val="00761882"/>
    <w:rsid w:val="007622FE"/>
    <w:rsid w:val="00773EC4"/>
    <w:rsid w:val="00780B22"/>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60C4C"/>
    <w:rsid w:val="008652A4"/>
    <w:rsid w:val="00866085"/>
    <w:rsid w:val="008708F0"/>
    <w:rsid w:val="00872695"/>
    <w:rsid w:val="0088174A"/>
    <w:rsid w:val="00887A81"/>
    <w:rsid w:val="00891F04"/>
    <w:rsid w:val="008B0ABF"/>
    <w:rsid w:val="008B43CE"/>
    <w:rsid w:val="008B4B91"/>
    <w:rsid w:val="008C2342"/>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D6218"/>
    <w:rsid w:val="009E1AA7"/>
    <w:rsid w:val="009E2B9F"/>
    <w:rsid w:val="00A0305A"/>
    <w:rsid w:val="00A23D4E"/>
    <w:rsid w:val="00A25CFA"/>
    <w:rsid w:val="00A26E42"/>
    <w:rsid w:val="00A27C8C"/>
    <w:rsid w:val="00A34724"/>
    <w:rsid w:val="00A60AB3"/>
    <w:rsid w:val="00A64943"/>
    <w:rsid w:val="00A731BF"/>
    <w:rsid w:val="00A74AE5"/>
    <w:rsid w:val="00A77736"/>
    <w:rsid w:val="00A86F8F"/>
    <w:rsid w:val="00A931EE"/>
    <w:rsid w:val="00A96059"/>
    <w:rsid w:val="00A9722E"/>
    <w:rsid w:val="00AA0FBF"/>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79D3"/>
    <w:rsid w:val="00C0649A"/>
    <w:rsid w:val="00C15923"/>
    <w:rsid w:val="00C16210"/>
    <w:rsid w:val="00C24A7C"/>
    <w:rsid w:val="00C342BD"/>
    <w:rsid w:val="00C36D5B"/>
    <w:rsid w:val="00C40490"/>
    <w:rsid w:val="00C46E47"/>
    <w:rsid w:val="00C5014F"/>
    <w:rsid w:val="00C57921"/>
    <w:rsid w:val="00C6379B"/>
    <w:rsid w:val="00C656A5"/>
    <w:rsid w:val="00C679A3"/>
    <w:rsid w:val="00C810ED"/>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07BB2"/>
    <w:rsid w:val="00E135E3"/>
    <w:rsid w:val="00E24054"/>
    <w:rsid w:val="00E27945"/>
    <w:rsid w:val="00E35A80"/>
    <w:rsid w:val="00E4101E"/>
    <w:rsid w:val="00E47D07"/>
    <w:rsid w:val="00E52EAC"/>
    <w:rsid w:val="00E537D1"/>
    <w:rsid w:val="00E538B7"/>
    <w:rsid w:val="00E6123E"/>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74E0"/>
    <w:rsid w:val="00F5354D"/>
    <w:rsid w:val="00F667A0"/>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16</Pages>
  <Words>5940</Words>
  <Characters>33861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11</cp:revision>
  <cp:lastPrinted>2021-08-02T05:25:00Z</cp:lastPrinted>
  <dcterms:created xsi:type="dcterms:W3CDTF">2021-07-27T07:59:00Z</dcterms:created>
  <dcterms:modified xsi:type="dcterms:W3CDTF">2021-08-16T02:07:00Z</dcterms:modified>
</cp:coreProperties>
</file>