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7BE0FA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71003">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1D2465">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3B8D65F"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71003">
        <w:rPr>
          <w:rFonts w:ascii="Times New Roman" w:eastAsiaTheme="minorEastAsia" w:hAnsi="Times New Roman" w:cs="Times New Roman"/>
          <w:b/>
          <w:bCs/>
          <w:color w:val="000000"/>
          <w:lang w:eastAsia="ru-RU"/>
        </w:rPr>
        <w:t>1</w:t>
      </w:r>
      <w:r w:rsidR="001572BF">
        <w:rPr>
          <w:rFonts w:ascii="Times New Roman" w:eastAsiaTheme="minorEastAsia" w:hAnsi="Times New Roman" w:cs="Times New Roman"/>
          <w:b/>
          <w:bCs/>
          <w:color w:val="000000"/>
          <w:lang w:eastAsia="ru-RU"/>
        </w:rPr>
        <w:t>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15F7FE5"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D71003">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3B6426B" w:rsidR="00A731BF" w:rsidRPr="003D59FC" w:rsidRDefault="001572B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1EE15B1"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71003">
              <w:rPr>
                <w:rFonts w:ascii="Times New Roman" w:eastAsia="Times New Roman" w:hAnsi="Times New Roman" w:cs="Times New Roman"/>
                <w:lang w:eastAsia="ru-RU"/>
              </w:rPr>
              <w:t>31</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01</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47D78354"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1572BF">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826352F" w:rsidR="00B86534" w:rsidRPr="001572BF" w:rsidRDefault="00D7100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proofErr w:type="spellStart"/>
            <w:r w:rsidR="001572BF" w:rsidRPr="001572BF">
              <w:rPr>
                <w:rFonts w:ascii="Times New Roman" w:hAnsi="Times New Roman"/>
                <w:b/>
                <w:bCs/>
                <w:color w:val="000000" w:themeColor="text1"/>
              </w:rPr>
              <w:t>Гармаева</w:t>
            </w:r>
            <w:proofErr w:type="spellEnd"/>
            <w:r w:rsidR="001572BF" w:rsidRPr="001572BF">
              <w:rPr>
                <w:rFonts w:ascii="Times New Roman" w:hAnsi="Times New Roman"/>
                <w:b/>
                <w:bCs/>
                <w:color w:val="000000" w:themeColor="text1"/>
              </w:rPr>
              <w:t xml:space="preserve"> Альбина </w:t>
            </w:r>
            <w:proofErr w:type="spellStart"/>
            <w:r w:rsidR="001572BF" w:rsidRPr="001572BF">
              <w:rPr>
                <w:rFonts w:ascii="Times New Roman" w:hAnsi="Times New Roman"/>
                <w:b/>
                <w:bCs/>
                <w:color w:val="000000" w:themeColor="text1"/>
              </w:rPr>
              <w:t>Буянтуевна</w:t>
            </w:r>
            <w:proofErr w:type="spellEnd"/>
            <w:r w:rsidR="001572BF" w:rsidRPr="001572BF">
              <w:rPr>
                <w:rFonts w:ascii="Times New Roman" w:hAnsi="Times New Roman"/>
                <w:b/>
                <w:bCs/>
                <w:color w:val="000000" w:themeColor="text1"/>
              </w:rPr>
              <w:t xml:space="preserve">, </w:t>
            </w:r>
            <w:r w:rsidR="001572BF" w:rsidRPr="001572BF">
              <w:rPr>
                <w:rFonts w:ascii="Times New Roman" w:hAnsi="Times New Roman"/>
                <w:color w:val="000000" w:themeColor="text1"/>
              </w:rPr>
              <w:t>применяющая специальный налоговый режим "Налог на профессиональный доход"</w:t>
            </w:r>
          </w:p>
          <w:p w14:paraId="4BD6A6B2" w14:textId="0D0778BA"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572BF">
              <w:rPr>
                <w:rFonts w:ascii="Times New Roman" w:eastAsiaTheme="minorEastAsia" w:hAnsi="Times New Roman" w:cs="Times New Roman"/>
                <w:color w:val="000000"/>
                <w:lang w:eastAsia="ru-RU"/>
              </w:rPr>
              <w:t>032500223230</w:t>
            </w:r>
          </w:p>
          <w:p w14:paraId="06E149EF" w14:textId="2A072843"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1572BF">
              <w:rPr>
                <w:rFonts w:ascii="Times New Roman" w:eastAsiaTheme="minorEastAsia" w:hAnsi="Times New Roman" w:cs="Times New Roman"/>
                <w:color w:val="000000"/>
                <w:lang w:eastAsia="ru-RU"/>
              </w:rPr>
              <w:t>319032700018295</w:t>
            </w:r>
          </w:p>
          <w:p w14:paraId="64C0EB3A" w14:textId="079DC5F6" w:rsidR="001572BF" w:rsidRPr="001572BF" w:rsidRDefault="00600097" w:rsidP="001572BF">
            <w:pPr>
              <w:autoSpaceDE w:val="0"/>
              <w:autoSpaceDN w:val="0"/>
              <w:adjustRightInd w:val="0"/>
              <w:spacing w:after="0" w:line="240" w:lineRule="auto"/>
              <w:jc w:val="both"/>
              <w:rPr>
                <w:rFonts w:ascii="Times New Roman" w:eastAsia="Times New Roman" w:hAnsi="Times New Roman" w:cs="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1572BF" w:rsidRPr="001572BF">
              <w:rPr>
                <w:rFonts w:ascii="Times New Roman" w:eastAsia="Times New Roman" w:hAnsi="Times New Roman" w:cs="Times New Roman"/>
                <w:color w:val="000000"/>
              </w:rPr>
              <w:t xml:space="preserve">пер. Светлый, д. 9, с. Курумкан, Курумканский район, </w:t>
            </w:r>
          </w:p>
          <w:p w14:paraId="422725F0" w14:textId="580D0C4D" w:rsidR="008A23F1" w:rsidRPr="004D7347" w:rsidRDefault="001572BF" w:rsidP="001572BF">
            <w:pPr>
              <w:autoSpaceDE w:val="0"/>
              <w:autoSpaceDN w:val="0"/>
              <w:adjustRightInd w:val="0"/>
              <w:spacing w:after="0" w:line="240" w:lineRule="auto"/>
              <w:jc w:val="both"/>
              <w:rPr>
                <w:rFonts w:ascii="Times New Roman" w:hAnsi="Times New Roman"/>
                <w:color w:val="000000"/>
              </w:rPr>
            </w:pPr>
            <w:r w:rsidRPr="001572BF">
              <w:rPr>
                <w:rFonts w:ascii="Times New Roman" w:eastAsia="Times New Roman" w:hAnsi="Times New Roman" w:cs="Times New Roman"/>
                <w:color w:val="000000"/>
              </w:rPr>
              <w:t>Республика Бурятия, 671640</w:t>
            </w:r>
          </w:p>
          <w:p w14:paraId="3BC4087D" w14:textId="2F5418D3"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1572BF">
              <w:rPr>
                <w:rFonts w:ascii="Times New Roman" w:eastAsiaTheme="minorEastAsia" w:hAnsi="Times New Roman" w:cs="Times New Roman"/>
                <w:color w:val="000000"/>
                <w:lang w:eastAsia="ru-RU"/>
              </w:rPr>
              <w:t>89140596093</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1572BF" w:rsidRPr="001572BF">
              <w:rPr>
                <w:rFonts w:ascii="Times New Roman" w:hAnsi="Times New Roman" w:cs="Times New Roman"/>
              </w:rPr>
              <w:t>Гармаева</w:t>
            </w:r>
            <w:proofErr w:type="spellEnd"/>
            <w:r w:rsidR="001572BF" w:rsidRPr="001572BF">
              <w:rPr>
                <w:rFonts w:ascii="Times New Roman" w:hAnsi="Times New Roman" w:cs="Times New Roman"/>
              </w:rPr>
              <w:t xml:space="preserve"> Альбина </w:t>
            </w:r>
            <w:proofErr w:type="spellStart"/>
            <w:r w:rsidR="001572BF" w:rsidRPr="001572BF">
              <w:rPr>
                <w:rFonts w:ascii="Times New Roman" w:hAnsi="Times New Roman" w:cs="Times New Roman"/>
              </w:rPr>
              <w:t>Буянтуевна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7557984"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D71003">
              <w:rPr>
                <w:rFonts w:ascii="Times New Roman" w:hAnsi="Times New Roman"/>
                <w:b/>
                <w:bCs/>
                <w:color w:val="000000" w:themeColor="text1"/>
              </w:rPr>
              <w:t>13</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D2465">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85AE007"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D71003">
              <w:rPr>
                <w:rFonts w:ascii="Times New Roman" w:eastAsiaTheme="minorEastAsia" w:hAnsi="Times New Roman" w:cs="Times New Roman"/>
                <w:b/>
                <w:bCs/>
                <w:i/>
                <w:color w:val="000000"/>
                <w:lang w:eastAsia="ru-RU"/>
              </w:rPr>
              <w:t>1</w:t>
            </w:r>
            <w:r w:rsidR="001572BF">
              <w:rPr>
                <w:rFonts w:ascii="Times New Roman" w:eastAsiaTheme="minorEastAsia" w:hAnsi="Times New Roman" w:cs="Times New Roman"/>
                <w:b/>
                <w:bCs/>
                <w:i/>
                <w:color w:val="000000"/>
                <w:lang w:eastAsia="ru-RU"/>
              </w:rPr>
              <w:t>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71003">
              <w:rPr>
                <w:rFonts w:ascii="Times New Roman" w:eastAsia="Calibri" w:hAnsi="Times New Roman" w:cs="Times New Roman"/>
                <w:b/>
                <w:bCs/>
                <w:i/>
              </w:rPr>
              <w:t>01</w:t>
            </w:r>
            <w:r w:rsidR="00DA194A">
              <w:rPr>
                <w:rFonts w:ascii="Times New Roman" w:eastAsia="Calibri" w:hAnsi="Times New Roman" w:cs="Times New Roman"/>
                <w:b/>
                <w:bCs/>
                <w:i/>
              </w:rPr>
              <w:t>.</w:t>
            </w:r>
            <w:r w:rsidR="00D71003">
              <w:rPr>
                <w:rFonts w:ascii="Times New Roman" w:eastAsia="Calibri" w:hAnsi="Times New Roman" w:cs="Times New Roman"/>
                <w:b/>
                <w:bCs/>
                <w:i/>
              </w:rPr>
              <w:t>02</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476613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D71003">
        <w:rPr>
          <w:rFonts w:ascii="Times New Roman" w:eastAsia="Times New Roman" w:hAnsi="Times New Roman" w:cs="Times New Roman"/>
          <w:b/>
          <w:color w:val="000000" w:themeColor="text1"/>
          <w:lang w:eastAsia="ru-RU"/>
        </w:rPr>
        <w:t>1</w:t>
      </w:r>
      <w:r w:rsidR="001572BF">
        <w:rPr>
          <w:rFonts w:ascii="Times New Roman" w:eastAsia="Times New Roman" w:hAnsi="Times New Roman" w:cs="Times New Roman"/>
          <w:b/>
          <w:color w:val="000000" w:themeColor="text1"/>
          <w:lang w:eastAsia="ru-RU"/>
        </w:rPr>
        <w:t>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71003">
        <w:rPr>
          <w:rFonts w:ascii="Times New Roman" w:eastAsia="Times New Roman" w:hAnsi="Times New Roman" w:cs="Times New Roman"/>
          <w:b/>
          <w:color w:val="000000" w:themeColor="text1"/>
          <w:lang w:eastAsia="ru-RU"/>
        </w:rPr>
        <w:t>01</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B0271B0" w:rsidR="00900256" w:rsidRPr="001572BF"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D71003" w:rsidRPr="00D71003">
        <w:rPr>
          <w:rFonts w:ascii="Times New Roman" w:hAnsi="Times New Roman" w:cs="Times New Roman"/>
          <w:b/>
          <w:bCs/>
          <w:color w:val="000000" w:themeColor="text1"/>
        </w:rPr>
        <w:t>ИП</w:t>
      </w:r>
      <w:r w:rsidR="00D71003">
        <w:rPr>
          <w:rFonts w:ascii="Times New Roman" w:hAnsi="Times New Roman" w:cs="Times New Roman"/>
          <w:color w:val="000000" w:themeColor="text1"/>
        </w:rPr>
        <w:t xml:space="preserve"> </w:t>
      </w:r>
      <w:proofErr w:type="spellStart"/>
      <w:r w:rsidR="001572BF" w:rsidRPr="001572BF">
        <w:rPr>
          <w:rFonts w:ascii="Times New Roman" w:hAnsi="Times New Roman"/>
          <w:b/>
          <w:bCs/>
          <w:color w:val="000000" w:themeColor="text1"/>
        </w:rPr>
        <w:t>Гармаева</w:t>
      </w:r>
      <w:proofErr w:type="spellEnd"/>
      <w:r w:rsidR="001572BF" w:rsidRPr="001572BF">
        <w:rPr>
          <w:rFonts w:ascii="Times New Roman" w:hAnsi="Times New Roman"/>
          <w:b/>
          <w:bCs/>
          <w:color w:val="000000" w:themeColor="text1"/>
        </w:rPr>
        <w:t xml:space="preserve"> Альбина </w:t>
      </w:r>
      <w:proofErr w:type="spellStart"/>
      <w:r w:rsidR="001572BF" w:rsidRPr="001572BF">
        <w:rPr>
          <w:rFonts w:ascii="Times New Roman" w:hAnsi="Times New Roman"/>
          <w:b/>
          <w:bCs/>
          <w:color w:val="000000" w:themeColor="text1"/>
        </w:rPr>
        <w:t>Буянтуевна</w:t>
      </w:r>
      <w:proofErr w:type="spellEnd"/>
      <w:r w:rsidR="001572BF" w:rsidRPr="001572BF">
        <w:rPr>
          <w:rFonts w:ascii="Times New Roman" w:hAnsi="Times New Roman"/>
          <w:b/>
          <w:bCs/>
          <w:color w:val="000000" w:themeColor="text1"/>
        </w:rPr>
        <w:t xml:space="preserve">, </w:t>
      </w:r>
      <w:r w:rsidR="001572BF" w:rsidRPr="001572BF">
        <w:rPr>
          <w:rFonts w:ascii="Times New Roman" w:hAnsi="Times New Roman"/>
          <w:color w:val="000000" w:themeColor="text1"/>
        </w:rPr>
        <w:t>применяющая специальный налоговый режим "Налог на профессиональный доход"</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458D5C0"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D71003">
        <w:rPr>
          <w:rFonts w:ascii="Times New Roman" w:hAnsi="Times New Roman"/>
          <w:b/>
          <w:bCs/>
          <w:color w:val="000000" w:themeColor="text1"/>
        </w:rPr>
        <w:t xml:space="preserve">ИП </w:t>
      </w:r>
      <w:proofErr w:type="spellStart"/>
      <w:r w:rsidR="001572BF" w:rsidRPr="001572BF">
        <w:rPr>
          <w:rFonts w:ascii="Times New Roman" w:hAnsi="Times New Roman"/>
          <w:b/>
          <w:bCs/>
          <w:color w:val="000000" w:themeColor="text1"/>
        </w:rPr>
        <w:t>Гармаева</w:t>
      </w:r>
      <w:proofErr w:type="spellEnd"/>
      <w:r w:rsidR="001572BF" w:rsidRPr="001572BF">
        <w:rPr>
          <w:rFonts w:ascii="Times New Roman" w:hAnsi="Times New Roman"/>
          <w:b/>
          <w:bCs/>
          <w:color w:val="000000" w:themeColor="text1"/>
        </w:rPr>
        <w:t xml:space="preserve"> Альбина </w:t>
      </w:r>
      <w:proofErr w:type="spellStart"/>
      <w:r w:rsidR="001572BF" w:rsidRPr="001572BF">
        <w:rPr>
          <w:rFonts w:ascii="Times New Roman" w:hAnsi="Times New Roman"/>
          <w:b/>
          <w:bCs/>
          <w:color w:val="000000" w:themeColor="text1"/>
        </w:rPr>
        <w:t>Буянтуевна</w:t>
      </w:r>
      <w:proofErr w:type="spellEnd"/>
      <w:r w:rsidR="001572BF" w:rsidRPr="001572BF">
        <w:rPr>
          <w:rFonts w:ascii="Times New Roman" w:hAnsi="Times New Roman"/>
          <w:b/>
          <w:bCs/>
          <w:color w:val="000000" w:themeColor="text1"/>
        </w:rPr>
        <w:t xml:space="preserve">, </w:t>
      </w:r>
      <w:r w:rsidR="001572BF" w:rsidRPr="001572BF">
        <w:rPr>
          <w:rFonts w:ascii="Times New Roman" w:hAnsi="Times New Roman"/>
          <w:color w:val="000000" w:themeColor="text1"/>
        </w:rPr>
        <w:t>применяющая специальный налоговый режим "Налог на профессиональный доход"</w:t>
      </w:r>
      <w:r w:rsidRPr="001572BF">
        <w:rPr>
          <w:rFonts w:ascii="Times New Roman" w:hAnsi="Times New Roman" w:cs="Times New Roman"/>
          <w:color w:val="000000" w:themeColor="text1"/>
        </w:rPr>
        <w:t>_______</w:t>
      </w:r>
      <w:r w:rsidRPr="00AA0FBF">
        <w:rPr>
          <w:rFonts w:ascii="Times New Roman" w:hAnsi="Times New Roman" w:cs="Times New Roman"/>
          <w:color w:val="000000" w:themeColor="text1"/>
        </w:rPr>
        <w:t xml:space="preserve">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65FDB8F"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D71003">
        <w:rPr>
          <w:rFonts w:ascii="Times New Roman" w:eastAsiaTheme="minorEastAsia" w:hAnsi="Times New Roman" w:cs="Times New Roman"/>
          <w:b/>
          <w:bCs/>
          <w:color w:val="000000"/>
          <w:lang w:eastAsia="ru-RU"/>
        </w:rPr>
        <w:t>1</w:t>
      </w:r>
      <w:r w:rsidR="001572BF">
        <w:rPr>
          <w:rFonts w:ascii="Times New Roman" w:eastAsiaTheme="minorEastAsia" w:hAnsi="Times New Roman" w:cs="Times New Roman"/>
          <w:b/>
          <w:bCs/>
          <w:color w:val="000000"/>
          <w:lang w:eastAsia="ru-RU"/>
        </w:rPr>
        <w:t>4</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71003">
        <w:rPr>
          <w:rFonts w:ascii="Times New Roman" w:eastAsiaTheme="minorEastAsia" w:hAnsi="Times New Roman" w:cs="Times New Roman"/>
          <w:b/>
          <w:bCs/>
          <w:color w:val="000000"/>
          <w:lang w:eastAsia="ru-RU"/>
        </w:rPr>
        <w:t>01</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1D2465">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B436328"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B003AC">
        <w:rPr>
          <w:rFonts w:ascii="Times New Roman" w:hAnsi="Times New Roman" w:cs="Times New Roman"/>
          <w:color w:val="000000"/>
        </w:rPr>
        <w:t>09</w:t>
      </w:r>
      <w:r w:rsidR="00505C8B" w:rsidRPr="00BC682F">
        <w:rPr>
          <w:rFonts w:ascii="Times New Roman" w:hAnsi="Times New Roman" w:cs="Times New Roman"/>
          <w:color w:val="000000"/>
        </w:rPr>
        <w:t>.</w:t>
      </w:r>
      <w:r w:rsidR="00B003AC">
        <w:rPr>
          <w:rFonts w:ascii="Times New Roman" w:hAnsi="Times New Roman" w:cs="Times New Roman"/>
          <w:color w:val="000000"/>
        </w:rPr>
        <w:t>01</w:t>
      </w:r>
      <w:r w:rsidR="00505C8B" w:rsidRPr="00BC682F">
        <w:rPr>
          <w:rFonts w:ascii="Times New Roman" w:hAnsi="Times New Roman" w:cs="Times New Roman"/>
          <w:color w:val="000000"/>
        </w:rPr>
        <w:t>.202</w:t>
      </w:r>
      <w:r w:rsidR="00B003AC">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B003AC">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3083CEC2" w14:textId="50D0DA53" w:rsidR="00A731BF" w:rsidRPr="00BC682F" w:rsidRDefault="00A731BF" w:rsidP="009A6FE6">
      <w:pPr>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w:t>
      </w:r>
      <w:r w:rsidR="00B003AC">
        <w:rPr>
          <w:rFonts w:ascii="Times New Roman" w:eastAsia="Times New Roman" w:hAnsi="Times New Roman" w:cs="Times New Roman"/>
          <w:lang w:eastAsia="ru-RU"/>
        </w:rPr>
        <w:t>Разделом</w:t>
      </w:r>
      <w:r w:rsidRPr="00BC682F">
        <w:rPr>
          <w:rFonts w:ascii="Times New Roman" w:eastAsia="Times New Roman" w:hAnsi="Times New Roman" w:cs="Times New Roman"/>
          <w:lang w:eastAsia="ru-RU"/>
        </w:rPr>
        <w:t xml:space="preserve"> 3 к настоящему Договору. </w:t>
      </w:r>
    </w:p>
    <w:p w14:paraId="4B9FAC5C" w14:textId="77777777" w:rsidR="00A731BF" w:rsidRPr="00BC682F" w:rsidRDefault="00A731BF" w:rsidP="009A6FE6">
      <w:pPr>
        <w:tabs>
          <w:tab w:val="left" w:pos="709"/>
        </w:tabs>
        <w:suppressAutoHyphen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9A6FE6" w:rsidRDefault="00A731BF" w:rsidP="009A6FE6">
      <w:pPr>
        <w:keepNext/>
        <w:keepLines/>
        <w:numPr>
          <w:ilvl w:val="0"/>
          <w:numId w:val="2"/>
        </w:numPr>
        <w:spacing w:after="0" w:line="240" w:lineRule="auto"/>
        <w:ind w:left="0" w:firstLine="0"/>
        <w:jc w:val="center"/>
        <w:outlineLvl w:val="0"/>
        <w:rPr>
          <w:rFonts w:ascii="Times New Roman" w:eastAsia="Times New Roman" w:hAnsi="Times New Roman" w:cs="Times New Roman"/>
          <w:b/>
          <w:bCs/>
          <w:lang w:eastAsia="ru-RU"/>
        </w:rPr>
      </w:pPr>
      <w:bookmarkStart w:id="15" w:name="_ref_16211363"/>
      <w:r w:rsidRPr="009A6FE6">
        <w:rPr>
          <w:rFonts w:ascii="Times New Roman" w:eastAsia="Times New Roman" w:hAnsi="Times New Roman" w:cs="Times New Roman"/>
          <w:b/>
          <w:bCs/>
          <w:lang w:eastAsia="ru-RU"/>
        </w:rPr>
        <w:t>Качество услуг</w:t>
      </w:r>
      <w:bookmarkStart w:id="16" w:name="_ref_16215690"/>
      <w:bookmarkEnd w:id="15"/>
    </w:p>
    <w:p w14:paraId="4E8683C5"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9A6FE6">
      <w:pPr>
        <w:numPr>
          <w:ilvl w:val="1"/>
          <w:numId w:val="3"/>
        </w:numPr>
        <w:spacing w:after="0" w:line="240" w:lineRule="auto"/>
        <w:ind w:left="0" w:firstLine="0"/>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9A6FE6">
      <w:pPr>
        <w:numPr>
          <w:ilvl w:val="1"/>
          <w:numId w:val="3"/>
        </w:numPr>
        <w:spacing w:after="0" w:line="240" w:lineRule="auto"/>
        <w:ind w:left="0" w:firstLine="0"/>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9" w:name="_ref_16521761"/>
      <w:r w:rsidRPr="009A6FE6">
        <w:rPr>
          <w:rFonts w:ascii="Times New Roman" w:eastAsia="Times New Roman" w:hAnsi="Times New Roman" w:cs="Times New Roman"/>
          <w:b/>
          <w:bCs/>
          <w:lang w:eastAsia="ru-RU"/>
        </w:rPr>
        <w:t>Цена услуг и порядок оплаты</w:t>
      </w:r>
      <w:bookmarkEnd w:id="19"/>
    </w:p>
    <w:p w14:paraId="3D3005CF" w14:textId="5EFF0354"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9A6FE6">
      <w:pPr>
        <w:tabs>
          <w:tab w:val="left" w:pos="0"/>
        </w:tabs>
        <w:suppressAutoHyphens/>
        <w:spacing w:after="0" w:line="240" w:lineRule="auto"/>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0" w:name="_ref_16595667"/>
      <w:r w:rsidRPr="009A6FE6">
        <w:rPr>
          <w:rFonts w:ascii="Times New Roman" w:eastAsia="Times New Roman" w:hAnsi="Times New Roman" w:cs="Times New Roman"/>
          <w:b/>
          <w:bCs/>
          <w:lang w:eastAsia="ru-RU"/>
        </w:rPr>
        <w:t>Сроки и условия оказания услуг</w:t>
      </w:r>
      <w:bookmarkEnd w:id="20"/>
    </w:p>
    <w:p w14:paraId="64C00BF0" w14:textId="77777777" w:rsidR="00A731BF" w:rsidRPr="00BC682F" w:rsidRDefault="00A731BF" w:rsidP="009A6FE6">
      <w:pPr>
        <w:numPr>
          <w:ilvl w:val="1"/>
          <w:numId w:val="4"/>
        </w:numPr>
        <w:suppressAutoHyphens/>
        <w:spacing w:after="0" w:line="240" w:lineRule="auto"/>
        <w:ind w:left="0" w:firstLine="0"/>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9A6FE6">
      <w:pPr>
        <w:keepNext/>
        <w:keepLines/>
        <w:suppressAutoHyphens/>
        <w:spacing w:after="0" w:line="240" w:lineRule="auto"/>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3D0071AF" w:rsidR="00A731BF" w:rsidRPr="00BC682F" w:rsidRDefault="00A731BF" w:rsidP="009A6FE6">
      <w:pPr>
        <w:numPr>
          <w:ilvl w:val="2"/>
          <w:numId w:val="4"/>
        </w:numPr>
        <w:tabs>
          <w:tab w:val="left" w:pos="851"/>
        </w:tabs>
        <w:spacing w:after="0" w:line="240" w:lineRule="auto"/>
        <w:ind w:left="0" w:firstLine="0"/>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 xml:space="preserve">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w:t>
      </w:r>
      <w:r w:rsidR="00B003AC">
        <w:rPr>
          <w:rFonts w:ascii="Times New Roman" w:eastAsia="Times New Roman" w:hAnsi="Times New Roman" w:cs="Times New Roman"/>
          <w:bCs/>
          <w:lang w:eastAsia="ru-RU"/>
        </w:rPr>
        <w:t>приема-передачи</w:t>
      </w:r>
      <w:r w:rsidRPr="00BC682F">
        <w:rPr>
          <w:rFonts w:ascii="Times New Roman" w:eastAsia="Times New Roman" w:hAnsi="Times New Roman" w:cs="Times New Roman"/>
          <w:bCs/>
          <w:lang w:eastAsia="ru-RU"/>
        </w:rPr>
        <w:t>, оформленного в соответствии с Приложением № 2 к Договору, подписанным всеми Сторонами.</w:t>
      </w:r>
      <w:bookmarkEnd w:id="25"/>
    </w:p>
    <w:p w14:paraId="4ED4EAED" w14:textId="5090E79E" w:rsidR="00A731BF" w:rsidRPr="00BC682F" w:rsidRDefault="00A731BF" w:rsidP="009A6FE6">
      <w:pPr>
        <w:pStyle w:val="3"/>
        <w:keepNext w:val="0"/>
        <w:keepLines w:val="0"/>
        <w:numPr>
          <w:ilvl w:val="2"/>
          <w:numId w:val="4"/>
        </w:numPr>
        <w:tabs>
          <w:tab w:val="left" w:pos="851"/>
        </w:tabs>
        <w:spacing w:before="0" w:line="240" w:lineRule="auto"/>
        <w:ind w:left="0" w:firstLine="0"/>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должен быть составлен и подписан Исполнителем и Получателем услуг в течение </w:t>
      </w:r>
      <w:r w:rsidR="00B003AC">
        <w:rPr>
          <w:rFonts w:ascii="Times New Roman" w:hAnsi="Times New Roman" w:cs="Times New Roman"/>
          <w:color w:val="000000" w:themeColor="text1"/>
          <w:sz w:val="22"/>
          <w:szCs w:val="22"/>
        </w:rPr>
        <w:t>15</w:t>
      </w:r>
      <w:r w:rsidRPr="00BC682F">
        <w:rPr>
          <w:rFonts w:ascii="Times New Roman" w:hAnsi="Times New Roman" w:cs="Times New Roman"/>
          <w:color w:val="000000" w:themeColor="text1"/>
          <w:sz w:val="22"/>
          <w:szCs w:val="22"/>
        </w:rPr>
        <w:t xml:space="preserve"> (</w:t>
      </w:r>
      <w:r w:rsidR="00B003AC">
        <w:rPr>
          <w:rFonts w:ascii="Times New Roman" w:hAnsi="Times New Roman" w:cs="Times New Roman"/>
          <w:color w:val="000000" w:themeColor="text1"/>
          <w:sz w:val="22"/>
          <w:szCs w:val="22"/>
        </w:rPr>
        <w:t>пятнадцати</w:t>
      </w:r>
      <w:r w:rsidRPr="00BC682F">
        <w:rPr>
          <w:rFonts w:ascii="Times New Roman" w:hAnsi="Times New Roman" w:cs="Times New Roman"/>
          <w:color w:val="000000" w:themeColor="text1"/>
          <w:sz w:val="22"/>
          <w:szCs w:val="22"/>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048B430C" w:rsidR="00A731BF" w:rsidRPr="00BC682F" w:rsidRDefault="00A731BF" w:rsidP="009A6FE6">
      <w:pPr>
        <w:pStyle w:val="a3"/>
        <w:numPr>
          <w:ilvl w:val="0"/>
          <w:numId w:val="5"/>
        </w:numPr>
        <w:tabs>
          <w:tab w:val="left" w:pos="1701"/>
        </w:tabs>
        <w:spacing w:after="0" w:line="240" w:lineRule="auto"/>
        <w:ind w:left="0" w:firstLine="0"/>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w:t>
      </w:r>
      <w:r w:rsidR="00B003AC">
        <w:rPr>
          <w:rFonts w:ascii="Times New Roman" w:hAnsi="Times New Roman" w:cs="Times New Roman"/>
          <w:color w:val="000000" w:themeColor="text1"/>
        </w:rPr>
        <w:t>10</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десяти</w:t>
      </w:r>
      <w:r w:rsidRPr="00BC682F">
        <w:rPr>
          <w:rFonts w:ascii="Times New Roman" w:hAnsi="Times New Roman" w:cs="Times New Roman"/>
          <w:color w:val="000000" w:themeColor="text1"/>
        </w:rPr>
        <w:t xml:space="preserve">)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 xml:space="preserve">результат оказанной услуги и подписанный со своей стороны Акт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в трех экземплярах;</w:t>
      </w:r>
    </w:p>
    <w:p w14:paraId="55788C1E" w14:textId="148D346F"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w:t>
      </w:r>
      <w:r w:rsidR="00B003AC">
        <w:rPr>
          <w:rFonts w:ascii="Times New Roman" w:hAnsi="Times New Roman" w:cs="Times New Roman"/>
          <w:color w:val="000000" w:themeColor="text1"/>
        </w:rPr>
        <w:t>5</w:t>
      </w:r>
      <w:r w:rsidRPr="00BC682F">
        <w:rPr>
          <w:rFonts w:ascii="Times New Roman" w:hAnsi="Times New Roman" w:cs="Times New Roman"/>
          <w:color w:val="000000" w:themeColor="text1"/>
        </w:rPr>
        <w:t xml:space="preserve"> (</w:t>
      </w:r>
      <w:r w:rsidR="00B003AC">
        <w:rPr>
          <w:rFonts w:ascii="Times New Roman" w:hAnsi="Times New Roman" w:cs="Times New Roman"/>
          <w:color w:val="000000" w:themeColor="text1"/>
        </w:rPr>
        <w:t>пяти</w:t>
      </w:r>
      <w:r w:rsidRPr="00BC682F">
        <w:rPr>
          <w:rFonts w:ascii="Times New Roman" w:hAnsi="Times New Roman" w:cs="Times New Roman"/>
          <w:color w:val="000000" w:themeColor="text1"/>
        </w:rPr>
        <w:t xml:space="preserve">) рабочих дней с даты получения от Исполнителя Акта </w:t>
      </w:r>
      <w:r w:rsidR="00B003AC">
        <w:rPr>
          <w:rFonts w:ascii="Times New Roman" w:hAnsi="Times New Roman" w:cs="Times New Roman"/>
          <w:color w:val="000000" w:themeColor="text1"/>
        </w:rPr>
        <w:t>приема-передачи</w:t>
      </w:r>
      <w:r w:rsidRPr="00BC682F">
        <w:rPr>
          <w:rFonts w:ascii="Times New Roman" w:hAnsi="Times New Roman" w:cs="Times New Roman"/>
          <w:color w:val="000000" w:themeColor="text1"/>
        </w:rPr>
        <w:t xml:space="preserve"> согласовывает результат оказываемой услуги и подписывает Акт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не подписывается;</w:t>
      </w:r>
    </w:p>
    <w:p w14:paraId="0CA43C89" w14:textId="77777777" w:rsidR="00A731BF" w:rsidRPr="00BC682F" w:rsidRDefault="00A731BF" w:rsidP="009A6FE6">
      <w:pPr>
        <w:pStyle w:val="a3"/>
        <w:numPr>
          <w:ilvl w:val="0"/>
          <w:numId w:val="5"/>
        </w:numPr>
        <w:tabs>
          <w:tab w:val="left" w:pos="709"/>
          <w:tab w:val="left" w:pos="1701"/>
        </w:tabs>
        <w:suppressAutoHyphens/>
        <w:spacing w:after="0" w:line="240" w:lineRule="auto"/>
        <w:ind w:left="0" w:firstLine="0"/>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08213F80"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в течение 5 (пяти) рабочих дней с даты приемки результатов работы на заседании Комиссии либо;</w:t>
      </w:r>
    </w:p>
    <w:p w14:paraId="544F82E5"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9A6FE6">
      <w:pPr>
        <w:pStyle w:val="a3"/>
        <w:tabs>
          <w:tab w:val="left" w:pos="709"/>
          <w:tab w:val="left" w:pos="1701"/>
          <w:tab w:val="left" w:pos="1985"/>
        </w:tabs>
        <w:suppressAutoHyphens/>
        <w:spacing w:after="0" w:line="240" w:lineRule="auto"/>
        <w:ind w:left="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9A6FE6" w:rsidRDefault="00A731BF" w:rsidP="009A6FE6">
      <w:pPr>
        <w:numPr>
          <w:ilvl w:val="0"/>
          <w:numId w:val="4"/>
        </w:numPr>
        <w:suppressAutoHyphens/>
        <w:spacing w:after="0" w:line="240" w:lineRule="auto"/>
        <w:ind w:left="0" w:firstLine="0"/>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Права и обязанности Сторон</w:t>
      </w:r>
    </w:p>
    <w:p w14:paraId="318D13EA"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9A6FE6">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9A6FE6">
      <w:pPr>
        <w:tabs>
          <w:tab w:val="left" w:pos="1134"/>
        </w:tabs>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9A6FE6">
      <w:pPr>
        <w:shd w:val="clear" w:color="auto" w:fill="FFFFFF"/>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w:t>
      </w:r>
      <w:r w:rsidRPr="00BC682F">
        <w:rPr>
          <w:rFonts w:ascii="Times New Roman" w:eastAsia="Times New Roman" w:hAnsi="Times New Roman" w:cs="Times New Roman"/>
          <w:lang w:eastAsia="ru-RU"/>
        </w:rPr>
        <w:lastRenderedPageBreak/>
        <w:t>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9A6FE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9A6FE6">
      <w:pPr>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9A6FE6">
      <w:pPr>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Ответственность сторон</w:t>
      </w:r>
      <w:bookmarkStart w:id="30" w:name="_ref_17491884"/>
      <w:bookmarkEnd w:id="27"/>
    </w:p>
    <w:p w14:paraId="6AB3FDBD" w14:textId="77777777" w:rsidR="00A731BF" w:rsidRPr="00BC682F" w:rsidRDefault="00A731BF" w:rsidP="009A6FE6">
      <w:pPr>
        <w:keepNext/>
        <w:keepLines/>
        <w:numPr>
          <w:ilvl w:val="1"/>
          <w:numId w:val="4"/>
        </w:numPr>
        <w:spacing w:after="0" w:line="240" w:lineRule="auto"/>
        <w:ind w:left="0" w:firstLine="0"/>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9A6FE6">
      <w:pPr>
        <w:keepNext/>
        <w:keepLines/>
        <w:spacing w:after="0" w:line="240" w:lineRule="auto"/>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9A6FE6">
      <w:pPr>
        <w:keepNext/>
        <w:keepLines/>
        <w:spacing w:after="0" w:line="240" w:lineRule="auto"/>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34" w:name="_ref_17768679"/>
      <w:r w:rsidRPr="009A6FE6">
        <w:rPr>
          <w:rFonts w:ascii="Times New Roman" w:eastAsia="Times New Roman" w:hAnsi="Times New Roman" w:cs="Times New Roman"/>
          <w:b/>
          <w:bCs/>
          <w:lang w:eastAsia="ru-RU"/>
        </w:rPr>
        <w:t>Изменение и расторжение договора</w:t>
      </w:r>
      <w:bookmarkEnd w:id="34"/>
    </w:p>
    <w:p w14:paraId="77ECDFD6"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9A6FE6">
      <w:pPr>
        <w:numPr>
          <w:ilvl w:val="1"/>
          <w:numId w:val="4"/>
        </w:numPr>
        <w:tabs>
          <w:tab w:val="left" w:pos="567"/>
        </w:tabs>
        <w:spacing w:after="0" w:line="240" w:lineRule="auto"/>
        <w:ind w:left="0" w:firstLine="0"/>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9A6FE6">
      <w:pPr>
        <w:numPr>
          <w:ilvl w:val="0"/>
          <w:numId w:val="7"/>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764F1CD8" w14:textId="77777777" w:rsidR="00A731BF" w:rsidRPr="00BC682F" w:rsidRDefault="00A731BF" w:rsidP="009A6FE6">
      <w:pPr>
        <w:numPr>
          <w:ilvl w:val="1"/>
          <w:numId w:val="4"/>
        </w:numPr>
        <w:spacing w:after="0" w:line="240" w:lineRule="auto"/>
        <w:ind w:left="0" w:firstLine="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9A6FE6">
      <w:pPr>
        <w:numPr>
          <w:ilvl w:val="1"/>
          <w:numId w:val="4"/>
        </w:numPr>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9A6FE6" w:rsidRDefault="00A731BF" w:rsidP="009A6FE6">
      <w:pPr>
        <w:numPr>
          <w:ilvl w:val="0"/>
          <w:numId w:val="4"/>
        </w:numPr>
        <w:spacing w:after="0" w:line="240" w:lineRule="auto"/>
        <w:ind w:left="0" w:firstLine="0"/>
        <w:jc w:val="center"/>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Конфиденциальность</w:t>
      </w:r>
    </w:p>
    <w:p w14:paraId="368C6047"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9A6FE6">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9A6FE6" w:rsidRDefault="00A731BF" w:rsidP="009A6FE6">
      <w:pPr>
        <w:numPr>
          <w:ilvl w:val="0"/>
          <w:numId w:val="4"/>
        </w:numPr>
        <w:spacing w:after="0" w:line="240" w:lineRule="auto"/>
        <w:ind w:left="0" w:firstLine="0"/>
        <w:jc w:val="center"/>
        <w:outlineLvl w:val="0"/>
        <w:rPr>
          <w:rFonts w:ascii="Times New Roman" w:eastAsia="Times New Roman" w:hAnsi="Times New Roman" w:cs="Times New Roman"/>
          <w:b/>
          <w:bCs/>
          <w:lang w:eastAsia="ru-RU"/>
        </w:rPr>
      </w:pPr>
      <w:r w:rsidRPr="009A6FE6">
        <w:rPr>
          <w:rFonts w:ascii="Times New Roman" w:eastAsia="Times New Roman" w:hAnsi="Times New Roman" w:cs="Times New Roman"/>
          <w:b/>
          <w:bCs/>
          <w:lang w:eastAsia="ru-RU"/>
        </w:rPr>
        <w:t>Обстоятельства непреодолимой силы</w:t>
      </w:r>
    </w:p>
    <w:p w14:paraId="275F9876"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9A6FE6">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9A6FE6" w:rsidRDefault="00A731BF" w:rsidP="009A6FE6">
      <w:pPr>
        <w:keepNext/>
        <w:keepLines/>
        <w:numPr>
          <w:ilvl w:val="0"/>
          <w:numId w:val="4"/>
        </w:numPr>
        <w:spacing w:after="0" w:line="240" w:lineRule="auto"/>
        <w:ind w:firstLine="0"/>
        <w:jc w:val="center"/>
        <w:outlineLvl w:val="0"/>
        <w:rPr>
          <w:rFonts w:ascii="Times New Roman" w:eastAsia="Times New Roman" w:hAnsi="Times New Roman" w:cs="Times New Roman"/>
          <w:b/>
          <w:bCs/>
          <w:lang w:eastAsia="ru-RU"/>
        </w:rPr>
      </w:pPr>
      <w:bookmarkStart w:id="38" w:name="_ref_17936647"/>
      <w:r w:rsidRPr="009A6FE6">
        <w:rPr>
          <w:rFonts w:ascii="Times New Roman" w:eastAsia="Times New Roman" w:hAnsi="Times New Roman" w:cs="Times New Roman"/>
          <w:b/>
          <w:bCs/>
          <w:lang w:eastAsia="ru-RU"/>
        </w:rPr>
        <w:t>Разрешение споров</w:t>
      </w:r>
      <w:bookmarkEnd w:id="38"/>
    </w:p>
    <w:p w14:paraId="3170A3CD"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9A6FE6">
      <w:pPr>
        <w:numPr>
          <w:ilvl w:val="2"/>
          <w:numId w:val="4"/>
        </w:numPr>
        <w:tabs>
          <w:tab w:val="left" w:pos="1134"/>
        </w:tabs>
        <w:spacing w:after="0" w:line="240" w:lineRule="auto"/>
        <w:ind w:left="0" w:firstLine="0"/>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9A6FE6" w:rsidRDefault="00A731BF" w:rsidP="009A6FE6">
      <w:pPr>
        <w:keepNext/>
        <w:keepLines/>
        <w:numPr>
          <w:ilvl w:val="0"/>
          <w:numId w:val="4"/>
        </w:numPr>
        <w:spacing w:after="0" w:line="240" w:lineRule="auto"/>
        <w:ind w:left="0" w:firstLine="0"/>
        <w:jc w:val="center"/>
        <w:outlineLvl w:val="0"/>
        <w:rPr>
          <w:rFonts w:ascii="Times New Roman" w:eastAsia="Times New Roman" w:hAnsi="Times New Roman" w:cs="Times New Roman"/>
          <w:b/>
          <w:bCs/>
          <w:lang w:eastAsia="ru-RU"/>
        </w:rPr>
      </w:pPr>
      <w:bookmarkStart w:id="45" w:name="_ref_18114473"/>
      <w:r w:rsidRPr="009A6FE6">
        <w:rPr>
          <w:rFonts w:ascii="Times New Roman" w:eastAsia="Times New Roman" w:hAnsi="Times New Roman" w:cs="Times New Roman"/>
          <w:b/>
          <w:bCs/>
          <w:lang w:eastAsia="ru-RU"/>
        </w:rPr>
        <w:t>Заключительные положения</w:t>
      </w:r>
      <w:bookmarkEnd w:id="45"/>
    </w:p>
    <w:p w14:paraId="168E3E8E"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9A6FE6">
      <w:pPr>
        <w:numPr>
          <w:ilvl w:val="1"/>
          <w:numId w:val="4"/>
        </w:numPr>
        <w:spacing w:after="0" w:line="240" w:lineRule="auto"/>
        <w:ind w:left="0" w:firstLine="0"/>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lastRenderedPageBreak/>
        <w:t>Направление юридически значимых сообщений</w:t>
      </w:r>
      <w:bookmarkEnd w:id="48"/>
    </w:p>
    <w:p w14:paraId="52DDF147"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9A6FE6">
      <w:pPr>
        <w:numPr>
          <w:ilvl w:val="0"/>
          <w:numId w:val="6"/>
        </w:numPr>
        <w:tabs>
          <w:tab w:val="left" w:pos="1843"/>
        </w:tabs>
        <w:spacing w:after="0" w:line="240" w:lineRule="auto"/>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9A6FE6">
      <w:pPr>
        <w:numPr>
          <w:ilvl w:val="2"/>
          <w:numId w:val="4"/>
        </w:numPr>
        <w:spacing w:after="0" w:line="240" w:lineRule="auto"/>
        <w:ind w:left="0" w:firstLine="0"/>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9A6FE6">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9A6FE6">
      <w:pPr>
        <w:widowControl w:val="0"/>
        <w:autoSpaceDE w:val="0"/>
        <w:autoSpaceDN w:val="0"/>
        <w:adjustRightInd w:val="0"/>
        <w:spacing w:after="0" w:line="240" w:lineRule="auto"/>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9A6FE6">
      <w:pPr>
        <w:spacing w:after="0" w:line="240" w:lineRule="auto"/>
        <w:ind w:right="5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9A6FE6">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6FE9948" w:rsidR="00A731BF" w:rsidRPr="009A6FE6" w:rsidRDefault="00A731BF" w:rsidP="009A6FE6">
      <w:pPr>
        <w:spacing w:after="0" w:line="240" w:lineRule="auto"/>
        <w:ind w:firstLine="567"/>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0D894A93"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Буряти</w:t>
      </w:r>
      <w:r w:rsidR="009A6FE6">
        <w:rPr>
          <w:rFonts w:ascii="Times New Roman" w:hAnsi="Times New Roman" w:cs="Times New Roman"/>
          <w:b/>
          <w:bCs/>
          <w:lang w:eastAsia="ru-RU"/>
        </w:rPr>
        <w:t>и</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1D71B786"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43B2C41"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A6FE6">
        <w:rPr>
          <w:rFonts w:ascii="Times New Roman" w:hAnsi="Times New Roman" w:cs="Times New Roman"/>
          <w:color w:val="000000"/>
        </w:rPr>
        <w:t>09</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A6FE6">
        <w:rPr>
          <w:rFonts w:ascii="Times New Roman" w:hAnsi="Times New Roman" w:cs="Times New Roman"/>
          <w:color w:val="000000"/>
        </w:rPr>
        <w:t>3 г.</w:t>
      </w:r>
      <w:r w:rsidR="00505C8B" w:rsidRPr="00BC682F">
        <w:rPr>
          <w:rFonts w:ascii="Times New Roman" w:hAnsi="Times New Roman" w:cs="Times New Roman"/>
          <w:color w:val="000000"/>
        </w:rPr>
        <w:t xml:space="preserve">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3DC183E9" w:rsidR="00A93FC9"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3EE5C9C" w14:textId="77777777" w:rsidR="00FB5CB7" w:rsidRPr="00BC682F" w:rsidRDefault="00FB5CB7"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640A438" w:rsidR="00631B7B" w:rsidRPr="001572BF" w:rsidRDefault="00631B7B" w:rsidP="00B86534">
      <w:pPr>
        <w:spacing w:after="0" w:line="240" w:lineRule="auto"/>
        <w:jc w:val="both"/>
        <w:rPr>
          <w:rFonts w:ascii="Times New Roman" w:hAnsi="Times New Roman" w:cs="Times New Roman"/>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9A6FE6">
        <w:rPr>
          <w:rFonts w:ascii="Times New Roman" w:hAnsi="Times New Roman"/>
          <w:b/>
          <w:bCs/>
          <w:color w:val="000000" w:themeColor="text1"/>
        </w:rPr>
        <w:t xml:space="preserve">ИП </w:t>
      </w:r>
      <w:proofErr w:type="spellStart"/>
      <w:r w:rsidR="001572BF" w:rsidRPr="001572BF">
        <w:rPr>
          <w:rFonts w:ascii="Times New Roman" w:hAnsi="Times New Roman"/>
          <w:b/>
          <w:bCs/>
          <w:color w:val="000000" w:themeColor="text1"/>
        </w:rPr>
        <w:t>Гармаева</w:t>
      </w:r>
      <w:proofErr w:type="spellEnd"/>
      <w:r w:rsidR="001572BF" w:rsidRPr="001572BF">
        <w:rPr>
          <w:rFonts w:ascii="Times New Roman" w:hAnsi="Times New Roman"/>
          <w:b/>
          <w:bCs/>
          <w:color w:val="000000" w:themeColor="text1"/>
        </w:rPr>
        <w:t xml:space="preserve"> Альбина </w:t>
      </w:r>
      <w:proofErr w:type="spellStart"/>
      <w:r w:rsidR="001572BF" w:rsidRPr="001572BF">
        <w:rPr>
          <w:rFonts w:ascii="Times New Roman" w:hAnsi="Times New Roman"/>
          <w:b/>
          <w:bCs/>
          <w:color w:val="000000" w:themeColor="text1"/>
        </w:rPr>
        <w:t>Буянтуевна</w:t>
      </w:r>
      <w:proofErr w:type="spellEnd"/>
      <w:r w:rsidR="001572BF" w:rsidRPr="001572BF">
        <w:rPr>
          <w:rFonts w:ascii="Times New Roman" w:hAnsi="Times New Roman"/>
          <w:b/>
          <w:bCs/>
          <w:color w:val="000000" w:themeColor="text1"/>
        </w:rPr>
        <w:t xml:space="preserve">, </w:t>
      </w:r>
      <w:r w:rsidR="001572BF" w:rsidRPr="001572BF">
        <w:rPr>
          <w:rFonts w:ascii="Times New Roman" w:hAnsi="Times New Roman"/>
          <w:color w:val="000000" w:themeColor="text1"/>
        </w:rPr>
        <w:t>применяющая специальный налоговый режим "Налог на профессиональный доход"</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27E99E2"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16FCAAC2" w14:textId="77777777" w:rsidR="00FB5CB7" w:rsidRPr="00FB5CB7" w:rsidRDefault="00FB5CB7" w:rsidP="00FB5CB7">
      <w:pPr>
        <w:pStyle w:val="a3"/>
        <w:tabs>
          <w:tab w:val="left" w:pos="0"/>
        </w:tabs>
        <w:spacing w:after="0" w:line="240" w:lineRule="auto"/>
        <w:ind w:left="0"/>
        <w:jc w:val="both"/>
        <w:rPr>
          <w:rFonts w:ascii="Times New Roman" w:hAnsi="Times New Roman" w:cs="Times New Roman"/>
          <w:color w:val="000000" w:themeColor="text1"/>
          <w:sz w:val="24"/>
          <w:szCs w:val="24"/>
        </w:rPr>
      </w:pPr>
      <w:bookmarkStart w:id="73" w:name="_Hlk86425854"/>
      <w:proofErr w:type="gramStart"/>
      <w:r>
        <w:rPr>
          <w:rFonts w:ascii="Times New Roman" w:hAnsi="Times New Roman" w:cs="Times New Roman"/>
          <w:bCs/>
          <w:color w:val="000000" w:themeColor="text1"/>
          <w:sz w:val="24"/>
          <w:szCs w:val="24"/>
        </w:rPr>
        <w:t>Вывеска</w:t>
      </w:r>
      <w:r w:rsidRPr="002226D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proofErr w:type="gramEnd"/>
      <w:r>
        <w:rPr>
          <w:rFonts w:ascii="Times New Roman" w:hAnsi="Times New Roman" w:cs="Times New Roman"/>
          <w:bCs/>
          <w:color w:val="000000" w:themeColor="text1"/>
          <w:sz w:val="24"/>
          <w:szCs w:val="24"/>
        </w:rPr>
        <w:t xml:space="preserve">СИРЕНЬ» </w:t>
      </w:r>
      <w:r w:rsidRPr="002226D1">
        <w:rPr>
          <w:rFonts w:ascii="Times New Roman" w:hAnsi="Times New Roman" w:cs="Times New Roman"/>
          <w:bCs/>
          <w:color w:val="000000" w:themeColor="text1"/>
          <w:sz w:val="24"/>
          <w:szCs w:val="24"/>
        </w:rPr>
        <w:t xml:space="preserve">- </w:t>
      </w:r>
      <w:r w:rsidRPr="00FB5CB7">
        <w:rPr>
          <w:rFonts w:ascii="Times New Roman" w:hAnsi="Times New Roman" w:cs="Times New Roman"/>
          <w:color w:val="000000" w:themeColor="text1"/>
          <w:sz w:val="24"/>
          <w:szCs w:val="24"/>
        </w:rPr>
        <w:t>3000х740мм</w:t>
      </w:r>
    </w:p>
    <w:p w14:paraId="762F8ACC" w14:textId="77777777" w:rsidR="00FB5CB7" w:rsidRPr="004B3275" w:rsidRDefault="00FB5CB7" w:rsidP="00FB5CB7">
      <w:pPr>
        <w:pStyle w:val="a3"/>
        <w:tabs>
          <w:tab w:val="left" w:pos="0"/>
        </w:tabs>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Буквы –СИРЕНЬ объемные световые. Лицевая часть из молочного акрила 3мм, оклеенного </w:t>
      </w:r>
      <w:proofErr w:type="spellStart"/>
      <w:r>
        <w:rPr>
          <w:rFonts w:ascii="Times New Roman" w:hAnsi="Times New Roman" w:cs="Times New Roman"/>
          <w:bCs/>
          <w:color w:val="000000" w:themeColor="text1"/>
          <w:sz w:val="24"/>
          <w:szCs w:val="24"/>
        </w:rPr>
        <w:t>транслюцентной</w:t>
      </w:r>
      <w:proofErr w:type="spellEnd"/>
      <w:r>
        <w:rPr>
          <w:rFonts w:ascii="Times New Roman" w:hAnsi="Times New Roman" w:cs="Times New Roman"/>
          <w:bCs/>
          <w:color w:val="000000" w:themeColor="text1"/>
          <w:sz w:val="24"/>
          <w:szCs w:val="24"/>
        </w:rPr>
        <w:t xml:space="preserve"> пленкой 403 по </w:t>
      </w:r>
      <w:r>
        <w:rPr>
          <w:rFonts w:ascii="Times New Roman" w:hAnsi="Times New Roman" w:cs="Times New Roman"/>
          <w:bCs/>
          <w:color w:val="000000" w:themeColor="text1"/>
          <w:sz w:val="24"/>
          <w:szCs w:val="24"/>
          <w:lang w:val="en-US"/>
        </w:rPr>
        <w:t>ORACAL</w:t>
      </w:r>
      <w:r w:rsidRPr="004B3275">
        <w:rPr>
          <w:rFonts w:ascii="Times New Roman" w:hAnsi="Times New Roman" w:cs="Times New Roman"/>
          <w:bCs/>
          <w:color w:val="000000" w:themeColor="text1"/>
          <w:sz w:val="24"/>
          <w:szCs w:val="24"/>
        </w:rPr>
        <w:t xml:space="preserve"> 8500</w:t>
      </w:r>
      <w:r>
        <w:rPr>
          <w:rFonts w:ascii="Times New Roman" w:hAnsi="Times New Roman" w:cs="Times New Roman"/>
          <w:bCs/>
          <w:color w:val="000000" w:themeColor="text1"/>
          <w:sz w:val="24"/>
          <w:szCs w:val="24"/>
        </w:rPr>
        <w:t xml:space="preserve">, или цветного акрила. Задник букв – пвх8мм, торцы – пвх3мм, </w:t>
      </w:r>
      <w:proofErr w:type="spellStart"/>
      <w:r>
        <w:rPr>
          <w:rFonts w:ascii="Times New Roman" w:hAnsi="Times New Roman" w:cs="Times New Roman"/>
          <w:bCs/>
          <w:color w:val="000000" w:themeColor="text1"/>
          <w:sz w:val="24"/>
          <w:szCs w:val="24"/>
        </w:rPr>
        <w:t>оклееный</w:t>
      </w:r>
      <w:proofErr w:type="spellEnd"/>
      <w:r>
        <w:rPr>
          <w:rFonts w:ascii="Times New Roman" w:hAnsi="Times New Roman" w:cs="Times New Roman"/>
          <w:bCs/>
          <w:color w:val="000000" w:themeColor="text1"/>
          <w:sz w:val="24"/>
          <w:szCs w:val="24"/>
        </w:rPr>
        <w:t xml:space="preserve"> в цвет лицевой части букв.</w:t>
      </w:r>
    </w:p>
    <w:p w14:paraId="18ECA867" w14:textId="77777777" w:rsidR="00FB5CB7" w:rsidRDefault="00FB5CB7" w:rsidP="00FB5CB7">
      <w:pPr>
        <w:pStyle w:val="a3"/>
        <w:tabs>
          <w:tab w:val="left" w:pos="0"/>
        </w:tabs>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Нижняя строка «Парикмахерская»– вырезанные из АКП.  </w:t>
      </w:r>
    </w:p>
    <w:p w14:paraId="4A05274C" w14:textId="77777777" w:rsidR="00FB5CB7" w:rsidRDefault="00FB5CB7" w:rsidP="00FB5CB7">
      <w:pPr>
        <w:pStyle w:val="a3"/>
        <w:tabs>
          <w:tab w:val="left" w:pos="0"/>
        </w:tabs>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Логотип – объемный световой круг. </w:t>
      </w:r>
    </w:p>
    <w:p w14:paraId="42C16B12" w14:textId="77777777" w:rsidR="00FB5CB7" w:rsidRDefault="00FB5CB7" w:rsidP="00FB5CB7">
      <w:pPr>
        <w:pStyle w:val="a3"/>
        <w:tabs>
          <w:tab w:val="left" w:pos="0"/>
        </w:tabs>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Высота световых букв СИРЕНЬ 45см. </w:t>
      </w:r>
    </w:p>
    <w:p w14:paraId="113570ED" w14:textId="77777777" w:rsidR="00FB5CB7" w:rsidRDefault="00FB5CB7" w:rsidP="00FB5CB7">
      <w:pPr>
        <w:pStyle w:val="a3"/>
        <w:tabs>
          <w:tab w:val="left" w:pos="0"/>
        </w:tabs>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Высота букв Парикмахерская 11см </w:t>
      </w:r>
    </w:p>
    <w:p w14:paraId="4A39F057" w14:textId="77777777" w:rsidR="00FB5CB7" w:rsidRPr="002226D1" w:rsidRDefault="00FB5CB7" w:rsidP="00FB5CB7">
      <w:pPr>
        <w:pStyle w:val="a3"/>
        <w:tabs>
          <w:tab w:val="left" w:pos="0"/>
        </w:tabs>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Крепление букв на металлическую раму из профильной трубы 20х20х1,5мм.</w:t>
      </w:r>
    </w:p>
    <w:p w14:paraId="2BC614F2" w14:textId="5AC2FFC5" w:rsidR="00FB5CB7" w:rsidRDefault="00FB5CB7" w:rsidP="00FB5CB7">
      <w:pPr>
        <w:pStyle w:val="a3"/>
        <w:tabs>
          <w:tab w:val="left" w:pos="0"/>
        </w:tabs>
        <w:spacing w:after="0" w:line="240" w:lineRule="auto"/>
        <w:ind w:left="0"/>
        <w:jc w:val="both"/>
        <w:rPr>
          <w:rFonts w:ascii="Times New Roman" w:hAnsi="Times New Roman" w:cs="Times New Roman"/>
          <w:bCs/>
          <w:color w:val="000000" w:themeColor="text1"/>
          <w:sz w:val="24"/>
          <w:szCs w:val="24"/>
        </w:rPr>
      </w:pPr>
      <w:r w:rsidRPr="002226D1">
        <w:rPr>
          <w:rFonts w:ascii="Times New Roman" w:hAnsi="Times New Roman" w:cs="Times New Roman"/>
          <w:bCs/>
          <w:color w:val="000000" w:themeColor="text1"/>
          <w:sz w:val="24"/>
          <w:szCs w:val="24"/>
        </w:rPr>
        <w:t>Доставк</w:t>
      </w:r>
      <w:r>
        <w:rPr>
          <w:rFonts w:ascii="Times New Roman" w:hAnsi="Times New Roman" w:cs="Times New Roman"/>
          <w:bCs/>
          <w:color w:val="000000" w:themeColor="text1"/>
          <w:sz w:val="24"/>
          <w:szCs w:val="24"/>
        </w:rPr>
        <w:t>у</w:t>
      </w:r>
      <w:r w:rsidRPr="002226D1">
        <w:rPr>
          <w:rFonts w:ascii="Times New Roman" w:hAnsi="Times New Roman" w:cs="Times New Roman"/>
          <w:bCs/>
          <w:color w:val="000000" w:themeColor="text1"/>
          <w:sz w:val="24"/>
          <w:szCs w:val="24"/>
        </w:rPr>
        <w:t xml:space="preserve"> и монтаж вывески </w:t>
      </w:r>
      <w:r>
        <w:rPr>
          <w:rFonts w:ascii="Times New Roman" w:hAnsi="Times New Roman" w:cs="Times New Roman"/>
          <w:bCs/>
          <w:color w:val="000000" w:themeColor="text1"/>
          <w:sz w:val="24"/>
          <w:szCs w:val="24"/>
        </w:rPr>
        <w:t>Получатель услуги произведет самостоятельно.</w:t>
      </w:r>
    </w:p>
    <w:p w14:paraId="05DB00FC" w14:textId="77777777" w:rsidR="00FB5CB7" w:rsidRDefault="00FB5CB7" w:rsidP="00FB5CB7">
      <w:pPr>
        <w:pStyle w:val="a3"/>
        <w:tabs>
          <w:tab w:val="left" w:pos="0"/>
        </w:tabs>
        <w:spacing w:after="0" w:line="240" w:lineRule="auto"/>
        <w:ind w:left="0"/>
        <w:jc w:val="both"/>
        <w:rPr>
          <w:rFonts w:ascii="Times New Roman" w:hAnsi="Times New Roman" w:cs="Times New Roman"/>
          <w:bCs/>
          <w:color w:val="000000" w:themeColor="text1"/>
          <w:sz w:val="24"/>
          <w:szCs w:val="24"/>
        </w:rPr>
      </w:pPr>
    </w:p>
    <w:p w14:paraId="1D8122F2" w14:textId="180C1DA0" w:rsidR="001572BF" w:rsidRDefault="00FB5CB7" w:rsidP="00F51A2A">
      <w:pPr>
        <w:spacing w:after="0" w:line="240" w:lineRule="auto"/>
        <w:jc w:val="both"/>
        <w:rPr>
          <w:rFonts w:ascii="Times New Roman" w:hAnsi="Times New Roman"/>
          <w:b/>
          <w:color w:val="000000"/>
        </w:rPr>
      </w:pPr>
      <w:r>
        <w:rPr>
          <w:noProof/>
          <w:lang w:eastAsia="ja-JP"/>
        </w:rPr>
        <w:drawing>
          <wp:inline distT="0" distB="0" distL="0" distR="0" wp14:anchorId="79E1EC6D" wp14:editId="70A22902">
            <wp:extent cx="6029325" cy="45185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792" t="8427" r="15509"/>
                    <a:stretch/>
                  </pic:blipFill>
                  <pic:spPr bwMode="auto">
                    <a:xfrm>
                      <a:off x="0" y="0"/>
                      <a:ext cx="6047808" cy="4532381"/>
                    </a:xfrm>
                    <a:prstGeom prst="rect">
                      <a:avLst/>
                    </a:prstGeom>
                    <a:ln>
                      <a:noFill/>
                    </a:ln>
                    <a:extLst>
                      <a:ext uri="{53640926-AAD7-44D8-BBD7-CCE9431645EC}">
                        <a14:shadowObscured xmlns:a14="http://schemas.microsoft.com/office/drawing/2010/main"/>
                      </a:ext>
                    </a:extLst>
                  </pic:spPr>
                </pic:pic>
              </a:graphicData>
            </a:graphic>
          </wp:inline>
        </w:drawing>
      </w:r>
    </w:p>
    <w:p w14:paraId="23D94C2F" w14:textId="77777777" w:rsidR="00FB5CB7" w:rsidRDefault="00FB5CB7" w:rsidP="00F51A2A">
      <w:pPr>
        <w:spacing w:after="0" w:line="240" w:lineRule="auto"/>
        <w:jc w:val="both"/>
        <w:rPr>
          <w:rFonts w:ascii="Times New Roman" w:hAnsi="Times New Roman"/>
          <w:b/>
          <w:color w:val="000000"/>
        </w:rPr>
      </w:pPr>
    </w:p>
    <w:p w14:paraId="2B7F40E6" w14:textId="14FD76CB" w:rsidR="00F51A2A" w:rsidRDefault="00F51A2A" w:rsidP="00F51A2A">
      <w:pPr>
        <w:spacing w:after="0" w:line="240" w:lineRule="auto"/>
        <w:jc w:val="both"/>
        <w:rPr>
          <w:rFonts w:ascii="Times New Roman" w:hAnsi="Times New Roman"/>
          <w:b/>
          <w:color w:val="000000"/>
        </w:rPr>
      </w:pPr>
      <w:r w:rsidRPr="00C86E6B">
        <w:rPr>
          <w:rFonts w:ascii="Times New Roman" w:hAnsi="Times New Roman"/>
          <w:b/>
          <w:color w:val="000000"/>
        </w:rPr>
        <w:lastRenderedPageBreak/>
        <w:t>На вывеск</w:t>
      </w:r>
      <w:r>
        <w:rPr>
          <w:rFonts w:ascii="Times New Roman" w:hAnsi="Times New Roman"/>
          <w:b/>
          <w:color w:val="000000"/>
        </w:rPr>
        <w:t xml:space="preserve">е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4BE97BD0"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73"/>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68015C79" w14:textId="77777777" w:rsidR="008C75E0" w:rsidRDefault="008C75E0" w:rsidP="00742EAC">
      <w:pPr>
        <w:jc w:val="right"/>
        <w:rPr>
          <w:rFonts w:ascii="Times New Roman" w:hAnsi="Times New Roman" w:cs="Times New Roman"/>
          <w:bCs/>
          <w:sz w:val="24"/>
          <w:szCs w:val="24"/>
        </w:rPr>
      </w:pPr>
    </w:p>
    <w:p w14:paraId="5F1B92B7" w14:textId="77777777" w:rsidR="008C75E0" w:rsidRDefault="008C75E0" w:rsidP="00742EAC">
      <w:pPr>
        <w:jc w:val="right"/>
        <w:rPr>
          <w:rFonts w:ascii="Times New Roman" w:hAnsi="Times New Roman" w:cs="Times New Roman"/>
          <w:bCs/>
          <w:sz w:val="24"/>
          <w:szCs w:val="24"/>
        </w:rPr>
      </w:pPr>
    </w:p>
    <w:p w14:paraId="6C739E95" w14:textId="77777777" w:rsidR="008C75E0" w:rsidRDefault="008C75E0" w:rsidP="00742EAC">
      <w:pPr>
        <w:jc w:val="right"/>
        <w:rPr>
          <w:rFonts w:ascii="Times New Roman" w:hAnsi="Times New Roman" w:cs="Times New Roman"/>
          <w:bCs/>
          <w:sz w:val="24"/>
          <w:szCs w:val="24"/>
        </w:rPr>
      </w:pPr>
    </w:p>
    <w:p w14:paraId="182D9390" w14:textId="77777777" w:rsidR="008C75E0" w:rsidRDefault="008C75E0" w:rsidP="00742EAC">
      <w:pPr>
        <w:jc w:val="right"/>
        <w:rPr>
          <w:rFonts w:ascii="Times New Roman" w:hAnsi="Times New Roman" w:cs="Times New Roman"/>
          <w:bCs/>
          <w:sz w:val="24"/>
          <w:szCs w:val="24"/>
        </w:rPr>
      </w:pPr>
    </w:p>
    <w:p w14:paraId="5FF33974" w14:textId="77777777" w:rsidR="008C75E0" w:rsidRDefault="008C75E0" w:rsidP="00742EAC">
      <w:pPr>
        <w:jc w:val="right"/>
        <w:rPr>
          <w:rFonts w:ascii="Times New Roman" w:hAnsi="Times New Roman" w:cs="Times New Roman"/>
          <w:bCs/>
          <w:sz w:val="24"/>
          <w:szCs w:val="24"/>
        </w:rPr>
      </w:pPr>
    </w:p>
    <w:p w14:paraId="60B77673" w14:textId="77777777" w:rsidR="008C75E0" w:rsidRDefault="008C75E0" w:rsidP="00742EAC">
      <w:pPr>
        <w:jc w:val="right"/>
        <w:rPr>
          <w:rFonts w:ascii="Times New Roman" w:hAnsi="Times New Roman" w:cs="Times New Roman"/>
          <w:bCs/>
          <w:sz w:val="24"/>
          <w:szCs w:val="24"/>
        </w:rPr>
      </w:pPr>
    </w:p>
    <w:p w14:paraId="586265AE" w14:textId="77777777" w:rsidR="008C75E0" w:rsidRDefault="008C75E0" w:rsidP="00742EAC">
      <w:pPr>
        <w:jc w:val="right"/>
        <w:rPr>
          <w:rFonts w:ascii="Times New Roman" w:hAnsi="Times New Roman" w:cs="Times New Roman"/>
          <w:bCs/>
          <w:sz w:val="24"/>
          <w:szCs w:val="24"/>
        </w:rPr>
      </w:pPr>
    </w:p>
    <w:p w14:paraId="280A3E2B" w14:textId="77777777" w:rsidR="008C75E0" w:rsidRDefault="008C75E0" w:rsidP="00742EAC">
      <w:pPr>
        <w:jc w:val="right"/>
        <w:rPr>
          <w:rFonts w:ascii="Times New Roman" w:hAnsi="Times New Roman" w:cs="Times New Roman"/>
          <w:bCs/>
          <w:sz w:val="24"/>
          <w:szCs w:val="24"/>
        </w:rPr>
      </w:pPr>
    </w:p>
    <w:p w14:paraId="0BC39F34" w14:textId="77777777" w:rsidR="008C75E0" w:rsidRDefault="008C75E0" w:rsidP="00742EAC">
      <w:pPr>
        <w:jc w:val="right"/>
        <w:rPr>
          <w:rFonts w:ascii="Times New Roman" w:hAnsi="Times New Roman" w:cs="Times New Roman"/>
          <w:bCs/>
          <w:sz w:val="24"/>
          <w:szCs w:val="24"/>
        </w:rPr>
      </w:pPr>
    </w:p>
    <w:p w14:paraId="479A350B" w14:textId="77777777" w:rsidR="008C75E0" w:rsidRDefault="008C75E0" w:rsidP="00742EAC">
      <w:pPr>
        <w:jc w:val="right"/>
        <w:rPr>
          <w:rFonts w:ascii="Times New Roman" w:hAnsi="Times New Roman" w:cs="Times New Roman"/>
          <w:bCs/>
          <w:sz w:val="24"/>
          <w:szCs w:val="24"/>
        </w:rPr>
      </w:pPr>
    </w:p>
    <w:p w14:paraId="31D32B2D" w14:textId="77777777" w:rsidR="008C75E0" w:rsidRDefault="008C75E0" w:rsidP="00742EAC">
      <w:pPr>
        <w:jc w:val="right"/>
        <w:rPr>
          <w:rFonts w:ascii="Times New Roman" w:hAnsi="Times New Roman" w:cs="Times New Roman"/>
          <w:bCs/>
          <w:sz w:val="24"/>
          <w:szCs w:val="24"/>
        </w:rPr>
      </w:pPr>
    </w:p>
    <w:p w14:paraId="710C7A9D" w14:textId="77777777" w:rsidR="008C75E0" w:rsidRDefault="008C75E0" w:rsidP="00742EAC">
      <w:pPr>
        <w:jc w:val="right"/>
        <w:rPr>
          <w:rFonts w:ascii="Times New Roman" w:hAnsi="Times New Roman" w:cs="Times New Roman"/>
          <w:bCs/>
          <w:sz w:val="24"/>
          <w:szCs w:val="24"/>
        </w:rPr>
      </w:pPr>
    </w:p>
    <w:p w14:paraId="61B5F151" w14:textId="77777777" w:rsidR="008C75E0" w:rsidRDefault="008C75E0" w:rsidP="00742EAC">
      <w:pPr>
        <w:jc w:val="right"/>
        <w:rPr>
          <w:rFonts w:ascii="Times New Roman" w:hAnsi="Times New Roman" w:cs="Times New Roman"/>
          <w:bCs/>
          <w:sz w:val="24"/>
          <w:szCs w:val="24"/>
        </w:rPr>
      </w:pPr>
    </w:p>
    <w:p w14:paraId="06099BA4" w14:textId="77777777" w:rsidR="008C75E0" w:rsidRDefault="008C75E0" w:rsidP="00742EAC">
      <w:pPr>
        <w:jc w:val="right"/>
        <w:rPr>
          <w:rFonts w:ascii="Times New Roman" w:hAnsi="Times New Roman" w:cs="Times New Roman"/>
          <w:bCs/>
          <w:sz w:val="24"/>
          <w:szCs w:val="24"/>
        </w:rPr>
      </w:pPr>
    </w:p>
    <w:p w14:paraId="7AFABECC" w14:textId="77777777" w:rsidR="008C75E0" w:rsidRDefault="008C75E0" w:rsidP="00742EAC">
      <w:pPr>
        <w:jc w:val="right"/>
        <w:rPr>
          <w:rFonts w:ascii="Times New Roman" w:hAnsi="Times New Roman" w:cs="Times New Roman"/>
          <w:bCs/>
          <w:sz w:val="24"/>
          <w:szCs w:val="24"/>
        </w:rPr>
      </w:pPr>
    </w:p>
    <w:p w14:paraId="5F1D39A3" w14:textId="77777777" w:rsidR="008C75E0" w:rsidRDefault="008C75E0" w:rsidP="00742EAC">
      <w:pPr>
        <w:jc w:val="right"/>
        <w:rPr>
          <w:rFonts w:ascii="Times New Roman" w:hAnsi="Times New Roman" w:cs="Times New Roman"/>
          <w:bCs/>
          <w:sz w:val="24"/>
          <w:szCs w:val="24"/>
        </w:rPr>
      </w:pPr>
    </w:p>
    <w:p w14:paraId="47C02702" w14:textId="77777777" w:rsidR="008C75E0" w:rsidRDefault="008C75E0" w:rsidP="00742EAC">
      <w:pPr>
        <w:jc w:val="right"/>
        <w:rPr>
          <w:rFonts w:ascii="Times New Roman" w:hAnsi="Times New Roman" w:cs="Times New Roman"/>
          <w:bCs/>
          <w:sz w:val="24"/>
          <w:szCs w:val="24"/>
        </w:rPr>
      </w:pPr>
    </w:p>
    <w:p w14:paraId="2CD28963" w14:textId="77777777" w:rsidR="008C75E0" w:rsidRDefault="008C75E0" w:rsidP="00742EAC">
      <w:pPr>
        <w:jc w:val="right"/>
        <w:rPr>
          <w:rFonts w:ascii="Times New Roman" w:hAnsi="Times New Roman" w:cs="Times New Roman"/>
          <w:bCs/>
          <w:sz w:val="24"/>
          <w:szCs w:val="24"/>
        </w:rPr>
      </w:pPr>
    </w:p>
    <w:p w14:paraId="576E5034" w14:textId="31A54847" w:rsidR="00742EAC" w:rsidRDefault="00742EAC" w:rsidP="00742EAC">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p>
    <w:p w14:paraId="3E07B4BB" w14:textId="77777777" w:rsidR="00742EAC" w:rsidRPr="00705A2B" w:rsidRDefault="00742EAC" w:rsidP="00742EAC">
      <w:pPr>
        <w:jc w:val="right"/>
        <w:rPr>
          <w:rFonts w:ascii="Times New Roman" w:hAnsi="Times New Roman" w:cs="Times New Roman"/>
          <w:b/>
          <w:sz w:val="24"/>
          <w:szCs w:val="24"/>
        </w:rPr>
      </w:pPr>
    </w:p>
    <w:p w14:paraId="48AD3B9B" w14:textId="77777777" w:rsidR="00742EAC" w:rsidRPr="00705A2B" w:rsidRDefault="00742EAC" w:rsidP="00742EAC">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38D482B3"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BA6DB41"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B36185D"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45519A20"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66929E81"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1D7B5BF"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B643607"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7E799BFB"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A61ECB0"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9C1E332"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5E35C509"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4FD4DC3C"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3411CE34"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2A2063A7" w14:textId="77777777" w:rsidR="00742EAC" w:rsidRPr="00705A2B" w:rsidRDefault="00742EAC" w:rsidP="008C75E0">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79BD170" w14:textId="77777777" w:rsidR="00742EAC" w:rsidRPr="00705A2B" w:rsidRDefault="00742EAC" w:rsidP="008C75E0">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8"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3"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4"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7"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5"/>
  </w:num>
  <w:num w:numId="5" w16cid:durableId="850997169">
    <w:abstractNumId w:val="7"/>
  </w:num>
  <w:num w:numId="6" w16cid:durableId="805467950">
    <w:abstractNumId w:val="4"/>
    <w:lvlOverride w:ilvl="0">
      <w:startOverride w:val="1"/>
    </w:lvlOverride>
  </w:num>
  <w:num w:numId="7" w16cid:durableId="1727560239">
    <w:abstractNumId w:val="27"/>
  </w:num>
  <w:num w:numId="8" w16cid:durableId="1280184700">
    <w:abstractNumId w:val="10"/>
  </w:num>
  <w:num w:numId="9" w16cid:durableId="1470368110">
    <w:abstractNumId w:val="35"/>
  </w:num>
  <w:num w:numId="10" w16cid:durableId="1541433152">
    <w:abstractNumId w:val="26"/>
  </w:num>
  <w:num w:numId="11" w16cid:durableId="1105079913">
    <w:abstractNumId w:val="16"/>
  </w:num>
  <w:num w:numId="12" w16cid:durableId="57899814">
    <w:abstractNumId w:val="18"/>
  </w:num>
  <w:num w:numId="13" w16cid:durableId="1086532963">
    <w:abstractNumId w:val="31"/>
  </w:num>
  <w:num w:numId="14" w16cid:durableId="1703168022">
    <w:abstractNumId w:val="21"/>
  </w:num>
  <w:num w:numId="15" w16cid:durableId="1100906073">
    <w:abstractNumId w:val="33"/>
  </w:num>
  <w:num w:numId="16" w16cid:durableId="162935860">
    <w:abstractNumId w:val="36"/>
  </w:num>
  <w:num w:numId="17" w16cid:durableId="800684456">
    <w:abstractNumId w:val="23"/>
  </w:num>
  <w:num w:numId="18" w16cid:durableId="1422683825">
    <w:abstractNumId w:val="12"/>
  </w:num>
  <w:num w:numId="19" w16cid:durableId="1824277297">
    <w:abstractNumId w:val="19"/>
  </w:num>
  <w:num w:numId="20" w16cid:durableId="1895583567">
    <w:abstractNumId w:val="5"/>
  </w:num>
  <w:num w:numId="21" w16cid:durableId="1297180379">
    <w:abstractNumId w:val="14"/>
  </w:num>
  <w:num w:numId="22" w16cid:durableId="748965782">
    <w:abstractNumId w:val="32"/>
  </w:num>
  <w:num w:numId="23" w16cid:durableId="1312632203">
    <w:abstractNumId w:val="29"/>
  </w:num>
  <w:num w:numId="24" w16cid:durableId="593518018">
    <w:abstractNumId w:val="13"/>
  </w:num>
  <w:num w:numId="25" w16cid:durableId="1165390011">
    <w:abstractNumId w:val="9"/>
  </w:num>
  <w:num w:numId="26" w16cid:durableId="367533100">
    <w:abstractNumId w:val="38"/>
  </w:num>
  <w:num w:numId="27" w16cid:durableId="773596034">
    <w:abstractNumId w:val="17"/>
  </w:num>
  <w:num w:numId="28" w16cid:durableId="591819998">
    <w:abstractNumId w:val="37"/>
  </w:num>
  <w:num w:numId="29" w16cid:durableId="1870487922">
    <w:abstractNumId w:val="22"/>
  </w:num>
  <w:num w:numId="30" w16cid:durableId="275528260">
    <w:abstractNumId w:val="36"/>
  </w:num>
  <w:num w:numId="31" w16cid:durableId="1360467380">
    <w:abstractNumId w:val="23"/>
  </w:num>
  <w:num w:numId="32" w16cid:durableId="1633779409">
    <w:abstractNumId w:val="12"/>
  </w:num>
  <w:num w:numId="33" w16cid:durableId="1211457861">
    <w:abstractNumId w:val="19"/>
  </w:num>
  <w:num w:numId="34" w16cid:durableId="694426763">
    <w:abstractNumId w:val="11"/>
  </w:num>
  <w:num w:numId="35" w16cid:durableId="987708993">
    <w:abstractNumId w:val="30"/>
  </w:num>
  <w:num w:numId="36" w16cid:durableId="1121614310">
    <w:abstractNumId w:val="34"/>
  </w:num>
  <w:num w:numId="37" w16cid:durableId="1615556333">
    <w:abstractNumId w:val="6"/>
  </w:num>
  <w:num w:numId="38" w16cid:durableId="600913267">
    <w:abstractNumId w:val="28"/>
  </w:num>
  <w:num w:numId="39" w16cid:durableId="1870752484">
    <w:abstractNumId w:val="20"/>
  </w:num>
  <w:num w:numId="40" w16cid:durableId="1372151538">
    <w:abstractNumId w:val="2"/>
  </w:num>
  <w:num w:numId="41" w16cid:durableId="1797019137">
    <w:abstractNumId w:val="3"/>
  </w:num>
  <w:num w:numId="42" w16cid:durableId="376586852">
    <w:abstractNumId w:val="1"/>
  </w:num>
  <w:num w:numId="43" w16cid:durableId="361711368">
    <w:abstractNumId w:val="0"/>
  </w:num>
  <w:num w:numId="44" w16cid:durableId="15080380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572BF"/>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6D1"/>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03AC"/>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CB7"/>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
    <w:name w:val="Абзац списка2"/>
    <w:basedOn w:val="a"/>
    <w:rsid w:val="00082329"/>
    <w:pPr>
      <w:suppressAutoHyphens/>
      <w:spacing w:line="252" w:lineRule="auto"/>
      <w:ind w:left="720"/>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14</Pages>
  <Words>5582</Words>
  <Characters>31819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102</cp:revision>
  <cp:lastPrinted>2023-02-01T06:33:00Z</cp:lastPrinted>
  <dcterms:created xsi:type="dcterms:W3CDTF">2021-07-27T07:59:00Z</dcterms:created>
  <dcterms:modified xsi:type="dcterms:W3CDTF">2023-02-01T06:33:00Z</dcterms:modified>
</cp:coreProperties>
</file>