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7777777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>по оказанию услуг по поиску партнеров для субъекта малого и среднего предпринимательства Республики Бурятия на территории КНР</w:t>
      </w:r>
      <w:bookmarkEnd w:id="0"/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6FC30976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>ООО «</w:t>
      </w:r>
      <w:r w:rsidR="00254278">
        <w:rPr>
          <w:sz w:val="22"/>
          <w:szCs w:val="22"/>
          <w:lang w:eastAsia="zh-CN"/>
        </w:rPr>
        <w:t>Биоресурс</w:t>
      </w:r>
      <w:r>
        <w:rPr>
          <w:sz w:val="22"/>
          <w:szCs w:val="22"/>
          <w:lang w:eastAsia="zh-CN"/>
        </w:rPr>
        <w:t>»</w:t>
      </w:r>
    </w:p>
    <w:p w14:paraId="5082BF61" w14:textId="0C4E2E4F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254278">
        <w:rPr>
          <w:sz w:val="22"/>
          <w:szCs w:val="22"/>
          <w:lang w:eastAsia="zh-CN"/>
        </w:rPr>
        <w:t>сапожниковия растопыренная</w:t>
      </w:r>
      <w:r w:rsidRPr="008E6E6F">
        <w:rPr>
          <w:b/>
          <w:bCs/>
          <w:sz w:val="22"/>
          <w:szCs w:val="22"/>
          <w:lang w:eastAsia="zh-CN"/>
        </w:rPr>
        <w:t xml:space="preserve"> 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7151D422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8009A2">
        <w:rPr>
          <w:sz w:val="22"/>
          <w:szCs w:val="22"/>
          <w:lang w:eastAsia="ar-SA"/>
        </w:rPr>
        <w:t>шестидесяти</w:t>
      </w:r>
      <w:r w:rsidRPr="00E16447">
        <w:rPr>
          <w:sz w:val="22"/>
          <w:szCs w:val="22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54278"/>
    <w:rsid w:val="00423D03"/>
    <w:rsid w:val="005423EE"/>
    <w:rsid w:val="008009A2"/>
    <w:rsid w:val="00867D29"/>
    <w:rsid w:val="0094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979</Words>
  <Characters>5583</Characters>
  <Application>Microsoft Office Word</Application>
  <DocSecurity>0</DocSecurity>
  <Lines>46</Lines>
  <Paragraphs>13</Paragraphs>
  <ScaleCrop>false</ScaleCrop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6</cp:revision>
  <dcterms:created xsi:type="dcterms:W3CDTF">2020-05-15T01:19:00Z</dcterms:created>
  <dcterms:modified xsi:type="dcterms:W3CDTF">2020-06-03T05:57:00Z</dcterms:modified>
</cp:coreProperties>
</file>