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237F74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C55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  <w:r w:rsidR="001C679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C55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="009244C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</w:t>
      </w:r>
      <w:r w:rsidR="00C55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9244C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8555BE" w:rsidRPr="00237F74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157413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</w:p>
    <w:bookmarkEnd w:id="0"/>
    <w:p w:rsidR="008555BE" w:rsidRPr="00237F74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237F74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237F74" w:rsidRPr="00237F74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37F74" w:rsidRPr="00237F74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237F74" w:rsidRPr="00237F74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835367" w:rsidRPr="00237F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составлению бизнес – плана</w:t>
            </w:r>
          </w:p>
        </w:tc>
      </w:tr>
      <w:tr w:rsidR="00237F74" w:rsidRPr="00237F74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237F74" w:rsidRPr="00237F74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237F74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237F74">
              <w:rPr>
                <w:color w:val="000000" w:themeColor="text1"/>
                <w:szCs w:val="24"/>
              </w:rPr>
              <w:t>1</w:t>
            </w:r>
            <w:r w:rsidRPr="00237F74">
              <w:rPr>
                <w:color w:val="000000" w:themeColor="text1"/>
                <w:szCs w:val="24"/>
              </w:rPr>
              <w:t xml:space="preserve"> </w:t>
            </w:r>
            <w:r w:rsidR="00102D29" w:rsidRPr="00237F74">
              <w:rPr>
                <w:color w:val="000000" w:themeColor="text1"/>
                <w:szCs w:val="24"/>
              </w:rPr>
              <w:t>к</w:t>
            </w:r>
            <w:r w:rsidRPr="00237F74">
              <w:rPr>
                <w:color w:val="000000" w:themeColor="text1"/>
                <w:szCs w:val="24"/>
              </w:rPr>
              <w:t xml:space="preserve"> </w:t>
            </w:r>
            <w:r w:rsidR="00AE64D7" w:rsidRPr="00237F74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237F74" w:rsidRPr="00237F74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E21D7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B06A8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8744B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</w:t>
            </w:r>
            <w:r w:rsidR="008555BE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C6791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06A8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пятьдесят </w:t>
            </w:r>
            <w:r w:rsidR="0088744B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37F74" w:rsidRPr="00237F74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237F74" w:rsidRPr="00237F74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237F74" w:rsidRPr="00237F74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502FB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ПКИ &quot;НАША СЕТЬ&quot;" w:history="1">
              <w:r w:rsidR="00FB06A8" w:rsidRPr="00237F74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ООО</w:t>
              </w:r>
            </w:hyperlink>
            <w:r w:rsidR="00FB06A8" w:rsidRPr="00237F7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«Байкальская авиационная компания»</w:t>
            </w:r>
          </w:p>
          <w:p w:rsidR="00FB06A8" w:rsidRPr="00237F74" w:rsidRDefault="00FB06A8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 0323397177</w:t>
            </w:r>
          </w:p>
          <w:p w:rsidR="00FB06A8" w:rsidRPr="00237F74" w:rsidRDefault="00FB06A8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 1160327063962</w:t>
            </w:r>
          </w:p>
          <w:p w:rsidR="00742B5E" w:rsidRPr="00237F74" w:rsidRDefault="008E3521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="00742B5E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</w:t>
            </w:r>
            <w:r w:rsidR="00B64774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003</w:t>
            </w:r>
            <w:r w:rsidR="00FB06A8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8F6B8D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42B5E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Бурятия</w:t>
            </w:r>
            <w:r w:rsidR="00E21D7C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B64774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Улан-Удэ </w:t>
            </w:r>
            <w:r w:rsidR="00FB06A8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Терешковой д.36а кв. 22</w:t>
            </w:r>
          </w:p>
          <w:p w:rsidR="00841BFF" w:rsidRPr="00237F74" w:rsidRDefault="00841BFF" w:rsidP="00B647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2F29B5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B06A8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3012226500</w:t>
            </w:r>
          </w:p>
          <w:p w:rsidR="00FB06A8" w:rsidRPr="00502FBF" w:rsidRDefault="00FB06A8" w:rsidP="00B647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Email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baikalaviacom</w:t>
            </w:r>
            <w:r w:rsidRPr="00502F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502F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  <w:tr w:rsidR="00237F74" w:rsidRPr="00237F74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237F74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74" w:rsidRPr="00237F74" w:rsidRDefault="00B64774" w:rsidP="00B64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Опыт разработки бизнес-планов в сфере </w:t>
            </w:r>
            <w:r w:rsidR="00FB06A8"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авиационных работ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либо привлечение специалиста к разработке бизнес-плана, имеющего опыт работы в сфере </w:t>
            </w:r>
            <w:r w:rsidR="00FB06A8"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авиационных работ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.</w:t>
            </w:r>
          </w:p>
          <w:p w:rsidR="00B64774" w:rsidRPr="00237F74" w:rsidRDefault="00B64774" w:rsidP="00B647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7F74" w:rsidRPr="00237F74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237F74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74" w:rsidRPr="00237F74" w:rsidRDefault="00B64774" w:rsidP="00B64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Договоры и акты, подтверждающие опыт разработки бизнес-планов в сфере </w:t>
            </w:r>
            <w:r w:rsidR="00FB06A8"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авиационных работ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либо резюме специалиста с приложением документов, подтверждающих опыт работы в сфере </w:t>
            </w:r>
            <w:r w:rsidR="00FB06A8"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авиационных работ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который будет привлечен к разработке бизнес-плана.</w:t>
            </w:r>
          </w:p>
          <w:p w:rsidR="00B64774" w:rsidRPr="00237F74" w:rsidRDefault="00B64774" w:rsidP="00B647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7F74" w:rsidRPr="00237F74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237F74" w:rsidRPr="00237F74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237F74" w:rsidRPr="00237F74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237F74" w:rsidRPr="00237F74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37F74" w:rsidRPr="00237F74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37F74" w:rsidRPr="00237F74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37F74" w:rsidRPr="00237F74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37F74" w:rsidRPr="00237F74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7F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237F7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237F74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37F74" w:rsidRPr="00237F74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237F74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C55F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281A7F"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95F44"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55F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81A7F"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  <w:r w:rsidR="00395F44"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237F74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237F74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237F74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237F7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237F7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395F44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C55FE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55FE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F6B8D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C55FE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237F74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237F74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9" w:history="1">
              <w:r w:rsidR="00CC0BD4" w:rsidRPr="00237F7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237F7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237F7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237F7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237F74" w:rsidRPr="00237F74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237F74" w:rsidRDefault="00EF2906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CC0BD4" w:rsidRPr="00237F74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237F74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F2906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BD4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EF2906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C0BD4" w:rsidRPr="00237F74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37F7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="00105B54" w:rsidRPr="00237F7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237F7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105B54" w:rsidRPr="00237F7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105B54" w:rsidRPr="00237F7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237F74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237F74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237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237F74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237F74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237F74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237F74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237F7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237F7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237F7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237F74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237F7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237F7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237F7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237F74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237F74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237F74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237F74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237F74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237F74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237F74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237F74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237F74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237F74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237F74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237F74" w:rsidRDefault="000404A2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6F49C8" w:rsidRPr="00237F74" w:rsidRDefault="006F49C8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E831A9" w:rsidRPr="00237F74" w:rsidRDefault="00E831A9">
      <w:pPr>
        <w:rPr>
          <w:color w:val="000000" w:themeColor="text1"/>
        </w:rPr>
      </w:pP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883189"/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37F7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237F7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237F74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237F74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237F74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237F74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237F74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237F74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237F74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237F74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237F74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237F74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3521" w:rsidRPr="00237F74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C55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  <w:r w:rsidR="008E352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C55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8F6B8D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8E352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</w:t>
      </w:r>
      <w:r w:rsidR="00C55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8E352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08-17/</w:t>
      </w:r>
      <w:r w:rsidR="00395F44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</w:p>
    <w:p w:rsidR="00281A7F" w:rsidRPr="00237F74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237F74" w:rsidRDefault="00281A7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составлению бизнес – плана </w:t>
      </w:r>
      <w:r w:rsidR="00395F44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hyperlink r:id="rId11" w:tooltip="ПКИ &quot;НАША СЕТЬ&quot;" w:history="1">
        <w:r w:rsidR="00FB06A8" w:rsidRPr="00237F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ООО</w:t>
        </w:r>
      </w:hyperlink>
      <w:r w:rsidR="00FB06A8" w:rsidRPr="00237F7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«Байкальская авиационная компания»</w:t>
      </w:r>
    </w:p>
    <w:p w:rsidR="00281A7F" w:rsidRPr="00237F7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237F7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237F7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:rsidR="00281A7F" w:rsidRPr="00237F7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:rsidR="00281A7F" w:rsidRPr="00237F74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237F74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237F74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237F74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237F74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237F74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237F74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237F74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237F74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237F74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237F74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237F74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FB06A8" w:rsidRPr="00237F74" w:rsidRDefault="00281A7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составлению бизнес – плана </w:t>
      </w:r>
      <w:r w:rsidR="00395F44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hyperlink r:id="rId12" w:tooltip="ПКИ &quot;НАША СЕТЬ&quot;" w:history="1">
        <w:r w:rsidR="00FB06A8" w:rsidRPr="00237F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ООО</w:t>
        </w:r>
      </w:hyperlink>
      <w:r w:rsidR="00FB06A8" w:rsidRPr="00237F7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«Байкальская авиационная компания»:</w:t>
      </w:r>
    </w:p>
    <w:p w:rsidR="00281A7F" w:rsidRPr="00237F74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237F74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237F74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237F74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237F74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237F74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37F74" w:rsidRPr="00237F74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237F74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237F74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237F74" w:rsidRPr="00237F74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37F74" w:rsidRPr="00237F74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237F74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237F74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237F74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3" w:history="1"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237F74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237F74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237F74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237F7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237F74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237F74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237F74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237F74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696ECF" w:rsidRPr="00237F7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Приложение №3 к Порядку отбора компаний для </w:t>
      </w:r>
    </w:p>
    <w:p w:rsidR="00696ECF" w:rsidRPr="00237F7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237F7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237F74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237F74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237F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237F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237F74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37F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237F74" w:rsidRPr="00237F74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7F74" w:rsidRPr="00237F74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237F74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237F74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7F74" w:rsidRPr="00237F74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237F74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7F74" w:rsidRPr="00237F74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237F74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237F74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237F74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237F74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237F74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Pr="00237F7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237F7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237F7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237F7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237F74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37F74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0404A2" w:rsidRPr="00237F74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37F74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237F74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37F74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3" w:name="_Hlk5621908"/>
      <w:r w:rsidRPr="00237F74">
        <w:rPr>
          <w:rFonts w:ascii="Times New Roman" w:hAnsi="Times New Roman" w:cs="Times New Roman"/>
          <w:color w:val="000000" w:themeColor="text1"/>
        </w:rPr>
        <w:t xml:space="preserve">от </w:t>
      </w:r>
      <w:r w:rsidR="00395F44" w:rsidRPr="00237F74">
        <w:rPr>
          <w:rFonts w:ascii="Times New Roman" w:hAnsi="Times New Roman" w:cs="Times New Roman"/>
          <w:color w:val="000000" w:themeColor="text1"/>
        </w:rPr>
        <w:t>2</w:t>
      </w:r>
      <w:r w:rsidR="00C55FEE">
        <w:rPr>
          <w:rFonts w:ascii="Times New Roman" w:hAnsi="Times New Roman" w:cs="Times New Roman"/>
          <w:color w:val="000000" w:themeColor="text1"/>
        </w:rPr>
        <w:t>4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C55FEE">
        <w:rPr>
          <w:rFonts w:ascii="Times New Roman" w:eastAsia="Times New Roman" w:hAnsi="Times New Roman" w:cs="Times New Roman"/>
          <w:color w:val="000000" w:themeColor="text1"/>
          <w:lang w:eastAsia="ru-RU"/>
        </w:rPr>
        <w:t>01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.20</w:t>
      </w:r>
      <w:r w:rsidR="00C55FEE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08-17/</w:t>
      </w:r>
      <w:bookmarkEnd w:id="3"/>
      <w:r w:rsidR="00395F44"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C55FEE" w:rsidRPr="000D1E58" w:rsidRDefault="00C55FEE" w:rsidP="00C55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:rsidR="00C55FEE" w:rsidRPr="000D1E58" w:rsidRDefault="00C55FEE" w:rsidP="00C55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:rsidR="000404A2" w:rsidRDefault="00C55FEE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:rsidR="00C55FEE" w:rsidRPr="00237F74" w:rsidRDefault="00C55FEE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5120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:rsidR="00C55FEE" w:rsidRPr="000D1E58" w:rsidRDefault="00C55FEE" w:rsidP="00C55F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Pr="000D1E58" w:rsidRDefault="00C55FEE" w:rsidP="00C55FEE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:rsidR="00C55FEE" w:rsidRPr="000D1E58" w:rsidRDefault="00C55FEE" w:rsidP="00C55FEE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C55FEE" w:rsidRPr="000D1E58" w:rsidRDefault="00C55FEE" w:rsidP="00C55FEE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C55FEE" w:rsidRPr="000D1E58" w:rsidRDefault="00C55FEE" w:rsidP="00C55FEE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Pr="000D1E58" w:rsidRDefault="00C55FEE" w:rsidP="00C55FEE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:rsidR="00C55FEE" w:rsidRPr="000D1E58" w:rsidRDefault="00C55FEE" w:rsidP="00C55FEE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C55FEE" w:rsidRPr="000D1E58" w:rsidRDefault="00C55FEE" w:rsidP="00C55FEE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:rsidR="00C55FEE" w:rsidRPr="000D1E58" w:rsidRDefault="00C55FEE" w:rsidP="00C55FEE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:rsidR="00C55FEE" w:rsidRPr="000D1E58" w:rsidRDefault="00C55FEE" w:rsidP="00C55FEE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Pr="000D1E58" w:rsidRDefault="00C55FEE" w:rsidP="00C55FEE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Pr="000D1E58" w:rsidRDefault="00C55FEE" w:rsidP="00C55FEE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Pr="000D1E58" w:rsidRDefault="00C55FEE" w:rsidP="00C55FEE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:rsidR="00C55FEE" w:rsidRPr="000D1E58" w:rsidRDefault="00C55FEE" w:rsidP="00C55FEE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C55FEE" w:rsidRPr="000D1E58" w:rsidRDefault="00C55FEE" w:rsidP="00C55FEE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:rsidR="00C55FEE" w:rsidRPr="000D1E58" w:rsidRDefault="00C55FEE" w:rsidP="00C55FEE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C55FEE" w:rsidRPr="000D1E58" w:rsidRDefault="00C55FEE" w:rsidP="00C55FEE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:rsidR="00C55FEE" w:rsidRPr="000D1E58" w:rsidRDefault="00C55FEE" w:rsidP="00C55FEE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C55FEE" w:rsidRPr="000D1E58" w:rsidRDefault="00C55FEE" w:rsidP="00C55FEE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6" w:name="_ref_1705022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55FEE" w:rsidRPr="000D1E58" w:rsidRDefault="00C55FEE" w:rsidP="00C55FEE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C55FEE" w:rsidRPr="000D1E58" w:rsidRDefault="00C55FEE" w:rsidP="00C55FEE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ref_1705023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C55FEE" w:rsidRPr="000D1E58" w:rsidRDefault="00C55FEE" w:rsidP="00C55FEE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C55FEE" w:rsidRPr="000D1E58" w:rsidRDefault="00C55FEE" w:rsidP="00C55FEE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C55FEE" w:rsidRPr="000D1E58" w:rsidRDefault="00C55FEE" w:rsidP="00C55FEE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C55FEE" w:rsidRPr="000D1E58" w:rsidRDefault="00C55FEE" w:rsidP="00C55FEE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C55FEE" w:rsidRPr="000D1E58" w:rsidRDefault="00C55FEE" w:rsidP="00C55FEE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ref_17487076"/>
      <w:bookmarkEnd w:id="27"/>
    </w:p>
    <w:p w:rsidR="00C55FEE" w:rsidRPr="000D1E58" w:rsidRDefault="00C55FEE" w:rsidP="00C55FEE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:rsidR="00C55FEE" w:rsidRPr="000D1E58" w:rsidRDefault="00C55FEE" w:rsidP="00C55FE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:rsidR="00C55FEE" w:rsidRPr="000D1E58" w:rsidRDefault="00C55FEE" w:rsidP="00C55FEE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C55FEE" w:rsidRPr="000D1E58" w:rsidRDefault="00C55FEE" w:rsidP="00C55F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C55FEE" w:rsidRPr="000D1E58" w:rsidRDefault="00C55FEE" w:rsidP="00C55F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C55FEE" w:rsidRPr="000D1E58" w:rsidRDefault="00C55FEE" w:rsidP="00C55F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C55FEE" w:rsidRPr="000D1E58" w:rsidRDefault="00C55FEE" w:rsidP="00C55FEE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C55FEE" w:rsidRPr="000D1E58" w:rsidRDefault="00C55FEE" w:rsidP="00C55FEE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C55FEE" w:rsidRPr="000D1E58" w:rsidRDefault="00C55FEE" w:rsidP="00C55FEE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C55FEE" w:rsidRPr="000D1E58" w:rsidRDefault="00C55FEE" w:rsidP="00C55FE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:rsidR="00C55FEE" w:rsidRPr="000D1E58" w:rsidRDefault="00C55FEE" w:rsidP="00C55FEE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C55FEE" w:rsidRPr="000D1E58" w:rsidRDefault="00C55FEE" w:rsidP="00C55FEE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9" w:name="_ref_1705023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0" w:name="_ref_17050238"/>
      <w:bookmarkEnd w:id="2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0"/>
    </w:p>
    <w:p w:rsidR="00C55FEE" w:rsidRPr="000D1E58" w:rsidRDefault="00C55FEE" w:rsidP="00C55FEE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:rsidR="00C55FEE" w:rsidRPr="000D1E58" w:rsidRDefault="00C55FEE" w:rsidP="00C55F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:rsidR="00C55FEE" w:rsidRPr="000D1E58" w:rsidRDefault="00C55FEE" w:rsidP="00C55FE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C55FEE" w:rsidRPr="000D1E58" w:rsidRDefault="00C55FEE" w:rsidP="00C55F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:rsidR="00C55FEE" w:rsidRPr="000D1E58" w:rsidRDefault="00C55FEE" w:rsidP="00C55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C55FEE" w:rsidRPr="000D1E58" w:rsidRDefault="00C55FEE" w:rsidP="00C55F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:rsidR="00C55FEE" w:rsidRPr="000D1E58" w:rsidRDefault="00C55FEE" w:rsidP="00C55FE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C55FEE" w:rsidRPr="000D1E58" w:rsidRDefault="00C55FEE" w:rsidP="00C55FE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C55FEE" w:rsidRPr="000D1E58" w:rsidRDefault="00C55FEE" w:rsidP="00C55F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:rsidR="00C55FEE" w:rsidRPr="000D1E58" w:rsidRDefault="00C55FEE" w:rsidP="00C55FEE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:rsidR="00C55FEE" w:rsidRPr="000D1E58" w:rsidRDefault="00C55FEE" w:rsidP="00C55FEE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C55FEE" w:rsidRPr="000D1E58" w:rsidRDefault="00C55FEE" w:rsidP="00C55F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C55FEE" w:rsidRPr="000D1E58" w:rsidRDefault="00C55FEE" w:rsidP="00C55FEE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1" w:name="_ref_17491884"/>
      <w:bookmarkEnd w:id="28"/>
    </w:p>
    <w:p w:rsidR="00C55FEE" w:rsidRPr="000D1E58" w:rsidRDefault="00C55FEE" w:rsidP="00C55FEE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1"/>
    </w:p>
    <w:p w:rsidR="00C55FEE" w:rsidRPr="000D1E58" w:rsidRDefault="00C55FEE" w:rsidP="00C55FEE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:rsidR="00C55FEE" w:rsidRPr="000D1E58" w:rsidRDefault="00C55FEE" w:rsidP="00C55FEE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3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3"/>
    </w:p>
    <w:p w:rsidR="00C55FEE" w:rsidRPr="000D1E58" w:rsidRDefault="00C55FEE" w:rsidP="00C55FEE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4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:rsidR="00C55FEE" w:rsidRPr="000D1E58" w:rsidRDefault="00C55FEE" w:rsidP="00C55FEE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55FEE" w:rsidRPr="000D1E58" w:rsidRDefault="00C55FEE" w:rsidP="00C5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Pr="000D1E58" w:rsidRDefault="00C55FEE" w:rsidP="00C55FEE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5"/>
    </w:p>
    <w:p w:rsidR="00C55FEE" w:rsidRPr="000D1E58" w:rsidRDefault="00C55FEE" w:rsidP="00C55FEE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6"/>
    </w:p>
    <w:p w:rsidR="00C55FEE" w:rsidRPr="000D1E58" w:rsidRDefault="00C55FEE" w:rsidP="00C55FEE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7"/>
    </w:p>
    <w:p w:rsidR="00C55FEE" w:rsidRPr="000D1E58" w:rsidRDefault="00C55FEE" w:rsidP="00C55FEE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C55FEE" w:rsidRPr="000D1E58" w:rsidRDefault="00C55FEE" w:rsidP="00C55FEE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C55FEE" w:rsidRPr="000D1E58" w:rsidRDefault="00C55FEE" w:rsidP="00C55FEE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8"/>
    <w:p w:rsidR="00C55FEE" w:rsidRPr="000D1E58" w:rsidRDefault="00C55FEE" w:rsidP="00C55FEE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C55FEE" w:rsidRPr="000D1E58" w:rsidRDefault="00C55FEE" w:rsidP="00C55FEE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C55FEE" w:rsidRPr="000D1E58" w:rsidRDefault="00C55FEE" w:rsidP="00C55FEE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C55FEE" w:rsidRPr="000D1E58" w:rsidRDefault="00C55FEE" w:rsidP="00C5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Pr="000D1E58" w:rsidRDefault="00C55FEE" w:rsidP="00C55FEE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:rsidR="00C55FEE" w:rsidRPr="000D1E58" w:rsidRDefault="00C55FEE" w:rsidP="00C55F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C55FEE" w:rsidRPr="000D1E58" w:rsidRDefault="00C55FEE" w:rsidP="00C55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C55FEE" w:rsidRPr="000D1E58" w:rsidRDefault="00C55FEE" w:rsidP="00C55F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C55FEE" w:rsidRPr="000D1E58" w:rsidRDefault="00C55FEE" w:rsidP="00C55F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C55FEE" w:rsidRPr="000D1E58" w:rsidRDefault="00C55FEE" w:rsidP="00C55FEE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:rsidR="00C55FEE" w:rsidRPr="000D1E58" w:rsidRDefault="00C55FEE" w:rsidP="00C55FEE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C55FEE" w:rsidRPr="000D1E58" w:rsidRDefault="00C55FEE" w:rsidP="00C55FEE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:rsidR="00C55FEE" w:rsidRPr="000D1E58" w:rsidRDefault="00C55FEE" w:rsidP="00C55FEE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C55FEE" w:rsidRPr="000D1E58" w:rsidRDefault="00C55FEE" w:rsidP="00C55FEE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9"/>
    </w:p>
    <w:p w:rsidR="00C55FEE" w:rsidRPr="000D1E58" w:rsidRDefault="00C55FEE" w:rsidP="00C55FEE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40"/>
    </w:p>
    <w:p w:rsidR="00C55FEE" w:rsidRPr="000D1E58" w:rsidRDefault="00C55FEE" w:rsidP="00C55FEE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C55FEE" w:rsidRPr="000D1E58" w:rsidRDefault="00C55FEE" w:rsidP="00C55FEE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:rsidR="00C55FEE" w:rsidRPr="000D1E58" w:rsidRDefault="00C55FEE" w:rsidP="00C55FEE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:rsidR="00C55FEE" w:rsidRPr="000D1E58" w:rsidRDefault="00C55FEE" w:rsidP="00C55FEE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:rsidR="00C55FEE" w:rsidRPr="000D1E58" w:rsidRDefault="00C55FEE" w:rsidP="00C55FEE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:rsidR="00C55FEE" w:rsidRPr="000D1E58" w:rsidRDefault="00C55FEE" w:rsidP="00C55FEE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6"/>
    </w:p>
    <w:p w:rsidR="00C55FEE" w:rsidRPr="000D1E58" w:rsidRDefault="00C55FEE" w:rsidP="00C55FEE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:rsidR="00C55FEE" w:rsidRPr="000D1E58" w:rsidRDefault="00C55FEE" w:rsidP="00C55FEE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:rsidR="00C55FEE" w:rsidRPr="000D1E58" w:rsidRDefault="00C55FEE" w:rsidP="00C55FEE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9"/>
    </w:p>
    <w:p w:rsidR="00C55FEE" w:rsidRPr="000D1E58" w:rsidRDefault="00C55FEE" w:rsidP="00C55FEE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0"/>
    </w:p>
    <w:p w:rsidR="00C55FEE" w:rsidRPr="000D1E58" w:rsidRDefault="00C55FEE" w:rsidP="00C55FEE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C55FEE" w:rsidRPr="000D1E58" w:rsidRDefault="00C55FEE" w:rsidP="00C55FEE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:rsidR="00C55FEE" w:rsidRPr="000D1E58" w:rsidRDefault="00C55FEE" w:rsidP="00C55FEE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:rsidR="00C55FEE" w:rsidRPr="000D1E58" w:rsidRDefault="00C55FEE" w:rsidP="00C55FEE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:rsidR="00C55FEE" w:rsidRPr="000D1E58" w:rsidRDefault="00C55FEE" w:rsidP="00C55FEE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:rsidR="00C55FEE" w:rsidRPr="000D1E58" w:rsidRDefault="00C55FEE" w:rsidP="00C55FEE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3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:rsidR="00C55FEE" w:rsidRPr="000D1E58" w:rsidRDefault="00C55FEE" w:rsidP="00C55FE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C55FEE" w:rsidRPr="000D1E58" w:rsidRDefault="00C55FEE" w:rsidP="00C55FE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C55FEE" w:rsidRPr="000D1E58" w:rsidRDefault="00C55FEE" w:rsidP="00C55FE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C55FEE" w:rsidRPr="000D1E58" w:rsidRDefault="00C55FEE" w:rsidP="00C55FEE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C55FEE" w:rsidRPr="000D1E58" w:rsidRDefault="00C55FEE" w:rsidP="00C55FEE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:rsidR="00C55FEE" w:rsidRPr="000D1E58" w:rsidRDefault="00C55FEE" w:rsidP="00C55FEE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:rsidR="00C55FEE" w:rsidRPr="000D1E58" w:rsidRDefault="00C55FEE" w:rsidP="00C55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:rsidR="00C55FEE" w:rsidRPr="000D1E58" w:rsidRDefault="00C55FEE" w:rsidP="00C55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:rsidR="00C55FEE" w:rsidRPr="000D1E58" w:rsidRDefault="00C55FEE" w:rsidP="00C55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C55FEE" w:rsidRPr="000D1E58" w:rsidRDefault="00C55FEE" w:rsidP="00C55F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C55FEE" w:rsidRPr="000D1E58" w:rsidRDefault="00C55FEE" w:rsidP="00C55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55FEE" w:rsidRPr="000D1E58" w:rsidRDefault="00C55FEE" w:rsidP="00C55FE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:rsidR="00C55FEE" w:rsidRPr="000D1E58" w:rsidRDefault="00C55FEE" w:rsidP="00C5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:rsidR="00C55FEE" w:rsidRPr="000D1E58" w:rsidRDefault="00C55FEE" w:rsidP="00C55FEE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FEE" w:rsidRPr="000D1E58" w:rsidRDefault="00C55FEE" w:rsidP="00C5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5FEE" w:rsidRPr="000D1E58" w:rsidRDefault="00C55FEE" w:rsidP="00C55FEE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:rsidR="00C55FEE" w:rsidRPr="000D1E58" w:rsidRDefault="00C55FEE" w:rsidP="00C55FEE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4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Pr="000D1E58" w:rsidRDefault="00C55FEE" w:rsidP="00C55FE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:rsidR="00C55FEE" w:rsidRPr="000D1E58" w:rsidRDefault="00C55FEE" w:rsidP="00C55FE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5"/>
    </w:p>
    <w:bookmarkEnd w:id="6"/>
    <w:p w:rsidR="00C55FEE" w:rsidRPr="003A1279" w:rsidRDefault="00C55FEE" w:rsidP="00C55FEE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C55FEE" w:rsidRPr="003A1279" w:rsidRDefault="00C55FEE" w:rsidP="00C55FEE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C55FEE" w:rsidRPr="003A1279" w:rsidRDefault="00C55FEE" w:rsidP="00C55F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Pr="003A1279" w:rsidRDefault="00C55FEE" w:rsidP="00C55FE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C55FEE" w:rsidRPr="003A1279" w:rsidRDefault="00C55FEE" w:rsidP="00C55FE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6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6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7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7"/>
    </w:p>
    <w:p w:rsidR="00C55FEE" w:rsidRPr="003A1279" w:rsidRDefault="00C55FEE" w:rsidP="00C55FE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55FEE" w:rsidRPr="003A1279" w:rsidRDefault="00C55FEE" w:rsidP="00C55FEE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:rsidR="00C55FEE" w:rsidRPr="003A27A5" w:rsidRDefault="00C55FEE" w:rsidP="00C55FE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C55FEE" w:rsidRPr="003A27A5" w:rsidRDefault="00C55FEE" w:rsidP="00C55FE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77AC3C" wp14:editId="16177C1A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5FEE" w:rsidRDefault="00C55FEE" w:rsidP="00C55F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7AC3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C55FEE" w:rsidRDefault="00C55FEE" w:rsidP="00C55F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5120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:rsidR="00C55FEE" w:rsidRPr="003A1279" w:rsidRDefault="00C55FEE" w:rsidP="00C55FE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0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:rsidR="00C55FEE" w:rsidRPr="003A1279" w:rsidRDefault="00C55FEE" w:rsidP="00C55FE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3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:rsidR="00C55FEE" w:rsidRPr="003A1279" w:rsidRDefault="00C55FEE" w:rsidP="00C55FE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:rsidR="00C55FEE" w:rsidRPr="003A27A5" w:rsidRDefault="00C55FEE" w:rsidP="00C55FE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C55FEE" w:rsidRPr="003A27A5" w:rsidTr="003721BF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55FEE" w:rsidRPr="003A27A5" w:rsidRDefault="00C55FEE" w:rsidP="003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55FEE" w:rsidRPr="003A27A5" w:rsidRDefault="00C55FEE" w:rsidP="003721B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:rsidR="00C55FEE" w:rsidRPr="003A27A5" w:rsidRDefault="00C55FEE" w:rsidP="003721B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C55FEE" w:rsidRPr="003A27A5" w:rsidRDefault="00C55FEE" w:rsidP="003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55FEE" w:rsidRPr="003A27A5" w:rsidRDefault="00C55FEE" w:rsidP="003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C55FEE" w:rsidRPr="003A27A5" w:rsidRDefault="00C55FEE" w:rsidP="003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C55FEE" w:rsidRPr="003A27A5" w:rsidRDefault="00C55FEE" w:rsidP="003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C55FEE" w:rsidRPr="003A27A5" w:rsidTr="003721BF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C55FEE" w:rsidRPr="003A27A5" w:rsidRDefault="00C55FEE" w:rsidP="003721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C55FEE" w:rsidRPr="003A27A5" w:rsidRDefault="00C55FEE" w:rsidP="003721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C55FEE" w:rsidRPr="003A27A5" w:rsidRDefault="00C55FEE" w:rsidP="003721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C55FEE" w:rsidRPr="003A27A5" w:rsidRDefault="00C55FEE" w:rsidP="003721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C55FEE" w:rsidRPr="003A27A5" w:rsidRDefault="00C55FEE" w:rsidP="003721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:rsidR="00C55FEE" w:rsidRPr="003A27A5" w:rsidRDefault="00C55FEE" w:rsidP="003721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6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</w:p>
        </w:tc>
      </w:tr>
      <w:tr w:rsidR="00C55FEE" w:rsidRPr="003A27A5" w:rsidTr="003721BF">
        <w:tc>
          <w:tcPr>
            <w:tcW w:w="10686" w:type="dxa"/>
            <w:gridSpan w:val="6"/>
          </w:tcPr>
          <w:p w:rsidR="00C55FEE" w:rsidRPr="003A27A5" w:rsidRDefault="00C55FEE" w:rsidP="003721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7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8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8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C55FEE" w:rsidRPr="003A27A5" w:rsidRDefault="00C55FEE" w:rsidP="00C55FE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C55FEE" w:rsidRPr="003A1279" w:rsidRDefault="00C55FEE" w:rsidP="00C55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:rsidR="00C55FEE" w:rsidRPr="003A1279" w:rsidRDefault="00C55FEE" w:rsidP="00C55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C55FEE" w:rsidRPr="003A1279" w:rsidRDefault="00C55FEE" w:rsidP="00C55FE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C55FEE" w:rsidRPr="003A1279" w:rsidRDefault="00C55FEE" w:rsidP="00C55FE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:rsidR="00C55FEE" w:rsidRPr="003A1279" w:rsidRDefault="00C55FEE" w:rsidP="00C55FE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C55FEE" w:rsidRPr="003A1279" w:rsidTr="003721BF">
        <w:tc>
          <w:tcPr>
            <w:tcW w:w="3403" w:type="dxa"/>
            <w:shd w:val="clear" w:color="auto" w:fill="auto"/>
          </w:tcPr>
          <w:p w:rsidR="00C55FEE" w:rsidRPr="003A1279" w:rsidRDefault="00C55FEE" w:rsidP="003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C55FEE" w:rsidRPr="003A1279" w:rsidRDefault="00C55FEE" w:rsidP="003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C55FEE" w:rsidRPr="003A1279" w:rsidRDefault="00C55FEE" w:rsidP="003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C55FEE" w:rsidRPr="003A1279" w:rsidTr="003721BF">
        <w:tc>
          <w:tcPr>
            <w:tcW w:w="3403" w:type="dxa"/>
            <w:shd w:val="clear" w:color="auto" w:fill="auto"/>
          </w:tcPr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9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9"/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EE" w:rsidRPr="003A1279" w:rsidRDefault="00C55FEE" w:rsidP="003721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1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:rsidR="00C55FEE" w:rsidRPr="003A1279" w:rsidRDefault="00C55FEE" w:rsidP="003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2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EE" w:rsidRPr="003A1279" w:rsidRDefault="00C55FEE" w:rsidP="003721B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4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4"/>
          </w:p>
          <w:p w:rsidR="00C55FEE" w:rsidRPr="003A1279" w:rsidRDefault="00C55FEE" w:rsidP="003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55FEE" w:rsidRPr="003A1279" w:rsidRDefault="00C55FEE" w:rsidP="003721B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EE" w:rsidRPr="003A1279" w:rsidRDefault="00C55FEE" w:rsidP="003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C55FEE" w:rsidRPr="003A27A5" w:rsidRDefault="00C55FEE" w:rsidP="00C55F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55FEE" w:rsidRPr="003A27A5" w:rsidRDefault="00C55FEE" w:rsidP="00C55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:rsidR="00C55FEE" w:rsidRPr="003A1279" w:rsidRDefault="00C55FEE" w:rsidP="00C55F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55FEE" w:rsidRPr="003A1279" w:rsidRDefault="00C55FEE" w:rsidP="00C55F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C55FEE" w:rsidRPr="003A1279" w:rsidRDefault="00C55FEE" w:rsidP="00C55FEE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:rsidR="00C55FEE" w:rsidRPr="003A1279" w:rsidRDefault="00C55FEE" w:rsidP="00C55FEE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:rsidR="00C55FEE" w:rsidRPr="003A1279" w:rsidRDefault="00C55FEE" w:rsidP="00C55FEE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5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5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6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6"/>
    </w:p>
    <w:p w:rsidR="00C55FEE" w:rsidRPr="003A1279" w:rsidRDefault="00C55FEE" w:rsidP="00C55FEE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EE" w:rsidRDefault="00C55FEE" w:rsidP="00C55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F2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1279">
        <w:rPr>
          <w:rFonts w:ascii="Times New Roman" w:hAnsi="Times New Roman"/>
          <w:bCs/>
          <w:sz w:val="24"/>
          <w:szCs w:val="24"/>
        </w:rPr>
        <w:t>,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7" w:name="Исполнитель3"/>
    </w:p>
    <w:p w:rsidR="00C55FEE" w:rsidRPr="003A1279" w:rsidRDefault="00C55FEE" w:rsidP="00C55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8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8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9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1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:rsidR="00C55FEE" w:rsidRPr="003A1279" w:rsidRDefault="00C55FEE" w:rsidP="00C55FEE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3A1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:rsidR="00C55FEE" w:rsidRPr="003A1279" w:rsidRDefault="00C55FEE" w:rsidP="00C55FEE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05728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5"/>
    </w:p>
    <w:p w:rsidR="00C55FEE" w:rsidRPr="003A1279" w:rsidRDefault="00C55FEE" w:rsidP="00C55FEE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6" w:name="_ref_53816005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:rsidR="00C55FEE" w:rsidRPr="003A1279" w:rsidRDefault="00C55FEE" w:rsidP="00C55FEE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статье: [Статья] в размере </w:t>
      </w:r>
      <w:bookmarkStart w:id="87" w:name="СуммаГФБ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[Сумма]</w:t>
      </w:r>
      <w:bookmarkEnd w:id="8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8" w:name="СуммаГФБпроп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</w:t>
      </w:r>
      <w:bookmarkEnd w:id="8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9" w:name="НДСгфб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3A1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C55FEE" w:rsidRPr="003A1279" w:rsidRDefault="00C55FEE" w:rsidP="00C55FEE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C55FEE" w:rsidRPr="003A1279" w:rsidRDefault="00C55FEE" w:rsidP="00C55FEE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C55FEE" w:rsidRPr="003A1279" w:rsidTr="003721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5FEE" w:rsidRPr="003A1279" w:rsidRDefault="00C55FEE" w:rsidP="00372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55FEE" w:rsidRPr="0051203D" w:rsidRDefault="00C55FEE" w:rsidP="003721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1203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:rsidR="00C55FEE" w:rsidRPr="003A1279" w:rsidRDefault="00C55FEE" w:rsidP="003721BF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:rsidR="00C55FEE" w:rsidRPr="003A1279" w:rsidRDefault="00C55FEE" w:rsidP="003721BF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90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90"/>
          <w:p w:rsidR="00C55FEE" w:rsidRPr="003A1279" w:rsidRDefault="00C55FEE" w:rsidP="003721BF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55FEE" w:rsidRDefault="00C55FEE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C55FEE" w:rsidRDefault="00C55FEE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C55FEE" w:rsidRDefault="00C55FEE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BB1CF6" w:rsidRPr="00C55FEE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237F74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C55FE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237F74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237F74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502FB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  <w:bookmarkStart w:id="91" w:name="_GoBack"/>
      <w:bookmarkEnd w:id="91"/>
    </w:p>
    <w:p w:rsidR="003713E3" w:rsidRPr="00C55FEE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:rsidR="00BB1CF6" w:rsidRPr="00237F74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237F74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237F74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237F74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237F74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FB06A8" w:rsidRPr="00237F74" w:rsidRDefault="00286A9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4" w:tooltip="ПКИ &quot;НАША СЕТЬ&quot;" w:history="1">
        <w:r w:rsidR="00FB06A8" w:rsidRPr="00237F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ООО</w:t>
        </w:r>
      </w:hyperlink>
      <w:r w:rsidR="00FB06A8" w:rsidRPr="00237F7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«Байкальская авиационная компания»</w:t>
      </w:r>
    </w:p>
    <w:p w:rsidR="00FF2BBE" w:rsidRPr="00237F74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237F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8F6B8D" w:rsidRPr="00237F74" w:rsidRDefault="00286A9F" w:rsidP="008F6B8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6A8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F6B8D" w:rsidRPr="00237F74">
        <w:rPr>
          <w:rFonts w:ascii="Times New Roman" w:hAnsi="Times New Roman"/>
          <w:bCs/>
          <w:color w:val="000000" w:themeColor="text1"/>
        </w:rPr>
        <w:t xml:space="preserve">оставление бизнес-плана </w:t>
      </w:r>
    </w:p>
    <w:p w:rsidR="00286A9F" w:rsidRPr="00237F74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:rsidR="00FB06A8" w:rsidRPr="00237F74" w:rsidRDefault="00FB06A8" w:rsidP="00FB06A8">
      <w:pPr>
        <w:shd w:val="clear" w:color="auto" w:fill="FFFFFF"/>
        <w:spacing w:after="0"/>
        <w:rPr>
          <w:rFonts w:ascii="Calibri" w:hAnsi="Calibri"/>
          <w:color w:val="000000" w:themeColor="text1"/>
          <w:sz w:val="18"/>
          <w:szCs w:val="18"/>
        </w:rPr>
      </w:pPr>
      <w:r w:rsidRPr="00237F74">
        <w:rPr>
          <w:rStyle w:val="af0"/>
          <w:color w:val="000000" w:themeColor="text1"/>
          <w:sz w:val="18"/>
          <w:szCs w:val="18"/>
        </w:rPr>
        <w:t> 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237F74" w:rsidRPr="00237F74" w:rsidTr="00014840">
        <w:trPr>
          <w:trHeight w:val="97"/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Рабочее наименование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line="288" w:lineRule="auto"/>
              <w:ind w:left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Оказание туристических услуг с участием малой авиации, выполнение авиационных работ по заявкам лесоохраны, санитарной авиации, развитие гостиничного бизнеса</w:t>
            </w:r>
          </w:p>
        </w:tc>
      </w:tr>
      <w:tr w:rsidR="00237F74" w:rsidRPr="00237F74" w:rsidTr="00014840">
        <w:trPr>
          <w:trHeight w:val="3475"/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Суть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line="288" w:lineRule="auto"/>
              <w:ind w:left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Заявитель имеет в собственности самолеты АН-2 (6 шт.), Р-2006 (1шт.), земельный участок 40 га на берегу оз. Байкал. В настоящее время оказываются услуги авиации по заказам лесоохраны и санавиации.</w:t>
            </w:r>
          </w:p>
          <w:p w:rsidR="00FB06A8" w:rsidRPr="00237F74" w:rsidRDefault="00FB06A8" w:rsidP="00014840">
            <w:pPr>
              <w:spacing w:line="288" w:lineRule="auto"/>
              <w:ind w:left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Планируется закуп самолетов  Л-410, </w:t>
            </w: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Cessna</w:t>
            </w: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208</w:t>
            </w: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ТВС-2МС для оказания туристических услуг (обзорные полеты-экскурсии на посадочные площадки в пунктах Ольхон, Давша, Баргузин, Курумкан, Горячинск.</w:t>
            </w:r>
          </w:p>
          <w:p w:rsidR="00FB06A8" w:rsidRPr="00237F74" w:rsidRDefault="00FB06A8" w:rsidP="00014840">
            <w:pPr>
              <w:spacing w:line="288" w:lineRule="auto"/>
              <w:ind w:left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Необходимо строительство гостиницы на имеющемся земельном участке.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</w:tbl>
    <w:p w:rsidR="00FB06A8" w:rsidRPr="00237F74" w:rsidRDefault="00FB06A8" w:rsidP="00FB06A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06A8" w:rsidRPr="00237F74" w:rsidRDefault="00FB06A8" w:rsidP="00FB06A8">
      <w:pPr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условия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Style w:val="af0"/>
                <w:color w:val="000000" w:themeColor="text1"/>
                <w:sz w:val="24"/>
                <w:szCs w:val="24"/>
              </w:rPr>
              <w:t> </w:t>
            </w:r>
            <w:r w:rsidRPr="00237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данные и требования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Валюта расчетов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Налогообложение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система налогообложения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Горизонт расчета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5-7 лет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расчета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Квартал</w:t>
            </w:r>
          </w:p>
        </w:tc>
      </w:tr>
    </w:tbl>
    <w:p w:rsidR="00FB06A8" w:rsidRPr="00237F74" w:rsidRDefault="00FB06A8" w:rsidP="00FB06A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B06A8" w:rsidRPr="00237F74" w:rsidRDefault="00FB06A8" w:rsidP="00FB06A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на проектирование</w:t>
      </w:r>
    </w:p>
    <w:tbl>
      <w:tblPr>
        <w:tblW w:w="919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6237"/>
      </w:tblGrid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данные и требования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Бизнес-план должен быть разработан в соответствии со стандартами UNIDO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Потребители продукции по проекту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Определить и сегментировать целевую аудиторию 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Оказываемые услуги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авиационных работ – авиалесохрана, санавиация.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Обзорные полеты для туристов.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Чартерные рейсы по РБ.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Гостиничные услуги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по пессимистическому сценарию, то есть доходы по минимальным значениям, расходы – по максимальным значениям.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реализации продукции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Предоставляется Заказчиком 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результаты по проекту (эффекты и эффективность)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эффективность проекта с точки зрения учредителей проекта и рассчитать основные показатели экономической эффективности проекта (чистый дисконтированный доход, внутреннюю норму прибыли, срок окупаемости и др.).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 по бюджету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Минимум, необходимый для достижения целей по проекту.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начала реализации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Сформулировать требования: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к коммуникациям (потребность в воде, газе, электроэнергии и т.д.)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к исходно-разрешительной документации   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расчетов возможно применение любой программы для построения финансовой модели.  </w:t>
            </w:r>
          </w:p>
        </w:tc>
      </w:tr>
    </w:tbl>
    <w:p w:rsidR="00FB06A8" w:rsidRPr="00237F74" w:rsidRDefault="00FB06A8" w:rsidP="00FB06A8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отдельным разделам проекта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данные и требования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Рекомендуемая структура бизнес-плана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работы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Обоснование маркетинговой концепции проекта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Описание текущего состояния актива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Обоснование необходимости модернизации проекта 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Концепция продукта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Позиционирование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Преимущества проекта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Ценовая политика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продвижения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Маркетинговое обоснование модернизации</w:t>
            </w:r>
          </w:p>
          <w:p w:rsidR="00FB06A8" w:rsidRPr="00237F74" w:rsidRDefault="00FB06A8" w:rsidP="00FB06A8">
            <w:pPr>
              <w:numPr>
                <w:ilvl w:val="0"/>
                <w:numId w:val="32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Конкурентный анализ рынка</w:t>
            </w:r>
          </w:p>
          <w:p w:rsidR="00FB06A8" w:rsidRPr="00237F74" w:rsidRDefault="00FB06A8" w:rsidP="00FB06A8">
            <w:pPr>
              <w:numPr>
                <w:ilvl w:val="0"/>
                <w:numId w:val="32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спроса и потенциал его развития</w:t>
            </w:r>
          </w:p>
          <w:p w:rsidR="00FB06A8" w:rsidRPr="00237F74" w:rsidRDefault="00FB06A8" w:rsidP="00FB06A8">
            <w:pPr>
              <w:numPr>
                <w:ilvl w:val="0"/>
                <w:numId w:val="32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конкурентоспособности проекта на фоне аналогов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1.5. Заключение о потенциале развития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Производственный план проекта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Комплекс мероприятий по реконструкции здания, включая оценку объема работ, временных и финансовых затрат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План-график мероприятий, обоснование очередности</w:t>
            </w:r>
          </w:p>
          <w:p w:rsidR="00FB06A8" w:rsidRPr="00237F74" w:rsidRDefault="00FB06A8" w:rsidP="00014840">
            <w:pPr>
              <w:pStyle w:val="3"/>
              <w:tabs>
                <w:tab w:val="left" w:pos="993"/>
                <w:tab w:val="left" w:pos="1134"/>
                <w:tab w:val="left" w:pos="1418"/>
              </w:tabs>
              <w:spacing w:before="0" w:line="300" w:lineRule="auto"/>
              <w:rPr>
                <w:bCs/>
                <w:color w:val="000000" w:themeColor="text1"/>
              </w:rPr>
            </w:pPr>
            <w:r w:rsidRPr="00237F74">
              <w:rPr>
                <w:color w:val="000000" w:themeColor="text1"/>
              </w:rPr>
              <w:t>3. Архитектурная концепция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ТЭП проекта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 территории (досуговая, торговая, техническая  и дорожная инфраструктура)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 строений и помещений (инфраструктура, потери, технические помещения)</w:t>
            </w:r>
          </w:p>
          <w:p w:rsidR="00FB06A8" w:rsidRPr="00237F74" w:rsidRDefault="00FB06A8" w:rsidP="00014840">
            <w:pPr>
              <w:pStyle w:val="3"/>
              <w:spacing w:before="0" w:line="300" w:lineRule="auto"/>
              <w:rPr>
                <w:bCs/>
                <w:color w:val="000000" w:themeColor="text1"/>
              </w:rPr>
            </w:pPr>
            <w:r w:rsidRPr="00237F74">
              <w:rPr>
                <w:color w:val="000000" w:themeColor="text1"/>
              </w:rPr>
              <w:t>4. Финансовый план проекта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Перечень и обоснование затратных позиций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ИРД (инженерная разрешительная документация)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строительство и отделка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продвижение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4.2. Доходы 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 заполняемости, 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ценовая политика 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налоговая нагрузка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 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Cash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flow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</w:p>
          <w:p w:rsidR="00FB06A8" w:rsidRPr="00237F74" w:rsidRDefault="00FB06A8" w:rsidP="00014840">
            <w:pPr>
              <w:pStyle w:val="3"/>
              <w:spacing w:before="0" w:line="300" w:lineRule="auto"/>
              <w:rPr>
                <w:bCs/>
                <w:color w:val="000000" w:themeColor="text1"/>
              </w:rPr>
            </w:pPr>
            <w:r w:rsidRPr="00237F74">
              <w:rPr>
                <w:color w:val="000000" w:themeColor="text1"/>
              </w:rPr>
              <w:t>4.4 Выбор финансово-правовой схемы</w:t>
            </w:r>
          </w:p>
          <w:p w:rsidR="00FB06A8" w:rsidRPr="00237F74" w:rsidRDefault="00FB06A8" w:rsidP="00014840">
            <w:pPr>
              <w:pStyle w:val="3"/>
              <w:spacing w:before="0" w:line="300" w:lineRule="auto"/>
              <w:rPr>
                <w:bCs/>
                <w:color w:val="000000" w:themeColor="text1"/>
              </w:rPr>
            </w:pPr>
            <w:r w:rsidRPr="00237F74">
              <w:rPr>
                <w:color w:val="000000" w:themeColor="text1"/>
              </w:rPr>
              <w:t>5. Анализ экономической эффективности проекта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экономической эффективности проекта (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NPV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IRR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период окупаемости, точка безубыточности)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чувствительности финансового результата проекта к основным расчетным параметрам – технический анализ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рисков проекта, планируемые меры по их предупреждению и устранению - фундаментальный анализ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Резюме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РЕЗЮМЕ БИЗНЕС-ПЛАНА</w:t>
            </w:r>
          </w:p>
          <w:p w:rsidR="00FB06A8" w:rsidRPr="00237F74" w:rsidRDefault="00FB06A8" w:rsidP="000148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(оформляется в виде презентации для инвестора с выжимкой основных параметров и заключением по проведенным работам):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Суть проекта 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Потенциал рынка и обоснование маркетинговой привлекательности проекта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 проекта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ценовой политики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продаж и организация продвижения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План-график проведения работ и финансирования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эффективность проекта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проекта и меры их предупреждения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Описание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разделе необходимо: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изложить суть проекта;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указать регион и отрасль, в которых будет реализован проект;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обосновать целесообразность реализации проекта для Получателя средств (например, возможность увеличить прибыль и долю на рынке; снизить затраты; занять свободную нишу на рынке или создать новый рынок и т.п.);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Основных участниках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должны быть указаны: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получатель средств и иные основные участники проекта;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роли и порядок их взаимодействия в ходе реализации проекта;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причины заинтересованности в проекте;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наличие опыта работы в отрасли;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иная существенная информация об Основных участниках проекта.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продукта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этот раздел следует включить описание продукта / услуги (позиционирование), который планируется к реализации, и анализ их конкурентных преимуществ и недостатков.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рекомендуется: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привести основные качественные характеристики продукта / услуги, анализ полезности для потребителей (в том числе указать целевую аудиторию);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провести анализ жизненного цикла продукта / услуги, указать на планируемые изменения и предполагаемую модернизацию проекта в будущем.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рынка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разделе необходимо дать описание конкурентного рынка и прогнозы развития рынка на ближайшую перспективу.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должен быть представлен анализ текущего состояния рынка, включая: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текущий и потенциальный (прогнозный) объем рынка;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степень насыщенности;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·         динамику развития (в том числе, появление новых игроков, динамику объёма продаж, ключевые изменения и тенденции, текущую стадию жизненного цикла рынка);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описание структуры (основных сегментов) рынка;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основных прямых конкурентов;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барьеры входа в отрасль;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данные о сезонности спроса или предложения;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основные каналы продаж и методы стимулирования продаж;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принципы ценообразования, историческую динамику цены на продукт и прогнозы её изменения;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иную существенную информацию.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данный раздел также необходимо включить: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прогноз объема продаж или иного показателя спроса по рынку в целом и по сегментам, в которых будет позиционироваться продукция (работы, услуги), предназначенные к реализации по проекту (период прогноза, как правило, должен составлять не менее пяти лет);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·         анализ уровня конкуренции в отрасли 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также рекомендуется привести данные: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по основным конкурентам: позиция на рынке (местоположение, доля рынка), конкурентные преимущества и недостатки;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об отрасли в целом (общая динамика развития, состояние фондов, уровень загрузки, другие важные факторы, характеризующие отрасль).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Организационный план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разделе необходимо дать описание общей стратегии реализации проекта, привести временной график реализации проекта с указанием предполагаемого начала реализации проекта и продолжительности основных стадий, а также промежуточных этапов (фаз).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графики и схемы и планы работ по проекту могут быть вынесены в приложения к бизнес-плану.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основы реализации проекта (разрешения, лицензии и т.п.)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проекта (руководитель, ключевые посты), опыт работы.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Штатное расписание по проекту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продаж и стратегия маркетинга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необходимо: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привести прогнозный объем продаж в натуральных единицах, прогнозные цены и/или прогноз выручки в денежном выражении по проекту - с учётом анализа, произведенного в разделе анализа рынка;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·         описать стратегию маркетинга по проекту, к примеру: расширенную концепцию продукта, стратегию ценообразования, политику продвижения и продаж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указать текущую и прогнозную долю компании на рынке (в случае, если предполагается увеличение доли рынка) 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Финансовый план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должна быть представлена следующая информация: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основные исходные данные, допущения и предпосылки, использованные для построения финансовых прогнозов;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ключевые финансовые показатели (коэффициенты) по годам реализации проекта;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прогнозная финансовая отчетность;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общая потребность в финансировании (в разбивке по основным категориям инвестиционных затрат);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предполагаемая структура источников финансирования;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размер собственных средств (которые будут вложены в проект Получателем средств и его акционерами/участниками);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предполагаемый график предоставления, обслуживания и возврата долга ИНВЕСТОРОМ и возможные варианты выхода ИНВЕСТОРА из уставного капитала (если предполагается соответствующее финансирование);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Оказание государственной поддержки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проектных рисков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должен содержать типы и описание основных рисков по проекту, их оценку (качественную оценку величины риска и/или количественную оценку вероятности реализации риска и степени потенциального ущерба), способы управления рисками (их снижения). 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бизнес-план рекомендуется включать приложения, иллюстрирующие, детализирующие или подтверждающие информацию, изложенную в основной части бизнес-плана. Ниже приведены основные примеры приложения к бизнес-плану: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</w:t>
            </w:r>
            <w:r w:rsidRPr="00237F74">
              <w:rPr>
                <w:rStyle w:val="af1"/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Общая стоимость проекта/Бюджет инвестиционных затрат по проекту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</w:t>
            </w:r>
            <w:r w:rsidRPr="00237F74">
              <w:rPr>
                <w:rStyle w:val="af1"/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Графики, схемы и планы проектных работ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</w:t>
            </w:r>
            <w:r w:rsidRPr="00237F74">
              <w:rPr>
                <w:rStyle w:val="af1"/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Подробные финансовые расчеты</w:t>
            </w:r>
          </w:p>
        </w:tc>
      </w:tr>
    </w:tbl>
    <w:p w:rsidR="00FB06A8" w:rsidRPr="00237F74" w:rsidRDefault="00FB06A8" w:rsidP="00FB06A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финансовой модели проекта</w:t>
      </w:r>
    </w:p>
    <w:tbl>
      <w:tblPr>
        <w:tblW w:w="919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096"/>
      </w:tblGrid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данные и требования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функциональным возможностям финансовой модели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Финансовая модель должна обладать понятной и логичной структурой. Последовательно должны быть представлены исходные данные (допущения), финансовые прогнозы и промежуточные расчеты, результаты финансовых 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прогнозов; указанные элементы должны быть визуально отделены друг от друга.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модель должна обладать достаточной степенью детализации, то есть содержать разбивки по основным видам работ / услуг, единицам расчетов, периодам, статьям доходов и затрат и т.п. (если применимо). В то же время, финансовая модель должна предоставлять информацию в интегрированном виде, а именно, в её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прогнозной финансовой отчетности и промежуточные отчеты не должны противоречить друг другу.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Финансовая модель должна отвечать принципу единообразия и последовательности в расчетах и форматировании. 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составу исходных данных (допущений) финансовой модели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Исходные данные (допущения), на которых построены финансовые прогнозы, должны быть представлены в описании к финансовой модели или в бизнес-плане.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числе исходных данных (допущений) финансовой модели должны быть указаны следующие: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Основные методические предположения, использованные при построении финансовых прогнозов, в том числе: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жизни проекта;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прогнозного периода (не должен быть менее дисконтированного периода окупаемости проекта и срока возврата кредита);o   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шаг прогноза 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валюта денежных потоков;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ставки дисконтирования и метод её расчета;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ключевые методические предположения.</w:t>
            </w:r>
          </w:p>
        </w:tc>
      </w:tr>
    </w:tbl>
    <w:p w:rsidR="00FB06A8" w:rsidRPr="00237F74" w:rsidRDefault="00FB06A8" w:rsidP="00FB06A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06A8" w:rsidRPr="00237F74" w:rsidRDefault="00FB06A8" w:rsidP="00FB06A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разработанном бизнес-плане требуется предусмотреть</w:t>
      </w:r>
      <w:r w:rsidRPr="00237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варианты финансирования с учетом мер государственной поддержки и без них.</w:t>
      </w:r>
    </w:p>
    <w:p w:rsidR="00FB06A8" w:rsidRPr="00237F74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237F74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237F74" w:rsidRDefault="00FB06A8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Конфиденциальность информации: </w:t>
      </w:r>
    </w:p>
    <w:p w:rsidR="00FB06A8" w:rsidRPr="00237F74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Результаты работы являются конфиденциальной информацией.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услуги</w:t>
      </w:r>
      <w:r w:rsidRPr="00237F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Получателя услуги</w:t>
      </w:r>
      <w:r w:rsidRPr="00237F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Получателя услуги</w:t>
      </w:r>
      <w:r w:rsidRPr="00237F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:rsidR="008F6B8D" w:rsidRPr="00237F74" w:rsidRDefault="008F6B8D" w:rsidP="008F6B8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8F6B8D" w:rsidRPr="00237F74" w:rsidRDefault="008F6B8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883" w:rsidRPr="00237F74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237F74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237F74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D62201" w:rsidRPr="00237F74" w:rsidRDefault="00D62201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:rsidR="00FC0883" w:rsidRPr="00237F74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:rsidR="00F04288" w:rsidRPr="00237F74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237F74" w:rsidSect="009244C1">
      <w:footerReference w:type="defaul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74" w:rsidRDefault="00B64774" w:rsidP="00FC2DB8">
      <w:pPr>
        <w:spacing w:after="0" w:line="240" w:lineRule="auto"/>
      </w:pPr>
      <w:r>
        <w:separator/>
      </w:r>
    </w:p>
  </w:endnote>
  <w:endnote w:type="continuationSeparator" w:id="0">
    <w:p w:rsidR="00B64774" w:rsidRDefault="00B64774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774" w:rsidRDefault="00B647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74" w:rsidRDefault="00B64774" w:rsidP="00FC2DB8">
      <w:pPr>
        <w:spacing w:after="0" w:line="240" w:lineRule="auto"/>
      </w:pPr>
      <w:r>
        <w:separator/>
      </w:r>
    </w:p>
  </w:footnote>
  <w:footnote w:type="continuationSeparator" w:id="0">
    <w:p w:rsidR="00B64774" w:rsidRDefault="00B64774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85891"/>
    <w:rsid w:val="00193E1E"/>
    <w:rsid w:val="001B34C9"/>
    <w:rsid w:val="001C4B71"/>
    <w:rsid w:val="001C6791"/>
    <w:rsid w:val="001C7833"/>
    <w:rsid w:val="001F153F"/>
    <w:rsid w:val="0020384F"/>
    <w:rsid w:val="002227E1"/>
    <w:rsid w:val="00237F74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2302"/>
    <w:rsid w:val="003713E3"/>
    <w:rsid w:val="0038518C"/>
    <w:rsid w:val="00395378"/>
    <w:rsid w:val="00395F44"/>
    <w:rsid w:val="003A5068"/>
    <w:rsid w:val="003C68E6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02FBF"/>
    <w:rsid w:val="0051313C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7A5B"/>
    <w:rsid w:val="009A4B7D"/>
    <w:rsid w:val="009C0BBF"/>
    <w:rsid w:val="009F06BE"/>
    <w:rsid w:val="00A11037"/>
    <w:rsid w:val="00A54B6A"/>
    <w:rsid w:val="00A61C59"/>
    <w:rsid w:val="00A63C77"/>
    <w:rsid w:val="00AE0D14"/>
    <w:rsid w:val="00AE64D7"/>
    <w:rsid w:val="00AF15BC"/>
    <w:rsid w:val="00B015D9"/>
    <w:rsid w:val="00B02E31"/>
    <w:rsid w:val="00B359B8"/>
    <w:rsid w:val="00B64774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5FEE"/>
    <w:rsid w:val="00C57252"/>
    <w:rsid w:val="00CB18A2"/>
    <w:rsid w:val="00CB1C5F"/>
    <w:rsid w:val="00CC0BD4"/>
    <w:rsid w:val="00CC12ED"/>
    <w:rsid w:val="00CD665F"/>
    <w:rsid w:val="00CE0142"/>
    <w:rsid w:val="00D62201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27D84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45CF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B141-50D6-4871-AC0B-7C635598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7397</Words>
  <Characters>42167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5</cp:revision>
  <cp:lastPrinted>2019-12-27T01:24:00Z</cp:lastPrinted>
  <dcterms:created xsi:type="dcterms:W3CDTF">2020-01-24T01:33:00Z</dcterms:created>
  <dcterms:modified xsi:type="dcterms:W3CDTF">2020-01-24T02:04:00Z</dcterms:modified>
</cp:coreProperties>
</file>