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0DC00A3"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2A69B9">
        <w:rPr>
          <w:rFonts w:ascii="Times New Roman" w:eastAsia="Times New Roman" w:hAnsi="Times New Roman" w:cs="Times New Roman"/>
          <w:b/>
          <w:color w:val="000000" w:themeColor="text1"/>
          <w:lang w:eastAsia="ru-RU"/>
        </w:rPr>
        <w:t>2</w:t>
      </w:r>
      <w:r w:rsidR="00454240">
        <w:rPr>
          <w:rFonts w:ascii="Times New Roman" w:eastAsia="Times New Roman" w:hAnsi="Times New Roman" w:cs="Times New Roman"/>
          <w:b/>
          <w:color w:val="000000" w:themeColor="text1"/>
          <w:lang w:eastAsia="ru-RU"/>
        </w:rPr>
        <w:t>7</w:t>
      </w:r>
      <w:r w:rsidR="00600097" w:rsidRPr="00600097">
        <w:rPr>
          <w:rFonts w:ascii="Times New Roman" w:eastAsiaTheme="minorEastAsia" w:hAnsi="Times New Roman" w:cs="Times New Roman"/>
          <w:b/>
          <w:bCs/>
          <w:color w:val="000000"/>
          <w:lang w:eastAsia="ru-RU"/>
        </w:rPr>
        <w:t>.0</w:t>
      </w:r>
      <w:r w:rsidR="00585B36">
        <w:rPr>
          <w:rFonts w:ascii="Times New Roman" w:eastAsiaTheme="minorEastAsia" w:hAnsi="Times New Roman" w:cs="Times New Roman"/>
          <w:b/>
          <w:bCs/>
          <w:color w:val="000000"/>
          <w:lang w:eastAsia="ru-RU"/>
        </w:rPr>
        <w:t>7</w:t>
      </w:r>
      <w:r w:rsidRPr="00BC682F">
        <w:rPr>
          <w:rFonts w:ascii="Times New Roman" w:eastAsiaTheme="minorEastAsia" w:hAnsi="Times New Roman" w:cs="Times New Roman"/>
          <w:b/>
          <w:bCs/>
          <w:color w:val="000000"/>
          <w:lang w:eastAsia="ru-RU"/>
        </w:rPr>
        <w:t>.202</w:t>
      </w:r>
      <w:r w:rsidR="00EC08BF" w:rsidRPr="00BC682F">
        <w:rPr>
          <w:rFonts w:ascii="Times New Roman" w:eastAsiaTheme="minorEastAsia" w:hAnsi="Times New Roman" w:cs="Times New Roman"/>
          <w:b/>
          <w:bCs/>
          <w:color w:val="000000"/>
          <w:lang w:eastAsia="ru-RU"/>
        </w:rPr>
        <w:t>1</w:t>
      </w:r>
      <w:r w:rsidR="00645882">
        <w:rPr>
          <w:rFonts w:ascii="Times New Roman" w:eastAsiaTheme="minorEastAsia" w:hAnsi="Times New Roman" w:cs="Times New Roman"/>
          <w:b/>
          <w:bCs/>
          <w:color w:val="000000"/>
          <w:lang w:eastAsia="ru-RU"/>
        </w:rPr>
        <w:t xml:space="preserve"> г.</w:t>
      </w:r>
    </w:p>
    <w:p w14:paraId="04EB4C1D" w14:textId="4275A358" w:rsidR="00A731BF" w:rsidRPr="00BD47B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85B36">
        <w:rPr>
          <w:rFonts w:ascii="Times New Roman" w:eastAsiaTheme="minorEastAsia" w:hAnsi="Times New Roman" w:cs="Times New Roman"/>
          <w:b/>
          <w:bCs/>
          <w:color w:val="000000"/>
          <w:lang w:eastAsia="ru-RU"/>
        </w:rPr>
        <w:t>6</w:t>
      </w:r>
      <w:r w:rsidR="00BD47BF">
        <w:rPr>
          <w:rFonts w:ascii="Times New Roman" w:eastAsiaTheme="minorEastAsia" w:hAnsi="Times New Roman" w:cs="Times New Roman"/>
          <w:b/>
          <w:bCs/>
          <w:color w:val="000000"/>
          <w:lang w:val="en-US" w:eastAsia="ru-RU"/>
        </w:rPr>
        <w:t>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BC682F" w:rsidRDefault="00A731BF" w:rsidP="00887A81">
            <w:pPr>
              <w:spacing w:after="0" w:line="256"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BC682F" w:rsidRDefault="00A731BF" w:rsidP="00887A81">
            <w:pPr>
              <w:spacing w:after="0" w:line="256" w:lineRule="auto"/>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BC682F" w:rsidRDefault="00A731BF" w:rsidP="00887A81">
            <w:pPr>
              <w:pStyle w:val="a6"/>
              <w:jc w:val="both"/>
              <w:rPr>
                <w:rFonts w:ascii="Times New Roman" w:eastAsiaTheme="minorEastAsia" w:hAnsi="Times New Roman"/>
                <w:color w:val="000000"/>
                <w:lang w:eastAsia="ru-RU"/>
              </w:rPr>
            </w:pPr>
            <w:r w:rsidRPr="00BC682F">
              <w:rPr>
                <w:rFonts w:ascii="Times New Roman" w:eastAsiaTheme="minorEastAsia" w:hAnsi="Times New Roman"/>
                <w:color w:val="000000"/>
                <w:lang w:eastAsia="ru-RU"/>
              </w:rPr>
              <w:t>Выбор Исполнителя на право заключения договора на оказание услуг</w:t>
            </w:r>
            <w:r w:rsidR="00345B20">
              <w:rPr>
                <w:rFonts w:ascii="Times New Roman" w:eastAsiaTheme="minorEastAsia" w:hAnsi="Times New Roman"/>
                <w:color w:val="000000"/>
                <w:lang w:eastAsia="ru-RU"/>
              </w:rPr>
              <w:t>и</w:t>
            </w:r>
            <w:r w:rsidRPr="00BC682F">
              <w:rPr>
                <w:rFonts w:ascii="Times New Roman" w:eastAsiaTheme="minorEastAsia" w:hAnsi="Times New Roman"/>
                <w:color w:val="000000"/>
                <w:lang w:eastAsia="ru-RU"/>
              </w:rPr>
              <w:t xml:space="preserve"> по </w:t>
            </w:r>
            <w:bookmarkStart w:id="1" w:name="_Hlk46761565"/>
            <w:r w:rsidRPr="00BC682F">
              <w:rPr>
                <w:rFonts w:ascii="Times New Roman" w:eastAsiaTheme="minorEastAsia" w:hAnsi="Times New Roman"/>
                <w:color w:val="000000"/>
                <w:lang w:eastAsia="ru-RU"/>
              </w:rPr>
              <w:t>содействию в популяризации продукции субъект</w:t>
            </w:r>
            <w:r w:rsidR="00345B20">
              <w:rPr>
                <w:rFonts w:ascii="Times New Roman" w:eastAsiaTheme="minorEastAsia" w:hAnsi="Times New Roman"/>
                <w:color w:val="000000"/>
                <w:lang w:eastAsia="ru-RU"/>
              </w:rPr>
              <w:t>а</w:t>
            </w:r>
            <w:r w:rsidRPr="00BC682F">
              <w:rPr>
                <w:rFonts w:ascii="Times New Roman" w:eastAsiaTheme="minorEastAsia" w:hAnsi="Times New Roman"/>
                <w:color w:val="000000"/>
                <w:lang w:eastAsia="ru-RU"/>
              </w:rPr>
              <w:t xml:space="preserve"> малого и среднего предпринимательства</w:t>
            </w:r>
            <w:bookmarkEnd w:id="1"/>
            <w:r w:rsidRPr="00BC682F">
              <w:rPr>
                <w:rFonts w:ascii="Times New Roman" w:eastAsiaTheme="minorEastAsia" w:hAnsi="Times New Roman"/>
                <w:color w:val="000000"/>
                <w:lang w:eastAsia="ru-RU"/>
              </w:rPr>
              <w:t xml:space="preserve">. </w:t>
            </w:r>
          </w:p>
          <w:p w14:paraId="436111DD" w14:textId="559E59F8" w:rsidR="00A731BF" w:rsidRPr="00BC682F" w:rsidRDefault="00A731BF" w:rsidP="00887A81">
            <w:pPr>
              <w:pStyle w:val="a6"/>
              <w:jc w:val="both"/>
              <w:rPr>
                <w:rFonts w:ascii="Times New Roman" w:hAnsi="Times New Roman"/>
                <w:b/>
                <w:color w:val="000000" w:themeColor="text1"/>
              </w:rPr>
            </w:pPr>
            <w:r w:rsidRPr="00BC682F">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BC682F" w:rsidRDefault="00A731BF" w:rsidP="00CD240E">
            <w:pPr>
              <w:pStyle w:val="11"/>
              <w:rPr>
                <w:color w:val="000000" w:themeColor="text1"/>
                <w:sz w:val="22"/>
                <w:szCs w:val="22"/>
              </w:rPr>
            </w:pPr>
            <w:r w:rsidRPr="00BC682F">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48CB0A1" w:rsidR="00A731BF" w:rsidRPr="00BC682F" w:rsidRDefault="00637C1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175</w:t>
            </w:r>
            <w:r w:rsidR="00A731BF" w:rsidRPr="00BC682F">
              <w:rPr>
                <w:rFonts w:ascii="Times New Roman" w:eastAsia="Times New Roman" w:hAnsi="Times New Roman" w:cs="Times New Roman"/>
                <w:color w:val="000000" w:themeColor="text1"/>
                <w:lang w:eastAsia="ru-RU"/>
              </w:rPr>
              <w:t> 000 (</w:t>
            </w:r>
            <w:r w:rsidR="00345B20">
              <w:rPr>
                <w:rFonts w:ascii="Times New Roman" w:eastAsia="Times New Roman" w:hAnsi="Times New Roman" w:cs="Times New Roman"/>
                <w:color w:val="000000" w:themeColor="text1"/>
                <w:lang w:eastAsia="ru-RU"/>
              </w:rPr>
              <w:t xml:space="preserve">сто семьдесят пять </w:t>
            </w:r>
            <w:r w:rsidR="00F01377" w:rsidRPr="00BC682F">
              <w:rPr>
                <w:rFonts w:ascii="Times New Roman" w:eastAsia="Times New Roman" w:hAnsi="Times New Roman" w:cs="Times New Roman"/>
                <w:color w:val="000000" w:themeColor="text1"/>
                <w:lang w:eastAsia="ru-RU"/>
              </w:rPr>
              <w:t>тысяч</w:t>
            </w:r>
            <w:r w:rsidR="00A731BF" w:rsidRPr="00BC682F">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В течение 5 рабочих дней после подписания всеми сторонами Акта сдачи-приемки оказанных услуг</w:t>
            </w:r>
          </w:p>
          <w:p w14:paraId="574B0E8E" w14:textId="77777777" w:rsidR="00A731BF" w:rsidRPr="00BC682F"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39AE38AD" w:rsidR="00A731BF" w:rsidRPr="00345B20" w:rsidRDefault="00345B20" w:rsidP="00345B20">
            <w:pPr>
              <w:pStyle w:val="a3"/>
              <w:tabs>
                <w:tab w:val="left" w:pos="0"/>
                <w:tab w:val="left" w:pos="1134"/>
              </w:tabs>
              <w:autoSpaceDE w:val="0"/>
              <w:autoSpaceDN w:val="0"/>
              <w:adjustRightInd w:val="0"/>
              <w:spacing w:after="0" w:line="300" w:lineRule="auto"/>
              <w:ind w:left="0"/>
              <w:jc w:val="both"/>
              <w:outlineLvl w:val="3"/>
              <w:rPr>
                <w:rFonts w:ascii="Times New Roman" w:hAnsi="Times New Roman" w:cs="Times New Roman"/>
                <w:sz w:val="24"/>
                <w:szCs w:val="24"/>
              </w:rPr>
            </w:pPr>
            <w:r w:rsidRPr="0067001E">
              <w:rPr>
                <w:rFonts w:ascii="Times New Roman" w:hAnsi="Times New Roman" w:cs="Times New Roman"/>
                <w:sz w:val="24"/>
                <w:szCs w:val="24"/>
              </w:rPr>
              <w:t>Срок получения услуги (промежуточного результата) с момента поступления запроса не должен превышать 30 (тридцать) календарных дней</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BE72A9" w14:textId="4C205B57" w:rsidR="00585B36" w:rsidRPr="00025A32" w:rsidRDefault="00637C1C" w:rsidP="00600097">
            <w:pPr>
              <w:spacing w:after="0" w:line="240" w:lineRule="auto"/>
              <w:rPr>
                <w:rFonts w:ascii="Times New Roman" w:eastAsiaTheme="minorEastAsia" w:hAnsi="Times New Roman" w:cs="Times New Roman"/>
                <w:color w:val="000000"/>
                <w:sz w:val="24"/>
                <w:szCs w:val="24"/>
                <w:lang w:eastAsia="ru-RU"/>
              </w:rPr>
            </w:pPr>
            <w:r>
              <w:rPr>
                <w:rFonts w:ascii="Times New Roman" w:hAnsi="Times New Roman" w:cs="Times New Roman"/>
                <w:b/>
                <w:bCs/>
                <w:color w:val="000000" w:themeColor="text1"/>
                <w:sz w:val="24"/>
                <w:szCs w:val="24"/>
              </w:rPr>
              <w:t>ОБЩЕСТВО С ОГРАНИЧЕННОЙ ОТВЕТСТВЕННОСТЬЮ «ЧЕРЕМУШКИ»</w:t>
            </w:r>
          </w:p>
          <w:p w14:paraId="4BD6A6B2" w14:textId="64432237" w:rsidR="00600097" w:rsidRPr="00025A32" w:rsidRDefault="00600097" w:rsidP="00600097">
            <w:pPr>
              <w:spacing w:after="0" w:line="240" w:lineRule="auto"/>
              <w:rPr>
                <w:rFonts w:ascii="Times New Roman" w:eastAsiaTheme="minorEastAsia" w:hAnsi="Times New Roman" w:cs="Times New Roman"/>
                <w:color w:val="000000"/>
                <w:sz w:val="24"/>
                <w:szCs w:val="24"/>
                <w:lang w:eastAsia="ru-RU"/>
              </w:rPr>
            </w:pPr>
            <w:r w:rsidRPr="00025A32">
              <w:rPr>
                <w:rFonts w:ascii="Times New Roman" w:eastAsiaTheme="minorEastAsia" w:hAnsi="Times New Roman" w:cs="Times New Roman"/>
                <w:color w:val="000000"/>
                <w:sz w:val="24"/>
                <w:szCs w:val="24"/>
                <w:lang w:eastAsia="ru-RU"/>
              </w:rPr>
              <w:t xml:space="preserve">ИНН </w:t>
            </w:r>
            <w:r w:rsidR="00585B36" w:rsidRPr="00025A32">
              <w:rPr>
                <w:rFonts w:ascii="Times New Roman" w:hAnsi="Times New Roman" w:cs="Times New Roman"/>
                <w:sz w:val="24"/>
                <w:szCs w:val="24"/>
                <w:shd w:val="clear" w:color="auto" w:fill="FFFFFF"/>
              </w:rPr>
              <w:t>03</w:t>
            </w:r>
            <w:r w:rsidR="00637C1C">
              <w:rPr>
                <w:rFonts w:ascii="Times New Roman" w:hAnsi="Times New Roman" w:cs="Times New Roman"/>
                <w:sz w:val="24"/>
                <w:szCs w:val="24"/>
                <w:shd w:val="clear" w:color="auto" w:fill="FFFFFF"/>
              </w:rPr>
              <w:t>09012428</w:t>
            </w:r>
          </w:p>
          <w:p w14:paraId="04C5C812" w14:textId="50E6BB8F" w:rsidR="00600097" w:rsidRPr="00025A32" w:rsidRDefault="00600097" w:rsidP="00600097">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025A32">
              <w:rPr>
                <w:rFonts w:ascii="Times New Roman" w:eastAsiaTheme="minorEastAsia" w:hAnsi="Times New Roman" w:cs="Times New Roman"/>
                <w:color w:val="000000"/>
                <w:sz w:val="24"/>
                <w:szCs w:val="24"/>
                <w:lang w:eastAsia="ru-RU"/>
              </w:rPr>
              <w:t xml:space="preserve">ОГРН </w:t>
            </w:r>
            <w:r w:rsidR="00637C1C">
              <w:rPr>
                <w:rFonts w:ascii="Times New Roman" w:hAnsi="Times New Roman" w:cs="Times New Roman"/>
                <w:sz w:val="24"/>
                <w:szCs w:val="24"/>
              </w:rPr>
              <w:t>1050300765723</w:t>
            </w:r>
          </w:p>
          <w:p w14:paraId="4543C83F" w14:textId="4A1B85A2" w:rsidR="00025A32" w:rsidRPr="00025A32" w:rsidRDefault="00600097" w:rsidP="00025A32">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025A32">
              <w:rPr>
                <w:rFonts w:ascii="Times New Roman" w:eastAsiaTheme="minorEastAsia" w:hAnsi="Times New Roman" w:cs="Times New Roman"/>
                <w:color w:val="000000"/>
                <w:sz w:val="24"/>
                <w:szCs w:val="24"/>
                <w:lang w:eastAsia="ru-RU"/>
              </w:rPr>
              <w:t xml:space="preserve">Юридический адрес: </w:t>
            </w:r>
            <w:r w:rsidR="00025A32" w:rsidRPr="00025A32">
              <w:rPr>
                <w:rFonts w:ascii="Times New Roman" w:eastAsia="Times New Roman" w:hAnsi="Times New Roman" w:cs="Times New Roman"/>
                <w:color w:val="000000" w:themeColor="text1"/>
                <w:sz w:val="24"/>
                <w:szCs w:val="24"/>
                <w:lang w:eastAsia="ru-RU"/>
              </w:rPr>
              <w:t xml:space="preserve">Республика Бурятия, </w:t>
            </w:r>
            <w:r w:rsidR="00637C1C">
              <w:rPr>
                <w:rFonts w:ascii="Times New Roman" w:eastAsia="Times New Roman" w:hAnsi="Times New Roman" w:cs="Times New Roman"/>
                <w:color w:val="000000" w:themeColor="text1"/>
                <w:sz w:val="24"/>
                <w:szCs w:val="24"/>
                <w:lang w:eastAsia="ru-RU"/>
              </w:rPr>
              <w:t xml:space="preserve">Кабанский район, </w:t>
            </w:r>
            <w:proofErr w:type="spellStart"/>
            <w:r w:rsidR="00637C1C">
              <w:rPr>
                <w:rFonts w:ascii="Times New Roman" w:eastAsia="Times New Roman" w:hAnsi="Times New Roman" w:cs="Times New Roman"/>
                <w:color w:val="000000" w:themeColor="text1"/>
                <w:sz w:val="24"/>
                <w:szCs w:val="24"/>
                <w:lang w:eastAsia="ru-RU"/>
              </w:rPr>
              <w:t>пгт</w:t>
            </w:r>
            <w:proofErr w:type="spellEnd"/>
            <w:r w:rsidR="00637C1C">
              <w:rPr>
                <w:rFonts w:ascii="Times New Roman" w:eastAsia="Times New Roman" w:hAnsi="Times New Roman" w:cs="Times New Roman"/>
                <w:color w:val="000000" w:themeColor="text1"/>
                <w:sz w:val="24"/>
                <w:szCs w:val="24"/>
                <w:lang w:eastAsia="ru-RU"/>
              </w:rPr>
              <w:t>. Каменск, ул. Советская 1В</w:t>
            </w:r>
          </w:p>
          <w:p w14:paraId="3BC4087D" w14:textId="652EBDF2" w:rsidR="00A731BF" w:rsidRPr="00025A32" w:rsidRDefault="00600097" w:rsidP="00CD240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025A32">
              <w:rPr>
                <w:rFonts w:ascii="Times New Roman" w:eastAsiaTheme="minorEastAsia" w:hAnsi="Times New Roman" w:cs="Times New Roman"/>
                <w:color w:val="000000"/>
                <w:sz w:val="24"/>
                <w:szCs w:val="24"/>
                <w:lang w:eastAsia="ru-RU"/>
              </w:rPr>
              <w:t xml:space="preserve">Тел.: </w:t>
            </w:r>
            <w:r w:rsidR="00D13EE3" w:rsidRPr="00025A32">
              <w:rPr>
                <w:rFonts w:ascii="Times New Roman" w:eastAsiaTheme="minorEastAsia" w:hAnsi="Times New Roman" w:cs="Times New Roman"/>
                <w:color w:val="000000"/>
                <w:sz w:val="24"/>
                <w:szCs w:val="24"/>
                <w:lang w:eastAsia="ru-RU"/>
              </w:rPr>
              <w:t>89</w:t>
            </w:r>
            <w:r w:rsidR="00637C1C">
              <w:rPr>
                <w:rFonts w:ascii="Times New Roman" w:eastAsiaTheme="minorEastAsia" w:hAnsi="Times New Roman" w:cs="Times New Roman"/>
                <w:color w:val="000000"/>
                <w:sz w:val="24"/>
                <w:szCs w:val="24"/>
                <w:lang w:eastAsia="ru-RU"/>
              </w:rPr>
              <w:t>503974392</w:t>
            </w:r>
            <w:r w:rsidR="00345B20">
              <w:rPr>
                <w:rFonts w:ascii="Times New Roman" w:eastAsiaTheme="minorEastAsia" w:hAnsi="Times New Roman" w:cs="Times New Roman"/>
                <w:color w:val="000000"/>
                <w:sz w:val="24"/>
                <w:szCs w:val="24"/>
                <w:lang w:eastAsia="ru-RU"/>
              </w:rPr>
              <w:t xml:space="preserve"> - </w:t>
            </w:r>
            <w:proofErr w:type="spellStart"/>
            <w:r w:rsidR="00345B20">
              <w:rPr>
                <w:rFonts w:ascii="Times New Roman" w:hAnsi="Times New Roman" w:cs="Times New Roman"/>
                <w:sz w:val="24"/>
                <w:szCs w:val="24"/>
              </w:rPr>
              <w:t>Катушенко</w:t>
            </w:r>
            <w:proofErr w:type="spellEnd"/>
            <w:r w:rsidR="00345B20">
              <w:rPr>
                <w:rFonts w:ascii="Times New Roman" w:hAnsi="Times New Roman" w:cs="Times New Roman"/>
                <w:sz w:val="24"/>
                <w:szCs w:val="24"/>
              </w:rPr>
              <w:t xml:space="preserve"> Екатерина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BC682F" w:rsidRDefault="00A731BF" w:rsidP="00CD240E">
            <w:pPr>
              <w:spacing w:after="0" w:line="256" w:lineRule="auto"/>
              <w:jc w:val="both"/>
              <w:rPr>
                <w:rFonts w:ascii="Times New Roman" w:eastAsia="Times New Roman" w:hAnsi="Times New Roman" w:cs="Times New Roman"/>
                <w:color w:val="FF0000"/>
              </w:rPr>
            </w:pPr>
            <w:r w:rsidRPr="00BC682F">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BC682F" w:rsidRDefault="00A731BF" w:rsidP="00CD240E">
            <w:pPr>
              <w:spacing w:after="0" w:line="256" w:lineRule="auto"/>
              <w:jc w:val="both"/>
              <w:rPr>
                <w:rFonts w:ascii="Times New Roman" w:eastAsia="Times New Roman" w:hAnsi="Times New Roman" w:cs="Times New Roman"/>
                <w:color w:val="FF0000"/>
              </w:rPr>
            </w:pPr>
            <w:r w:rsidRPr="00BC682F">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80485C8"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A69B9">
              <w:rPr>
                <w:rFonts w:ascii="Times New Roman" w:eastAsiaTheme="minorEastAsia" w:hAnsi="Times New Roman"/>
                <w:b/>
                <w:bCs/>
                <w:color w:val="000000"/>
                <w:lang w:eastAsia="ru-RU"/>
              </w:rPr>
              <w:t>0</w:t>
            </w:r>
            <w:r w:rsidR="00454240">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w:t>
            </w:r>
            <w:r w:rsidR="00572140" w:rsidRPr="00645882">
              <w:rPr>
                <w:rFonts w:ascii="Times New Roman" w:eastAsiaTheme="minorEastAsia" w:hAnsi="Times New Roman"/>
                <w:b/>
                <w:bCs/>
                <w:color w:val="000000"/>
                <w:lang w:eastAsia="ru-RU"/>
              </w:rPr>
              <w:t>0</w:t>
            </w:r>
            <w:r w:rsidR="002A69B9">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5968AB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D13EE3">
              <w:rPr>
                <w:rFonts w:ascii="Times New Roman" w:eastAsiaTheme="minorEastAsia" w:hAnsi="Times New Roman" w:cs="Times New Roman"/>
                <w:b/>
                <w:bCs/>
                <w:i/>
                <w:color w:val="000000"/>
                <w:lang w:eastAsia="ru-RU"/>
              </w:rPr>
              <w:t>6</w:t>
            </w:r>
            <w:r w:rsidR="00BD47BF" w:rsidRPr="00BD47BF">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2A69B9">
              <w:rPr>
                <w:rFonts w:ascii="Times New Roman" w:eastAsia="Calibri" w:hAnsi="Times New Roman" w:cs="Times New Roman"/>
                <w:b/>
                <w:bCs/>
                <w:i/>
              </w:rPr>
              <w:t>2</w:t>
            </w:r>
            <w:r w:rsidR="00454240">
              <w:rPr>
                <w:rFonts w:ascii="Times New Roman" w:eastAsia="Calibri" w:hAnsi="Times New Roman" w:cs="Times New Roman"/>
                <w:b/>
                <w:bCs/>
                <w:i/>
              </w:rPr>
              <w:t>7</w:t>
            </w:r>
            <w:r w:rsidR="0091095C" w:rsidRPr="00645882">
              <w:rPr>
                <w:rFonts w:ascii="Times New Roman" w:eastAsia="Calibri" w:hAnsi="Times New Roman" w:cs="Times New Roman"/>
                <w:b/>
                <w:bCs/>
                <w:i/>
              </w:rPr>
              <w:t>.</w:t>
            </w:r>
            <w:r w:rsidR="005A5AA5" w:rsidRPr="00645882">
              <w:rPr>
                <w:rFonts w:ascii="Times New Roman" w:eastAsia="Calibri" w:hAnsi="Times New Roman" w:cs="Times New Roman"/>
                <w:b/>
                <w:bCs/>
                <w:i/>
              </w:rPr>
              <w:t>0</w:t>
            </w:r>
            <w:r w:rsidR="00D13EE3">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9E70A4" w:rsidR="00A731BF" w:rsidRPr="00BC682F" w:rsidRDefault="00637C1C"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266CA2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BC1BF4" w:rsidRPr="00BC682F">
              <w:rPr>
                <w:rFonts w:ascii="Times New Roman" w:eastAsiaTheme="minorEastAsia" w:hAnsi="Times New Roman" w:cs="Times New Roman"/>
                <w:color w:val="000000"/>
                <w:lang w:eastAsia="ru-RU"/>
              </w:rPr>
              <w:t>13</w:t>
            </w:r>
            <w:r w:rsidR="00637C1C">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63C901B" w14:textId="39806386"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 Для участия в конкурсе компаниями представляются следующие документы: </w:t>
      </w:r>
    </w:p>
    <w:p w14:paraId="6C71503F" w14:textId="2C4C2F09"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2.9.1.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w:t>
      </w:r>
    </w:p>
    <w:p w14:paraId="52206511" w14:textId="77DFB2C4"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2.9.1.1.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D2117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а) Заключенные договоры с подписанными актами за последние 3 года (выдержки из них);</w:t>
      </w:r>
    </w:p>
    <w:p w14:paraId="78F50FB1"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6C67F71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lastRenderedPageBreak/>
        <w:t>в) Примеры эффективности проектов (заказчиков) от результатов оказанных услуг.</w:t>
      </w:r>
    </w:p>
    <w:p w14:paraId="6B7F9FBF" w14:textId="62FAE58E"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2.9.1.2.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1A20539B" w14:textId="77BB49B8"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2.9.1.3. 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5342677" w14:textId="1BFA3F0D"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2.9.2. Документы, обязательные для предоставления для участия в конкурсе:</w:t>
      </w:r>
    </w:p>
    <w:p w14:paraId="1CB4962C" w14:textId="3A7F0870"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2.9.2.1. Заявка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6F1E1E3" w14:textId="43D8387A"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2.9.2.2. Документы, подтверждающие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739B62" w14:textId="7D03FAB1"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2.9.2.3.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61CB0E1" w14:textId="32DCBEC3"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2.9.2.4.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5BA7D02"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1) наименование организации (индивидуального предпринимателя); </w:t>
      </w:r>
    </w:p>
    <w:p w14:paraId="4E5A8453"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 предмет конкурса; </w:t>
      </w:r>
    </w:p>
    <w:p w14:paraId="019352C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3) номер конкурсного мероприятия (при наличии указываются лоты).</w:t>
      </w:r>
    </w:p>
    <w:p w14:paraId="0BDA472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2.10. Конкурсная заявка направляется в адрес Фонда: 670000, Республика Бурятия, г. Улан-Удэ, ул. Смолина, д. 65.</w:t>
      </w:r>
    </w:p>
    <w:p w14:paraId="4FE7530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868B53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63FD6276"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2.11.</w:t>
      </w:r>
      <w:r w:rsidRPr="007331E1">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0AB7346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2.12.</w:t>
      </w:r>
      <w:r w:rsidRPr="007331E1">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161ACE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заархивированы в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архив в единую папку с установлением пароля на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330C3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7331E1">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406740FD"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2.13.</w:t>
      </w:r>
      <w:r w:rsidRPr="007331E1">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7331E1" w:rsidRDefault="00A731BF" w:rsidP="00A731BF">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19A9B6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6C651E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9174A8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E1D883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BDD83B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5A5A70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13182E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89654E8" w14:textId="71A71B71"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2D4B57D" w14:textId="2543449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0AA4572" w14:textId="3F36E6E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845FB00" w14:textId="6FBAEDD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1442055" w14:textId="5D99503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DA6569E" w14:textId="5155DE0A"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33FC06" w14:textId="77777777" w:rsidR="007331E1" w:rsidRPr="00BC682F"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67E472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1004FB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049F1E4A"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A0F015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Заявка на участие в конкурсе № </w:t>
      </w:r>
      <w:r w:rsidR="00CD240E" w:rsidRPr="00BC682F">
        <w:rPr>
          <w:rFonts w:ascii="Times New Roman" w:eastAsia="Times New Roman" w:hAnsi="Times New Roman" w:cs="Times New Roman"/>
          <w:b/>
          <w:color w:val="000000" w:themeColor="text1"/>
          <w:lang w:eastAsia="ru-RU"/>
        </w:rPr>
        <w:t xml:space="preserve">от </w:t>
      </w:r>
      <w:r w:rsidR="00637C1C">
        <w:rPr>
          <w:rFonts w:ascii="Times New Roman" w:eastAsia="Times New Roman" w:hAnsi="Times New Roman" w:cs="Times New Roman"/>
          <w:b/>
          <w:color w:val="000000" w:themeColor="text1"/>
          <w:lang w:eastAsia="ru-RU"/>
        </w:rPr>
        <w:t>2</w:t>
      </w:r>
      <w:r w:rsidR="00454240">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D13EE3">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r w:rsidR="00CD240E" w:rsidRPr="00BC682F">
        <w:rPr>
          <w:rFonts w:ascii="Times New Roman" w:eastAsia="Times New Roman" w:hAnsi="Times New Roman" w:cs="Times New Roman"/>
          <w:b/>
          <w:color w:val="000000" w:themeColor="text1"/>
          <w:lang w:eastAsia="ru-RU"/>
        </w:rPr>
        <w:t xml:space="preserve">№ </w:t>
      </w:r>
      <w:r w:rsidR="00D13EE3">
        <w:rPr>
          <w:rFonts w:ascii="Times New Roman" w:eastAsia="Times New Roman" w:hAnsi="Times New Roman" w:cs="Times New Roman"/>
          <w:b/>
          <w:color w:val="000000" w:themeColor="text1"/>
          <w:lang w:eastAsia="ru-RU"/>
        </w:rPr>
        <w:t>ЦПП-</w:t>
      </w:r>
      <w:r w:rsidR="00CD240E" w:rsidRPr="00BC682F">
        <w:rPr>
          <w:rFonts w:ascii="Times New Roman" w:eastAsiaTheme="minorEastAsia" w:hAnsi="Times New Roman" w:cs="Times New Roman"/>
          <w:b/>
          <w:bCs/>
          <w:color w:val="000000"/>
          <w:lang w:eastAsia="ru-RU"/>
        </w:rPr>
        <w:t>08-17/</w:t>
      </w:r>
      <w:r w:rsidR="00D13EE3">
        <w:rPr>
          <w:rFonts w:ascii="Times New Roman" w:eastAsiaTheme="minorEastAsia" w:hAnsi="Times New Roman" w:cs="Times New Roman"/>
          <w:b/>
          <w:bCs/>
          <w:color w:val="000000"/>
          <w:lang w:eastAsia="ru-RU"/>
        </w:rPr>
        <w:t>6</w:t>
      </w:r>
      <w:r w:rsidR="00BD47BF" w:rsidRPr="00BD47BF">
        <w:rPr>
          <w:rFonts w:ascii="Times New Roman" w:eastAsiaTheme="minorEastAsia" w:hAnsi="Times New Roman" w:cs="Times New Roman"/>
          <w:b/>
          <w:bCs/>
          <w:color w:val="000000"/>
          <w:lang w:eastAsia="ru-RU"/>
        </w:rPr>
        <w:t>2</w:t>
      </w:r>
    </w:p>
    <w:p w14:paraId="22F33A80" w14:textId="3242644A" w:rsidR="00A731BF" w:rsidRPr="00600097" w:rsidRDefault="00A731BF" w:rsidP="000350A3">
      <w:pPr>
        <w:pStyle w:val="ConsPlusNonformat"/>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sz w:val="22"/>
          <w:szCs w:val="22"/>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sz w:val="22"/>
          <w:szCs w:val="22"/>
        </w:rPr>
        <w:t xml:space="preserve">по </w:t>
      </w:r>
      <w:r w:rsidRPr="00BC682F">
        <w:rPr>
          <w:rFonts w:ascii="Times New Roman" w:hAnsi="Times New Roman" w:cs="Times New Roman"/>
          <w:bCs/>
          <w:color w:val="000000" w:themeColor="text1"/>
          <w:sz w:val="22"/>
          <w:szCs w:val="22"/>
        </w:rPr>
        <w:t>выбору исполнителя право заключения договора на</w:t>
      </w:r>
      <w:r w:rsidR="000350A3">
        <w:rPr>
          <w:rFonts w:ascii="Times New Roman" w:hAnsi="Times New Roman" w:cs="Times New Roman"/>
          <w:bCs/>
          <w:color w:val="000000" w:themeColor="text1"/>
          <w:sz w:val="22"/>
          <w:szCs w:val="22"/>
        </w:rPr>
        <w:t xml:space="preserve"> </w:t>
      </w:r>
      <w:r w:rsidRPr="00BC682F">
        <w:rPr>
          <w:rFonts w:ascii="Times New Roman" w:hAnsi="Times New Roman" w:cs="Times New Roman"/>
          <w:bCs/>
          <w:color w:val="000000" w:themeColor="text1"/>
          <w:sz w:val="22"/>
          <w:szCs w:val="22"/>
        </w:rPr>
        <w:t>оказание услуги по</w:t>
      </w:r>
      <w:r w:rsidRPr="00BC682F">
        <w:rPr>
          <w:rFonts w:ascii="Times New Roman" w:hAnsi="Times New Roman" w:cs="Times New Roman"/>
          <w:sz w:val="22"/>
          <w:szCs w:val="22"/>
        </w:rPr>
        <w:t xml:space="preserve"> с</w:t>
      </w:r>
      <w:r w:rsidRPr="00BC682F">
        <w:rPr>
          <w:rFonts w:ascii="Times New Roman" w:hAnsi="Times New Roman" w:cs="Times New Roman"/>
          <w:bCs/>
          <w:color w:val="000000" w:themeColor="text1"/>
          <w:sz w:val="22"/>
          <w:szCs w:val="22"/>
        </w:rPr>
        <w:t xml:space="preserve">одействию в популяризации продукции (товаров, работ, услуг) субъектов малого и среднего предпринимательства </w:t>
      </w:r>
      <w:r w:rsidRPr="00BC682F">
        <w:rPr>
          <w:rFonts w:ascii="Times New Roman" w:hAnsi="Times New Roman" w:cs="Times New Roman"/>
          <w:color w:val="000000" w:themeColor="text1"/>
          <w:sz w:val="22"/>
          <w:szCs w:val="22"/>
        </w:rPr>
        <w:t xml:space="preserve">для </w:t>
      </w:r>
      <w:bookmarkStart w:id="4" w:name="_Hlk78212610"/>
      <w:r w:rsidR="00637C1C">
        <w:rPr>
          <w:rFonts w:ascii="Times New Roman" w:hAnsi="Times New Roman" w:cs="Times New Roman"/>
          <w:b/>
          <w:bCs/>
          <w:color w:val="000000" w:themeColor="text1"/>
          <w:sz w:val="24"/>
          <w:szCs w:val="24"/>
        </w:rPr>
        <w:t>Общество с ограниченной ответственностью « Черемушки»</w:t>
      </w:r>
      <w:bookmarkEnd w:id="4"/>
      <w:r w:rsidR="00E35A80">
        <w:rPr>
          <w:rFonts w:ascii="Times New Roman" w:eastAsiaTheme="minorEastAsia" w:hAnsi="Times New Roman"/>
          <w:color w:val="000000"/>
        </w:rPr>
        <w:t>____</w:t>
      </w:r>
      <w:r w:rsidR="00600097" w:rsidRPr="00600097">
        <w:rPr>
          <w:rFonts w:ascii="Times New Roman" w:eastAsiaTheme="minorEastAsia" w:hAnsi="Times New Roman"/>
          <w:color w:val="000000"/>
        </w:rPr>
        <w:t>______</w:t>
      </w:r>
      <w:r w:rsidRPr="00BC682F">
        <w:rPr>
          <w:rFonts w:ascii="Times New Roman" w:hAnsi="Times New Roman" w:cs="Times New Roman"/>
          <w:color w:val="000000" w:themeColor="text1"/>
          <w:sz w:val="22"/>
          <w:szCs w:val="22"/>
        </w:rPr>
        <w:t xml:space="preserve">___________________________________ </w:t>
      </w:r>
      <w:r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50E02D8" w:rsidR="00A731BF" w:rsidRPr="00AA0FBF" w:rsidRDefault="00A731BF" w:rsidP="00AA0FBF">
      <w:pPr>
        <w:pStyle w:val="ConsPlusNonformat"/>
        <w:jc w:val="both"/>
        <w:rPr>
          <w:rFonts w:ascii="Times New Roman" w:hAnsi="Times New Roman" w:cs="Times New Roman"/>
          <w:b/>
          <w:bCs/>
          <w:color w:val="333333"/>
          <w:sz w:val="22"/>
          <w:szCs w:val="22"/>
          <w:shd w:val="clear" w:color="auto" w:fill="FFFFFF"/>
        </w:rPr>
      </w:pPr>
      <w:r w:rsidRPr="00AA0FBF">
        <w:rPr>
          <w:rFonts w:ascii="Times New Roman" w:hAnsi="Times New Roman" w:cs="Times New Roman"/>
          <w:color w:val="000000" w:themeColor="text1"/>
          <w:sz w:val="22"/>
          <w:szCs w:val="22"/>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sz w:val="22"/>
          <w:szCs w:val="22"/>
        </w:rPr>
        <w:t>с</w:t>
      </w:r>
      <w:r w:rsidRPr="00AA0FBF">
        <w:rPr>
          <w:rFonts w:ascii="Times New Roman" w:hAnsi="Times New Roman" w:cs="Times New Roman"/>
          <w:bCs/>
          <w:color w:val="000000" w:themeColor="text1"/>
          <w:sz w:val="22"/>
          <w:szCs w:val="22"/>
        </w:rPr>
        <w:t xml:space="preserve">одействию в популяризации продукции (товаров, работ, услуг) субъектов малого и среднего </w:t>
      </w:r>
      <w:r w:rsidRPr="00AA0FBF">
        <w:rPr>
          <w:rFonts w:ascii="Times New Roman" w:hAnsi="Times New Roman" w:cs="Times New Roman"/>
          <w:bCs/>
          <w:color w:val="000000" w:themeColor="text1"/>
          <w:sz w:val="22"/>
          <w:szCs w:val="22"/>
        </w:rPr>
        <w:lastRenderedPageBreak/>
        <w:t xml:space="preserve">предпринимательства </w:t>
      </w:r>
      <w:r w:rsidR="002C7722" w:rsidRPr="00AA0FBF">
        <w:rPr>
          <w:rFonts w:ascii="Times New Roman" w:hAnsi="Times New Roman" w:cs="Times New Roman"/>
          <w:color w:val="000000" w:themeColor="text1"/>
          <w:sz w:val="22"/>
          <w:szCs w:val="22"/>
        </w:rPr>
        <w:t>для</w:t>
      </w:r>
      <w:r w:rsidR="00637C1C" w:rsidRPr="00637C1C">
        <w:rPr>
          <w:rFonts w:ascii="Times New Roman" w:hAnsi="Times New Roman" w:cs="Times New Roman"/>
          <w:b/>
          <w:bCs/>
          <w:color w:val="000000" w:themeColor="text1"/>
          <w:sz w:val="24"/>
          <w:szCs w:val="24"/>
        </w:rPr>
        <w:t xml:space="preserve"> </w:t>
      </w:r>
      <w:r w:rsidR="00637C1C">
        <w:rPr>
          <w:rFonts w:ascii="Times New Roman" w:hAnsi="Times New Roman" w:cs="Times New Roman"/>
          <w:b/>
          <w:bCs/>
          <w:color w:val="000000" w:themeColor="text1"/>
          <w:sz w:val="24"/>
          <w:szCs w:val="24"/>
        </w:rPr>
        <w:t>Общество с ограниченной ответственностью « Черемушки»</w:t>
      </w:r>
      <w:r w:rsidR="002C7722" w:rsidRPr="00AA0FBF">
        <w:rPr>
          <w:rFonts w:ascii="Times New Roman" w:hAnsi="Times New Roman" w:cs="Times New Roman"/>
          <w:color w:val="000000" w:themeColor="text1"/>
          <w:sz w:val="22"/>
          <w:szCs w:val="22"/>
        </w:rPr>
        <w:t xml:space="preserve"> </w:t>
      </w:r>
      <w:r w:rsidRPr="00AA0FBF">
        <w:rPr>
          <w:rFonts w:ascii="Times New Roman" w:hAnsi="Times New Roman" w:cs="Times New Roman"/>
          <w:color w:val="000000" w:themeColor="text1"/>
          <w:sz w:val="22"/>
          <w:szCs w:val="22"/>
        </w:rPr>
        <w:t xml:space="preserve">_________ (___________________________________) рублей и включает в себя стоимость </w:t>
      </w:r>
      <w:r w:rsidRPr="00AA0FBF">
        <w:rPr>
          <w:rFonts w:ascii="Times New Roman" w:hAnsi="Times New Roman" w:cs="Times New Roman"/>
          <w:i/>
          <w:color w:val="000000" w:themeColor="text1"/>
          <w:sz w:val="22"/>
          <w:szCs w:val="22"/>
        </w:rPr>
        <w:t>[указывается все, что включено в стоимость услуг]</w:t>
      </w:r>
      <w:r w:rsidRPr="00AA0FBF">
        <w:rPr>
          <w:rFonts w:ascii="Times New Roman" w:hAnsi="Times New Roman" w:cs="Times New Roman"/>
          <w:color w:val="000000" w:themeColor="text1"/>
          <w:sz w:val="22"/>
          <w:szCs w:val="22"/>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6A89FA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5900352" w:rsidR="006C4082" w:rsidRDefault="006C4082"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293CDF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67977133" w14:textId="732814E6"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к Извещению о проведении открытого </w:t>
      </w:r>
    </w:p>
    <w:p w14:paraId="5E8944CE" w14:textId="2B39491E"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D13EE3">
        <w:rPr>
          <w:rFonts w:ascii="Times New Roman" w:eastAsiaTheme="minorEastAsia" w:hAnsi="Times New Roman" w:cs="Times New Roman"/>
          <w:b/>
          <w:bCs/>
          <w:color w:val="000000"/>
          <w:lang w:eastAsia="ru-RU"/>
        </w:rPr>
        <w:t>6</w:t>
      </w:r>
      <w:r w:rsidR="00BD47BF">
        <w:rPr>
          <w:rFonts w:ascii="Times New Roman" w:eastAsiaTheme="minorEastAsia" w:hAnsi="Times New Roman" w:cs="Times New Roman"/>
          <w:b/>
          <w:bCs/>
          <w:color w:val="000000"/>
          <w:lang w:val="en-US"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37C1C">
        <w:rPr>
          <w:rFonts w:ascii="Times New Roman" w:eastAsiaTheme="minorEastAsia" w:hAnsi="Times New Roman" w:cs="Times New Roman"/>
          <w:b/>
          <w:bCs/>
          <w:color w:val="000000"/>
          <w:lang w:eastAsia="ru-RU"/>
        </w:rPr>
        <w:t>2</w:t>
      </w:r>
      <w:r w:rsidR="00454240">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3243C1" w:rsidRPr="00D613CE">
        <w:rPr>
          <w:rFonts w:ascii="Times New Roman" w:eastAsiaTheme="minorEastAsia" w:hAnsi="Times New Roman" w:cs="Times New Roman"/>
          <w:b/>
          <w:bCs/>
          <w:color w:val="000000"/>
          <w:lang w:eastAsia="ru-RU"/>
        </w:rPr>
        <w:t>0</w:t>
      </w:r>
      <w:r w:rsidR="00D13EE3">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26DC3A16" w14:textId="77777777" w:rsidR="00A731BF" w:rsidRPr="00BC682F" w:rsidRDefault="00A731BF" w:rsidP="00A731BF">
      <w:pPr>
        <w:widowControl w:val="0"/>
        <w:spacing w:after="0" w:line="240" w:lineRule="auto"/>
        <w:jc w:val="both"/>
        <w:rPr>
          <w:rFonts w:ascii="Times New Roman" w:eastAsia="Times New Roman" w:hAnsi="Times New Roman" w:cs="Times New Roman"/>
          <w:lang w:eastAsia="ru-RU"/>
        </w:rPr>
      </w:pP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6F944839" w14:textId="77777777" w:rsidR="00A731BF" w:rsidRPr="00BC682F" w:rsidRDefault="00A731BF" w:rsidP="00A731BF">
      <w:pPr>
        <w:tabs>
          <w:tab w:val="left" w:pos="709"/>
        </w:tabs>
        <w:suppressAutoHyphens/>
        <w:spacing w:after="0" w:line="240" w:lineRule="auto"/>
        <w:ind w:left="720" w:hanging="720"/>
        <w:contextualSpacing/>
        <w:rPr>
          <w:rFonts w:ascii="Times New Roman" w:eastAsia="Times New Roman" w:hAnsi="Times New Roman" w:cs="Times New Roman"/>
          <w:lang w:eastAsia="ru-RU"/>
        </w:rPr>
      </w:pPr>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D71CE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        </w:t>
      </w:r>
    </w:p>
    <w:p w14:paraId="777BB3FC" w14:textId="77777777" w:rsidR="00A731BF" w:rsidRPr="00BC682F" w:rsidRDefault="00A731BF" w:rsidP="00A731BF">
      <w:pPr>
        <w:numPr>
          <w:ilvl w:val="0"/>
          <w:numId w:val="9"/>
        </w:numPr>
        <w:spacing w:after="0" w:line="240" w:lineRule="auto"/>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4644D359" w14:textId="77777777" w:rsidR="00A731BF" w:rsidRPr="00BC682F" w:rsidRDefault="00A731BF" w:rsidP="00A731BF">
      <w:pPr>
        <w:tabs>
          <w:tab w:val="left" w:pos="709"/>
        </w:tabs>
        <w:suppressAutoHyphens/>
        <w:spacing w:after="0" w:line="240" w:lineRule="auto"/>
        <w:ind w:firstLine="567"/>
        <w:jc w:val="right"/>
        <w:rPr>
          <w:rFonts w:ascii="Times New Roman" w:hAnsi="Times New Roman" w:cs="Times New Roman"/>
          <w:lang w:eastAsia="ru-RU"/>
        </w:rPr>
      </w:pP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5500BAD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Приложение 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7B45A51" w14:textId="77777777" w:rsidR="00A731BF" w:rsidRPr="00BC682F" w:rsidRDefault="00A731BF" w:rsidP="00811F91">
      <w:pPr>
        <w:widowControl w:val="0"/>
        <w:suppressAutoHyphens/>
        <w:spacing w:after="0" w:line="240" w:lineRule="auto"/>
        <w:outlineLvl w:val="0"/>
        <w:rPr>
          <w:rFonts w:ascii="Times New Roman" w:eastAsia="DejaVu Sans" w:hAnsi="Times New Roman" w:cs="Times New Roman"/>
          <w:b/>
          <w:color w:val="000000" w:themeColor="text1"/>
          <w:kern w:val="1"/>
          <w:lang w:val="pt-BR" w:eastAsia="ru-RU"/>
        </w:rPr>
      </w:pP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67023780"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77777777"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7777777" w:rsidR="00631B7B" w:rsidRPr="00631B7B" w:rsidRDefault="00631B7B" w:rsidP="00631B7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2.Получатель услуги</w:t>
      </w:r>
      <w:r w:rsidRPr="00631B7B">
        <w:rPr>
          <w:rFonts w:ascii="Times New Roman" w:eastAsia="Times New Roman" w:hAnsi="Times New Roman" w:cs="Times New Roman"/>
          <w:color w:val="000000"/>
          <w:lang w:eastAsia="ru-RU"/>
        </w:rPr>
        <w:t>: Общество с ограниченной ответственностью «Черемушки».</w:t>
      </w:r>
    </w:p>
    <w:p w14:paraId="06B0F3ED" w14:textId="77777777"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C5E2A93"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 xml:space="preserve">4.Наименование услуг: </w:t>
      </w:r>
      <w:r w:rsidRPr="00631B7B">
        <w:rPr>
          <w:rFonts w:ascii="Times New Roman" w:eastAsia="Calibri" w:hAnsi="Times New Roman" w:cs="Times New Roman"/>
          <w:color w:val="000000"/>
        </w:rPr>
        <w:t>С</w:t>
      </w:r>
      <w:r w:rsidRPr="00631B7B">
        <w:rPr>
          <w:rFonts w:ascii="Times New Roman" w:eastAsia="Calibri" w:hAnsi="Times New Roman" w:cs="Times New Roman"/>
          <w:bCs/>
          <w:color w:val="000000"/>
        </w:rPr>
        <w:t>одействие в популяризации продукции субъект</w:t>
      </w:r>
      <w:r w:rsidR="007331E1">
        <w:rPr>
          <w:rFonts w:ascii="Times New Roman" w:eastAsia="Calibri" w:hAnsi="Times New Roman" w:cs="Times New Roman"/>
          <w:bCs/>
          <w:color w:val="000000"/>
        </w:rPr>
        <w:t>а</w:t>
      </w:r>
      <w:r w:rsidRPr="00631B7B">
        <w:rPr>
          <w:rFonts w:ascii="Times New Roman" w:eastAsia="Calibri" w:hAnsi="Times New Roman" w:cs="Times New Roman"/>
          <w:bCs/>
          <w:color w:val="000000"/>
        </w:rPr>
        <w:t xml:space="preserve"> малого и среднего предпринимательства.</w:t>
      </w:r>
    </w:p>
    <w:p w14:paraId="549125CC" w14:textId="77777777" w:rsidR="00631B7B" w:rsidRPr="00631B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5.Основное содержание услуг:</w:t>
      </w:r>
    </w:p>
    <w:p w14:paraId="5F63F2FA" w14:textId="77777777" w:rsidR="00631B7B" w:rsidRPr="00631B7B" w:rsidRDefault="00631B7B" w:rsidP="00631B7B">
      <w:pPr>
        <w:spacing w:after="0" w:line="240" w:lineRule="auto"/>
        <w:ind w:firstLine="426"/>
        <w:jc w:val="both"/>
        <w:rPr>
          <w:rFonts w:ascii="Times New Roman" w:eastAsia="Calibri" w:hAnsi="Times New Roman" w:cs="Times New Roman"/>
        </w:rPr>
      </w:pPr>
      <w:r w:rsidRPr="00631B7B">
        <w:rPr>
          <w:rFonts w:ascii="Times New Roman" w:eastAsia="Calibri" w:hAnsi="Times New Roman" w:cs="Times New Roman"/>
        </w:rPr>
        <w:t>5.1. Изготовление и установка вывески «База отдыха 7 ветров» (Объемные световые буквы, световой короб, крышная установка)</w:t>
      </w:r>
    </w:p>
    <w:p w14:paraId="186D41EE" w14:textId="77777777" w:rsidR="00631B7B" w:rsidRPr="00631B7B" w:rsidRDefault="00631B7B" w:rsidP="00631B7B">
      <w:pPr>
        <w:spacing w:after="0" w:line="240" w:lineRule="auto"/>
        <w:ind w:firstLine="426"/>
        <w:jc w:val="both"/>
        <w:rPr>
          <w:rFonts w:ascii="Times New Roman" w:eastAsia="Calibri" w:hAnsi="Times New Roman" w:cs="Times New Roman"/>
        </w:rPr>
      </w:pPr>
      <w:bookmarkStart w:id="87" w:name="_Hlk48573546"/>
      <w:r w:rsidRPr="00631B7B">
        <w:rPr>
          <w:rFonts w:ascii="Times New Roman" w:eastAsia="Calibri" w:hAnsi="Times New Roman" w:cs="Times New Roman"/>
        </w:rPr>
        <w:t xml:space="preserve">Размер вывески длина 5200 мм, высота 1300 мм, толщина 130 мм. </w:t>
      </w:r>
    </w:p>
    <w:p w14:paraId="32870A86" w14:textId="292A4136" w:rsidR="00631B7B" w:rsidRPr="00631B7B" w:rsidRDefault="00631B7B" w:rsidP="00631B7B">
      <w:pPr>
        <w:spacing w:after="0" w:line="240" w:lineRule="auto"/>
        <w:jc w:val="center"/>
        <w:rPr>
          <w:rFonts w:ascii="Times New Roman" w:eastAsia="Calibri" w:hAnsi="Times New Roman" w:cs="Times New Roman"/>
          <w:sz w:val="26"/>
          <w:szCs w:val="26"/>
        </w:rPr>
      </w:pPr>
      <w:r w:rsidRPr="00631B7B">
        <w:rPr>
          <w:rFonts w:ascii="Times New Roman" w:eastAsia="Calibri" w:hAnsi="Times New Roman" w:cs="Times New Roman"/>
          <w:noProof/>
          <w:sz w:val="26"/>
          <w:szCs w:val="26"/>
        </w:rPr>
        <w:drawing>
          <wp:inline distT="0" distB="0" distL="0" distR="0" wp14:anchorId="492E75F5" wp14:editId="14A56BEE">
            <wp:extent cx="6019800" cy="1628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0" cy="1628775"/>
                    </a:xfrm>
                    <a:prstGeom prst="rect">
                      <a:avLst/>
                    </a:prstGeom>
                    <a:noFill/>
                    <a:ln>
                      <a:noFill/>
                    </a:ln>
                  </pic:spPr>
                </pic:pic>
              </a:graphicData>
            </a:graphic>
          </wp:inline>
        </w:drawing>
      </w:r>
    </w:p>
    <w:p w14:paraId="01AB7FF7"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rPr>
        <w:t xml:space="preserve">Каркас: Труба профильная 20*20*1,5, окрашенная, </w:t>
      </w:r>
    </w:p>
    <w:p w14:paraId="2B58CC92"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rPr>
        <w:t xml:space="preserve">Лицевая часть букв: акриловое стекло (молочный не менее 3 мм), </w:t>
      </w:r>
    </w:p>
    <w:p w14:paraId="08ACCC78"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rPr>
        <w:t xml:space="preserve">Боковая поверхность букв: ПВХ пластик (не менее 4 мм), пленка </w:t>
      </w:r>
      <w:proofErr w:type="spellStart"/>
      <w:r w:rsidRPr="00631B7B">
        <w:rPr>
          <w:rFonts w:ascii="Times New Roman" w:eastAsia="Calibri" w:hAnsi="Times New Roman" w:cs="Times New Roman"/>
        </w:rPr>
        <w:t>сомоклеющаяся</w:t>
      </w:r>
      <w:proofErr w:type="spellEnd"/>
      <w:r w:rsidRPr="00631B7B">
        <w:rPr>
          <w:rFonts w:ascii="Times New Roman" w:eastAsia="Calibri" w:hAnsi="Times New Roman" w:cs="Times New Roman"/>
        </w:rPr>
        <w:t xml:space="preserve"> </w:t>
      </w:r>
      <w:proofErr w:type="spellStart"/>
      <w:r w:rsidRPr="00631B7B">
        <w:rPr>
          <w:rFonts w:ascii="Times New Roman" w:eastAsia="Calibri" w:hAnsi="Times New Roman" w:cs="Times New Roman"/>
          <w:lang w:val="en-US"/>
        </w:rPr>
        <w:t>Orakal</w:t>
      </w:r>
      <w:proofErr w:type="spellEnd"/>
      <w:r w:rsidRPr="00631B7B">
        <w:rPr>
          <w:rFonts w:ascii="Times New Roman" w:eastAsia="Calibri" w:hAnsi="Times New Roman" w:cs="Times New Roman"/>
        </w:rPr>
        <w:t xml:space="preserve"> 641 (белый)</w:t>
      </w:r>
    </w:p>
    <w:p w14:paraId="682CD063"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rPr>
        <w:t>Задняя часть букв: ПВХ пластик не менее 5 мм</w:t>
      </w:r>
    </w:p>
    <w:p w14:paraId="1A435A08" w14:textId="77777777" w:rsidR="00631B7B" w:rsidRPr="00631B7B" w:rsidRDefault="00631B7B" w:rsidP="00631B7B">
      <w:pPr>
        <w:tabs>
          <w:tab w:val="left" w:pos="709"/>
        </w:tabs>
        <w:spacing w:after="0" w:line="240" w:lineRule="auto"/>
        <w:ind w:left="142" w:hanging="218"/>
        <w:contextualSpacing/>
        <w:jc w:val="both"/>
        <w:rPr>
          <w:rFonts w:ascii="Times New Roman" w:eastAsia="Calibri" w:hAnsi="Times New Roman" w:cs="Times New Roman"/>
          <w:bCs/>
          <w:color w:val="000000"/>
        </w:rPr>
      </w:pPr>
      <w:r w:rsidRPr="00631B7B">
        <w:rPr>
          <w:rFonts w:ascii="Times New Roman" w:eastAsia="Calibri" w:hAnsi="Times New Roman" w:cs="Times New Roman"/>
        </w:rPr>
        <w:t xml:space="preserve">Подсветка: внутренние </w:t>
      </w:r>
      <w:proofErr w:type="gramStart"/>
      <w:r w:rsidRPr="00631B7B">
        <w:rPr>
          <w:rFonts w:ascii="Times New Roman" w:eastAsia="Calibri" w:hAnsi="Times New Roman" w:cs="Times New Roman"/>
        </w:rPr>
        <w:t xml:space="preserve">светодиоды  </w:t>
      </w:r>
      <w:proofErr w:type="spellStart"/>
      <w:r w:rsidRPr="00631B7B">
        <w:rPr>
          <w:rFonts w:ascii="Times New Roman" w:eastAsia="Calibri" w:hAnsi="Times New Roman" w:cs="Times New Roman"/>
          <w:bCs/>
          <w:color w:val="000000"/>
        </w:rPr>
        <w:t>сверхяркие</w:t>
      </w:r>
      <w:proofErr w:type="spellEnd"/>
      <w:proofErr w:type="gramEnd"/>
      <w:r w:rsidRPr="00631B7B">
        <w:rPr>
          <w:rFonts w:ascii="Times New Roman" w:eastAsia="Calibri" w:hAnsi="Times New Roman" w:cs="Times New Roman"/>
          <w:bCs/>
          <w:color w:val="000000"/>
        </w:rPr>
        <w:t>, свечение белое холодное, мигание всех букв одновременное, равномерное. Блоки питания и контроллер влагозащитные (при расчете мощности блоков питания, обязательно учитывать запас по мощности не менее 30% от номинальной мощности светодиодных кластеров).</w:t>
      </w:r>
    </w:p>
    <w:p w14:paraId="24E1A63F"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bCs/>
          <w:color w:val="000000"/>
        </w:rPr>
        <w:t xml:space="preserve">Установка фотореле класс не ниже ФР 602, подключение к имеющемуся выходу </w:t>
      </w:r>
      <w:proofErr w:type="spellStart"/>
      <w:proofErr w:type="gramStart"/>
      <w:r w:rsidRPr="00631B7B">
        <w:rPr>
          <w:rFonts w:ascii="Times New Roman" w:eastAsia="Calibri" w:hAnsi="Times New Roman" w:cs="Times New Roman"/>
          <w:bCs/>
          <w:color w:val="000000"/>
        </w:rPr>
        <w:t>эл.тока</w:t>
      </w:r>
      <w:proofErr w:type="spellEnd"/>
      <w:proofErr w:type="gramEnd"/>
      <w:r w:rsidRPr="00631B7B">
        <w:rPr>
          <w:rFonts w:ascii="Times New Roman" w:eastAsia="Calibri" w:hAnsi="Times New Roman" w:cs="Times New Roman"/>
          <w:bCs/>
          <w:color w:val="000000"/>
        </w:rPr>
        <w:t>.</w:t>
      </w:r>
    </w:p>
    <w:bookmarkEnd w:id="87"/>
    <w:p w14:paraId="7FB38158"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rPr>
        <w:t>Установка на крышу навеса над входом по принципу «Крышная конструкция».</w:t>
      </w:r>
    </w:p>
    <w:p w14:paraId="24761198" w14:textId="77777777" w:rsidR="00631B7B" w:rsidRPr="00631B7B" w:rsidRDefault="00631B7B" w:rsidP="00631B7B">
      <w:pPr>
        <w:numPr>
          <w:ilvl w:val="0"/>
          <w:numId w:val="21"/>
        </w:numPr>
        <w:spacing w:after="0" w:line="240" w:lineRule="auto"/>
        <w:ind w:left="142" w:hanging="218"/>
        <w:contextualSpacing/>
        <w:jc w:val="both"/>
        <w:rPr>
          <w:rFonts w:ascii="Times New Roman" w:eastAsia="Calibri" w:hAnsi="Times New Roman" w:cs="Times New Roman"/>
        </w:rPr>
      </w:pPr>
      <w:r w:rsidRPr="00631B7B">
        <w:rPr>
          <w:rFonts w:ascii="Times New Roman" w:eastAsia="Calibri" w:hAnsi="Times New Roman" w:cs="Times New Roman"/>
        </w:rPr>
        <w:t xml:space="preserve">Информационный блок Центра «Мой бизнес» в правом верхнем углу над последней буквой в слове «ветров». Размер: 450 на 245мм. Материал: АКП (3*0,3) печать на </w:t>
      </w:r>
      <w:proofErr w:type="spellStart"/>
      <w:r w:rsidRPr="00631B7B">
        <w:rPr>
          <w:rFonts w:ascii="Times New Roman" w:eastAsia="Calibri" w:hAnsi="Times New Roman" w:cs="Times New Roman"/>
        </w:rPr>
        <w:t>самоклеющейся</w:t>
      </w:r>
      <w:proofErr w:type="spellEnd"/>
      <w:r w:rsidRPr="00631B7B">
        <w:rPr>
          <w:rFonts w:ascii="Times New Roman" w:eastAsia="Calibri" w:hAnsi="Times New Roman" w:cs="Times New Roman"/>
        </w:rPr>
        <w:t xml:space="preserve"> пленке. Крепление на саморезы (белая головка)</w:t>
      </w:r>
    </w:p>
    <w:p w14:paraId="608DBB2D" w14:textId="56558B07" w:rsidR="00631B7B" w:rsidRPr="00631B7B" w:rsidRDefault="00631B7B" w:rsidP="00631B7B">
      <w:pPr>
        <w:numPr>
          <w:ilvl w:val="0"/>
          <w:numId w:val="21"/>
        </w:numPr>
        <w:spacing w:after="0" w:line="240" w:lineRule="auto"/>
        <w:ind w:left="709"/>
        <w:contextualSpacing/>
        <w:jc w:val="both"/>
        <w:rPr>
          <w:rFonts w:ascii="Times New Roman" w:eastAsia="Calibri" w:hAnsi="Times New Roman" w:cs="Times New Roman"/>
        </w:rPr>
      </w:pPr>
      <w:r w:rsidRPr="00631B7B">
        <w:rPr>
          <w:rFonts w:ascii="Calibri" w:eastAsia="Calibri" w:hAnsi="Calibri" w:cs="Times New Roman"/>
          <w:noProof/>
        </w:rPr>
        <w:drawing>
          <wp:anchor distT="0" distB="0" distL="114300" distR="114300" simplePos="0" relativeHeight="251662336" behindDoc="0" locked="0" layoutInCell="1" allowOverlap="1" wp14:anchorId="031E0B33" wp14:editId="76B9F0BD">
            <wp:simplePos x="0" y="0"/>
            <wp:positionH relativeFrom="column">
              <wp:posOffset>2295525</wp:posOffset>
            </wp:positionH>
            <wp:positionV relativeFrom="paragraph">
              <wp:posOffset>111125</wp:posOffset>
            </wp:positionV>
            <wp:extent cx="3219450" cy="23653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t="2563" b="13969"/>
                    <a:stretch>
                      <a:fillRect/>
                    </a:stretch>
                  </pic:blipFill>
                  <pic:spPr bwMode="auto">
                    <a:xfrm>
                      <a:off x="0" y="0"/>
                      <a:ext cx="3219450" cy="2365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31B7B">
        <w:rPr>
          <w:rFonts w:ascii="Times New Roman" w:eastAsia="Calibri" w:hAnsi="Times New Roman" w:cs="Times New Roman"/>
        </w:rPr>
        <w:t>Фотопривязка</w:t>
      </w:r>
      <w:proofErr w:type="spellEnd"/>
      <w:r w:rsidRPr="00631B7B">
        <w:rPr>
          <w:rFonts w:ascii="Times New Roman" w:eastAsia="Calibri" w:hAnsi="Times New Roman" w:cs="Times New Roman"/>
        </w:rPr>
        <w:t xml:space="preserve"> день:</w:t>
      </w:r>
    </w:p>
    <w:p w14:paraId="385287B6"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512D2D34"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4D2C06CC"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2D0D90F5"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7C7EE077"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2A7630CA"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133A7D18"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45DDAEAD"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6482FC16"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100DBEA6"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7A5793EF"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0CD3296B" w14:textId="77777777" w:rsidR="00631B7B" w:rsidRPr="00631B7B" w:rsidRDefault="00631B7B" w:rsidP="00631B7B">
      <w:pPr>
        <w:spacing w:after="0" w:line="240" w:lineRule="auto"/>
        <w:contextualSpacing/>
        <w:jc w:val="center"/>
        <w:rPr>
          <w:rFonts w:ascii="Times New Roman" w:eastAsia="Calibri" w:hAnsi="Times New Roman" w:cs="Times New Roman"/>
          <w:sz w:val="24"/>
          <w:szCs w:val="24"/>
        </w:rPr>
      </w:pPr>
    </w:p>
    <w:p w14:paraId="1BE8AF70" w14:textId="781B84DB" w:rsidR="00631B7B" w:rsidRPr="00631B7B" w:rsidRDefault="00631B7B" w:rsidP="00631B7B">
      <w:pPr>
        <w:numPr>
          <w:ilvl w:val="0"/>
          <w:numId w:val="23"/>
        </w:numPr>
        <w:spacing w:after="0" w:line="240" w:lineRule="auto"/>
        <w:ind w:left="1134"/>
        <w:contextualSpacing/>
        <w:jc w:val="both"/>
        <w:rPr>
          <w:rFonts w:ascii="Times New Roman" w:eastAsia="Calibri" w:hAnsi="Times New Roman" w:cs="Times New Roman"/>
          <w:sz w:val="26"/>
          <w:szCs w:val="26"/>
        </w:rPr>
      </w:pPr>
      <w:r w:rsidRPr="00631B7B">
        <w:rPr>
          <w:rFonts w:ascii="Times New Roman" w:eastAsia="Calibri" w:hAnsi="Times New Roman" w:cs="Times New Roman"/>
          <w:sz w:val="26"/>
          <w:szCs w:val="26"/>
        </w:rPr>
        <w:br w:type="page"/>
      </w:r>
      <w:r w:rsidRPr="00631B7B">
        <w:rPr>
          <w:rFonts w:ascii="Calibri" w:eastAsia="Calibri" w:hAnsi="Calibri" w:cs="Times New Roman"/>
          <w:noProof/>
        </w:rPr>
        <w:lastRenderedPageBreak/>
        <w:drawing>
          <wp:anchor distT="0" distB="0" distL="114300" distR="114300" simplePos="0" relativeHeight="251661312" behindDoc="0" locked="0" layoutInCell="1" allowOverlap="1" wp14:anchorId="32A042C6" wp14:editId="4A2492AB">
            <wp:simplePos x="0" y="0"/>
            <wp:positionH relativeFrom="column">
              <wp:posOffset>2310130</wp:posOffset>
            </wp:positionH>
            <wp:positionV relativeFrom="paragraph">
              <wp:posOffset>72390</wp:posOffset>
            </wp:positionV>
            <wp:extent cx="3547745" cy="24765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b="19505"/>
                    <a:stretch>
                      <a:fillRect/>
                    </a:stretch>
                  </pic:blipFill>
                  <pic:spPr bwMode="auto">
                    <a:xfrm>
                      <a:off x="0" y="0"/>
                      <a:ext cx="3547745" cy="2476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31B7B">
        <w:rPr>
          <w:rFonts w:ascii="Times New Roman" w:eastAsia="Calibri" w:hAnsi="Times New Roman" w:cs="Times New Roman"/>
          <w:sz w:val="26"/>
          <w:szCs w:val="26"/>
        </w:rPr>
        <w:t>Фотопривязка</w:t>
      </w:r>
      <w:proofErr w:type="spellEnd"/>
      <w:r w:rsidRPr="00631B7B">
        <w:rPr>
          <w:rFonts w:ascii="Times New Roman" w:eastAsia="Calibri" w:hAnsi="Times New Roman" w:cs="Times New Roman"/>
          <w:sz w:val="26"/>
          <w:szCs w:val="26"/>
        </w:rPr>
        <w:t xml:space="preserve"> ночь:</w:t>
      </w:r>
    </w:p>
    <w:p w14:paraId="489F0CB1"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18B6B433"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342BD076"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0FE900BB"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78CDD2CF"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0B1D36FA"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7AD2DE52"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06A7F743"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74C58866"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590EA0B2"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2137BF62"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72B5C999"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4303D8DC" w14:textId="77777777" w:rsidR="00631B7B" w:rsidRPr="00631B7B" w:rsidRDefault="00631B7B" w:rsidP="00631B7B">
      <w:pPr>
        <w:spacing w:after="0" w:line="240" w:lineRule="auto"/>
        <w:ind w:left="709"/>
        <w:contextualSpacing/>
        <w:jc w:val="both"/>
        <w:rPr>
          <w:rFonts w:ascii="Times New Roman" w:eastAsia="Calibri" w:hAnsi="Times New Roman" w:cs="Times New Roman"/>
          <w:sz w:val="26"/>
          <w:szCs w:val="26"/>
        </w:rPr>
      </w:pPr>
    </w:p>
    <w:p w14:paraId="05A34784" w14:textId="77777777" w:rsidR="00631B7B" w:rsidRPr="00631B7B" w:rsidRDefault="00631B7B" w:rsidP="00631B7B">
      <w:pPr>
        <w:spacing w:after="0" w:line="240" w:lineRule="auto"/>
        <w:contextualSpacing/>
        <w:jc w:val="both"/>
        <w:rPr>
          <w:rFonts w:ascii="Times New Roman" w:eastAsia="Calibri" w:hAnsi="Times New Roman" w:cs="Times New Roman"/>
        </w:rPr>
      </w:pPr>
      <w:r w:rsidRPr="00631B7B">
        <w:rPr>
          <w:rFonts w:ascii="Times New Roman" w:eastAsia="Calibri" w:hAnsi="Times New Roman" w:cs="Times New Roman"/>
        </w:rPr>
        <w:t xml:space="preserve">5.2. Изготовление рекламного </w:t>
      </w:r>
      <w:proofErr w:type="spellStart"/>
      <w:r w:rsidRPr="00631B7B">
        <w:rPr>
          <w:rFonts w:ascii="Times New Roman" w:eastAsia="Calibri" w:hAnsi="Times New Roman" w:cs="Times New Roman"/>
        </w:rPr>
        <w:t>штендера</w:t>
      </w:r>
      <w:proofErr w:type="spellEnd"/>
      <w:r w:rsidRPr="00631B7B">
        <w:rPr>
          <w:rFonts w:ascii="Times New Roman" w:eastAsia="Calibri" w:hAnsi="Times New Roman" w:cs="Times New Roman"/>
        </w:rPr>
        <w:t xml:space="preserve"> «База отдыха 7 ветров»»</w:t>
      </w:r>
    </w:p>
    <w:p w14:paraId="63FB5364" w14:textId="77777777" w:rsidR="00631B7B" w:rsidRPr="00631B7B" w:rsidRDefault="00631B7B" w:rsidP="00631B7B">
      <w:pPr>
        <w:spacing w:after="0" w:line="240" w:lineRule="auto"/>
        <w:contextualSpacing/>
        <w:jc w:val="both"/>
        <w:rPr>
          <w:rFonts w:ascii="Times New Roman" w:eastAsia="Calibri" w:hAnsi="Times New Roman" w:cs="Times New Roman"/>
        </w:rPr>
      </w:pPr>
      <w:r w:rsidRPr="00631B7B">
        <w:rPr>
          <w:rFonts w:ascii="Times New Roman" w:eastAsia="Calibri" w:hAnsi="Times New Roman" w:cs="Times New Roman"/>
        </w:rPr>
        <w:t xml:space="preserve">Размер высота 1210 мм, ширина 610 мм. Двусторонний раскладной </w:t>
      </w:r>
      <w:proofErr w:type="spellStart"/>
      <w:r w:rsidRPr="00631B7B">
        <w:rPr>
          <w:rFonts w:ascii="Times New Roman" w:eastAsia="Calibri" w:hAnsi="Times New Roman" w:cs="Times New Roman"/>
        </w:rPr>
        <w:t>штендер</w:t>
      </w:r>
      <w:proofErr w:type="spellEnd"/>
      <w:r w:rsidRPr="00631B7B">
        <w:rPr>
          <w:rFonts w:ascii="Times New Roman" w:eastAsia="Calibri" w:hAnsi="Times New Roman" w:cs="Times New Roman"/>
        </w:rPr>
        <w:t>. Необходимо предварительное согласование изображения и текста с Получателем услуги.</w:t>
      </w:r>
    </w:p>
    <w:p w14:paraId="3BBB0543"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 xml:space="preserve">Каркас: </w:t>
      </w:r>
      <w:proofErr w:type="gramStart"/>
      <w:r w:rsidRPr="00631B7B">
        <w:rPr>
          <w:rFonts w:ascii="Times New Roman" w:eastAsia="Calibri" w:hAnsi="Times New Roman" w:cs="Times New Roman"/>
        </w:rPr>
        <w:t>Труба  28</w:t>
      </w:r>
      <w:proofErr w:type="gramEnd"/>
      <w:r w:rsidRPr="00631B7B">
        <w:rPr>
          <w:rFonts w:ascii="Times New Roman" w:eastAsia="Calibri" w:hAnsi="Times New Roman" w:cs="Times New Roman"/>
        </w:rPr>
        <w:t>*1,2, полимерно-порошковое покрытие, с 4 проушинами для крепления рекламного поля с обеих сторон.</w:t>
      </w:r>
    </w:p>
    <w:p w14:paraId="10C59E54"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Рекламное поле – лист оцинкованный,</w:t>
      </w:r>
    </w:p>
    <w:p w14:paraId="0857BED5"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 xml:space="preserve">Лицевая часть пленка </w:t>
      </w:r>
      <w:proofErr w:type="spellStart"/>
      <w:r w:rsidRPr="00631B7B">
        <w:rPr>
          <w:rFonts w:ascii="Times New Roman" w:eastAsia="Calibri" w:hAnsi="Times New Roman" w:cs="Times New Roman"/>
        </w:rPr>
        <w:t>сомоклеющаяся</w:t>
      </w:r>
      <w:proofErr w:type="spellEnd"/>
      <w:r w:rsidRPr="00631B7B">
        <w:rPr>
          <w:rFonts w:ascii="Times New Roman" w:eastAsia="Calibri" w:hAnsi="Times New Roman" w:cs="Times New Roman"/>
        </w:rPr>
        <w:t xml:space="preserve"> с интерьерной печатью высокого разрешения.</w:t>
      </w:r>
    </w:p>
    <w:p w14:paraId="29409B57"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Подсветки нет</w:t>
      </w:r>
    </w:p>
    <w:p w14:paraId="2E9427A8"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Без установки</w:t>
      </w:r>
    </w:p>
    <w:p w14:paraId="04C223B6" w14:textId="77777777" w:rsidR="00631B7B" w:rsidRPr="00631B7B" w:rsidRDefault="00631B7B" w:rsidP="00631B7B">
      <w:pPr>
        <w:spacing w:after="0" w:line="240" w:lineRule="auto"/>
        <w:contextualSpacing/>
        <w:jc w:val="both"/>
        <w:rPr>
          <w:rFonts w:ascii="Times New Roman" w:eastAsia="Calibri" w:hAnsi="Times New Roman" w:cs="Times New Roman"/>
        </w:rPr>
      </w:pPr>
    </w:p>
    <w:p w14:paraId="26E0C221" w14:textId="77777777" w:rsidR="00631B7B" w:rsidRPr="00631B7B" w:rsidRDefault="00631B7B" w:rsidP="00631B7B">
      <w:pPr>
        <w:spacing w:after="0" w:line="240" w:lineRule="auto"/>
        <w:ind w:firstLine="426"/>
        <w:contextualSpacing/>
        <w:jc w:val="both"/>
        <w:rPr>
          <w:rFonts w:ascii="Times New Roman" w:eastAsia="Calibri" w:hAnsi="Times New Roman" w:cs="Times New Roman"/>
        </w:rPr>
      </w:pPr>
      <w:r w:rsidRPr="00631B7B">
        <w:rPr>
          <w:rFonts w:ascii="Times New Roman" w:eastAsia="Calibri" w:hAnsi="Times New Roman" w:cs="Times New Roman"/>
        </w:rPr>
        <w:t>5.3. Печать двусторонних визиток.</w:t>
      </w:r>
    </w:p>
    <w:p w14:paraId="17842AA2" w14:textId="77777777" w:rsidR="00631B7B" w:rsidRPr="00631B7B" w:rsidRDefault="00631B7B" w:rsidP="00631B7B">
      <w:pPr>
        <w:spacing w:after="0" w:line="240" w:lineRule="auto"/>
        <w:contextualSpacing/>
        <w:jc w:val="both"/>
        <w:rPr>
          <w:rFonts w:ascii="Times New Roman" w:eastAsia="Calibri" w:hAnsi="Times New Roman" w:cs="Times New Roman"/>
        </w:rPr>
      </w:pPr>
      <w:r w:rsidRPr="00631B7B">
        <w:rPr>
          <w:rFonts w:ascii="Times New Roman" w:eastAsia="Calibri" w:hAnsi="Times New Roman" w:cs="Times New Roman"/>
        </w:rPr>
        <w:t>Визитка представляет собой рекламное изделие на бумажном носителе размером 90 мм на 50 мм, с информацией о Получателе данной услуги. Необходимо предварительное согласование изображения и текста.</w:t>
      </w:r>
    </w:p>
    <w:p w14:paraId="446436A2" w14:textId="77777777" w:rsidR="00631B7B" w:rsidRPr="00631B7B" w:rsidRDefault="00631B7B" w:rsidP="00631B7B">
      <w:pPr>
        <w:numPr>
          <w:ilvl w:val="0"/>
          <w:numId w:val="25"/>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Материал: бумага плотная (не менее 200 г/м.)</w:t>
      </w:r>
    </w:p>
    <w:p w14:paraId="5390BE04" w14:textId="77777777" w:rsidR="00631B7B" w:rsidRPr="00631B7B" w:rsidRDefault="00631B7B" w:rsidP="00631B7B">
      <w:pPr>
        <w:numPr>
          <w:ilvl w:val="0"/>
          <w:numId w:val="25"/>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Печать: полноцветная офсетная</w:t>
      </w:r>
    </w:p>
    <w:p w14:paraId="72D67F22" w14:textId="77777777" w:rsidR="00631B7B" w:rsidRPr="00631B7B" w:rsidRDefault="00631B7B" w:rsidP="00631B7B">
      <w:pPr>
        <w:numPr>
          <w:ilvl w:val="0"/>
          <w:numId w:val="25"/>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Количество: 400 шт.</w:t>
      </w:r>
    </w:p>
    <w:p w14:paraId="29D839D5" w14:textId="77777777" w:rsidR="00631B7B" w:rsidRPr="00631B7B" w:rsidRDefault="00631B7B" w:rsidP="00631B7B">
      <w:pPr>
        <w:spacing w:after="0" w:line="240" w:lineRule="auto"/>
        <w:contextualSpacing/>
        <w:jc w:val="both"/>
        <w:rPr>
          <w:rFonts w:ascii="Times New Roman" w:eastAsia="Calibri" w:hAnsi="Times New Roman" w:cs="Times New Roman"/>
        </w:rPr>
      </w:pPr>
    </w:p>
    <w:p w14:paraId="672F6B3B" w14:textId="77777777" w:rsidR="00631B7B" w:rsidRPr="00631B7B" w:rsidRDefault="00631B7B" w:rsidP="00631B7B">
      <w:pPr>
        <w:spacing w:after="0" w:line="240" w:lineRule="auto"/>
        <w:ind w:firstLine="426"/>
        <w:jc w:val="both"/>
        <w:rPr>
          <w:rFonts w:ascii="Times New Roman" w:eastAsia="Calibri" w:hAnsi="Times New Roman" w:cs="Times New Roman"/>
        </w:rPr>
      </w:pPr>
      <w:r w:rsidRPr="00631B7B">
        <w:rPr>
          <w:rFonts w:ascii="Times New Roman" w:eastAsia="Calibri" w:hAnsi="Times New Roman" w:cs="Times New Roman"/>
        </w:rPr>
        <w:t>5.4. Изготовление и установка информационной вывески «База отдыха 7 ветров» (Световой короб, выполненный в технике «Прорезной свет», крепление на фасад здания)</w:t>
      </w:r>
    </w:p>
    <w:p w14:paraId="2131A1E2" w14:textId="77777777" w:rsidR="00631B7B" w:rsidRPr="00631B7B" w:rsidRDefault="00631B7B" w:rsidP="00631B7B">
      <w:pPr>
        <w:spacing w:after="0" w:line="240" w:lineRule="auto"/>
        <w:ind w:firstLine="426"/>
        <w:jc w:val="both"/>
        <w:rPr>
          <w:rFonts w:ascii="Times New Roman" w:eastAsia="Calibri" w:hAnsi="Times New Roman" w:cs="Times New Roman"/>
        </w:rPr>
      </w:pPr>
      <w:r w:rsidRPr="00631B7B">
        <w:rPr>
          <w:rFonts w:ascii="Times New Roman" w:eastAsia="Calibri" w:hAnsi="Times New Roman" w:cs="Times New Roman"/>
        </w:rPr>
        <w:t xml:space="preserve">Размер вывески длина 7800 мм, высота 1420 мм, толщина 100 мм. </w:t>
      </w:r>
    </w:p>
    <w:p w14:paraId="081C20B7"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 xml:space="preserve">Каркас: Труба профильная 20*20*1,5, окрашенная, </w:t>
      </w:r>
    </w:p>
    <w:p w14:paraId="3A1FB624"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Кассета из АКП толщина не менее 3мм, стенка - 0,3мм,</w:t>
      </w:r>
    </w:p>
    <w:p w14:paraId="6D9B5C9D"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 xml:space="preserve">Лицевая часть букв: акриловое стекло (молочный не менее 3 мм), пленка </w:t>
      </w:r>
      <w:proofErr w:type="spellStart"/>
      <w:r w:rsidRPr="00631B7B">
        <w:rPr>
          <w:rFonts w:ascii="Times New Roman" w:eastAsia="Calibri" w:hAnsi="Times New Roman" w:cs="Times New Roman"/>
        </w:rPr>
        <w:t>самоклеющаяся</w:t>
      </w:r>
      <w:proofErr w:type="spellEnd"/>
      <w:r w:rsidRPr="00631B7B">
        <w:rPr>
          <w:rFonts w:ascii="Times New Roman" w:eastAsia="Calibri" w:hAnsi="Times New Roman" w:cs="Times New Roman"/>
        </w:rPr>
        <w:t xml:space="preserve"> </w:t>
      </w:r>
      <w:proofErr w:type="spellStart"/>
      <w:r w:rsidRPr="00631B7B">
        <w:rPr>
          <w:rFonts w:ascii="Times New Roman" w:eastAsia="Calibri" w:hAnsi="Times New Roman" w:cs="Times New Roman"/>
        </w:rPr>
        <w:t>транслюцентная</w:t>
      </w:r>
      <w:proofErr w:type="spellEnd"/>
      <w:r w:rsidRPr="00631B7B">
        <w:rPr>
          <w:rFonts w:ascii="Times New Roman" w:eastAsia="Calibri" w:hAnsi="Times New Roman" w:cs="Times New Roman"/>
        </w:rPr>
        <w:t xml:space="preserve"> </w:t>
      </w:r>
      <w:proofErr w:type="spellStart"/>
      <w:r w:rsidRPr="00631B7B">
        <w:rPr>
          <w:rFonts w:ascii="Times New Roman" w:eastAsia="Calibri" w:hAnsi="Times New Roman" w:cs="Times New Roman"/>
          <w:lang w:val="en-US"/>
        </w:rPr>
        <w:t>Orakal</w:t>
      </w:r>
      <w:proofErr w:type="spellEnd"/>
      <w:r w:rsidRPr="00631B7B">
        <w:rPr>
          <w:rFonts w:ascii="Times New Roman" w:eastAsia="Calibri" w:hAnsi="Times New Roman" w:cs="Times New Roman"/>
        </w:rPr>
        <w:t xml:space="preserve"> 8500 (желтый)</w:t>
      </w:r>
    </w:p>
    <w:p w14:paraId="7C3CF58F"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proofErr w:type="spellStart"/>
      <w:r w:rsidRPr="00631B7B">
        <w:rPr>
          <w:rFonts w:ascii="Times New Roman" w:eastAsia="Calibri" w:hAnsi="Times New Roman" w:cs="Times New Roman"/>
        </w:rPr>
        <w:t>Псевдообъемные</w:t>
      </w:r>
      <w:proofErr w:type="spellEnd"/>
      <w:r w:rsidRPr="00631B7B">
        <w:rPr>
          <w:rFonts w:ascii="Times New Roman" w:eastAsia="Calibri" w:hAnsi="Times New Roman" w:cs="Times New Roman"/>
        </w:rPr>
        <w:t xml:space="preserve"> элементы: АКП, пленка </w:t>
      </w:r>
      <w:proofErr w:type="spellStart"/>
      <w:r w:rsidRPr="00631B7B">
        <w:rPr>
          <w:rFonts w:ascii="Times New Roman" w:eastAsia="Calibri" w:hAnsi="Times New Roman" w:cs="Times New Roman"/>
        </w:rPr>
        <w:t>сомоклеющаяся</w:t>
      </w:r>
      <w:proofErr w:type="spellEnd"/>
      <w:r w:rsidRPr="00631B7B">
        <w:rPr>
          <w:rFonts w:ascii="Times New Roman" w:eastAsia="Calibri" w:hAnsi="Times New Roman" w:cs="Times New Roman"/>
        </w:rPr>
        <w:t xml:space="preserve"> </w:t>
      </w:r>
      <w:proofErr w:type="spellStart"/>
      <w:r w:rsidRPr="00631B7B">
        <w:rPr>
          <w:rFonts w:ascii="Times New Roman" w:eastAsia="Calibri" w:hAnsi="Times New Roman" w:cs="Times New Roman"/>
          <w:lang w:val="en-US"/>
        </w:rPr>
        <w:t>Orakal</w:t>
      </w:r>
      <w:proofErr w:type="spellEnd"/>
      <w:r w:rsidRPr="00631B7B">
        <w:rPr>
          <w:rFonts w:ascii="Times New Roman" w:eastAsia="Calibri" w:hAnsi="Times New Roman" w:cs="Times New Roman"/>
        </w:rPr>
        <w:t xml:space="preserve"> 641, УФ-защитная </w:t>
      </w:r>
      <w:proofErr w:type="spellStart"/>
      <w:r w:rsidRPr="00631B7B">
        <w:rPr>
          <w:rFonts w:ascii="Times New Roman" w:eastAsia="Calibri" w:hAnsi="Times New Roman" w:cs="Times New Roman"/>
        </w:rPr>
        <w:t>самоклеющаяся</w:t>
      </w:r>
      <w:proofErr w:type="spellEnd"/>
      <w:r w:rsidRPr="00631B7B">
        <w:rPr>
          <w:rFonts w:ascii="Times New Roman" w:eastAsia="Calibri" w:hAnsi="Times New Roman" w:cs="Times New Roman"/>
        </w:rPr>
        <w:t xml:space="preserve"> пленка</w:t>
      </w:r>
    </w:p>
    <w:p w14:paraId="49A558F9"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 xml:space="preserve">Подсветка: внутренние </w:t>
      </w:r>
      <w:proofErr w:type="gramStart"/>
      <w:r w:rsidRPr="00631B7B">
        <w:rPr>
          <w:rFonts w:ascii="Times New Roman" w:eastAsia="Calibri" w:hAnsi="Times New Roman" w:cs="Times New Roman"/>
        </w:rPr>
        <w:t xml:space="preserve">светодиоды  </w:t>
      </w:r>
      <w:proofErr w:type="spellStart"/>
      <w:r w:rsidRPr="00631B7B">
        <w:rPr>
          <w:rFonts w:ascii="Times New Roman" w:eastAsia="Calibri" w:hAnsi="Times New Roman" w:cs="Times New Roman"/>
          <w:bCs/>
          <w:color w:val="000000"/>
        </w:rPr>
        <w:t>сверхяркие</w:t>
      </w:r>
      <w:proofErr w:type="spellEnd"/>
      <w:proofErr w:type="gramEnd"/>
      <w:r w:rsidRPr="00631B7B">
        <w:rPr>
          <w:rFonts w:ascii="Times New Roman" w:eastAsia="Calibri" w:hAnsi="Times New Roman" w:cs="Times New Roman"/>
          <w:bCs/>
          <w:color w:val="000000"/>
        </w:rPr>
        <w:t>, свечение белое холодное. Блоки питания влагозащитные. При расчете мощности блоков питания, обязательно учитывать запас по мощности не менее 30% от номинальной мощности светодиодных кластеров.</w:t>
      </w:r>
    </w:p>
    <w:p w14:paraId="67532331"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bCs/>
          <w:color w:val="000000"/>
        </w:rPr>
        <w:t xml:space="preserve">Установка фотореле класс не ниже ФР 602, подключение к имеющемуся выходу </w:t>
      </w:r>
      <w:proofErr w:type="spellStart"/>
      <w:proofErr w:type="gramStart"/>
      <w:r w:rsidRPr="00631B7B">
        <w:rPr>
          <w:rFonts w:ascii="Times New Roman" w:eastAsia="Calibri" w:hAnsi="Times New Roman" w:cs="Times New Roman"/>
          <w:bCs/>
          <w:color w:val="000000"/>
        </w:rPr>
        <w:t>эл.тока</w:t>
      </w:r>
      <w:proofErr w:type="spellEnd"/>
      <w:proofErr w:type="gramEnd"/>
      <w:r w:rsidRPr="00631B7B">
        <w:rPr>
          <w:rFonts w:ascii="Times New Roman" w:eastAsia="Calibri" w:hAnsi="Times New Roman" w:cs="Times New Roman"/>
          <w:bCs/>
          <w:color w:val="000000"/>
        </w:rPr>
        <w:t>.</w:t>
      </w:r>
    </w:p>
    <w:p w14:paraId="7B7A0DBA"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r w:rsidRPr="00631B7B">
        <w:rPr>
          <w:rFonts w:ascii="Times New Roman" w:eastAsia="Calibri" w:hAnsi="Times New Roman" w:cs="Times New Roman"/>
        </w:rPr>
        <w:t>Установка на фасад здания по верхнему и нижнему краю, высота от пола до низа вывески 2500мм.</w:t>
      </w:r>
    </w:p>
    <w:p w14:paraId="146D8D3D" w14:textId="77777777" w:rsidR="00631B7B" w:rsidRPr="00631B7B" w:rsidRDefault="00631B7B" w:rsidP="00631B7B">
      <w:pPr>
        <w:numPr>
          <w:ilvl w:val="0"/>
          <w:numId w:val="21"/>
        </w:numPr>
        <w:spacing w:after="0" w:line="240" w:lineRule="auto"/>
        <w:ind w:left="0"/>
        <w:contextualSpacing/>
        <w:jc w:val="both"/>
        <w:rPr>
          <w:rFonts w:ascii="Times New Roman" w:eastAsia="Calibri" w:hAnsi="Times New Roman" w:cs="Times New Roman"/>
        </w:rPr>
      </w:pPr>
      <w:proofErr w:type="spellStart"/>
      <w:r w:rsidRPr="00631B7B">
        <w:rPr>
          <w:rFonts w:ascii="Times New Roman" w:eastAsia="Calibri" w:hAnsi="Times New Roman" w:cs="Times New Roman"/>
        </w:rPr>
        <w:t>Фотопривязка</w:t>
      </w:r>
      <w:proofErr w:type="spellEnd"/>
      <w:r w:rsidRPr="00631B7B">
        <w:rPr>
          <w:rFonts w:ascii="Times New Roman" w:eastAsia="Calibri" w:hAnsi="Times New Roman" w:cs="Times New Roman"/>
        </w:rPr>
        <w:t xml:space="preserve"> день:</w:t>
      </w:r>
    </w:p>
    <w:p w14:paraId="49D00998" w14:textId="6DC4928A" w:rsidR="00631B7B" w:rsidRPr="00631B7B" w:rsidRDefault="00631B7B" w:rsidP="00631B7B">
      <w:pPr>
        <w:spacing w:after="0" w:line="240" w:lineRule="auto"/>
        <w:ind w:left="851"/>
        <w:contextualSpacing/>
        <w:jc w:val="center"/>
        <w:rPr>
          <w:rFonts w:ascii="Times New Roman" w:eastAsia="Calibri" w:hAnsi="Times New Roman" w:cs="Times New Roman"/>
          <w:sz w:val="24"/>
          <w:szCs w:val="24"/>
        </w:rPr>
      </w:pPr>
      <w:r w:rsidRPr="00631B7B">
        <w:rPr>
          <w:rFonts w:ascii="Times New Roman" w:eastAsia="Calibri" w:hAnsi="Times New Roman" w:cs="Times New Roman"/>
          <w:noProof/>
          <w:sz w:val="24"/>
          <w:szCs w:val="24"/>
        </w:rPr>
        <w:lastRenderedPageBreak/>
        <w:drawing>
          <wp:inline distT="0" distB="0" distL="0" distR="0" wp14:anchorId="16700230" wp14:editId="3CB7AF15">
            <wp:extent cx="3981450" cy="3371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1450" cy="3371850"/>
                    </a:xfrm>
                    <a:prstGeom prst="rect">
                      <a:avLst/>
                    </a:prstGeom>
                    <a:noFill/>
                    <a:ln>
                      <a:noFill/>
                    </a:ln>
                  </pic:spPr>
                </pic:pic>
              </a:graphicData>
            </a:graphic>
          </wp:inline>
        </w:drawing>
      </w:r>
    </w:p>
    <w:p w14:paraId="4D0CDB0B" w14:textId="77777777" w:rsidR="00631B7B" w:rsidRPr="00631B7B" w:rsidRDefault="00631B7B" w:rsidP="00631B7B">
      <w:pPr>
        <w:numPr>
          <w:ilvl w:val="0"/>
          <w:numId w:val="24"/>
        </w:numPr>
        <w:spacing w:line="240" w:lineRule="auto"/>
        <w:rPr>
          <w:rFonts w:ascii="Times New Roman" w:eastAsia="Calibri" w:hAnsi="Times New Roman" w:cs="Times New Roman"/>
          <w:b/>
          <w:color w:val="000000"/>
          <w:sz w:val="24"/>
          <w:szCs w:val="27"/>
        </w:rPr>
      </w:pPr>
      <w:proofErr w:type="spellStart"/>
      <w:r w:rsidRPr="00631B7B">
        <w:rPr>
          <w:rFonts w:ascii="Times New Roman" w:eastAsia="Calibri" w:hAnsi="Times New Roman" w:cs="Times New Roman"/>
          <w:sz w:val="26"/>
          <w:szCs w:val="26"/>
        </w:rPr>
        <w:t>Фотопривязка</w:t>
      </w:r>
      <w:proofErr w:type="spellEnd"/>
      <w:r w:rsidRPr="00631B7B">
        <w:rPr>
          <w:rFonts w:ascii="Times New Roman" w:eastAsia="Calibri" w:hAnsi="Times New Roman" w:cs="Times New Roman"/>
          <w:sz w:val="26"/>
          <w:szCs w:val="26"/>
        </w:rPr>
        <w:t xml:space="preserve"> ночь:</w:t>
      </w:r>
    </w:p>
    <w:p w14:paraId="013C1223" w14:textId="3B1A885E" w:rsidR="00631B7B" w:rsidRPr="00631B7B" w:rsidRDefault="00631B7B" w:rsidP="00631B7B">
      <w:pPr>
        <w:spacing w:line="240" w:lineRule="auto"/>
        <w:ind w:firstLine="851"/>
        <w:jc w:val="center"/>
        <w:rPr>
          <w:rFonts w:ascii="Times New Roman" w:eastAsia="Calibri" w:hAnsi="Times New Roman" w:cs="Times New Roman"/>
          <w:sz w:val="26"/>
          <w:szCs w:val="26"/>
        </w:rPr>
      </w:pPr>
      <w:r w:rsidRPr="00631B7B">
        <w:rPr>
          <w:rFonts w:ascii="Times New Roman" w:eastAsia="Calibri" w:hAnsi="Times New Roman" w:cs="Times New Roman"/>
          <w:noProof/>
          <w:sz w:val="26"/>
          <w:szCs w:val="26"/>
        </w:rPr>
        <w:drawing>
          <wp:inline distT="0" distB="0" distL="0" distR="0" wp14:anchorId="6210982B" wp14:editId="4EFF8191">
            <wp:extent cx="3962400" cy="3362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2400" cy="3362325"/>
                    </a:xfrm>
                    <a:prstGeom prst="rect">
                      <a:avLst/>
                    </a:prstGeom>
                    <a:noFill/>
                    <a:ln>
                      <a:noFill/>
                    </a:ln>
                  </pic:spPr>
                </pic:pic>
              </a:graphicData>
            </a:graphic>
          </wp:inline>
        </w:drawing>
      </w:r>
    </w:p>
    <w:p w14:paraId="789073B8" w14:textId="77777777" w:rsidR="00631B7B" w:rsidRPr="00631B7B" w:rsidRDefault="00631B7B" w:rsidP="00631B7B">
      <w:pPr>
        <w:spacing w:line="240" w:lineRule="auto"/>
        <w:rPr>
          <w:rFonts w:ascii="Times New Roman" w:eastAsia="Calibri" w:hAnsi="Times New Roman" w:cs="Times New Roman"/>
          <w:sz w:val="26"/>
          <w:szCs w:val="26"/>
        </w:rPr>
      </w:pPr>
    </w:p>
    <w:p w14:paraId="58B46416" w14:textId="77777777" w:rsidR="00631B7B" w:rsidRPr="00631B7B" w:rsidRDefault="00631B7B" w:rsidP="00631B7B">
      <w:pPr>
        <w:numPr>
          <w:ilvl w:val="0"/>
          <w:numId w:val="21"/>
        </w:numPr>
        <w:spacing w:after="0" w:line="240" w:lineRule="auto"/>
        <w:contextualSpacing/>
        <w:jc w:val="both"/>
        <w:rPr>
          <w:rFonts w:ascii="Times New Roman" w:eastAsia="Calibri" w:hAnsi="Times New Roman" w:cs="Times New Roman"/>
        </w:rPr>
      </w:pPr>
      <w:r w:rsidRPr="00631B7B">
        <w:rPr>
          <w:rFonts w:ascii="Times New Roman" w:eastAsia="Calibri" w:hAnsi="Times New Roman" w:cs="Times New Roman"/>
          <w:b/>
        </w:rPr>
        <w:t>Адрес установки:</w:t>
      </w:r>
      <w:r w:rsidRPr="00631B7B">
        <w:rPr>
          <w:rFonts w:ascii="Times New Roman" w:eastAsia="Calibri" w:hAnsi="Times New Roman" w:cs="Times New Roman"/>
        </w:rPr>
        <w:t xml:space="preserve"> 671200, Республика Бурятия, Кабанский район, местность </w:t>
      </w:r>
      <w:proofErr w:type="spellStart"/>
      <w:r w:rsidRPr="00631B7B">
        <w:rPr>
          <w:rFonts w:ascii="Times New Roman" w:eastAsia="Calibri" w:hAnsi="Times New Roman" w:cs="Times New Roman"/>
        </w:rPr>
        <w:t>Култушная</w:t>
      </w:r>
      <w:proofErr w:type="spellEnd"/>
      <w:r w:rsidRPr="00631B7B">
        <w:rPr>
          <w:rFonts w:ascii="Times New Roman" w:eastAsia="Calibri" w:hAnsi="Times New Roman" w:cs="Times New Roman"/>
        </w:rPr>
        <w:t>, База отдыха «7 ветров».</w:t>
      </w:r>
    </w:p>
    <w:p w14:paraId="47771599" w14:textId="04124395" w:rsidR="00631B7B" w:rsidRPr="00631B7B" w:rsidRDefault="00631B7B" w:rsidP="00631B7B">
      <w:pPr>
        <w:numPr>
          <w:ilvl w:val="0"/>
          <w:numId w:val="21"/>
        </w:numPr>
        <w:spacing w:after="0" w:line="240" w:lineRule="auto"/>
        <w:contextualSpacing/>
        <w:jc w:val="both"/>
        <w:rPr>
          <w:rFonts w:ascii="Times New Roman" w:eastAsia="Calibri" w:hAnsi="Times New Roman" w:cs="Times New Roman"/>
        </w:rPr>
      </w:pPr>
      <w:r w:rsidRPr="00631B7B">
        <w:rPr>
          <w:rFonts w:ascii="Times New Roman" w:eastAsia="Calibri" w:hAnsi="Times New Roman" w:cs="Times New Roman"/>
        </w:rPr>
        <w:t>Расстояние от г. Улан-Удэ до места установки: 156 км. (Улан-Удэ–</w:t>
      </w:r>
      <w:proofErr w:type="spellStart"/>
      <w:r w:rsidRPr="00631B7B">
        <w:rPr>
          <w:rFonts w:ascii="Times New Roman" w:eastAsia="Calibri" w:hAnsi="Times New Roman" w:cs="Times New Roman"/>
        </w:rPr>
        <w:t>Култушная</w:t>
      </w:r>
      <w:proofErr w:type="spellEnd"/>
      <w:r w:rsidRPr="00631B7B">
        <w:rPr>
          <w:rFonts w:ascii="Times New Roman" w:eastAsia="Calibri" w:hAnsi="Times New Roman" w:cs="Times New Roman"/>
        </w:rPr>
        <w:t>)</w:t>
      </w:r>
    </w:p>
    <w:p w14:paraId="3E84760F" w14:textId="0B3386DD" w:rsidR="00631B7B" w:rsidRPr="00631B7B" w:rsidRDefault="00631B7B" w:rsidP="00C342BD">
      <w:pPr>
        <w:spacing w:line="240" w:lineRule="auto"/>
        <w:jc w:val="both"/>
        <w:rPr>
          <w:rFonts w:ascii="Times New Roman" w:eastAsia="Calibri" w:hAnsi="Times New Roman" w:cs="Times New Roman"/>
          <w:b/>
          <w:color w:val="000000"/>
        </w:rPr>
      </w:pPr>
      <w:r w:rsidRPr="00631B7B">
        <w:rPr>
          <w:rFonts w:ascii="Times New Roman" w:eastAsia="Calibri" w:hAnsi="Times New Roman" w:cs="Times New Roman"/>
          <w:b/>
          <w:color w:val="000000"/>
        </w:rPr>
        <w:t>На вывеск</w:t>
      </w:r>
      <w:r w:rsidR="00C342BD">
        <w:rPr>
          <w:rFonts w:ascii="Times New Roman" w:eastAsia="Calibri" w:hAnsi="Times New Roman" w:cs="Times New Roman"/>
          <w:b/>
          <w:color w:val="000000"/>
        </w:rPr>
        <w:t>ах</w:t>
      </w:r>
      <w:r w:rsidRPr="00631B7B">
        <w:rPr>
          <w:rFonts w:ascii="Times New Roman" w:eastAsia="Calibri"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7AB1F15E" w14:textId="5E16DD31" w:rsidR="00631B7B" w:rsidRPr="00631B7B" w:rsidRDefault="00631B7B" w:rsidP="00631B7B">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631B7B">
        <w:rPr>
          <w:rFonts w:ascii="Times New Roman" w:eastAsia="Calibri" w:hAnsi="Times New Roman" w:cs="Times New Roman"/>
          <w:b/>
          <w:bCs/>
          <w:sz w:val="24"/>
          <w:szCs w:val="24"/>
        </w:rPr>
        <w:t xml:space="preserve">6. Конфиденциальность информации: </w:t>
      </w:r>
      <w:r w:rsidRPr="00631B7B">
        <w:rPr>
          <w:rFonts w:ascii="Times New Roman" w:eastAsia="Calibri" w:hAnsi="Times New Roman" w:cs="Times New Roman"/>
          <w:bCs/>
          <w:sz w:val="24"/>
          <w:szCs w:val="24"/>
        </w:rPr>
        <w:t xml:space="preserve">Результаты работы являются конфиденциальной информацией. </w:t>
      </w:r>
      <w:r w:rsidRPr="00631B7B">
        <w:rPr>
          <w:rFonts w:ascii="Times New Roman" w:eastAsia="Calibri" w:hAnsi="Times New Roman" w:cs="Times New Roman"/>
          <w:sz w:val="24"/>
          <w:szCs w:val="24"/>
        </w:rPr>
        <w:t>Получатель услуги</w:t>
      </w:r>
      <w:r w:rsidRPr="00631B7B">
        <w:rPr>
          <w:rFonts w:ascii="Times New Roman" w:eastAsia="Calibri" w:hAnsi="Times New Roman" w:cs="Times New Roman"/>
          <w:bCs/>
          <w:sz w:val="24"/>
          <w:szCs w:val="24"/>
        </w:rPr>
        <w:t xml:space="preserve"> может использовать материалы работы по своему усмотрению. Исполнитель может использовать материалы работы для аналитических </w:t>
      </w:r>
      <w:r w:rsidRPr="00631B7B">
        <w:rPr>
          <w:rFonts w:ascii="Times New Roman" w:eastAsia="Calibri" w:hAnsi="Times New Roman" w:cs="Times New Roman"/>
          <w:bCs/>
          <w:sz w:val="24"/>
          <w:szCs w:val="24"/>
        </w:rPr>
        <w:lastRenderedPageBreak/>
        <w:t xml:space="preserve">отчетов, но без упоминания имени </w:t>
      </w:r>
      <w:r w:rsidRPr="00631B7B">
        <w:rPr>
          <w:rFonts w:ascii="Times New Roman" w:eastAsia="Calibri" w:hAnsi="Times New Roman" w:cs="Times New Roman"/>
          <w:sz w:val="24"/>
          <w:szCs w:val="24"/>
        </w:rPr>
        <w:t>Получателя услуги</w:t>
      </w:r>
      <w:r w:rsidRPr="00631B7B">
        <w:rPr>
          <w:rFonts w:ascii="Times New Roman" w:eastAsia="Calibri" w:hAnsi="Times New Roman" w:cs="Times New Roman"/>
          <w:bCs/>
          <w:sz w:val="24"/>
          <w:szCs w:val="24"/>
        </w:rPr>
        <w:t xml:space="preserve">. Исполнитель не имеет права передавать эти материалы третьим лицам без согласия </w:t>
      </w:r>
      <w:r w:rsidRPr="00631B7B">
        <w:rPr>
          <w:rFonts w:ascii="Times New Roman" w:eastAsia="Calibri" w:hAnsi="Times New Roman" w:cs="Times New Roman"/>
          <w:sz w:val="24"/>
          <w:szCs w:val="24"/>
        </w:rPr>
        <w:t>Получателя услуги</w:t>
      </w:r>
      <w:r>
        <w:rPr>
          <w:rFonts w:ascii="Times New Roman" w:eastAsia="Calibri" w:hAnsi="Times New Roman" w:cs="Times New Roman"/>
          <w:bCs/>
          <w:sz w:val="24"/>
          <w:szCs w:val="24"/>
        </w:rPr>
        <w:t>.</w:t>
      </w:r>
      <w:r w:rsidRPr="00631B7B">
        <w:rPr>
          <w:rFonts w:ascii="Times New Roman" w:eastAsia="Calibri" w:hAnsi="Times New Roman" w:cs="Times New Roman"/>
          <w:bCs/>
          <w:sz w:val="24"/>
          <w:szCs w:val="24"/>
        </w:rPr>
        <w:t xml:space="preserve"> </w:t>
      </w:r>
    </w:p>
    <w:p w14:paraId="17858DC6" w14:textId="77777777" w:rsidR="00631B7B" w:rsidRPr="00631B7B" w:rsidRDefault="00631B7B" w:rsidP="00631B7B">
      <w:pPr>
        <w:spacing w:after="0" w:line="240" w:lineRule="auto"/>
        <w:jc w:val="both"/>
        <w:rPr>
          <w:rFonts w:ascii="Times New Roman" w:eastAsia="Times New Roman" w:hAnsi="Times New Roman" w:cs="Times New Roman"/>
          <w:color w:val="000000"/>
          <w:sz w:val="24"/>
          <w:szCs w:val="24"/>
          <w:lang w:eastAsia="ru-RU"/>
        </w:rPr>
      </w:pPr>
      <w:r w:rsidRPr="00631B7B">
        <w:rPr>
          <w:rFonts w:ascii="Times New Roman" w:eastAsia="Times New Roman" w:hAnsi="Times New Roman" w:cs="Times New Roman"/>
          <w:b/>
          <w:bCs/>
          <w:color w:val="000000"/>
          <w:sz w:val="24"/>
          <w:szCs w:val="24"/>
          <w:lang w:eastAsia="ru-RU"/>
        </w:rPr>
        <w:t>7. По требованию Получателя</w:t>
      </w:r>
      <w:r w:rsidRPr="00631B7B">
        <w:rPr>
          <w:rFonts w:ascii="Times New Roman" w:eastAsia="Times New Roman" w:hAnsi="Times New Roman" w:cs="Times New Roman"/>
          <w:color w:val="000000"/>
          <w:sz w:val="24"/>
          <w:szCs w:val="24"/>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631B7B" w:rsidRDefault="00631B7B" w:rsidP="00631B7B">
      <w:pPr>
        <w:spacing w:after="0" w:line="240" w:lineRule="auto"/>
        <w:jc w:val="both"/>
        <w:rPr>
          <w:rFonts w:ascii="Times New Roman" w:eastAsia="Times New Roman" w:hAnsi="Times New Roman" w:cs="Times New Roman"/>
          <w:color w:val="000000"/>
          <w:sz w:val="24"/>
          <w:szCs w:val="24"/>
          <w:lang w:eastAsia="ru-RU"/>
        </w:rPr>
      </w:pPr>
      <w:r w:rsidRPr="00631B7B">
        <w:rPr>
          <w:rFonts w:ascii="Times New Roman" w:eastAsia="Times New Roman" w:hAnsi="Times New Roman" w:cs="Times New Roman"/>
          <w:b/>
          <w:bCs/>
          <w:color w:val="000000"/>
          <w:sz w:val="24"/>
          <w:szCs w:val="24"/>
          <w:lang w:eastAsia="ru-RU"/>
        </w:rPr>
        <w:t>8. Исполнитель обязуется</w:t>
      </w:r>
      <w:r w:rsidRPr="00631B7B">
        <w:rPr>
          <w:rFonts w:ascii="Times New Roman" w:eastAsia="Times New Roman" w:hAnsi="Times New Roman" w:cs="Times New Roman"/>
          <w:color w:val="000000"/>
          <w:sz w:val="24"/>
          <w:szCs w:val="24"/>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631B7B" w:rsidRDefault="00C342BD" w:rsidP="00631B7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r w:rsidR="00631B7B" w:rsidRPr="00631B7B">
        <w:rPr>
          <w:rFonts w:ascii="Times New Roman" w:eastAsia="Times New Roman" w:hAnsi="Times New Roman" w:cs="Times New Roman"/>
          <w:b/>
          <w:bCs/>
          <w:sz w:val="24"/>
          <w:szCs w:val="24"/>
          <w:lang w:eastAsia="ru-RU"/>
        </w:rPr>
        <w:t>. Сроки могут быть изменены</w:t>
      </w:r>
      <w:r w:rsidR="00631B7B" w:rsidRPr="00631B7B">
        <w:rPr>
          <w:rFonts w:ascii="Times New Roman" w:eastAsia="Times New Roman" w:hAnsi="Times New Roman" w:cs="Times New Roman"/>
          <w:sz w:val="24"/>
          <w:szCs w:val="24"/>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0F782641" w:rsidR="00631B7B" w:rsidRPr="00631B7B" w:rsidRDefault="00C342BD" w:rsidP="00631B7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r w:rsidR="00631B7B" w:rsidRPr="00631B7B">
        <w:rPr>
          <w:rFonts w:ascii="Times New Roman" w:eastAsia="Times New Roman" w:hAnsi="Times New Roman" w:cs="Times New Roman"/>
          <w:b/>
          <w:bCs/>
          <w:color w:val="000000"/>
          <w:sz w:val="24"/>
          <w:szCs w:val="24"/>
          <w:lang w:eastAsia="ru-RU"/>
        </w:rPr>
        <w:t>. Место предоставления отчетных документов</w:t>
      </w:r>
      <w:r w:rsidR="00631B7B" w:rsidRPr="00631B7B">
        <w:rPr>
          <w:rFonts w:ascii="Times New Roman" w:eastAsia="Times New Roman" w:hAnsi="Times New Roman" w:cs="Times New Roman"/>
          <w:color w:val="000000"/>
          <w:sz w:val="24"/>
          <w:szCs w:val="24"/>
          <w:lang w:eastAsia="ru-RU"/>
        </w:rPr>
        <w:t xml:space="preserve">: 670000, </w:t>
      </w:r>
      <w:proofErr w:type="spellStart"/>
      <w:r w:rsidR="00631B7B" w:rsidRPr="00631B7B">
        <w:rPr>
          <w:rFonts w:ascii="Times New Roman" w:eastAsia="Times New Roman" w:hAnsi="Times New Roman" w:cs="Times New Roman"/>
          <w:color w:val="000000"/>
          <w:sz w:val="24"/>
          <w:szCs w:val="24"/>
          <w:lang w:eastAsia="ru-RU"/>
        </w:rPr>
        <w:t>г.Улан</w:t>
      </w:r>
      <w:proofErr w:type="spellEnd"/>
      <w:r w:rsidR="00631B7B" w:rsidRPr="00631B7B">
        <w:rPr>
          <w:rFonts w:ascii="Times New Roman" w:eastAsia="Times New Roman" w:hAnsi="Times New Roman" w:cs="Times New Roman"/>
          <w:color w:val="000000"/>
          <w:sz w:val="24"/>
          <w:szCs w:val="24"/>
          <w:lang w:eastAsia="ru-RU"/>
        </w:rPr>
        <w:t>-Удэ, ул. Смолина 65.</w:t>
      </w:r>
    </w:p>
    <w:p w14:paraId="5B181433" w14:textId="77777777" w:rsidR="00631B7B" w:rsidRPr="00BC682F" w:rsidRDefault="00631B7B"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55F99724" w14:textId="2E309AC9" w:rsidR="007B224D" w:rsidRDefault="007B224D" w:rsidP="009573A9">
      <w:pPr>
        <w:jc w:val="right"/>
        <w:rPr>
          <w:rFonts w:ascii="Times New Roman" w:hAnsi="Times New Roman" w:cs="Times New Roman"/>
          <w:bCs/>
          <w:sz w:val="24"/>
          <w:szCs w:val="24"/>
        </w:rPr>
      </w:pPr>
    </w:p>
    <w:p w14:paraId="19AEDFC6" w14:textId="64CB5EBB" w:rsidR="00631B7B" w:rsidRDefault="00631B7B" w:rsidP="009573A9">
      <w:pPr>
        <w:jc w:val="right"/>
        <w:rPr>
          <w:rFonts w:ascii="Times New Roman" w:hAnsi="Times New Roman" w:cs="Times New Roman"/>
          <w:bCs/>
          <w:sz w:val="24"/>
          <w:szCs w:val="24"/>
        </w:rPr>
      </w:pPr>
    </w:p>
    <w:p w14:paraId="68FE27CA" w14:textId="794953E2" w:rsidR="00631B7B" w:rsidRDefault="00631B7B" w:rsidP="009573A9">
      <w:pPr>
        <w:jc w:val="right"/>
        <w:rPr>
          <w:rFonts w:ascii="Times New Roman" w:hAnsi="Times New Roman" w:cs="Times New Roman"/>
          <w:bCs/>
          <w:sz w:val="24"/>
          <w:szCs w:val="24"/>
        </w:rPr>
      </w:pPr>
    </w:p>
    <w:p w14:paraId="0D240DB3" w14:textId="3B2E4499" w:rsidR="00631B7B" w:rsidRDefault="00631B7B" w:rsidP="009573A9">
      <w:pPr>
        <w:jc w:val="right"/>
        <w:rPr>
          <w:rFonts w:ascii="Times New Roman" w:hAnsi="Times New Roman" w:cs="Times New Roman"/>
          <w:bCs/>
          <w:sz w:val="24"/>
          <w:szCs w:val="24"/>
        </w:rPr>
      </w:pPr>
    </w:p>
    <w:p w14:paraId="790A80BD" w14:textId="22F9C6BA" w:rsidR="00631B7B" w:rsidRDefault="00631B7B" w:rsidP="009573A9">
      <w:pPr>
        <w:jc w:val="right"/>
        <w:rPr>
          <w:rFonts w:ascii="Times New Roman" w:hAnsi="Times New Roman" w:cs="Times New Roman"/>
          <w:bCs/>
          <w:sz w:val="24"/>
          <w:szCs w:val="24"/>
        </w:rPr>
      </w:pPr>
    </w:p>
    <w:p w14:paraId="63498EFB" w14:textId="17FF22FB" w:rsidR="00631B7B" w:rsidRDefault="00631B7B" w:rsidP="009573A9">
      <w:pPr>
        <w:jc w:val="right"/>
        <w:rPr>
          <w:rFonts w:ascii="Times New Roman" w:hAnsi="Times New Roman" w:cs="Times New Roman"/>
          <w:bCs/>
          <w:sz w:val="24"/>
          <w:szCs w:val="24"/>
        </w:rPr>
      </w:pPr>
    </w:p>
    <w:p w14:paraId="31EDAAF6" w14:textId="05C4668E" w:rsidR="00631B7B" w:rsidRDefault="00631B7B" w:rsidP="009573A9">
      <w:pPr>
        <w:jc w:val="right"/>
        <w:rPr>
          <w:rFonts w:ascii="Times New Roman" w:hAnsi="Times New Roman" w:cs="Times New Roman"/>
          <w:bCs/>
          <w:sz w:val="24"/>
          <w:szCs w:val="24"/>
        </w:rPr>
      </w:pPr>
    </w:p>
    <w:p w14:paraId="5A9EF820" w14:textId="1FA1D9B7" w:rsidR="00631B7B" w:rsidRDefault="00631B7B" w:rsidP="009573A9">
      <w:pPr>
        <w:jc w:val="right"/>
        <w:rPr>
          <w:rFonts w:ascii="Times New Roman" w:hAnsi="Times New Roman" w:cs="Times New Roman"/>
          <w:bCs/>
          <w:sz w:val="24"/>
          <w:szCs w:val="24"/>
        </w:rPr>
      </w:pPr>
    </w:p>
    <w:p w14:paraId="1F29FF26" w14:textId="292E1B17" w:rsidR="00631B7B" w:rsidRDefault="00631B7B" w:rsidP="009573A9">
      <w:pPr>
        <w:jc w:val="right"/>
        <w:rPr>
          <w:rFonts w:ascii="Times New Roman" w:hAnsi="Times New Roman" w:cs="Times New Roman"/>
          <w:bCs/>
          <w:sz w:val="24"/>
          <w:szCs w:val="24"/>
        </w:rPr>
      </w:pPr>
    </w:p>
    <w:p w14:paraId="68D2035D" w14:textId="5BD807F6" w:rsidR="00631B7B" w:rsidRDefault="00631B7B" w:rsidP="009573A9">
      <w:pPr>
        <w:jc w:val="right"/>
        <w:rPr>
          <w:rFonts w:ascii="Times New Roman" w:hAnsi="Times New Roman" w:cs="Times New Roman"/>
          <w:bCs/>
          <w:sz w:val="24"/>
          <w:szCs w:val="24"/>
        </w:rPr>
      </w:pPr>
    </w:p>
    <w:p w14:paraId="09B647E8" w14:textId="30F13319" w:rsidR="00631B7B" w:rsidRDefault="00631B7B" w:rsidP="009573A9">
      <w:pPr>
        <w:jc w:val="right"/>
        <w:rPr>
          <w:rFonts w:ascii="Times New Roman" w:hAnsi="Times New Roman" w:cs="Times New Roman"/>
          <w:bCs/>
          <w:sz w:val="24"/>
          <w:szCs w:val="24"/>
        </w:rPr>
      </w:pPr>
    </w:p>
    <w:p w14:paraId="3042192E" w14:textId="72CCBE0B" w:rsidR="00631B7B" w:rsidRDefault="00631B7B" w:rsidP="009573A9">
      <w:pPr>
        <w:jc w:val="right"/>
        <w:rPr>
          <w:rFonts w:ascii="Times New Roman" w:hAnsi="Times New Roman" w:cs="Times New Roman"/>
          <w:bCs/>
          <w:sz w:val="24"/>
          <w:szCs w:val="24"/>
        </w:rPr>
      </w:pPr>
    </w:p>
    <w:p w14:paraId="33A39F03" w14:textId="2718090A" w:rsidR="00631B7B" w:rsidRDefault="00631B7B" w:rsidP="009573A9">
      <w:pPr>
        <w:jc w:val="right"/>
        <w:rPr>
          <w:rFonts w:ascii="Times New Roman" w:hAnsi="Times New Roman" w:cs="Times New Roman"/>
          <w:bCs/>
          <w:sz w:val="24"/>
          <w:szCs w:val="24"/>
        </w:rPr>
      </w:pPr>
    </w:p>
    <w:p w14:paraId="601F7B07" w14:textId="32BFB6CD" w:rsidR="00631B7B" w:rsidRDefault="00631B7B" w:rsidP="009573A9">
      <w:pPr>
        <w:jc w:val="right"/>
        <w:rPr>
          <w:rFonts w:ascii="Times New Roman" w:hAnsi="Times New Roman" w:cs="Times New Roman"/>
          <w:bCs/>
          <w:sz w:val="24"/>
          <w:szCs w:val="24"/>
        </w:rPr>
      </w:pPr>
    </w:p>
    <w:p w14:paraId="7FD4A897" w14:textId="1C54AC0F" w:rsidR="00631B7B" w:rsidRDefault="00631B7B" w:rsidP="009573A9">
      <w:pPr>
        <w:jc w:val="right"/>
        <w:rPr>
          <w:rFonts w:ascii="Times New Roman" w:hAnsi="Times New Roman" w:cs="Times New Roman"/>
          <w:bCs/>
          <w:sz w:val="24"/>
          <w:szCs w:val="24"/>
        </w:rPr>
      </w:pPr>
    </w:p>
    <w:p w14:paraId="77597105" w14:textId="3D51C826" w:rsidR="00631B7B" w:rsidRDefault="00631B7B" w:rsidP="009573A9">
      <w:pPr>
        <w:jc w:val="right"/>
        <w:rPr>
          <w:rFonts w:ascii="Times New Roman" w:hAnsi="Times New Roman" w:cs="Times New Roman"/>
          <w:bCs/>
          <w:sz w:val="24"/>
          <w:szCs w:val="24"/>
        </w:rPr>
      </w:pPr>
    </w:p>
    <w:p w14:paraId="0578330C" w14:textId="6F4B13A5" w:rsidR="00631B7B" w:rsidRDefault="00631B7B" w:rsidP="009573A9">
      <w:pPr>
        <w:jc w:val="right"/>
        <w:rPr>
          <w:rFonts w:ascii="Times New Roman" w:hAnsi="Times New Roman" w:cs="Times New Roman"/>
          <w:bCs/>
          <w:sz w:val="24"/>
          <w:szCs w:val="24"/>
        </w:rPr>
      </w:pPr>
    </w:p>
    <w:p w14:paraId="2E3D9B4D" w14:textId="0C7BA447" w:rsidR="00631B7B" w:rsidRDefault="00631B7B" w:rsidP="009573A9">
      <w:pPr>
        <w:jc w:val="right"/>
        <w:rPr>
          <w:rFonts w:ascii="Times New Roman" w:hAnsi="Times New Roman" w:cs="Times New Roman"/>
          <w:bCs/>
          <w:sz w:val="24"/>
          <w:szCs w:val="24"/>
        </w:rPr>
      </w:pPr>
    </w:p>
    <w:p w14:paraId="7E5A0052" w14:textId="5DCB4365" w:rsidR="00631B7B" w:rsidRDefault="00631B7B" w:rsidP="009573A9">
      <w:pPr>
        <w:jc w:val="right"/>
        <w:rPr>
          <w:rFonts w:ascii="Times New Roman" w:hAnsi="Times New Roman" w:cs="Times New Roman"/>
          <w:bCs/>
          <w:sz w:val="24"/>
          <w:szCs w:val="24"/>
        </w:rPr>
      </w:pPr>
    </w:p>
    <w:p w14:paraId="59E57266" w14:textId="5262A4CC" w:rsidR="00631B7B" w:rsidRDefault="00631B7B" w:rsidP="009573A9">
      <w:pPr>
        <w:jc w:val="right"/>
        <w:rPr>
          <w:rFonts w:ascii="Times New Roman" w:hAnsi="Times New Roman" w:cs="Times New Roman"/>
          <w:bCs/>
          <w:sz w:val="24"/>
          <w:szCs w:val="24"/>
        </w:rPr>
      </w:pPr>
    </w:p>
    <w:p w14:paraId="2D58F59C" w14:textId="48D330CC" w:rsidR="00631B7B" w:rsidRDefault="00631B7B" w:rsidP="009573A9">
      <w:pPr>
        <w:jc w:val="right"/>
        <w:rPr>
          <w:rFonts w:ascii="Times New Roman" w:hAnsi="Times New Roman" w:cs="Times New Roman"/>
          <w:bCs/>
          <w:sz w:val="24"/>
          <w:szCs w:val="24"/>
        </w:rPr>
      </w:pPr>
    </w:p>
    <w:p w14:paraId="6903D4C1" w14:textId="77777777" w:rsidR="00631B7B" w:rsidRDefault="00631B7B" w:rsidP="009573A9">
      <w:pPr>
        <w:jc w:val="right"/>
        <w:rPr>
          <w:rFonts w:ascii="Times New Roman" w:hAnsi="Times New Roman" w:cs="Times New Roman"/>
          <w:bCs/>
          <w:sz w:val="24"/>
          <w:szCs w:val="24"/>
        </w:rPr>
      </w:pPr>
    </w:p>
    <w:p w14:paraId="44F120D7" w14:textId="7185BA7C" w:rsidR="00D858E7" w:rsidRDefault="00D858E7" w:rsidP="009573A9">
      <w:pPr>
        <w:jc w:val="right"/>
        <w:rPr>
          <w:rFonts w:ascii="Times New Roman" w:hAnsi="Times New Roman" w:cs="Times New Roman"/>
          <w:bCs/>
          <w:sz w:val="24"/>
          <w:szCs w:val="24"/>
        </w:rPr>
      </w:pPr>
    </w:p>
    <w:p w14:paraId="325013D8" w14:textId="4516156B" w:rsidR="00D858E7" w:rsidRDefault="00D858E7" w:rsidP="009573A9">
      <w:pPr>
        <w:jc w:val="right"/>
        <w:rPr>
          <w:rFonts w:ascii="Times New Roman" w:hAnsi="Times New Roman" w:cs="Times New Roman"/>
          <w:bCs/>
          <w:sz w:val="24"/>
          <w:szCs w:val="24"/>
        </w:rPr>
      </w:pPr>
    </w:p>
    <w:p w14:paraId="7B407C70" w14:textId="77777777" w:rsidR="00D858E7" w:rsidRDefault="00D858E7" w:rsidP="009573A9">
      <w:pPr>
        <w:jc w:val="right"/>
        <w:rPr>
          <w:rFonts w:ascii="Times New Roman" w:hAnsi="Times New Roman" w:cs="Times New Roman"/>
          <w:bCs/>
          <w:sz w:val="24"/>
          <w:szCs w:val="24"/>
        </w:rPr>
      </w:pPr>
    </w:p>
    <w:p w14:paraId="4E71E5C6" w14:textId="59630FE2" w:rsidR="009573A9" w:rsidRPr="004A342B" w:rsidRDefault="009573A9" w:rsidP="009573A9">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r>
        <w:rPr>
          <w:rFonts w:ascii="Times New Roman" w:hAnsi="Times New Roman" w:cs="Times New Roman"/>
          <w:bCs/>
          <w:sz w:val="24"/>
          <w:szCs w:val="24"/>
        </w:rPr>
        <w:t xml:space="preserve"> №1</w:t>
      </w:r>
    </w:p>
    <w:p w14:paraId="4E4E372A" w14:textId="77777777" w:rsidR="009573A9" w:rsidRDefault="009573A9" w:rsidP="009573A9">
      <w:pPr>
        <w:jc w:val="center"/>
        <w:rPr>
          <w:b/>
          <w:sz w:val="28"/>
          <w:szCs w:val="28"/>
        </w:rPr>
      </w:pPr>
    </w:p>
    <w:p w14:paraId="0E0B13CA" w14:textId="77777777" w:rsidR="009573A9" w:rsidRDefault="009573A9" w:rsidP="009573A9">
      <w:pPr>
        <w:jc w:val="center"/>
        <w:rPr>
          <w:b/>
          <w:sz w:val="28"/>
          <w:szCs w:val="28"/>
        </w:rPr>
      </w:pPr>
    </w:p>
    <w:p w14:paraId="0288CB27" w14:textId="29A730E2" w:rsidR="009573A9" w:rsidRPr="00923DFA" w:rsidRDefault="009573A9" w:rsidP="009573A9">
      <w:pPr>
        <w:jc w:val="center"/>
        <w:rPr>
          <w:rFonts w:ascii="Times New Roman" w:hAnsi="Times New Roman" w:cs="Times New Roman"/>
          <w:b/>
          <w:sz w:val="28"/>
          <w:szCs w:val="28"/>
        </w:rPr>
      </w:pPr>
      <w:r w:rsidRPr="00923DFA">
        <w:rPr>
          <w:rFonts w:ascii="Times New Roman" w:hAnsi="Times New Roman" w:cs="Times New Roman"/>
          <w:b/>
          <w:sz w:val="28"/>
          <w:szCs w:val="28"/>
        </w:rPr>
        <w:t>Паспорт вывески</w:t>
      </w:r>
    </w:p>
    <w:p w14:paraId="54E65210"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Информация, содержащаяся в паспорте вывески: </w:t>
      </w:r>
    </w:p>
    <w:p w14:paraId="22E700D0"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Наименование заказчика</w:t>
      </w:r>
    </w:p>
    <w:p w14:paraId="1317039B"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Наименование изготовителя</w:t>
      </w:r>
    </w:p>
    <w:p w14:paraId="74F21531"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Тип вывески (панель, кронштейн, крышная установка, фасадная вывеска, объемные буквы в т.ч. на подложке)</w:t>
      </w:r>
    </w:p>
    <w:p w14:paraId="0623E85F"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Дата изготовления (монтажа) вывески</w:t>
      </w:r>
    </w:p>
    <w:p w14:paraId="2A9649D2"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Место монтажа </w:t>
      </w:r>
    </w:p>
    <w:p w14:paraId="629AD7C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Габаритные размеры</w:t>
      </w:r>
    </w:p>
    <w:p w14:paraId="6955BD7E"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Визуализация размещения с отметкой места размещения (</w:t>
      </w:r>
      <w:proofErr w:type="spellStart"/>
      <w:r w:rsidRPr="00580FAD">
        <w:rPr>
          <w:rFonts w:ascii="Times New Roman" w:hAnsi="Times New Roman" w:cs="Times New Roman"/>
          <w:sz w:val="28"/>
          <w:szCs w:val="28"/>
        </w:rPr>
        <w:t>фотопривязка</w:t>
      </w:r>
      <w:proofErr w:type="spellEnd"/>
      <w:r w:rsidRPr="00580FAD">
        <w:rPr>
          <w:rFonts w:ascii="Times New Roman" w:hAnsi="Times New Roman" w:cs="Times New Roman"/>
          <w:sz w:val="28"/>
          <w:szCs w:val="28"/>
        </w:rPr>
        <w:t>) в дневное и ночное время</w:t>
      </w:r>
    </w:p>
    <w:p w14:paraId="19538BC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Тип освещения (естественный, наружный, внутренний, </w:t>
      </w:r>
      <w:proofErr w:type="spellStart"/>
      <w:r w:rsidRPr="00580FAD">
        <w:rPr>
          <w:rFonts w:ascii="Times New Roman" w:hAnsi="Times New Roman" w:cs="Times New Roman"/>
          <w:sz w:val="28"/>
          <w:szCs w:val="28"/>
        </w:rPr>
        <w:t>светодинамика</w:t>
      </w:r>
      <w:proofErr w:type="spellEnd"/>
      <w:r w:rsidRPr="00580FAD">
        <w:rPr>
          <w:rFonts w:ascii="Times New Roman" w:hAnsi="Times New Roman" w:cs="Times New Roman"/>
          <w:sz w:val="28"/>
          <w:szCs w:val="28"/>
        </w:rPr>
        <w:t>)</w:t>
      </w:r>
    </w:p>
    <w:p w14:paraId="35270912"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Тип и количество светодиодов (с указанием потребляемой мощности), мощность и тип блока питания. </w:t>
      </w:r>
    </w:p>
    <w:p w14:paraId="3593C9F6"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580FAD">
        <w:rPr>
          <w:rFonts w:ascii="Times New Roman" w:hAnsi="Times New Roman" w:cs="Times New Roman"/>
          <w:sz w:val="28"/>
          <w:szCs w:val="28"/>
        </w:rPr>
        <w:t>латаксная</w:t>
      </w:r>
      <w:proofErr w:type="spellEnd"/>
      <w:r w:rsidRPr="00580FAD">
        <w:rPr>
          <w:rFonts w:ascii="Times New Roman" w:hAnsi="Times New Roman" w:cs="Times New Roman"/>
          <w:sz w:val="28"/>
          <w:szCs w:val="28"/>
        </w:rPr>
        <w:t xml:space="preserve"> и </w:t>
      </w:r>
      <w:proofErr w:type="spellStart"/>
      <w:r w:rsidRPr="00580FAD">
        <w:rPr>
          <w:rFonts w:ascii="Times New Roman" w:hAnsi="Times New Roman" w:cs="Times New Roman"/>
          <w:sz w:val="28"/>
          <w:szCs w:val="28"/>
        </w:rPr>
        <w:t>т.д</w:t>
      </w:r>
      <w:proofErr w:type="spellEnd"/>
      <w:r w:rsidRPr="00580FAD">
        <w:rPr>
          <w:rFonts w:ascii="Times New Roman" w:hAnsi="Times New Roman" w:cs="Times New Roman"/>
          <w:sz w:val="28"/>
          <w:szCs w:val="28"/>
        </w:rPr>
        <w:t xml:space="preserve">), наименование </w:t>
      </w:r>
    </w:p>
    <w:p w14:paraId="01B7B4B8"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Метод крепления</w:t>
      </w:r>
    </w:p>
    <w:p w14:paraId="7F9C9BDB"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Гарантийный период на конструктивную и световую части вывески</w:t>
      </w:r>
      <w:r>
        <w:rPr>
          <w:rFonts w:ascii="Times New Roman" w:hAnsi="Times New Roman" w:cs="Times New Roman"/>
          <w:sz w:val="28"/>
          <w:szCs w:val="28"/>
        </w:rPr>
        <w:t xml:space="preserve"> дает И</w:t>
      </w:r>
      <w:r w:rsidRPr="00580FAD">
        <w:rPr>
          <w:rFonts w:ascii="Times New Roman" w:hAnsi="Times New Roman" w:cs="Times New Roman"/>
          <w:sz w:val="28"/>
          <w:szCs w:val="28"/>
        </w:rPr>
        <w:t xml:space="preserve">сполнитель </w:t>
      </w:r>
      <w:r>
        <w:rPr>
          <w:rFonts w:ascii="Times New Roman" w:hAnsi="Times New Roman" w:cs="Times New Roman"/>
          <w:sz w:val="28"/>
          <w:szCs w:val="28"/>
        </w:rPr>
        <w:t xml:space="preserve">сроком </w:t>
      </w:r>
      <w:r w:rsidRPr="00580FAD">
        <w:rPr>
          <w:rFonts w:ascii="Times New Roman" w:hAnsi="Times New Roman" w:cs="Times New Roman"/>
          <w:sz w:val="28"/>
          <w:szCs w:val="28"/>
        </w:rPr>
        <w:t>_____________.</w:t>
      </w:r>
    </w:p>
    <w:p w14:paraId="3614166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Подпись, печать</w:t>
      </w:r>
    </w:p>
    <w:p w14:paraId="3BAD135D" w14:textId="77777777" w:rsidR="009573A9" w:rsidRPr="00580FAD" w:rsidRDefault="009573A9" w:rsidP="00D858E7">
      <w:pPr>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w:t>
      </w:r>
      <w:r>
        <w:rPr>
          <w:rFonts w:ascii="Times New Roman" w:hAnsi="Times New Roman" w:cs="Times New Roman"/>
          <w:sz w:val="28"/>
          <w:szCs w:val="28"/>
        </w:rPr>
        <w:t>по всем вопросам по гарантии обращаться по адресу Исполнителя: _______________</w:t>
      </w:r>
    </w:p>
    <w:p w14:paraId="29F2164E" w14:textId="755ABA3E" w:rsidR="009573A9" w:rsidRDefault="009573A9" w:rsidP="00A731BF">
      <w:pPr>
        <w:rPr>
          <w:rFonts w:ascii="Times New Roman" w:hAnsi="Times New Roman" w:cs="Times New Roman"/>
        </w:rPr>
      </w:pPr>
    </w:p>
    <w:p w14:paraId="34A7DCBA" w14:textId="26CB9D52" w:rsidR="001F272C" w:rsidRDefault="001F272C" w:rsidP="00A731BF">
      <w:pPr>
        <w:rPr>
          <w:rFonts w:ascii="Times New Roman" w:hAnsi="Times New Roman" w:cs="Times New Roman"/>
        </w:rPr>
      </w:pPr>
    </w:p>
    <w:p w14:paraId="6C5F0CC8" w14:textId="157A4520" w:rsidR="001F272C" w:rsidRDefault="001F272C" w:rsidP="00A731BF">
      <w:pPr>
        <w:rPr>
          <w:rFonts w:ascii="Times New Roman" w:hAnsi="Times New Roman" w:cs="Times New Roman"/>
        </w:rPr>
      </w:pPr>
    </w:p>
    <w:p w14:paraId="0EBAA8D5" w14:textId="68C4DC55" w:rsidR="001F272C" w:rsidRDefault="001F272C" w:rsidP="00A731BF">
      <w:pPr>
        <w:rPr>
          <w:rFonts w:ascii="Times New Roman" w:hAnsi="Times New Roman" w:cs="Times New Roman"/>
        </w:rPr>
      </w:pPr>
      <w:r>
        <w:rPr>
          <w:rFonts w:ascii="Times New Roman" w:hAnsi="Times New Roman" w:cs="Times New Roman"/>
        </w:rPr>
        <w:t>Наименование Исполнителя</w:t>
      </w:r>
    </w:p>
    <w:p w14:paraId="63459BBE" w14:textId="4D2D05F3" w:rsidR="001F272C" w:rsidRPr="00FF4C34" w:rsidRDefault="001F272C" w:rsidP="00A731BF">
      <w:pPr>
        <w:rPr>
          <w:rFonts w:ascii="Times New Roman" w:hAnsi="Times New Roman" w:cs="Times New Roman"/>
        </w:rPr>
      </w:pPr>
      <w:r>
        <w:rPr>
          <w:rFonts w:ascii="Times New Roman" w:hAnsi="Times New Roman" w:cs="Times New Roman"/>
        </w:rPr>
        <w:t>(печать, подпись)</w:t>
      </w:r>
    </w:p>
    <w:sectPr w:rsidR="001F272C" w:rsidRPr="00FF4C34" w:rsidSect="00CD240E">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3"/>
  </w:num>
  <w:num w:numId="11">
    <w:abstractNumId w:val="0"/>
    <w:lvlOverride w:ilvl="0">
      <w:startOverride w:val="1"/>
    </w:lvlOverride>
  </w:num>
  <w:num w:numId="12">
    <w:abstractNumId w:val="21"/>
  </w:num>
  <w:num w:numId="13">
    <w:abstractNumId w:val="7"/>
  </w:num>
  <w:num w:numId="14">
    <w:abstractNumId w:val="23"/>
  </w:num>
  <w:num w:numId="15">
    <w:abstractNumId w:val="20"/>
  </w:num>
  <w:num w:numId="16">
    <w:abstractNumId w:val="2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4"/>
  </w:num>
  <w:num w:numId="21">
    <w:abstractNumId w:val="24"/>
  </w:num>
  <w:num w:numId="22">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54008"/>
    <w:rsid w:val="00265AF3"/>
    <w:rsid w:val="00266A70"/>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41669"/>
    <w:rsid w:val="003424ED"/>
    <w:rsid w:val="00342BA5"/>
    <w:rsid w:val="00345B20"/>
    <w:rsid w:val="00355797"/>
    <w:rsid w:val="00361440"/>
    <w:rsid w:val="003653F5"/>
    <w:rsid w:val="0038716A"/>
    <w:rsid w:val="00392549"/>
    <w:rsid w:val="003972A2"/>
    <w:rsid w:val="003D739C"/>
    <w:rsid w:val="00404D1F"/>
    <w:rsid w:val="0041452E"/>
    <w:rsid w:val="004346B6"/>
    <w:rsid w:val="004409F3"/>
    <w:rsid w:val="00454240"/>
    <w:rsid w:val="00461A9A"/>
    <w:rsid w:val="004712B2"/>
    <w:rsid w:val="004822BD"/>
    <w:rsid w:val="004825E4"/>
    <w:rsid w:val="004935B7"/>
    <w:rsid w:val="004944F3"/>
    <w:rsid w:val="004A09AD"/>
    <w:rsid w:val="004A2A11"/>
    <w:rsid w:val="004A4C67"/>
    <w:rsid w:val="004B2709"/>
    <w:rsid w:val="004C04E9"/>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11D7"/>
    <w:rsid w:val="005B39C1"/>
    <w:rsid w:val="005F4363"/>
    <w:rsid w:val="00600097"/>
    <w:rsid w:val="0061208D"/>
    <w:rsid w:val="00630DAE"/>
    <w:rsid w:val="00631B7B"/>
    <w:rsid w:val="00637C1C"/>
    <w:rsid w:val="00645882"/>
    <w:rsid w:val="006549FD"/>
    <w:rsid w:val="006775AA"/>
    <w:rsid w:val="00677BB0"/>
    <w:rsid w:val="0069527D"/>
    <w:rsid w:val="006C1BCF"/>
    <w:rsid w:val="006C4082"/>
    <w:rsid w:val="006F0AC3"/>
    <w:rsid w:val="006F63B0"/>
    <w:rsid w:val="0070291E"/>
    <w:rsid w:val="00706107"/>
    <w:rsid w:val="00717EE9"/>
    <w:rsid w:val="00722003"/>
    <w:rsid w:val="007331E1"/>
    <w:rsid w:val="007403C6"/>
    <w:rsid w:val="00746705"/>
    <w:rsid w:val="00755093"/>
    <w:rsid w:val="00761882"/>
    <w:rsid w:val="007622FE"/>
    <w:rsid w:val="00773EC4"/>
    <w:rsid w:val="00780B22"/>
    <w:rsid w:val="007A0037"/>
    <w:rsid w:val="007A003A"/>
    <w:rsid w:val="007A650F"/>
    <w:rsid w:val="007A7EE7"/>
    <w:rsid w:val="007B224D"/>
    <w:rsid w:val="007B24B3"/>
    <w:rsid w:val="007B5951"/>
    <w:rsid w:val="007C0AD9"/>
    <w:rsid w:val="007D22ED"/>
    <w:rsid w:val="007D2F64"/>
    <w:rsid w:val="007D5C3D"/>
    <w:rsid w:val="007E3C8D"/>
    <w:rsid w:val="007F1AD3"/>
    <w:rsid w:val="00801C53"/>
    <w:rsid w:val="00810E91"/>
    <w:rsid w:val="00811F91"/>
    <w:rsid w:val="00812C8B"/>
    <w:rsid w:val="008438E7"/>
    <w:rsid w:val="00846ECE"/>
    <w:rsid w:val="00860C4C"/>
    <w:rsid w:val="008652A4"/>
    <w:rsid w:val="00866085"/>
    <w:rsid w:val="008708F0"/>
    <w:rsid w:val="0088174A"/>
    <w:rsid w:val="00887A81"/>
    <w:rsid w:val="00891F04"/>
    <w:rsid w:val="008B0ABF"/>
    <w:rsid w:val="008B43CE"/>
    <w:rsid w:val="008B4B91"/>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D6218"/>
    <w:rsid w:val="009E1AA7"/>
    <w:rsid w:val="009E2B9F"/>
    <w:rsid w:val="00A0305A"/>
    <w:rsid w:val="00A23D4E"/>
    <w:rsid w:val="00A25CFA"/>
    <w:rsid w:val="00A26E42"/>
    <w:rsid w:val="00A27C8C"/>
    <w:rsid w:val="00A34724"/>
    <w:rsid w:val="00A60AB3"/>
    <w:rsid w:val="00A64943"/>
    <w:rsid w:val="00A731BF"/>
    <w:rsid w:val="00A74AE5"/>
    <w:rsid w:val="00A77736"/>
    <w:rsid w:val="00A86F8F"/>
    <w:rsid w:val="00A931EE"/>
    <w:rsid w:val="00A96059"/>
    <w:rsid w:val="00AA0FBF"/>
    <w:rsid w:val="00AA5BFC"/>
    <w:rsid w:val="00AE0EC8"/>
    <w:rsid w:val="00AE198A"/>
    <w:rsid w:val="00B051BE"/>
    <w:rsid w:val="00B10182"/>
    <w:rsid w:val="00B203C2"/>
    <w:rsid w:val="00B262DF"/>
    <w:rsid w:val="00B40445"/>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F79D3"/>
    <w:rsid w:val="00C0649A"/>
    <w:rsid w:val="00C15923"/>
    <w:rsid w:val="00C16210"/>
    <w:rsid w:val="00C24A7C"/>
    <w:rsid w:val="00C342BD"/>
    <w:rsid w:val="00C36D5B"/>
    <w:rsid w:val="00C40490"/>
    <w:rsid w:val="00C46E47"/>
    <w:rsid w:val="00C5014F"/>
    <w:rsid w:val="00C57921"/>
    <w:rsid w:val="00C6379B"/>
    <w:rsid w:val="00C656A5"/>
    <w:rsid w:val="00C679A3"/>
    <w:rsid w:val="00C810ED"/>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8343E"/>
    <w:rsid w:val="00E86A6A"/>
    <w:rsid w:val="00EA336D"/>
    <w:rsid w:val="00EC08BF"/>
    <w:rsid w:val="00EE2A97"/>
    <w:rsid w:val="00EE7EEF"/>
    <w:rsid w:val="00EF4609"/>
    <w:rsid w:val="00F01377"/>
    <w:rsid w:val="00F109D9"/>
    <w:rsid w:val="00F10B87"/>
    <w:rsid w:val="00F13700"/>
    <w:rsid w:val="00F30C2C"/>
    <w:rsid w:val="00F435EF"/>
    <w:rsid w:val="00F474E0"/>
    <w:rsid w:val="00F5354D"/>
    <w:rsid w:val="00F667A0"/>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cp:revision>
  <cp:lastPrinted>2021-06-01T01:21:00Z</cp:lastPrinted>
  <dcterms:created xsi:type="dcterms:W3CDTF">2021-07-27T07:59:00Z</dcterms:created>
  <dcterms:modified xsi:type="dcterms:W3CDTF">2021-07-28T02:21:00Z</dcterms:modified>
</cp:coreProperties>
</file>