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63345" w14:textId="77777777" w:rsidR="00D3002C" w:rsidRPr="00A46199" w:rsidRDefault="00D3002C" w:rsidP="00D3002C">
      <w:pPr>
        <w:jc w:val="center"/>
        <w:rPr>
          <w:rFonts w:ascii="Times New Roman" w:hAnsi="Times New Roman" w:cs="Times New Roman"/>
        </w:rPr>
      </w:pPr>
      <w:r w:rsidRPr="00A46199">
        <w:rPr>
          <w:rFonts w:ascii="Times New Roman" w:hAnsi="Times New Roman" w:cs="Times New Roman"/>
        </w:rPr>
        <w:t>ТЕХНИЧЕСКОЕ ЗАДАНИЕ</w:t>
      </w:r>
    </w:p>
    <w:p w14:paraId="0A79CA91" w14:textId="345DE37E" w:rsidR="00D3002C" w:rsidRPr="00867458" w:rsidRDefault="00D3002C" w:rsidP="00D3002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7458">
        <w:rPr>
          <w:rFonts w:ascii="Times New Roman" w:eastAsiaTheme="minorHAnsi" w:hAnsi="Times New Roman" w:cs="Times New Roman"/>
          <w:bCs/>
          <w:lang w:eastAsia="en-US"/>
        </w:rPr>
        <w:t xml:space="preserve">по оказанию комплекса услуг по размещению субъекта МСП РБ на </w:t>
      </w:r>
      <w:r w:rsidRPr="00867458">
        <w:rPr>
          <w:rFonts w:ascii="Times New Roman" w:hAnsi="Times New Roman" w:cs="Times New Roman"/>
          <w:bCs/>
        </w:rPr>
        <w:t xml:space="preserve">международных электронных торговых площадках Государственный магазин России, </w:t>
      </w:r>
      <w:proofErr w:type="spellStart"/>
      <w:r w:rsidRPr="00867458">
        <w:rPr>
          <w:rFonts w:ascii="Times New Roman" w:hAnsi="Times New Roman" w:cs="Times New Roman" w:hint="eastAsia"/>
          <w:bCs/>
        </w:rPr>
        <w:t>T</w:t>
      </w:r>
      <w:r w:rsidRPr="00867458">
        <w:rPr>
          <w:rFonts w:ascii="Times New Roman" w:hAnsi="Times New Roman" w:cs="Times New Roman"/>
          <w:bCs/>
        </w:rPr>
        <w:t>mall</w:t>
      </w:r>
      <w:proofErr w:type="spellEnd"/>
      <w:r w:rsidRPr="00867458">
        <w:rPr>
          <w:rFonts w:ascii="Times New Roman" w:hAnsi="Times New Roman" w:cs="Times New Roman"/>
          <w:bCs/>
        </w:rPr>
        <w:t>, JD</w:t>
      </w:r>
      <w:r w:rsidRPr="00822229">
        <w:rPr>
          <w:rFonts w:ascii="Times New Roman" w:hAnsi="Times New Roman" w:cs="Times New Roman"/>
          <w:bCs/>
        </w:rPr>
        <w:t xml:space="preserve">, </w:t>
      </w:r>
      <w:r w:rsidR="007107C0" w:rsidRPr="00822229">
        <w:rPr>
          <w:rFonts w:ascii="Times New Roman" w:hAnsi="Times New Roman" w:cs="Times New Roman"/>
          <w:bCs/>
          <w:lang w:val="en-US"/>
        </w:rPr>
        <w:t>Taobao</w:t>
      </w:r>
      <w:r w:rsidR="007107C0" w:rsidRPr="00822229">
        <w:rPr>
          <w:rFonts w:ascii="Times New Roman" w:hAnsi="Times New Roman" w:cs="Times New Roman"/>
          <w:bCs/>
        </w:rPr>
        <w:t xml:space="preserve">, </w:t>
      </w:r>
      <w:r w:rsidR="007107C0" w:rsidRPr="00822229">
        <w:rPr>
          <w:rFonts w:ascii="Times New Roman" w:hAnsi="Times New Roman" w:cs="Times New Roman"/>
          <w:bCs/>
          <w:lang w:val="en-US"/>
        </w:rPr>
        <w:t>WeChat</w:t>
      </w:r>
      <w:r w:rsidR="007107C0" w:rsidRPr="00822229">
        <w:rPr>
          <w:rFonts w:ascii="Times New Roman" w:hAnsi="Times New Roman" w:cs="Times New Roman"/>
          <w:bCs/>
        </w:rPr>
        <w:t xml:space="preserve">, </w:t>
      </w:r>
      <w:r w:rsidRPr="00822229">
        <w:rPr>
          <w:rFonts w:ascii="Times New Roman" w:hAnsi="Times New Roman" w:cs="Times New Roman"/>
          <w:bCs/>
        </w:rPr>
        <w:t>1688 на территории Китайской Народной Республик</w:t>
      </w:r>
      <w:r w:rsidRPr="00867458">
        <w:rPr>
          <w:rFonts w:ascii="Times New Roman" w:hAnsi="Times New Roman" w:cs="Times New Roman"/>
          <w:bCs/>
        </w:rPr>
        <w:t>и</w:t>
      </w:r>
    </w:p>
    <w:p w14:paraId="7D5CD0BF" w14:textId="77777777" w:rsidR="00D3002C" w:rsidRPr="00F05DC9" w:rsidRDefault="00D3002C" w:rsidP="00D3002C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2DE7A5E2" w14:textId="77777777" w:rsidR="0052108D" w:rsidRPr="0052108D" w:rsidRDefault="0052108D" w:rsidP="0052108D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52108D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Заказчик: </w:t>
      </w:r>
      <w:r w:rsidRPr="0052108D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2AD38EF1" w14:textId="541F2562" w:rsidR="0052108D" w:rsidRPr="0052108D" w:rsidRDefault="0052108D" w:rsidP="0052108D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52108D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Получатель услуги: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Мунтян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Д.А.</w:t>
      </w:r>
    </w:p>
    <w:p w14:paraId="1DFE78EC" w14:textId="1A7E19F3" w:rsidR="0052108D" w:rsidRPr="0052108D" w:rsidRDefault="0052108D" w:rsidP="0052108D">
      <w:pPr>
        <w:suppressAutoHyphens/>
        <w:ind w:firstLine="708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52108D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Исполнитель:</w:t>
      </w:r>
      <w:r w:rsidRPr="0052108D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профильная организация</w:t>
      </w:r>
    </w:p>
    <w:p w14:paraId="6CC138CE" w14:textId="5591B315" w:rsidR="00D3002C" w:rsidRDefault="0052108D" w:rsidP="00D3002C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D3002C"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W w:w="5288" w:type="pct"/>
        <w:tblInd w:w="-147" w:type="dxa"/>
        <w:tblLook w:val="04A0" w:firstRow="1" w:lastRow="0" w:firstColumn="1" w:lastColumn="0" w:noHBand="0" w:noVBand="1"/>
      </w:tblPr>
      <w:tblGrid>
        <w:gridCol w:w="801"/>
        <w:gridCol w:w="711"/>
        <w:gridCol w:w="1659"/>
        <w:gridCol w:w="2660"/>
        <w:gridCol w:w="1532"/>
        <w:gridCol w:w="2520"/>
      </w:tblGrid>
      <w:tr w:rsidR="00D3002C" w:rsidRPr="00137391" w14:paraId="6E097D64" w14:textId="77777777" w:rsidTr="00DD7D7F">
        <w:trPr>
          <w:trHeight w:val="675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15C5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пп</w:t>
            </w:r>
            <w:proofErr w:type="spellEnd"/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05CD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Этап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5E25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Описание этапа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6EA9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Действия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0C3A" w14:textId="77777777" w:rsidR="00D3002C" w:rsidRDefault="00D3002C" w:rsidP="00537F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Время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*</w:t>
            </w: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14:paraId="09340E2D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дней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86A0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Стоимость услуг, руб.</w:t>
            </w:r>
          </w:p>
        </w:tc>
      </w:tr>
      <w:tr w:rsidR="00D3002C" w:rsidRPr="00137391" w14:paraId="469DF5C9" w14:textId="77777777" w:rsidTr="00DD7D7F">
        <w:trPr>
          <w:trHeight w:val="605"/>
        </w:trPr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5A4A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B78D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 этап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4E8100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Отбор</w:t>
            </w: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C29B" w14:textId="72224DB9" w:rsidR="00D3002C" w:rsidRPr="00822229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Рассмотрение прайса и каталога, отбор позиций продукции Получателя услуги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7378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7 дней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C785" w14:textId="5CC341D2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78D60D92" w14:textId="77777777" w:rsidTr="00DD7D7F">
        <w:trPr>
          <w:trHeight w:val="84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E9E6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FA24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 этап</w:t>
            </w:r>
          </w:p>
        </w:tc>
        <w:tc>
          <w:tcPr>
            <w:tcW w:w="8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0BE5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Подготовка к размещению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41B4" w14:textId="7B68C978" w:rsidR="00D3002C" w:rsidRPr="00822229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Оказание консультационных услуг по предпродажной подготовке проду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кции к размещению на Электронных площадках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9DB7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 мес.</w:t>
            </w:r>
          </w:p>
        </w:tc>
        <w:tc>
          <w:tcPr>
            <w:tcW w:w="1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2AC1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Получателя услуги</w:t>
            </w:r>
          </w:p>
        </w:tc>
      </w:tr>
      <w:tr w:rsidR="00D3002C" w:rsidRPr="00137391" w14:paraId="23F10CA3" w14:textId="77777777" w:rsidTr="00DD7D7F">
        <w:trPr>
          <w:trHeight w:val="30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839D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F554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6271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97B78" w14:textId="77777777" w:rsidR="00D3002C" w:rsidRPr="00822229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Регистрация ТМ в Китае или подача документов на регистрацию в Китае</w:t>
            </w: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26C14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93208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7155D4A8" w14:textId="77777777" w:rsidTr="00DD7D7F">
        <w:trPr>
          <w:trHeight w:val="30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E97BD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154A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7373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2EC21" w14:textId="77777777" w:rsidR="00D3002C" w:rsidRPr="00822229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Перевод информации о компании на китайский язык</w:t>
            </w: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9704C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60A4C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226B3FBA" w14:textId="77777777" w:rsidTr="00DD7D7F">
        <w:trPr>
          <w:trHeight w:val="30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2313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A5510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E1363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AF3B" w14:textId="17B78663" w:rsidR="00D3002C" w:rsidRPr="00822229" w:rsidRDefault="00D3002C" w:rsidP="007107C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Подготовка 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информации по содержанию натрия в продукции</w:t>
            </w: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14459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7E2FA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36140755" w14:textId="77777777" w:rsidTr="00DD7D7F">
        <w:trPr>
          <w:trHeight w:val="30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912D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0D37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D4B7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533D" w14:textId="520A1711" w:rsidR="00D3002C" w:rsidRPr="00822229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Составление макета стикера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 русском языке, на китайском макет стикера составляет </w:t>
            </w:r>
            <w:proofErr w:type="spellStart"/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Эптньдо</w:t>
            </w:r>
            <w:proofErr w:type="spellEnd"/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C0E11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4AA3E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0419FC34" w14:textId="77777777" w:rsidTr="00DD7D7F">
        <w:trPr>
          <w:trHeight w:val="30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168E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14C9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3CA2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F5FB" w14:textId="77777777" w:rsidR="00D3002C" w:rsidRPr="00822229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Консолидация товара в пункте сбора в г. Москва/г. Харбин</w:t>
            </w: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D83F0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B5B49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78DD2DEE" w14:textId="77777777" w:rsidTr="00DD7D7F">
        <w:trPr>
          <w:trHeight w:val="555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13F4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7944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08D6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B921" w14:textId="3B1950FC" w:rsidR="00D3002C" w:rsidRPr="00822229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Оформление сертификата происхождения товара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, при необходимости</w:t>
            </w: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E1A75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9AA75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6586ED13" w14:textId="77777777" w:rsidTr="00DD7D7F">
        <w:trPr>
          <w:trHeight w:val="367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0516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001F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8B04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E5B4" w14:textId="40E23698" w:rsidR="00D3002C" w:rsidRPr="00822229" w:rsidRDefault="00D3002C" w:rsidP="007107C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Таможенное оформление и 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отгрузка</w:t>
            </w: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товара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 пункт сбора</w:t>
            </w: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70EA4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9AB22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00E7C0E6" w14:textId="77777777" w:rsidTr="00DD7D7F">
        <w:trPr>
          <w:trHeight w:val="357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D4D0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DA0B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3 этап</w:t>
            </w:r>
          </w:p>
        </w:tc>
        <w:tc>
          <w:tcPr>
            <w:tcW w:w="8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D7D4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Доставка продукции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8EFF" w14:textId="46D385EF" w:rsidR="00D3002C" w:rsidRPr="00822229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Таможенная очистка товара в Китае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оформляет </w:t>
            </w:r>
            <w:proofErr w:type="spellStart"/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Эпиньдо</w:t>
            </w:r>
            <w:proofErr w:type="spellEnd"/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0A234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8F5C" w14:textId="49C10CCD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0CC63E9C" w14:textId="77777777" w:rsidTr="00DD7D7F">
        <w:trPr>
          <w:trHeight w:val="401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F06D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5A45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ED1C0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6D91" w14:textId="24BE6953" w:rsidR="00D3002C" w:rsidRPr="00822229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Получение сертификата на микробиологию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оформляет </w:t>
            </w:r>
            <w:proofErr w:type="spellStart"/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Эпиньдо</w:t>
            </w:r>
            <w:proofErr w:type="spellEnd"/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Отгрузка товара на условиях 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FCA</w:t>
            </w:r>
            <w:r w:rsidR="007107C0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или..</w:t>
            </w: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54412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12BB2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283D40BE" w14:textId="77777777" w:rsidTr="00DD7D7F">
        <w:trPr>
          <w:trHeight w:val="3394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8C5D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8D45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4 этап</w:t>
            </w:r>
          </w:p>
        </w:tc>
        <w:tc>
          <w:tcPr>
            <w:tcW w:w="8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86D5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Регистрация точки присутствия </w:t>
            </w:r>
          </w:p>
        </w:tc>
        <w:tc>
          <w:tcPr>
            <w:tcW w:w="13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491D" w14:textId="27BEA16E" w:rsidR="00D3002C" w:rsidRPr="00822229" w:rsidRDefault="007107C0" w:rsidP="007107C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1. Размещение минимум на 5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площадках: Государственный магазин России, </w:t>
            </w: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Taobao</w:t>
            </w: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WeChat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, JD, 1688</w:t>
            </w: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от 1 до 5 позиций продукции Поставщика.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2. Оказание консультационных услуг по предпродажной подготовке проду</w:t>
            </w: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кции к размещению на Электронных площадках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, в том числе консультирование по порядку сертификации продукции согласно законодательству КНР, консультации по количеству продукции, подбор наиболее подходящих электронных площадок для размещения продукции Получателя услуги.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3. Оказание содействия в подписании внешнеэкономического договора и/или контракта с оператором онлайн магазинов (покупателем) на Электронной площадке на реализацию продукции на территории КНР.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4. Создание фотографий продукции согласно требованиям Электронной площадки, перевод информации о продукте.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5. Подача заявления на Электронную площадку на обработку информации о продукции, отслеживание статуса, предоставление документов. 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6. Взаимодействие с Электронной площадкой от имени Получателя услуги.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7. Создание персональной страницы для продукции, оформление ее на сайте Электронной площадки.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8. Создание наиболее </w:t>
            </w:r>
            <w:r w:rsidR="00D3002C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подходящих словосочетаний на странице продукции, облегчающих поиск товара и создающих больше возможностей для появления товара в поисковых системах.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85B2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 мес.</w:t>
            </w:r>
          </w:p>
        </w:tc>
        <w:tc>
          <w:tcPr>
            <w:tcW w:w="1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E54B" w14:textId="2A958B5C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6535AED2" w14:textId="77777777" w:rsidTr="00DD7D7F">
        <w:trPr>
          <w:trHeight w:val="4185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9256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FDADD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C2029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A9080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63C8A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D6342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26BE77B4" w14:textId="77777777" w:rsidTr="00DD7D7F">
        <w:trPr>
          <w:trHeight w:val="2715"/>
        </w:trPr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91F1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BAB7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5 этап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FB77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точкой присутствия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9B6CE" w14:textId="77777777" w:rsidR="00D3002C" w:rsidRPr="00137391" w:rsidRDefault="00D3002C" w:rsidP="00537FD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1. Разработка алгоритма доставки продукции до конечного потребителя, включая подбор упаковки товара. 2. Организация системы работы с покупателями, включая 24-часовую поддержку покупателей, ответы на вопросы, комментарии пользователей.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3. Управление товарами, доступными для покупки через Электронную площадку, в том числе загрузка и обновление информации о товарах, их ассортименте, стоимости, условиях заказа и доставки.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4. Организация работы по принятию, обработке, выполнению заказов от покупателей через Электронную площадку, в том числе утверждение заказов, обновление их статусов, формирование номеров заказов для отслеживания. 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5. Оказание помощи в подборе оптимального способа пополнения складского остатка для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Получателя услуги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6EDFA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744D" w14:textId="461012AD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0E91F5BE" w14:textId="77777777" w:rsidTr="00DD7D7F">
        <w:trPr>
          <w:trHeight w:val="522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0409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D0B2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6 этап</w:t>
            </w:r>
          </w:p>
        </w:tc>
        <w:tc>
          <w:tcPr>
            <w:tcW w:w="8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0737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Маркетинговая поддержка присутствия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6BEEB" w14:textId="41392DB9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Продвижение продукта в соответствии со сметой</w:t>
            </w:r>
            <w:r w:rsidR="00DD7D7F"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, на выбор получателя услуги</w:t>
            </w:r>
            <w:r w:rsidRPr="00822229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77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1376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 мес.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8AC2" w14:textId="71A950E9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13C0CA47" w14:textId="77777777" w:rsidTr="00DD7D7F">
        <w:trPr>
          <w:trHeight w:val="244"/>
        </w:trPr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3585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4AEB56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3308AD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0A4CC" w14:textId="3D722199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1. 3 акции О2О</w:t>
            </w:r>
            <w:r w:rsidR="00DD7D7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D7D7F" w:rsidRPr="00DD7D7F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сколько позиций товара?</w:t>
            </w:r>
          </w:p>
        </w:tc>
        <w:tc>
          <w:tcPr>
            <w:tcW w:w="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F8AF" w14:textId="77777777" w:rsidR="00D3002C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70B7F" w14:textId="0791E13A" w:rsidR="00D3002C" w:rsidRPr="00907AE4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30EE6C7E" w14:textId="77777777" w:rsidTr="00DD7D7F">
        <w:trPr>
          <w:trHeight w:val="274"/>
        </w:trPr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AFAD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8C6E4A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70030C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1A812" w14:textId="7B0A2796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2. 1 общая прямая трансляция в государственном магазине</w:t>
            </w:r>
            <w:r w:rsidR="00DD7D7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D7D7F" w:rsidRPr="00DD7D7F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сколько позиций товара?</w:t>
            </w:r>
          </w:p>
        </w:tc>
        <w:tc>
          <w:tcPr>
            <w:tcW w:w="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983AA" w14:textId="77777777" w:rsidR="00D3002C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D1BC0" w14:textId="027A14D0" w:rsidR="00D3002C" w:rsidRPr="00907AE4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24AF58D7" w14:textId="77777777" w:rsidTr="00DD7D7F">
        <w:trPr>
          <w:trHeight w:val="277"/>
        </w:trPr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4EC26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A4477F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5796DF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3CAA6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3. Перевод информации о компании</w:t>
            </w:r>
          </w:p>
        </w:tc>
        <w:tc>
          <w:tcPr>
            <w:tcW w:w="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1E97E" w14:textId="77777777" w:rsidR="00D3002C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76089" w14:textId="207D1F85" w:rsidR="00D3002C" w:rsidRPr="00907AE4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1B9FD986" w14:textId="77777777" w:rsidTr="00DD7D7F">
        <w:trPr>
          <w:trHeight w:val="281"/>
        </w:trPr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FE753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8A5656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1EEC65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FBFA6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4. 2 продвижения внутри платформы (</w:t>
            </w:r>
            <w:proofErr w:type="spellStart"/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Таоке</w:t>
            </w:r>
            <w:proofErr w:type="spellEnd"/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81ECA" w14:textId="77777777" w:rsidR="00D3002C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22344" w14:textId="7B2EEE62" w:rsidR="00D3002C" w:rsidRPr="00907AE4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46DD1A33" w14:textId="77777777" w:rsidTr="00DD7D7F">
        <w:trPr>
          <w:trHeight w:val="282"/>
        </w:trPr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899C8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7F05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DC33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D7442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5. Баннерная реклама на сайте </w:t>
            </w:r>
            <w:proofErr w:type="spellStart"/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Эпиньдо</w:t>
            </w:r>
            <w:proofErr w:type="spellEnd"/>
          </w:p>
        </w:tc>
        <w:tc>
          <w:tcPr>
            <w:tcW w:w="7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1D8C0" w14:textId="77777777" w:rsidR="00D3002C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5103F" w14:textId="527C17DE" w:rsidR="00D3002C" w:rsidRPr="00907AE4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7EE50A33" w14:textId="77777777" w:rsidTr="00DD7D7F">
        <w:trPr>
          <w:trHeight w:val="45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426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F5AE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7 этап</w:t>
            </w:r>
          </w:p>
        </w:tc>
        <w:tc>
          <w:tcPr>
            <w:tcW w:w="8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DFD1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Пополнение складских остатков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12F7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Пополнение складских остатков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76DB" w14:textId="77777777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1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8353" w14:textId="7DAC79A2" w:rsidR="00D3002C" w:rsidRPr="00137391" w:rsidRDefault="00D3002C" w:rsidP="00537FD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3002C" w:rsidRPr="00137391" w14:paraId="0696D4D9" w14:textId="77777777" w:rsidTr="00DD7D7F">
        <w:trPr>
          <w:trHeight w:val="4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3AE4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1A1D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3A9D7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9F1B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Отправка оптовых партий заинтересованным лицам внутри Китая по запросу</w:t>
            </w:r>
          </w:p>
        </w:tc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FAE57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0303A" w14:textId="77777777" w:rsidR="00D3002C" w:rsidRPr="00137391" w:rsidRDefault="00D3002C" w:rsidP="00537FD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91937F1" w14:textId="77777777" w:rsidR="0020691D" w:rsidRDefault="0020691D"/>
    <w:sectPr w:rsidR="0020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96C"/>
    <w:rsid w:val="0020691D"/>
    <w:rsid w:val="0052108D"/>
    <w:rsid w:val="007107C0"/>
    <w:rsid w:val="00822229"/>
    <w:rsid w:val="0083496C"/>
    <w:rsid w:val="00D3002C"/>
    <w:rsid w:val="00DD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9597"/>
  <w15:chartTrackingRefBased/>
  <w15:docId w15:val="{F96959F0-43BE-4ED2-ADCE-9AFF1954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3002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D300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300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6</cp:revision>
  <dcterms:created xsi:type="dcterms:W3CDTF">2020-03-25T09:12:00Z</dcterms:created>
  <dcterms:modified xsi:type="dcterms:W3CDTF">2020-05-15T05:39:00Z</dcterms:modified>
</cp:coreProperties>
</file>