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DA33" w14:textId="77777777" w:rsidR="002A35CF" w:rsidRDefault="002A35CF" w:rsidP="00D76BCB">
      <w:pPr>
        <w:spacing w:after="4" w:line="268" w:lineRule="auto"/>
        <w:ind w:left="2230" w:right="262" w:hanging="2372"/>
        <w:jc w:val="center"/>
        <w:rPr>
          <w:rFonts w:ascii="Times New Roman" w:eastAsia="Times New Roman" w:hAnsi="Times New Roman" w:cs="Times New Roman"/>
          <w:b/>
          <w:color w:val="000000" w:themeColor="text1"/>
          <w:lang w:eastAsia="ru-RU"/>
        </w:rPr>
      </w:pPr>
    </w:p>
    <w:p w14:paraId="6DDFB929" w14:textId="4D10197E" w:rsidR="00D76BCB" w:rsidRPr="005C6742" w:rsidRDefault="00D76BCB" w:rsidP="00D76BCB">
      <w:pPr>
        <w:spacing w:after="4" w:line="268" w:lineRule="auto"/>
        <w:ind w:left="2230" w:right="262" w:hanging="2372"/>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 xml:space="preserve">ИЗВЕЩЕНИЕ О ПРОВЕДЕНИИ ОТКРЫТОГО КОНКУРСА от </w:t>
      </w:r>
      <w:bookmarkStart w:id="0" w:name="_Hlk5621620"/>
      <w:r w:rsidR="00AF0297">
        <w:rPr>
          <w:rFonts w:ascii="Times New Roman" w:eastAsiaTheme="minorEastAsia" w:hAnsi="Times New Roman" w:cs="Times New Roman"/>
          <w:b/>
          <w:bCs/>
          <w:color w:val="000000" w:themeColor="text1"/>
          <w:lang w:eastAsia="ru-RU"/>
        </w:rPr>
        <w:t>25</w:t>
      </w:r>
      <w:r w:rsidRPr="005C6742">
        <w:rPr>
          <w:rFonts w:ascii="Times New Roman" w:eastAsiaTheme="minorEastAsia" w:hAnsi="Times New Roman" w:cs="Times New Roman"/>
          <w:b/>
          <w:bCs/>
          <w:color w:val="000000" w:themeColor="text1"/>
          <w:lang w:eastAsia="ru-RU"/>
        </w:rPr>
        <w:t>.</w:t>
      </w:r>
      <w:r w:rsidR="000551A0">
        <w:rPr>
          <w:rFonts w:ascii="Times New Roman" w:eastAsiaTheme="minorEastAsia" w:hAnsi="Times New Roman" w:cs="Times New Roman"/>
          <w:b/>
          <w:bCs/>
          <w:color w:val="000000" w:themeColor="text1"/>
          <w:lang w:eastAsia="ru-RU"/>
        </w:rPr>
        <w:t>01</w:t>
      </w:r>
      <w:r w:rsidRPr="005C6742">
        <w:rPr>
          <w:rFonts w:ascii="Times New Roman" w:eastAsiaTheme="minorEastAsia" w:hAnsi="Times New Roman" w:cs="Times New Roman"/>
          <w:b/>
          <w:bCs/>
          <w:color w:val="000000" w:themeColor="text1"/>
          <w:lang w:eastAsia="ru-RU"/>
        </w:rPr>
        <w:t>.202</w:t>
      </w:r>
      <w:r w:rsidR="00C33A78">
        <w:rPr>
          <w:rFonts w:ascii="Times New Roman" w:eastAsiaTheme="minorEastAsia" w:hAnsi="Times New Roman" w:cs="Times New Roman"/>
          <w:b/>
          <w:bCs/>
          <w:color w:val="000000" w:themeColor="text1"/>
          <w:lang w:eastAsia="ru-RU"/>
        </w:rPr>
        <w:t>3</w:t>
      </w:r>
      <w:r w:rsidR="002922E5" w:rsidRPr="005C6742">
        <w:rPr>
          <w:rFonts w:ascii="Times New Roman" w:eastAsiaTheme="minorEastAsia" w:hAnsi="Times New Roman" w:cs="Times New Roman"/>
          <w:b/>
          <w:bCs/>
          <w:color w:val="000000" w:themeColor="text1"/>
          <w:lang w:eastAsia="ru-RU"/>
        </w:rPr>
        <w:t xml:space="preserve"> г.</w:t>
      </w:r>
    </w:p>
    <w:p w14:paraId="3724C916" w14:textId="42DF3E31" w:rsidR="00C33A78" w:rsidRPr="00C33A78" w:rsidRDefault="00D76BCB" w:rsidP="00C33A78">
      <w:pPr>
        <w:spacing w:after="4" w:line="268" w:lineRule="auto"/>
        <w:ind w:left="2230" w:right="262" w:hanging="2372"/>
        <w:jc w:val="center"/>
        <w:rPr>
          <w:rFonts w:ascii="Times New Roman" w:eastAsiaTheme="minorEastAsia" w:hAnsi="Times New Roman" w:cs="Times New Roman"/>
          <w:b/>
          <w:bCs/>
          <w:color w:val="000000" w:themeColor="text1"/>
          <w:lang w:eastAsia="ru-RU"/>
        </w:rPr>
      </w:pPr>
      <w:r w:rsidRPr="005C6742">
        <w:rPr>
          <w:rFonts w:ascii="Times New Roman" w:eastAsia="Times New Roman" w:hAnsi="Times New Roman" w:cs="Times New Roman"/>
          <w:b/>
          <w:color w:val="000000" w:themeColor="text1"/>
          <w:lang w:eastAsia="ru-RU"/>
        </w:rPr>
        <w:t>№</w:t>
      </w:r>
      <w:r w:rsidR="002939B9">
        <w:rPr>
          <w:rFonts w:ascii="Times New Roman" w:eastAsia="Times New Roman" w:hAnsi="Times New Roman" w:cs="Times New Roman"/>
          <w:b/>
          <w:color w:val="000000" w:themeColor="text1"/>
          <w:lang w:eastAsia="ru-RU"/>
        </w:rPr>
        <w:t>ЦПП-</w:t>
      </w:r>
      <w:r w:rsidRPr="005C6742">
        <w:rPr>
          <w:rFonts w:ascii="Times New Roman" w:eastAsiaTheme="minorEastAsia" w:hAnsi="Times New Roman" w:cs="Times New Roman"/>
          <w:b/>
          <w:bCs/>
          <w:color w:val="000000" w:themeColor="text1"/>
          <w:lang w:eastAsia="ru-RU"/>
        </w:rPr>
        <w:t>08-17/</w:t>
      </w:r>
      <w:r w:rsidR="00AF0297">
        <w:rPr>
          <w:rFonts w:ascii="Times New Roman" w:eastAsiaTheme="minorEastAsia" w:hAnsi="Times New Roman" w:cs="Times New Roman"/>
          <w:b/>
          <w:bCs/>
          <w:color w:val="000000" w:themeColor="text1"/>
          <w:lang w:eastAsia="ru-RU"/>
        </w:rPr>
        <w:t>1</w:t>
      </w:r>
      <w:r w:rsidR="005C0F86">
        <w:rPr>
          <w:rFonts w:ascii="Times New Roman" w:eastAsiaTheme="minorEastAsia" w:hAnsi="Times New Roman" w:cs="Times New Roman"/>
          <w:b/>
          <w:bCs/>
          <w:color w:val="000000" w:themeColor="text1"/>
          <w:lang w:eastAsia="ru-RU"/>
        </w:rPr>
        <w:t>2</w:t>
      </w:r>
    </w:p>
    <w:bookmarkEnd w:id="0"/>
    <w:p w14:paraId="3D17018E" w14:textId="16365151" w:rsidR="00D76BCB" w:rsidRDefault="00D76BCB" w:rsidP="00D76BCB">
      <w:pPr>
        <w:spacing w:after="4" w:line="268" w:lineRule="auto"/>
        <w:ind w:left="2230" w:right="262" w:hanging="1721"/>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на право заключения договора</w:t>
      </w:r>
    </w:p>
    <w:p w14:paraId="3CDA53F0" w14:textId="77777777" w:rsidR="00C33A78" w:rsidRPr="005C6742" w:rsidRDefault="00C33A78" w:rsidP="00D76BCB">
      <w:pPr>
        <w:spacing w:after="4" w:line="268" w:lineRule="auto"/>
        <w:ind w:left="2230" w:right="262" w:hanging="1721"/>
        <w:jc w:val="center"/>
        <w:rPr>
          <w:rFonts w:ascii="Times New Roman" w:eastAsia="Times New Roman" w:hAnsi="Times New Roman" w:cs="Times New Roman"/>
          <w:b/>
          <w:color w:val="000000" w:themeColor="text1"/>
          <w:lang w:eastAsia="ru-RU"/>
        </w:rPr>
      </w:pPr>
    </w:p>
    <w:tbl>
      <w:tblPr>
        <w:tblStyle w:val="a8"/>
        <w:tblW w:w="10065" w:type="dxa"/>
        <w:tblInd w:w="-289" w:type="dxa"/>
        <w:tblLook w:val="04A0" w:firstRow="1" w:lastRow="0" w:firstColumn="1" w:lastColumn="0" w:noHBand="0" w:noVBand="1"/>
      </w:tblPr>
      <w:tblGrid>
        <w:gridCol w:w="2694"/>
        <w:gridCol w:w="7371"/>
      </w:tblGrid>
      <w:tr w:rsidR="00954D63" w:rsidRPr="005C6742" w14:paraId="1C2E2A10" w14:textId="77777777" w:rsidTr="00702E77">
        <w:tc>
          <w:tcPr>
            <w:tcW w:w="2694" w:type="dxa"/>
            <w:vAlign w:val="center"/>
          </w:tcPr>
          <w:p w14:paraId="36A3772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Организатор конкурса </w:t>
            </w:r>
          </w:p>
        </w:tc>
        <w:tc>
          <w:tcPr>
            <w:tcW w:w="7371" w:type="dxa"/>
            <w:vAlign w:val="center"/>
          </w:tcPr>
          <w:p w14:paraId="381F19D1"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 (Центр поддержки предпринимательства)</w:t>
            </w:r>
          </w:p>
        </w:tc>
      </w:tr>
      <w:tr w:rsidR="00954D63" w:rsidRPr="005C6742" w14:paraId="2FE6B1FE" w14:textId="77777777" w:rsidTr="00702E77">
        <w:tc>
          <w:tcPr>
            <w:tcW w:w="2694" w:type="dxa"/>
            <w:vAlign w:val="center"/>
          </w:tcPr>
          <w:p w14:paraId="32107810"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Почтовый адрес </w:t>
            </w:r>
          </w:p>
        </w:tc>
        <w:tc>
          <w:tcPr>
            <w:tcW w:w="7371" w:type="dxa"/>
            <w:vAlign w:val="center"/>
          </w:tcPr>
          <w:p w14:paraId="3CDAC5E5"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670000, Республика Бурятия, г. Улан-Удэ, ул. Смолина 65</w:t>
            </w:r>
          </w:p>
        </w:tc>
      </w:tr>
      <w:tr w:rsidR="00954D63" w:rsidRPr="005C6742" w14:paraId="293B2C96" w14:textId="77777777" w:rsidTr="00702E77">
        <w:tc>
          <w:tcPr>
            <w:tcW w:w="2694" w:type="dxa"/>
            <w:vAlign w:val="center"/>
          </w:tcPr>
          <w:p w14:paraId="404721E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Предмет конкурса </w:t>
            </w:r>
          </w:p>
        </w:tc>
        <w:tc>
          <w:tcPr>
            <w:tcW w:w="7371" w:type="dxa"/>
            <w:vAlign w:val="center"/>
          </w:tcPr>
          <w:p w14:paraId="03ECA9CF" w14:textId="65732B80" w:rsidR="00954D63" w:rsidRPr="000F0A77" w:rsidRDefault="00954D63" w:rsidP="00C33A78">
            <w:pPr>
              <w:spacing w:after="4" w:line="268" w:lineRule="auto"/>
              <w:ind w:right="58"/>
              <w:jc w:val="both"/>
              <w:rPr>
                <w:rFonts w:ascii="Times New Roman" w:hAnsi="Times New Roman"/>
                <w:bCs/>
                <w:color w:val="000000"/>
              </w:rPr>
            </w:pPr>
            <w:r w:rsidRPr="005C6742">
              <w:rPr>
                <w:rFonts w:ascii="Times New Roman" w:hAnsi="Times New Roman" w:cs="Times New Roman"/>
                <w:bCs/>
                <w:color w:val="000000" w:themeColor="text1"/>
              </w:rPr>
              <w:t>Выбор Исполнителя на право заключения договора на оказание услуги по</w:t>
            </w:r>
            <w:bookmarkStart w:id="1" w:name="_Hlk89086602"/>
            <w:r w:rsidR="000F0A77">
              <w:rPr>
                <w:rFonts w:ascii="Times New Roman" w:hAnsi="Times New Roman" w:cs="Times New Roman"/>
                <w:bCs/>
                <w:color w:val="000000" w:themeColor="text1"/>
              </w:rPr>
              <w:t xml:space="preserve"> </w:t>
            </w:r>
            <w:r w:rsidR="0040492F">
              <w:rPr>
                <w:rFonts w:ascii="Times New Roman" w:hAnsi="Times New Roman" w:cs="Times New Roman"/>
                <w:bCs/>
                <w:color w:val="000000" w:themeColor="text1"/>
              </w:rPr>
              <w:t>с</w:t>
            </w:r>
            <w:r w:rsidR="0040492F" w:rsidRPr="0040492F">
              <w:rPr>
                <w:rFonts w:ascii="Times New Roman" w:hAnsi="Times New Roman"/>
                <w:bCs/>
              </w:rPr>
              <w:t>одействи</w:t>
            </w:r>
            <w:r w:rsidR="0040492F">
              <w:rPr>
                <w:rFonts w:ascii="Times New Roman" w:hAnsi="Times New Roman"/>
                <w:bCs/>
              </w:rPr>
              <w:t>ю</w:t>
            </w:r>
            <w:r w:rsidR="0040492F" w:rsidRPr="0040492F">
              <w:rPr>
                <w:rFonts w:ascii="Times New Roman" w:hAnsi="Times New Roman"/>
                <w:bCs/>
              </w:rPr>
              <w:t xml:space="preserve"> в популяризации продукции, товаров, работ, услуг субъектов малого и среднего предпринимательства: разработка </w:t>
            </w:r>
            <w:r w:rsidR="005C0F86">
              <w:rPr>
                <w:rFonts w:ascii="Times New Roman" w:hAnsi="Times New Roman"/>
                <w:bCs/>
              </w:rPr>
              <w:t>интернет-магазина</w:t>
            </w:r>
            <w:r w:rsidR="0040492F" w:rsidRPr="0040492F">
              <w:rPr>
                <w:rFonts w:ascii="Times New Roman" w:hAnsi="Times New Roman"/>
                <w:bCs/>
              </w:rPr>
              <w:t xml:space="preserve"> </w:t>
            </w:r>
            <w:bookmarkEnd w:id="1"/>
          </w:p>
        </w:tc>
      </w:tr>
      <w:tr w:rsidR="00954D63" w:rsidRPr="005C6742" w14:paraId="756D5054" w14:textId="77777777" w:rsidTr="00702E77">
        <w:tc>
          <w:tcPr>
            <w:tcW w:w="2694" w:type="dxa"/>
            <w:vAlign w:val="center"/>
          </w:tcPr>
          <w:p w14:paraId="5E2A4DC8"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Проект договора </w:t>
            </w:r>
          </w:p>
        </w:tc>
        <w:tc>
          <w:tcPr>
            <w:tcW w:w="7371" w:type="dxa"/>
            <w:vAlign w:val="center"/>
          </w:tcPr>
          <w:p w14:paraId="17F6E2F3"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Приложение № 1 к Извещению</w:t>
            </w:r>
          </w:p>
        </w:tc>
      </w:tr>
      <w:tr w:rsidR="00954D63" w:rsidRPr="005C6742" w14:paraId="2EBD9CB2" w14:textId="77777777" w:rsidTr="00702E77">
        <w:tc>
          <w:tcPr>
            <w:tcW w:w="2694" w:type="dxa"/>
            <w:vAlign w:val="center"/>
          </w:tcPr>
          <w:p w14:paraId="7DAF8E5D"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Техническое задание </w:t>
            </w:r>
          </w:p>
        </w:tc>
        <w:tc>
          <w:tcPr>
            <w:tcW w:w="7371" w:type="dxa"/>
            <w:vAlign w:val="center"/>
          </w:tcPr>
          <w:p w14:paraId="52F57CB2" w14:textId="77777777" w:rsidR="00954D63" w:rsidRPr="005C6742" w:rsidRDefault="00954D63" w:rsidP="00C33A78">
            <w:pPr>
              <w:spacing w:after="4" w:line="268" w:lineRule="auto"/>
              <w:ind w:right="58"/>
              <w:jc w:val="both"/>
              <w:rPr>
                <w:rFonts w:ascii="Times New Roman" w:eastAsia="Times New Roman" w:hAnsi="Times New Roman" w:cs="Times New Roman"/>
                <w:b/>
                <w:color w:val="000000" w:themeColor="text1"/>
                <w:lang w:eastAsia="ru-RU"/>
              </w:rPr>
            </w:pPr>
            <w:r w:rsidRPr="005C6742">
              <w:rPr>
                <w:rFonts w:ascii="Times New Roman" w:hAnsi="Times New Roman" w:cs="Times New Roman"/>
                <w:color w:val="000000" w:themeColor="text1"/>
              </w:rPr>
              <w:t>Приложение № 1 к Договору возмездного оказания услуг</w:t>
            </w:r>
          </w:p>
        </w:tc>
      </w:tr>
      <w:tr w:rsidR="00954D63" w:rsidRPr="005C6742" w14:paraId="4613D40F" w14:textId="77777777" w:rsidTr="00702E77">
        <w:tc>
          <w:tcPr>
            <w:tcW w:w="2694" w:type="dxa"/>
          </w:tcPr>
          <w:p w14:paraId="3B311EF3" w14:textId="77777777" w:rsidR="00954D63" w:rsidRPr="005C6742" w:rsidRDefault="00954D63" w:rsidP="00954D63">
            <w:pPr>
              <w:spacing w:after="22" w:line="256" w:lineRule="auto"/>
              <w:ind w:left="2"/>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lang w:eastAsia="ru-RU"/>
              </w:rPr>
              <w:t xml:space="preserve">Начальная </w:t>
            </w:r>
          </w:p>
          <w:p w14:paraId="667D124A" w14:textId="77777777" w:rsidR="00954D63" w:rsidRPr="005C6742" w:rsidRDefault="00954D63" w:rsidP="00954D63">
            <w:pPr>
              <w:spacing w:after="4" w:line="268" w:lineRule="auto"/>
              <w:ind w:right="262"/>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color w:val="000000" w:themeColor="text1"/>
                <w:lang w:eastAsia="ru-RU"/>
              </w:rPr>
              <w:t xml:space="preserve">(максимальная) цена </w:t>
            </w:r>
          </w:p>
        </w:tc>
        <w:tc>
          <w:tcPr>
            <w:tcW w:w="7371" w:type="dxa"/>
            <w:vAlign w:val="center"/>
          </w:tcPr>
          <w:p w14:paraId="67337BB2" w14:textId="0E7E1D5E" w:rsidR="00A62DAE" w:rsidRDefault="005C0F86" w:rsidP="00C33A78">
            <w:pPr>
              <w:spacing w:line="268" w:lineRule="auto"/>
              <w:ind w:right="58"/>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7</w:t>
            </w:r>
            <w:r w:rsidR="002A35CF">
              <w:rPr>
                <w:rFonts w:ascii="Times New Roman" w:eastAsia="Times New Roman" w:hAnsi="Times New Roman" w:cs="Times New Roman"/>
                <w:bCs/>
                <w:color w:val="000000" w:themeColor="text1"/>
                <w:lang w:eastAsia="ru-RU"/>
              </w:rPr>
              <w:t>0</w:t>
            </w:r>
            <w:r w:rsidR="00CD24F6">
              <w:rPr>
                <w:rFonts w:ascii="Times New Roman" w:eastAsia="Times New Roman" w:hAnsi="Times New Roman" w:cs="Times New Roman"/>
                <w:bCs/>
                <w:color w:val="000000" w:themeColor="text1"/>
                <w:lang w:val="en-US" w:eastAsia="ru-RU"/>
              </w:rPr>
              <w:t> </w:t>
            </w:r>
            <w:r w:rsidR="00C3175A">
              <w:rPr>
                <w:rFonts w:ascii="Times New Roman" w:eastAsia="Times New Roman" w:hAnsi="Times New Roman" w:cs="Times New Roman"/>
                <w:bCs/>
                <w:color w:val="000000" w:themeColor="text1"/>
                <w:lang w:eastAsia="ru-RU"/>
              </w:rPr>
              <w:t>0</w:t>
            </w:r>
            <w:r w:rsidR="00A62DAE" w:rsidRPr="00A62DAE">
              <w:rPr>
                <w:rFonts w:ascii="Times New Roman" w:eastAsia="Times New Roman" w:hAnsi="Times New Roman" w:cs="Times New Roman"/>
                <w:bCs/>
                <w:color w:val="000000" w:themeColor="text1"/>
                <w:lang w:eastAsia="ru-RU"/>
              </w:rPr>
              <w:t>00</w:t>
            </w:r>
            <w:r w:rsidR="00CD24F6">
              <w:rPr>
                <w:rFonts w:ascii="Times New Roman" w:eastAsia="Times New Roman" w:hAnsi="Times New Roman" w:cs="Times New Roman"/>
                <w:bCs/>
                <w:color w:val="000000" w:themeColor="text1"/>
                <w:lang w:eastAsia="ru-RU"/>
              </w:rPr>
              <w:t>,00 (</w:t>
            </w:r>
            <w:r>
              <w:rPr>
                <w:rFonts w:ascii="Times New Roman" w:eastAsia="Times New Roman" w:hAnsi="Times New Roman" w:cs="Times New Roman"/>
                <w:bCs/>
                <w:color w:val="000000" w:themeColor="text1"/>
                <w:lang w:eastAsia="ru-RU"/>
              </w:rPr>
              <w:t>семьдесят</w:t>
            </w:r>
            <w:r w:rsidR="00974614">
              <w:rPr>
                <w:rFonts w:ascii="Times New Roman" w:eastAsia="Times New Roman" w:hAnsi="Times New Roman" w:cs="Times New Roman"/>
                <w:bCs/>
                <w:color w:val="000000" w:themeColor="text1"/>
                <w:lang w:eastAsia="ru-RU"/>
              </w:rPr>
              <w:t xml:space="preserve"> тысяч</w:t>
            </w:r>
            <w:r w:rsidR="00CD24F6">
              <w:rPr>
                <w:rFonts w:ascii="Times New Roman" w:eastAsia="Times New Roman" w:hAnsi="Times New Roman" w:cs="Times New Roman"/>
                <w:bCs/>
                <w:color w:val="000000" w:themeColor="text1"/>
                <w:lang w:eastAsia="ru-RU"/>
              </w:rPr>
              <w:t>)</w:t>
            </w:r>
            <w:r w:rsidR="00A62DAE" w:rsidRPr="00A62DAE">
              <w:rPr>
                <w:rFonts w:ascii="Times New Roman" w:eastAsia="Times New Roman" w:hAnsi="Times New Roman" w:cs="Times New Roman"/>
                <w:bCs/>
                <w:color w:val="000000" w:themeColor="text1"/>
                <w:lang w:eastAsia="ru-RU"/>
              </w:rPr>
              <w:t xml:space="preserve"> </w:t>
            </w:r>
            <w:r w:rsidR="00A62DAE">
              <w:rPr>
                <w:rFonts w:ascii="Times New Roman" w:eastAsia="Times New Roman" w:hAnsi="Times New Roman" w:cs="Times New Roman"/>
                <w:bCs/>
                <w:color w:val="000000" w:themeColor="text1"/>
                <w:lang w:eastAsia="ru-RU"/>
              </w:rPr>
              <w:t>рублей</w:t>
            </w:r>
          </w:p>
          <w:p w14:paraId="7986DE87" w14:textId="723188ED" w:rsidR="00A50384" w:rsidRPr="00C33A78" w:rsidRDefault="00F92D0D" w:rsidP="00C33A78">
            <w:pPr>
              <w:spacing w:after="4" w:line="268" w:lineRule="auto"/>
              <w:ind w:right="58"/>
              <w:jc w:val="both"/>
              <w:rPr>
                <w:rFonts w:ascii="Times New Roman" w:hAnsi="Times New Roman" w:cs="Times New Roman"/>
                <w:color w:val="000000"/>
                <w:shd w:val="clear" w:color="auto" w:fill="FFFFFF"/>
              </w:rPr>
            </w:pPr>
            <w:r w:rsidRPr="00F92D0D">
              <w:rPr>
                <w:rFonts w:ascii="Times New Roman" w:hAnsi="Times New Roman" w:cs="Times New Roman"/>
                <w:color w:val="000000"/>
                <w:shd w:val="clear" w:color="auto" w:fill="FFFFFF"/>
              </w:rPr>
              <w:t>Оказание услуг в течени</w:t>
            </w:r>
            <w:r w:rsidR="00E627D5">
              <w:rPr>
                <w:rFonts w:ascii="Times New Roman" w:hAnsi="Times New Roman" w:cs="Times New Roman"/>
                <w:color w:val="000000"/>
                <w:shd w:val="clear" w:color="auto" w:fill="FFFFFF"/>
              </w:rPr>
              <w:t>е</w:t>
            </w:r>
            <w:r w:rsidRPr="00F92D0D">
              <w:rPr>
                <w:rFonts w:ascii="Times New Roman" w:hAnsi="Times New Roman" w:cs="Times New Roman"/>
                <w:color w:val="000000"/>
                <w:shd w:val="clear" w:color="auto" w:fill="FFFFFF"/>
              </w:rPr>
              <w:t xml:space="preserve"> 202</w:t>
            </w:r>
            <w:r w:rsidR="00C33A78">
              <w:rPr>
                <w:rFonts w:ascii="Times New Roman" w:hAnsi="Times New Roman" w:cs="Times New Roman"/>
                <w:color w:val="000000"/>
                <w:shd w:val="clear" w:color="auto" w:fill="FFFFFF"/>
              </w:rPr>
              <w:t>3</w:t>
            </w:r>
            <w:r w:rsidRPr="00F92D0D">
              <w:rPr>
                <w:rFonts w:ascii="Times New Roman" w:hAnsi="Times New Roman" w:cs="Times New Roman"/>
                <w:color w:val="000000"/>
                <w:shd w:val="clear" w:color="auto" w:fill="FFFFFF"/>
              </w:rPr>
              <w:t xml:space="preserve"> года</w:t>
            </w:r>
            <w:r w:rsidR="006F4DCA">
              <w:rPr>
                <w:rFonts w:ascii="Times New Roman" w:hAnsi="Times New Roman" w:cs="Times New Roman"/>
                <w:color w:val="000000"/>
                <w:shd w:val="clear" w:color="auto" w:fill="FFFFFF"/>
              </w:rPr>
              <w:t>,</w:t>
            </w:r>
            <w:r w:rsidRPr="00F92D0D">
              <w:rPr>
                <w:rFonts w:ascii="Times New Roman" w:hAnsi="Times New Roman" w:cs="Times New Roman"/>
                <w:color w:val="000000"/>
                <w:shd w:val="clear" w:color="auto" w:fill="FFFFFF"/>
              </w:rPr>
              <w:t xml:space="preserve"> по мере поступления Заявок на оказание услуг по установленной форме от субъектов малого и среднего предпринимательства при наличии средств субсидий на их оказани</w:t>
            </w:r>
            <w:r w:rsidR="006F4DCA">
              <w:rPr>
                <w:rFonts w:ascii="Times New Roman" w:hAnsi="Times New Roman" w:cs="Times New Roman"/>
                <w:color w:val="000000"/>
                <w:shd w:val="clear" w:color="auto" w:fill="FFFFFF"/>
              </w:rPr>
              <w:t>е</w:t>
            </w:r>
          </w:p>
        </w:tc>
      </w:tr>
      <w:tr w:rsidR="00A50384" w:rsidRPr="005C6742" w14:paraId="7A47E263" w14:textId="77777777" w:rsidTr="00702E77">
        <w:tc>
          <w:tcPr>
            <w:tcW w:w="2694" w:type="dxa"/>
          </w:tcPr>
          <w:p w14:paraId="01BB1666" w14:textId="77777777" w:rsidR="00A50384" w:rsidRPr="005C6742" w:rsidRDefault="00A50384" w:rsidP="001A3FA8">
            <w:pPr>
              <w:spacing w:line="256" w:lineRule="auto"/>
              <w:ind w:left="2"/>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Порядок расчетов  </w:t>
            </w:r>
          </w:p>
        </w:tc>
        <w:tc>
          <w:tcPr>
            <w:tcW w:w="7371" w:type="dxa"/>
            <w:vAlign w:val="center"/>
          </w:tcPr>
          <w:p w14:paraId="0146200A" w14:textId="473CB14E" w:rsidR="00A50384" w:rsidRPr="00373278" w:rsidRDefault="0040492F" w:rsidP="0040492F">
            <w:pPr>
              <w:spacing w:line="256" w:lineRule="auto"/>
              <w:ind w:right="58"/>
              <w:jc w:val="both"/>
              <w:rPr>
                <w:rFonts w:ascii="Times New Roman" w:eastAsia="Times New Roman" w:hAnsi="Times New Roman" w:cs="Times New Roman"/>
                <w:color w:val="000000" w:themeColor="text1"/>
                <w:lang w:eastAsia="ru-RU"/>
              </w:rPr>
            </w:pPr>
            <w:r w:rsidRPr="0040492F">
              <w:rPr>
                <w:rFonts w:ascii="Times New Roman" w:eastAsia="Times New Roman" w:hAnsi="Times New Roman" w:cs="Times New Roman"/>
                <w:color w:val="000000" w:themeColor="text1"/>
                <w:lang w:eastAsia="ru-RU"/>
              </w:rPr>
              <w:t>Оплата услуг производится по окончании срока каждого отдельно заключенного 3-х стороннего Договора между Исполнителем, Получателем услуги, Заказчиком по безналичному расчету в течени</w:t>
            </w:r>
            <w:r w:rsidR="00FF4A3E">
              <w:rPr>
                <w:rFonts w:ascii="Times New Roman" w:eastAsia="Times New Roman" w:hAnsi="Times New Roman" w:cs="Times New Roman"/>
                <w:color w:val="000000" w:themeColor="text1"/>
                <w:lang w:eastAsia="ru-RU"/>
              </w:rPr>
              <w:t>е</w:t>
            </w:r>
            <w:r w:rsidRPr="0040492F">
              <w:rPr>
                <w:rFonts w:ascii="Times New Roman" w:eastAsia="Times New Roman" w:hAnsi="Times New Roman" w:cs="Times New Roman"/>
                <w:color w:val="000000" w:themeColor="text1"/>
                <w:lang w:eastAsia="ru-RU"/>
              </w:rPr>
              <w:t xml:space="preserve"> 5 рабочих дней после подписания Сторонами Акта приема-передачи и счета, выставленного Исполнителем.</w:t>
            </w:r>
          </w:p>
        </w:tc>
      </w:tr>
      <w:tr w:rsidR="00A50384" w:rsidRPr="005C6742" w14:paraId="4DADC6BB" w14:textId="77777777" w:rsidTr="00702E77">
        <w:tc>
          <w:tcPr>
            <w:tcW w:w="2694" w:type="dxa"/>
          </w:tcPr>
          <w:p w14:paraId="32C4D6F9" w14:textId="77777777" w:rsidR="00A50384" w:rsidRPr="005C6742" w:rsidRDefault="00A50384" w:rsidP="001A3FA8">
            <w:pPr>
              <w:spacing w:after="22"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Срок оказания услуги  </w:t>
            </w:r>
          </w:p>
        </w:tc>
        <w:tc>
          <w:tcPr>
            <w:tcW w:w="7371" w:type="dxa"/>
            <w:vAlign w:val="center"/>
          </w:tcPr>
          <w:p w14:paraId="70B88D99" w14:textId="25492A69" w:rsidR="0040492F" w:rsidRDefault="0040492F" w:rsidP="0040492F">
            <w:pPr>
              <w:ind w:right="58"/>
              <w:jc w:val="both"/>
              <w:rPr>
                <w:rFonts w:ascii="Times New Roman" w:hAnsi="Times New Roman" w:cs="Times New Roman"/>
              </w:rPr>
            </w:pPr>
            <w:r>
              <w:rPr>
                <w:rFonts w:ascii="Times New Roman" w:hAnsi="Times New Roman" w:cs="Times New Roman"/>
              </w:rPr>
              <w:t xml:space="preserve">Срок оказания услуг – </w:t>
            </w:r>
            <w:bookmarkStart w:id="2" w:name="_Hlk124945656"/>
            <w:r>
              <w:rPr>
                <w:rFonts w:ascii="Times New Roman" w:hAnsi="Times New Roman" w:cs="Times New Roman"/>
              </w:rPr>
              <w:t xml:space="preserve">не более </w:t>
            </w:r>
            <w:r w:rsidR="00FF4A3E">
              <w:rPr>
                <w:rFonts w:ascii="Times New Roman" w:hAnsi="Times New Roman" w:cs="Times New Roman"/>
              </w:rPr>
              <w:t>3</w:t>
            </w:r>
            <w:r>
              <w:rPr>
                <w:rFonts w:ascii="Times New Roman" w:hAnsi="Times New Roman" w:cs="Times New Roman"/>
              </w:rPr>
              <w:t>0 календарных дней с момента заключения трехстороннего Договора</w:t>
            </w:r>
            <w:bookmarkEnd w:id="2"/>
            <w:r>
              <w:rPr>
                <w:rFonts w:ascii="Times New Roman" w:hAnsi="Times New Roman" w:cs="Times New Roman"/>
              </w:rPr>
              <w:t>.</w:t>
            </w:r>
          </w:p>
          <w:p w14:paraId="46DDFFDE" w14:textId="731D1CE4" w:rsidR="00A50384" w:rsidRPr="00C33A78" w:rsidRDefault="0040492F" w:rsidP="0040492F">
            <w:pPr>
              <w:ind w:right="58"/>
              <w:jc w:val="both"/>
              <w:rPr>
                <w:rFonts w:ascii="Times New Roman" w:hAnsi="Times New Roman" w:cs="Times New Roman"/>
              </w:rPr>
            </w:pPr>
            <w:r>
              <w:rPr>
                <w:rFonts w:ascii="Times New Roman" w:eastAsia="Times New Roman" w:hAnsi="Times New Roman" w:cs="Times New Roman"/>
                <w:lang w:eastAsia="ru-RU"/>
              </w:rPr>
              <w:t>Заключение Соглашения на оказание услуги является промежуточным результатом оказания услуг.</w:t>
            </w:r>
          </w:p>
        </w:tc>
      </w:tr>
      <w:tr w:rsidR="00A50384" w:rsidRPr="005C6742" w14:paraId="6D3C2D2D" w14:textId="77777777" w:rsidTr="00702E77">
        <w:trPr>
          <w:trHeight w:val="295"/>
        </w:trPr>
        <w:tc>
          <w:tcPr>
            <w:tcW w:w="2694" w:type="dxa"/>
          </w:tcPr>
          <w:p w14:paraId="1EADE108" w14:textId="77777777" w:rsidR="00A50384" w:rsidRPr="005C6742" w:rsidRDefault="00A50384" w:rsidP="001A3FA8">
            <w:pPr>
              <w:spacing w:after="22" w:line="256" w:lineRule="auto"/>
              <w:ind w:left="2"/>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Получатель услуги </w:t>
            </w:r>
          </w:p>
          <w:p w14:paraId="0F9EB55E" w14:textId="77777777" w:rsidR="00A50384" w:rsidRPr="005C6742" w:rsidRDefault="00A50384" w:rsidP="001A3FA8">
            <w:pPr>
              <w:spacing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tc>
        <w:tc>
          <w:tcPr>
            <w:tcW w:w="7371" w:type="dxa"/>
            <w:vAlign w:val="center"/>
          </w:tcPr>
          <w:p w14:paraId="6A237493" w14:textId="5126D05C" w:rsidR="00A50384" w:rsidRPr="00C33A78" w:rsidRDefault="00A50384" w:rsidP="00C33A78">
            <w:pPr>
              <w:autoSpaceDE w:val="0"/>
              <w:autoSpaceDN w:val="0"/>
              <w:adjustRightInd w:val="0"/>
              <w:ind w:right="58"/>
              <w:jc w:val="both"/>
              <w:rPr>
                <w:rFonts w:ascii="Times New Roman" w:hAnsi="Times New Roman" w:cs="Times New Roman"/>
                <w:color w:val="000000"/>
                <w:shd w:val="clear" w:color="auto" w:fill="FFFFFF"/>
              </w:rPr>
            </w:pPr>
            <w:r w:rsidRPr="00373278">
              <w:rPr>
                <w:rFonts w:ascii="Times New Roman" w:eastAsia="Times New Roman" w:hAnsi="Times New Roman" w:cs="Times New Roman"/>
                <w:color w:val="000000" w:themeColor="text1"/>
                <w:lang w:eastAsia="ru-RU"/>
              </w:rPr>
              <w:t xml:space="preserve">Субъекты малого и среднего предпринимательства, зарегистрированные </w:t>
            </w:r>
            <w:r w:rsidR="002A35CF">
              <w:rPr>
                <w:rFonts w:ascii="Times New Roman" w:eastAsia="Times New Roman" w:hAnsi="Times New Roman" w:cs="Times New Roman"/>
                <w:color w:val="000000" w:themeColor="text1"/>
                <w:lang w:eastAsia="ru-RU"/>
              </w:rPr>
              <w:t xml:space="preserve">на территории </w:t>
            </w:r>
            <w:r w:rsidRPr="00373278">
              <w:rPr>
                <w:rFonts w:ascii="Times New Roman" w:eastAsia="Times New Roman" w:hAnsi="Times New Roman" w:cs="Times New Roman"/>
                <w:color w:val="000000" w:themeColor="text1"/>
                <w:lang w:eastAsia="ru-RU"/>
              </w:rPr>
              <w:t>Республик</w:t>
            </w:r>
            <w:r w:rsidR="002A35CF">
              <w:rPr>
                <w:rFonts w:ascii="Times New Roman" w:eastAsia="Times New Roman" w:hAnsi="Times New Roman" w:cs="Times New Roman"/>
                <w:color w:val="000000" w:themeColor="text1"/>
                <w:lang w:eastAsia="ru-RU"/>
              </w:rPr>
              <w:t>и</w:t>
            </w:r>
            <w:r w:rsidRPr="00373278">
              <w:rPr>
                <w:rFonts w:ascii="Times New Roman" w:eastAsia="Times New Roman" w:hAnsi="Times New Roman" w:cs="Times New Roman"/>
                <w:color w:val="000000" w:themeColor="text1"/>
                <w:lang w:eastAsia="ru-RU"/>
              </w:rPr>
              <w:t xml:space="preserve"> Бурятия</w:t>
            </w:r>
          </w:p>
        </w:tc>
      </w:tr>
      <w:tr w:rsidR="0049472C" w:rsidRPr="005C6742" w14:paraId="23188F2F" w14:textId="77777777" w:rsidTr="00702E77">
        <w:trPr>
          <w:trHeight w:val="295"/>
        </w:trPr>
        <w:tc>
          <w:tcPr>
            <w:tcW w:w="2694" w:type="dxa"/>
          </w:tcPr>
          <w:p w14:paraId="4E0596DE" w14:textId="51980501" w:rsidR="0049472C" w:rsidRPr="005C6742" w:rsidRDefault="0049472C" w:rsidP="001A3FA8">
            <w:pPr>
              <w:spacing w:after="22" w:line="256" w:lineRule="auto"/>
              <w:ind w:left="2"/>
              <w:rPr>
                <w:rFonts w:ascii="Times New Roman" w:eastAsia="Times New Roman" w:hAnsi="Times New Roman" w:cs="Times New Roman"/>
                <w:color w:val="000000" w:themeColor="text1"/>
                <w:lang w:eastAsia="ru-RU"/>
              </w:rPr>
            </w:pPr>
            <w:r w:rsidRPr="0049472C">
              <w:rPr>
                <w:rFonts w:ascii="Times New Roman" w:eastAsia="Times New Roman" w:hAnsi="Times New Roman" w:cs="Times New Roman"/>
                <w:color w:val="000000" w:themeColor="text1"/>
                <w:lang w:eastAsia="ru-RU"/>
              </w:rPr>
              <w:t>Дополнительные требования к заявителям</w:t>
            </w:r>
          </w:p>
        </w:tc>
        <w:tc>
          <w:tcPr>
            <w:tcW w:w="7371" w:type="dxa"/>
            <w:vAlign w:val="center"/>
          </w:tcPr>
          <w:p w14:paraId="4779B4C4" w14:textId="34C7FBC8" w:rsidR="0049472C" w:rsidRPr="00373278" w:rsidRDefault="0040492F" w:rsidP="00C33A78">
            <w:pPr>
              <w:autoSpaceDE w:val="0"/>
              <w:autoSpaceDN w:val="0"/>
              <w:adjustRightInd w:val="0"/>
              <w:ind w:right="5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49472C" w:rsidRPr="005C6742" w14:paraId="2734F9AB" w14:textId="77777777" w:rsidTr="0049472C">
        <w:trPr>
          <w:trHeight w:val="295"/>
        </w:trPr>
        <w:tc>
          <w:tcPr>
            <w:tcW w:w="2694" w:type="dxa"/>
          </w:tcPr>
          <w:p w14:paraId="5243EF4E" w14:textId="04EF75C3" w:rsidR="0049472C" w:rsidRPr="005C6742" w:rsidRDefault="0049472C" w:rsidP="001A3FA8">
            <w:pPr>
              <w:spacing w:after="22" w:line="256" w:lineRule="auto"/>
              <w:ind w:left="2"/>
              <w:rPr>
                <w:rFonts w:ascii="Times New Roman" w:eastAsia="Times New Roman" w:hAnsi="Times New Roman" w:cs="Times New Roman"/>
                <w:color w:val="000000" w:themeColor="text1"/>
                <w:lang w:eastAsia="ru-RU"/>
              </w:rPr>
            </w:pPr>
            <w:r w:rsidRPr="0049472C">
              <w:rPr>
                <w:rFonts w:ascii="Times New Roman" w:eastAsia="Times New Roman" w:hAnsi="Times New Roman" w:cs="Times New Roman"/>
                <w:color w:val="000000" w:themeColor="text1"/>
                <w:lang w:eastAsia="ru-RU"/>
              </w:rPr>
              <w:t>Перечень дополнительных документов, предоставляемых в составе конкурсной заявки</w:t>
            </w:r>
          </w:p>
        </w:tc>
        <w:tc>
          <w:tcPr>
            <w:tcW w:w="7371" w:type="dxa"/>
          </w:tcPr>
          <w:p w14:paraId="13405CCE" w14:textId="2E753F16" w:rsidR="0049472C" w:rsidRPr="00373278" w:rsidRDefault="0040492F" w:rsidP="00C33A78">
            <w:pPr>
              <w:autoSpaceDE w:val="0"/>
              <w:autoSpaceDN w:val="0"/>
              <w:adjustRightInd w:val="0"/>
              <w:ind w:right="58"/>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bl>
    <w:tbl>
      <w:tblPr>
        <w:tblW w:w="10034" w:type="dxa"/>
        <w:tblInd w:w="-289" w:type="dxa"/>
        <w:tblLayout w:type="fixed"/>
        <w:tblCellMar>
          <w:top w:w="7" w:type="dxa"/>
          <w:left w:w="106" w:type="dxa"/>
          <w:right w:w="55" w:type="dxa"/>
        </w:tblCellMar>
        <w:tblLook w:val="04A0" w:firstRow="1" w:lastRow="0" w:firstColumn="1" w:lastColumn="0" w:noHBand="0" w:noVBand="1"/>
      </w:tblPr>
      <w:tblGrid>
        <w:gridCol w:w="2663"/>
        <w:gridCol w:w="7371"/>
      </w:tblGrid>
      <w:tr w:rsidR="00954D63" w:rsidRPr="005C6742" w14:paraId="587FC360" w14:textId="77777777" w:rsidTr="002A33DD">
        <w:trPr>
          <w:trHeight w:val="4357"/>
        </w:trPr>
        <w:tc>
          <w:tcPr>
            <w:tcW w:w="2663" w:type="dxa"/>
            <w:tcBorders>
              <w:top w:val="single" w:sz="4" w:space="0" w:color="000000"/>
              <w:left w:val="single" w:sz="4" w:space="0" w:color="000000"/>
              <w:bottom w:val="single" w:sz="4" w:space="0" w:color="000000"/>
              <w:right w:val="single" w:sz="4" w:space="0" w:color="000000"/>
            </w:tcBorders>
            <w:vAlign w:val="center"/>
            <w:hideMark/>
          </w:tcPr>
          <w:p w14:paraId="389E0844"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lastRenderedPageBreak/>
              <w:t xml:space="preserve">Критерии оценки </w:t>
            </w:r>
          </w:p>
        </w:tc>
        <w:tc>
          <w:tcPr>
            <w:tcW w:w="7371"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vertAnchor="text" w:horzAnchor="margin" w:tblpX="-147" w:tblpY="-1220"/>
              <w:tblOverlap w:val="never"/>
              <w:tblW w:w="7372" w:type="dxa"/>
              <w:tblLayout w:type="fixed"/>
              <w:tblCellMar>
                <w:top w:w="7" w:type="dxa"/>
                <w:left w:w="110" w:type="dxa"/>
                <w:right w:w="63" w:type="dxa"/>
              </w:tblCellMar>
              <w:tblLook w:val="04A0" w:firstRow="1" w:lastRow="0" w:firstColumn="1" w:lastColumn="0" w:noHBand="0" w:noVBand="1"/>
            </w:tblPr>
            <w:tblGrid>
              <w:gridCol w:w="728"/>
              <w:gridCol w:w="1966"/>
              <w:gridCol w:w="1559"/>
              <w:gridCol w:w="1701"/>
              <w:gridCol w:w="1418"/>
            </w:tblGrid>
            <w:tr w:rsidR="00954D63" w:rsidRPr="005C6742" w14:paraId="518FE304" w14:textId="77777777" w:rsidTr="00702E77">
              <w:trPr>
                <w:trHeight w:val="470"/>
              </w:trPr>
              <w:tc>
                <w:tcPr>
                  <w:tcW w:w="728" w:type="dxa"/>
                  <w:tcBorders>
                    <w:top w:val="single" w:sz="4" w:space="0" w:color="000000"/>
                    <w:left w:val="single" w:sz="4" w:space="0" w:color="000000"/>
                    <w:bottom w:val="single" w:sz="4" w:space="0" w:color="000000"/>
                    <w:right w:val="single" w:sz="4" w:space="0" w:color="000000"/>
                  </w:tcBorders>
                  <w:hideMark/>
                </w:tcPr>
                <w:p w14:paraId="21AFE85B" w14:textId="77777777" w:rsidR="00954D63" w:rsidRPr="005C6742" w:rsidRDefault="00954D63" w:rsidP="00954D63">
                  <w:pPr>
                    <w:spacing w:after="14"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p w14:paraId="7471A1C1"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п/п </w:t>
                  </w:r>
                </w:p>
              </w:tc>
              <w:tc>
                <w:tcPr>
                  <w:tcW w:w="1966" w:type="dxa"/>
                  <w:tcBorders>
                    <w:top w:val="single" w:sz="4" w:space="0" w:color="000000"/>
                    <w:left w:val="single" w:sz="4" w:space="0" w:color="000000"/>
                    <w:bottom w:val="single" w:sz="4" w:space="0" w:color="000000"/>
                    <w:right w:val="single" w:sz="4" w:space="0" w:color="000000"/>
                  </w:tcBorders>
                  <w:hideMark/>
                </w:tcPr>
                <w:p w14:paraId="465759E1" w14:textId="77777777" w:rsidR="00954D63" w:rsidRPr="005C6742" w:rsidRDefault="00954D63" w:rsidP="00954D63">
                  <w:pPr>
                    <w:spacing w:after="0" w:line="256" w:lineRule="auto"/>
                    <w:ind w:left="7"/>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Критерии оценки заявок </w:t>
                  </w:r>
                </w:p>
              </w:tc>
              <w:tc>
                <w:tcPr>
                  <w:tcW w:w="1559" w:type="dxa"/>
                  <w:tcBorders>
                    <w:top w:val="single" w:sz="4" w:space="0" w:color="000000"/>
                    <w:left w:val="single" w:sz="4" w:space="0" w:color="000000"/>
                    <w:bottom w:val="single" w:sz="4" w:space="0" w:color="000000"/>
                    <w:right w:val="single" w:sz="4" w:space="0" w:color="000000"/>
                  </w:tcBorders>
                  <w:hideMark/>
                </w:tcPr>
                <w:p w14:paraId="201FF4D1"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Весовой коэффициент критерия (%) </w:t>
                  </w:r>
                </w:p>
              </w:tc>
              <w:tc>
                <w:tcPr>
                  <w:tcW w:w="1701" w:type="dxa"/>
                  <w:tcBorders>
                    <w:top w:val="single" w:sz="4" w:space="0" w:color="000000"/>
                    <w:left w:val="single" w:sz="4" w:space="0" w:color="000000"/>
                    <w:bottom w:val="single" w:sz="4" w:space="0" w:color="000000"/>
                    <w:right w:val="single" w:sz="4" w:space="0" w:color="000000"/>
                  </w:tcBorders>
                  <w:hideMark/>
                </w:tcPr>
                <w:p w14:paraId="04FFB4DF"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Результат ранжирования </w:t>
                  </w:r>
                </w:p>
              </w:tc>
              <w:tc>
                <w:tcPr>
                  <w:tcW w:w="1418" w:type="dxa"/>
                  <w:tcBorders>
                    <w:top w:val="single" w:sz="4" w:space="0" w:color="000000"/>
                    <w:left w:val="single" w:sz="4" w:space="0" w:color="000000"/>
                    <w:bottom w:val="single" w:sz="4" w:space="0" w:color="000000"/>
                    <w:right w:val="single" w:sz="4" w:space="0" w:color="000000"/>
                  </w:tcBorders>
                  <w:hideMark/>
                </w:tcPr>
                <w:p w14:paraId="60CA724D"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Бальная шкала </w:t>
                  </w:r>
                </w:p>
              </w:tc>
            </w:tr>
            <w:tr w:rsidR="00954D63" w:rsidRPr="005C6742" w14:paraId="370E3517" w14:textId="77777777" w:rsidTr="00702E77">
              <w:trPr>
                <w:trHeight w:val="436"/>
              </w:trPr>
              <w:tc>
                <w:tcPr>
                  <w:tcW w:w="728" w:type="dxa"/>
                  <w:tcBorders>
                    <w:top w:val="single" w:sz="4" w:space="0" w:color="000000"/>
                    <w:left w:val="single" w:sz="4" w:space="0" w:color="000000"/>
                    <w:bottom w:val="single" w:sz="4" w:space="0" w:color="000000"/>
                    <w:right w:val="single" w:sz="4" w:space="0" w:color="000000"/>
                  </w:tcBorders>
                  <w:hideMark/>
                </w:tcPr>
                <w:p w14:paraId="1804F1A3"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966" w:type="dxa"/>
                  <w:tcBorders>
                    <w:top w:val="single" w:sz="4" w:space="0" w:color="000000"/>
                    <w:left w:val="single" w:sz="4" w:space="0" w:color="000000"/>
                    <w:bottom w:val="single" w:sz="4" w:space="0" w:color="000000"/>
                    <w:right w:val="single" w:sz="4" w:space="0" w:color="000000"/>
                  </w:tcBorders>
                  <w:hideMark/>
                </w:tcPr>
                <w:p w14:paraId="10B6C43F"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Цена  </w:t>
                  </w:r>
                </w:p>
              </w:tc>
              <w:tc>
                <w:tcPr>
                  <w:tcW w:w="1559" w:type="dxa"/>
                  <w:tcBorders>
                    <w:top w:val="single" w:sz="4" w:space="0" w:color="000000"/>
                    <w:left w:val="single" w:sz="4" w:space="0" w:color="000000"/>
                    <w:right w:val="single" w:sz="4" w:space="0" w:color="000000"/>
                  </w:tcBorders>
                  <w:hideMark/>
                </w:tcPr>
                <w:p w14:paraId="4E936A0C" w14:textId="5F562DD8" w:rsidR="00954D63" w:rsidRPr="005C6742" w:rsidRDefault="0040492F" w:rsidP="00954D63">
                  <w:pPr>
                    <w:spacing w:after="0" w:line="256" w:lineRule="auto"/>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6</w:t>
                  </w:r>
                  <w:r w:rsidR="00954D63" w:rsidRPr="005C6742">
                    <w:rPr>
                      <w:rFonts w:ascii="Times New Roman" w:eastAsia="Times New Roman" w:hAnsi="Times New Roman" w:cs="Times New Roman"/>
                      <w:color w:val="000000" w:themeColor="text1"/>
                      <w:lang w:eastAsia="ru-RU"/>
                    </w:rPr>
                    <w:t>0</w:t>
                  </w:r>
                </w:p>
              </w:tc>
              <w:tc>
                <w:tcPr>
                  <w:tcW w:w="3119" w:type="dxa"/>
                  <w:gridSpan w:val="2"/>
                  <w:tcBorders>
                    <w:top w:val="single" w:sz="4" w:space="0" w:color="000000"/>
                    <w:left w:val="single" w:sz="4" w:space="0" w:color="000000"/>
                    <w:right w:val="single" w:sz="4" w:space="0" w:color="000000"/>
                  </w:tcBorders>
                  <w:hideMark/>
                </w:tcPr>
                <w:p w14:paraId="08581AF1" w14:textId="6A236F23" w:rsidR="00954D63" w:rsidRPr="005C6742" w:rsidRDefault="00954D63" w:rsidP="00954D63">
                  <w:pPr>
                    <w:spacing w:after="0" w:line="256" w:lineRule="auto"/>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В соответствии с Порядком отбора компаний</w:t>
                  </w:r>
                  <w:r w:rsidRPr="005C6742">
                    <w:rPr>
                      <w:rFonts w:ascii="Times New Roman" w:eastAsia="Times New Roman" w:hAnsi="Times New Roman" w:cs="Times New Roman"/>
                      <w:color w:val="000000" w:themeColor="text1"/>
                      <w:lang w:eastAsia="ru-RU"/>
                    </w:rPr>
                    <w:t xml:space="preserve"> </w:t>
                  </w:r>
                </w:p>
              </w:tc>
            </w:tr>
            <w:tr w:rsidR="00954D63" w:rsidRPr="005C6742" w14:paraId="1C3CA734" w14:textId="77777777" w:rsidTr="00702E77">
              <w:trPr>
                <w:trHeight w:val="380"/>
              </w:trPr>
              <w:tc>
                <w:tcPr>
                  <w:tcW w:w="728" w:type="dxa"/>
                  <w:vMerge w:val="restart"/>
                  <w:tcBorders>
                    <w:top w:val="single" w:sz="4" w:space="0" w:color="000000"/>
                    <w:left w:val="single" w:sz="4" w:space="0" w:color="000000"/>
                    <w:bottom w:val="single" w:sz="4" w:space="0" w:color="000000"/>
                    <w:right w:val="single" w:sz="4" w:space="0" w:color="000000"/>
                  </w:tcBorders>
                  <w:hideMark/>
                </w:tcPr>
                <w:p w14:paraId="37178D45"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966" w:type="dxa"/>
                  <w:vMerge w:val="restart"/>
                  <w:tcBorders>
                    <w:top w:val="single" w:sz="4" w:space="0" w:color="000000"/>
                    <w:left w:val="single" w:sz="4" w:space="0" w:color="000000"/>
                    <w:bottom w:val="single" w:sz="4" w:space="0" w:color="000000"/>
                    <w:right w:val="single" w:sz="4" w:space="0" w:color="000000"/>
                  </w:tcBorders>
                  <w:hideMark/>
                </w:tcPr>
                <w:p w14:paraId="1D9368B6"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Опыт проведения мероприятий </w:t>
                  </w:r>
                </w:p>
              </w:tc>
              <w:tc>
                <w:tcPr>
                  <w:tcW w:w="1559" w:type="dxa"/>
                  <w:vMerge w:val="restart"/>
                  <w:tcBorders>
                    <w:top w:val="single" w:sz="4" w:space="0" w:color="000000"/>
                    <w:left w:val="single" w:sz="4" w:space="0" w:color="000000"/>
                    <w:right w:val="single" w:sz="4" w:space="0" w:color="000000"/>
                  </w:tcBorders>
                  <w:hideMark/>
                </w:tcPr>
                <w:p w14:paraId="3B24BD06"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20</w:t>
                  </w:r>
                </w:p>
              </w:tc>
              <w:tc>
                <w:tcPr>
                  <w:tcW w:w="1701" w:type="dxa"/>
                  <w:tcBorders>
                    <w:top w:val="single" w:sz="4" w:space="0" w:color="000000"/>
                    <w:left w:val="single" w:sz="4" w:space="0" w:color="000000"/>
                    <w:bottom w:val="single" w:sz="4" w:space="0" w:color="000000"/>
                    <w:right w:val="single" w:sz="4" w:space="0" w:color="000000"/>
                  </w:tcBorders>
                  <w:hideMark/>
                </w:tcPr>
                <w:p w14:paraId="0B745DC8"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0A3E89E4"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322B62E5" w14:textId="77777777" w:rsidTr="00702E77">
              <w:trPr>
                <w:trHeight w:val="286"/>
              </w:trPr>
              <w:tc>
                <w:tcPr>
                  <w:tcW w:w="728" w:type="dxa"/>
                  <w:vMerge/>
                  <w:tcBorders>
                    <w:top w:val="single" w:sz="4" w:space="0" w:color="000000"/>
                    <w:left w:val="single" w:sz="4" w:space="0" w:color="000000"/>
                    <w:bottom w:val="single" w:sz="4" w:space="0" w:color="000000"/>
                    <w:right w:val="single" w:sz="4" w:space="0" w:color="000000"/>
                  </w:tcBorders>
                  <w:vAlign w:val="center"/>
                  <w:hideMark/>
                </w:tcPr>
                <w:p w14:paraId="5DE7324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0980DD6F"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2FBBA6AB"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4CF5C291"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0B36035B"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29BA74B1" w14:textId="77777777" w:rsidTr="00702E77">
              <w:trPr>
                <w:trHeight w:val="247"/>
              </w:trPr>
              <w:tc>
                <w:tcPr>
                  <w:tcW w:w="728" w:type="dxa"/>
                  <w:vMerge/>
                  <w:tcBorders>
                    <w:top w:val="single" w:sz="4" w:space="0" w:color="000000"/>
                    <w:left w:val="single" w:sz="4" w:space="0" w:color="000000"/>
                    <w:bottom w:val="single" w:sz="4" w:space="0" w:color="000000"/>
                    <w:right w:val="single" w:sz="4" w:space="0" w:color="000000"/>
                  </w:tcBorders>
                  <w:vAlign w:val="center"/>
                  <w:hideMark/>
                </w:tcPr>
                <w:p w14:paraId="457DC4CE"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04F3F5F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1E2FEA7C"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2F436426" w14:textId="2309026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3 </w:t>
                  </w:r>
                  <w:r w:rsidR="002A33DD" w:rsidRPr="005C6742">
                    <w:rPr>
                      <w:rFonts w:ascii="Times New Roman" w:eastAsia="Times New Roman" w:hAnsi="Times New Roman" w:cs="Times New Roman"/>
                      <w:color w:val="000000" w:themeColor="text1"/>
                      <w:lang w:eastAsia="ru-RU"/>
                    </w:rPr>
                    <w:t>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4765DC1F"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r w:rsidR="00954D63" w:rsidRPr="005C6742" w14:paraId="7D2373DE" w14:textId="77777777" w:rsidTr="00702E77">
              <w:trPr>
                <w:trHeight w:val="317"/>
              </w:trPr>
              <w:tc>
                <w:tcPr>
                  <w:tcW w:w="728" w:type="dxa"/>
                  <w:vMerge w:val="restart"/>
                  <w:tcBorders>
                    <w:top w:val="single" w:sz="4" w:space="0" w:color="000000"/>
                    <w:left w:val="single" w:sz="4" w:space="0" w:color="000000"/>
                    <w:bottom w:val="single" w:sz="4" w:space="0" w:color="000000"/>
                    <w:right w:val="single" w:sz="4" w:space="0" w:color="000000"/>
                  </w:tcBorders>
                  <w:hideMark/>
                </w:tcPr>
                <w:p w14:paraId="12BF4A38"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3. </w:t>
                  </w:r>
                </w:p>
              </w:tc>
              <w:tc>
                <w:tcPr>
                  <w:tcW w:w="1966" w:type="dxa"/>
                  <w:vMerge w:val="restart"/>
                  <w:tcBorders>
                    <w:top w:val="single" w:sz="4" w:space="0" w:color="000000"/>
                    <w:left w:val="single" w:sz="4" w:space="0" w:color="000000"/>
                    <w:bottom w:val="single" w:sz="4" w:space="0" w:color="000000"/>
                    <w:right w:val="single" w:sz="4" w:space="0" w:color="000000"/>
                  </w:tcBorders>
                  <w:hideMark/>
                </w:tcPr>
                <w:p w14:paraId="4F8EF88C"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Наличие квалифицированных специалистов  </w:t>
                  </w:r>
                </w:p>
              </w:tc>
              <w:tc>
                <w:tcPr>
                  <w:tcW w:w="1559" w:type="dxa"/>
                  <w:vMerge w:val="restart"/>
                  <w:tcBorders>
                    <w:top w:val="single" w:sz="4" w:space="0" w:color="000000"/>
                    <w:left w:val="single" w:sz="4" w:space="0" w:color="000000"/>
                    <w:right w:val="single" w:sz="4" w:space="0" w:color="000000"/>
                  </w:tcBorders>
                  <w:hideMark/>
                </w:tcPr>
                <w:p w14:paraId="3AE1E129" w14:textId="08299C8D" w:rsidR="00954D63" w:rsidRPr="005C6742" w:rsidRDefault="0040492F" w:rsidP="00954D63">
                  <w:pPr>
                    <w:spacing w:after="0" w:line="256"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2A33DD">
                    <w:rPr>
                      <w:rFonts w:ascii="Times New Roman" w:eastAsia="Times New Roman" w:hAnsi="Times New Roman" w:cs="Times New Roman"/>
                      <w:color w:val="000000" w:themeColor="text1"/>
                    </w:rPr>
                    <w:t>0</w:t>
                  </w:r>
                </w:p>
              </w:tc>
              <w:tc>
                <w:tcPr>
                  <w:tcW w:w="1701" w:type="dxa"/>
                  <w:tcBorders>
                    <w:top w:val="single" w:sz="4" w:space="0" w:color="000000"/>
                    <w:left w:val="single" w:sz="4" w:space="0" w:color="000000"/>
                    <w:bottom w:val="single" w:sz="4" w:space="0" w:color="000000"/>
                    <w:right w:val="single" w:sz="4" w:space="0" w:color="000000"/>
                  </w:tcBorders>
                  <w:hideMark/>
                </w:tcPr>
                <w:p w14:paraId="0687B49F"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1F28D942"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1452063D" w14:textId="77777777" w:rsidTr="00702E77">
              <w:trPr>
                <w:trHeight w:val="317"/>
              </w:trPr>
              <w:tc>
                <w:tcPr>
                  <w:tcW w:w="728" w:type="dxa"/>
                  <w:vMerge/>
                  <w:tcBorders>
                    <w:top w:val="single" w:sz="4" w:space="0" w:color="000000"/>
                    <w:left w:val="single" w:sz="4" w:space="0" w:color="000000"/>
                    <w:bottom w:val="single" w:sz="4" w:space="0" w:color="000000"/>
                    <w:right w:val="single" w:sz="4" w:space="0" w:color="000000"/>
                  </w:tcBorders>
                  <w:vAlign w:val="center"/>
                  <w:hideMark/>
                </w:tcPr>
                <w:p w14:paraId="54210302"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117D4B35"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0EBADDD0"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31DC38D3"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687CBC55"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7E0B756C" w14:textId="77777777" w:rsidTr="00702E77">
              <w:trPr>
                <w:trHeight w:val="314"/>
              </w:trPr>
              <w:tc>
                <w:tcPr>
                  <w:tcW w:w="728" w:type="dxa"/>
                  <w:vMerge/>
                  <w:tcBorders>
                    <w:top w:val="single" w:sz="4" w:space="0" w:color="000000"/>
                    <w:left w:val="single" w:sz="4" w:space="0" w:color="000000"/>
                    <w:bottom w:val="single" w:sz="4" w:space="0" w:color="000000"/>
                    <w:right w:val="single" w:sz="4" w:space="0" w:color="000000"/>
                  </w:tcBorders>
                  <w:vAlign w:val="center"/>
                  <w:hideMark/>
                </w:tcPr>
                <w:p w14:paraId="29C60138"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2C297785"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4DDAE94E"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623533D2" w14:textId="39629A2D" w:rsidR="00954D63" w:rsidRPr="005C6742" w:rsidRDefault="002A33DD"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3 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2E11DB01"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r w:rsidR="00954D63" w:rsidRPr="005C6742" w14:paraId="2A35ED66" w14:textId="77777777" w:rsidTr="00702E77">
              <w:trPr>
                <w:trHeight w:val="317"/>
              </w:trPr>
              <w:tc>
                <w:tcPr>
                  <w:tcW w:w="728" w:type="dxa"/>
                  <w:vMerge w:val="restart"/>
                  <w:tcBorders>
                    <w:top w:val="single" w:sz="4" w:space="0" w:color="000000"/>
                    <w:left w:val="single" w:sz="4" w:space="0" w:color="000000"/>
                    <w:right w:val="single" w:sz="4" w:space="0" w:color="000000"/>
                  </w:tcBorders>
                  <w:hideMark/>
                </w:tcPr>
                <w:p w14:paraId="22413460"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4. </w:t>
                  </w:r>
                </w:p>
              </w:tc>
              <w:tc>
                <w:tcPr>
                  <w:tcW w:w="1966" w:type="dxa"/>
                  <w:vMerge w:val="restart"/>
                  <w:tcBorders>
                    <w:top w:val="single" w:sz="4" w:space="0" w:color="000000"/>
                    <w:left w:val="single" w:sz="4" w:space="0" w:color="000000"/>
                    <w:right w:val="single" w:sz="4" w:space="0" w:color="000000"/>
                  </w:tcBorders>
                  <w:hideMark/>
                </w:tcPr>
                <w:p w14:paraId="3A831088" w14:textId="77777777" w:rsidR="00954D63" w:rsidRPr="005C6742" w:rsidRDefault="00954D63" w:rsidP="00954D63">
                  <w:pPr>
                    <w:spacing w:after="0" w:line="256" w:lineRule="auto"/>
                    <w:rPr>
                      <w:rFonts w:ascii="Times New Roman" w:eastAsia="Times New Roman" w:hAnsi="Times New Roman" w:cs="Times New Roman"/>
                      <w:color w:val="000000" w:themeColor="text1"/>
                    </w:rPr>
                  </w:pPr>
                  <w:r w:rsidRPr="005C6742">
                    <w:rPr>
                      <w:rFonts w:ascii="Times New Roman" w:hAnsi="Times New Roman" w:cs="Times New Roman"/>
                      <w:color w:val="000000" w:themeColor="text1"/>
                    </w:rPr>
                    <w:t xml:space="preserve">Дополнительные требования: </w:t>
                  </w:r>
                </w:p>
              </w:tc>
              <w:tc>
                <w:tcPr>
                  <w:tcW w:w="1559" w:type="dxa"/>
                  <w:vMerge w:val="restart"/>
                  <w:tcBorders>
                    <w:top w:val="single" w:sz="4" w:space="0" w:color="000000"/>
                    <w:left w:val="single" w:sz="4" w:space="0" w:color="000000"/>
                    <w:right w:val="single" w:sz="4" w:space="0" w:color="000000"/>
                  </w:tcBorders>
                  <w:hideMark/>
                </w:tcPr>
                <w:p w14:paraId="511DFA16" w14:textId="77777777" w:rsidR="00954D63" w:rsidRPr="005C6742" w:rsidRDefault="00954D63" w:rsidP="00954D63">
                  <w:pPr>
                    <w:spacing w:after="0" w:line="256" w:lineRule="auto"/>
                    <w:jc w:val="center"/>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hideMark/>
                </w:tcPr>
                <w:p w14:paraId="060FFF2E"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 </w:t>
                  </w:r>
                </w:p>
              </w:tc>
              <w:tc>
                <w:tcPr>
                  <w:tcW w:w="1418" w:type="dxa"/>
                  <w:tcBorders>
                    <w:top w:val="single" w:sz="4" w:space="0" w:color="000000"/>
                    <w:left w:val="single" w:sz="4" w:space="0" w:color="000000"/>
                    <w:bottom w:val="single" w:sz="4" w:space="0" w:color="000000"/>
                    <w:right w:val="single" w:sz="4" w:space="0" w:color="000000"/>
                  </w:tcBorders>
                  <w:hideMark/>
                </w:tcPr>
                <w:p w14:paraId="2EBD2B61"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100 </w:t>
                  </w:r>
                </w:p>
              </w:tc>
            </w:tr>
            <w:tr w:rsidR="00954D63" w:rsidRPr="005C6742" w14:paraId="021AA1C7" w14:textId="77777777" w:rsidTr="00702E77">
              <w:trPr>
                <w:trHeight w:val="317"/>
              </w:trPr>
              <w:tc>
                <w:tcPr>
                  <w:tcW w:w="728" w:type="dxa"/>
                  <w:vMerge/>
                  <w:tcBorders>
                    <w:left w:val="single" w:sz="4" w:space="0" w:color="000000"/>
                    <w:right w:val="single" w:sz="4" w:space="0" w:color="000000"/>
                  </w:tcBorders>
                  <w:vAlign w:val="center"/>
                  <w:hideMark/>
                </w:tcPr>
                <w:p w14:paraId="71E12EA1"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966" w:type="dxa"/>
                  <w:vMerge/>
                  <w:tcBorders>
                    <w:left w:val="single" w:sz="4" w:space="0" w:color="000000"/>
                    <w:right w:val="single" w:sz="4" w:space="0" w:color="000000"/>
                  </w:tcBorders>
                  <w:vAlign w:val="center"/>
                  <w:hideMark/>
                </w:tcPr>
                <w:p w14:paraId="66C6C8C0"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right w:val="single" w:sz="4" w:space="0" w:color="000000"/>
                  </w:tcBorders>
                  <w:hideMark/>
                </w:tcPr>
                <w:p w14:paraId="73106E19"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585CBB0D" w14:textId="77777777" w:rsidR="00954D63" w:rsidRPr="005C6742" w:rsidRDefault="00954D63"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2 </w:t>
                  </w:r>
                </w:p>
              </w:tc>
              <w:tc>
                <w:tcPr>
                  <w:tcW w:w="1418" w:type="dxa"/>
                  <w:tcBorders>
                    <w:top w:val="single" w:sz="4" w:space="0" w:color="000000"/>
                    <w:left w:val="single" w:sz="4" w:space="0" w:color="000000"/>
                    <w:bottom w:val="single" w:sz="4" w:space="0" w:color="000000"/>
                    <w:right w:val="single" w:sz="4" w:space="0" w:color="000000"/>
                  </w:tcBorders>
                  <w:hideMark/>
                </w:tcPr>
                <w:p w14:paraId="7880D93B"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80 </w:t>
                  </w:r>
                </w:p>
              </w:tc>
            </w:tr>
            <w:tr w:rsidR="00954D63" w:rsidRPr="005C6742" w14:paraId="6FF131D4" w14:textId="77777777" w:rsidTr="00702E77">
              <w:trPr>
                <w:trHeight w:val="317"/>
              </w:trPr>
              <w:tc>
                <w:tcPr>
                  <w:tcW w:w="728" w:type="dxa"/>
                  <w:vMerge/>
                  <w:tcBorders>
                    <w:left w:val="single" w:sz="4" w:space="0" w:color="000000"/>
                    <w:bottom w:val="single" w:sz="4" w:space="0" w:color="auto"/>
                    <w:right w:val="single" w:sz="4" w:space="0" w:color="000000"/>
                  </w:tcBorders>
                  <w:vAlign w:val="center"/>
                  <w:hideMark/>
                </w:tcPr>
                <w:p w14:paraId="52BCEDCA"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966" w:type="dxa"/>
                  <w:vMerge/>
                  <w:tcBorders>
                    <w:left w:val="single" w:sz="4" w:space="0" w:color="000000"/>
                    <w:bottom w:val="single" w:sz="4" w:space="0" w:color="auto"/>
                    <w:right w:val="single" w:sz="4" w:space="0" w:color="000000"/>
                  </w:tcBorders>
                  <w:vAlign w:val="center"/>
                  <w:hideMark/>
                </w:tcPr>
                <w:p w14:paraId="34FB3574" w14:textId="77777777" w:rsidR="00954D63" w:rsidRPr="005C6742" w:rsidRDefault="00954D63" w:rsidP="00954D63">
                  <w:pPr>
                    <w:spacing w:after="0" w:line="240" w:lineRule="auto"/>
                    <w:rPr>
                      <w:rFonts w:ascii="Times New Roman" w:eastAsia="Times New Roman" w:hAnsi="Times New Roman" w:cs="Times New Roman"/>
                      <w:color w:val="000000" w:themeColor="text1"/>
                      <w:lang w:val="en-US"/>
                    </w:rPr>
                  </w:pPr>
                </w:p>
              </w:tc>
              <w:tc>
                <w:tcPr>
                  <w:tcW w:w="1559" w:type="dxa"/>
                  <w:vMerge/>
                  <w:tcBorders>
                    <w:left w:val="single" w:sz="4" w:space="0" w:color="000000"/>
                    <w:bottom w:val="single" w:sz="4" w:space="0" w:color="auto"/>
                    <w:right w:val="single" w:sz="4" w:space="0" w:color="000000"/>
                  </w:tcBorders>
                  <w:hideMark/>
                </w:tcPr>
                <w:p w14:paraId="243E702B" w14:textId="77777777" w:rsidR="00954D63" w:rsidRPr="005C6742" w:rsidRDefault="00954D63" w:rsidP="00954D63">
                  <w:pPr>
                    <w:spacing w:after="0" w:line="256" w:lineRule="auto"/>
                    <w:rPr>
                      <w:rFonts w:ascii="Times New Roman" w:eastAsia="Times New Roman" w:hAnsi="Times New Roman" w:cs="Times New Roman"/>
                      <w:color w:val="000000" w:themeColor="text1"/>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14:paraId="0A61F0F9" w14:textId="17BA1DD0" w:rsidR="00954D63" w:rsidRPr="005C6742" w:rsidRDefault="002A33DD" w:rsidP="00954D63">
                  <w:pPr>
                    <w:spacing w:after="0" w:line="256" w:lineRule="auto"/>
                    <w:ind w:right="51"/>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3 и далее</w:t>
                  </w:r>
                </w:p>
              </w:tc>
              <w:tc>
                <w:tcPr>
                  <w:tcW w:w="1418" w:type="dxa"/>
                  <w:tcBorders>
                    <w:top w:val="single" w:sz="4" w:space="0" w:color="000000"/>
                    <w:left w:val="single" w:sz="4" w:space="0" w:color="000000"/>
                    <w:bottom w:val="single" w:sz="4" w:space="0" w:color="000000"/>
                    <w:right w:val="single" w:sz="4" w:space="0" w:color="000000"/>
                  </w:tcBorders>
                  <w:hideMark/>
                </w:tcPr>
                <w:p w14:paraId="6A6641A4" w14:textId="77777777" w:rsidR="00954D63" w:rsidRPr="005C6742" w:rsidRDefault="00954D63" w:rsidP="00954D63">
                  <w:pPr>
                    <w:spacing w:after="0" w:line="256" w:lineRule="auto"/>
                    <w:ind w:right="44"/>
                    <w:jc w:val="center"/>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50 </w:t>
                  </w:r>
                </w:p>
              </w:tc>
            </w:tr>
          </w:tbl>
          <w:p w14:paraId="7DA25ABB" w14:textId="77777777" w:rsidR="00954D63" w:rsidRPr="005C6742" w:rsidRDefault="00954D63" w:rsidP="00954D63">
            <w:pPr>
              <w:spacing w:line="256" w:lineRule="auto"/>
              <w:rPr>
                <w:rFonts w:ascii="Times New Roman" w:eastAsia="Times New Roman" w:hAnsi="Times New Roman" w:cs="Times New Roman"/>
                <w:color w:val="000000" w:themeColor="text1"/>
                <w:lang w:val="en-US"/>
              </w:rPr>
            </w:pPr>
          </w:p>
        </w:tc>
      </w:tr>
      <w:tr w:rsidR="00954D63" w:rsidRPr="005C6742" w14:paraId="290127E6" w14:textId="77777777" w:rsidTr="009F42A4">
        <w:trPr>
          <w:trHeight w:val="2371"/>
        </w:trPr>
        <w:tc>
          <w:tcPr>
            <w:tcW w:w="2663" w:type="dxa"/>
            <w:tcBorders>
              <w:top w:val="single" w:sz="4" w:space="0" w:color="000000"/>
              <w:left w:val="single" w:sz="4" w:space="0" w:color="000000"/>
              <w:bottom w:val="single" w:sz="4" w:space="0" w:color="000000"/>
              <w:right w:val="single" w:sz="4" w:space="0" w:color="000000"/>
            </w:tcBorders>
            <w:vAlign w:val="center"/>
            <w:hideMark/>
          </w:tcPr>
          <w:p w14:paraId="38771510" w14:textId="77777777" w:rsidR="00954D63" w:rsidRPr="005C6742" w:rsidRDefault="00954D63" w:rsidP="00954D63">
            <w:pPr>
              <w:spacing w:after="0" w:line="256" w:lineRule="auto"/>
              <w:ind w:left="2"/>
              <w:jc w:val="both"/>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lang w:eastAsia="ru-RU"/>
              </w:rPr>
              <w:t xml:space="preserve">Место и срок подачи конкурсных заявок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4B6FE2D3" w14:textId="6D248DDD" w:rsidR="00954D63" w:rsidRPr="005C6742" w:rsidRDefault="00954D63" w:rsidP="00702E77">
            <w:pPr>
              <w:pStyle w:val="a6"/>
              <w:jc w:val="both"/>
              <w:rPr>
                <w:rFonts w:ascii="Times New Roman" w:hAnsi="Times New Roman"/>
                <w:b/>
                <w:bCs/>
                <w:color w:val="000000" w:themeColor="text1"/>
              </w:rPr>
            </w:pPr>
            <w:r w:rsidRPr="005C6742">
              <w:rPr>
                <w:rFonts w:ascii="Times New Roman" w:hAnsi="Times New Roman"/>
                <w:b/>
                <w:bCs/>
                <w:color w:val="000000" w:themeColor="text1"/>
              </w:rPr>
              <w:t xml:space="preserve">Конкурсные заявки принимаются до 12.00 ч. (местного времени) </w:t>
            </w:r>
            <w:r w:rsidR="002A35CF">
              <w:rPr>
                <w:rFonts w:ascii="Times New Roman" w:eastAsiaTheme="minorEastAsia" w:hAnsi="Times New Roman"/>
                <w:b/>
                <w:bCs/>
                <w:color w:val="000000" w:themeColor="text1"/>
                <w:lang w:eastAsia="ru-RU"/>
              </w:rPr>
              <w:t>06</w:t>
            </w:r>
            <w:r w:rsidRPr="005C6742">
              <w:rPr>
                <w:rFonts w:ascii="Times New Roman" w:eastAsiaTheme="minorEastAsia" w:hAnsi="Times New Roman"/>
                <w:b/>
                <w:bCs/>
                <w:color w:val="000000" w:themeColor="text1"/>
                <w:lang w:eastAsia="ru-RU"/>
              </w:rPr>
              <w:t>.</w:t>
            </w:r>
            <w:r w:rsidR="00FE45B0" w:rsidRPr="005C6742">
              <w:rPr>
                <w:rFonts w:ascii="Times New Roman" w:eastAsiaTheme="minorEastAsia" w:hAnsi="Times New Roman"/>
                <w:b/>
                <w:bCs/>
                <w:color w:val="000000" w:themeColor="text1"/>
                <w:lang w:eastAsia="ru-RU"/>
              </w:rPr>
              <w:t>0</w:t>
            </w:r>
            <w:r w:rsidR="0040492F">
              <w:rPr>
                <w:rFonts w:ascii="Times New Roman" w:eastAsiaTheme="minorEastAsia" w:hAnsi="Times New Roman"/>
                <w:b/>
                <w:bCs/>
                <w:color w:val="000000" w:themeColor="text1"/>
                <w:lang w:eastAsia="ru-RU"/>
              </w:rPr>
              <w:t>2</w:t>
            </w:r>
            <w:r w:rsidRPr="005C6742">
              <w:rPr>
                <w:rFonts w:ascii="Times New Roman" w:eastAsiaTheme="minorEastAsia" w:hAnsi="Times New Roman"/>
                <w:b/>
                <w:bCs/>
                <w:color w:val="000000" w:themeColor="text1"/>
                <w:lang w:eastAsia="ru-RU"/>
              </w:rPr>
              <w:t>.202</w:t>
            </w:r>
            <w:r w:rsidR="00702E77">
              <w:rPr>
                <w:rFonts w:ascii="Times New Roman" w:eastAsiaTheme="minorEastAsia" w:hAnsi="Times New Roman"/>
                <w:b/>
                <w:bCs/>
                <w:color w:val="000000" w:themeColor="text1"/>
                <w:lang w:eastAsia="ru-RU"/>
              </w:rPr>
              <w:t>3</w:t>
            </w:r>
            <w:r w:rsidRPr="005C6742">
              <w:rPr>
                <w:rFonts w:ascii="Times New Roman" w:eastAsiaTheme="minorEastAsia" w:hAnsi="Times New Roman"/>
                <w:b/>
                <w:bCs/>
                <w:color w:val="000000" w:themeColor="text1"/>
                <w:lang w:eastAsia="ru-RU"/>
              </w:rPr>
              <w:t xml:space="preserve"> г.</w:t>
            </w:r>
          </w:p>
          <w:p w14:paraId="1E5D9497" w14:textId="77777777" w:rsidR="00954D63" w:rsidRPr="005C6742" w:rsidRDefault="00954D63" w:rsidP="00702E77">
            <w:pPr>
              <w:spacing w:after="13" w:line="300" w:lineRule="auto"/>
              <w:ind w:right="62"/>
              <w:jc w:val="both"/>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Нарочным или почтой по адресу: 670000, Республика Бурятия, г. Улан-Удэ, ул. Смолина, д. 65, Центр предпринимательства «Мой Бизнес».</w:t>
            </w:r>
          </w:p>
          <w:p w14:paraId="071A39D4" w14:textId="77777777" w:rsidR="00954D63" w:rsidRPr="005C6742" w:rsidRDefault="00954D63" w:rsidP="00702E77">
            <w:pPr>
              <w:pStyle w:val="a6"/>
              <w:jc w:val="both"/>
              <w:rPr>
                <w:rFonts w:ascii="Times New Roman" w:hAnsi="Times New Roman"/>
                <w:b/>
                <w:color w:val="000000" w:themeColor="text1"/>
              </w:rPr>
            </w:pPr>
            <w:r w:rsidRPr="005C6742">
              <w:rPr>
                <w:rFonts w:ascii="Times New Roman" w:hAnsi="Times New Roman"/>
                <w:color w:val="000000" w:themeColor="text1"/>
              </w:rPr>
              <w:t>Режим работы: с 08.30 до 17.30, перерыв на обед с 12.00 до 13.00</w:t>
            </w:r>
          </w:p>
          <w:p w14:paraId="14292CBF" w14:textId="0DF7F041" w:rsidR="00954D63" w:rsidRPr="005C6742" w:rsidRDefault="00954D63" w:rsidP="00702E77">
            <w:pPr>
              <w:spacing w:after="13" w:line="300" w:lineRule="auto"/>
              <w:ind w:right="62"/>
              <w:jc w:val="both"/>
              <w:rPr>
                <w:rFonts w:ascii="Times New Roman" w:eastAsia="Times New Roman" w:hAnsi="Times New Roman" w:cs="Times New Roman"/>
                <w:color w:val="000000" w:themeColor="text1"/>
                <w:lang w:eastAsia="ru-RU"/>
              </w:rPr>
            </w:pPr>
            <w:r w:rsidRPr="005C6742">
              <w:rPr>
                <w:rFonts w:ascii="Times New Roman" w:eastAsia="Calibri" w:hAnsi="Times New Roman" w:cs="Times New Roman"/>
                <w:color w:val="000000" w:themeColor="text1"/>
              </w:rPr>
              <w:t xml:space="preserve">С пометкой – </w:t>
            </w:r>
            <w:r w:rsidRPr="005C6742">
              <w:rPr>
                <w:rFonts w:ascii="Times New Roman" w:eastAsia="Calibri" w:hAnsi="Times New Roman" w:cs="Times New Roman"/>
                <w:b/>
                <w:bCs/>
                <w:i/>
                <w:color w:val="000000" w:themeColor="text1"/>
              </w:rPr>
              <w:t xml:space="preserve">«Заявка на участие в открытом конкурсе </w:t>
            </w:r>
            <w:r w:rsidRPr="005C6742">
              <w:rPr>
                <w:rFonts w:ascii="Times New Roman" w:eastAsiaTheme="minorEastAsia" w:hAnsi="Times New Roman" w:cs="Times New Roman"/>
                <w:b/>
                <w:bCs/>
                <w:i/>
                <w:color w:val="000000" w:themeColor="text1"/>
                <w:lang w:eastAsia="ru-RU"/>
              </w:rPr>
              <w:t>№ 08-17/</w:t>
            </w:r>
            <w:r w:rsidR="0040492F">
              <w:rPr>
                <w:rFonts w:ascii="Times New Roman" w:eastAsiaTheme="minorEastAsia" w:hAnsi="Times New Roman" w:cs="Times New Roman"/>
                <w:b/>
                <w:bCs/>
                <w:i/>
                <w:color w:val="000000" w:themeColor="text1"/>
                <w:lang w:eastAsia="ru-RU"/>
              </w:rPr>
              <w:t>1</w:t>
            </w:r>
            <w:r w:rsidR="005C0F86">
              <w:rPr>
                <w:rFonts w:ascii="Times New Roman" w:eastAsiaTheme="minorEastAsia" w:hAnsi="Times New Roman" w:cs="Times New Roman"/>
                <w:b/>
                <w:bCs/>
                <w:i/>
                <w:color w:val="000000" w:themeColor="text1"/>
                <w:lang w:eastAsia="ru-RU"/>
              </w:rPr>
              <w:t>2</w:t>
            </w:r>
            <w:r w:rsidRPr="005C6742">
              <w:rPr>
                <w:rFonts w:ascii="Times New Roman" w:eastAsiaTheme="minorEastAsia" w:hAnsi="Times New Roman" w:cs="Times New Roman"/>
                <w:b/>
                <w:bCs/>
                <w:i/>
                <w:color w:val="000000" w:themeColor="text1"/>
                <w:lang w:eastAsia="ru-RU"/>
              </w:rPr>
              <w:t xml:space="preserve"> от </w:t>
            </w:r>
            <w:r w:rsidR="002A35CF">
              <w:rPr>
                <w:rFonts w:ascii="Times New Roman" w:eastAsiaTheme="minorEastAsia" w:hAnsi="Times New Roman" w:cs="Times New Roman"/>
                <w:b/>
                <w:bCs/>
                <w:i/>
                <w:color w:val="000000" w:themeColor="text1"/>
                <w:lang w:eastAsia="ru-RU"/>
              </w:rPr>
              <w:t>25</w:t>
            </w:r>
            <w:r w:rsidRPr="005C6742">
              <w:rPr>
                <w:rFonts w:ascii="Times New Roman" w:eastAsiaTheme="minorEastAsia" w:hAnsi="Times New Roman" w:cs="Times New Roman"/>
                <w:b/>
                <w:bCs/>
                <w:i/>
                <w:color w:val="000000" w:themeColor="text1"/>
                <w:lang w:eastAsia="ru-RU"/>
              </w:rPr>
              <w:t>.</w:t>
            </w:r>
            <w:r w:rsidR="0048451B">
              <w:rPr>
                <w:rFonts w:ascii="Times New Roman" w:eastAsiaTheme="minorEastAsia" w:hAnsi="Times New Roman" w:cs="Times New Roman"/>
                <w:b/>
                <w:bCs/>
                <w:i/>
                <w:color w:val="000000" w:themeColor="text1"/>
                <w:lang w:eastAsia="ru-RU"/>
              </w:rPr>
              <w:t>01</w:t>
            </w:r>
            <w:r w:rsidRPr="005C6742">
              <w:rPr>
                <w:rFonts w:ascii="Times New Roman" w:eastAsiaTheme="minorEastAsia" w:hAnsi="Times New Roman" w:cs="Times New Roman"/>
                <w:b/>
                <w:bCs/>
                <w:i/>
                <w:color w:val="000000" w:themeColor="text1"/>
                <w:lang w:eastAsia="ru-RU"/>
              </w:rPr>
              <w:t>.202</w:t>
            </w:r>
            <w:r w:rsidR="00702E77">
              <w:rPr>
                <w:rFonts w:ascii="Times New Roman" w:eastAsiaTheme="minorEastAsia" w:hAnsi="Times New Roman" w:cs="Times New Roman"/>
                <w:b/>
                <w:bCs/>
                <w:i/>
                <w:color w:val="000000" w:themeColor="text1"/>
                <w:lang w:eastAsia="ru-RU"/>
              </w:rPr>
              <w:t>3</w:t>
            </w:r>
            <w:r w:rsidRPr="005C6742">
              <w:rPr>
                <w:rFonts w:ascii="Times New Roman" w:eastAsiaTheme="minorEastAsia" w:hAnsi="Times New Roman" w:cs="Times New Roman"/>
                <w:b/>
                <w:bCs/>
                <w:i/>
                <w:color w:val="000000" w:themeColor="text1"/>
                <w:lang w:eastAsia="ru-RU"/>
              </w:rPr>
              <w:t xml:space="preserve"> г.</w:t>
            </w:r>
            <w:r w:rsidRPr="005C6742">
              <w:rPr>
                <w:rFonts w:ascii="Times New Roman" w:eastAsia="Calibri" w:hAnsi="Times New Roman" w:cs="Times New Roman"/>
                <w:b/>
                <w:bCs/>
                <w:i/>
                <w:color w:val="000000" w:themeColor="text1"/>
              </w:rPr>
              <w:t>»</w:t>
            </w:r>
          </w:p>
          <w:p w14:paraId="0AA64DBE" w14:textId="3761F28E" w:rsidR="00954D63" w:rsidRPr="005C6742" w:rsidRDefault="005C6742" w:rsidP="00702E77">
            <w:pPr>
              <w:spacing w:after="13" w:line="300" w:lineRule="auto"/>
              <w:ind w:right="62"/>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Конкурсная заявка может быть подана в электронном виде на адрес электронной почты Фонда - </w:t>
            </w:r>
            <w:hyperlink r:id="rId8" w:history="1">
              <w:r w:rsidRPr="005C6742">
                <w:rPr>
                  <w:rStyle w:val="a5"/>
                  <w:rFonts w:ascii="Times New Roman" w:eastAsia="Times New Roman" w:hAnsi="Times New Roman" w:cs="Times New Roman"/>
                  <w:color w:val="000000" w:themeColor="text1"/>
                  <w:lang w:val="en-US" w:eastAsia="ru-RU"/>
                </w:rPr>
                <w:t>info</w:t>
              </w:r>
              <w:r w:rsidRPr="005C6742">
                <w:rPr>
                  <w:rStyle w:val="a5"/>
                  <w:rFonts w:ascii="Times New Roman" w:eastAsia="Times New Roman" w:hAnsi="Times New Roman" w:cs="Times New Roman"/>
                  <w:color w:val="000000" w:themeColor="text1"/>
                  <w:lang w:eastAsia="ru-RU"/>
                </w:rPr>
                <w:t>@</w:t>
              </w:r>
              <w:proofErr w:type="spellStart"/>
              <w:r w:rsidRPr="005C6742">
                <w:rPr>
                  <w:rStyle w:val="a5"/>
                  <w:rFonts w:ascii="Times New Roman" w:eastAsia="Times New Roman" w:hAnsi="Times New Roman" w:cs="Times New Roman"/>
                  <w:color w:val="000000" w:themeColor="text1"/>
                  <w:lang w:val="en-US" w:eastAsia="ru-RU"/>
                </w:rPr>
                <w:t>msp</w:t>
              </w:r>
              <w:proofErr w:type="spellEnd"/>
              <w:r w:rsidRPr="005C6742">
                <w:rPr>
                  <w:rStyle w:val="a5"/>
                  <w:rFonts w:ascii="Times New Roman" w:eastAsia="Times New Roman" w:hAnsi="Times New Roman" w:cs="Times New Roman"/>
                  <w:color w:val="000000" w:themeColor="text1"/>
                  <w:lang w:eastAsia="ru-RU"/>
                </w:rPr>
                <w:t>03.ru</w:t>
              </w:r>
            </w:hyperlink>
            <w:r w:rsidRPr="005C6742">
              <w:rPr>
                <w:rStyle w:val="a5"/>
                <w:rFonts w:ascii="Times New Roman" w:eastAsia="Times New Roman" w:hAnsi="Times New Roman" w:cs="Times New Roman"/>
                <w:color w:val="000000" w:themeColor="text1"/>
                <w:lang w:eastAsia="ru-RU"/>
              </w:rPr>
              <w:t xml:space="preserve"> согласно </w:t>
            </w:r>
            <w:proofErr w:type="spellStart"/>
            <w:r w:rsidRPr="00702E77">
              <w:rPr>
                <w:rStyle w:val="a5"/>
                <w:rFonts w:ascii="Times New Roman" w:eastAsia="Times New Roman" w:hAnsi="Times New Roman" w:cs="Times New Roman"/>
                <w:color w:val="000000" w:themeColor="text1"/>
                <w:lang w:eastAsia="ru-RU"/>
              </w:rPr>
              <w:t>пп</w:t>
            </w:r>
            <w:proofErr w:type="spellEnd"/>
            <w:r w:rsidRPr="00702E77">
              <w:rPr>
                <w:rStyle w:val="a5"/>
                <w:rFonts w:ascii="Times New Roman" w:eastAsia="Times New Roman" w:hAnsi="Times New Roman" w:cs="Times New Roman"/>
                <w:color w:val="000000" w:themeColor="text1"/>
                <w:lang w:eastAsia="ru-RU"/>
              </w:rPr>
              <w:t xml:space="preserve">. </w:t>
            </w:r>
            <w:r w:rsidR="00702E77" w:rsidRPr="00702E77">
              <w:rPr>
                <w:rStyle w:val="a5"/>
                <w:rFonts w:ascii="Times New Roman" w:eastAsia="Times New Roman" w:hAnsi="Times New Roman" w:cs="Times New Roman"/>
                <w:color w:val="000000" w:themeColor="text1"/>
                <w:lang w:eastAsia="ru-RU"/>
              </w:rPr>
              <w:t>3.11</w:t>
            </w:r>
            <w:r w:rsidRPr="00702E77">
              <w:rPr>
                <w:rStyle w:val="a5"/>
                <w:rFonts w:ascii="Times New Roman" w:eastAsia="Times New Roman" w:hAnsi="Times New Roman" w:cs="Times New Roman"/>
                <w:color w:val="000000" w:themeColor="text1"/>
                <w:lang w:eastAsia="ru-RU"/>
              </w:rPr>
              <w:t xml:space="preserve">., </w:t>
            </w:r>
            <w:r w:rsidR="00702E77" w:rsidRPr="00702E77">
              <w:rPr>
                <w:rStyle w:val="a5"/>
                <w:rFonts w:ascii="Times New Roman" w:eastAsia="Times New Roman" w:hAnsi="Times New Roman" w:cs="Times New Roman"/>
                <w:color w:val="000000" w:themeColor="text1"/>
                <w:lang w:eastAsia="ru-RU"/>
              </w:rPr>
              <w:t>3.12</w:t>
            </w:r>
            <w:r w:rsidRPr="00702E77">
              <w:rPr>
                <w:rStyle w:val="a5"/>
                <w:rFonts w:ascii="Times New Roman" w:eastAsia="Times New Roman" w:hAnsi="Times New Roman" w:cs="Times New Roman"/>
                <w:color w:val="000000" w:themeColor="text1"/>
                <w:lang w:eastAsia="ru-RU"/>
              </w:rPr>
              <w:t>.</w:t>
            </w:r>
            <w:r w:rsidRPr="005C6742">
              <w:rPr>
                <w:rStyle w:val="a5"/>
                <w:rFonts w:ascii="Times New Roman" w:eastAsia="Times New Roman" w:hAnsi="Times New Roman" w:cs="Times New Roman"/>
                <w:color w:val="000000" w:themeColor="text1"/>
                <w:lang w:eastAsia="ru-RU"/>
              </w:rPr>
              <w:t xml:space="preserve"> </w:t>
            </w:r>
            <w:r w:rsidRPr="005C6742">
              <w:rPr>
                <w:rFonts w:ascii="Times New Roman" w:hAnsi="Times New Roman" w:cs="Times New Roman"/>
                <w:color w:val="000000" w:themeColor="text1"/>
              </w:rPr>
              <w:t xml:space="preserve">Выдержки из Порядка отбора компаний </w:t>
            </w:r>
          </w:p>
        </w:tc>
      </w:tr>
      <w:tr w:rsidR="00954D63" w:rsidRPr="005C6742" w14:paraId="44841374" w14:textId="77777777" w:rsidTr="009F42A4">
        <w:trPr>
          <w:trHeight w:val="564"/>
        </w:trPr>
        <w:tc>
          <w:tcPr>
            <w:tcW w:w="2663" w:type="dxa"/>
            <w:tcBorders>
              <w:top w:val="single" w:sz="4" w:space="0" w:color="000000"/>
              <w:left w:val="single" w:sz="4" w:space="0" w:color="000000"/>
              <w:bottom w:val="single" w:sz="4" w:space="0" w:color="000000"/>
              <w:right w:val="single" w:sz="4" w:space="0" w:color="000000"/>
            </w:tcBorders>
            <w:hideMark/>
          </w:tcPr>
          <w:p w14:paraId="2C646D09"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Контактная информация </w:t>
            </w:r>
          </w:p>
          <w:p w14:paraId="23B7BAE1" w14:textId="77777777" w:rsidR="00954D63" w:rsidRPr="005C6742" w:rsidRDefault="00954D63" w:rsidP="00954D63">
            <w:pPr>
              <w:spacing w:after="0" w:line="256" w:lineRule="auto"/>
              <w:ind w:left="2"/>
              <w:rPr>
                <w:rFonts w:ascii="Times New Roman" w:eastAsia="Times New Roman" w:hAnsi="Times New Roman" w:cs="Times New Roman"/>
                <w:color w:val="000000" w:themeColor="text1"/>
                <w:lang w:val="en-US"/>
              </w:rPr>
            </w:pPr>
            <w:r w:rsidRPr="005C6742">
              <w:rPr>
                <w:rFonts w:ascii="Times New Roman" w:eastAsia="Times New Roman" w:hAnsi="Times New Roman" w:cs="Times New Roman"/>
                <w:color w:val="000000" w:themeColor="text1"/>
                <w:lang w:eastAsia="ru-RU"/>
              </w:rPr>
              <w:t xml:space="preserve">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5A88FD96" w14:textId="390A7AD3" w:rsidR="00954D63" w:rsidRPr="005C6742" w:rsidRDefault="00702E77"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Толстова Татьяна Викторовна</w:t>
            </w:r>
          </w:p>
          <w:p w14:paraId="54755801" w14:textId="77777777" w:rsidR="00954D63" w:rsidRPr="005C6742" w:rsidRDefault="00FE45B0"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Менеджер</w:t>
            </w:r>
            <w:r w:rsidR="00954D63" w:rsidRPr="005C6742">
              <w:rPr>
                <w:rFonts w:ascii="Times New Roman" w:eastAsiaTheme="minorEastAsia" w:hAnsi="Times New Roman" w:cs="Times New Roman"/>
                <w:color w:val="000000" w:themeColor="text1"/>
                <w:lang w:eastAsia="ru-RU"/>
              </w:rPr>
              <w:t xml:space="preserve"> Центра поддержки предпринимательства </w:t>
            </w:r>
          </w:p>
          <w:p w14:paraId="34BE0983" w14:textId="3B63DBA5" w:rsidR="00954D63" w:rsidRPr="005C6742" w:rsidRDefault="00954D63"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 xml:space="preserve">тел.: </w:t>
            </w:r>
            <w:r w:rsidR="00702E77">
              <w:rPr>
                <w:rFonts w:ascii="Times New Roman" w:eastAsiaTheme="minorEastAsia" w:hAnsi="Times New Roman" w:cs="Times New Roman"/>
                <w:color w:val="000000" w:themeColor="text1"/>
                <w:lang w:eastAsia="ru-RU"/>
              </w:rPr>
              <w:t>83012379845</w:t>
            </w:r>
            <w:r w:rsidRPr="005C6742">
              <w:rPr>
                <w:rFonts w:ascii="Times New Roman" w:eastAsiaTheme="minorEastAsia" w:hAnsi="Times New Roman" w:cs="Times New Roman"/>
                <w:color w:val="000000" w:themeColor="text1"/>
                <w:lang w:eastAsia="ru-RU"/>
              </w:rPr>
              <w:t>, доб.</w:t>
            </w:r>
            <w:r w:rsidR="00702E77">
              <w:rPr>
                <w:rFonts w:ascii="Times New Roman" w:eastAsiaTheme="minorEastAsia" w:hAnsi="Times New Roman" w:cs="Times New Roman"/>
                <w:color w:val="000000" w:themeColor="text1"/>
                <w:lang w:eastAsia="ru-RU"/>
              </w:rPr>
              <w:t xml:space="preserve"> 0</w:t>
            </w:r>
            <w:r w:rsidRPr="005C6742">
              <w:rPr>
                <w:rFonts w:ascii="Times New Roman" w:eastAsiaTheme="minorEastAsia" w:hAnsi="Times New Roman" w:cs="Times New Roman"/>
                <w:color w:val="000000" w:themeColor="text1"/>
                <w:lang w:eastAsia="ru-RU"/>
              </w:rPr>
              <w:t>-</w:t>
            </w:r>
            <w:r w:rsidR="00FE45B0" w:rsidRPr="005C6742">
              <w:rPr>
                <w:rFonts w:ascii="Times New Roman" w:eastAsiaTheme="minorEastAsia" w:hAnsi="Times New Roman" w:cs="Times New Roman"/>
                <w:color w:val="000000" w:themeColor="text1"/>
                <w:lang w:eastAsia="ru-RU"/>
              </w:rPr>
              <w:t>13</w:t>
            </w:r>
            <w:r w:rsidR="00702E77">
              <w:rPr>
                <w:rFonts w:ascii="Times New Roman" w:eastAsiaTheme="minorEastAsia" w:hAnsi="Times New Roman" w:cs="Times New Roman"/>
                <w:color w:val="000000" w:themeColor="text1"/>
                <w:lang w:eastAsia="ru-RU"/>
              </w:rPr>
              <w:t>3</w:t>
            </w:r>
          </w:p>
          <w:p w14:paraId="797FB6AF" w14:textId="77777777" w:rsidR="00954D63" w:rsidRPr="005C6742" w:rsidRDefault="00954D63" w:rsidP="00954D63">
            <w:pPr>
              <w:autoSpaceDE w:val="0"/>
              <w:autoSpaceDN w:val="0"/>
              <w:adjustRightInd w:val="0"/>
              <w:spacing w:after="0" w:line="240" w:lineRule="auto"/>
              <w:rPr>
                <w:rFonts w:ascii="Times New Roman" w:eastAsiaTheme="minorEastAsia" w:hAnsi="Times New Roman" w:cs="Times New Roman"/>
                <w:color w:val="000000" w:themeColor="text1"/>
                <w:lang w:eastAsia="ru-RU"/>
              </w:rPr>
            </w:pPr>
            <w:proofErr w:type="spellStart"/>
            <w:r w:rsidRPr="005C6742">
              <w:rPr>
                <w:rFonts w:ascii="Times New Roman" w:eastAsiaTheme="minorEastAsia" w:hAnsi="Times New Roman" w:cs="Times New Roman"/>
                <w:color w:val="000000" w:themeColor="text1"/>
                <w:lang w:eastAsia="ru-RU"/>
              </w:rPr>
              <w:t>e-mail</w:t>
            </w:r>
            <w:proofErr w:type="spellEnd"/>
            <w:r w:rsidRPr="005C6742">
              <w:rPr>
                <w:rFonts w:ascii="Times New Roman" w:eastAsiaTheme="minorEastAsia" w:hAnsi="Times New Roman" w:cs="Times New Roman"/>
                <w:color w:val="000000" w:themeColor="text1"/>
                <w:lang w:eastAsia="ru-RU"/>
              </w:rPr>
              <w:t>: info@msp03.ru</w:t>
            </w:r>
          </w:p>
          <w:p w14:paraId="33905E72" w14:textId="77777777" w:rsidR="00954D63" w:rsidRPr="005C6742" w:rsidRDefault="00954D63" w:rsidP="00954D63">
            <w:pPr>
              <w:autoSpaceDE w:val="0"/>
              <w:autoSpaceDN w:val="0"/>
              <w:adjustRightInd w:val="0"/>
              <w:spacing w:after="0" w:line="240" w:lineRule="auto"/>
              <w:rPr>
                <w:rFonts w:ascii="Times New Roman" w:eastAsia="Times New Roman" w:hAnsi="Times New Roman" w:cs="Times New Roman"/>
                <w:color w:val="000000" w:themeColor="text1"/>
              </w:rPr>
            </w:pPr>
          </w:p>
        </w:tc>
      </w:tr>
    </w:tbl>
    <w:p w14:paraId="19EB3364" w14:textId="77777777" w:rsidR="001B2B43" w:rsidRPr="005C6742" w:rsidRDefault="001B2B43" w:rsidP="001B2B43">
      <w:pPr>
        <w:spacing w:after="0" w:line="256" w:lineRule="auto"/>
        <w:rPr>
          <w:rFonts w:ascii="Times New Roman" w:hAnsi="Times New Roman" w:cs="Times New Roman"/>
          <w:color w:val="000000" w:themeColor="text1"/>
        </w:rPr>
      </w:pPr>
    </w:p>
    <w:p w14:paraId="2692A0BB" w14:textId="77777777" w:rsidR="00702E77" w:rsidRPr="00BC682F" w:rsidRDefault="00702E77" w:rsidP="00702E77">
      <w:pPr>
        <w:tabs>
          <w:tab w:val="left" w:pos="1690"/>
          <w:tab w:val="left" w:pos="3905"/>
          <w:tab w:val="center" w:pos="5102"/>
        </w:tabs>
        <w:spacing w:after="0" w:line="240" w:lineRule="auto"/>
        <w:ind w:firstLine="567"/>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bCs/>
          <w:color w:val="000000" w:themeColor="text1"/>
        </w:rPr>
        <w:t xml:space="preserve">Выдержки из </w:t>
      </w:r>
      <w:r>
        <w:rPr>
          <w:rFonts w:ascii="Times New Roman" w:hAnsi="Times New Roman" w:cs="Times New Roman"/>
          <w:b/>
          <w:bCs/>
          <w:color w:val="000000" w:themeColor="text1"/>
        </w:rPr>
        <w:t xml:space="preserve">Порядка </w:t>
      </w:r>
      <w:r w:rsidRPr="005F61C6">
        <w:rPr>
          <w:rFonts w:ascii="Times New Roman" w:hAnsi="Times New Roman" w:cs="Times New Roman"/>
          <w:b/>
          <w:bCs/>
          <w:color w:val="000000" w:themeColor="text1"/>
        </w:rPr>
        <w:t>отбора компаний для участия в реализации мероприятий, направленных на выполнение работ и оказание услуг</w:t>
      </w:r>
      <w:r>
        <w:rPr>
          <w:rFonts w:ascii="Times New Roman" w:hAnsi="Times New Roman" w:cs="Times New Roman"/>
          <w:b/>
          <w:bCs/>
          <w:color w:val="000000" w:themeColor="text1"/>
        </w:rPr>
        <w:t xml:space="preserve"> </w:t>
      </w:r>
      <w:r w:rsidRPr="005F61C6">
        <w:rPr>
          <w:rFonts w:ascii="Times New Roman" w:hAnsi="Times New Roman" w:cs="Times New Roman"/>
          <w:b/>
          <w:bCs/>
          <w:color w:val="000000" w:themeColor="text1"/>
        </w:rPr>
        <w:t>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r>
        <w:rPr>
          <w:rFonts w:ascii="Times New Roman" w:hAnsi="Times New Roman" w:cs="Times New Roman"/>
          <w:b/>
          <w:bCs/>
          <w:color w:val="000000" w:themeColor="text1"/>
        </w:rPr>
        <w:t xml:space="preserve"> </w:t>
      </w:r>
      <w:r w:rsidRPr="005F61C6">
        <w:rPr>
          <w:rFonts w:ascii="Times New Roman" w:hAnsi="Times New Roman" w:cs="Times New Roman"/>
          <w:b/>
          <w:bCs/>
          <w:color w:val="000000" w:themeColor="text1"/>
        </w:rPr>
        <w:t>Гарантийным фондом Бурятии</w:t>
      </w:r>
      <w:r w:rsidRPr="00BC682F">
        <w:rPr>
          <w:rFonts w:ascii="Times New Roman" w:hAnsi="Times New Roman" w:cs="Times New Roman"/>
          <w:color w:val="000000" w:themeColor="text1"/>
        </w:rPr>
        <w:t>:</w:t>
      </w:r>
    </w:p>
    <w:p w14:paraId="622CE014" w14:textId="77777777" w:rsidR="00702E77" w:rsidRPr="001C10F4" w:rsidRDefault="00702E77" w:rsidP="00702E77">
      <w:pPr>
        <w:tabs>
          <w:tab w:val="left" w:pos="567"/>
        </w:tabs>
        <w:spacing w:after="0" w:line="240" w:lineRule="auto"/>
        <w:ind w:left="567"/>
        <w:jc w:val="both"/>
        <w:rPr>
          <w:rFonts w:ascii="Times New Roman" w:hAnsi="Times New Roman" w:cs="Times New Roman"/>
          <w:i/>
          <w:iCs/>
        </w:rPr>
      </w:pPr>
      <w:r>
        <w:rPr>
          <w:rFonts w:ascii="Times New Roman" w:hAnsi="Times New Roman" w:cs="Times New Roman"/>
          <w:i/>
          <w:iCs/>
        </w:rPr>
        <w:t xml:space="preserve">3.5. </w:t>
      </w:r>
      <w:r w:rsidRPr="001C10F4">
        <w:rPr>
          <w:rFonts w:ascii="Times New Roman" w:hAnsi="Times New Roman" w:cs="Times New Roman"/>
          <w:i/>
          <w:iCs/>
        </w:rPr>
        <w:t xml:space="preserve">Для участия в конкурсе компаниями представляются следующие документы: </w:t>
      </w:r>
    </w:p>
    <w:p w14:paraId="6E9D374E" w14:textId="77777777" w:rsidR="00702E77" w:rsidRPr="005F61C6" w:rsidRDefault="00702E77" w:rsidP="00702E77">
      <w:pPr>
        <w:shd w:val="clear" w:color="auto" w:fill="FFFFFF"/>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3.5.1. Заявка на участие в конкурсе подписанная лицом</w:t>
      </w:r>
      <w:r w:rsidRPr="005F61C6">
        <w:rPr>
          <w:rFonts w:ascii="Times New Roman" w:eastAsia="Calibri" w:hAnsi="Times New Roman" w:cs="Times New Roman"/>
          <w:i/>
          <w:iCs/>
          <w:color w:val="000000" w:themeColor="text1"/>
        </w:rPr>
        <w:t xml:space="preserve">, имеющего полномочия на осуществление действий от имени организации </w:t>
      </w:r>
      <w:r w:rsidRPr="005F61C6">
        <w:rPr>
          <w:rFonts w:ascii="Times New Roman" w:hAnsi="Times New Roman" w:cs="Times New Roman"/>
          <w:i/>
          <w:iCs/>
        </w:rPr>
        <w:t>(Приложение № 2 к настоящему Порядку);</w:t>
      </w:r>
    </w:p>
    <w:p w14:paraId="205F9596" w14:textId="77777777" w:rsidR="00702E77" w:rsidRPr="005F61C6" w:rsidRDefault="00702E77" w:rsidP="00702E77">
      <w:pPr>
        <w:tabs>
          <w:tab w:val="left" w:pos="0"/>
        </w:tabs>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 xml:space="preserve">3.5.2. </w:t>
      </w:r>
      <w:r w:rsidRPr="005F61C6">
        <w:rPr>
          <w:rFonts w:ascii="Times New Roman" w:hAnsi="Times New Roman" w:cs="Times New Roman"/>
          <w:b/>
          <w:i/>
          <w:iCs/>
        </w:rPr>
        <w:t xml:space="preserve"> </w:t>
      </w:r>
      <w:r w:rsidRPr="005F61C6">
        <w:rPr>
          <w:rFonts w:ascii="Times New Roman" w:hAnsi="Times New Roman" w:cs="Times New Roman"/>
          <w:i/>
          <w:iCs/>
          <w:color w:val="000000" w:themeColor="text1"/>
        </w:rPr>
        <w:t xml:space="preserve">Документы, содержащие, информацию о среднесписочной численности </w:t>
      </w:r>
      <w:r w:rsidRPr="005F61C6">
        <w:rPr>
          <w:rFonts w:ascii="Times New Roman" w:hAnsi="Times New Roman" w:cs="Times New Roman"/>
          <w:i/>
          <w:iCs/>
        </w:rPr>
        <w:t>сотрудников</w:t>
      </w:r>
      <w:r w:rsidRPr="005F61C6">
        <w:rPr>
          <w:rFonts w:ascii="Times New Roman" w:hAnsi="Times New Roman" w:cs="Times New Roman"/>
          <w:i/>
          <w:iCs/>
          <w:color w:val="000000" w:themeColor="text1"/>
        </w:rPr>
        <w:t xml:space="preserve">. (Справка о среднесписочной численности </w:t>
      </w:r>
      <w:r w:rsidRPr="005F61C6">
        <w:rPr>
          <w:rFonts w:ascii="Times New Roman" w:hAnsi="Times New Roman" w:cs="Times New Roman"/>
          <w:i/>
          <w:iCs/>
        </w:rPr>
        <w:t>сотрудников</w:t>
      </w:r>
      <w:r w:rsidRPr="005F61C6">
        <w:rPr>
          <w:rFonts w:ascii="Times New Roman" w:hAnsi="Times New Roman" w:cs="Times New Roman"/>
          <w:i/>
          <w:iCs/>
          <w:color w:val="000000" w:themeColor="text1"/>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5F61C6">
        <w:rPr>
          <w:rFonts w:ascii="Times New Roman" w:hAnsi="Times New Roman" w:cs="Times New Roman"/>
          <w:i/>
          <w:iCs/>
        </w:rPr>
        <w:t>едином реестре субъектов малого и среднего предпринимательства, то</w:t>
      </w:r>
      <w:r w:rsidRPr="005F61C6">
        <w:rPr>
          <w:rFonts w:ascii="Times New Roman" w:hAnsi="Times New Roman" w:cs="Times New Roman"/>
          <w:i/>
          <w:iCs/>
          <w:color w:val="000000" w:themeColor="text1"/>
        </w:rPr>
        <w:t xml:space="preserve"> предоставление данной информации не обязательно. </w:t>
      </w:r>
    </w:p>
    <w:p w14:paraId="0DFA64DA" w14:textId="77777777" w:rsidR="00702E77" w:rsidRPr="005F61C6" w:rsidRDefault="00702E77" w:rsidP="00702E77">
      <w:pPr>
        <w:tabs>
          <w:tab w:val="left" w:pos="0"/>
        </w:tabs>
        <w:spacing w:after="0" w:line="240" w:lineRule="auto"/>
        <w:ind w:firstLine="567"/>
        <w:jc w:val="both"/>
        <w:rPr>
          <w:rFonts w:ascii="Times New Roman" w:hAnsi="Times New Roman" w:cs="Times New Roman"/>
          <w:i/>
          <w:iCs/>
          <w:strike/>
        </w:rPr>
      </w:pPr>
      <w:r w:rsidRPr="005F61C6">
        <w:rPr>
          <w:rFonts w:ascii="Times New Roman" w:hAnsi="Times New Roman" w:cs="Times New Roman"/>
          <w:i/>
          <w:iCs/>
        </w:rPr>
        <w:t xml:space="preserve">3.5.3. </w:t>
      </w:r>
      <w:r w:rsidRPr="005F61C6">
        <w:rPr>
          <w:rFonts w:ascii="Times New Roman" w:hAnsi="Times New Roman" w:cs="Times New Roman"/>
          <w:b/>
          <w:i/>
          <w:iCs/>
        </w:rPr>
        <w:t xml:space="preserve"> </w:t>
      </w:r>
      <w:r w:rsidRPr="005F61C6">
        <w:rPr>
          <w:rFonts w:ascii="Times New Roman" w:hAnsi="Times New Roman" w:cs="Times New Roman"/>
          <w:i/>
          <w:iCs/>
        </w:rPr>
        <w:t xml:space="preserve">Документы, подтверждающие квалификационный опыт компании. </w:t>
      </w:r>
    </w:p>
    <w:p w14:paraId="59FBAC00" w14:textId="77777777" w:rsidR="00702E77" w:rsidRPr="005F61C6" w:rsidRDefault="00702E77" w:rsidP="00702E77">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27026DAB" w14:textId="77777777" w:rsidR="00702E77" w:rsidRPr="005F61C6" w:rsidRDefault="00702E77" w:rsidP="00702E77">
      <w:pPr>
        <w:pStyle w:val="a3"/>
        <w:shd w:val="clear" w:color="auto" w:fill="FFFFFF"/>
        <w:tabs>
          <w:tab w:val="left" w:pos="0"/>
          <w:tab w:val="left" w:pos="1276"/>
        </w:tabs>
        <w:spacing w:after="0" w:line="240" w:lineRule="auto"/>
        <w:ind w:left="0" w:firstLine="567"/>
        <w:contextualSpacing w:val="0"/>
        <w:jc w:val="both"/>
        <w:rPr>
          <w:rFonts w:ascii="Times New Roman" w:hAnsi="Times New Roman" w:cs="Times New Roman"/>
          <w:i/>
          <w:iCs/>
        </w:rPr>
      </w:pPr>
      <w:r w:rsidRPr="005F61C6">
        <w:rPr>
          <w:rFonts w:ascii="Times New Roman" w:hAnsi="Times New Roman" w:cs="Times New Roman"/>
          <w:i/>
          <w:iCs/>
        </w:rPr>
        <w:t>3.5.4.  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233601A7" w14:textId="77777777" w:rsidR="00702E77" w:rsidRPr="005F61C6" w:rsidRDefault="00702E77" w:rsidP="00702E77">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lastRenderedPageBreak/>
        <w:t xml:space="preserve">3.6. Документы, указанные в п.3.5., предоставляются однократно в рамках одного календарного года по конкурсной услуге. </w:t>
      </w:r>
    </w:p>
    <w:p w14:paraId="69EA36E9" w14:textId="77777777" w:rsidR="00702E77" w:rsidRPr="005F61C6" w:rsidRDefault="00702E77" w:rsidP="00702E77">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В дальнейшем, при проведении конкурсов в течение года по аналогичной услуге, предоставляется уменьшенный пакет документов, состоящих из:</w:t>
      </w:r>
    </w:p>
    <w:p w14:paraId="59498147" w14:textId="77777777" w:rsidR="00702E77" w:rsidRPr="005F61C6" w:rsidRDefault="00702E77" w:rsidP="00702E77">
      <w:pPr>
        <w:tabs>
          <w:tab w:val="left" w:pos="0"/>
        </w:tabs>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3.6.1 заявки на участие в конкурсе подписанная лицом</w:t>
      </w:r>
      <w:r w:rsidRPr="005F61C6">
        <w:rPr>
          <w:rFonts w:ascii="Times New Roman" w:eastAsia="Calibri" w:hAnsi="Times New Roman" w:cs="Times New Roman"/>
          <w:i/>
          <w:iCs/>
          <w:color w:val="000000" w:themeColor="text1"/>
        </w:rPr>
        <w:t xml:space="preserve">, имеющего полномочия на осуществление действий от имени организации </w:t>
      </w:r>
      <w:r w:rsidRPr="005F61C6">
        <w:rPr>
          <w:rFonts w:ascii="Times New Roman" w:hAnsi="Times New Roman" w:cs="Times New Roman"/>
          <w:i/>
          <w:iCs/>
        </w:rPr>
        <w:t>(Приложение № 2 к настоящему Порядку);</w:t>
      </w:r>
    </w:p>
    <w:p w14:paraId="73F16B90" w14:textId="77777777" w:rsidR="00702E77" w:rsidRPr="005F61C6" w:rsidRDefault="00702E77" w:rsidP="00702E77">
      <w:pPr>
        <w:shd w:val="clear" w:color="auto" w:fill="FFFFFF"/>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color w:val="000000" w:themeColor="text1"/>
        </w:rPr>
        <w:t xml:space="preserve">3.6.2 документов, подтверждающих соответствие дополнительным требованиям, предъявляемым Комиссией к Участникам конкурса. </w:t>
      </w:r>
      <w:r w:rsidRPr="005F61C6">
        <w:rPr>
          <w:rFonts w:ascii="Times New Roman" w:hAnsi="Times New Roman" w:cs="Times New Roman"/>
          <w:i/>
          <w:iCs/>
        </w:rPr>
        <w:t xml:space="preserve">Перечень, конкретизирующий документы, предусмотренные настоящим пунктом, указывается в извещении с учетом предмета конкурса. </w:t>
      </w:r>
    </w:p>
    <w:p w14:paraId="0FB86D4D" w14:textId="77777777" w:rsidR="00702E77" w:rsidRPr="005F61C6" w:rsidRDefault="00702E77" w:rsidP="00702E77">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3.7. </w:t>
      </w:r>
      <w:r w:rsidRPr="005F61C6">
        <w:rPr>
          <w:rFonts w:ascii="Times New Roman" w:hAnsi="Times New Roman" w:cs="Times New Roman"/>
          <w:i/>
          <w:iCs/>
          <w:color w:val="333333"/>
          <w:shd w:val="clear" w:color="auto" w:fill="FFFFFF"/>
        </w:rPr>
        <w:t xml:space="preserve">Документы, указанные в п.3.5., должны быть прошиты и пронумерованы. </w:t>
      </w:r>
      <w:r w:rsidRPr="005F61C6">
        <w:rPr>
          <w:rFonts w:ascii="Times New Roman" w:hAnsi="Times New Roman" w:cs="Times New Roman"/>
          <w:i/>
          <w:iCs/>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3145CB5C" w14:textId="77777777" w:rsidR="00702E77" w:rsidRPr="005F61C6" w:rsidRDefault="00702E77" w:rsidP="00702E77">
      <w:pPr>
        <w:shd w:val="clear" w:color="auto" w:fill="FFFFFF"/>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 xml:space="preserve">3.8. Конкурсная заявка подается в запечатанном конверте. На конверте Участник конкурса указывает следующие сведения: </w:t>
      </w:r>
    </w:p>
    <w:p w14:paraId="5D975E97" w14:textId="77777777" w:rsidR="00702E77" w:rsidRPr="005F61C6" w:rsidRDefault="00702E77" w:rsidP="00702E77">
      <w:pPr>
        <w:spacing w:after="0" w:line="240" w:lineRule="auto"/>
        <w:ind w:firstLine="567"/>
        <w:rPr>
          <w:rFonts w:ascii="Times New Roman" w:hAnsi="Times New Roman" w:cs="Times New Roman"/>
          <w:i/>
          <w:iCs/>
        </w:rPr>
      </w:pPr>
      <w:r w:rsidRPr="005F61C6">
        <w:rPr>
          <w:rFonts w:ascii="Times New Roman" w:hAnsi="Times New Roman" w:cs="Times New Roman"/>
          <w:i/>
          <w:iCs/>
        </w:rPr>
        <w:t xml:space="preserve">3.8.1. наименование Участника конкурса; </w:t>
      </w:r>
    </w:p>
    <w:p w14:paraId="13149C5A" w14:textId="77777777" w:rsidR="00702E77" w:rsidRPr="005F61C6" w:rsidRDefault="00702E77" w:rsidP="00702E77">
      <w:pPr>
        <w:spacing w:after="0" w:line="240" w:lineRule="auto"/>
        <w:ind w:firstLine="567"/>
        <w:rPr>
          <w:rFonts w:ascii="Times New Roman" w:hAnsi="Times New Roman" w:cs="Times New Roman"/>
          <w:i/>
          <w:iCs/>
        </w:rPr>
      </w:pPr>
      <w:r w:rsidRPr="005F61C6">
        <w:rPr>
          <w:rFonts w:ascii="Times New Roman" w:hAnsi="Times New Roman" w:cs="Times New Roman"/>
          <w:i/>
          <w:iCs/>
        </w:rPr>
        <w:t>3.8.2. номер конкурсного мероприятия (при наличии указываются лоты).</w:t>
      </w:r>
    </w:p>
    <w:p w14:paraId="18BEE5D7" w14:textId="77777777" w:rsidR="00702E77" w:rsidRPr="005F61C6" w:rsidRDefault="00702E77" w:rsidP="00702E77">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3.9. Конкурсная заявка направляется в адрес Фонда: </w:t>
      </w:r>
      <w:r w:rsidRPr="005F61C6">
        <w:rPr>
          <w:rFonts w:ascii="Times New Roman" w:hAnsi="Times New Roman" w:cs="Times New Roman"/>
          <w:bCs/>
          <w:i/>
          <w:iCs/>
          <w:spacing w:val="-13"/>
        </w:rPr>
        <w:t>670000, Республика Бурятия, г. Улан-Удэ, ул. Смолина, д. 65.</w:t>
      </w:r>
    </w:p>
    <w:p w14:paraId="6E8424F8" w14:textId="77777777" w:rsidR="00702E77" w:rsidRPr="005F61C6" w:rsidRDefault="00702E77" w:rsidP="00702E77">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5E8B4351" w14:textId="77777777" w:rsidR="00702E77" w:rsidRPr="005F61C6" w:rsidRDefault="00702E77" w:rsidP="00702E77">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3.10.</w:t>
      </w:r>
      <w:r w:rsidRPr="005F61C6">
        <w:rPr>
          <w:rFonts w:ascii="Times New Roman" w:hAnsi="Times New Roman" w:cs="Times New Roman"/>
          <w:i/>
          <w:iCs/>
        </w:rPr>
        <w:tab/>
        <w:t xml:space="preserve">При регистрации на конверте указывается номер входящего документа, дата и время поступления заявки. </w:t>
      </w:r>
    </w:p>
    <w:p w14:paraId="1FA252C5" w14:textId="77777777" w:rsidR="00702E77" w:rsidRPr="005F61C6" w:rsidRDefault="00702E77" w:rsidP="00702E77">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3.11.</w:t>
      </w:r>
      <w:r w:rsidRPr="005F61C6">
        <w:rPr>
          <w:rFonts w:ascii="Times New Roman" w:hAnsi="Times New Roman" w:cs="Times New Roman"/>
          <w:i/>
          <w:iCs/>
        </w:rPr>
        <w:tab/>
        <w:t>Конкурсная заявка может быть направлена на адрес электронной почты, указанный в извещении в виде электронного документа.</w:t>
      </w:r>
    </w:p>
    <w:p w14:paraId="314E08F6" w14:textId="77777777" w:rsidR="00702E77" w:rsidRPr="005F61C6" w:rsidRDefault="00702E77" w:rsidP="00702E77">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5F61C6">
        <w:rPr>
          <w:rFonts w:ascii="Times New Roman" w:eastAsia="Calibri" w:hAnsi="Times New Roman" w:cs="Times New Roman"/>
          <w:i/>
          <w:iCs/>
        </w:rPr>
        <w:t xml:space="preserve"> Документы, на усмотрение Участника конкурса, могут быть </w:t>
      </w:r>
      <w:r w:rsidRPr="005F61C6">
        <w:rPr>
          <w:rFonts w:ascii="Times New Roman" w:hAnsi="Times New Roman" w:cs="Times New Roman"/>
          <w:i/>
          <w:iCs/>
        </w:rPr>
        <w:t>заархивированы с установкой пароля на файл. Пароль для вскрытия документов папки с заявкой на участие в конкурсе сообщается Участником конкурса Организатору конкурса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19BAA474" w14:textId="77777777" w:rsidR="00702E77" w:rsidRPr="005F61C6" w:rsidRDefault="00702E77" w:rsidP="00702E77">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распечатываются и регистрируются ответственным сотрудником с указанием номера входящего документа не позднее срока окончания проведения конкурса, при этом, датой и временем поступления заявки считаются дата и время поступления письма на электронную почту Фонда.</w:t>
      </w:r>
    </w:p>
    <w:p w14:paraId="2843BCE0" w14:textId="77777777" w:rsidR="00702E77" w:rsidRPr="005F61C6" w:rsidRDefault="00702E77" w:rsidP="00702E77">
      <w:pPr>
        <w:spacing w:after="0" w:line="240" w:lineRule="auto"/>
        <w:ind w:firstLine="709"/>
        <w:jc w:val="both"/>
        <w:rPr>
          <w:rFonts w:ascii="Times New Roman" w:hAnsi="Times New Roman" w:cs="Times New Roman"/>
          <w:i/>
          <w:iCs/>
        </w:rPr>
      </w:pPr>
      <w:r w:rsidRPr="005F61C6">
        <w:rPr>
          <w:rFonts w:ascii="Times New Roman" w:hAnsi="Times New Roman" w:cs="Times New Roman"/>
          <w:i/>
          <w:iCs/>
        </w:rPr>
        <w:t xml:space="preserve">3.13. </w:t>
      </w:r>
      <w:r w:rsidRPr="005F61C6">
        <w:rPr>
          <w:rFonts w:ascii="Times New Roman" w:hAnsi="Times New Roman" w:cs="Times New Roman"/>
          <w:i/>
          <w:iCs/>
        </w:rPr>
        <w:tab/>
        <w:t xml:space="preserve">Для участия в конкурсе компании необходимо представить Конкурсную заявку до истечения срока, установленного в Извещении. </w:t>
      </w:r>
    </w:p>
    <w:p w14:paraId="6D07AC11" w14:textId="77777777" w:rsidR="00EE0E26" w:rsidRPr="005C6742" w:rsidRDefault="00EE0E26" w:rsidP="001B2B43">
      <w:pPr>
        <w:spacing w:after="0" w:line="256" w:lineRule="auto"/>
        <w:rPr>
          <w:rFonts w:ascii="Times New Roman" w:hAnsi="Times New Roman" w:cs="Times New Roman"/>
          <w:color w:val="000000" w:themeColor="text1"/>
        </w:rPr>
      </w:pPr>
    </w:p>
    <w:p w14:paraId="5A60F352" w14:textId="77777777" w:rsidR="00EE0E26" w:rsidRPr="005C6742" w:rsidRDefault="00EE0E26" w:rsidP="001B2B43">
      <w:pPr>
        <w:spacing w:after="0" w:line="256" w:lineRule="auto"/>
        <w:rPr>
          <w:rFonts w:ascii="Times New Roman" w:hAnsi="Times New Roman" w:cs="Times New Roman"/>
          <w:color w:val="000000" w:themeColor="text1"/>
        </w:rPr>
      </w:pPr>
    </w:p>
    <w:p w14:paraId="54638766" w14:textId="77777777" w:rsidR="00D76BCB" w:rsidRPr="005C6742" w:rsidRDefault="00D76BCB" w:rsidP="00D76BCB">
      <w:pPr>
        <w:spacing w:after="0" w:line="240" w:lineRule="auto"/>
        <w:ind w:firstLine="567"/>
        <w:jc w:val="both"/>
        <w:rPr>
          <w:rFonts w:ascii="Times New Roman" w:eastAsia="Times New Roman" w:hAnsi="Times New Roman" w:cs="Times New Roman"/>
          <w:color w:val="000000" w:themeColor="text1"/>
          <w:lang w:eastAsia="ru-RU"/>
        </w:rPr>
      </w:pPr>
    </w:p>
    <w:p w14:paraId="094E4281" w14:textId="77777777" w:rsidR="00D76BCB" w:rsidRPr="005C6742" w:rsidRDefault="00D76BCB" w:rsidP="00D76BCB">
      <w:pPr>
        <w:spacing w:after="0" w:line="240" w:lineRule="auto"/>
        <w:ind w:firstLine="567"/>
        <w:jc w:val="both"/>
        <w:rPr>
          <w:rFonts w:ascii="Times New Roman" w:eastAsia="Times New Roman" w:hAnsi="Times New Roman" w:cs="Times New Roman"/>
          <w:color w:val="000000" w:themeColor="text1"/>
          <w:lang w:eastAsia="ru-RU"/>
        </w:rPr>
      </w:pPr>
    </w:p>
    <w:p w14:paraId="1A59F84D" w14:textId="77777777" w:rsidR="00D76BCB" w:rsidRPr="005C6742" w:rsidRDefault="00D76BCB" w:rsidP="00D76BCB">
      <w:pPr>
        <w:spacing w:after="0" w:line="240" w:lineRule="auto"/>
        <w:ind w:firstLine="567"/>
        <w:jc w:val="both"/>
        <w:rPr>
          <w:rFonts w:ascii="Times New Roman" w:eastAsia="Times New Roman" w:hAnsi="Times New Roman" w:cs="Times New Roman"/>
          <w:color w:val="000000" w:themeColor="text1"/>
          <w:lang w:eastAsia="ru-RU"/>
        </w:rPr>
      </w:pPr>
    </w:p>
    <w:p w14:paraId="0897669C" w14:textId="77777777" w:rsidR="00D76BCB" w:rsidRPr="005C6742" w:rsidRDefault="00D76BCB" w:rsidP="00D76BCB">
      <w:pPr>
        <w:spacing w:after="0" w:line="240" w:lineRule="auto"/>
        <w:ind w:firstLine="567"/>
        <w:jc w:val="both"/>
        <w:rPr>
          <w:rFonts w:ascii="Times New Roman" w:eastAsia="Times New Roman" w:hAnsi="Times New Roman" w:cs="Times New Roman"/>
          <w:color w:val="000000" w:themeColor="text1"/>
          <w:lang w:eastAsia="ru-RU"/>
        </w:rPr>
      </w:pPr>
    </w:p>
    <w:p w14:paraId="334830D6" w14:textId="77777777" w:rsidR="00D76BCB" w:rsidRPr="005C6742" w:rsidRDefault="00D76BCB" w:rsidP="00D76BCB">
      <w:pPr>
        <w:spacing w:after="0" w:line="240" w:lineRule="auto"/>
        <w:ind w:firstLine="567"/>
        <w:jc w:val="both"/>
        <w:rPr>
          <w:rFonts w:ascii="Times New Roman" w:eastAsia="Times New Roman" w:hAnsi="Times New Roman" w:cs="Times New Roman"/>
          <w:color w:val="000000" w:themeColor="text1"/>
          <w:lang w:eastAsia="ru-RU"/>
        </w:rPr>
      </w:pPr>
    </w:p>
    <w:p w14:paraId="73864420" w14:textId="77777777" w:rsidR="00D76BCB" w:rsidRPr="005C6742" w:rsidRDefault="00D76BCB" w:rsidP="00D76BCB">
      <w:pPr>
        <w:rPr>
          <w:rFonts w:ascii="Times New Roman" w:hAnsi="Times New Roman" w:cs="Times New Roman"/>
          <w:color w:val="000000" w:themeColor="text1"/>
        </w:rPr>
      </w:pPr>
    </w:p>
    <w:p w14:paraId="00F07D49" w14:textId="77777777" w:rsidR="00D76BCB" w:rsidRPr="005C6742" w:rsidRDefault="00D76BCB" w:rsidP="00D76BCB">
      <w:pPr>
        <w:rPr>
          <w:rFonts w:ascii="Times New Roman" w:hAnsi="Times New Roman" w:cs="Times New Roman"/>
          <w:color w:val="000000" w:themeColor="text1"/>
        </w:rPr>
      </w:pPr>
    </w:p>
    <w:p w14:paraId="2502FE29" w14:textId="77777777" w:rsidR="00D76BCB" w:rsidRPr="005C6742" w:rsidRDefault="00D76BCB" w:rsidP="00D76BCB">
      <w:pPr>
        <w:rPr>
          <w:rFonts w:ascii="Times New Roman" w:hAnsi="Times New Roman" w:cs="Times New Roman"/>
          <w:color w:val="000000" w:themeColor="text1"/>
        </w:rPr>
      </w:pPr>
    </w:p>
    <w:p w14:paraId="7EDD3DEA" w14:textId="77777777" w:rsidR="00FE45B0" w:rsidRPr="005C6742" w:rsidRDefault="00FE45B0" w:rsidP="00D76BCB">
      <w:pPr>
        <w:tabs>
          <w:tab w:val="left" w:pos="1690"/>
          <w:tab w:val="left" w:pos="3905"/>
          <w:tab w:val="center" w:pos="5102"/>
        </w:tabs>
        <w:spacing w:after="0" w:line="240" w:lineRule="auto"/>
        <w:ind w:firstLine="567"/>
        <w:jc w:val="right"/>
        <w:rPr>
          <w:rFonts w:ascii="Times New Roman" w:hAnsi="Times New Roman" w:cs="Times New Roman"/>
          <w:color w:val="000000" w:themeColor="text1"/>
        </w:rPr>
      </w:pPr>
      <w:bookmarkStart w:id="3" w:name="_Hlk3883189"/>
    </w:p>
    <w:p w14:paraId="089D293E" w14:textId="77777777" w:rsidR="001B2B43" w:rsidRPr="005C6742" w:rsidRDefault="001B2B43" w:rsidP="00D76BCB">
      <w:pPr>
        <w:tabs>
          <w:tab w:val="left" w:pos="1690"/>
          <w:tab w:val="left" w:pos="3905"/>
          <w:tab w:val="center" w:pos="5102"/>
        </w:tabs>
        <w:spacing w:after="0" w:line="240" w:lineRule="auto"/>
        <w:ind w:firstLine="567"/>
        <w:jc w:val="right"/>
        <w:rPr>
          <w:rFonts w:ascii="Times New Roman" w:hAnsi="Times New Roman" w:cs="Times New Roman"/>
          <w:color w:val="000000" w:themeColor="text1"/>
        </w:rPr>
      </w:pPr>
    </w:p>
    <w:p w14:paraId="1043E8B2" w14:textId="77777777" w:rsidR="001B2B43" w:rsidRPr="005C6742" w:rsidRDefault="001B2B43" w:rsidP="00D76BCB">
      <w:pPr>
        <w:tabs>
          <w:tab w:val="left" w:pos="1690"/>
          <w:tab w:val="left" w:pos="3905"/>
          <w:tab w:val="center" w:pos="5102"/>
        </w:tabs>
        <w:spacing w:after="0" w:line="240" w:lineRule="auto"/>
        <w:ind w:firstLine="567"/>
        <w:jc w:val="right"/>
        <w:rPr>
          <w:rFonts w:ascii="Times New Roman" w:hAnsi="Times New Roman" w:cs="Times New Roman"/>
          <w:color w:val="000000" w:themeColor="text1"/>
        </w:rPr>
      </w:pPr>
    </w:p>
    <w:p w14:paraId="2D40C3ED" w14:textId="50B71BCF" w:rsidR="00702E77" w:rsidRDefault="00D76BCB"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Приложение №2 к </w:t>
      </w:r>
      <w:r w:rsidR="00702E77" w:rsidRPr="00702E77">
        <w:rPr>
          <w:rFonts w:ascii="Times New Roman" w:hAnsi="Times New Roman" w:cs="Times New Roman"/>
          <w:color w:val="000000" w:themeColor="text1"/>
        </w:rPr>
        <w:t>Порядк</w:t>
      </w:r>
      <w:r w:rsidR="00702E77">
        <w:rPr>
          <w:rFonts w:ascii="Times New Roman" w:hAnsi="Times New Roman" w:cs="Times New Roman"/>
          <w:color w:val="000000" w:themeColor="text1"/>
        </w:rPr>
        <w:t>у</w:t>
      </w:r>
      <w:r w:rsidR="00702E77" w:rsidRPr="00702E77">
        <w:rPr>
          <w:rFonts w:ascii="Times New Roman" w:hAnsi="Times New Roman" w:cs="Times New Roman"/>
          <w:color w:val="000000" w:themeColor="text1"/>
        </w:rPr>
        <w:t xml:space="preserve"> отбора компаний для участия </w:t>
      </w:r>
    </w:p>
    <w:p w14:paraId="7F0D2519"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в реализации мероприятий, направленных </w:t>
      </w:r>
    </w:p>
    <w:p w14:paraId="7A899086"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на выполнение работ и оказание услуг </w:t>
      </w:r>
    </w:p>
    <w:p w14:paraId="16404F79"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субъектам малого и среднего предпринимательства, </w:t>
      </w:r>
    </w:p>
    <w:p w14:paraId="6D74F3D9"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физическим лицам, применяющим </w:t>
      </w:r>
    </w:p>
    <w:p w14:paraId="4D145A8B"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специальный налоговый режим </w:t>
      </w:r>
    </w:p>
    <w:p w14:paraId="26B93EE0"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«Налог на профессиональный доход» </w:t>
      </w:r>
    </w:p>
    <w:p w14:paraId="46CA2DAB"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и физическим лицам, заинтересованным </w:t>
      </w:r>
    </w:p>
    <w:p w14:paraId="17602CD4" w14:textId="77777777" w:rsidR="00702E77"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 xml:space="preserve">в начале осуществления предпринимательской </w:t>
      </w:r>
    </w:p>
    <w:p w14:paraId="6CACE473" w14:textId="5546C77F" w:rsidR="00D76BCB" w:rsidRPr="005C6742" w:rsidRDefault="00702E77" w:rsidP="00702E77">
      <w:pPr>
        <w:tabs>
          <w:tab w:val="left" w:pos="1690"/>
          <w:tab w:val="left" w:pos="3905"/>
          <w:tab w:val="center" w:pos="5102"/>
        </w:tabs>
        <w:spacing w:after="0" w:line="240" w:lineRule="auto"/>
        <w:ind w:firstLine="3969"/>
        <w:jc w:val="both"/>
        <w:rPr>
          <w:rFonts w:ascii="Times New Roman" w:hAnsi="Times New Roman" w:cs="Times New Roman"/>
          <w:color w:val="000000" w:themeColor="text1"/>
        </w:rPr>
      </w:pPr>
      <w:r w:rsidRPr="00702E77">
        <w:rPr>
          <w:rFonts w:ascii="Times New Roman" w:hAnsi="Times New Roman" w:cs="Times New Roman"/>
          <w:color w:val="000000" w:themeColor="text1"/>
        </w:rPr>
        <w:t>деятельности Гарантийным фондом Бурятии</w:t>
      </w:r>
      <w:r w:rsidR="00D76BCB" w:rsidRPr="005C6742">
        <w:rPr>
          <w:rFonts w:ascii="Times New Roman" w:hAnsi="Times New Roman" w:cs="Times New Roman"/>
          <w:color w:val="000000" w:themeColor="text1"/>
        </w:rPr>
        <w:t xml:space="preserve"> </w:t>
      </w:r>
    </w:p>
    <w:p w14:paraId="3FC50A96" w14:textId="77777777" w:rsidR="00D76BCB" w:rsidRPr="005C6742" w:rsidRDefault="00D76BCB" w:rsidP="00D76BCB">
      <w:pPr>
        <w:spacing w:after="0" w:line="300" w:lineRule="auto"/>
        <w:ind w:firstLine="709"/>
        <w:jc w:val="right"/>
        <w:rPr>
          <w:rFonts w:ascii="Times New Roman" w:eastAsia="Times New Roman" w:hAnsi="Times New Roman" w:cs="Times New Roman"/>
          <w:color w:val="000000" w:themeColor="text1"/>
          <w:lang w:eastAsia="ru-RU"/>
        </w:rPr>
      </w:pPr>
    </w:p>
    <w:p w14:paraId="0533EB3F" w14:textId="77777777" w:rsidR="00D76BCB" w:rsidRPr="005C6742" w:rsidRDefault="00D76BCB" w:rsidP="00D76BCB">
      <w:pPr>
        <w:spacing w:after="4" w:line="268" w:lineRule="auto"/>
        <w:ind w:left="24" w:hanging="10"/>
        <w:rPr>
          <w:rFonts w:ascii="Times New Roman" w:hAnsi="Times New Roman" w:cs="Times New Roman"/>
          <w:color w:val="000000" w:themeColor="text1"/>
        </w:rPr>
      </w:pPr>
      <w:r w:rsidRPr="005C6742">
        <w:rPr>
          <w:rFonts w:ascii="Times New Roman" w:hAnsi="Times New Roman" w:cs="Times New Roman"/>
          <w:b/>
          <w:color w:val="000000" w:themeColor="text1"/>
        </w:rPr>
        <w:t xml:space="preserve">На фирменном бланке организации </w:t>
      </w:r>
    </w:p>
    <w:p w14:paraId="33D47FB1" w14:textId="77777777" w:rsidR="00D76BCB" w:rsidRPr="005C6742" w:rsidRDefault="00D76BCB" w:rsidP="00D76BCB">
      <w:pPr>
        <w:spacing w:line="256" w:lineRule="auto"/>
        <w:rPr>
          <w:rFonts w:ascii="Times New Roman" w:hAnsi="Times New Roman" w:cs="Times New Roman"/>
          <w:color w:val="000000" w:themeColor="text1"/>
        </w:rPr>
      </w:pPr>
    </w:p>
    <w:p w14:paraId="7A337ECA" w14:textId="77777777" w:rsidR="00D76BCB" w:rsidRPr="005C6742" w:rsidRDefault="00D76BCB" w:rsidP="00D76BCB">
      <w:pPr>
        <w:spacing w:after="2" w:line="268" w:lineRule="auto"/>
        <w:ind w:left="4962" w:right="57" w:hanging="10"/>
        <w:jc w:val="right"/>
        <w:rPr>
          <w:rFonts w:ascii="Times New Roman" w:hAnsi="Times New Roman" w:cs="Times New Roman"/>
          <w:color w:val="000000" w:themeColor="text1"/>
        </w:rPr>
      </w:pPr>
      <w:r w:rsidRPr="005C6742">
        <w:rPr>
          <w:rFonts w:ascii="Times New Roman" w:hAnsi="Times New Roman" w:cs="Times New Roman"/>
          <w:color w:val="000000" w:themeColor="text1"/>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4941541" w14:textId="77777777" w:rsidR="00D76BCB" w:rsidRPr="005C6742" w:rsidRDefault="00D76BCB" w:rsidP="00D76BCB">
      <w:pPr>
        <w:spacing w:line="256" w:lineRule="auto"/>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Pr="005C6742">
        <w:rPr>
          <w:rFonts w:ascii="Times New Roman" w:hAnsi="Times New Roman" w:cs="Times New Roman"/>
          <w:b/>
          <w:color w:val="000000" w:themeColor="text1"/>
        </w:rPr>
        <w:t xml:space="preserve"> </w:t>
      </w:r>
    </w:p>
    <w:p w14:paraId="60001A7B" w14:textId="5E274AF0" w:rsidR="00D76BCB" w:rsidRDefault="00D76BCB" w:rsidP="00C964A0">
      <w:pPr>
        <w:spacing w:after="4" w:line="268" w:lineRule="auto"/>
        <w:ind w:left="2230" w:right="262" w:hanging="2372"/>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Заявка на участие в конкурс</w:t>
      </w:r>
      <w:r w:rsidRPr="005C6742">
        <w:rPr>
          <w:rFonts w:ascii="Times New Roman" w:eastAsia="Times New Roman" w:hAnsi="Times New Roman" w:cs="Times New Roman"/>
          <w:bCs/>
          <w:color w:val="000000" w:themeColor="text1"/>
          <w:lang w:eastAsia="ru-RU"/>
        </w:rPr>
        <w:t xml:space="preserve">е </w:t>
      </w:r>
      <w:r w:rsidR="00C964A0" w:rsidRPr="005C6742">
        <w:rPr>
          <w:rFonts w:ascii="Times New Roman" w:eastAsia="Times New Roman" w:hAnsi="Times New Roman" w:cs="Times New Roman"/>
          <w:b/>
          <w:color w:val="000000" w:themeColor="text1"/>
          <w:lang w:eastAsia="ru-RU"/>
        </w:rPr>
        <w:t xml:space="preserve">№ </w:t>
      </w:r>
      <w:r w:rsidR="00C964A0" w:rsidRPr="005C6742">
        <w:rPr>
          <w:rFonts w:ascii="Times New Roman" w:eastAsiaTheme="minorEastAsia" w:hAnsi="Times New Roman" w:cs="Times New Roman"/>
          <w:b/>
          <w:bCs/>
          <w:color w:val="000000" w:themeColor="text1"/>
          <w:lang w:eastAsia="ru-RU"/>
        </w:rPr>
        <w:t>08-17/</w:t>
      </w:r>
      <w:r w:rsidR="0040492F">
        <w:rPr>
          <w:rFonts w:ascii="Times New Roman" w:eastAsiaTheme="minorEastAsia" w:hAnsi="Times New Roman" w:cs="Times New Roman"/>
          <w:b/>
          <w:bCs/>
          <w:color w:val="000000" w:themeColor="text1"/>
          <w:lang w:eastAsia="ru-RU"/>
        </w:rPr>
        <w:t>1</w:t>
      </w:r>
      <w:r w:rsidR="005C0F86">
        <w:rPr>
          <w:rFonts w:ascii="Times New Roman" w:eastAsiaTheme="minorEastAsia" w:hAnsi="Times New Roman" w:cs="Times New Roman"/>
          <w:b/>
          <w:bCs/>
          <w:color w:val="000000" w:themeColor="text1"/>
          <w:lang w:eastAsia="ru-RU"/>
        </w:rPr>
        <w:t>2</w:t>
      </w:r>
      <w:r w:rsidR="0048451B">
        <w:rPr>
          <w:rFonts w:ascii="Times New Roman" w:eastAsiaTheme="minorEastAsia" w:hAnsi="Times New Roman" w:cs="Times New Roman"/>
          <w:b/>
          <w:bCs/>
          <w:color w:val="000000" w:themeColor="text1"/>
          <w:lang w:eastAsia="ru-RU"/>
        </w:rPr>
        <w:t xml:space="preserve"> </w:t>
      </w:r>
      <w:r w:rsidRPr="005C6742">
        <w:rPr>
          <w:rFonts w:ascii="Times New Roman" w:eastAsiaTheme="minorEastAsia" w:hAnsi="Times New Roman" w:cs="Times New Roman"/>
          <w:b/>
          <w:color w:val="000000" w:themeColor="text1"/>
          <w:lang w:eastAsia="ru-RU"/>
        </w:rPr>
        <w:t xml:space="preserve">от </w:t>
      </w:r>
      <w:r w:rsidR="0040492F">
        <w:rPr>
          <w:rFonts w:ascii="Times New Roman" w:eastAsiaTheme="minorEastAsia" w:hAnsi="Times New Roman" w:cs="Times New Roman"/>
          <w:b/>
          <w:color w:val="000000" w:themeColor="text1"/>
          <w:lang w:eastAsia="ru-RU"/>
        </w:rPr>
        <w:t>2</w:t>
      </w:r>
      <w:r w:rsidR="002A35CF">
        <w:rPr>
          <w:rFonts w:ascii="Times New Roman" w:eastAsiaTheme="minorEastAsia" w:hAnsi="Times New Roman" w:cs="Times New Roman"/>
          <w:b/>
          <w:color w:val="000000" w:themeColor="text1"/>
          <w:lang w:eastAsia="ru-RU"/>
        </w:rPr>
        <w:t>5</w:t>
      </w:r>
      <w:r w:rsidRPr="005C6742">
        <w:rPr>
          <w:rFonts w:ascii="Times New Roman" w:eastAsiaTheme="minorEastAsia" w:hAnsi="Times New Roman" w:cs="Times New Roman"/>
          <w:b/>
          <w:color w:val="000000" w:themeColor="text1"/>
          <w:lang w:eastAsia="ru-RU"/>
        </w:rPr>
        <w:t>.</w:t>
      </w:r>
      <w:r w:rsidR="0048451B">
        <w:rPr>
          <w:rFonts w:ascii="Times New Roman" w:eastAsiaTheme="minorEastAsia" w:hAnsi="Times New Roman" w:cs="Times New Roman"/>
          <w:b/>
          <w:color w:val="000000" w:themeColor="text1"/>
          <w:lang w:eastAsia="ru-RU"/>
        </w:rPr>
        <w:t>01</w:t>
      </w:r>
      <w:r w:rsidRPr="005C6742">
        <w:rPr>
          <w:rFonts w:ascii="Times New Roman" w:eastAsiaTheme="minorEastAsia" w:hAnsi="Times New Roman" w:cs="Times New Roman"/>
          <w:b/>
          <w:color w:val="000000" w:themeColor="text1"/>
          <w:lang w:eastAsia="ru-RU"/>
        </w:rPr>
        <w:t>.202</w:t>
      </w:r>
      <w:r w:rsidR="00702E77">
        <w:rPr>
          <w:rFonts w:ascii="Times New Roman" w:eastAsiaTheme="minorEastAsia" w:hAnsi="Times New Roman" w:cs="Times New Roman"/>
          <w:b/>
          <w:color w:val="000000" w:themeColor="text1"/>
          <w:lang w:eastAsia="ru-RU"/>
        </w:rPr>
        <w:t>3</w:t>
      </w:r>
      <w:r w:rsidRPr="005C6742">
        <w:rPr>
          <w:rFonts w:ascii="Times New Roman" w:eastAsiaTheme="minorEastAsia" w:hAnsi="Times New Roman" w:cs="Times New Roman"/>
          <w:b/>
          <w:color w:val="000000" w:themeColor="text1"/>
          <w:lang w:eastAsia="ru-RU"/>
        </w:rPr>
        <w:t xml:space="preserve"> г.</w:t>
      </w:r>
      <w:r w:rsidRPr="005C6742">
        <w:rPr>
          <w:rFonts w:ascii="Times New Roman" w:eastAsia="Times New Roman" w:hAnsi="Times New Roman" w:cs="Times New Roman"/>
          <w:b/>
          <w:color w:val="000000" w:themeColor="text1"/>
          <w:lang w:eastAsia="ru-RU"/>
        </w:rPr>
        <w:t xml:space="preserve"> </w:t>
      </w:r>
    </w:p>
    <w:p w14:paraId="7F04BF8A" w14:textId="77777777" w:rsidR="009E481F" w:rsidRPr="005C6742" w:rsidRDefault="009E481F" w:rsidP="00C964A0">
      <w:pPr>
        <w:spacing w:after="4" w:line="268" w:lineRule="auto"/>
        <w:ind w:left="2230" w:right="262" w:hanging="2372"/>
        <w:jc w:val="center"/>
        <w:rPr>
          <w:rFonts w:ascii="Times New Roman" w:eastAsia="Times New Roman" w:hAnsi="Times New Roman" w:cs="Times New Roman"/>
          <w:b/>
          <w:color w:val="000000" w:themeColor="text1"/>
          <w:u w:val="single" w:color="000000"/>
          <w:lang w:eastAsia="ru-RU"/>
        </w:rPr>
      </w:pPr>
    </w:p>
    <w:p w14:paraId="74350FAF" w14:textId="669B6F46" w:rsidR="000F0A77" w:rsidRDefault="00D76BCB" w:rsidP="009E481F">
      <w:pPr>
        <w:spacing w:after="0" w:line="256" w:lineRule="auto"/>
        <w:ind w:firstLine="567"/>
        <w:jc w:val="both"/>
        <w:rPr>
          <w:rFonts w:ascii="Times New Roman" w:hAnsi="Times New Roman" w:cs="Times New Roman"/>
          <w:bCs/>
          <w:color w:val="000000" w:themeColor="text1"/>
        </w:rPr>
      </w:pPr>
      <w:r w:rsidRPr="005C6742">
        <w:rPr>
          <w:rFonts w:ascii="Times New Roman" w:hAnsi="Times New Roman" w:cs="Times New Roman"/>
          <w:color w:val="000000" w:themeColor="text1"/>
        </w:rPr>
        <w:t xml:space="preserve">Изучив Извещение о проведении конкурса </w:t>
      </w:r>
      <w:bookmarkStart w:id="4" w:name="Предмет1"/>
      <w:bookmarkEnd w:id="4"/>
      <w:r w:rsidR="003A7174" w:rsidRPr="005C6742">
        <w:rPr>
          <w:rFonts w:ascii="Times New Roman" w:hAnsi="Times New Roman" w:cs="Times New Roman"/>
          <w:color w:val="000000" w:themeColor="text1"/>
        </w:rPr>
        <w:t>по в</w:t>
      </w:r>
      <w:r w:rsidR="003A7174" w:rsidRPr="005C6742">
        <w:rPr>
          <w:rFonts w:ascii="Times New Roman" w:hAnsi="Times New Roman" w:cs="Times New Roman"/>
          <w:bCs/>
          <w:color w:val="000000" w:themeColor="text1"/>
        </w:rPr>
        <w:t xml:space="preserve">ыбору Исполнителя на право заключения договора на оказание услуги по </w:t>
      </w:r>
      <w:r w:rsidR="0040492F">
        <w:rPr>
          <w:rFonts w:ascii="Times New Roman" w:hAnsi="Times New Roman" w:cs="Times New Roman"/>
          <w:bCs/>
          <w:color w:val="000000" w:themeColor="text1"/>
        </w:rPr>
        <w:t>с</w:t>
      </w:r>
      <w:r w:rsidR="0040492F" w:rsidRPr="0040492F">
        <w:rPr>
          <w:rFonts w:ascii="Times New Roman" w:hAnsi="Times New Roman" w:cs="Times New Roman"/>
          <w:bCs/>
          <w:color w:val="000000" w:themeColor="text1"/>
        </w:rPr>
        <w:t xml:space="preserve">одействию в популяризации продукции, товаров, работ, услуг субъектов малого и среднего предпринимательства: разработка </w:t>
      </w:r>
      <w:r w:rsidR="005C0F86" w:rsidRPr="005C0F86">
        <w:rPr>
          <w:rFonts w:ascii="Times New Roman" w:hAnsi="Times New Roman" w:cs="Times New Roman"/>
          <w:bCs/>
          <w:color w:val="000000" w:themeColor="text1"/>
        </w:rPr>
        <w:t>интернет-магазина</w:t>
      </w:r>
      <w:r w:rsidR="005E11F9">
        <w:rPr>
          <w:rFonts w:ascii="Times New Roman" w:hAnsi="Times New Roman" w:cs="Times New Roman"/>
          <w:bCs/>
          <w:color w:val="000000" w:themeColor="text1"/>
        </w:rPr>
        <w:t xml:space="preserve">. </w:t>
      </w:r>
    </w:p>
    <w:p w14:paraId="32A7A4D6" w14:textId="77777777" w:rsidR="00D76BCB" w:rsidRPr="005C6742" w:rsidRDefault="00D76BCB" w:rsidP="00D76BCB">
      <w:pPr>
        <w:spacing w:after="5" w:line="254" w:lineRule="auto"/>
        <w:ind w:left="3528" w:right="62" w:hanging="3543"/>
        <w:rPr>
          <w:rFonts w:ascii="Times New Roman" w:hAnsi="Times New Roman" w:cs="Times New Roman"/>
          <w:i/>
          <w:color w:val="000000" w:themeColor="text1"/>
        </w:rPr>
      </w:pPr>
      <w:r w:rsidRPr="005C6742">
        <w:rPr>
          <w:rFonts w:ascii="Times New Roman" w:hAnsi="Times New Roman" w:cs="Times New Roman"/>
          <w:color w:val="000000" w:themeColor="text1"/>
        </w:rPr>
        <w:t xml:space="preserve">_____________________________________________________________________________ </w:t>
      </w:r>
      <w:r w:rsidRPr="005C6742">
        <w:rPr>
          <w:rFonts w:ascii="Times New Roman" w:hAnsi="Times New Roman" w:cs="Times New Roman"/>
          <w:i/>
          <w:color w:val="000000" w:themeColor="text1"/>
        </w:rPr>
        <w:t xml:space="preserve">(наименование заявителя) </w:t>
      </w:r>
    </w:p>
    <w:p w14:paraId="646B6DBF" w14:textId="77777777" w:rsidR="00D76BCB" w:rsidRPr="005C6742" w:rsidRDefault="00D76BCB" w:rsidP="00D76BCB">
      <w:pPr>
        <w:spacing w:after="5" w:line="254" w:lineRule="auto"/>
        <w:ind w:left="3528" w:right="62" w:hanging="3543"/>
        <w:rPr>
          <w:rFonts w:ascii="Times New Roman" w:hAnsi="Times New Roman" w:cs="Times New Roman"/>
          <w:i/>
          <w:color w:val="000000" w:themeColor="text1"/>
        </w:rPr>
      </w:pPr>
      <w:r w:rsidRPr="005C6742">
        <w:rPr>
          <w:rFonts w:ascii="Times New Roman" w:hAnsi="Times New Roman" w:cs="Times New Roman"/>
          <w:i/>
          <w:color w:val="000000" w:themeColor="text1"/>
        </w:rPr>
        <w:t>ИНН__________________ ОГРН __________________ КПП _________________________</w:t>
      </w:r>
    </w:p>
    <w:p w14:paraId="085E2796" w14:textId="77777777" w:rsidR="00D76BCB" w:rsidRPr="005C6742" w:rsidRDefault="00D76BCB" w:rsidP="00D76BCB">
      <w:pPr>
        <w:spacing w:after="5" w:line="254" w:lineRule="auto"/>
        <w:ind w:left="3528" w:right="62" w:hanging="3543"/>
        <w:rPr>
          <w:rFonts w:ascii="Times New Roman" w:hAnsi="Times New Roman" w:cs="Times New Roman"/>
          <w:i/>
          <w:color w:val="000000" w:themeColor="text1"/>
        </w:rPr>
      </w:pPr>
      <w:r w:rsidRPr="005C6742">
        <w:rPr>
          <w:rFonts w:ascii="Times New Roman" w:hAnsi="Times New Roman" w:cs="Times New Roman"/>
          <w:i/>
          <w:color w:val="000000" w:themeColor="text1"/>
        </w:rPr>
        <w:t xml:space="preserve">Юридический </w:t>
      </w:r>
      <w:proofErr w:type="gramStart"/>
      <w:r w:rsidRPr="005C6742">
        <w:rPr>
          <w:rFonts w:ascii="Times New Roman" w:hAnsi="Times New Roman" w:cs="Times New Roman"/>
          <w:i/>
          <w:color w:val="000000" w:themeColor="text1"/>
        </w:rPr>
        <w:t>адрес:_</w:t>
      </w:r>
      <w:proofErr w:type="gramEnd"/>
      <w:r w:rsidRPr="005C6742">
        <w:rPr>
          <w:rFonts w:ascii="Times New Roman" w:hAnsi="Times New Roman" w:cs="Times New Roman"/>
          <w:i/>
          <w:color w:val="000000" w:themeColor="text1"/>
        </w:rPr>
        <w:t>__________________________________________________________</w:t>
      </w:r>
    </w:p>
    <w:p w14:paraId="1F2147E3" w14:textId="77777777" w:rsidR="00D76BCB" w:rsidRPr="005C6742" w:rsidRDefault="00D76BCB" w:rsidP="00D76BCB">
      <w:pPr>
        <w:spacing w:after="5" w:line="254" w:lineRule="auto"/>
        <w:ind w:left="3528" w:right="62" w:hanging="3543"/>
        <w:rPr>
          <w:rFonts w:ascii="Times New Roman" w:hAnsi="Times New Roman" w:cs="Times New Roman"/>
          <w:color w:val="000000" w:themeColor="text1"/>
        </w:rPr>
      </w:pPr>
      <w:r w:rsidRPr="005C6742">
        <w:rPr>
          <w:rFonts w:ascii="Times New Roman" w:hAnsi="Times New Roman" w:cs="Times New Roman"/>
          <w:i/>
          <w:color w:val="000000" w:themeColor="text1"/>
        </w:rPr>
        <w:t xml:space="preserve">Банковские </w:t>
      </w:r>
      <w:proofErr w:type="gramStart"/>
      <w:r w:rsidRPr="005C6742">
        <w:rPr>
          <w:rFonts w:ascii="Times New Roman" w:hAnsi="Times New Roman" w:cs="Times New Roman"/>
          <w:i/>
          <w:color w:val="000000" w:themeColor="text1"/>
        </w:rPr>
        <w:t>реквизиты:_</w:t>
      </w:r>
      <w:proofErr w:type="gramEnd"/>
      <w:r w:rsidRPr="005C6742">
        <w:rPr>
          <w:rFonts w:ascii="Times New Roman" w:hAnsi="Times New Roman" w:cs="Times New Roman"/>
          <w:i/>
          <w:color w:val="000000" w:themeColor="text1"/>
        </w:rPr>
        <w:t>________________________________________________________</w:t>
      </w:r>
    </w:p>
    <w:p w14:paraId="5ACF9140" w14:textId="77777777" w:rsidR="00D76BCB" w:rsidRPr="005C6742" w:rsidRDefault="00D76BCB" w:rsidP="00D76BCB">
      <w:pPr>
        <w:spacing w:after="30" w:line="254" w:lineRule="auto"/>
        <w:ind w:left="-5" w:right="62"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в лице _______________________________________________________________________ _____________________________________________________________________________ </w:t>
      </w:r>
    </w:p>
    <w:p w14:paraId="68043085" w14:textId="77777777" w:rsidR="00D76BCB" w:rsidRPr="005C6742" w:rsidRDefault="00D76BCB" w:rsidP="00D76BCB">
      <w:pPr>
        <w:spacing w:after="23" w:line="256" w:lineRule="auto"/>
        <w:ind w:right="71"/>
        <w:jc w:val="center"/>
        <w:rPr>
          <w:rFonts w:ascii="Times New Roman" w:hAnsi="Times New Roman" w:cs="Times New Roman"/>
          <w:color w:val="000000" w:themeColor="text1"/>
        </w:rPr>
      </w:pPr>
      <w:r w:rsidRPr="005C6742">
        <w:rPr>
          <w:rFonts w:ascii="Times New Roman" w:hAnsi="Times New Roman" w:cs="Times New Roman"/>
          <w:i/>
          <w:color w:val="000000" w:themeColor="text1"/>
        </w:rPr>
        <w:t xml:space="preserve">(наименование должности руководителя и его Ф.И.О.) </w:t>
      </w:r>
    </w:p>
    <w:p w14:paraId="03C64A38" w14:textId="77777777" w:rsidR="00D76BCB" w:rsidRPr="005C6742" w:rsidRDefault="00D76BCB" w:rsidP="00D76BCB">
      <w:pPr>
        <w:spacing w:after="150" w:line="254" w:lineRule="auto"/>
        <w:ind w:left="-5" w:right="62"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сообщает о согласии участвовать в конкурсном отборе и направляет настоящую заявку. </w:t>
      </w:r>
    </w:p>
    <w:p w14:paraId="6919E909" w14:textId="77777777" w:rsidR="00D76BCB" w:rsidRPr="005C6742" w:rsidRDefault="00D76BCB" w:rsidP="00D76BCB">
      <w:pPr>
        <w:numPr>
          <w:ilvl w:val="0"/>
          <w:numId w:val="1"/>
        </w:numPr>
        <w:spacing w:after="26"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Мы согласны оказывать предусмотренные конкурсом услуги в соответствии с требованиями извещения о проведении конкурса. </w:t>
      </w:r>
    </w:p>
    <w:p w14:paraId="220DDBEF" w14:textId="77777777" w:rsidR="00D76BCB" w:rsidRPr="005C6742" w:rsidRDefault="00D76BCB" w:rsidP="00D76BCB">
      <w:pPr>
        <w:numPr>
          <w:ilvl w:val="0"/>
          <w:numId w:val="1"/>
        </w:numPr>
        <w:spacing w:after="28"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08BB1540" w14:textId="77777777" w:rsidR="00D76BCB" w:rsidRPr="005C6742" w:rsidRDefault="00D76BCB" w:rsidP="00D76BCB">
      <w:pPr>
        <w:numPr>
          <w:ilvl w:val="0"/>
          <w:numId w:val="1"/>
        </w:numPr>
        <w:spacing w:after="29"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0C2AFF49" w14:textId="77777777" w:rsidR="00D76BCB" w:rsidRPr="005C6742" w:rsidRDefault="00D76BCB" w:rsidP="00D76BCB">
      <w:pPr>
        <w:numPr>
          <w:ilvl w:val="0"/>
          <w:numId w:val="1"/>
        </w:numPr>
        <w:spacing w:after="26"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Настоящей заявкой подтверждаем готовность проведения мероприятия по условиям, предложенным Организатором конкурса. </w:t>
      </w:r>
    </w:p>
    <w:p w14:paraId="68904E7C" w14:textId="77777777" w:rsidR="00D76BCB" w:rsidRPr="005C6742" w:rsidRDefault="00D76BCB" w:rsidP="00D76BCB">
      <w:pPr>
        <w:numPr>
          <w:ilvl w:val="0"/>
          <w:numId w:val="1"/>
        </w:numPr>
        <w:spacing w:after="27"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Настоящей заявкой подтверждаем, что в отношении </w:t>
      </w:r>
      <w:r w:rsidRPr="005C6742">
        <w:rPr>
          <w:rFonts w:ascii="Times New Roman" w:hAnsi="Times New Roman" w:cs="Times New Roman"/>
          <w:i/>
          <w:color w:val="000000" w:themeColor="text1"/>
        </w:rPr>
        <w:t xml:space="preserve">[указать наименование заявителя] </w:t>
      </w:r>
      <w:r w:rsidRPr="005C6742">
        <w:rPr>
          <w:rFonts w:ascii="Times New Roman" w:hAnsi="Times New Roman" w:cs="Times New Roman"/>
          <w:color w:val="000000" w:themeColor="text1"/>
        </w:rPr>
        <w:t xml:space="preserve">отсутствует решение арбитражного суда о признании несостоятельным (банкротом) и об открытии конкурсного производства.  </w:t>
      </w:r>
    </w:p>
    <w:p w14:paraId="031FE961" w14:textId="77777777" w:rsidR="00D76BCB" w:rsidRPr="005C6742" w:rsidRDefault="00D76BCB" w:rsidP="00D76BCB">
      <w:pPr>
        <w:numPr>
          <w:ilvl w:val="0"/>
          <w:numId w:val="1"/>
        </w:numPr>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7A48EB27" w14:textId="77777777" w:rsidR="00D76BCB" w:rsidRPr="005C6742" w:rsidRDefault="00D76BCB" w:rsidP="00D76BCB">
      <w:pPr>
        <w:spacing w:after="30" w:line="254" w:lineRule="auto"/>
        <w:ind w:left="-15"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5A722ADC" w14:textId="77777777" w:rsidR="00D76BCB" w:rsidRPr="005C6742" w:rsidRDefault="00D76BCB" w:rsidP="00D76BCB">
      <w:pPr>
        <w:numPr>
          <w:ilvl w:val="0"/>
          <w:numId w:val="1"/>
        </w:numPr>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68E315DB" w14:textId="77777777" w:rsidR="00D76BCB" w:rsidRPr="005C6742" w:rsidRDefault="00D76BCB" w:rsidP="00D76BCB">
      <w:pPr>
        <w:numPr>
          <w:ilvl w:val="0"/>
          <w:numId w:val="1"/>
        </w:numPr>
        <w:spacing w:after="34"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Настоящая заявка действует до завершения процедуры проведения конкурса. </w:t>
      </w:r>
    </w:p>
    <w:p w14:paraId="6ACA6DE3" w14:textId="7542FAA7" w:rsidR="00D76BCB" w:rsidRDefault="00D76BCB" w:rsidP="002A35CF">
      <w:pPr>
        <w:spacing w:after="0" w:line="256" w:lineRule="auto"/>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Предлагаемая нами стоимость услуг на проведение мероприятия </w:t>
      </w:r>
      <w:r w:rsidR="003A7174" w:rsidRPr="005C6742">
        <w:rPr>
          <w:rFonts w:ascii="Times New Roman" w:hAnsi="Times New Roman" w:cs="Times New Roman"/>
          <w:bCs/>
          <w:color w:val="000000" w:themeColor="text1"/>
        </w:rPr>
        <w:t xml:space="preserve">на оказание услуги </w:t>
      </w:r>
      <w:r w:rsidR="003A7174" w:rsidRPr="001A3FA8">
        <w:rPr>
          <w:rFonts w:ascii="Times New Roman" w:hAnsi="Times New Roman" w:cs="Times New Roman"/>
          <w:b/>
          <w:bCs/>
          <w:color w:val="000000" w:themeColor="text1"/>
        </w:rPr>
        <w:t xml:space="preserve">по </w:t>
      </w:r>
      <w:r w:rsidR="0040492F" w:rsidRPr="0040492F">
        <w:rPr>
          <w:rFonts w:ascii="Times New Roman" w:hAnsi="Times New Roman" w:cs="Times New Roman"/>
          <w:b/>
          <w:bCs/>
          <w:color w:val="000000" w:themeColor="text1"/>
        </w:rPr>
        <w:t xml:space="preserve">Содействию в популяризации продукции, товаров, работ, услуг субъектов малого и среднего предпринимательства: разработка </w:t>
      </w:r>
      <w:r w:rsidR="005C0F86" w:rsidRPr="005C0F86">
        <w:rPr>
          <w:rFonts w:ascii="Times New Roman" w:hAnsi="Times New Roman" w:cs="Times New Roman"/>
          <w:b/>
          <w:bCs/>
          <w:color w:val="000000" w:themeColor="text1"/>
        </w:rPr>
        <w:t>интернет-магазина</w:t>
      </w:r>
      <w:r w:rsidR="005E11F9" w:rsidRPr="001A3FA8">
        <w:rPr>
          <w:rFonts w:ascii="Times New Roman" w:hAnsi="Times New Roman" w:cs="Times New Roman"/>
          <w:b/>
          <w:bCs/>
          <w:color w:val="000000" w:themeColor="text1"/>
        </w:rPr>
        <w:t>:</w:t>
      </w:r>
      <w:r w:rsidR="005E11F9">
        <w:rPr>
          <w:rFonts w:ascii="Times New Roman" w:hAnsi="Times New Roman" w:cs="Times New Roman"/>
          <w:bCs/>
          <w:color w:val="000000" w:themeColor="text1"/>
        </w:rPr>
        <w:t xml:space="preserve"> </w:t>
      </w:r>
      <w:r w:rsidR="002A35CF">
        <w:rPr>
          <w:rFonts w:ascii="Times New Roman" w:hAnsi="Times New Roman" w:cs="Times New Roman"/>
          <w:color w:val="000000" w:themeColor="text1"/>
        </w:rPr>
        <w:t>____________________________</w:t>
      </w:r>
      <w:r w:rsidRPr="005C6742">
        <w:rPr>
          <w:rFonts w:ascii="Times New Roman" w:hAnsi="Times New Roman" w:cs="Times New Roman"/>
          <w:color w:val="000000" w:themeColor="text1"/>
        </w:rPr>
        <w:t xml:space="preserve">_______ (___________________________________) рублей </w:t>
      </w:r>
      <w:r w:rsidR="0040492F" w:rsidRPr="0040492F">
        <w:rPr>
          <w:rFonts w:ascii="Times New Roman" w:hAnsi="Times New Roman" w:cs="Times New Roman"/>
          <w:color w:val="000000" w:themeColor="text1"/>
        </w:rPr>
        <w:t>и включает в себя стоимость [указывается все, что включено в стоимость услуг] и все налоги и пошлины, которые необходимо выплатить при исполнении договора</w:t>
      </w:r>
      <w:r w:rsidR="00CB5E4C">
        <w:rPr>
          <w:rFonts w:ascii="Times New Roman" w:hAnsi="Times New Roman" w:cs="Times New Roman"/>
          <w:color w:val="000000" w:themeColor="text1"/>
        </w:rPr>
        <w:t>.</w:t>
      </w:r>
      <w:r w:rsidR="005A6ECA">
        <w:rPr>
          <w:rFonts w:ascii="Times New Roman" w:hAnsi="Times New Roman" w:cs="Times New Roman"/>
          <w:color w:val="000000" w:themeColor="text1"/>
        </w:rPr>
        <w:t xml:space="preserve"> </w:t>
      </w:r>
    </w:p>
    <w:p w14:paraId="705FA21F" w14:textId="77777777" w:rsidR="00D76BCB" w:rsidRPr="005C6742" w:rsidRDefault="00D76BCB" w:rsidP="00D76BCB">
      <w:pPr>
        <w:numPr>
          <w:ilvl w:val="0"/>
          <w:numId w:val="1"/>
        </w:numPr>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1FDB7EA4" w14:textId="77777777" w:rsidR="00D76BCB" w:rsidRPr="005C6742" w:rsidRDefault="00D76BCB" w:rsidP="00D76BCB">
      <w:pPr>
        <w:numPr>
          <w:ilvl w:val="0"/>
          <w:numId w:val="1"/>
        </w:numPr>
        <w:spacing w:after="5" w:line="254" w:lineRule="auto"/>
        <w:ind w:right="62" w:firstLine="600"/>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Мероприятия, на организацию и проведение которых мы претендуем: </w:t>
      </w:r>
    </w:p>
    <w:p w14:paraId="42962B53" w14:textId="77777777" w:rsidR="00D76BCB" w:rsidRPr="005C6742" w:rsidRDefault="00D76BCB" w:rsidP="00D76BCB">
      <w:pPr>
        <w:spacing w:after="5" w:line="268" w:lineRule="auto"/>
        <w:ind w:left="-15"/>
        <w:rPr>
          <w:rFonts w:ascii="Times New Roman" w:hAnsi="Times New Roman" w:cs="Times New Roman"/>
          <w:color w:val="000000" w:themeColor="text1"/>
        </w:rPr>
      </w:pPr>
      <w:r w:rsidRPr="005C6742">
        <w:rPr>
          <w:rFonts w:ascii="Times New Roman" w:hAnsi="Times New Roman" w:cs="Times New Roman"/>
          <w:color w:val="000000" w:themeColor="text1"/>
        </w:rPr>
        <w:t xml:space="preserve">_____________________________________________________________________ </w:t>
      </w:r>
    </w:p>
    <w:p w14:paraId="1608EF83" w14:textId="77777777" w:rsidR="00D76BCB" w:rsidRPr="005C6742" w:rsidRDefault="00D76BCB" w:rsidP="00D76BCB">
      <w:pPr>
        <w:ind w:left="-15" w:right="62"/>
        <w:rPr>
          <w:rFonts w:ascii="Times New Roman" w:hAnsi="Times New Roman" w:cs="Times New Roman"/>
          <w:color w:val="000000" w:themeColor="text1"/>
        </w:rPr>
      </w:pPr>
      <w:r w:rsidRPr="005C6742">
        <w:rPr>
          <w:rFonts w:ascii="Times New Roman" w:hAnsi="Times New Roman" w:cs="Times New Roman"/>
          <w:color w:val="000000" w:themeColor="text1"/>
        </w:rPr>
        <w:t>____________________________________________________________________</w:t>
      </w:r>
      <w:r w:rsidRPr="005C6742">
        <w:rPr>
          <w:rFonts w:ascii="Times New Roman" w:hAnsi="Times New Roman" w:cs="Times New Roman"/>
          <w:b/>
          <w:color w:val="000000" w:themeColor="text1"/>
        </w:rPr>
        <w:t xml:space="preserve">  </w:t>
      </w:r>
    </w:p>
    <w:p w14:paraId="6FD93EB1" w14:textId="77777777" w:rsidR="00D76BCB" w:rsidRPr="005C6742" w:rsidRDefault="000B7B7D" w:rsidP="000B7B7D">
      <w:pPr>
        <w:tabs>
          <w:tab w:val="left" w:pos="1134"/>
          <w:tab w:val="left" w:pos="1276"/>
        </w:tabs>
        <w:spacing w:after="5" w:line="256" w:lineRule="auto"/>
        <w:ind w:left="276" w:right="62"/>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r w:rsidRPr="005C6742">
        <w:rPr>
          <w:rFonts w:ascii="Times New Roman" w:hAnsi="Times New Roman" w:cs="Times New Roman"/>
          <w:b/>
          <w:bCs/>
          <w:color w:val="000000" w:themeColor="text1"/>
        </w:rPr>
        <w:t>11</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К настоящей заявке прилагаются нижеперечисленные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D76BCB" w:rsidRPr="005C6742" w14:paraId="4649E061" w14:textId="77777777" w:rsidTr="00713D7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7C46FECA" w14:textId="77777777" w:rsidR="00D76BCB" w:rsidRPr="005C6742" w:rsidRDefault="00D76BCB" w:rsidP="00713D7E">
            <w:pPr>
              <w:spacing w:after="7" w:line="256" w:lineRule="auto"/>
              <w:ind w:left="178"/>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p w14:paraId="4AA97A34" w14:textId="77777777" w:rsidR="00D76BCB" w:rsidRPr="005C6742" w:rsidRDefault="00D76BCB" w:rsidP="00713D7E">
            <w:pPr>
              <w:spacing w:line="256" w:lineRule="auto"/>
              <w:ind w:left="4"/>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62C1E93E" w14:textId="77777777" w:rsidR="00D76BCB" w:rsidRPr="005C6742" w:rsidRDefault="00D76BCB" w:rsidP="00713D7E">
            <w:pPr>
              <w:spacing w:line="256" w:lineRule="auto"/>
              <w:ind w:left="5"/>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441DCCE2" w14:textId="77777777" w:rsidR="00D76BCB" w:rsidRPr="005C6742" w:rsidRDefault="00D76BCB" w:rsidP="00713D7E">
            <w:pPr>
              <w:spacing w:line="256" w:lineRule="auto"/>
              <w:jc w:val="center"/>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Кол-во страниц </w:t>
            </w:r>
          </w:p>
        </w:tc>
      </w:tr>
      <w:tr w:rsidR="00D76BCB" w:rsidRPr="005C6742" w14:paraId="11CBF4B5" w14:textId="77777777" w:rsidTr="00713D7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1B31C0C2"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5EBC8BF2"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0251A8F8"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color w:val="000000" w:themeColor="text1"/>
              </w:rPr>
              <w:t xml:space="preserve"> </w:t>
            </w:r>
          </w:p>
        </w:tc>
      </w:tr>
      <w:tr w:rsidR="00D76BCB" w:rsidRPr="005C6742" w14:paraId="55C365F0" w14:textId="77777777" w:rsidTr="00713D7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58778997"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7CE63B6C"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278288B6" w14:textId="77777777" w:rsidR="00D76BCB" w:rsidRPr="005C6742" w:rsidRDefault="00D76BCB" w:rsidP="00713D7E">
            <w:pPr>
              <w:spacing w:line="256" w:lineRule="auto"/>
              <w:rPr>
                <w:rFonts w:ascii="Times New Roman" w:hAnsi="Times New Roman" w:cs="Times New Roman"/>
                <w:color w:val="000000" w:themeColor="text1"/>
                <w:lang w:val="en-US"/>
              </w:rPr>
            </w:pPr>
            <w:r w:rsidRPr="005C6742">
              <w:rPr>
                <w:rFonts w:ascii="Times New Roman" w:hAnsi="Times New Roman" w:cs="Times New Roman"/>
                <w:i/>
                <w:color w:val="000000" w:themeColor="text1"/>
              </w:rPr>
              <w:t xml:space="preserve"> </w:t>
            </w:r>
          </w:p>
        </w:tc>
      </w:tr>
    </w:tbl>
    <w:p w14:paraId="12E144CC" w14:textId="77777777" w:rsidR="0040492F" w:rsidRDefault="0040492F" w:rsidP="0040492F">
      <w:pPr>
        <w:tabs>
          <w:tab w:val="left" w:pos="993"/>
        </w:tabs>
        <w:spacing w:after="0" w:line="254" w:lineRule="auto"/>
        <w:ind w:left="276" w:right="-1"/>
        <w:jc w:val="both"/>
        <w:rPr>
          <w:rFonts w:ascii="Times New Roman" w:hAnsi="Times New Roman" w:cs="Times New Roman"/>
          <w:b/>
          <w:bCs/>
          <w:color w:val="000000" w:themeColor="text1"/>
        </w:rPr>
      </w:pPr>
    </w:p>
    <w:p w14:paraId="442A8E64" w14:textId="4C8484A3" w:rsidR="00D76BCB" w:rsidRPr="005C6742" w:rsidRDefault="000B7B7D" w:rsidP="0040492F">
      <w:pPr>
        <w:tabs>
          <w:tab w:val="left" w:pos="993"/>
        </w:tabs>
        <w:spacing w:after="0" w:line="254" w:lineRule="auto"/>
        <w:ind w:left="276" w:right="-1"/>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12</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Согласны на обработку персональных данных, указанных в представленной заявке. </w:t>
      </w:r>
    </w:p>
    <w:p w14:paraId="2FA562E1" w14:textId="77777777" w:rsidR="00D76BCB" w:rsidRPr="005C6742" w:rsidRDefault="000B7B7D" w:rsidP="000B7B7D">
      <w:pPr>
        <w:tabs>
          <w:tab w:val="left" w:pos="993"/>
        </w:tabs>
        <w:spacing w:after="27" w:line="254" w:lineRule="auto"/>
        <w:ind w:left="276" w:right="-1"/>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13</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76CF0F54" w14:textId="77777777" w:rsidR="00D76BCB" w:rsidRPr="005C6742" w:rsidRDefault="000B7B7D" w:rsidP="000B7B7D">
      <w:pPr>
        <w:tabs>
          <w:tab w:val="left" w:pos="993"/>
        </w:tabs>
        <w:spacing w:after="5" w:line="254" w:lineRule="auto"/>
        <w:ind w:left="276" w:right="-1"/>
        <w:jc w:val="both"/>
        <w:rPr>
          <w:rFonts w:ascii="Times New Roman" w:hAnsi="Times New Roman" w:cs="Times New Roman"/>
          <w:color w:val="000000" w:themeColor="text1"/>
        </w:rPr>
      </w:pPr>
      <w:r w:rsidRPr="005C6742">
        <w:rPr>
          <w:rFonts w:ascii="Times New Roman" w:hAnsi="Times New Roman" w:cs="Times New Roman"/>
          <w:b/>
          <w:bCs/>
          <w:color w:val="000000" w:themeColor="text1"/>
        </w:rPr>
        <w:t>14</w:t>
      </w:r>
      <w:r w:rsidRPr="005C6742">
        <w:rPr>
          <w:rFonts w:ascii="Times New Roman" w:hAnsi="Times New Roman" w:cs="Times New Roman"/>
          <w:color w:val="000000" w:themeColor="text1"/>
        </w:rPr>
        <w:t xml:space="preserve">. </w:t>
      </w:r>
      <w:r w:rsidR="00D76BCB" w:rsidRPr="005C6742">
        <w:rPr>
          <w:rFonts w:ascii="Times New Roman" w:hAnsi="Times New Roman" w:cs="Times New Roman"/>
          <w:color w:val="000000" w:themeColor="text1"/>
        </w:rPr>
        <w:t xml:space="preserve">С Порядком отбора компаний для участия в реализации мероприятий, направленных на обеспечение деятельности Гарантийного фонда Бурятия, размещенным на официальном портале субъектов малого и среднего предпринимательства Республики Бурятия </w:t>
      </w:r>
      <w:hyperlink r:id="rId9" w:history="1">
        <w:r w:rsidR="00D76BCB" w:rsidRPr="005C6742">
          <w:rPr>
            <w:rFonts w:ascii="Times New Roman" w:hAnsi="Times New Roman" w:cs="Times New Roman"/>
            <w:color w:val="000000" w:themeColor="text1"/>
            <w:u w:val="single"/>
            <w:lang w:val="en-US"/>
          </w:rPr>
          <w:t>https</w:t>
        </w:r>
        <w:r w:rsidR="00D76BCB" w:rsidRPr="005C6742">
          <w:rPr>
            <w:rFonts w:ascii="Times New Roman" w:hAnsi="Times New Roman" w:cs="Times New Roman"/>
            <w:color w:val="000000" w:themeColor="text1"/>
            <w:u w:val="single"/>
          </w:rPr>
          <w:t>://</w:t>
        </w:r>
        <w:proofErr w:type="spellStart"/>
        <w:r w:rsidR="00D76BCB" w:rsidRPr="005C6742">
          <w:rPr>
            <w:rFonts w:ascii="Times New Roman" w:hAnsi="Times New Roman" w:cs="Times New Roman"/>
            <w:color w:val="000000" w:themeColor="text1"/>
            <w:u w:val="single"/>
            <w:lang w:val="en-US"/>
          </w:rPr>
          <w:t>msp</w:t>
        </w:r>
        <w:proofErr w:type="spellEnd"/>
        <w:r w:rsidR="00D76BCB" w:rsidRPr="005C6742">
          <w:rPr>
            <w:rFonts w:ascii="Times New Roman" w:hAnsi="Times New Roman" w:cs="Times New Roman"/>
            <w:color w:val="000000" w:themeColor="text1"/>
            <w:u w:val="single"/>
          </w:rPr>
          <w:t>03.</w:t>
        </w:r>
        <w:proofErr w:type="spellStart"/>
        <w:r w:rsidR="00D76BCB" w:rsidRPr="005C6742">
          <w:rPr>
            <w:rFonts w:ascii="Times New Roman" w:hAnsi="Times New Roman" w:cs="Times New Roman"/>
            <w:color w:val="000000" w:themeColor="text1"/>
            <w:u w:val="single"/>
            <w:lang w:val="en-US"/>
          </w:rPr>
          <w:t>ru</w:t>
        </w:r>
        <w:proofErr w:type="spellEnd"/>
      </w:hyperlink>
      <w:r w:rsidR="00D76BCB" w:rsidRPr="005C6742">
        <w:rPr>
          <w:rFonts w:ascii="Times New Roman" w:hAnsi="Times New Roman" w:cs="Times New Roman"/>
          <w:color w:val="000000" w:themeColor="text1"/>
        </w:rPr>
        <w:t xml:space="preserve"> ознакомлен, согласен участвовать в конкурсных процедурах на условиях, предусмотренных данным документом. </w:t>
      </w:r>
    </w:p>
    <w:p w14:paraId="008BEF33" w14:textId="77777777" w:rsidR="00D76BCB" w:rsidRPr="005C6742" w:rsidRDefault="00D76BCB" w:rsidP="00D76BCB">
      <w:pPr>
        <w:spacing w:after="14" w:line="256" w:lineRule="auto"/>
        <w:ind w:right="-1"/>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p>
    <w:p w14:paraId="13641760" w14:textId="77777777" w:rsidR="00D76BCB" w:rsidRPr="005C6742" w:rsidRDefault="00D76BCB" w:rsidP="00D76BCB">
      <w:pPr>
        <w:ind w:left="-15" w:right="62"/>
        <w:rPr>
          <w:rFonts w:ascii="Times New Roman" w:hAnsi="Times New Roman" w:cs="Times New Roman"/>
          <w:color w:val="000000" w:themeColor="text1"/>
        </w:rPr>
      </w:pPr>
      <w:r w:rsidRPr="005C6742">
        <w:rPr>
          <w:rFonts w:ascii="Times New Roman" w:hAnsi="Times New Roman" w:cs="Times New Roman"/>
          <w:color w:val="000000" w:themeColor="text1"/>
        </w:rPr>
        <w:t xml:space="preserve">      __________    ___________                                         _______________________ </w:t>
      </w:r>
    </w:p>
    <w:p w14:paraId="01E178EC" w14:textId="77777777" w:rsidR="00D76BCB" w:rsidRPr="005C6742" w:rsidRDefault="00D76BCB" w:rsidP="00D76BCB">
      <w:pPr>
        <w:spacing w:after="5" w:line="254" w:lineRule="auto"/>
        <w:ind w:left="-5" w:right="452" w:hanging="10"/>
        <w:rPr>
          <w:rFonts w:ascii="Times New Roman" w:hAnsi="Times New Roman" w:cs="Times New Roman"/>
          <w:color w:val="000000" w:themeColor="text1"/>
        </w:rPr>
      </w:pPr>
      <w:r w:rsidRPr="005C6742">
        <w:rPr>
          <w:rFonts w:ascii="Times New Roman" w:hAnsi="Times New Roman" w:cs="Times New Roman"/>
          <w:color w:val="000000" w:themeColor="text1"/>
        </w:rPr>
        <w:t xml:space="preserve">         должность             подпись                                              расшифровка подписи   </w:t>
      </w:r>
    </w:p>
    <w:p w14:paraId="41E8B9CF" w14:textId="77777777" w:rsidR="00D76BCB" w:rsidRPr="005C6742" w:rsidRDefault="00D76BCB" w:rsidP="0048451B">
      <w:pPr>
        <w:spacing w:after="0" w:line="300" w:lineRule="auto"/>
        <w:ind w:firstLine="709"/>
        <w:jc w:val="right"/>
        <w:rPr>
          <w:rFonts w:ascii="Times New Roman" w:eastAsia="Times New Roman" w:hAnsi="Times New Roman" w:cs="Times New Roman"/>
          <w:color w:val="000000" w:themeColor="text1"/>
          <w:lang w:eastAsia="ru-RU"/>
        </w:rPr>
      </w:pPr>
      <w:r w:rsidRPr="005C6742">
        <w:rPr>
          <w:rFonts w:ascii="Times New Roman" w:hAnsi="Times New Roman" w:cs="Times New Roman"/>
          <w:color w:val="000000" w:themeColor="text1"/>
        </w:rPr>
        <w:t xml:space="preserve">                                                                                                                           </w:t>
      </w:r>
      <w:r w:rsidRPr="005C6742">
        <w:rPr>
          <w:rFonts w:ascii="Times New Roman" w:hAnsi="Times New Roman" w:cs="Times New Roman"/>
          <w:b/>
          <w:color w:val="000000" w:themeColor="text1"/>
        </w:rPr>
        <w:t xml:space="preserve"> </w:t>
      </w:r>
      <w:r w:rsidRPr="005C6742">
        <w:rPr>
          <w:rFonts w:ascii="Times New Roman" w:hAnsi="Times New Roman" w:cs="Times New Roman"/>
          <w:color w:val="000000" w:themeColor="text1"/>
        </w:rPr>
        <w:t xml:space="preserve">       М.П.</w:t>
      </w:r>
    </w:p>
    <w:bookmarkEnd w:id="3"/>
    <w:p w14:paraId="182D01A6" w14:textId="77777777" w:rsidR="005E11F9" w:rsidRDefault="00D76BCB" w:rsidP="0048451B">
      <w:pPr>
        <w:tabs>
          <w:tab w:val="left" w:pos="1690"/>
          <w:tab w:val="left" w:pos="3905"/>
          <w:tab w:val="center" w:pos="5102"/>
        </w:tabs>
        <w:spacing w:after="0" w:line="240" w:lineRule="auto"/>
        <w:ind w:firstLine="567"/>
        <w:jc w:val="center"/>
        <w:rPr>
          <w:rFonts w:ascii="Times New Roman" w:hAnsi="Times New Roman" w:cs="Times New Roman"/>
          <w:color w:val="000000" w:themeColor="text1"/>
        </w:rPr>
      </w:pPr>
      <w:r w:rsidRPr="005C6742">
        <w:rPr>
          <w:rFonts w:ascii="Times New Roman" w:hAnsi="Times New Roman" w:cs="Times New Roman"/>
          <w:color w:val="000000" w:themeColor="text1"/>
        </w:rPr>
        <w:t xml:space="preserve">                           </w:t>
      </w:r>
    </w:p>
    <w:p w14:paraId="11A4FC06" w14:textId="77777777" w:rsidR="00C964A0" w:rsidRPr="005C6742" w:rsidRDefault="00C964A0" w:rsidP="0048451B">
      <w:pPr>
        <w:tabs>
          <w:tab w:val="left" w:pos="1690"/>
          <w:tab w:val="left" w:pos="3905"/>
          <w:tab w:val="center" w:pos="5102"/>
        </w:tabs>
        <w:spacing w:after="0" w:line="240" w:lineRule="auto"/>
        <w:rPr>
          <w:rFonts w:ascii="Times New Roman" w:hAnsi="Times New Roman" w:cs="Times New Roman"/>
          <w:color w:val="000000" w:themeColor="text1"/>
        </w:rPr>
      </w:pPr>
    </w:p>
    <w:p w14:paraId="016526EF" w14:textId="77777777" w:rsidR="0038605E" w:rsidRDefault="00612AA2" w:rsidP="00612AA2">
      <w:pPr>
        <w:tabs>
          <w:tab w:val="left" w:pos="1690"/>
          <w:tab w:val="left" w:pos="3905"/>
          <w:tab w:val="center" w:pos="5102"/>
        </w:tabs>
        <w:spacing w:after="0" w:line="240" w:lineRule="auto"/>
        <w:ind w:firstLine="567"/>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0934D82" w14:textId="77777777" w:rsidR="0038605E" w:rsidRDefault="0038605E" w:rsidP="00D76BCB">
      <w:pPr>
        <w:tabs>
          <w:tab w:val="left" w:pos="1690"/>
          <w:tab w:val="left" w:pos="3905"/>
          <w:tab w:val="center" w:pos="5102"/>
        </w:tabs>
        <w:spacing w:after="0" w:line="240" w:lineRule="auto"/>
        <w:ind w:firstLine="567"/>
        <w:jc w:val="center"/>
        <w:rPr>
          <w:rFonts w:ascii="Times New Roman" w:hAnsi="Times New Roman" w:cs="Times New Roman"/>
          <w:color w:val="000000" w:themeColor="text1"/>
        </w:rPr>
      </w:pPr>
    </w:p>
    <w:p w14:paraId="2C1F7D26" w14:textId="77777777" w:rsidR="00CB5E4C" w:rsidRDefault="00CB5E4C" w:rsidP="00CB5E4C">
      <w:pPr>
        <w:tabs>
          <w:tab w:val="left" w:pos="1690"/>
          <w:tab w:val="left" w:pos="3905"/>
          <w:tab w:val="center" w:pos="5102"/>
        </w:tabs>
        <w:spacing w:after="0" w:line="240" w:lineRule="auto"/>
        <w:ind w:firstLine="567"/>
        <w:jc w:val="right"/>
        <w:rPr>
          <w:rFonts w:ascii="Times New Roman" w:hAnsi="Times New Roman" w:cs="Times New Roman"/>
          <w:color w:val="000000" w:themeColor="text1"/>
        </w:rPr>
      </w:pPr>
    </w:p>
    <w:p w14:paraId="5807C0CE" w14:textId="77777777" w:rsidR="00CB5E4C" w:rsidRDefault="00CB5E4C" w:rsidP="00CB5E4C">
      <w:pPr>
        <w:tabs>
          <w:tab w:val="left" w:pos="1690"/>
          <w:tab w:val="left" w:pos="3905"/>
          <w:tab w:val="center" w:pos="5102"/>
        </w:tabs>
        <w:spacing w:after="0" w:line="240" w:lineRule="auto"/>
        <w:ind w:firstLine="567"/>
        <w:jc w:val="right"/>
        <w:rPr>
          <w:rFonts w:ascii="Times New Roman" w:hAnsi="Times New Roman" w:cs="Times New Roman"/>
          <w:color w:val="000000" w:themeColor="text1"/>
        </w:rPr>
      </w:pPr>
    </w:p>
    <w:p w14:paraId="0EBB3030" w14:textId="77777777" w:rsidR="00CB5E4C" w:rsidRDefault="00CB5E4C" w:rsidP="00CB5E4C">
      <w:pPr>
        <w:tabs>
          <w:tab w:val="left" w:pos="1690"/>
          <w:tab w:val="left" w:pos="3905"/>
          <w:tab w:val="center" w:pos="5102"/>
        </w:tabs>
        <w:spacing w:after="0" w:line="240" w:lineRule="auto"/>
        <w:ind w:firstLine="567"/>
        <w:jc w:val="right"/>
        <w:rPr>
          <w:rFonts w:ascii="Times New Roman" w:hAnsi="Times New Roman" w:cs="Times New Roman"/>
          <w:color w:val="000000" w:themeColor="text1"/>
        </w:rPr>
      </w:pPr>
    </w:p>
    <w:p w14:paraId="411AC2E4" w14:textId="3C7C7C59" w:rsidR="005C6742" w:rsidRPr="005C6742" w:rsidRDefault="009E481F" w:rsidP="00CB5E4C">
      <w:pPr>
        <w:tabs>
          <w:tab w:val="left" w:pos="1690"/>
          <w:tab w:val="left" w:pos="3905"/>
          <w:tab w:val="center" w:pos="5102"/>
        </w:tabs>
        <w:spacing w:after="0" w:line="240" w:lineRule="auto"/>
        <w:ind w:firstLine="567"/>
        <w:jc w:val="right"/>
        <w:rPr>
          <w:rFonts w:ascii="Times New Roman" w:eastAsia="Times New Roman" w:hAnsi="Times New Roman" w:cs="Times New Roman"/>
          <w:color w:val="000000" w:themeColor="text1"/>
          <w:lang w:eastAsia="ru-RU"/>
        </w:rPr>
      </w:pPr>
      <w:r>
        <w:rPr>
          <w:rFonts w:ascii="Times New Roman" w:hAnsi="Times New Roman" w:cs="Times New Roman"/>
          <w:color w:val="000000" w:themeColor="text1"/>
        </w:rPr>
        <w:t xml:space="preserve">                </w:t>
      </w:r>
      <w:r w:rsidR="00612AA2">
        <w:rPr>
          <w:rFonts w:ascii="Times New Roman" w:hAnsi="Times New Roman" w:cs="Times New Roman"/>
          <w:color w:val="000000" w:themeColor="text1"/>
        </w:rPr>
        <w:t xml:space="preserve">     </w:t>
      </w:r>
    </w:p>
    <w:p w14:paraId="114BEC1A" w14:textId="77777777" w:rsidR="001B2B43" w:rsidRPr="005C6742" w:rsidRDefault="001B2B43" w:rsidP="00082DC7">
      <w:pPr>
        <w:spacing w:after="0" w:line="240" w:lineRule="auto"/>
        <w:ind w:left="2228" w:right="261"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t>Проект</w:t>
      </w:r>
    </w:p>
    <w:p w14:paraId="28AD4F4E" w14:textId="77777777" w:rsidR="00082DC7" w:rsidRPr="005C6742" w:rsidRDefault="00082DC7" w:rsidP="00082DC7">
      <w:pPr>
        <w:spacing w:after="0" w:line="240" w:lineRule="auto"/>
        <w:ind w:left="2228" w:right="261"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 xml:space="preserve">Приложение № 1 </w:t>
      </w:r>
    </w:p>
    <w:p w14:paraId="1BC81D1C" w14:textId="77777777" w:rsidR="00082DC7" w:rsidRPr="005C6742" w:rsidRDefault="00082DC7" w:rsidP="00082DC7">
      <w:pPr>
        <w:spacing w:after="0" w:line="240" w:lineRule="auto"/>
        <w:ind w:left="2228" w:right="261" w:hanging="2370"/>
        <w:jc w:val="right"/>
        <w:rPr>
          <w:rFonts w:ascii="Times New Roman" w:hAnsi="Times New Roman" w:cs="Times New Roman"/>
          <w:color w:val="000000" w:themeColor="text1"/>
        </w:rPr>
      </w:pPr>
      <w:r w:rsidRPr="005C6742">
        <w:rPr>
          <w:rFonts w:ascii="Times New Roman" w:hAnsi="Times New Roman" w:cs="Times New Roman"/>
          <w:color w:val="000000" w:themeColor="text1"/>
        </w:rPr>
        <w:t xml:space="preserve">к Извещению о проведении открытого </w:t>
      </w:r>
    </w:p>
    <w:p w14:paraId="6711705E" w14:textId="28104911" w:rsidR="00082DC7" w:rsidRPr="00542216" w:rsidRDefault="00082DC7" w:rsidP="00082DC7">
      <w:pPr>
        <w:spacing w:after="0" w:line="240" w:lineRule="auto"/>
        <w:ind w:left="2228" w:right="261" w:hanging="2370"/>
        <w:jc w:val="right"/>
        <w:rPr>
          <w:rFonts w:ascii="Times New Roman" w:hAnsi="Times New Roman" w:cs="Times New Roman"/>
          <w:b/>
          <w:bCs/>
          <w:color w:val="000000" w:themeColor="text1"/>
        </w:rPr>
      </w:pPr>
      <w:r w:rsidRPr="005C6742">
        <w:rPr>
          <w:rFonts w:ascii="Times New Roman" w:hAnsi="Times New Roman" w:cs="Times New Roman"/>
          <w:color w:val="000000" w:themeColor="text1"/>
        </w:rPr>
        <w:t xml:space="preserve">конкурса </w:t>
      </w:r>
      <w:bookmarkStart w:id="5" w:name="_Hlk5621908"/>
      <w:r w:rsidRPr="005C6742">
        <w:rPr>
          <w:rFonts w:ascii="Times New Roman" w:hAnsi="Times New Roman" w:cs="Times New Roman"/>
          <w:b/>
          <w:bCs/>
          <w:color w:val="000000" w:themeColor="text1"/>
        </w:rPr>
        <w:t xml:space="preserve">от </w:t>
      </w:r>
      <w:r w:rsidR="0040492F">
        <w:rPr>
          <w:rFonts w:ascii="Times New Roman" w:hAnsi="Times New Roman" w:cs="Times New Roman"/>
          <w:b/>
          <w:bCs/>
          <w:color w:val="000000" w:themeColor="text1"/>
        </w:rPr>
        <w:t>2</w:t>
      </w:r>
      <w:r w:rsidR="002A35CF">
        <w:rPr>
          <w:rFonts w:ascii="Times New Roman" w:hAnsi="Times New Roman" w:cs="Times New Roman"/>
          <w:b/>
          <w:bCs/>
          <w:color w:val="000000" w:themeColor="text1"/>
        </w:rPr>
        <w:t>5</w:t>
      </w:r>
      <w:r w:rsidRPr="005C6742">
        <w:rPr>
          <w:rFonts w:ascii="Times New Roman" w:eastAsia="Times New Roman" w:hAnsi="Times New Roman" w:cs="Times New Roman"/>
          <w:b/>
          <w:bCs/>
          <w:color w:val="000000" w:themeColor="text1"/>
          <w:lang w:eastAsia="ru-RU"/>
        </w:rPr>
        <w:t>.</w:t>
      </w:r>
      <w:r w:rsidR="0048451B">
        <w:rPr>
          <w:rFonts w:ascii="Times New Roman" w:eastAsia="Times New Roman" w:hAnsi="Times New Roman" w:cs="Times New Roman"/>
          <w:b/>
          <w:bCs/>
          <w:color w:val="000000" w:themeColor="text1"/>
          <w:lang w:eastAsia="ru-RU"/>
        </w:rPr>
        <w:t>01</w:t>
      </w:r>
      <w:r w:rsidRPr="005C6742">
        <w:rPr>
          <w:rFonts w:ascii="Times New Roman" w:eastAsia="Times New Roman" w:hAnsi="Times New Roman" w:cs="Times New Roman"/>
          <w:b/>
          <w:bCs/>
          <w:color w:val="000000" w:themeColor="text1"/>
          <w:lang w:eastAsia="ru-RU"/>
        </w:rPr>
        <w:t>.202</w:t>
      </w:r>
      <w:r w:rsidR="00CB5E4C">
        <w:rPr>
          <w:rFonts w:ascii="Times New Roman" w:eastAsia="Times New Roman" w:hAnsi="Times New Roman" w:cs="Times New Roman"/>
          <w:b/>
          <w:bCs/>
          <w:color w:val="000000" w:themeColor="text1"/>
          <w:lang w:eastAsia="ru-RU"/>
        </w:rPr>
        <w:t>3</w:t>
      </w:r>
      <w:r w:rsidRPr="005C6742">
        <w:rPr>
          <w:rFonts w:ascii="Times New Roman" w:eastAsia="Times New Roman" w:hAnsi="Times New Roman" w:cs="Times New Roman"/>
          <w:b/>
          <w:bCs/>
          <w:color w:val="000000" w:themeColor="text1"/>
          <w:lang w:eastAsia="ru-RU"/>
        </w:rPr>
        <w:t xml:space="preserve"> </w:t>
      </w:r>
      <w:r w:rsidR="00CB5E4C">
        <w:rPr>
          <w:rFonts w:ascii="Times New Roman" w:eastAsia="Times New Roman" w:hAnsi="Times New Roman" w:cs="Times New Roman"/>
          <w:b/>
          <w:bCs/>
          <w:color w:val="000000" w:themeColor="text1"/>
          <w:lang w:eastAsia="ru-RU"/>
        </w:rPr>
        <w:t xml:space="preserve">г. </w:t>
      </w:r>
      <w:r w:rsidRPr="005C6742">
        <w:rPr>
          <w:rFonts w:ascii="Times New Roman" w:eastAsia="Times New Roman" w:hAnsi="Times New Roman" w:cs="Times New Roman"/>
          <w:b/>
          <w:bCs/>
          <w:color w:val="000000" w:themeColor="text1"/>
          <w:lang w:eastAsia="ru-RU"/>
        </w:rPr>
        <w:t>№ 08-17/</w:t>
      </w:r>
      <w:bookmarkEnd w:id="5"/>
      <w:r w:rsidR="0040492F">
        <w:rPr>
          <w:rFonts w:ascii="Times New Roman" w:eastAsia="Times New Roman" w:hAnsi="Times New Roman" w:cs="Times New Roman"/>
          <w:b/>
          <w:bCs/>
          <w:color w:val="000000" w:themeColor="text1"/>
          <w:lang w:eastAsia="ru-RU"/>
        </w:rPr>
        <w:t>1</w:t>
      </w:r>
      <w:r w:rsidR="005C0F86">
        <w:rPr>
          <w:rFonts w:ascii="Times New Roman" w:eastAsia="Times New Roman" w:hAnsi="Times New Roman" w:cs="Times New Roman"/>
          <w:b/>
          <w:bCs/>
          <w:color w:val="000000" w:themeColor="text1"/>
          <w:lang w:eastAsia="ru-RU"/>
        </w:rPr>
        <w:t>2</w:t>
      </w:r>
    </w:p>
    <w:p w14:paraId="2310C501" w14:textId="77777777" w:rsidR="00082DC7" w:rsidRPr="005C6742" w:rsidRDefault="00082DC7" w:rsidP="00082DC7">
      <w:pPr>
        <w:spacing w:after="0" w:line="240" w:lineRule="auto"/>
        <w:jc w:val="both"/>
        <w:rPr>
          <w:rFonts w:ascii="Times New Roman" w:hAnsi="Times New Roman" w:cs="Times New Roman"/>
          <w:b/>
          <w:color w:val="000000" w:themeColor="text1"/>
        </w:rPr>
      </w:pPr>
    </w:p>
    <w:p w14:paraId="55627EB2" w14:textId="77777777" w:rsidR="00082DC7" w:rsidRPr="005C6742" w:rsidRDefault="00082DC7" w:rsidP="00082DC7">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 xml:space="preserve">ДОГОВОР № </w:t>
      </w:r>
      <w:bookmarkStart w:id="6" w:name="Номердог"/>
      <w:r w:rsidRPr="005C6742">
        <w:rPr>
          <w:rFonts w:ascii="Times New Roman" w:eastAsia="Times New Roman" w:hAnsi="Times New Roman" w:cs="Times New Roman"/>
          <w:b/>
          <w:color w:val="000000" w:themeColor="text1"/>
          <w:lang w:eastAsia="ru-RU"/>
        </w:rPr>
        <w:t>_____</w:t>
      </w:r>
      <w:bookmarkEnd w:id="6"/>
    </w:p>
    <w:p w14:paraId="3EA34982" w14:textId="77777777" w:rsidR="00082DC7" w:rsidRPr="005C6742" w:rsidRDefault="00082DC7" w:rsidP="00082DC7">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5C6742">
        <w:rPr>
          <w:rFonts w:ascii="Times New Roman" w:eastAsia="Times New Roman" w:hAnsi="Times New Roman" w:cs="Times New Roman"/>
          <w:b/>
          <w:color w:val="000000" w:themeColor="text1"/>
          <w:lang w:eastAsia="ru-RU"/>
        </w:rPr>
        <w:t>возмездного оказания Услуг</w:t>
      </w:r>
    </w:p>
    <w:p w14:paraId="1947C7B6" w14:textId="77777777" w:rsidR="00082DC7" w:rsidRPr="005C6742" w:rsidRDefault="00082DC7" w:rsidP="00082DC7">
      <w:pPr>
        <w:widowControl w:val="0"/>
        <w:spacing w:after="0" w:line="240" w:lineRule="auto"/>
        <w:jc w:val="both"/>
        <w:rPr>
          <w:rFonts w:ascii="Times New Roman" w:eastAsia="MS Mincho" w:hAnsi="Times New Roman" w:cs="Times New Roman"/>
          <w:color w:val="000000" w:themeColor="text1"/>
          <w:lang w:eastAsia="ru-RU"/>
        </w:rPr>
      </w:pPr>
      <w:r w:rsidRPr="005C6742">
        <w:rPr>
          <w:rFonts w:ascii="Times New Roman" w:eastAsia="MS Mincho" w:hAnsi="Times New Roman" w:cs="Times New Roman"/>
          <w:color w:val="000000" w:themeColor="text1"/>
          <w:lang w:eastAsia="ru-RU"/>
        </w:rPr>
        <w:t xml:space="preserve">г. Улан-Удэ </w:t>
      </w:r>
      <w:r w:rsidRPr="005C6742">
        <w:rPr>
          <w:rFonts w:ascii="Times New Roman" w:eastAsia="MS Mincho" w:hAnsi="Times New Roman" w:cs="Times New Roman"/>
          <w:color w:val="000000" w:themeColor="text1"/>
          <w:lang w:eastAsia="ru-RU"/>
        </w:rPr>
        <w:tab/>
      </w:r>
      <w:r w:rsidRPr="005C6742">
        <w:rPr>
          <w:rFonts w:ascii="Times New Roman" w:eastAsia="MS Mincho" w:hAnsi="Times New Roman" w:cs="Times New Roman"/>
          <w:color w:val="000000" w:themeColor="text1"/>
          <w:lang w:eastAsia="ru-RU"/>
        </w:rPr>
        <w:tab/>
      </w:r>
      <w:r w:rsidRPr="005C6742">
        <w:rPr>
          <w:rFonts w:ascii="Times New Roman" w:eastAsia="MS Mincho" w:hAnsi="Times New Roman" w:cs="Times New Roman"/>
          <w:color w:val="000000" w:themeColor="text1"/>
          <w:lang w:eastAsia="ru-RU"/>
        </w:rPr>
        <w:tab/>
      </w:r>
      <w:r w:rsidRPr="005C6742">
        <w:rPr>
          <w:rFonts w:ascii="Times New Roman" w:eastAsia="MS Mincho" w:hAnsi="Times New Roman" w:cs="Times New Roman"/>
          <w:color w:val="000000" w:themeColor="text1"/>
          <w:lang w:eastAsia="ru-RU"/>
        </w:rPr>
        <w:tab/>
      </w:r>
      <w:r w:rsidRPr="005C6742">
        <w:rPr>
          <w:rFonts w:ascii="Times New Roman" w:eastAsia="MS Mincho" w:hAnsi="Times New Roman" w:cs="Times New Roman"/>
          <w:color w:val="000000" w:themeColor="text1"/>
          <w:lang w:eastAsia="ru-RU"/>
        </w:rPr>
        <w:tab/>
      </w:r>
      <w:r w:rsidRPr="005C6742">
        <w:rPr>
          <w:rFonts w:ascii="Times New Roman" w:eastAsia="MS Mincho" w:hAnsi="Times New Roman" w:cs="Times New Roman"/>
          <w:color w:val="000000" w:themeColor="text1"/>
          <w:lang w:eastAsia="ru-RU"/>
        </w:rPr>
        <w:tab/>
      </w:r>
      <w:r w:rsidRPr="005C6742">
        <w:rPr>
          <w:rFonts w:ascii="Times New Roman" w:eastAsia="MS Mincho" w:hAnsi="Times New Roman" w:cs="Times New Roman"/>
          <w:color w:val="000000" w:themeColor="text1"/>
          <w:lang w:eastAsia="ru-RU"/>
        </w:rPr>
        <w:tab/>
      </w:r>
      <w:r w:rsidRPr="005C6742">
        <w:rPr>
          <w:rFonts w:ascii="Times New Roman" w:eastAsia="MS Mincho" w:hAnsi="Times New Roman" w:cs="Times New Roman"/>
          <w:color w:val="000000" w:themeColor="text1"/>
          <w:lang w:eastAsia="ru-RU"/>
        </w:rPr>
        <w:tab/>
      </w:r>
      <w:bookmarkStart w:id="7" w:name="Датадог"/>
      <w:r w:rsidRPr="005C6742">
        <w:rPr>
          <w:rFonts w:ascii="Times New Roman" w:eastAsia="MS Mincho" w:hAnsi="Times New Roman" w:cs="Times New Roman"/>
          <w:color w:val="000000" w:themeColor="text1"/>
          <w:lang w:eastAsia="ru-RU"/>
        </w:rPr>
        <w:t>«__</w:t>
      </w:r>
      <w:proofErr w:type="gramStart"/>
      <w:r w:rsidRPr="005C6742">
        <w:rPr>
          <w:rFonts w:ascii="Times New Roman" w:eastAsia="MS Mincho" w:hAnsi="Times New Roman" w:cs="Times New Roman"/>
          <w:color w:val="000000" w:themeColor="text1"/>
          <w:lang w:eastAsia="ru-RU"/>
        </w:rPr>
        <w:t>_»_</w:t>
      </w:r>
      <w:proofErr w:type="gramEnd"/>
      <w:r w:rsidRPr="005C6742">
        <w:rPr>
          <w:rFonts w:ascii="Times New Roman" w:eastAsia="MS Mincho" w:hAnsi="Times New Roman" w:cs="Times New Roman"/>
          <w:color w:val="000000" w:themeColor="text1"/>
          <w:lang w:eastAsia="ru-RU"/>
        </w:rPr>
        <w:t>_______20___ г.</w:t>
      </w:r>
      <w:bookmarkEnd w:id="7"/>
    </w:p>
    <w:p w14:paraId="71C54F88" w14:textId="77777777" w:rsidR="00082DC7" w:rsidRPr="005C6742" w:rsidRDefault="00082DC7" w:rsidP="00082DC7">
      <w:pPr>
        <w:tabs>
          <w:tab w:val="left" w:pos="709"/>
        </w:tabs>
        <w:suppressAutoHyphens/>
        <w:spacing w:after="0" w:line="240" w:lineRule="auto"/>
        <w:ind w:firstLine="567"/>
        <w:jc w:val="both"/>
        <w:rPr>
          <w:rFonts w:ascii="Times New Roman" w:eastAsiaTheme="minorEastAsia" w:hAnsi="Times New Roman" w:cs="Times New Roman"/>
          <w:b/>
          <w:bCs/>
          <w:color w:val="000000" w:themeColor="text1"/>
          <w:lang w:eastAsia="ru-RU"/>
        </w:rPr>
      </w:pPr>
    </w:p>
    <w:p w14:paraId="3988FA02" w14:textId="2D09A7D7" w:rsidR="00082DC7" w:rsidRPr="005C6742" w:rsidRDefault="00547FD0" w:rsidP="00082DC7">
      <w:pPr>
        <w:tabs>
          <w:tab w:val="left" w:pos="709"/>
        </w:tabs>
        <w:suppressAutoHyphens/>
        <w:spacing w:after="0" w:line="240" w:lineRule="auto"/>
        <w:ind w:firstLine="567"/>
        <w:jc w:val="both"/>
        <w:rPr>
          <w:rFonts w:ascii="Times New Roman" w:eastAsia="Times New Roman" w:hAnsi="Times New Roman" w:cs="Times New Roman"/>
          <w:color w:val="000000" w:themeColor="text1"/>
          <w:lang w:eastAsia="ru-RU"/>
        </w:rPr>
      </w:pPr>
      <w:r w:rsidRPr="005C6742">
        <w:rPr>
          <w:rFonts w:ascii="Times New Roman" w:eastAsiaTheme="minorEastAsia" w:hAnsi="Times New Roman" w:cs="Times New Roman"/>
          <w:color w:val="000000" w:themeColor="text1"/>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w:t>
      </w:r>
      <w:r w:rsidR="000817AB" w:rsidRPr="000817AB">
        <w:rPr>
          <w:rFonts w:ascii="Times New Roman" w:eastAsiaTheme="minorEastAsia" w:hAnsi="Times New Roman" w:cs="Times New Roman"/>
          <w:color w:val="000000" w:themeColor="text1"/>
          <w:lang w:eastAsia="ru-RU"/>
        </w:rPr>
        <w:t>в лице Руководителя Центра поддержки предпринимательства Медведковой Ирины Сергеевны, действующей на основании доверенности от 09.01.2023 г. №07-01/01</w:t>
      </w:r>
      <w:r w:rsidRPr="005C6742">
        <w:rPr>
          <w:rFonts w:ascii="Times New Roman" w:hAnsi="Times New Roman" w:cs="Times New Roman"/>
          <w:bCs/>
          <w:color w:val="000000" w:themeColor="text1"/>
        </w:rPr>
        <w:t>,</w:t>
      </w:r>
      <w:r w:rsidR="00082DC7" w:rsidRPr="005C6742">
        <w:rPr>
          <w:rFonts w:ascii="Times New Roman" w:eastAsia="Times New Roman" w:hAnsi="Times New Roman" w:cs="Times New Roman"/>
          <w:color w:val="000000" w:themeColor="text1"/>
          <w:lang w:eastAsia="ru-RU"/>
        </w:rPr>
        <w:t xml:space="preserve"> с одной стороны, </w:t>
      </w:r>
      <w:bookmarkStart w:id="8" w:name="Исполнитель"/>
      <w:r w:rsidR="00082DC7" w:rsidRPr="005C6742">
        <w:rPr>
          <w:rFonts w:ascii="Times New Roman" w:eastAsia="Times New Roman" w:hAnsi="Times New Roman" w:cs="Times New Roman"/>
          <w:color w:val="000000" w:themeColor="text1"/>
          <w:lang w:eastAsia="ru-RU"/>
        </w:rPr>
        <w:t>[Исполнитель]</w:t>
      </w:r>
      <w:bookmarkEnd w:id="8"/>
      <w:r w:rsidR="00082DC7" w:rsidRPr="005C6742">
        <w:rPr>
          <w:rFonts w:ascii="Times New Roman" w:eastAsia="Times New Roman" w:hAnsi="Times New Roman" w:cs="Times New Roman"/>
          <w:color w:val="000000" w:themeColor="text1"/>
          <w:lang w:eastAsia="ru-RU"/>
        </w:rPr>
        <w:t>, именуемое в дальнейшем «Исполнитель», в лице</w:t>
      </w:r>
      <w:r w:rsidR="00082DC7" w:rsidRPr="005C6742">
        <w:rPr>
          <w:rFonts w:ascii="Times New Roman" w:eastAsia="Times New Roman" w:hAnsi="Times New Roman" w:cs="Times New Roman"/>
          <w:noProof/>
          <w:color w:val="000000" w:themeColor="text1"/>
          <w:lang w:eastAsia="ru-RU"/>
        </w:rPr>
        <w:t xml:space="preserve"> </w:t>
      </w:r>
      <w:bookmarkStart w:id="9" w:name="ИсполнителРук"/>
      <w:r w:rsidR="00082DC7" w:rsidRPr="005C6742">
        <w:rPr>
          <w:rFonts w:ascii="Times New Roman" w:eastAsia="Times New Roman" w:hAnsi="Times New Roman" w:cs="Times New Roman"/>
          <w:noProof/>
          <w:color w:val="000000" w:themeColor="text1"/>
          <w:lang w:eastAsia="ru-RU"/>
        </w:rPr>
        <w:t>[Руководитель исполнителя]</w:t>
      </w:r>
      <w:bookmarkEnd w:id="9"/>
      <w:r w:rsidR="00082DC7" w:rsidRPr="005C6742">
        <w:rPr>
          <w:rFonts w:ascii="Times New Roman" w:eastAsia="Times New Roman" w:hAnsi="Times New Roman" w:cs="Times New Roman"/>
          <w:noProof/>
          <w:color w:val="000000" w:themeColor="text1"/>
          <w:lang w:eastAsia="ru-RU"/>
        </w:rPr>
        <w:t xml:space="preserve"> </w:t>
      </w:r>
      <w:r w:rsidR="00082DC7" w:rsidRPr="005C6742">
        <w:rPr>
          <w:rFonts w:ascii="Times New Roman" w:eastAsia="Times New Roman" w:hAnsi="Times New Roman" w:cs="Times New Roman"/>
          <w:color w:val="000000" w:themeColor="text1"/>
          <w:lang w:eastAsia="ru-RU"/>
        </w:rPr>
        <w:t xml:space="preserve">действующего на основании </w:t>
      </w:r>
      <w:bookmarkStart w:id="10" w:name="ОснованиеИсп"/>
      <w:r w:rsidR="00082DC7" w:rsidRPr="005C6742">
        <w:rPr>
          <w:rFonts w:ascii="Times New Roman" w:eastAsia="Times New Roman" w:hAnsi="Times New Roman" w:cs="Times New Roman"/>
          <w:color w:val="000000" w:themeColor="text1"/>
          <w:lang w:eastAsia="ru-RU"/>
        </w:rPr>
        <w:t>[Основание исполнителя]</w:t>
      </w:r>
      <w:bookmarkEnd w:id="10"/>
      <w:r w:rsidR="00082DC7" w:rsidRPr="005C6742">
        <w:rPr>
          <w:rFonts w:ascii="Times New Roman" w:eastAsia="Times New Roman" w:hAnsi="Times New Roman" w:cs="Times New Roman"/>
          <w:color w:val="000000" w:themeColor="text1"/>
          <w:lang w:eastAsia="ru-RU"/>
        </w:rPr>
        <w:t>, с другой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w:t>
      </w:r>
      <w:r w:rsidR="000817AB">
        <w:rPr>
          <w:rFonts w:ascii="Times New Roman" w:eastAsia="Times New Roman" w:hAnsi="Times New Roman" w:cs="Times New Roman"/>
          <w:color w:val="000000" w:themeColor="text1"/>
          <w:lang w:eastAsia="ru-RU"/>
        </w:rPr>
        <w:t>и</w:t>
      </w:r>
      <w:r w:rsidR="00082DC7" w:rsidRPr="005C6742">
        <w:rPr>
          <w:rFonts w:ascii="Times New Roman" w:eastAsia="Times New Roman" w:hAnsi="Times New Roman" w:cs="Times New Roman"/>
          <w:color w:val="000000" w:themeColor="text1"/>
          <w:lang w:eastAsia="ru-RU"/>
        </w:rPr>
        <w:t xml:space="preserve"> (далее Комиссия) от </w:t>
      </w:r>
      <w:bookmarkStart w:id="11" w:name="Датаком"/>
      <w:r w:rsidR="00082DC7" w:rsidRPr="005C6742">
        <w:rPr>
          <w:rFonts w:ascii="Times New Roman" w:eastAsia="Times New Roman" w:hAnsi="Times New Roman" w:cs="Times New Roman"/>
          <w:color w:val="000000" w:themeColor="text1"/>
          <w:lang w:eastAsia="ru-RU"/>
        </w:rPr>
        <w:t>[Дата]</w:t>
      </w:r>
      <w:bookmarkEnd w:id="11"/>
      <w:r w:rsidR="00082DC7" w:rsidRPr="005C6742">
        <w:rPr>
          <w:rFonts w:ascii="Times New Roman" w:eastAsia="Times New Roman" w:hAnsi="Times New Roman" w:cs="Times New Roman"/>
          <w:color w:val="000000" w:themeColor="text1"/>
          <w:lang w:eastAsia="ru-RU"/>
        </w:rPr>
        <w:t xml:space="preserve"> г. № </w:t>
      </w:r>
      <w:bookmarkStart w:id="12" w:name="Номерком"/>
      <w:r w:rsidR="00082DC7" w:rsidRPr="005C6742">
        <w:rPr>
          <w:rFonts w:ascii="Times New Roman" w:eastAsia="Times New Roman" w:hAnsi="Times New Roman" w:cs="Times New Roman"/>
          <w:color w:val="000000" w:themeColor="text1"/>
          <w:lang w:eastAsia="ru-RU"/>
        </w:rPr>
        <w:t>[Номер]</w:t>
      </w:r>
      <w:bookmarkEnd w:id="12"/>
      <w:r w:rsidR="00082DC7" w:rsidRPr="005C6742">
        <w:rPr>
          <w:rFonts w:ascii="Times New Roman" w:eastAsia="Times New Roman" w:hAnsi="Times New Roman" w:cs="Times New Roman"/>
          <w:color w:val="000000" w:themeColor="text1"/>
          <w:lang w:eastAsia="ru-RU"/>
        </w:rPr>
        <w:t>, о нижеследующем.</w:t>
      </w:r>
    </w:p>
    <w:p w14:paraId="376C102C" w14:textId="77777777" w:rsidR="00082DC7" w:rsidRPr="005C6742" w:rsidRDefault="00082DC7" w:rsidP="00082DC7">
      <w:pPr>
        <w:widowControl w:val="0"/>
        <w:autoSpaceDE w:val="0"/>
        <w:autoSpaceDN w:val="0"/>
        <w:adjustRightInd w:val="0"/>
        <w:spacing w:after="0" w:line="240" w:lineRule="auto"/>
        <w:jc w:val="center"/>
        <w:rPr>
          <w:rFonts w:ascii="Times New Roman" w:eastAsia="Times New Roman" w:hAnsi="Times New Roman" w:cs="Times New Roman"/>
          <w:b/>
          <w:bCs/>
          <w:color w:val="000000" w:themeColor="text1"/>
          <w:lang w:eastAsia="ru-RU"/>
        </w:rPr>
      </w:pPr>
      <w:r w:rsidRPr="005C6742">
        <w:rPr>
          <w:rFonts w:ascii="Times New Roman" w:eastAsia="Times New Roman" w:hAnsi="Times New Roman" w:cs="Times New Roman"/>
          <w:b/>
          <w:bCs/>
          <w:color w:val="000000" w:themeColor="text1"/>
          <w:lang w:eastAsia="ru-RU"/>
        </w:rPr>
        <w:t>1. Предмет и срок Договора</w:t>
      </w:r>
    </w:p>
    <w:p w14:paraId="47B54AAA" w14:textId="1CCCE2FA" w:rsidR="00082DC7" w:rsidRPr="005C6742" w:rsidRDefault="00082DC7" w:rsidP="00547FD0">
      <w:pPr>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1.1. Исполнитель обязуется оказать услуги </w:t>
      </w:r>
      <w:r w:rsidR="00547FD0" w:rsidRPr="005C6742">
        <w:rPr>
          <w:rFonts w:ascii="Times New Roman" w:hAnsi="Times New Roman" w:cs="Times New Roman"/>
          <w:bCs/>
          <w:color w:val="000000" w:themeColor="text1"/>
        </w:rPr>
        <w:t xml:space="preserve">по </w:t>
      </w:r>
      <w:r w:rsidR="0040492F" w:rsidRPr="0040492F">
        <w:rPr>
          <w:rFonts w:ascii="Times New Roman" w:hAnsi="Times New Roman" w:cs="Times New Roman"/>
          <w:bCs/>
          <w:color w:val="000000" w:themeColor="text1"/>
        </w:rPr>
        <w:t xml:space="preserve">содействию в популяризации продукции, товаров, работ, услуг субъектов малого и среднего предпринимательства: разработка </w:t>
      </w:r>
      <w:r w:rsidR="002A35CF">
        <w:rPr>
          <w:rFonts w:ascii="Times New Roman" w:hAnsi="Times New Roman" w:cs="Times New Roman"/>
          <w:bCs/>
          <w:color w:val="000000" w:themeColor="text1"/>
        </w:rPr>
        <w:t>бизнес-</w:t>
      </w:r>
      <w:r w:rsidR="0040492F" w:rsidRPr="0040492F">
        <w:rPr>
          <w:rFonts w:ascii="Times New Roman" w:hAnsi="Times New Roman" w:cs="Times New Roman"/>
          <w:bCs/>
          <w:color w:val="000000" w:themeColor="text1"/>
        </w:rPr>
        <w:t xml:space="preserve">сайта </w:t>
      </w:r>
      <w:r w:rsidRPr="005C6742">
        <w:rPr>
          <w:rFonts w:ascii="Times New Roman" w:eastAsia="Times New Roman" w:hAnsi="Times New Roman" w:cs="Times New Roman"/>
          <w:color w:val="000000" w:themeColor="text1"/>
          <w:lang w:eastAsia="ru-RU"/>
        </w:rPr>
        <w:t>(далее -Услуги) Получателям поддержки согласно условиям настоящего Договора и Технического задания (приложение № 1 к Договору), а Заказчик обязуется оплатить указанные услуги.</w:t>
      </w:r>
    </w:p>
    <w:p w14:paraId="10FE3E11" w14:textId="267C8E08" w:rsidR="00082DC7" w:rsidRPr="005C6742" w:rsidRDefault="00082DC7" w:rsidP="00082DC7">
      <w:pPr>
        <w:widowControl w:val="0"/>
        <w:autoSpaceDE w:val="0"/>
        <w:autoSpaceDN w:val="0"/>
        <w:adjustRightInd w:val="0"/>
        <w:spacing w:after="0" w:line="240" w:lineRule="auto"/>
        <w:ind w:left="426" w:hanging="426"/>
        <w:jc w:val="both"/>
        <w:rPr>
          <w:rFonts w:ascii="Times New Roman" w:hAnsi="Times New Roman" w:cs="Times New Roman"/>
          <w:color w:val="000000" w:themeColor="text1"/>
        </w:rPr>
      </w:pPr>
      <w:r w:rsidRPr="005C6742">
        <w:rPr>
          <w:rFonts w:ascii="Times New Roman" w:eastAsia="Times New Roman" w:hAnsi="Times New Roman" w:cs="Times New Roman"/>
          <w:color w:val="000000" w:themeColor="text1"/>
          <w:lang w:eastAsia="ru-RU"/>
        </w:rPr>
        <w:t>1.2. В целях Договора под Получателями поддержки понимаются</w:t>
      </w:r>
      <w:r w:rsidRPr="005C6742">
        <w:rPr>
          <w:rFonts w:ascii="Times New Roman" w:hAnsi="Times New Roman" w:cs="Times New Roman"/>
          <w:color w:val="000000" w:themeColor="text1"/>
        </w:rPr>
        <w:t xml:space="preserve"> </w:t>
      </w:r>
      <w:r w:rsidR="000817AB">
        <w:rPr>
          <w:rFonts w:ascii="Times New Roman" w:hAnsi="Times New Roman" w:cs="Times New Roman"/>
          <w:color w:val="000000" w:themeColor="text1"/>
        </w:rPr>
        <w:t>с</w:t>
      </w:r>
      <w:r w:rsidR="000817AB" w:rsidRPr="000817AB">
        <w:rPr>
          <w:rFonts w:ascii="Times New Roman" w:hAnsi="Times New Roman" w:cs="Times New Roman"/>
          <w:color w:val="000000" w:themeColor="text1"/>
        </w:rPr>
        <w:t>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sidR="00373278" w:rsidRPr="005C6742">
        <w:rPr>
          <w:rFonts w:ascii="Times New Roman" w:hAnsi="Times New Roman" w:cs="Times New Roman"/>
          <w:color w:val="000000" w:themeColor="text1"/>
        </w:rPr>
        <w:t xml:space="preserve">, </w:t>
      </w:r>
      <w:r w:rsidR="000817AB">
        <w:rPr>
          <w:rFonts w:ascii="Times New Roman" w:hAnsi="Times New Roman" w:cs="Times New Roman"/>
          <w:color w:val="000000" w:themeColor="text1"/>
        </w:rPr>
        <w:t>зарегистрированные на территории Республики Бурятия</w:t>
      </w:r>
      <w:r w:rsidR="002A35CF">
        <w:rPr>
          <w:rFonts w:ascii="Times New Roman" w:hAnsi="Times New Roman" w:cs="Times New Roman"/>
          <w:color w:val="000000" w:themeColor="text1"/>
        </w:rPr>
        <w:t>.</w:t>
      </w:r>
    </w:p>
    <w:p w14:paraId="023A54A7" w14:textId="1EB1047B" w:rsidR="00547FD0" w:rsidRPr="005C6742" w:rsidRDefault="00082DC7" w:rsidP="00547FD0">
      <w:pPr>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1.3. Услуги оказываются </w:t>
      </w:r>
      <w:r w:rsidR="008C0967" w:rsidRPr="008C0967">
        <w:rPr>
          <w:rFonts w:ascii="Times New Roman" w:eastAsia="Times New Roman" w:hAnsi="Times New Roman" w:cs="Times New Roman"/>
          <w:color w:val="000000" w:themeColor="text1"/>
          <w:lang w:eastAsia="ru-RU"/>
        </w:rPr>
        <w:t>в течение 2023 года, по мере поступления Заявок на оказание услуг по установленной форме от субъектов малого и среднего предпринимательства при наличии средств субсидий на их оказание</w:t>
      </w:r>
      <w:r w:rsidR="00547FD0" w:rsidRPr="005C6742">
        <w:rPr>
          <w:rFonts w:ascii="Times New Roman" w:eastAsia="Times New Roman" w:hAnsi="Times New Roman" w:cs="Times New Roman"/>
          <w:color w:val="000000" w:themeColor="text1"/>
          <w:lang w:eastAsia="ru-RU"/>
        </w:rPr>
        <w:t>.</w:t>
      </w:r>
    </w:p>
    <w:p w14:paraId="12CE3681" w14:textId="5D605435" w:rsidR="00547FD0" w:rsidRPr="005C6742" w:rsidRDefault="00547FD0" w:rsidP="00547FD0">
      <w:pPr>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1.</w:t>
      </w:r>
      <w:r w:rsidR="008C0967">
        <w:rPr>
          <w:rFonts w:ascii="Times New Roman" w:eastAsia="Times New Roman" w:hAnsi="Times New Roman" w:cs="Times New Roman"/>
          <w:color w:val="000000" w:themeColor="text1"/>
          <w:lang w:eastAsia="ru-RU"/>
        </w:rPr>
        <w:t>4</w:t>
      </w:r>
      <w:r w:rsidRPr="005C6742">
        <w:rPr>
          <w:rFonts w:ascii="Times New Roman" w:eastAsia="Times New Roman" w:hAnsi="Times New Roman" w:cs="Times New Roman"/>
          <w:color w:val="000000" w:themeColor="text1"/>
          <w:lang w:eastAsia="ru-RU"/>
        </w:rPr>
        <w:t>. С каждым Получателем услуг заключается отдельный трехсторонний договор между Заказчиком, Исполнителем и Получателем услуг</w:t>
      </w:r>
      <w:r w:rsidR="001227D9" w:rsidRPr="005C6742">
        <w:rPr>
          <w:rFonts w:ascii="Times New Roman" w:eastAsia="Times New Roman" w:hAnsi="Times New Roman" w:cs="Times New Roman"/>
          <w:color w:val="000000" w:themeColor="text1"/>
          <w:lang w:eastAsia="ru-RU"/>
        </w:rPr>
        <w:t xml:space="preserve"> в течение 10 рабочих дней после принятия Комиссией</w:t>
      </w:r>
      <w:r w:rsidR="001227D9" w:rsidRPr="005C6742">
        <w:rPr>
          <w:rFonts w:ascii="Times New Roman" w:hAnsi="Times New Roman" w:cs="Times New Roman"/>
          <w:bCs/>
          <w:color w:val="000000" w:themeColor="text1"/>
        </w:rPr>
        <w:t xml:space="preserve">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Республики Бурятия, решения об оказании услуги</w:t>
      </w:r>
      <w:r w:rsidRPr="005C6742">
        <w:rPr>
          <w:rFonts w:ascii="Times New Roman" w:eastAsia="Times New Roman" w:hAnsi="Times New Roman" w:cs="Times New Roman"/>
          <w:color w:val="000000" w:themeColor="text1"/>
          <w:lang w:eastAsia="ru-RU"/>
        </w:rPr>
        <w:t xml:space="preserve">. </w:t>
      </w:r>
    </w:p>
    <w:p w14:paraId="0C0DB04F" w14:textId="07DF6F99" w:rsidR="00082DC7" w:rsidRPr="005C6742" w:rsidRDefault="00082DC7" w:rsidP="00082DC7">
      <w:pPr>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1.</w:t>
      </w:r>
      <w:r w:rsidR="008C0967">
        <w:rPr>
          <w:rFonts w:ascii="Times New Roman" w:eastAsia="Times New Roman" w:hAnsi="Times New Roman" w:cs="Times New Roman"/>
          <w:color w:val="000000" w:themeColor="text1"/>
          <w:lang w:eastAsia="ru-RU"/>
        </w:rPr>
        <w:t>5</w:t>
      </w:r>
      <w:r w:rsidRPr="005C6742">
        <w:rPr>
          <w:rFonts w:ascii="Times New Roman" w:eastAsia="Times New Roman" w:hAnsi="Times New Roman" w:cs="Times New Roman"/>
          <w:color w:val="000000" w:themeColor="text1"/>
          <w:lang w:eastAsia="ru-RU"/>
        </w:rPr>
        <w:t xml:space="preserve">. </w:t>
      </w:r>
      <w:r w:rsidR="008C0967">
        <w:rPr>
          <w:rFonts w:ascii="Times New Roman" w:eastAsia="Times New Roman" w:hAnsi="Times New Roman" w:cs="Times New Roman"/>
          <w:color w:val="000000" w:themeColor="text1"/>
          <w:lang w:eastAsia="ru-RU"/>
        </w:rPr>
        <w:t xml:space="preserve"> </w:t>
      </w:r>
      <w:r w:rsidRPr="005C6742">
        <w:rPr>
          <w:rFonts w:ascii="Times New Roman" w:eastAsia="Times New Roman" w:hAnsi="Times New Roman" w:cs="Times New Roman"/>
          <w:color w:val="000000" w:themeColor="text1"/>
          <w:lang w:eastAsia="ru-RU"/>
        </w:rPr>
        <w:t xml:space="preserve">Срок </w:t>
      </w:r>
      <w:r w:rsidR="000D1867">
        <w:rPr>
          <w:rFonts w:ascii="Times New Roman" w:eastAsia="Times New Roman" w:hAnsi="Times New Roman" w:cs="Times New Roman"/>
          <w:color w:val="000000" w:themeColor="text1"/>
          <w:lang w:eastAsia="ru-RU"/>
        </w:rPr>
        <w:t>действия настоящего</w:t>
      </w:r>
      <w:r w:rsidRPr="005C6742">
        <w:rPr>
          <w:rFonts w:ascii="Times New Roman" w:eastAsia="Times New Roman" w:hAnsi="Times New Roman" w:cs="Times New Roman"/>
          <w:color w:val="000000" w:themeColor="text1"/>
          <w:lang w:eastAsia="ru-RU"/>
        </w:rPr>
        <w:t xml:space="preserve"> Договора </w:t>
      </w:r>
      <w:r w:rsidR="00547FD0" w:rsidRPr="005C6742">
        <w:rPr>
          <w:rFonts w:ascii="Times New Roman" w:eastAsia="Times New Roman" w:hAnsi="Times New Roman" w:cs="Times New Roman"/>
          <w:color w:val="000000" w:themeColor="text1"/>
          <w:lang w:eastAsia="ru-RU"/>
        </w:rPr>
        <w:t>- до 31.12.202</w:t>
      </w:r>
      <w:r w:rsidR="000D1867">
        <w:rPr>
          <w:rFonts w:ascii="Times New Roman" w:eastAsia="Times New Roman" w:hAnsi="Times New Roman" w:cs="Times New Roman"/>
          <w:color w:val="000000" w:themeColor="text1"/>
          <w:lang w:eastAsia="ru-RU"/>
        </w:rPr>
        <w:t>3</w:t>
      </w:r>
      <w:r w:rsidR="00FE45B0" w:rsidRPr="005C6742">
        <w:rPr>
          <w:rFonts w:ascii="Times New Roman" w:eastAsia="Times New Roman" w:hAnsi="Times New Roman" w:cs="Times New Roman"/>
          <w:color w:val="000000" w:themeColor="text1"/>
          <w:lang w:eastAsia="ru-RU"/>
        </w:rPr>
        <w:t xml:space="preserve"> г.</w:t>
      </w:r>
    </w:p>
    <w:p w14:paraId="04318F15" w14:textId="77777777" w:rsidR="00082DC7" w:rsidRPr="005C6742" w:rsidRDefault="00082DC7" w:rsidP="00082DC7">
      <w:pPr>
        <w:tabs>
          <w:tab w:val="left" w:pos="709"/>
          <w:tab w:val="left" w:pos="900"/>
        </w:tabs>
        <w:suppressAutoHyphens/>
        <w:spacing w:after="0" w:line="240" w:lineRule="auto"/>
        <w:ind w:left="567" w:hanging="567"/>
        <w:jc w:val="both"/>
        <w:rPr>
          <w:rFonts w:ascii="Times New Roman" w:eastAsia="Times New Roman" w:hAnsi="Times New Roman" w:cs="Times New Roman"/>
          <w:color w:val="000000" w:themeColor="text1"/>
          <w:lang w:eastAsia="ru-RU"/>
        </w:rPr>
      </w:pPr>
    </w:p>
    <w:p w14:paraId="7C4ADDEF" w14:textId="77777777" w:rsidR="00082DC7" w:rsidRPr="005C6742" w:rsidRDefault="00082DC7" w:rsidP="00082DC7">
      <w:pPr>
        <w:pStyle w:val="a3"/>
        <w:keepNext/>
        <w:keepLines/>
        <w:numPr>
          <w:ilvl w:val="0"/>
          <w:numId w:val="8"/>
        </w:numPr>
        <w:spacing w:after="0" w:line="240" w:lineRule="auto"/>
        <w:jc w:val="center"/>
        <w:outlineLvl w:val="0"/>
        <w:rPr>
          <w:rFonts w:ascii="Times New Roman" w:eastAsia="Times New Roman" w:hAnsi="Times New Roman" w:cs="Times New Roman"/>
          <w:b/>
          <w:bCs/>
          <w:color w:val="000000" w:themeColor="text1"/>
          <w:lang w:eastAsia="ru-RU"/>
        </w:rPr>
      </w:pPr>
      <w:bookmarkStart w:id="13" w:name="_ref_16211363"/>
      <w:r w:rsidRPr="005C6742">
        <w:rPr>
          <w:rFonts w:ascii="Times New Roman" w:eastAsia="Times New Roman" w:hAnsi="Times New Roman" w:cs="Times New Roman"/>
          <w:b/>
          <w:bCs/>
          <w:color w:val="000000" w:themeColor="text1"/>
          <w:lang w:eastAsia="ru-RU"/>
        </w:rPr>
        <w:t>Качество услуг</w:t>
      </w:r>
      <w:bookmarkStart w:id="14" w:name="_ref_16215690"/>
      <w:bookmarkEnd w:id="13"/>
    </w:p>
    <w:p w14:paraId="5F311AB3" w14:textId="77777777" w:rsidR="00082DC7" w:rsidRPr="005C6742" w:rsidRDefault="00082DC7" w:rsidP="00082DC7">
      <w:pPr>
        <w:numPr>
          <w:ilvl w:val="1"/>
          <w:numId w:val="8"/>
        </w:numPr>
        <w:spacing w:after="0" w:line="240" w:lineRule="auto"/>
        <w:ind w:left="567" w:hanging="567"/>
        <w:jc w:val="both"/>
        <w:outlineLvl w:val="1"/>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 xml:space="preserve"> Качество услуг должно соответствовать требованиям, установленным Техническим заданием.</w:t>
      </w:r>
      <w:bookmarkEnd w:id="14"/>
    </w:p>
    <w:p w14:paraId="79DA2F0C" w14:textId="77777777" w:rsidR="00082DC7" w:rsidRPr="005C6742" w:rsidRDefault="00082DC7" w:rsidP="00082DC7">
      <w:pPr>
        <w:numPr>
          <w:ilvl w:val="1"/>
          <w:numId w:val="8"/>
        </w:numPr>
        <w:spacing w:after="0" w:line="240" w:lineRule="auto"/>
        <w:ind w:left="567" w:hanging="567"/>
        <w:jc w:val="both"/>
        <w:outlineLvl w:val="1"/>
        <w:rPr>
          <w:rFonts w:ascii="Times New Roman" w:eastAsia="Times New Roman" w:hAnsi="Times New Roman" w:cs="Times New Roman"/>
          <w:bCs/>
          <w:color w:val="000000" w:themeColor="text1"/>
          <w:lang w:eastAsia="ru-RU"/>
        </w:rPr>
      </w:pPr>
      <w:bookmarkStart w:id="15" w:name="_ref_16215695"/>
      <w:r w:rsidRPr="005C6742">
        <w:rPr>
          <w:rFonts w:ascii="Times New Roman" w:eastAsia="Times New Roman" w:hAnsi="Times New Roman" w:cs="Times New Roman"/>
          <w:bCs/>
          <w:color w:val="000000" w:themeColor="text1"/>
          <w:lang w:eastAsia="ru-RU"/>
        </w:rPr>
        <w:t xml:space="preserve"> 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5 (пяти) рабочих </w:t>
      </w:r>
      <w:r w:rsidR="00373278" w:rsidRPr="005C6742">
        <w:rPr>
          <w:rFonts w:ascii="Times New Roman" w:eastAsia="Times New Roman" w:hAnsi="Times New Roman" w:cs="Times New Roman"/>
          <w:bCs/>
          <w:color w:val="000000" w:themeColor="text1"/>
          <w:lang w:eastAsia="ru-RU"/>
        </w:rPr>
        <w:t>дней с</w:t>
      </w:r>
      <w:r w:rsidRPr="005C6742">
        <w:rPr>
          <w:rFonts w:ascii="Times New Roman" w:eastAsia="Times New Roman" w:hAnsi="Times New Roman" w:cs="Times New Roman"/>
          <w:bCs/>
          <w:color w:val="000000" w:themeColor="text1"/>
          <w:lang w:eastAsia="ru-RU"/>
        </w:rPr>
        <w:t xml:space="preserve"> момента предъявления требования.</w:t>
      </w:r>
      <w:bookmarkEnd w:id="15"/>
    </w:p>
    <w:p w14:paraId="424BE063" w14:textId="45BDBEFA" w:rsidR="00082DC7" w:rsidRDefault="00082DC7" w:rsidP="00082DC7">
      <w:pPr>
        <w:numPr>
          <w:ilvl w:val="1"/>
          <w:numId w:val="8"/>
        </w:numPr>
        <w:spacing w:after="0" w:line="240" w:lineRule="auto"/>
        <w:ind w:left="567" w:hanging="567"/>
        <w:jc w:val="both"/>
        <w:outlineLvl w:val="1"/>
        <w:rPr>
          <w:rFonts w:ascii="Times New Roman" w:eastAsia="Times New Roman" w:hAnsi="Times New Roman" w:cs="Times New Roman"/>
          <w:bCs/>
          <w:color w:val="000000" w:themeColor="text1"/>
          <w:lang w:eastAsia="ru-RU"/>
        </w:rPr>
      </w:pPr>
      <w:bookmarkStart w:id="16" w:name="_ref_16215696"/>
      <w:r w:rsidRPr="005C6742">
        <w:rPr>
          <w:rFonts w:ascii="Times New Roman" w:eastAsia="Times New Roman" w:hAnsi="Times New Roman" w:cs="Times New Roman"/>
          <w:bCs/>
          <w:color w:val="000000" w:themeColor="text1"/>
          <w:lang w:eastAsia="ru-RU"/>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16"/>
    </w:p>
    <w:p w14:paraId="1B54613A" w14:textId="77777777" w:rsidR="0040492F" w:rsidRPr="005C6742" w:rsidRDefault="0040492F" w:rsidP="0040492F">
      <w:pPr>
        <w:spacing w:after="0" w:line="240" w:lineRule="auto"/>
        <w:ind w:left="567"/>
        <w:jc w:val="both"/>
        <w:outlineLvl w:val="1"/>
        <w:rPr>
          <w:rFonts w:ascii="Times New Roman" w:eastAsia="Times New Roman" w:hAnsi="Times New Roman" w:cs="Times New Roman"/>
          <w:bCs/>
          <w:color w:val="000000" w:themeColor="text1"/>
          <w:lang w:eastAsia="ru-RU"/>
        </w:rPr>
      </w:pPr>
    </w:p>
    <w:p w14:paraId="40F0B17A" w14:textId="77777777" w:rsidR="00082DC7" w:rsidRPr="005C6742" w:rsidRDefault="00082DC7" w:rsidP="00082DC7">
      <w:pPr>
        <w:pStyle w:val="a3"/>
        <w:numPr>
          <w:ilvl w:val="0"/>
          <w:numId w:val="8"/>
        </w:numPr>
        <w:tabs>
          <w:tab w:val="left" w:pos="709"/>
        </w:tabs>
        <w:suppressAutoHyphens/>
        <w:spacing w:after="0" w:line="240" w:lineRule="auto"/>
        <w:jc w:val="center"/>
        <w:rPr>
          <w:rFonts w:ascii="Times New Roman" w:eastAsia="Times New Roman" w:hAnsi="Times New Roman" w:cs="Times New Roman"/>
          <w:b/>
          <w:bCs/>
          <w:color w:val="000000" w:themeColor="text1"/>
          <w:lang w:eastAsia="ru-RU"/>
        </w:rPr>
      </w:pPr>
      <w:bookmarkStart w:id="17" w:name="_ref_16521761"/>
      <w:r w:rsidRPr="005C6742">
        <w:rPr>
          <w:rFonts w:ascii="Times New Roman" w:eastAsia="Times New Roman" w:hAnsi="Times New Roman" w:cs="Times New Roman"/>
          <w:b/>
          <w:bCs/>
          <w:color w:val="000000" w:themeColor="text1"/>
          <w:lang w:eastAsia="ru-RU"/>
        </w:rPr>
        <w:t>Цена услуг и порядок оплаты</w:t>
      </w:r>
      <w:bookmarkEnd w:id="17"/>
    </w:p>
    <w:p w14:paraId="6CD55F92" w14:textId="484502C7" w:rsidR="00715A50" w:rsidRPr="0038605E" w:rsidRDefault="000D1867" w:rsidP="003E1B2C">
      <w:pPr>
        <w:pStyle w:val="a3"/>
        <w:widowControl w:val="0"/>
        <w:numPr>
          <w:ilvl w:val="1"/>
          <w:numId w:val="8"/>
        </w:numPr>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r w:rsidRPr="000D1867">
        <w:rPr>
          <w:rFonts w:ascii="Times New Roman" w:eastAsia="Times New Roman" w:hAnsi="Times New Roman" w:cs="Times New Roman"/>
          <w:color w:val="000000" w:themeColor="text1"/>
          <w:lang w:eastAsia="ru-RU"/>
        </w:rPr>
        <w:t>Стоимость Услуг определяется условиями каждого отдельного трёхстороннего договора в соответствии с техническим заданием</w:t>
      </w:r>
      <w:r w:rsidR="00082DC7" w:rsidRPr="0038605E">
        <w:rPr>
          <w:rFonts w:ascii="Times New Roman" w:eastAsia="Times New Roman" w:hAnsi="Times New Roman" w:cs="Times New Roman"/>
          <w:color w:val="000000" w:themeColor="text1"/>
          <w:lang w:eastAsia="ru-RU"/>
        </w:rPr>
        <w:t xml:space="preserve">. </w:t>
      </w:r>
    </w:p>
    <w:p w14:paraId="3C11936B" w14:textId="0DB9D95F" w:rsidR="003E1B2C" w:rsidRPr="0018185C" w:rsidRDefault="003E1B2C" w:rsidP="003E1B2C">
      <w:pPr>
        <w:pStyle w:val="a3"/>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r w:rsidRPr="0018185C">
        <w:rPr>
          <w:rFonts w:ascii="Times New Roman" w:eastAsia="Times New Roman" w:hAnsi="Times New Roman" w:cs="Times New Roman"/>
          <w:color w:val="000000" w:themeColor="text1"/>
          <w:lang w:eastAsia="ru-RU"/>
        </w:rPr>
        <w:t>3.2. Цена услуг НДС не облагается</w:t>
      </w:r>
      <w:r w:rsidRPr="0018185C">
        <w:rPr>
          <w:rFonts w:ascii="Times New Roman" w:hAnsi="Times New Roman" w:cs="Times New Roman"/>
          <w:color w:val="000000" w:themeColor="text1"/>
        </w:rPr>
        <w:t xml:space="preserve"> на основании статьи 346.11 НК РФ.</w:t>
      </w:r>
      <w:r w:rsidRPr="0018185C">
        <w:rPr>
          <w:rFonts w:ascii="Times New Roman" w:eastAsia="Times New Roman" w:hAnsi="Times New Roman" w:cs="Times New Roman"/>
          <w:color w:val="000000" w:themeColor="text1"/>
          <w:lang w:eastAsia="ru-RU"/>
        </w:rPr>
        <w:t xml:space="preserve">  Стоимость услуг включает в себя все расходы, связанные с оказанием услуг по Договору, включая страхование, уплату </w:t>
      </w:r>
      <w:r w:rsidRPr="0018185C">
        <w:rPr>
          <w:rFonts w:ascii="Times New Roman" w:eastAsia="Times New Roman" w:hAnsi="Times New Roman" w:cs="Times New Roman"/>
          <w:color w:val="000000" w:themeColor="text1"/>
          <w:lang w:eastAsia="ru-RU"/>
        </w:rPr>
        <w:lastRenderedPageBreak/>
        <w:t>налогов, сборов и других обязательных платежей</w:t>
      </w:r>
      <w:r w:rsidR="002A35CF">
        <w:rPr>
          <w:rFonts w:ascii="Times New Roman" w:eastAsia="Times New Roman" w:hAnsi="Times New Roman" w:cs="Times New Roman"/>
          <w:color w:val="000000" w:themeColor="text1"/>
          <w:lang w:eastAsia="ru-RU"/>
        </w:rPr>
        <w:t>.</w:t>
      </w:r>
    </w:p>
    <w:p w14:paraId="09513D33" w14:textId="4E12C05C" w:rsidR="003E1B2C" w:rsidRPr="0018185C" w:rsidRDefault="003E1B2C" w:rsidP="003E1B2C">
      <w:pPr>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r w:rsidRPr="0018185C">
        <w:rPr>
          <w:rFonts w:ascii="Times New Roman" w:eastAsia="Times New Roman" w:hAnsi="Times New Roman" w:cs="Times New Roman"/>
          <w:color w:val="000000" w:themeColor="text1"/>
          <w:lang w:eastAsia="ru-RU"/>
        </w:rPr>
        <w:t>3.3. Оплата Услуг по Договору производится по каждому отдельному трехстороннему договору между Заказчиком, Исполнителем и Получателем услуг.</w:t>
      </w:r>
    </w:p>
    <w:p w14:paraId="0CA59264" w14:textId="77777777" w:rsidR="003E1B2C" w:rsidRPr="0018185C" w:rsidRDefault="003E1B2C" w:rsidP="003E1B2C">
      <w:pPr>
        <w:spacing w:after="0" w:line="240" w:lineRule="auto"/>
        <w:ind w:left="426" w:hanging="426"/>
        <w:jc w:val="both"/>
        <w:rPr>
          <w:rFonts w:ascii="Times New Roman" w:eastAsia="Times New Roman" w:hAnsi="Times New Roman" w:cs="Times New Roman"/>
          <w:color w:val="000000" w:themeColor="text1"/>
          <w:lang w:eastAsia="ru-RU"/>
        </w:rPr>
      </w:pPr>
      <w:r w:rsidRPr="0018185C">
        <w:rPr>
          <w:rFonts w:ascii="Times New Roman" w:eastAsia="Times New Roman" w:hAnsi="Times New Roman" w:cs="Times New Roman"/>
          <w:color w:val="000000" w:themeColor="text1"/>
          <w:lang w:eastAsia="ru-RU"/>
        </w:rPr>
        <w:t>3.4. Расчет производится в течение 5 (пяти) рабочих дней после представления Заказчику комплекта отчетных документов:</w:t>
      </w:r>
    </w:p>
    <w:p w14:paraId="46EDB708" w14:textId="77777777" w:rsidR="003E1B2C" w:rsidRPr="0018185C" w:rsidRDefault="003E1B2C" w:rsidP="003E1B2C">
      <w:pPr>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r w:rsidRPr="0018185C">
        <w:rPr>
          <w:rFonts w:ascii="Times New Roman" w:eastAsia="Times New Roman" w:hAnsi="Times New Roman" w:cs="Times New Roman"/>
          <w:color w:val="000000" w:themeColor="text1"/>
          <w:lang w:eastAsia="ru-RU"/>
        </w:rPr>
        <w:t>а) Актов приема-передачи (Приложение к трехстороннему договору между Заказчиком, Исполнителем и Получателем услуг) - предоставляются в сроки, указанные в п. 4.3.1. настоящего Договора.</w:t>
      </w:r>
    </w:p>
    <w:p w14:paraId="0C3B95A5" w14:textId="7BF12227" w:rsidR="00431C6E" w:rsidRPr="005C6742" w:rsidRDefault="003E1B2C" w:rsidP="003E1B2C">
      <w:pPr>
        <w:pStyle w:val="a3"/>
        <w:widowControl w:val="0"/>
        <w:autoSpaceDE w:val="0"/>
        <w:autoSpaceDN w:val="0"/>
        <w:adjustRightInd w:val="0"/>
        <w:spacing w:after="0" w:line="240" w:lineRule="auto"/>
        <w:ind w:left="426" w:hanging="426"/>
        <w:jc w:val="both"/>
        <w:rPr>
          <w:rFonts w:ascii="Times New Roman" w:eastAsia="Times New Roman" w:hAnsi="Times New Roman" w:cs="Times New Roman"/>
          <w:color w:val="000000" w:themeColor="text1"/>
          <w:lang w:eastAsia="ru-RU"/>
        </w:rPr>
      </w:pPr>
      <w:proofErr w:type="gramStart"/>
      <w:r w:rsidRPr="0018185C">
        <w:rPr>
          <w:rFonts w:ascii="Times New Roman" w:eastAsia="Times New Roman" w:hAnsi="Times New Roman" w:cs="Times New Roman"/>
          <w:color w:val="000000" w:themeColor="text1"/>
          <w:lang w:eastAsia="ru-RU"/>
        </w:rPr>
        <w:t xml:space="preserve">б) </w:t>
      </w:r>
      <w:r w:rsidR="00455369">
        <w:rPr>
          <w:rFonts w:ascii="Times New Roman" w:eastAsia="Times New Roman" w:hAnsi="Times New Roman" w:cs="Times New Roman"/>
          <w:color w:val="000000" w:themeColor="text1"/>
          <w:lang w:eastAsia="ru-RU"/>
        </w:rPr>
        <w:t xml:space="preserve">  </w:t>
      </w:r>
      <w:proofErr w:type="gramEnd"/>
      <w:r w:rsidR="00455369">
        <w:rPr>
          <w:rFonts w:ascii="Times New Roman" w:eastAsia="Times New Roman" w:hAnsi="Times New Roman" w:cs="Times New Roman"/>
          <w:color w:val="000000" w:themeColor="text1"/>
          <w:lang w:eastAsia="ru-RU"/>
        </w:rPr>
        <w:t xml:space="preserve"> </w:t>
      </w:r>
      <w:r w:rsidRPr="0018185C">
        <w:rPr>
          <w:rFonts w:ascii="Times New Roman" w:eastAsia="Times New Roman" w:hAnsi="Times New Roman" w:cs="Times New Roman"/>
          <w:color w:val="000000" w:themeColor="text1"/>
          <w:lang w:eastAsia="ru-RU"/>
        </w:rPr>
        <w:t>Отчеты о выполнении услуг - предоставляются в течение отчетного периода в сроки, указанные в п. 4.3.1. настоящего договора.</w:t>
      </w:r>
    </w:p>
    <w:p w14:paraId="64E898FB" w14:textId="77777777" w:rsidR="00FE45B0" w:rsidRPr="005C6742" w:rsidRDefault="00FE45B0" w:rsidP="00082DC7">
      <w:pPr>
        <w:keepNext/>
        <w:keepLines/>
        <w:spacing w:after="0" w:line="240" w:lineRule="auto"/>
        <w:jc w:val="center"/>
        <w:outlineLvl w:val="0"/>
        <w:rPr>
          <w:rFonts w:ascii="Times New Roman" w:eastAsia="Times New Roman" w:hAnsi="Times New Roman" w:cs="Times New Roman"/>
          <w:b/>
          <w:bCs/>
          <w:color w:val="000000" w:themeColor="text1"/>
          <w:lang w:eastAsia="ru-RU"/>
        </w:rPr>
      </w:pPr>
      <w:bookmarkStart w:id="18" w:name="_ref_16595667"/>
    </w:p>
    <w:p w14:paraId="4A41BE4F" w14:textId="77777777" w:rsidR="00082DC7" w:rsidRPr="005C6742" w:rsidRDefault="00082DC7" w:rsidP="00082DC7">
      <w:pPr>
        <w:keepNext/>
        <w:keepLines/>
        <w:spacing w:after="0" w:line="240" w:lineRule="auto"/>
        <w:jc w:val="center"/>
        <w:outlineLvl w:val="0"/>
        <w:rPr>
          <w:rFonts w:ascii="Times New Roman" w:eastAsia="Times New Roman" w:hAnsi="Times New Roman" w:cs="Times New Roman"/>
          <w:b/>
          <w:bCs/>
          <w:color w:val="000000" w:themeColor="text1"/>
          <w:lang w:eastAsia="ru-RU"/>
        </w:rPr>
      </w:pPr>
      <w:r w:rsidRPr="005C6742">
        <w:rPr>
          <w:rFonts w:ascii="Times New Roman" w:eastAsia="Times New Roman" w:hAnsi="Times New Roman" w:cs="Times New Roman"/>
          <w:b/>
          <w:bCs/>
          <w:color w:val="000000" w:themeColor="text1"/>
          <w:lang w:eastAsia="ru-RU"/>
        </w:rPr>
        <w:t>4.Сроки и условия оказания услуг</w:t>
      </w:r>
      <w:bookmarkEnd w:id="18"/>
    </w:p>
    <w:p w14:paraId="572EB078" w14:textId="740BB84E" w:rsidR="00082DC7" w:rsidRPr="005C6742" w:rsidRDefault="00455369" w:rsidP="00082DC7">
      <w:pPr>
        <w:numPr>
          <w:ilvl w:val="1"/>
          <w:numId w:val="9"/>
        </w:numPr>
        <w:tabs>
          <w:tab w:val="left" w:pos="567"/>
        </w:tabs>
        <w:suppressAutoHyphens/>
        <w:spacing w:after="0" w:line="240" w:lineRule="auto"/>
        <w:ind w:left="567" w:hanging="567"/>
        <w:jc w:val="both"/>
        <w:outlineLvl w:val="1"/>
        <w:rPr>
          <w:rFonts w:ascii="Times New Roman" w:eastAsia="Times New Roman" w:hAnsi="Times New Roman" w:cs="Times New Roman"/>
          <w:bCs/>
          <w:color w:val="000000" w:themeColor="text1"/>
          <w:lang w:eastAsia="ru-RU"/>
        </w:rPr>
      </w:pPr>
      <w:bookmarkStart w:id="19" w:name="_ref_17050221"/>
      <w:r w:rsidRPr="00455369">
        <w:rPr>
          <w:rFonts w:ascii="Times New Roman" w:eastAsia="Times New Roman" w:hAnsi="Times New Roman" w:cs="Times New Roman"/>
          <w:bCs/>
          <w:color w:val="000000" w:themeColor="text1"/>
          <w:lang w:eastAsia="ru-RU"/>
        </w:rPr>
        <w:t xml:space="preserve">Исполнитель обязуется оказать услуги, предусмотренные Договором в срок не </w:t>
      </w:r>
      <w:r w:rsidR="00542216">
        <w:rPr>
          <w:rFonts w:ascii="Times New Roman" w:eastAsia="Times New Roman" w:hAnsi="Times New Roman" w:cs="Times New Roman"/>
          <w:bCs/>
          <w:color w:val="000000" w:themeColor="text1"/>
          <w:lang w:eastAsia="ru-RU"/>
        </w:rPr>
        <w:t>более</w:t>
      </w:r>
      <w:r w:rsidRPr="00455369">
        <w:rPr>
          <w:rFonts w:ascii="Times New Roman" w:eastAsia="Times New Roman" w:hAnsi="Times New Roman" w:cs="Times New Roman"/>
          <w:bCs/>
          <w:color w:val="000000" w:themeColor="text1"/>
          <w:lang w:eastAsia="ru-RU"/>
        </w:rPr>
        <w:t xml:space="preserve"> </w:t>
      </w:r>
      <w:r w:rsidR="002A35CF">
        <w:rPr>
          <w:rFonts w:ascii="Times New Roman" w:eastAsia="Times New Roman" w:hAnsi="Times New Roman" w:cs="Times New Roman"/>
          <w:bCs/>
          <w:color w:val="000000" w:themeColor="text1"/>
          <w:lang w:eastAsia="ru-RU"/>
        </w:rPr>
        <w:t>30</w:t>
      </w:r>
      <w:r w:rsidRPr="00455369">
        <w:rPr>
          <w:rFonts w:ascii="Times New Roman" w:eastAsia="Times New Roman" w:hAnsi="Times New Roman" w:cs="Times New Roman"/>
          <w:bCs/>
          <w:color w:val="000000" w:themeColor="text1"/>
          <w:lang w:eastAsia="ru-RU"/>
        </w:rPr>
        <w:t>-ти календарных дней от даты заключения трёхстороннего договора</w:t>
      </w:r>
      <w:r w:rsidR="00082DC7" w:rsidRPr="005C6742">
        <w:rPr>
          <w:rFonts w:ascii="Times New Roman" w:eastAsia="Times New Roman" w:hAnsi="Times New Roman" w:cs="Times New Roman"/>
          <w:color w:val="000000" w:themeColor="text1"/>
          <w:lang w:eastAsia="ru-RU"/>
        </w:rPr>
        <w:t>.</w:t>
      </w:r>
    </w:p>
    <w:p w14:paraId="3534C848" w14:textId="77777777" w:rsidR="00082DC7" w:rsidRPr="005C6742" w:rsidRDefault="00082DC7" w:rsidP="00082DC7">
      <w:pPr>
        <w:numPr>
          <w:ilvl w:val="1"/>
          <w:numId w:val="9"/>
        </w:numPr>
        <w:tabs>
          <w:tab w:val="left" w:pos="567"/>
        </w:tabs>
        <w:suppressAutoHyphens/>
        <w:spacing w:after="0" w:line="240" w:lineRule="auto"/>
        <w:ind w:left="567" w:hanging="567"/>
        <w:jc w:val="both"/>
        <w:outlineLvl w:val="1"/>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Исполнитель определяет технологию оказания услуг самостоятельно, соблюдая обязательные требования нормативных документов.</w:t>
      </w:r>
      <w:bookmarkEnd w:id="19"/>
    </w:p>
    <w:p w14:paraId="0A2405F5" w14:textId="77777777" w:rsidR="00082DC7" w:rsidRPr="005C6742" w:rsidRDefault="00082DC7" w:rsidP="00082DC7">
      <w:pPr>
        <w:tabs>
          <w:tab w:val="left" w:pos="709"/>
          <w:tab w:val="left" w:pos="1701"/>
          <w:tab w:val="left" w:pos="1985"/>
        </w:tabs>
        <w:suppressAutoHyphens/>
        <w:spacing w:after="0" w:line="240" w:lineRule="auto"/>
        <w:ind w:left="2127" w:hanging="425"/>
        <w:contextualSpacing/>
        <w:jc w:val="both"/>
        <w:rPr>
          <w:rFonts w:ascii="Times New Roman" w:eastAsia="Times New Roman" w:hAnsi="Times New Roman" w:cs="Times New Roman"/>
          <w:color w:val="000000" w:themeColor="text1"/>
          <w:lang w:eastAsia="ru-RU"/>
        </w:rPr>
      </w:pPr>
      <w:bookmarkStart w:id="20" w:name="_ref_17050233"/>
    </w:p>
    <w:p w14:paraId="23054BAB" w14:textId="77777777" w:rsidR="00082DC7" w:rsidRPr="005C6742" w:rsidRDefault="00082DC7" w:rsidP="00082DC7">
      <w:pPr>
        <w:numPr>
          <w:ilvl w:val="0"/>
          <w:numId w:val="9"/>
        </w:numPr>
        <w:suppressAutoHyphens/>
        <w:spacing w:after="0" w:line="240" w:lineRule="auto"/>
        <w:ind w:left="567" w:hanging="567"/>
        <w:jc w:val="center"/>
        <w:rPr>
          <w:rFonts w:ascii="Times New Roman" w:eastAsia="Times New Roman" w:hAnsi="Times New Roman" w:cs="Times New Roman"/>
          <w:b/>
          <w:color w:val="000000" w:themeColor="text1"/>
          <w:lang w:eastAsia="ru-RU"/>
        </w:rPr>
      </w:pPr>
      <w:bookmarkStart w:id="21" w:name="_ref_17487076"/>
      <w:bookmarkEnd w:id="20"/>
      <w:r w:rsidRPr="005C6742">
        <w:rPr>
          <w:rFonts w:ascii="Times New Roman" w:eastAsia="Times New Roman" w:hAnsi="Times New Roman" w:cs="Times New Roman"/>
          <w:b/>
          <w:color w:val="000000" w:themeColor="text1"/>
          <w:lang w:eastAsia="ru-RU"/>
        </w:rPr>
        <w:t>Права и обязанности Сторон</w:t>
      </w:r>
    </w:p>
    <w:p w14:paraId="1D34936C" w14:textId="77777777" w:rsidR="00082DC7" w:rsidRPr="005C6742" w:rsidRDefault="00082DC7" w:rsidP="00082DC7">
      <w:pPr>
        <w:widowControl w:val="0"/>
        <w:autoSpaceDE w:val="0"/>
        <w:autoSpaceDN w:val="0"/>
        <w:adjustRightInd w:val="0"/>
        <w:spacing w:after="0" w:line="240" w:lineRule="auto"/>
        <w:ind w:left="567" w:hanging="567"/>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5.1. Исполнитель обязан:</w:t>
      </w:r>
    </w:p>
    <w:p w14:paraId="050867D6" w14:textId="77777777" w:rsidR="00082DC7" w:rsidRPr="005C6742" w:rsidRDefault="00082DC7" w:rsidP="00455369">
      <w:pPr>
        <w:tabs>
          <w:tab w:val="left" w:pos="1134"/>
        </w:tabs>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5.1.1. Оказать Получателю услуги услугу качественно и в сроки, установленные настоящим Договором.</w:t>
      </w:r>
    </w:p>
    <w:p w14:paraId="2E8428CD" w14:textId="77777777" w:rsidR="00082DC7" w:rsidRPr="005C6742" w:rsidRDefault="00082DC7" w:rsidP="00455369">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5.1.2. При необходимости принять у Получателя услуги документацию, иные материалы и сведения, необходимые для оказания Услуг.</w:t>
      </w:r>
    </w:p>
    <w:p w14:paraId="1F1E12D2" w14:textId="77777777" w:rsidR="00082DC7" w:rsidRPr="005C6742" w:rsidRDefault="00082DC7" w:rsidP="00455369">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5.1.3. 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w:t>
      </w:r>
      <w:r w:rsidR="00C54B64" w:rsidRPr="005C6742">
        <w:rPr>
          <w:rFonts w:ascii="Times New Roman" w:eastAsia="Times New Roman" w:hAnsi="Times New Roman" w:cs="Times New Roman"/>
          <w:color w:val="000000" w:themeColor="text1"/>
          <w:lang w:eastAsia="ru-RU"/>
        </w:rPr>
        <w:t>приема – передачи</w:t>
      </w:r>
      <w:r w:rsidRPr="005C6742">
        <w:rPr>
          <w:rFonts w:ascii="Times New Roman" w:eastAsia="Times New Roman" w:hAnsi="Times New Roman" w:cs="Times New Roman"/>
          <w:color w:val="000000" w:themeColor="text1"/>
          <w:lang w:eastAsia="ru-RU"/>
        </w:rPr>
        <w:t>.</w:t>
      </w:r>
    </w:p>
    <w:p w14:paraId="5FC4CDAA" w14:textId="77777777" w:rsidR="00082DC7" w:rsidRPr="005C6742" w:rsidRDefault="00082DC7" w:rsidP="00455369">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5.1.4. Представлять по требованию Получателя услуги и Заказчика информацию о ходе любого этапа оказания Услуг.</w:t>
      </w:r>
    </w:p>
    <w:p w14:paraId="1C12E89F" w14:textId="77777777" w:rsidR="00082DC7" w:rsidRPr="005C6742" w:rsidRDefault="00082DC7" w:rsidP="00455369">
      <w:pPr>
        <w:tabs>
          <w:tab w:val="left" w:pos="1134"/>
        </w:tabs>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5.1.5. 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1C72EAE3" w14:textId="77777777" w:rsidR="00082DC7" w:rsidRPr="005C6742" w:rsidRDefault="00082DC7" w:rsidP="00455369">
      <w:pPr>
        <w:tabs>
          <w:tab w:val="left" w:pos="1134"/>
        </w:tabs>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5.1.6.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7FA9D91B" w14:textId="77777777" w:rsidR="00082DC7" w:rsidRPr="005C6742" w:rsidRDefault="00082DC7" w:rsidP="00455369">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5.1.7. Незамедлительно уведомлять Заказчика об обстоятельствах, препятствующих исполнению Договора.</w:t>
      </w:r>
    </w:p>
    <w:p w14:paraId="31FAEE6D" w14:textId="77777777" w:rsidR="00082DC7" w:rsidRPr="005C6742" w:rsidRDefault="00082DC7" w:rsidP="00455369">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5C6742">
        <w:rPr>
          <w:rFonts w:ascii="Times New Roman" w:eastAsia="Calibri" w:hAnsi="Times New Roman" w:cs="Times New Roman"/>
          <w:color w:val="000000" w:themeColor="text1"/>
        </w:rPr>
        <w:t>5.1.8. Своими силами и за свой счет устранять допущенные им недостатки.</w:t>
      </w:r>
    </w:p>
    <w:p w14:paraId="02998AC4" w14:textId="77777777" w:rsidR="00082DC7" w:rsidRPr="005C6742" w:rsidRDefault="00082DC7" w:rsidP="00455369">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5.1.9. Сдать оказанные услуги по акту </w:t>
      </w:r>
      <w:r w:rsidR="00C54B64" w:rsidRPr="005C6742">
        <w:rPr>
          <w:rFonts w:ascii="Times New Roman" w:eastAsia="Times New Roman" w:hAnsi="Times New Roman" w:cs="Times New Roman"/>
          <w:color w:val="000000" w:themeColor="text1"/>
          <w:lang w:eastAsia="ru-RU"/>
        </w:rPr>
        <w:t xml:space="preserve">приема – передачи </w:t>
      </w:r>
      <w:r w:rsidRPr="005C6742">
        <w:rPr>
          <w:rFonts w:ascii="Times New Roman" w:eastAsia="Times New Roman" w:hAnsi="Times New Roman" w:cs="Times New Roman"/>
          <w:color w:val="000000" w:themeColor="text1"/>
          <w:lang w:eastAsia="ru-RU"/>
        </w:rPr>
        <w:t>оказанных услуг.</w:t>
      </w:r>
    </w:p>
    <w:p w14:paraId="576D3966" w14:textId="77777777" w:rsidR="00082DC7" w:rsidRPr="005C6742" w:rsidRDefault="00082DC7" w:rsidP="00455369">
      <w:pPr>
        <w:shd w:val="clear" w:color="auto" w:fill="FFFFFF"/>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5.1.10. Отказать в предоставлении услуги Получателю услуг в случае, если состоит с данным субъектом малого и среднего предпринимательства или физическим лицом в одной группе лиц, определенных в соответствии со статьей 9 Федерального закона от 26 июля 2006 года №135-ФЗ «О защите конкуренции».</w:t>
      </w:r>
    </w:p>
    <w:p w14:paraId="143FE0BE" w14:textId="77777777" w:rsidR="00082DC7" w:rsidRPr="005C6742" w:rsidRDefault="00082DC7" w:rsidP="00455369">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5.2. Исполнитель имеет право:</w:t>
      </w:r>
    </w:p>
    <w:p w14:paraId="719D859A" w14:textId="77777777" w:rsidR="00082DC7" w:rsidRPr="005C6742" w:rsidRDefault="00082DC7" w:rsidP="00455369">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5.2.1. Запрашивать у Получателя услуги дополнительные документы, иные материалы и сведения, необходимые для оказания Услуг.</w:t>
      </w:r>
    </w:p>
    <w:p w14:paraId="431B6812" w14:textId="77777777" w:rsidR="00082DC7" w:rsidRPr="005C6742" w:rsidRDefault="00082DC7" w:rsidP="00455369">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5.2.3. По согласованию с Получателем услуги досрочно оказать Услуги.</w:t>
      </w:r>
    </w:p>
    <w:p w14:paraId="0D744F96" w14:textId="77777777" w:rsidR="00082DC7" w:rsidRPr="005C6742" w:rsidRDefault="00082DC7" w:rsidP="00455369">
      <w:pPr>
        <w:tabs>
          <w:tab w:val="left" w:pos="567"/>
        </w:tab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5.3. Заказчик обязан:</w:t>
      </w:r>
    </w:p>
    <w:p w14:paraId="421DE730" w14:textId="77777777" w:rsidR="00082DC7" w:rsidRPr="005C6742" w:rsidRDefault="00082DC7" w:rsidP="00455369">
      <w:pPr>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5.3.1. Принять и оплатить Услуги в установленный срок в соответствии с п. 3 настоящего Договора.</w:t>
      </w:r>
    </w:p>
    <w:p w14:paraId="103AF109" w14:textId="5083D748" w:rsidR="00082DC7" w:rsidRPr="005C6742" w:rsidRDefault="00082DC7" w:rsidP="00455369">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5.3.2. Принять оказанные Исполнителем услуги путем подписания акта </w:t>
      </w:r>
      <w:r w:rsidR="0020271F">
        <w:rPr>
          <w:rFonts w:ascii="Times New Roman" w:eastAsia="Times New Roman" w:hAnsi="Times New Roman" w:cs="Times New Roman"/>
          <w:color w:val="000000" w:themeColor="text1"/>
          <w:lang w:eastAsia="ru-RU"/>
        </w:rPr>
        <w:t>приема-передачи,</w:t>
      </w:r>
      <w:r w:rsidRPr="005C6742">
        <w:rPr>
          <w:rFonts w:ascii="Times New Roman" w:eastAsia="Times New Roman" w:hAnsi="Times New Roman" w:cs="Times New Roman"/>
          <w:color w:val="000000" w:themeColor="text1"/>
          <w:lang w:eastAsia="ru-RU"/>
        </w:rPr>
        <w:t xml:space="preserve"> либо предоставить мотивированный отказ.</w:t>
      </w:r>
    </w:p>
    <w:p w14:paraId="403D9C85" w14:textId="77777777" w:rsidR="00082DC7" w:rsidRPr="005C6742" w:rsidRDefault="00082DC7" w:rsidP="00082DC7">
      <w:pPr>
        <w:spacing w:after="0" w:line="240" w:lineRule="auto"/>
        <w:ind w:left="567" w:hanging="567"/>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 5.4. Заказчик вправе:</w:t>
      </w:r>
    </w:p>
    <w:p w14:paraId="16AA6147" w14:textId="77777777" w:rsidR="00082DC7" w:rsidRPr="005C6742" w:rsidRDefault="00082DC7" w:rsidP="0020271F">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5C6742">
        <w:rPr>
          <w:rFonts w:ascii="Times New Roman" w:eastAsia="Times New Roman" w:hAnsi="Times New Roman" w:cs="Times New Roman"/>
          <w:color w:val="000000" w:themeColor="text1"/>
          <w:lang w:eastAsia="ru-RU"/>
        </w:rPr>
        <w:t xml:space="preserve">5.4.1. </w:t>
      </w:r>
      <w:r w:rsidRPr="005C6742">
        <w:rPr>
          <w:rFonts w:ascii="Times New Roman" w:eastAsia="Calibri" w:hAnsi="Times New Roman" w:cs="Times New Roman"/>
          <w:color w:val="000000" w:themeColor="text1"/>
        </w:rPr>
        <w:t>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216294CC" w14:textId="77777777" w:rsidR="00082DC7" w:rsidRPr="005C6742" w:rsidRDefault="00082DC7" w:rsidP="0020271F">
      <w:pPr>
        <w:tabs>
          <w:tab w:val="left" w:pos="1134"/>
        </w:tabs>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5.4.2. Проверять ход и качество оказываемых Услуг, выполняемых Исполнителем, не вмешиваясь в его деятельность.</w:t>
      </w:r>
    </w:p>
    <w:p w14:paraId="5DF30BD5" w14:textId="77777777" w:rsidR="00082DC7" w:rsidRPr="005C6742" w:rsidRDefault="00082DC7" w:rsidP="0020271F">
      <w:pPr>
        <w:spacing w:after="0" w:line="240" w:lineRule="auto"/>
        <w:jc w:val="both"/>
        <w:rPr>
          <w:rFonts w:ascii="Times New Roman" w:eastAsia="Calibri" w:hAnsi="Times New Roman" w:cs="Times New Roman"/>
          <w:color w:val="000000" w:themeColor="text1"/>
        </w:rPr>
      </w:pPr>
      <w:r w:rsidRPr="005C6742">
        <w:rPr>
          <w:rFonts w:ascii="Times New Roman" w:eastAsia="Calibri" w:hAnsi="Times New Roman" w:cs="Times New Roman"/>
          <w:color w:val="000000" w:themeColor="text1"/>
        </w:rPr>
        <w:t>5.4.3. Требовать от Исполнителя представления надлежащим образом оформленной отчетной документации и материалов согласно Техническому заданию, п. 3 Договора подтверждающих исполнение обязательств в соответствии с Договором.</w:t>
      </w:r>
    </w:p>
    <w:p w14:paraId="5019CD49" w14:textId="77777777" w:rsidR="00082DC7" w:rsidRPr="005C6742" w:rsidRDefault="00082DC7" w:rsidP="0020271F">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5C6742">
        <w:rPr>
          <w:rFonts w:ascii="Times New Roman" w:eastAsia="Calibri" w:hAnsi="Times New Roman" w:cs="Times New Roman"/>
          <w:color w:val="000000" w:themeColor="text1"/>
        </w:rPr>
        <w:t>5.4.3. Запрашивать у Исполнителя информацию о ходе оказываемых услуг.</w:t>
      </w:r>
    </w:p>
    <w:p w14:paraId="08E53A5F" w14:textId="77777777" w:rsidR="00082DC7" w:rsidRPr="005C6742" w:rsidRDefault="00082DC7" w:rsidP="0020271F">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5C6742">
        <w:rPr>
          <w:rFonts w:ascii="Times New Roman" w:eastAsia="Calibri" w:hAnsi="Times New Roman" w:cs="Times New Roman"/>
          <w:color w:val="000000" w:themeColor="text1"/>
        </w:rPr>
        <w:lastRenderedPageBreak/>
        <w:t>5.4.5. Отказаться (полностью или частично) от оплаты услуг, не соответствующих требованиям, установленным Договором.</w:t>
      </w:r>
    </w:p>
    <w:p w14:paraId="7133B93A" w14:textId="77777777" w:rsidR="00082DC7" w:rsidRPr="005C6742" w:rsidRDefault="00082DC7" w:rsidP="00082DC7">
      <w:pPr>
        <w:pStyle w:val="a3"/>
        <w:tabs>
          <w:tab w:val="left" w:pos="1134"/>
        </w:tabs>
        <w:autoSpaceDE w:val="0"/>
        <w:autoSpaceDN w:val="0"/>
        <w:adjustRightInd w:val="0"/>
        <w:spacing w:after="0" w:line="240" w:lineRule="auto"/>
        <w:ind w:left="567"/>
        <w:jc w:val="center"/>
        <w:rPr>
          <w:rFonts w:ascii="Times New Roman" w:eastAsia="Times New Roman" w:hAnsi="Times New Roman" w:cs="Times New Roman"/>
          <w:b/>
          <w:bCs/>
          <w:color w:val="000000" w:themeColor="text1"/>
          <w:lang w:eastAsia="ru-RU"/>
        </w:rPr>
      </w:pPr>
      <w:r w:rsidRPr="0020271F">
        <w:rPr>
          <w:rFonts w:ascii="Times New Roman" w:eastAsia="Times New Roman" w:hAnsi="Times New Roman" w:cs="Times New Roman"/>
          <w:b/>
          <w:bCs/>
          <w:color w:val="000000" w:themeColor="text1"/>
          <w:lang w:eastAsia="ru-RU"/>
        </w:rPr>
        <w:t>6</w:t>
      </w:r>
      <w:r w:rsidRPr="005C6742">
        <w:rPr>
          <w:rFonts w:ascii="Times New Roman" w:eastAsia="Times New Roman" w:hAnsi="Times New Roman" w:cs="Times New Roman"/>
          <w:color w:val="000000" w:themeColor="text1"/>
          <w:lang w:eastAsia="ru-RU"/>
        </w:rPr>
        <w:t>.</w:t>
      </w:r>
      <w:r w:rsidRPr="005C6742">
        <w:rPr>
          <w:rFonts w:ascii="Times New Roman" w:eastAsia="Times New Roman" w:hAnsi="Times New Roman" w:cs="Times New Roman"/>
          <w:b/>
          <w:bCs/>
          <w:color w:val="000000" w:themeColor="text1"/>
          <w:lang w:eastAsia="ru-RU"/>
        </w:rPr>
        <w:t>Ответственность сторон</w:t>
      </w:r>
      <w:bookmarkStart w:id="22" w:name="_ref_17491884"/>
      <w:bookmarkEnd w:id="21"/>
    </w:p>
    <w:p w14:paraId="6855D410" w14:textId="77777777" w:rsidR="00082DC7" w:rsidRPr="005C6742" w:rsidRDefault="00082DC7" w:rsidP="00082DC7">
      <w:pPr>
        <w:pStyle w:val="a3"/>
        <w:widowControl w:val="0"/>
        <w:tabs>
          <w:tab w:val="left" w:pos="1177"/>
        </w:tabs>
        <w:spacing w:after="0" w:line="240" w:lineRule="auto"/>
        <w:ind w:left="567" w:hanging="567"/>
        <w:jc w:val="both"/>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3FB55C87" w14:textId="77777777" w:rsidR="00082DC7" w:rsidRPr="005C6742" w:rsidRDefault="00082DC7" w:rsidP="00082DC7">
      <w:pPr>
        <w:widowControl w:val="0"/>
        <w:tabs>
          <w:tab w:val="left" w:pos="1177"/>
        </w:tabs>
        <w:spacing w:after="0" w:line="240" w:lineRule="auto"/>
        <w:ind w:left="567" w:hanging="567"/>
        <w:jc w:val="both"/>
        <w:rPr>
          <w:rFonts w:ascii="Times New Roman" w:eastAsia="Times New Roman" w:hAnsi="Times New Roman" w:cs="Times New Roman"/>
          <w:color w:val="000000" w:themeColor="text1"/>
        </w:rPr>
      </w:pPr>
      <w:bookmarkStart w:id="23" w:name="_Hlk4505033"/>
      <w:r w:rsidRPr="005C6742">
        <w:rPr>
          <w:rFonts w:ascii="Times New Roman" w:eastAsia="Times New Roman" w:hAnsi="Times New Roman" w:cs="Times New Roman"/>
          <w:color w:val="000000" w:themeColor="text1"/>
        </w:rPr>
        <w:t>6.2. В случае несвоевременного оказания услуг по Договору, несвоевременного направления отчетных документов Заказчик вправе потребовать уплату неустойки в размере 0,1% от цены услуги за каждый день просрочки, начиная со дня, следующего после дня истечения, установленного Договором срока исполнения обязательств.</w:t>
      </w:r>
    </w:p>
    <w:bookmarkEnd w:id="23"/>
    <w:p w14:paraId="2BAB8468" w14:textId="77777777" w:rsidR="00082DC7" w:rsidRPr="005C6742" w:rsidRDefault="00082DC7" w:rsidP="00082DC7">
      <w:pPr>
        <w:pStyle w:val="a3"/>
        <w:widowControl w:val="0"/>
        <w:numPr>
          <w:ilvl w:val="1"/>
          <w:numId w:val="11"/>
        </w:numPr>
        <w:tabs>
          <w:tab w:val="left" w:pos="1177"/>
        </w:tabs>
        <w:spacing w:after="0" w:line="240" w:lineRule="auto"/>
        <w:jc w:val="both"/>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Исполнитель освобождается от уплаты неустойки, если докажет, что просрочка исполнения обязательств произошла по вине Заказчика.</w:t>
      </w:r>
    </w:p>
    <w:p w14:paraId="6E0349B1" w14:textId="77777777" w:rsidR="00082DC7" w:rsidRPr="005C6742" w:rsidRDefault="00082DC7" w:rsidP="00082DC7">
      <w:pPr>
        <w:pStyle w:val="a3"/>
        <w:widowControl w:val="0"/>
        <w:numPr>
          <w:ilvl w:val="1"/>
          <w:numId w:val="11"/>
        </w:numPr>
        <w:tabs>
          <w:tab w:val="left" w:pos="1177"/>
        </w:tabs>
        <w:spacing w:after="0" w:line="240" w:lineRule="auto"/>
        <w:jc w:val="both"/>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В случае несвоевременного оказания услуг Исполнителем, несвоевременного направления результата услуг, Заказчик вправе произвести оплату по Договору за вычетом соответствующего размера неустойки.</w:t>
      </w:r>
    </w:p>
    <w:p w14:paraId="0F2F092F" w14:textId="77777777" w:rsidR="00082DC7" w:rsidRPr="005C6742" w:rsidRDefault="00082DC7" w:rsidP="00082DC7">
      <w:pPr>
        <w:pStyle w:val="a3"/>
        <w:widowControl w:val="0"/>
        <w:numPr>
          <w:ilvl w:val="1"/>
          <w:numId w:val="11"/>
        </w:numPr>
        <w:tabs>
          <w:tab w:val="left" w:pos="1177"/>
        </w:tabs>
        <w:spacing w:after="0" w:line="240" w:lineRule="auto"/>
        <w:jc w:val="both"/>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14:paraId="1A80098C" w14:textId="77777777" w:rsidR="00082DC7" w:rsidRPr="005C6742" w:rsidRDefault="00082DC7" w:rsidP="00082DC7">
      <w:pPr>
        <w:pStyle w:val="a3"/>
        <w:widowControl w:val="0"/>
        <w:numPr>
          <w:ilvl w:val="1"/>
          <w:numId w:val="11"/>
        </w:numPr>
        <w:tabs>
          <w:tab w:val="left" w:pos="1177"/>
        </w:tabs>
        <w:spacing w:after="0" w:line="240" w:lineRule="auto"/>
        <w:jc w:val="both"/>
        <w:rPr>
          <w:rFonts w:ascii="Times New Roman" w:eastAsia="Times New Roman" w:hAnsi="Times New Roman" w:cs="Times New Roman"/>
          <w:color w:val="000000" w:themeColor="text1"/>
        </w:rPr>
      </w:pPr>
      <w:r w:rsidRPr="005C6742">
        <w:rPr>
          <w:rFonts w:ascii="Times New Roman" w:eastAsia="Times New Roman" w:hAnsi="Times New Roman" w:cs="Times New Roman"/>
          <w:color w:val="000000" w:themeColor="text1"/>
        </w:rPr>
        <w:t>Исполнитель несет ответственность за сохранность переданных ему Заказчиком документов и информации.</w:t>
      </w:r>
    </w:p>
    <w:p w14:paraId="042A86D6" w14:textId="77777777" w:rsidR="00082DC7" w:rsidRPr="005C6742" w:rsidRDefault="00082DC7" w:rsidP="00082DC7">
      <w:pPr>
        <w:pStyle w:val="a3"/>
        <w:keepNext/>
        <w:keepLines/>
        <w:numPr>
          <w:ilvl w:val="0"/>
          <w:numId w:val="11"/>
        </w:numPr>
        <w:spacing w:after="0" w:line="240" w:lineRule="auto"/>
        <w:jc w:val="center"/>
        <w:outlineLvl w:val="0"/>
        <w:rPr>
          <w:rFonts w:ascii="Times New Roman" w:eastAsia="Times New Roman" w:hAnsi="Times New Roman" w:cs="Times New Roman"/>
          <w:b/>
          <w:bCs/>
          <w:color w:val="000000" w:themeColor="text1"/>
          <w:lang w:eastAsia="ru-RU"/>
        </w:rPr>
      </w:pPr>
      <w:bookmarkStart w:id="24" w:name="_ref_17768679"/>
      <w:bookmarkEnd w:id="22"/>
      <w:r w:rsidRPr="005C6742">
        <w:rPr>
          <w:rFonts w:ascii="Times New Roman" w:eastAsia="Times New Roman" w:hAnsi="Times New Roman" w:cs="Times New Roman"/>
          <w:b/>
          <w:bCs/>
          <w:color w:val="000000" w:themeColor="text1"/>
          <w:lang w:eastAsia="ru-RU"/>
        </w:rPr>
        <w:t>Изменение и расторжение договора</w:t>
      </w:r>
      <w:bookmarkEnd w:id="24"/>
    </w:p>
    <w:p w14:paraId="6E838593" w14:textId="77777777" w:rsidR="00082DC7" w:rsidRPr="005C6742" w:rsidRDefault="00082DC7" w:rsidP="00082DC7">
      <w:pPr>
        <w:pStyle w:val="a3"/>
        <w:widowControl w:val="0"/>
        <w:numPr>
          <w:ilvl w:val="1"/>
          <w:numId w:val="12"/>
        </w:num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bookmarkStart w:id="25" w:name="_ref_17773750"/>
      <w:r w:rsidRPr="005C6742">
        <w:rPr>
          <w:rFonts w:ascii="Times New Roman" w:eastAsia="Times New Roman" w:hAnsi="Times New Roman" w:cs="Times New Roman"/>
          <w:color w:val="000000" w:themeColor="text1"/>
          <w:lang w:eastAsia="ru-RU"/>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 и заверены печатью.</w:t>
      </w:r>
    </w:p>
    <w:p w14:paraId="46A83D55" w14:textId="77777777" w:rsidR="00082DC7" w:rsidRPr="005C6742" w:rsidRDefault="00082DC7" w:rsidP="00082DC7">
      <w:pPr>
        <w:widowControl w:val="0"/>
        <w:autoSpaceDE w:val="0"/>
        <w:autoSpaceDN w:val="0"/>
        <w:adjustRightInd w:val="0"/>
        <w:spacing w:after="0" w:line="240" w:lineRule="auto"/>
        <w:ind w:left="360" w:hanging="360"/>
        <w:jc w:val="both"/>
        <w:rPr>
          <w:rFonts w:ascii="Times New Roman" w:eastAsia="Calibri" w:hAnsi="Times New Roman" w:cs="Times New Roman"/>
          <w:color w:val="000000" w:themeColor="text1"/>
        </w:rPr>
      </w:pPr>
      <w:r w:rsidRPr="005C6742">
        <w:rPr>
          <w:rFonts w:ascii="Times New Roman" w:eastAsia="Calibri" w:hAnsi="Times New Roman" w:cs="Times New Roman"/>
          <w:color w:val="000000" w:themeColor="text1"/>
        </w:rPr>
        <w:t>7.2. Расторжение Договора может иметь место по соглашению Сторон или решению суда по основаниям, предусмотренным действующим законодательством Российской Федерации.</w:t>
      </w:r>
    </w:p>
    <w:p w14:paraId="3F45B321" w14:textId="77777777" w:rsidR="00082DC7" w:rsidRPr="005C6742" w:rsidRDefault="00082DC7" w:rsidP="00082DC7">
      <w:pPr>
        <w:pStyle w:val="a3"/>
        <w:numPr>
          <w:ilvl w:val="1"/>
          <w:numId w:val="11"/>
        </w:numPr>
        <w:tabs>
          <w:tab w:val="left" w:pos="567"/>
        </w:tabs>
        <w:spacing w:after="0" w:line="240" w:lineRule="auto"/>
        <w:jc w:val="both"/>
        <w:outlineLvl w:val="1"/>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Расторжение Договора</w:t>
      </w:r>
      <w:bookmarkEnd w:id="25"/>
    </w:p>
    <w:p w14:paraId="6FF5DD3D" w14:textId="77777777" w:rsidR="00082DC7" w:rsidRPr="005C6742" w:rsidRDefault="00082DC7" w:rsidP="00082DC7">
      <w:pPr>
        <w:numPr>
          <w:ilvl w:val="2"/>
          <w:numId w:val="11"/>
        </w:numPr>
        <w:spacing w:after="0" w:line="240" w:lineRule="auto"/>
        <w:ind w:left="360" w:hanging="360"/>
        <w:jc w:val="both"/>
        <w:outlineLvl w:val="2"/>
        <w:rPr>
          <w:rFonts w:ascii="Times New Roman" w:eastAsia="Times New Roman" w:hAnsi="Times New Roman" w:cs="Times New Roman"/>
          <w:bCs/>
          <w:color w:val="000000" w:themeColor="text1"/>
          <w:lang w:eastAsia="ru-RU"/>
        </w:rPr>
      </w:pPr>
      <w:bookmarkStart w:id="26" w:name="_ref_17773751"/>
      <w:r w:rsidRPr="005C6742">
        <w:rPr>
          <w:rFonts w:ascii="Times New Roman" w:eastAsia="Times New Roman" w:hAnsi="Times New Roman" w:cs="Times New Roman"/>
          <w:bCs/>
          <w:color w:val="000000" w:themeColor="text1"/>
          <w:lang w:eastAsia="ru-RU"/>
        </w:rPr>
        <w:t>Заказчик вправе полностью или частично в одностороннем порядке отказаться от исполнения Договора:</w:t>
      </w:r>
    </w:p>
    <w:p w14:paraId="46356EB6" w14:textId="77777777" w:rsidR="00082DC7" w:rsidRPr="005C6742" w:rsidRDefault="00082DC7" w:rsidP="00082DC7">
      <w:pPr>
        <w:numPr>
          <w:ilvl w:val="0"/>
          <w:numId w:val="13"/>
        </w:numPr>
        <w:spacing w:after="0" w:line="240" w:lineRule="auto"/>
        <w:ind w:left="56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в случае нарушения Исполнителем сроков оказания услуг, либо сроков безвозмездного устранения недостатков услуг более чем на 5 (пять) рабочих дней, Заказчик вправе потребовать расторжения Договора;</w:t>
      </w:r>
    </w:p>
    <w:p w14:paraId="0AE51835" w14:textId="77777777" w:rsidR="00082DC7" w:rsidRPr="005C6742" w:rsidRDefault="00082DC7" w:rsidP="00082DC7">
      <w:pPr>
        <w:pStyle w:val="a3"/>
        <w:numPr>
          <w:ilvl w:val="0"/>
          <w:numId w:val="13"/>
        </w:numPr>
        <w:spacing w:after="0" w:line="240" w:lineRule="auto"/>
        <w:ind w:left="567" w:hanging="425"/>
        <w:jc w:val="both"/>
        <w:rPr>
          <w:rFonts w:ascii="Times New Roman" w:hAnsi="Times New Roman" w:cs="Times New Roman"/>
          <w:color w:val="000000" w:themeColor="text1"/>
        </w:rPr>
      </w:pPr>
      <w:r w:rsidRPr="005C6742">
        <w:rPr>
          <w:rFonts w:ascii="Times New Roman" w:hAnsi="Times New Roman" w:cs="Times New Roman"/>
          <w:color w:val="000000" w:themeColor="text1"/>
        </w:rPr>
        <w:t>в случае некачественного оказания услуг (2 негативных отзыва Получателей услуг, поступивших в адрес Заказчика в период оказания Услуг в виде письменно оформленного заявления с указанием ФИО, контактных данных);</w:t>
      </w:r>
    </w:p>
    <w:p w14:paraId="1BF413F6" w14:textId="0C812E39" w:rsidR="00082DC7" w:rsidRPr="006902D6" w:rsidRDefault="00082DC7" w:rsidP="006902D6">
      <w:pPr>
        <w:numPr>
          <w:ilvl w:val="0"/>
          <w:numId w:val="13"/>
        </w:numPr>
        <w:spacing w:after="0" w:line="240" w:lineRule="auto"/>
        <w:ind w:left="56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в случаях, произошедших не по вине Заказчика, в результате которых дальнейшее выполнение услуг стало нецелесообразным</w:t>
      </w:r>
      <w:bookmarkEnd w:id="26"/>
    </w:p>
    <w:p w14:paraId="7DAE7777" w14:textId="77777777" w:rsidR="00082DC7" w:rsidRPr="005C6742" w:rsidRDefault="00082DC7" w:rsidP="00082DC7">
      <w:pPr>
        <w:numPr>
          <w:ilvl w:val="1"/>
          <w:numId w:val="11"/>
        </w:numPr>
        <w:spacing w:after="0" w:line="240" w:lineRule="auto"/>
        <w:ind w:left="567" w:hanging="56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292A0BCA" w14:textId="77777777" w:rsidR="00082DC7" w:rsidRPr="005C6742" w:rsidRDefault="00082DC7" w:rsidP="00082DC7">
      <w:pPr>
        <w:numPr>
          <w:ilvl w:val="1"/>
          <w:numId w:val="11"/>
        </w:numPr>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5C1DF7ED" w14:textId="77777777" w:rsidR="00C50DE0" w:rsidRPr="005C6742" w:rsidRDefault="00C50DE0" w:rsidP="00082DC7">
      <w:pPr>
        <w:spacing w:after="0" w:line="240" w:lineRule="auto"/>
        <w:ind w:left="567"/>
        <w:jc w:val="both"/>
        <w:rPr>
          <w:rFonts w:ascii="Times New Roman" w:eastAsia="Times New Roman" w:hAnsi="Times New Roman" w:cs="Times New Roman"/>
          <w:color w:val="000000" w:themeColor="text1"/>
          <w:lang w:eastAsia="ru-RU"/>
        </w:rPr>
      </w:pPr>
    </w:p>
    <w:p w14:paraId="6EC3A1AC" w14:textId="77777777" w:rsidR="00082DC7" w:rsidRPr="005C6742" w:rsidRDefault="00082DC7" w:rsidP="00082DC7">
      <w:pPr>
        <w:numPr>
          <w:ilvl w:val="0"/>
          <w:numId w:val="11"/>
        </w:numPr>
        <w:spacing w:after="0" w:line="240" w:lineRule="auto"/>
        <w:ind w:left="567"/>
        <w:jc w:val="center"/>
        <w:rPr>
          <w:rFonts w:ascii="Times New Roman" w:eastAsia="Times New Roman" w:hAnsi="Times New Roman" w:cs="Times New Roman"/>
          <w:b/>
          <w:bCs/>
          <w:color w:val="000000" w:themeColor="text1"/>
          <w:lang w:eastAsia="ru-RU"/>
        </w:rPr>
      </w:pPr>
      <w:r w:rsidRPr="005C6742">
        <w:rPr>
          <w:rFonts w:ascii="Times New Roman" w:eastAsia="Times New Roman" w:hAnsi="Times New Roman" w:cs="Times New Roman"/>
          <w:b/>
          <w:bCs/>
          <w:color w:val="000000" w:themeColor="text1"/>
          <w:lang w:eastAsia="ru-RU"/>
        </w:rPr>
        <w:t>Конфиденциальность</w:t>
      </w:r>
    </w:p>
    <w:p w14:paraId="621E4316" w14:textId="77777777" w:rsidR="00082DC7" w:rsidRPr="005C6742" w:rsidRDefault="00082DC7" w:rsidP="00082DC7">
      <w:pPr>
        <w:spacing w:after="0" w:line="240" w:lineRule="auto"/>
        <w:ind w:left="567" w:hanging="567"/>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8.1.</w:t>
      </w:r>
      <w:r w:rsidRPr="005C6742">
        <w:rPr>
          <w:rFonts w:ascii="Times New Roman" w:eastAsia="Times New Roman" w:hAnsi="Times New Roman" w:cs="Times New Roman"/>
          <w:color w:val="000000" w:themeColor="text1"/>
          <w:lang w:eastAsia="ru-RU"/>
        </w:rPr>
        <w:tab/>
        <w:t xml:space="preserve"> Любая из сторон Договора не вправе сообщать третьим лицам, за исключением работников Исполнителя информацию, связанную или полученную в связи с выполнением настоящего Договора,</w:t>
      </w:r>
      <w:r w:rsidRPr="005C6742">
        <w:rPr>
          <w:rFonts w:ascii="Times New Roman" w:eastAsia="Times New Roman" w:hAnsi="Times New Roman" w:cs="Times New Roman"/>
          <w:i/>
          <w:color w:val="000000" w:themeColor="text1"/>
          <w:lang w:eastAsia="ru-RU"/>
        </w:rPr>
        <w:t xml:space="preserve"> </w:t>
      </w:r>
      <w:r w:rsidRPr="005C6742">
        <w:rPr>
          <w:rFonts w:ascii="Times New Roman" w:eastAsia="Times New Roman" w:hAnsi="Times New Roman" w:cs="Times New Roman"/>
          <w:color w:val="000000" w:themeColor="text1"/>
          <w:lang w:eastAsia="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3E0089B8" w14:textId="77777777" w:rsidR="00082DC7" w:rsidRPr="005C6742" w:rsidRDefault="00082DC7" w:rsidP="00082DC7">
      <w:pPr>
        <w:tabs>
          <w:tab w:val="left" w:pos="0"/>
        </w:tabs>
        <w:autoSpaceDE w:val="0"/>
        <w:autoSpaceDN w:val="0"/>
        <w:adjustRightInd w:val="0"/>
        <w:spacing w:after="0" w:line="240" w:lineRule="auto"/>
        <w:ind w:left="567" w:hanging="567"/>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8.2.</w:t>
      </w:r>
      <w:r w:rsidRPr="005C6742">
        <w:rPr>
          <w:rFonts w:ascii="Times New Roman" w:eastAsia="Times New Roman" w:hAnsi="Times New Roman" w:cs="Times New Roman"/>
          <w:color w:val="000000" w:themeColor="text1"/>
          <w:lang w:eastAsia="ru-RU"/>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без предварительного письменного согласия Получателя услуги. </w:t>
      </w:r>
    </w:p>
    <w:p w14:paraId="35B032CF" w14:textId="77777777" w:rsidR="00082DC7" w:rsidRPr="005C6742" w:rsidRDefault="00082DC7" w:rsidP="00082DC7">
      <w:pPr>
        <w:spacing w:after="0" w:line="240" w:lineRule="auto"/>
        <w:ind w:left="567" w:hanging="567"/>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8.3.</w:t>
      </w:r>
      <w:r w:rsidRPr="005C6742">
        <w:rPr>
          <w:rFonts w:ascii="Times New Roman" w:eastAsia="Times New Roman" w:hAnsi="Times New Roman" w:cs="Times New Roman"/>
          <w:color w:val="000000" w:themeColor="text1"/>
          <w:lang w:eastAsia="ru-RU"/>
        </w:rPr>
        <w:tab/>
        <w:t xml:space="preserve"> Исполнитель обязуется обеспечить, чтобы его работники не нарушали требования конфиденциальности. </w:t>
      </w:r>
    </w:p>
    <w:p w14:paraId="4399F64E" w14:textId="77777777" w:rsidR="00082DC7" w:rsidRPr="005C6742" w:rsidRDefault="00082DC7" w:rsidP="00082DC7">
      <w:pPr>
        <w:spacing w:after="0" w:line="240" w:lineRule="auto"/>
        <w:ind w:left="567" w:hanging="567"/>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lastRenderedPageBreak/>
        <w:t>8.4.</w:t>
      </w:r>
      <w:r w:rsidRPr="005C6742">
        <w:rPr>
          <w:rFonts w:ascii="Times New Roman" w:eastAsia="Times New Roman" w:hAnsi="Times New Roman" w:cs="Times New Roman"/>
          <w:color w:val="000000" w:themeColor="text1"/>
          <w:lang w:eastAsia="ru-RU"/>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48AF6A4" w14:textId="77777777" w:rsidR="00082DC7" w:rsidRPr="005C6742" w:rsidRDefault="00082DC7" w:rsidP="00082DC7">
      <w:pPr>
        <w:spacing w:after="0" w:line="240" w:lineRule="auto"/>
        <w:ind w:left="567" w:hanging="567"/>
        <w:jc w:val="both"/>
        <w:rPr>
          <w:rFonts w:ascii="Times New Roman" w:eastAsia="Times New Roman" w:hAnsi="Times New Roman" w:cs="Times New Roman"/>
          <w:color w:val="000000" w:themeColor="text1"/>
          <w:lang w:eastAsia="ru-RU"/>
        </w:rPr>
      </w:pPr>
    </w:p>
    <w:p w14:paraId="62249F0F" w14:textId="77777777" w:rsidR="00082DC7" w:rsidRPr="005C6742" w:rsidRDefault="00082DC7" w:rsidP="00082DC7">
      <w:pPr>
        <w:numPr>
          <w:ilvl w:val="0"/>
          <w:numId w:val="11"/>
        </w:numPr>
        <w:spacing w:after="0" w:line="240" w:lineRule="auto"/>
        <w:ind w:left="567"/>
        <w:jc w:val="center"/>
        <w:outlineLvl w:val="0"/>
        <w:rPr>
          <w:rFonts w:ascii="Times New Roman" w:eastAsia="Times New Roman" w:hAnsi="Times New Roman" w:cs="Times New Roman"/>
          <w:b/>
          <w:bCs/>
          <w:color w:val="000000" w:themeColor="text1"/>
          <w:lang w:eastAsia="ru-RU"/>
        </w:rPr>
      </w:pPr>
      <w:r w:rsidRPr="005C6742">
        <w:rPr>
          <w:rFonts w:ascii="Times New Roman" w:eastAsia="Times New Roman" w:hAnsi="Times New Roman" w:cs="Times New Roman"/>
          <w:b/>
          <w:bCs/>
          <w:color w:val="000000" w:themeColor="text1"/>
          <w:lang w:eastAsia="ru-RU"/>
        </w:rPr>
        <w:t>Обстоятельства непреодолимой силы</w:t>
      </w:r>
    </w:p>
    <w:p w14:paraId="31F6E61B" w14:textId="77777777" w:rsidR="00082DC7" w:rsidRPr="005C6742" w:rsidRDefault="00082DC7" w:rsidP="00082DC7">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9.1.</w:t>
      </w:r>
      <w:r w:rsidRPr="005C6742">
        <w:rPr>
          <w:rFonts w:ascii="Times New Roman" w:eastAsia="Times New Roman" w:hAnsi="Times New Roman" w:cs="Times New Roman"/>
          <w:color w:val="000000" w:themeColor="text1"/>
          <w:lang w:eastAsia="ru-RU"/>
        </w:rPr>
        <w:tab/>
        <w:t xml:space="preserve"> 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67E6639C" w14:textId="77777777" w:rsidR="00082DC7" w:rsidRPr="005C6742" w:rsidRDefault="00082DC7" w:rsidP="00082DC7">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9.2.</w:t>
      </w:r>
      <w:r w:rsidRPr="005C6742">
        <w:rPr>
          <w:rFonts w:ascii="Times New Roman" w:eastAsia="Times New Roman" w:hAnsi="Times New Roman" w:cs="Times New Roman"/>
          <w:color w:val="000000" w:themeColor="text1"/>
          <w:lang w:eastAsia="ru-RU"/>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C8854A8" w14:textId="6968FBB6" w:rsidR="00082DC7" w:rsidRDefault="00082DC7" w:rsidP="00082DC7">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9.3. </w:t>
      </w:r>
      <w:r w:rsidRPr="005C6742">
        <w:rPr>
          <w:rFonts w:ascii="Times New Roman" w:eastAsia="Times New Roman" w:hAnsi="Times New Roman" w:cs="Times New Roman"/>
          <w:color w:val="000000" w:themeColor="text1"/>
          <w:lang w:eastAsia="ru-RU"/>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7B8D626F" w14:textId="77777777" w:rsidR="0020271F" w:rsidRPr="005C6742" w:rsidRDefault="0020271F" w:rsidP="00082DC7">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color w:val="000000" w:themeColor="text1"/>
          <w:lang w:eastAsia="ru-RU"/>
        </w:rPr>
      </w:pPr>
    </w:p>
    <w:p w14:paraId="6524639B" w14:textId="77777777" w:rsidR="00082DC7" w:rsidRPr="005C6742" w:rsidRDefault="00082DC7" w:rsidP="00082DC7">
      <w:pPr>
        <w:pStyle w:val="a3"/>
        <w:keepNext/>
        <w:keepLines/>
        <w:numPr>
          <w:ilvl w:val="0"/>
          <w:numId w:val="11"/>
        </w:numPr>
        <w:spacing w:after="0" w:line="240" w:lineRule="auto"/>
        <w:jc w:val="center"/>
        <w:outlineLvl w:val="0"/>
        <w:rPr>
          <w:rFonts w:ascii="Times New Roman" w:eastAsia="Times New Roman" w:hAnsi="Times New Roman" w:cs="Times New Roman"/>
          <w:b/>
          <w:bCs/>
          <w:color w:val="000000" w:themeColor="text1"/>
          <w:lang w:eastAsia="ru-RU"/>
        </w:rPr>
      </w:pPr>
      <w:bookmarkStart w:id="27" w:name="_ref_17936647"/>
      <w:r w:rsidRPr="005C6742">
        <w:rPr>
          <w:rFonts w:ascii="Times New Roman" w:eastAsia="Times New Roman" w:hAnsi="Times New Roman" w:cs="Times New Roman"/>
          <w:b/>
          <w:bCs/>
          <w:color w:val="000000" w:themeColor="text1"/>
          <w:lang w:eastAsia="ru-RU"/>
        </w:rPr>
        <w:t>Разрешение споров</w:t>
      </w:r>
      <w:bookmarkEnd w:id="27"/>
    </w:p>
    <w:p w14:paraId="400E2273" w14:textId="77777777" w:rsidR="00082DC7" w:rsidRPr="005C6742" w:rsidRDefault="00082DC7" w:rsidP="00082DC7">
      <w:pPr>
        <w:numPr>
          <w:ilvl w:val="1"/>
          <w:numId w:val="11"/>
        </w:numPr>
        <w:spacing w:after="0" w:line="240" w:lineRule="auto"/>
        <w:ind w:left="567" w:hanging="567"/>
        <w:jc w:val="both"/>
        <w:outlineLvl w:val="1"/>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Досудебный (претензионный) порядок разрешения споров</w:t>
      </w:r>
    </w:p>
    <w:p w14:paraId="794C7A41" w14:textId="77777777" w:rsidR="00082DC7" w:rsidRPr="005C6742" w:rsidRDefault="00082DC7" w:rsidP="00082DC7">
      <w:pPr>
        <w:numPr>
          <w:ilvl w:val="2"/>
          <w:numId w:val="11"/>
        </w:numPr>
        <w:tabs>
          <w:tab w:val="left" w:pos="1134"/>
        </w:tabs>
        <w:spacing w:after="0" w:line="240" w:lineRule="auto"/>
        <w:ind w:left="567" w:hanging="567"/>
        <w:jc w:val="both"/>
        <w:outlineLvl w:val="2"/>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14:paraId="05FAFFB6" w14:textId="77777777" w:rsidR="00082DC7" w:rsidRPr="005C6742" w:rsidRDefault="00082DC7" w:rsidP="00082DC7">
      <w:pPr>
        <w:numPr>
          <w:ilvl w:val="2"/>
          <w:numId w:val="11"/>
        </w:numPr>
        <w:tabs>
          <w:tab w:val="left" w:pos="1134"/>
        </w:tabs>
        <w:spacing w:after="0" w:line="240" w:lineRule="auto"/>
        <w:ind w:left="567" w:hanging="567"/>
        <w:jc w:val="both"/>
        <w:outlineLvl w:val="2"/>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09309268" w14:textId="77777777" w:rsidR="00082DC7" w:rsidRPr="005C6742" w:rsidRDefault="00082DC7" w:rsidP="00082DC7">
      <w:pPr>
        <w:numPr>
          <w:ilvl w:val="2"/>
          <w:numId w:val="11"/>
        </w:numPr>
        <w:tabs>
          <w:tab w:val="left" w:pos="1134"/>
        </w:tabs>
        <w:spacing w:after="0" w:line="240" w:lineRule="auto"/>
        <w:ind w:left="567" w:hanging="567"/>
        <w:jc w:val="both"/>
        <w:outlineLvl w:val="2"/>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p>
    <w:p w14:paraId="276D567B" w14:textId="77777777" w:rsidR="00082DC7" w:rsidRPr="005C6742" w:rsidRDefault="00082DC7" w:rsidP="00082DC7">
      <w:pPr>
        <w:numPr>
          <w:ilvl w:val="2"/>
          <w:numId w:val="11"/>
        </w:numPr>
        <w:tabs>
          <w:tab w:val="left" w:pos="1134"/>
        </w:tabs>
        <w:spacing w:after="0" w:line="240" w:lineRule="auto"/>
        <w:ind w:left="567" w:hanging="567"/>
        <w:jc w:val="both"/>
        <w:outlineLvl w:val="2"/>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Заинтересованная сторона вправе передать спор на рассмотрение суда по истечении 15 (пятнадцати) рабочих дней со дня направления претензии.</w:t>
      </w:r>
    </w:p>
    <w:p w14:paraId="289B7717" w14:textId="77777777" w:rsidR="00082DC7" w:rsidRPr="005C6742" w:rsidRDefault="0038605E" w:rsidP="00082DC7">
      <w:pPr>
        <w:numPr>
          <w:ilvl w:val="1"/>
          <w:numId w:val="11"/>
        </w:numPr>
        <w:spacing w:after="0" w:line="240" w:lineRule="auto"/>
        <w:ind w:left="567" w:hanging="567"/>
        <w:jc w:val="both"/>
        <w:outlineLvl w:val="1"/>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Все споры</w:t>
      </w:r>
      <w:r w:rsidR="00082DC7" w:rsidRPr="005C6742">
        <w:rPr>
          <w:rFonts w:ascii="Times New Roman" w:eastAsia="Times New Roman" w:hAnsi="Times New Roman" w:cs="Times New Roman"/>
          <w:bCs/>
          <w:color w:val="000000" w:themeColor="text1"/>
          <w:lang w:eastAsia="ru-RU"/>
        </w:rPr>
        <w:t xml:space="preserve">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p>
    <w:p w14:paraId="4992E49C" w14:textId="77777777" w:rsidR="00082DC7" w:rsidRPr="005C6742" w:rsidRDefault="00082DC7" w:rsidP="00082DC7">
      <w:pPr>
        <w:keepNext/>
        <w:keepLines/>
        <w:numPr>
          <w:ilvl w:val="0"/>
          <w:numId w:val="11"/>
        </w:numPr>
        <w:spacing w:after="0" w:line="240" w:lineRule="auto"/>
        <w:ind w:left="567"/>
        <w:jc w:val="center"/>
        <w:outlineLvl w:val="0"/>
        <w:rPr>
          <w:rFonts w:ascii="Times New Roman" w:eastAsia="Times New Roman" w:hAnsi="Times New Roman" w:cs="Times New Roman"/>
          <w:b/>
          <w:bCs/>
          <w:color w:val="000000" w:themeColor="text1"/>
          <w:lang w:eastAsia="ru-RU"/>
        </w:rPr>
      </w:pPr>
      <w:bookmarkStart w:id="28" w:name="_ref_18114473"/>
      <w:r w:rsidRPr="005C6742">
        <w:rPr>
          <w:rFonts w:ascii="Times New Roman" w:eastAsia="Times New Roman" w:hAnsi="Times New Roman" w:cs="Times New Roman"/>
          <w:b/>
          <w:bCs/>
          <w:color w:val="000000" w:themeColor="text1"/>
          <w:lang w:eastAsia="ru-RU"/>
        </w:rPr>
        <w:t>Заключительные положения</w:t>
      </w:r>
      <w:bookmarkEnd w:id="28"/>
    </w:p>
    <w:p w14:paraId="23590286" w14:textId="77777777" w:rsidR="00082DC7" w:rsidRPr="005C6742" w:rsidRDefault="00082DC7" w:rsidP="00082DC7">
      <w:pPr>
        <w:numPr>
          <w:ilvl w:val="1"/>
          <w:numId w:val="11"/>
        </w:numPr>
        <w:spacing w:after="0" w:line="240" w:lineRule="auto"/>
        <w:ind w:left="567" w:hanging="567"/>
        <w:jc w:val="both"/>
        <w:outlineLvl w:val="1"/>
        <w:rPr>
          <w:rFonts w:ascii="Times New Roman" w:eastAsia="Times New Roman" w:hAnsi="Times New Roman" w:cs="Times New Roman"/>
          <w:bCs/>
          <w:color w:val="000000" w:themeColor="text1"/>
          <w:lang w:eastAsia="ru-RU"/>
        </w:rPr>
      </w:pPr>
      <w:bookmarkStart w:id="29" w:name="_ref_18114474"/>
      <w:r w:rsidRPr="005C6742">
        <w:rPr>
          <w:rFonts w:ascii="Times New Roman" w:eastAsia="Times New Roman" w:hAnsi="Times New Roman" w:cs="Times New Roman"/>
          <w:bCs/>
          <w:color w:val="000000" w:themeColor="text1"/>
          <w:lang w:eastAsia="ru-RU"/>
        </w:rPr>
        <w:t>Договор вступает в силу и становится обязательным для сторон с момента его заключения.</w:t>
      </w:r>
      <w:bookmarkEnd w:id="29"/>
    </w:p>
    <w:p w14:paraId="28C29DF5" w14:textId="77777777" w:rsidR="00082DC7" w:rsidRPr="005C6742" w:rsidRDefault="00082DC7" w:rsidP="00082DC7">
      <w:pPr>
        <w:numPr>
          <w:ilvl w:val="1"/>
          <w:numId w:val="11"/>
        </w:numPr>
        <w:spacing w:after="0" w:line="240" w:lineRule="auto"/>
        <w:ind w:left="567" w:hanging="567"/>
        <w:jc w:val="both"/>
        <w:outlineLvl w:val="1"/>
        <w:rPr>
          <w:rFonts w:ascii="Times New Roman" w:eastAsia="Times New Roman" w:hAnsi="Times New Roman" w:cs="Times New Roman"/>
          <w:bCs/>
          <w:color w:val="000000" w:themeColor="text1"/>
          <w:lang w:eastAsia="ru-RU"/>
        </w:rPr>
      </w:pPr>
      <w:bookmarkStart w:id="30" w:name="_ref_18114476"/>
      <w:r w:rsidRPr="005C6742">
        <w:rPr>
          <w:rFonts w:ascii="Times New Roman" w:eastAsia="Times New Roman" w:hAnsi="Times New Roman" w:cs="Times New Roman"/>
          <w:bCs/>
          <w:color w:val="000000" w:themeColor="text1"/>
          <w:lang w:eastAsia="ru-RU"/>
        </w:rPr>
        <w:t>Договор действует до определенного в нем момента окончания исполнения сторонами своих обязательств.</w:t>
      </w:r>
      <w:bookmarkEnd w:id="30"/>
    </w:p>
    <w:p w14:paraId="4D327A39" w14:textId="77777777" w:rsidR="00082DC7" w:rsidRPr="005C6742" w:rsidRDefault="00082DC7" w:rsidP="00082DC7">
      <w:pPr>
        <w:numPr>
          <w:ilvl w:val="1"/>
          <w:numId w:val="11"/>
        </w:numPr>
        <w:spacing w:after="0" w:line="240" w:lineRule="auto"/>
        <w:ind w:left="567" w:hanging="567"/>
        <w:jc w:val="both"/>
        <w:outlineLvl w:val="1"/>
        <w:rPr>
          <w:rFonts w:ascii="Times New Roman" w:eastAsia="Times New Roman" w:hAnsi="Times New Roman" w:cs="Times New Roman"/>
          <w:bCs/>
          <w:color w:val="000000" w:themeColor="text1"/>
          <w:lang w:eastAsia="ru-RU"/>
        </w:rPr>
      </w:pPr>
      <w:bookmarkStart w:id="31" w:name="_ref_53940364"/>
      <w:r w:rsidRPr="005C6742">
        <w:rPr>
          <w:rFonts w:ascii="Times New Roman" w:eastAsia="Times New Roman" w:hAnsi="Times New Roman" w:cs="Times New Roman"/>
          <w:bCs/>
          <w:color w:val="000000" w:themeColor="text1"/>
          <w:lang w:eastAsia="ru-RU"/>
        </w:rPr>
        <w:t>Направление юридически значимых сообщений</w:t>
      </w:r>
      <w:bookmarkEnd w:id="31"/>
    </w:p>
    <w:p w14:paraId="2487BBB8" w14:textId="77777777" w:rsidR="00082DC7" w:rsidRPr="005C6742" w:rsidRDefault="00082DC7" w:rsidP="00082DC7">
      <w:pPr>
        <w:numPr>
          <w:ilvl w:val="2"/>
          <w:numId w:val="11"/>
        </w:numPr>
        <w:spacing w:after="0" w:line="240" w:lineRule="auto"/>
        <w:ind w:left="567" w:hanging="567"/>
        <w:jc w:val="both"/>
        <w:outlineLvl w:val="2"/>
        <w:rPr>
          <w:rFonts w:ascii="Times New Roman" w:eastAsia="Times New Roman" w:hAnsi="Times New Roman" w:cs="Times New Roman"/>
          <w:bCs/>
          <w:color w:val="000000" w:themeColor="text1"/>
          <w:lang w:eastAsia="ru-RU"/>
        </w:rPr>
      </w:pPr>
      <w:bookmarkStart w:id="32" w:name="_ref_18114478"/>
      <w:r w:rsidRPr="005C6742">
        <w:rPr>
          <w:rFonts w:ascii="Times New Roman" w:eastAsia="Times New Roman" w:hAnsi="Times New Roman" w:cs="Times New Roman"/>
          <w:bCs/>
          <w:color w:val="000000" w:themeColor="text1"/>
          <w:lang w:eastAsia="ru-RU"/>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32"/>
    </w:p>
    <w:p w14:paraId="0639419D" w14:textId="77777777" w:rsidR="00082DC7" w:rsidRPr="005C6742" w:rsidRDefault="00082DC7" w:rsidP="00082DC7">
      <w:pPr>
        <w:numPr>
          <w:ilvl w:val="0"/>
          <w:numId w:val="14"/>
        </w:numPr>
        <w:tabs>
          <w:tab w:val="left" w:pos="1843"/>
        </w:tabs>
        <w:spacing w:after="0" w:line="240" w:lineRule="auto"/>
        <w:ind w:left="56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D96C740" w14:textId="77777777" w:rsidR="00082DC7" w:rsidRPr="005C6742" w:rsidRDefault="00082DC7" w:rsidP="00082DC7">
      <w:pPr>
        <w:numPr>
          <w:ilvl w:val="0"/>
          <w:numId w:val="14"/>
        </w:numPr>
        <w:tabs>
          <w:tab w:val="left" w:pos="1843"/>
        </w:tabs>
        <w:spacing w:after="0" w:line="240" w:lineRule="auto"/>
        <w:ind w:left="56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lastRenderedPageBreak/>
        <w:t>заказным письмом с уведомлением о вручении;</w:t>
      </w:r>
    </w:p>
    <w:p w14:paraId="7C66CA52" w14:textId="77777777" w:rsidR="00082DC7" w:rsidRPr="005C6742" w:rsidRDefault="00082DC7" w:rsidP="00082DC7">
      <w:pPr>
        <w:numPr>
          <w:ilvl w:val="0"/>
          <w:numId w:val="14"/>
        </w:numPr>
        <w:tabs>
          <w:tab w:val="left" w:pos="1843"/>
        </w:tabs>
        <w:spacing w:after="0" w:line="240" w:lineRule="auto"/>
        <w:ind w:left="56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ценным письмом с описью вложения и уведомлением о вручении.</w:t>
      </w:r>
    </w:p>
    <w:p w14:paraId="0E6CB775" w14:textId="77777777" w:rsidR="00082DC7" w:rsidRPr="005C6742" w:rsidRDefault="00082DC7" w:rsidP="00082DC7">
      <w:pPr>
        <w:numPr>
          <w:ilvl w:val="2"/>
          <w:numId w:val="11"/>
        </w:numPr>
        <w:spacing w:after="0" w:line="240" w:lineRule="auto"/>
        <w:ind w:left="567" w:hanging="567"/>
        <w:jc w:val="both"/>
        <w:outlineLvl w:val="2"/>
        <w:rPr>
          <w:rFonts w:ascii="Times New Roman" w:eastAsia="Times New Roman" w:hAnsi="Times New Roman" w:cs="Times New Roman"/>
          <w:bCs/>
          <w:color w:val="000000" w:themeColor="text1"/>
          <w:lang w:eastAsia="ru-RU"/>
        </w:rPr>
      </w:pPr>
      <w:bookmarkStart w:id="33" w:name="_ref_53953051"/>
      <w:r w:rsidRPr="005C6742">
        <w:rPr>
          <w:rFonts w:ascii="Times New Roman" w:eastAsia="Times New Roman" w:hAnsi="Times New Roman" w:cs="Times New Roman"/>
          <w:bCs/>
          <w:color w:val="000000" w:themeColor="text1"/>
          <w:lang w:eastAsia="ru-RU"/>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33"/>
    </w:p>
    <w:p w14:paraId="7BC6CD28" w14:textId="77777777" w:rsidR="00082DC7" w:rsidRPr="005C6742" w:rsidRDefault="00082DC7" w:rsidP="00082DC7">
      <w:pPr>
        <w:numPr>
          <w:ilvl w:val="2"/>
          <w:numId w:val="11"/>
        </w:numPr>
        <w:spacing w:after="0" w:line="240" w:lineRule="auto"/>
        <w:ind w:left="567" w:hanging="567"/>
        <w:jc w:val="both"/>
        <w:outlineLvl w:val="2"/>
        <w:rPr>
          <w:rFonts w:ascii="Times New Roman" w:eastAsia="Times New Roman" w:hAnsi="Times New Roman" w:cs="Times New Roman"/>
          <w:bCs/>
          <w:color w:val="000000" w:themeColor="text1"/>
          <w:lang w:eastAsia="ru-RU"/>
        </w:rPr>
      </w:pPr>
      <w:bookmarkStart w:id="34" w:name="_ref_53965772"/>
      <w:r w:rsidRPr="005C6742">
        <w:rPr>
          <w:rFonts w:ascii="Times New Roman" w:eastAsia="Times New Roman" w:hAnsi="Times New Roman" w:cs="Times New Roman"/>
          <w:bCs/>
          <w:color w:val="000000" w:themeColor="text1"/>
          <w:lang w:eastAsia="ru-RU"/>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34"/>
    </w:p>
    <w:p w14:paraId="14B96694" w14:textId="77777777" w:rsidR="00082DC7" w:rsidRPr="005C6742" w:rsidRDefault="00082DC7" w:rsidP="00082DC7">
      <w:pPr>
        <w:numPr>
          <w:ilvl w:val="2"/>
          <w:numId w:val="11"/>
        </w:numPr>
        <w:spacing w:after="0" w:line="240" w:lineRule="auto"/>
        <w:ind w:left="567" w:hanging="567"/>
        <w:jc w:val="both"/>
        <w:outlineLvl w:val="2"/>
        <w:rPr>
          <w:rFonts w:ascii="Times New Roman" w:eastAsia="Times New Roman" w:hAnsi="Times New Roman" w:cs="Times New Roman"/>
          <w:bCs/>
          <w:color w:val="000000" w:themeColor="text1"/>
          <w:lang w:eastAsia="ru-RU"/>
        </w:rPr>
      </w:pPr>
      <w:bookmarkStart w:id="35" w:name="_ref_53500480"/>
      <w:r w:rsidRPr="005C6742">
        <w:rPr>
          <w:rFonts w:ascii="Times New Roman" w:eastAsia="Times New Roman" w:hAnsi="Times New Roman" w:cs="Times New Roman"/>
          <w:bCs/>
          <w:color w:val="000000" w:themeColor="text1"/>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35"/>
    </w:p>
    <w:p w14:paraId="27A0F6BC" w14:textId="77777777" w:rsidR="00082DC7" w:rsidRPr="005C6742" w:rsidRDefault="00082DC7" w:rsidP="00082DC7">
      <w:pPr>
        <w:spacing w:after="0" w:line="240" w:lineRule="auto"/>
        <w:ind w:left="567"/>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5266243" w14:textId="77777777" w:rsidR="00082DC7" w:rsidRPr="005C6742" w:rsidRDefault="00082DC7" w:rsidP="00082DC7">
      <w:pPr>
        <w:widowControl w:val="0"/>
        <w:autoSpaceDE w:val="0"/>
        <w:autoSpaceDN w:val="0"/>
        <w:adjustRightInd w:val="0"/>
        <w:spacing w:after="0" w:line="240" w:lineRule="auto"/>
        <w:ind w:left="567" w:hanging="567"/>
        <w:jc w:val="both"/>
        <w:outlineLvl w:val="0"/>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0C9487A0" w14:textId="77777777" w:rsidR="00082DC7" w:rsidRPr="005C6742" w:rsidRDefault="00082DC7" w:rsidP="00082DC7">
      <w:pPr>
        <w:widowControl w:val="0"/>
        <w:autoSpaceDE w:val="0"/>
        <w:autoSpaceDN w:val="0"/>
        <w:adjustRightInd w:val="0"/>
        <w:spacing w:after="0" w:line="240" w:lineRule="auto"/>
        <w:ind w:left="567" w:hanging="567"/>
        <w:jc w:val="both"/>
        <w:outlineLvl w:val="0"/>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11.5. Если какое-либо из положений Договора становится недействительным, это не затрагивает действительности остальных его положений.</w:t>
      </w:r>
    </w:p>
    <w:p w14:paraId="3923AC17" w14:textId="77777777" w:rsidR="00082DC7" w:rsidRPr="005C6742" w:rsidRDefault="00082DC7" w:rsidP="00082DC7">
      <w:pPr>
        <w:spacing w:after="0" w:line="240" w:lineRule="auto"/>
        <w:ind w:left="567" w:right="57" w:hanging="56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11.6. Настоящий Договор составлен в двух экземплярах, имеющих одинаковую силу, по одному для каждой из Сторон.</w:t>
      </w:r>
    </w:p>
    <w:p w14:paraId="288DB337" w14:textId="77777777" w:rsidR="00082DC7" w:rsidRPr="005C6742" w:rsidRDefault="00082DC7" w:rsidP="00082DC7">
      <w:pPr>
        <w:spacing w:after="0" w:line="240" w:lineRule="auto"/>
        <w:ind w:left="567" w:right="57" w:hanging="56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11.7. Все приложения к настоящему Договору являются его неотъемлемыми частями.</w:t>
      </w:r>
    </w:p>
    <w:p w14:paraId="5F211C0C" w14:textId="77777777" w:rsidR="00082DC7" w:rsidRPr="005C6742" w:rsidRDefault="00082DC7" w:rsidP="0020271F">
      <w:pPr>
        <w:spacing w:after="0" w:line="240" w:lineRule="auto"/>
        <w:ind w:right="57"/>
        <w:contextualSpacing/>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 xml:space="preserve">К настоящему Договору прилагается: </w:t>
      </w:r>
    </w:p>
    <w:p w14:paraId="143DD4C0" w14:textId="77777777" w:rsidR="00082DC7" w:rsidRPr="005C6742" w:rsidRDefault="00082DC7" w:rsidP="0020271F">
      <w:pPr>
        <w:spacing w:after="0" w:line="240" w:lineRule="auto"/>
        <w:jc w:val="both"/>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t>а) Техническое задание (Приложение № 1);</w:t>
      </w:r>
    </w:p>
    <w:p w14:paraId="56F54E33" w14:textId="1CFA9E0E" w:rsidR="00C54B64" w:rsidRPr="005A244C" w:rsidRDefault="00C54B64" w:rsidP="005A244C">
      <w:pPr>
        <w:spacing w:line="240" w:lineRule="auto"/>
        <w:jc w:val="both"/>
        <w:rPr>
          <w:rFonts w:ascii="Times New Roman" w:eastAsia="Times New Roman" w:hAnsi="Times New Roman" w:cs="Times New Roman"/>
          <w:color w:val="000000" w:themeColor="text1"/>
          <w:lang w:eastAsia="ru-RU"/>
        </w:rPr>
      </w:pPr>
      <w:r w:rsidRPr="005A244C">
        <w:rPr>
          <w:rFonts w:ascii="Times New Roman" w:eastAsia="Times New Roman" w:hAnsi="Times New Roman" w:cs="Times New Roman"/>
          <w:color w:val="000000" w:themeColor="text1"/>
          <w:lang w:eastAsia="ru-RU"/>
        </w:rPr>
        <w:t>б</w:t>
      </w:r>
      <w:r w:rsidR="00082DC7" w:rsidRPr="005A244C">
        <w:rPr>
          <w:rFonts w:ascii="Times New Roman" w:eastAsia="Times New Roman" w:hAnsi="Times New Roman" w:cs="Times New Roman"/>
          <w:color w:val="000000" w:themeColor="text1"/>
          <w:lang w:eastAsia="ru-RU"/>
        </w:rPr>
        <w:t xml:space="preserve">) </w:t>
      </w:r>
      <w:r w:rsidRPr="005A244C">
        <w:rPr>
          <w:rFonts w:ascii="Times New Roman" w:eastAsia="Times New Roman" w:hAnsi="Times New Roman" w:cs="Times New Roman"/>
          <w:color w:val="000000" w:themeColor="text1"/>
          <w:lang w:eastAsia="ru-RU"/>
        </w:rPr>
        <w:t>А</w:t>
      </w:r>
      <w:r w:rsidR="00AF06A1" w:rsidRPr="005A244C">
        <w:rPr>
          <w:rFonts w:ascii="Times New Roman" w:eastAsia="Times New Roman" w:hAnsi="Times New Roman" w:cs="Times New Roman"/>
          <w:color w:val="000000" w:themeColor="text1"/>
          <w:lang w:eastAsia="ru-RU"/>
        </w:rPr>
        <w:t>кт</w:t>
      </w:r>
      <w:r w:rsidRPr="005A244C">
        <w:rPr>
          <w:rFonts w:ascii="Times New Roman" w:eastAsia="Times New Roman" w:hAnsi="Times New Roman" w:cs="Times New Roman"/>
          <w:color w:val="000000" w:themeColor="text1"/>
          <w:lang w:eastAsia="ru-RU"/>
        </w:rPr>
        <w:t xml:space="preserve"> о предоставлении услуг (Приложение № </w:t>
      </w:r>
      <w:r w:rsidR="005A244C">
        <w:rPr>
          <w:rFonts w:ascii="Times New Roman" w:eastAsia="Times New Roman" w:hAnsi="Times New Roman" w:cs="Times New Roman"/>
          <w:color w:val="000000" w:themeColor="text1"/>
          <w:lang w:eastAsia="ru-RU"/>
        </w:rPr>
        <w:t>2</w:t>
      </w:r>
      <w:r w:rsidRPr="005A244C">
        <w:rPr>
          <w:rFonts w:ascii="Times New Roman" w:eastAsia="Times New Roman" w:hAnsi="Times New Roman" w:cs="Times New Roman"/>
          <w:color w:val="000000" w:themeColor="text1"/>
          <w:lang w:eastAsia="ru-RU"/>
        </w:rPr>
        <w:t>)</w:t>
      </w:r>
    </w:p>
    <w:p w14:paraId="7033E509" w14:textId="77777777" w:rsidR="00082DC7" w:rsidRPr="005C6742" w:rsidRDefault="00082DC7" w:rsidP="00082DC7">
      <w:pPr>
        <w:spacing w:after="0" w:line="240" w:lineRule="auto"/>
        <w:ind w:left="567" w:hanging="567"/>
        <w:jc w:val="center"/>
        <w:rPr>
          <w:rFonts w:ascii="Times New Roman" w:eastAsia="Times New Roman" w:hAnsi="Times New Roman" w:cs="Times New Roman"/>
          <w:b/>
          <w:bCs/>
          <w:color w:val="000000" w:themeColor="text1"/>
          <w:lang w:eastAsia="ru-RU"/>
        </w:rPr>
      </w:pPr>
      <w:r w:rsidRPr="005C6742">
        <w:rPr>
          <w:rFonts w:ascii="Times New Roman" w:eastAsia="Times New Roman" w:hAnsi="Times New Roman" w:cs="Times New Roman"/>
          <w:b/>
          <w:bCs/>
          <w:color w:val="000000" w:themeColor="text1"/>
          <w:lang w:eastAsia="ru-RU"/>
        </w:rPr>
        <w:t>12. Юридические адреса сторон и банковские реквизиты</w:t>
      </w:r>
    </w:p>
    <w:p w14:paraId="11E6847B" w14:textId="77777777" w:rsidR="00082DC7" w:rsidRPr="005C6742" w:rsidRDefault="00082DC7" w:rsidP="00082DC7">
      <w:pPr>
        <w:autoSpaceDE w:val="0"/>
        <w:autoSpaceDN w:val="0"/>
        <w:adjustRightInd w:val="0"/>
        <w:spacing w:after="0" w:line="240" w:lineRule="auto"/>
        <w:jc w:val="both"/>
        <w:rPr>
          <w:rFonts w:ascii="Times New Roman" w:eastAsia="Times New Roman" w:hAnsi="Times New Roman" w:cs="Times New Roman"/>
          <w:b/>
          <w:bCs/>
          <w:color w:val="000000" w:themeColor="text1"/>
          <w:lang w:eastAsia="ru-RU"/>
        </w:rPr>
      </w:pPr>
      <w:r w:rsidRPr="005C6742">
        <w:rPr>
          <w:rFonts w:ascii="Times New Roman" w:eastAsia="Times New Roman" w:hAnsi="Times New Roman" w:cs="Times New Roman"/>
          <w:b/>
          <w:bCs/>
          <w:color w:val="000000" w:themeColor="text1"/>
          <w:lang w:eastAsia="ru-RU"/>
        </w:rPr>
        <w:t>Заказчик</w:t>
      </w:r>
    </w:p>
    <w:p w14:paraId="5375200D" w14:textId="0F1562ED" w:rsidR="00082DC7" w:rsidRPr="005C6742" w:rsidRDefault="00082DC7" w:rsidP="00082DC7">
      <w:pPr>
        <w:tabs>
          <w:tab w:val="left" w:pos="709"/>
        </w:tabs>
        <w:suppressAutoHyphens/>
        <w:spacing w:after="0" w:line="240" w:lineRule="auto"/>
        <w:jc w:val="both"/>
        <w:rPr>
          <w:rFonts w:ascii="Times New Roman" w:hAnsi="Times New Roman" w:cs="Times New Roman"/>
          <w:b/>
          <w:bCs/>
          <w:color w:val="000000" w:themeColor="text1"/>
          <w:lang w:eastAsia="ru-RU"/>
        </w:rPr>
      </w:pPr>
      <w:r w:rsidRPr="005C6742">
        <w:rPr>
          <w:rFonts w:ascii="Times New Roman" w:hAnsi="Times New Roman" w:cs="Times New Roman"/>
          <w:b/>
          <w:bCs/>
          <w:color w:val="000000" w:themeColor="text1"/>
          <w:lang w:eastAsia="ru-RU"/>
        </w:rPr>
        <w:t>Гарантийный фонд Буряти</w:t>
      </w:r>
      <w:r w:rsidR="0020271F">
        <w:rPr>
          <w:rFonts w:ascii="Times New Roman" w:hAnsi="Times New Roman" w:cs="Times New Roman"/>
          <w:b/>
          <w:bCs/>
          <w:color w:val="000000" w:themeColor="text1"/>
          <w:lang w:eastAsia="ru-RU"/>
        </w:rPr>
        <w:t>и</w:t>
      </w:r>
    </w:p>
    <w:p w14:paraId="616AF7CA" w14:textId="77777777" w:rsidR="0020271F" w:rsidRDefault="00082DC7" w:rsidP="00082DC7">
      <w:pPr>
        <w:tabs>
          <w:tab w:val="left" w:pos="709"/>
        </w:tabs>
        <w:suppressAutoHyphens/>
        <w:spacing w:after="0" w:line="240" w:lineRule="auto"/>
        <w:jc w:val="both"/>
        <w:rPr>
          <w:rFonts w:ascii="Times New Roman" w:hAnsi="Times New Roman" w:cs="Times New Roman"/>
          <w:color w:val="000000" w:themeColor="text1"/>
          <w:lang w:eastAsia="ru-RU"/>
        </w:rPr>
      </w:pPr>
      <w:r w:rsidRPr="005C6742">
        <w:rPr>
          <w:rFonts w:ascii="Times New Roman" w:hAnsi="Times New Roman" w:cs="Times New Roman"/>
          <w:color w:val="000000" w:themeColor="text1"/>
          <w:lang w:eastAsia="ru-RU"/>
        </w:rPr>
        <w:t xml:space="preserve">Адрес: 670000, Республика Бурятия, </w:t>
      </w:r>
    </w:p>
    <w:p w14:paraId="4F5B637F" w14:textId="4280C74F" w:rsidR="00082DC7" w:rsidRPr="005C6742" w:rsidRDefault="00082DC7" w:rsidP="00082DC7">
      <w:pPr>
        <w:tabs>
          <w:tab w:val="left" w:pos="709"/>
        </w:tabs>
        <w:suppressAutoHyphens/>
        <w:spacing w:after="0" w:line="240" w:lineRule="auto"/>
        <w:jc w:val="both"/>
        <w:rPr>
          <w:rFonts w:ascii="Times New Roman" w:hAnsi="Times New Roman" w:cs="Times New Roman"/>
          <w:color w:val="000000" w:themeColor="text1"/>
          <w:lang w:eastAsia="ru-RU"/>
        </w:rPr>
      </w:pPr>
      <w:r w:rsidRPr="005C6742">
        <w:rPr>
          <w:rFonts w:ascii="Times New Roman" w:hAnsi="Times New Roman" w:cs="Times New Roman"/>
          <w:color w:val="000000" w:themeColor="text1"/>
          <w:lang w:eastAsia="ru-RU"/>
        </w:rPr>
        <w:t>г. Улан-Удэ, ул. Смолина, 65.</w:t>
      </w:r>
    </w:p>
    <w:p w14:paraId="1CBE511A" w14:textId="77777777" w:rsidR="006902D6" w:rsidRDefault="00082DC7" w:rsidP="00082DC7">
      <w:pPr>
        <w:tabs>
          <w:tab w:val="left" w:pos="709"/>
        </w:tabs>
        <w:suppressAutoHyphens/>
        <w:spacing w:after="0" w:line="240" w:lineRule="auto"/>
        <w:jc w:val="both"/>
        <w:rPr>
          <w:rFonts w:ascii="Times New Roman" w:hAnsi="Times New Roman" w:cs="Times New Roman"/>
          <w:color w:val="000000" w:themeColor="text1"/>
          <w:lang w:eastAsia="ru-RU"/>
        </w:rPr>
      </w:pPr>
      <w:r w:rsidRPr="005C6742">
        <w:rPr>
          <w:rFonts w:ascii="Times New Roman" w:hAnsi="Times New Roman" w:cs="Times New Roman"/>
          <w:color w:val="000000" w:themeColor="text1"/>
          <w:lang w:eastAsia="ru-RU"/>
        </w:rPr>
        <w:t xml:space="preserve">Телефон: +7 800 30 30 123, </w:t>
      </w:r>
    </w:p>
    <w:p w14:paraId="0004D1A3" w14:textId="52D6FD40" w:rsidR="00082DC7" w:rsidRPr="005C6742" w:rsidRDefault="00082DC7" w:rsidP="00082DC7">
      <w:pPr>
        <w:tabs>
          <w:tab w:val="left" w:pos="709"/>
        </w:tabs>
        <w:suppressAutoHyphens/>
        <w:spacing w:after="0" w:line="240" w:lineRule="auto"/>
        <w:jc w:val="both"/>
        <w:rPr>
          <w:rFonts w:ascii="Times New Roman" w:hAnsi="Times New Roman" w:cs="Times New Roman"/>
          <w:color w:val="000000" w:themeColor="text1"/>
          <w:lang w:eastAsia="ru-RU"/>
        </w:rPr>
      </w:pPr>
      <w:r w:rsidRPr="005C6742">
        <w:rPr>
          <w:rFonts w:ascii="Times New Roman" w:hAnsi="Times New Roman" w:cs="Times New Roman"/>
          <w:color w:val="000000" w:themeColor="text1"/>
          <w:lang w:val="en-US" w:eastAsia="ru-RU"/>
        </w:rPr>
        <w:t>e</w:t>
      </w:r>
      <w:r w:rsidRPr="005C6742">
        <w:rPr>
          <w:rFonts w:ascii="Times New Roman" w:hAnsi="Times New Roman" w:cs="Times New Roman"/>
          <w:color w:val="000000" w:themeColor="text1"/>
          <w:lang w:eastAsia="ru-RU"/>
        </w:rPr>
        <w:t>-</w:t>
      </w:r>
      <w:r w:rsidRPr="005C6742">
        <w:rPr>
          <w:rFonts w:ascii="Times New Roman" w:hAnsi="Times New Roman" w:cs="Times New Roman"/>
          <w:color w:val="000000" w:themeColor="text1"/>
          <w:lang w:val="en-US" w:eastAsia="ru-RU"/>
        </w:rPr>
        <w:t>mail</w:t>
      </w:r>
      <w:r w:rsidRPr="005C6742">
        <w:rPr>
          <w:rFonts w:ascii="Times New Roman" w:hAnsi="Times New Roman" w:cs="Times New Roman"/>
          <w:color w:val="000000" w:themeColor="text1"/>
          <w:lang w:eastAsia="ru-RU"/>
        </w:rPr>
        <w:t xml:space="preserve">: </w:t>
      </w:r>
      <w:r w:rsidRPr="005C6742">
        <w:rPr>
          <w:rFonts w:ascii="Times New Roman" w:hAnsi="Times New Roman" w:cs="Times New Roman"/>
          <w:color w:val="000000" w:themeColor="text1"/>
          <w:lang w:val="en-US" w:eastAsia="ru-RU"/>
        </w:rPr>
        <w:t>info</w:t>
      </w:r>
      <w:r w:rsidRPr="005C6742">
        <w:rPr>
          <w:rFonts w:ascii="Times New Roman" w:hAnsi="Times New Roman" w:cs="Times New Roman"/>
          <w:color w:val="000000" w:themeColor="text1"/>
          <w:lang w:eastAsia="ru-RU"/>
        </w:rPr>
        <w:t>@</w:t>
      </w:r>
      <w:proofErr w:type="spellStart"/>
      <w:r w:rsidRPr="005C6742">
        <w:rPr>
          <w:rFonts w:ascii="Times New Roman" w:hAnsi="Times New Roman" w:cs="Times New Roman"/>
          <w:color w:val="000000" w:themeColor="text1"/>
          <w:lang w:val="en-US" w:eastAsia="ru-RU"/>
        </w:rPr>
        <w:t>msp</w:t>
      </w:r>
      <w:proofErr w:type="spellEnd"/>
      <w:r w:rsidRPr="005C6742">
        <w:rPr>
          <w:rFonts w:ascii="Times New Roman" w:hAnsi="Times New Roman" w:cs="Times New Roman"/>
          <w:color w:val="000000" w:themeColor="text1"/>
          <w:lang w:eastAsia="ru-RU"/>
        </w:rPr>
        <w:t>03.</w:t>
      </w:r>
      <w:proofErr w:type="spellStart"/>
      <w:r w:rsidRPr="005C6742">
        <w:rPr>
          <w:rFonts w:ascii="Times New Roman" w:hAnsi="Times New Roman" w:cs="Times New Roman"/>
          <w:color w:val="000000" w:themeColor="text1"/>
          <w:lang w:val="en-US" w:eastAsia="ru-RU"/>
        </w:rPr>
        <w:t>ru</w:t>
      </w:r>
      <w:proofErr w:type="spellEnd"/>
    </w:p>
    <w:p w14:paraId="0EB61FEA" w14:textId="77777777" w:rsidR="0020271F" w:rsidRDefault="00082DC7" w:rsidP="00082DC7">
      <w:pPr>
        <w:tabs>
          <w:tab w:val="left" w:pos="709"/>
        </w:tabs>
        <w:suppressAutoHyphens/>
        <w:spacing w:after="0" w:line="240" w:lineRule="auto"/>
        <w:jc w:val="both"/>
        <w:rPr>
          <w:rFonts w:ascii="Times New Roman" w:hAnsi="Times New Roman" w:cs="Times New Roman"/>
          <w:color w:val="000000" w:themeColor="text1"/>
          <w:lang w:eastAsia="ru-RU"/>
        </w:rPr>
      </w:pPr>
      <w:r w:rsidRPr="005C6742">
        <w:rPr>
          <w:rFonts w:ascii="Times New Roman" w:hAnsi="Times New Roman" w:cs="Times New Roman"/>
          <w:color w:val="000000" w:themeColor="text1"/>
          <w:lang w:eastAsia="ru-RU"/>
        </w:rPr>
        <w:t xml:space="preserve">ИНН 0323358650; </w:t>
      </w:r>
    </w:p>
    <w:p w14:paraId="53EB0D2A" w14:textId="779E4B27" w:rsidR="00082DC7" w:rsidRPr="005C6742" w:rsidRDefault="00082DC7" w:rsidP="00082DC7">
      <w:pPr>
        <w:tabs>
          <w:tab w:val="left" w:pos="709"/>
        </w:tabs>
        <w:suppressAutoHyphens/>
        <w:spacing w:after="0" w:line="240" w:lineRule="auto"/>
        <w:jc w:val="both"/>
        <w:rPr>
          <w:rFonts w:ascii="Times New Roman" w:hAnsi="Times New Roman" w:cs="Times New Roman"/>
          <w:color w:val="000000" w:themeColor="text1"/>
          <w:lang w:eastAsia="ru-RU"/>
        </w:rPr>
      </w:pPr>
      <w:r w:rsidRPr="005C6742">
        <w:rPr>
          <w:rFonts w:ascii="Times New Roman" w:hAnsi="Times New Roman" w:cs="Times New Roman"/>
          <w:color w:val="000000" w:themeColor="text1"/>
          <w:lang w:eastAsia="ru-RU"/>
        </w:rPr>
        <w:t>ОГРН 1110327011640</w:t>
      </w:r>
    </w:p>
    <w:p w14:paraId="7B64F1E0" w14:textId="7BF31A83" w:rsidR="00082DC7" w:rsidRPr="005C6742" w:rsidRDefault="00082DC7" w:rsidP="00082DC7">
      <w:pPr>
        <w:tabs>
          <w:tab w:val="left" w:pos="709"/>
        </w:tabs>
        <w:suppressAutoHyphens/>
        <w:spacing w:after="0" w:line="240" w:lineRule="auto"/>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Расчетный счет: </w:t>
      </w:r>
    </w:p>
    <w:p w14:paraId="68F3A10D" w14:textId="77777777" w:rsidR="006902D6" w:rsidRDefault="00082DC7" w:rsidP="00082DC7">
      <w:pPr>
        <w:tabs>
          <w:tab w:val="left" w:pos="709"/>
        </w:tabs>
        <w:suppressAutoHyphens/>
        <w:spacing w:after="0" w:line="240" w:lineRule="auto"/>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Банк: Сибирский филиал </w:t>
      </w:r>
    </w:p>
    <w:p w14:paraId="6AA02279" w14:textId="4C3A058C" w:rsidR="00082DC7" w:rsidRPr="005C6742" w:rsidRDefault="00082DC7" w:rsidP="00082DC7">
      <w:pPr>
        <w:tabs>
          <w:tab w:val="left" w:pos="709"/>
        </w:tabs>
        <w:suppressAutoHyphens/>
        <w:spacing w:after="0" w:line="240" w:lineRule="auto"/>
        <w:jc w:val="both"/>
        <w:rPr>
          <w:rFonts w:ascii="Times New Roman" w:hAnsi="Times New Roman" w:cs="Times New Roman"/>
          <w:color w:val="000000" w:themeColor="text1"/>
        </w:rPr>
      </w:pPr>
      <w:r w:rsidRPr="005C6742">
        <w:rPr>
          <w:rFonts w:ascii="Times New Roman" w:hAnsi="Times New Roman" w:cs="Times New Roman"/>
          <w:color w:val="000000" w:themeColor="text1"/>
        </w:rPr>
        <w:t xml:space="preserve">ПАО «ПРОМСВЯЗЬБАНК» </w:t>
      </w:r>
      <w:proofErr w:type="spellStart"/>
      <w:r w:rsidRPr="005C6742">
        <w:rPr>
          <w:rFonts w:ascii="Times New Roman" w:hAnsi="Times New Roman" w:cs="Times New Roman"/>
          <w:color w:val="000000" w:themeColor="text1"/>
        </w:rPr>
        <w:t>г.Новосибирск</w:t>
      </w:r>
      <w:proofErr w:type="spellEnd"/>
    </w:p>
    <w:p w14:paraId="1C575ECA" w14:textId="77777777" w:rsidR="00082DC7" w:rsidRPr="005C6742" w:rsidRDefault="00082DC7" w:rsidP="00082DC7">
      <w:pPr>
        <w:tabs>
          <w:tab w:val="left" w:pos="709"/>
          <w:tab w:val="left" w:pos="2010"/>
        </w:tabs>
        <w:suppressAutoHyphens/>
        <w:spacing w:after="0" w:line="240" w:lineRule="auto"/>
        <w:jc w:val="both"/>
        <w:rPr>
          <w:rFonts w:ascii="Times New Roman" w:hAnsi="Times New Roman" w:cs="Times New Roman"/>
          <w:color w:val="000000" w:themeColor="text1"/>
        </w:rPr>
      </w:pPr>
      <w:r w:rsidRPr="005C6742">
        <w:rPr>
          <w:rFonts w:ascii="Times New Roman" w:hAnsi="Times New Roman" w:cs="Times New Roman"/>
          <w:color w:val="000000" w:themeColor="text1"/>
        </w:rPr>
        <w:t>БИК: 045004816</w:t>
      </w:r>
      <w:r w:rsidRPr="005C6742">
        <w:rPr>
          <w:rFonts w:ascii="Times New Roman" w:hAnsi="Times New Roman" w:cs="Times New Roman"/>
          <w:color w:val="000000" w:themeColor="text1"/>
        </w:rPr>
        <w:tab/>
      </w:r>
    </w:p>
    <w:p w14:paraId="5EDC3543" w14:textId="77777777" w:rsidR="00082DC7" w:rsidRPr="005C6742" w:rsidRDefault="00082DC7" w:rsidP="00082DC7">
      <w:pPr>
        <w:tabs>
          <w:tab w:val="left" w:pos="709"/>
        </w:tabs>
        <w:suppressAutoHyphens/>
        <w:spacing w:after="0" w:line="240" w:lineRule="auto"/>
        <w:jc w:val="both"/>
        <w:rPr>
          <w:rFonts w:ascii="Times New Roman" w:hAnsi="Times New Roman" w:cs="Times New Roman"/>
          <w:color w:val="000000" w:themeColor="text1"/>
          <w:lang w:eastAsia="ru-RU"/>
        </w:rPr>
      </w:pPr>
      <w:proofErr w:type="spellStart"/>
      <w:r w:rsidRPr="005C6742">
        <w:rPr>
          <w:rFonts w:ascii="Times New Roman" w:hAnsi="Times New Roman" w:cs="Times New Roman"/>
          <w:color w:val="000000" w:themeColor="text1"/>
        </w:rPr>
        <w:t>Корр.счет</w:t>
      </w:r>
      <w:proofErr w:type="spellEnd"/>
      <w:r w:rsidRPr="005C6742">
        <w:rPr>
          <w:rFonts w:ascii="Times New Roman" w:hAnsi="Times New Roman" w:cs="Times New Roman"/>
          <w:color w:val="000000" w:themeColor="text1"/>
        </w:rPr>
        <w:t>: 30101810500000000816</w:t>
      </w:r>
    </w:p>
    <w:p w14:paraId="40F428ED" w14:textId="77777777" w:rsidR="00082DC7" w:rsidRPr="005C6742" w:rsidRDefault="00082DC7" w:rsidP="005A244C">
      <w:pPr>
        <w:autoSpaceDE w:val="0"/>
        <w:autoSpaceDN w:val="0"/>
        <w:adjustRightInd w:val="0"/>
        <w:spacing w:line="240" w:lineRule="auto"/>
        <w:jc w:val="both"/>
        <w:rPr>
          <w:rFonts w:ascii="Times New Roman" w:eastAsia="Times New Roman" w:hAnsi="Times New Roman" w:cs="Times New Roman"/>
          <w:bCs/>
          <w:color w:val="000000" w:themeColor="text1"/>
          <w:lang w:eastAsia="ru-RU"/>
        </w:rPr>
      </w:pPr>
      <w:r w:rsidRPr="005C6742">
        <w:rPr>
          <w:rFonts w:ascii="Times New Roman" w:hAnsi="Times New Roman" w:cs="Times New Roman"/>
          <w:color w:val="000000" w:themeColor="text1"/>
          <w:lang w:eastAsia="ru-RU"/>
        </w:rPr>
        <w:t>____________________________</w:t>
      </w:r>
    </w:p>
    <w:p w14:paraId="420B6286" w14:textId="77777777" w:rsidR="00082DC7" w:rsidRPr="005C6742" w:rsidRDefault="00082DC7" w:rsidP="00082DC7">
      <w:pPr>
        <w:keepNext/>
        <w:tabs>
          <w:tab w:val="left" w:pos="709"/>
        </w:tabs>
        <w:suppressAutoHyphens/>
        <w:spacing w:after="0" w:line="240" w:lineRule="auto"/>
        <w:jc w:val="both"/>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bCs/>
          <w:color w:val="000000" w:themeColor="text1"/>
          <w:lang w:eastAsia="ru-RU"/>
        </w:rPr>
        <w:t>Исполнитель</w:t>
      </w:r>
    </w:p>
    <w:p w14:paraId="49CF8FB6" w14:textId="77777777" w:rsidR="00082DC7" w:rsidRPr="005C6742" w:rsidRDefault="00082DC7" w:rsidP="00082DC7">
      <w:pPr>
        <w:keepNext/>
        <w:tabs>
          <w:tab w:val="left" w:pos="709"/>
        </w:tabs>
        <w:suppressAutoHyphens/>
        <w:spacing w:after="0" w:line="240" w:lineRule="auto"/>
        <w:jc w:val="both"/>
        <w:rPr>
          <w:rFonts w:ascii="Times New Roman" w:eastAsia="Times New Roman" w:hAnsi="Times New Roman" w:cs="Times New Roman"/>
          <w:bCs/>
          <w:color w:val="000000" w:themeColor="text1"/>
          <w:lang w:eastAsia="ru-RU"/>
        </w:rPr>
      </w:pPr>
      <w:r w:rsidRPr="005C6742">
        <w:rPr>
          <w:rFonts w:ascii="Times New Roman" w:eastAsia="Times New Roman" w:hAnsi="Times New Roman" w:cs="Times New Roman"/>
          <w:color w:val="000000" w:themeColor="text1"/>
          <w:lang w:eastAsia="ru-RU"/>
        </w:rPr>
        <w:t xml:space="preserve"> </w:t>
      </w:r>
      <w:bookmarkStart w:id="36" w:name="Рекисп"/>
      <w:r w:rsidRPr="005C6742">
        <w:rPr>
          <w:rFonts w:ascii="Times New Roman" w:eastAsia="Times New Roman" w:hAnsi="Times New Roman" w:cs="Times New Roman"/>
          <w:color w:val="000000" w:themeColor="text1"/>
          <w:lang w:eastAsia="ru-RU"/>
        </w:rPr>
        <w:t>[Реквизиты Исполнителя]</w:t>
      </w:r>
      <w:bookmarkEnd w:id="36"/>
      <w:r w:rsidRPr="005C6742">
        <w:rPr>
          <w:rFonts w:ascii="Times New Roman" w:eastAsia="Times New Roman" w:hAnsi="Times New Roman" w:cs="Times New Roman"/>
          <w:color w:val="000000" w:themeColor="text1"/>
          <w:lang w:eastAsia="ru-RU"/>
        </w:rPr>
        <w:t xml:space="preserve"> </w:t>
      </w:r>
    </w:p>
    <w:p w14:paraId="3AC91B93" w14:textId="77777777" w:rsidR="00082DC7" w:rsidRPr="005C6742" w:rsidRDefault="00082DC7" w:rsidP="00082DC7">
      <w:pPr>
        <w:tabs>
          <w:tab w:val="left" w:pos="567"/>
        </w:tabs>
        <w:suppressAutoHyphens/>
        <w:jc w:val="right"/>
        <w:rPr>
          <w:rFonts w:ascii="Times New Roman" w:eastAsia="Times New Roman" w:hAnsi="Times New Roman" w:cs="Times New Roman"/>
          <w:color w:val="000000" w:themeColor="text1"/>
          <w:lang w:eastAsia="ru-RU"/>
        </w:rPr>
      </w:pPr>
      <w:r w:rsidRPr="005C6742">
        <w:rPr>
          <w:rFonts w:ascii="Times New Roman" w:eastAsia="Times New Roman" w:hAnsi="Times New Roman" w:cs="Times New Roman"/>
          <w:color w:val="000000" w:themeColor="text1"/>
          <w:lang w:eastAsia="ru-RU"/>
        </w:rPr>
        <w:br w:type="page"/>
      </w:r>
    </w:p>
    <w:p w14:paraId="5033A3CD" w14:textId="77777777" w:rsidR="00C54B64" w:rsidRPr="005C6742" w:rsidRDefault="00C54B64" w:rsidP="00A225CC">
      <w:pPr>
        <w:spacing w:after="0" w:line="240" w:lineRule="auto"/>
        <w:ind w:firstLine="709"/>
        <w:jc w:val="right"/>
        <w:rPr>
          <w:rFonts w:ascii="Times New Roman" w:hAnsi="Times New Roman" w:cs="Times New Roman"/>
          <w:color w:val="000000" w:themeColor="text1"/>
        </w:rPr>
      </w:pPr>
      <w:r w:rsidRPr="005C6742">
        <w:rPr>
          <w:rFonts w:ascii="Times New Roman" w:hAnsi="Times New Roman" w:cs="Times New Roman"/>
          <w:color w:val="000000" w:themeColor="text1"/>
        </w:rPr>
        <w:lastRenderedPageBreak/>
        <w:t>Приложение № 1</w:t>
      </w:r>
    </w:p>
    <w:p w14:paraId="681FE1A9" w14:textId="65765DB7" w:rsidR="00C54B64" w:rsidRDefault="00C54B64" w:rsidP="00A225CC">
      <w:pPr>
        <w:spacing w:after="0" w:line="240" w:lineRule="auto"/>
        <w:ind w:left="4962"/>
        <w:jc w:val="right"/>
        <w:rPr>
          <w:rFonts w:ascii="Times New Roman" w:hAnsi="Times New Roman" w:cs="Times New Roman"/>
          <w:color w:val="000000" w:themeColor="text1"/>
        </w:rPr>
      </w:pPr>
      <w:r w:rsidRPr="005C6742">
        <w:rPr>
          <w:rFonts w:ascii="Times New Roman" w:hAnsi="Times New Roman" w:cs="Times New Roman"/>
          <w:color w:val="000000" w:themeColor="text1"/>
        </w:rPr>
        <w:t>к договору возмездного оказания услуг №________от ____________</w:t>
      </w:r>
    </w:p>
    <w:p w14:paraId="08F62833" w14:textId="77777777" w:rsidR="006902D6" w:rsidRPr="005C6742" w:rsidRDefault="006902D6" w:rsidP="00A225CC">
      <w:pPr>
        <w:spacing w:after="0" w:line="240" w:lineRule="auto"/>
        <w:ind w:left="4962"/>
        <w:jc w:val="right"/>
        <w:rPr>
          <w:rFonts w:ascii="Times New Roman" w:hAnsi="Times New Roman" w:cs="Times New Roman"/>
          <w:color w:val="000000" w:themeColor="text1"/>
        </w:rPr>
      </w:pPr>
    </w:p>
    <w:p w14:paraId="2A2109B5" w14:textId="757255B4" w:rsidR="00C54B64" w:rsidRDefault="00C54B64" w:rsidP="00C54B64">
      <w:pPr>
        <w:jc w:val="center"/>
        <w:rPr>
          <w:rFonts w:ascii="Times New Roman" w:hAnsi="Times New Roman" w:cs="Times New Roman"/>
          <w:b/>
          <w:color w:val="000000" w:themeColor="text1"/>
        </w:rPr>
      </w:pPr>
      <w:r w:rsidRPr="005C6742">
        <w:rPr>
          <w:rFonts w:ascii="Times New Roman" w:hAnsi="Times New Roman" w:cs="Times New Roman"/>
          <w:b/>
          <w:color w:val="000000" w:themeColor="text1"/>
        </w:rPr>
        <w:t>ТЕХНИЧЕСКОЕ ЗАДАНИЕ</w:t>
      </w:r>
    </w:p>
    <w:p w14:paraId="22AC89F6" w14:textId="77777777" w:rsidR="005C0F86" w:rsidRPr="00777AA6" w:rsidRDefault="005C0F86" w:rsidP="005C0F86">
      <w:pPr>
        <w:pStyle w:val="a3"/>
        <w:numPr>
          <w:ilvl w:val="0"/>
          <w:numId w:val="30"/>
        </w:numPr>
        <w:tabs>
          <w:tab w:val="left" w:pos="0"/>
        </w:tabs>
        <w:spacing w:after="0" w:line="240" w:lineRule="auto"/>
        <w:ind w:left="0" w:firstLine="0"/>
        <w:jc w:val="both"/>
        <w:rPr>
          <w:rFonts w:ascii="Times New Roman" w:eastAsia="Times New Roman" w:hAnsi="Times New Roman" w:cs="Times New Roman"/>
          <w:color w:val="000000"/>
          <w:sz w:val="24"/>
          <w:szCs w:val="24"/>
          <w:lang w:eastAsia="ru-RU"/>
        </w:rPr>
      </w:pPr>
      <w:bookmarkStart w:id="37" w:name="_Hlk124945991"/>
      <w:r w:rsidRPr="00777AA6">
        <w:rPr>
          <w:rFonts w:ascii="Times New Roman" w:eastAsia="Times New Roman" w:hAnsi="Times New Roman" w:cs="Times New Roman"/>
          <w:b/>
          <w:bCs/>
          <w:color w:val="000000"/>
          <w:sz w:val="24"/>
          <w:szCs w:val="24"/>
          <w:lang w:eastAsia="ru-RU"/>
        </w:rPr>
        <w:t>Заказчик:</w:t>
      </w:r>
      <w:r w:rsidRPr="00777AA6">
        <w:rPr>
          <w:rFonts w:ascii="Times New Roman" w:eastAsia="Times New Roman" w:hAnsi="Times New Roman" w:cs="Times New Roman"/>
          <w:color w:val="000000"/>
          <w:sz w:val="24"/>
          <w:szCs w:val="24"/>
          <w:lang w:eastAsia="ru-RU"/>
        </w:rPr>
        <w:t xml:space="preserve"> Гарантийный фонд Бурятии</w:t>
      </w:r>
    </w:p>
    <w:p w14:paraId="50356C52" w14:textId="4BDE24B6" w:rsidR="005C0F86" w:rsidRPr="00777AA6" w:rsidRDefault="005C0F86" w:rsidP="005C0F86">
      <w:pPr>
        <w:pStyle w:val="a3"/>
        <w:numPr>
          <w:ilvl w:val="0"/>
          <w:numId w:val="30"/>
        </w:numPr>
        <w:spacing w:after="0" w:line="240" w:lineRule="auto"/>
        <w:ind w:left="0" w:firstLine="0"/>
        <w:jc w:val="both"/>
        <w:rPr>
          <w:rFonts w:ascii="Times New Roman" w:hAnsi="Times New Roman" w:cs="Times New Roman"/>
          <w:b/>
          <w:bCs/>
          <w:sz w:val="24"/>
          <w:szCs w:val="24"/>
        </w:rPr>
      </w:pPr>
      <w:r w:rsidRPr="00777AA6">
        <w:rPr>
          <w:rFonts w:ascii="Times New Roman" w:eastAsia="Times New Roman" w:hAnsi="Times New Roman" w:cs="Times New Roman"/>
          <w:b/>
          <w:bCs/>
          <w:color w:val="000000"/>
          <w:sz w:val="24"/>
          <w:szCs w:val="24"/>
          <w:lang w:eastAsia="ru-RU"/>
        </w:rPr>
        <w:t>Получатель услуги</w:t>
      </w:r>
      <w:r w:rsidRPr="00777AA6">
        <w:rPr>
          <w:rFonts w:ascii="Times New Roman" w:eastAsia="Times New Roman" w:hAnsi="Times New Roman" w:cs="Times New Roman"/>
          <w:color w:val="000000"/>
          <w:sz w:val="24"/>
          <w:szCs w:val="24"/>
          <w:lang w:eastAsia="ru-RU"/>
        </w:rPr>
        <w:t>: с</w:t>
      </w:r>
      <w:r w:rsidRPr="00777AA6">
        <w:rPr>
          <w:rFonts w:ascii="Times New Roman" w:eastAsia="Times New Roman" w:hAnsi="Times New Roman" w:cs="Times New Roman"/>
          <w:color w:val="000000" w:themeColor="text1"/>
          <w:lang w:eastAsia="ru-RU"/>
        </w:rPr>
        <w:t xml:space="preserve">убъекты малого и среднего предпринимательства, зарегистрированные </w:t>
      </w:r>
      <w:r>
        <w:rPr>
          <w:rFonts w:ascii="Times New Roman" w:eastAsia="Times New Roman" w:hAnsi="Times New Roman" w:cs="Times New Roman"/>
          <w:color w:val="000000" w:themeColor="text1"/>
          <w:lang w:eastAsia="ru-RU"/>
        </w:rPr>
        <w:t>на территории</w:t>
      </w:r>
      <w:r w:rsidRPr="00777AA6">
        <w:rPr>
          <w:rFonts w:ascii="Times New Roman" w:eastAsia="Times New Roman" w:hAnsi="Times New Roman" w:cs="Times New Roman"/>
          <w:color w:val="000000" w:themeColor="text1"/>
          <w:lang w:eastAsia="ru-RU"/>
        </w:rPr>
        <w:t xml:space="preserve"> Республик</w:t>
      </w:r>
      <w:r>
        <w:rPr>
          <w:rFonts w:ascii="Times New Roman" w:eastAsia="Times New Roman" w:hAnsi="Times New Roman" w:cs="Times New Roman"/>
          <w:color w:val="000000" w:themeColor="text1"/>
          <w:lang w:eastAsia="ru-RU"/>
        </w:rPr>
        <w:t>и</w:t>
      </w:r>
      <w:r w:rsidRPr="00777AA6">
        <w:rPr>
          <w:rFonts w:ascii="Times New Roman" w:eastAsia="Times New Roman" w:hAnsi="Times New Roman" w:cs="Times New Roman"/>
          <w:color w:val="000000" w:themeColor="text1"/>
          <w:lang w:eastAsia="ru-RU"/>
        </w:rPr>
        <w:t xml:space="preserve"> Бурятия</w:t>
      </w:r>
      <w:r w:rsidRPr="00777AA6">
        <w:rPr>
          <w:rFonts w:ascii="Times New Roman" w:hAnsi="Times New Roman"/>
        </w:rPr>
        <w:t>.</w:t>
      </w:r>
    </w:p>
    <w:p w14:paraId="2C896A58" w14:textId="77777777" w:rsidR="005C0F86" w:rsidRPr="00777AA6" w:rsidRDefault="005C0F86" w:rsidP="005C0F86">
      <w:pPr>
        <w:pStyle w:val="a3"/>
        <w:numPr>
          <w:ilvl w:val="0"/>
          <w:numId w:val="30"/>
        </w:numPr>
        <w:spacing w:after="0" w:line="240" w:lineRule="auto"/>
        <w:ind w:left="0" w:firstLine="0"/>
        <w:jc w:val="both"/>
        <w:rPr>
          <w:rFonts w:ascii="Times New Roman" w:eastAsia="Times New Roman" w:hAnsi="Times New Roman" w:cs="Times New Roman"/>
          <w:bCs/>
          <w:color w:val="000000"/>
          <w:sz w:val="24"/>
          <w:szCs w:val="24"/>
          <w:lang w:eastAsia="ru-RU"/>
        </w:rPr>
      </w:pPr>
      <w:r w:rsidRPr="00777AA6">
        <w:rPr>
          <w:rFonts w:ascii="Times New Roman" w:eastAsia="Times New Roman" w:hAnsi="Times New Roman" w:cs="Times New Roman"/>
          <w:b/>
          <w:bCs/>
          <w:color w:val="000000"/>
          <w:sz w:val="24"/>
          <w:szCs w:val="24"/>
          <w:lang w:eastAsia="ru-RU"/>
        </w:rPr>
        <w:t>Источник финансирования</w:t>
      </w:r>
      <w:r w:rsidRPr="00777AA6">
        <w:rPr>
          <w:rFonts w:ascii="Times New Roman" w:eastAsia="Times New Roman" w:hAnsi="Times New Roman" w:cs="Times New Roman"/>
          <w:color w:val="000000"/>
          <w:sz w:val="24"/>
          <w:szCs w:val="24"/>
          <w:lang w:eastAsia="ru-RU"/>
        </w:rPr>
        <w:t xml:space="preserve">: средства субсидии на развитие </w:t>
      </w:r>
      <w:r w:rsidRPr="00777AA6">
        <w:rPr>
          <w:rFonts w:ascii="Times New Roman" w:eastAsia="Times New Roman" w:hAnsi="Times New Roman" w:cs="Times New Roman"/>
          <w:bCs/>
          <w:color w:val="000000"/>
          <w:sz w:val="24"/>
          <w:szCs w:val="24"/>
          <w:lang w:eastAsia="ru-RU"/>
        </w:rPr>
        <w:t>Центра предпринимательства «Мой бизнес»</w:t>
      </w:r>
    </w:p>
    <w:p w14:paraId="2EC182AB" w14:textId="6E5FCCF3" w:rsidR="005C0F86" w:rsidRPr="00777AA6" w:rsidRDefault="005C0F86" w:rsidP="005C0F86">
      <w:pPr>
        <w:pStyle w:val="a3"/>
        <w:numPr>
          <w:ilvl w:val="0"/>
          <w:numId w:val="30"/>
        </w:numPr>
        <w:spacing w:after="0" w:line="240" w:lineRule="auto"/>
        <w:ind w:left="0" w:firstLine="0"/>
        <w:jc w:val="both"/>
        <w:rPr>
          <w:rFonts w:ascii="Times New Roman" w:hAnsi="Times New Roman"/>
          <w:bCs/>
          <w:sz w:val="24"/>
          <w:szCs w:val="24"/>
        </w:rPr>
      </w:pPr>
      <w:r w:rsidRPr="00777AA6">
        <w:rPr>
          <w:rFonts w:ascii="Times New Roman" w:eastAsia="Times New Roman" w:hAnsi="Times New Roman"/>
          <w:b/>
          <w:bCs/>
          <w:color w:val="000000"/>
          <w:sz w:val="24"/>
          <w:szCs w:val="24"/>
          <w:lang w:eastAsia="ru-RU"/>
        </w:rPr>
        <w:t xml:space="preserve">Наименование услуг: </w:t>
      </w:r>
      <w:r w:rsidRPr="00777AA6">
        <w:rPr>
          <w:rFonts w:ascii="Times New Roman" w:hAnsi="Times New Roman"/>
          <w:bCs/>
          <w:sz w:val="24"/>
          <w:szCs w:val="24"/>
        </w:rPr>
        <w:t>Содействие в популяризации продукции, товаров, работ, услуг субъектов малого и среднего предпринимательства: разработка интернет-магазина.</w:t>
      </w:r>
    </w:p>
    <w:p w14:paraId="50BEA5A6" w14:textId="77777777" w:rsidR="005C0F86" w:rsidRDefault="005C0F86" w:rsidP="005C0F86">
      <w:pPr>
        <w:pStyle w:val="a3"/>
        <w:numPr>
          <w:ilvl w:val="0"/>
          <w:numId w:val="30"/>
        </w:numPr>
        <w:spacing w:after="0" w:line="240" w:lineRule="auto"/>
        <w:ind w:left="0" w:firstLine="0"/>
        <w:jc w:val="both"/>
        <w:rPr>
          <w:rFonts w:ascii="Times New Roman" w:hAnsi="Times New Roman"/>
          <w:b/>
          <w:color w:val="000000" w:themeColor="text1"/>
          <w:sz w:val="24"/>
          <w:szCs w:val="24"/>
        </w:rPr>
      </w:pPr>
      <w:r w:rsidRPr="00777AA6">
        <w:rPr>
          <w:rFonts w:ascii="Times New Roman" w:hAnsi="Times New Roman"/>
          <w:b/>
          <w:color w:val="000000" w:themeColor="text1"/>
          <w:sz w:val="24"/>
          <w:szCs w:val="24"/>
        </w:rPr>
        <w:t>Основное содержание услуг:</w:t>
      </w:r>
    </w:p>
    <w:p w14:paraId="3CE5AEBE" w14:textId="77777777" w:rsidR="005C0F86" w:rsidRDefault="005C0F86" w:rsidP="005C0F86">
      <w:pPr>
        <w:pStyle w:val="a3"/>
        <w:spacing w:after="0" w:line="240" w:lineRule="auto"/>
        <w:ind w:left="0"/>
        <w:jc w:val="both"/>
        <w:rPr>
          <w:rFonts w:ascii="Times New Roman" w:hAnsi="Times New Roman" w:cs="Times New Roman"/>
          <w:color w:val="000000"/>
          <w:sz w:val="24"/>
        </w:rPr>
      </w:pPr>
      <w:r w:rsidRPr="00AC00BA">
        <w:rPr>
          <w:rFonts w:ascii="Times New Roman" w:hAnsi="Times New Roman"/>
          <w:b/>
          <w:color w:val="000000" w:themeColor="text1"/>
          <w:sz w:val="24"/>
          <w:szCs w:val="24"/>
        </w:rPr>
        <w:t>Тип сайта</w:t>
      </w:r>
      <w:r>
        <w:rPr>
          <w:rFonts w:ascii="Times New Roman" w:hAnsi="Times New Roman"/>
          <w:b/>
          <w:color w:val="000000" w:themeColor="text1"/>
          <w:sz w:val="24"/>
          <w:szCs w:val="24"/>
        </w:rPr>
        <w:t xml:space="preserve">: </w:t>
      </w:r>
      <w:r>
        <w:rPr>
          <w:rFonts w:ascii="Times New Roman" w:hAnsi="Times New Roman" w:cs="Times New Roman"/>
          <w:color w:val="000000"/>
          <w:sz w:val="24"/>
        </w:rPr>
        <w:t>Многостраничный сайт, содержащий информацию о компании, форму обратной связи, позволяющий выбрать товар, оплатить его и оформить доставку.</w:t>
      </w:r>
    </w:p>
    <w:p w14:paraId="526D75E8" w14:textId="77777777" w:rsidR="005C0F86" w:rsidRPr="00777AA6" w:rsidRDefault="005C0F86" w:rsidP="005C0F86">
      <w:pPr>
        <w:pStyle w:val="a3"/>
        <w:spacing w:after="0" w:line="240" w:lineRule="auto"/>
        <w:ind w:left="0"/>
        <w:jc w:val="both"/>
        <w:rPr>
          <w:rFonts w:ascii="Times New Roman" w:hAnsi="Times New Roman"/>
          <w:b/>
          <w:color w:val="000000" w:themeColor="text1"/>
          <w:sz w:val="24"/>
          <w:szCs w:val="24"/>
        </w:rPr>
      </w:pPr>
    </w:p>
    <w:tbl>
      <w:tblPr>
        <w:tblStyle w:val="a8"/>
        <w:tblW w:w="9351" w:type="dxa"/>
        <w:tblLook w:val="04A0" w:firstRow="1" w:lastRow="0" w:firstColumn="1" w:lastColumn="0" w:noHBand="0" w:noVBand="1"/>
      </w:tblPr>
      <w:tblGrid>
        <w:gridCol w:w="1732"/>
        <w:gridCol w:w="7619"/>
      </w:tblGrid>
      <w:tr w:rsidR="005C0F86" w:rsidRPr="00777AA6" w14:paraId="6CF94C9D" w14:textId="77777777" w:rsidTr="00587F5E">
        <w:trPr>
          <w:cantSplit/>
          <w:trHeight w:hRule="exact" w:val="567"/>
        </w:trPr>
        <w:tc>
          <w:tcPr>
            <w:tcW w:w="1732"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4C5118AD" w14:textId="77777777" w:rsidR="005C0F86" w:rsidRPr="00AF1C8C" w:rsidRDefault="005C0F86" w:rsidP="00587F5E">
            <w:pPr>
              <w:pStyle w:val="a6"/>
              <w:jc w:val="center"/>
              <w:rPr>
                <w:rFonts w:ascii="Times New Roman" w:eastAsiaTheme="majorEastAsia" w:hAnsi="Times New Roman"/>
                <w:b/>
                <w:bCs/>
                <w:color w:val="000000" w:themeColor="text1"/>
                <w:sz w:val="24"/>
                <w:szCs w:val="24"/>
              </w:rPr>
            </w:pPr>
            <w:r w:rsidRPr="00AF1C8C">
              <w:rPr>
                <w:rFonts w:ascii="Times New Roman" w:eastAsiaTheme="majorEastAsia" w:hAnsi="Times New Roman"/>
                <w:b/>
                <w:bCs/>
                <w:color w:val="000000" w:themeColor="text1"/>
                <w:sz w:val="24"/>
                <w:szCs w:val="24"/>
              </w:rPr>
              <w:t>Этапы работы</w:t>
            </w:r>
          </w:p>
        </w:tc>
        <w:tc>
          <w:tcPr>
            <w:tcW w:w="7619"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5E2C850E" w14:textId="77777777" w:rsidR="005C0F86" w:rsidRPr="00AF1C8C" w:rsidRDefault="005C0F86" w:rsidP="00587F5E">
            <w:pPr>
              <w:pStyle w:val="a6"/>
              <w:jc w:val="center"/>
              <w:rPr>
                <w:rFonts w:ascii="Times New Roman" w:eastAsiaTheme="majorEastAsia" w:hAnsi="Times New Roman"/>
                <w:b/>
                <w:bCs/>
                <w:color w:val="000000" w:themeColor="text1"/>
                <w:sz w:val="24"/>
                <w:szCs w:val="24"/>
              </w:rPr>
            </w:pPr>
            <w:r w:rsidRPr="00AF1C8C">
              <w:rPr>
                <w:rFonts w:ascii="Times New Roman" w:eastAsiaTheme="majorEastAsia" w:hAnsi="Times New Roman"/>
                <w:b/>
                <w:bCs/>
                <w:color w:val="000000" w:themeColor="text1"/>
                <w:sz w:val="24"/>
                <w:szCs w:val="24"/>
              </w:rPr>
              <w:t>Состав работ</w:t>
            </w:r>
          </w:p>
        </w:tc>
      </w:tr>
      <w:tr w:rsidR="005C0F86" w:rsidRPr="00777AA6" w14:paraId="7B06D4F7" w14:textId="77777777" w:rsidTr="00587F5E">
        <w:trPr>
          <w:cantSplit/>
        </w:trPr>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32FD1DC5" w14:textId="77777777" w:rsidR="005C0F86" w:rsidRPr="00777AA6" w:rsidRDefault="005C0F86" w:rsidP="00587F5E">
            <w:pPr>
              <w:pStyle w:val="a6"/>
              <w:jc w:val="center"/>
              <w:rPr>
                <w:rFonts w:ascii="Times New Roman" w:eastAsiaTheme="majorEastAsia" w:hAnsi="Times New Roman"/>
                <w:b/>
                <w:bCs/>
                <w:color w:val="000000" w:themeColor="text1"/>
                <w:sz w:val="24"/>
                <w:szCs w:val="24"/>
              </w:rPr>
            </w:pPr>
            <w:r w:rsidRPr="00777AA6">
              <w:rPr>
                <w:rFonts w:ascii="Times New Roman" w:hAnsi="Times New Roman"/>
                <w:b/>
                <w:bCs/>
                <w:sz w:val="24"/>
                <w:szCs w:val="24"/>
              </w:rPr>
              <w:t>Этап 1. Анализ деятельности заказчика</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cPr>
          <w:p w14:paraId="336BD66C" w14:textId="77777777" w:rsidR="005C0F86" w:rsidRPr="00777AA6" w:rsidRDefault="005C0F86" w:rsidP="00587F5E">
            <w:pPr>
              <w:pStyle w:val="a6"/>
              <w:jc w:val="both"/>
              <w:rPr>
                <w:rFonts w:ascii="Times New Roman" w:eastAsiaTheme="majorEastAsia" w:hAnsi="Times New Roman"/>
                <w:sz w:val="24"/>
                <w:szCs w:val="24"/>
              </w:rPr>
            </w:pPr>
            <w:r w:rsidRPr="00777AA6">
              <w:rPr>
                <w:rFonts w:ascii="Times New Roman" w:eastAsiaTheme="majorEastAsia" w:hAnsi="Times New Roman"/>
                <w:b/>
                <w:bCs/>
                <w:sz w:val="24"/>
                <w:szCs w:val="24"/>
              </w:rPr>
              <w:t>Содержание</w:t>
            </w:r>
            <w:r w:rsidRPr="00777AA6">
              <w:rPr>
                <w:rFonts w:ascii="Times New Roman" w:eastAsiaTheme="majorEastAsia" w:hAnsi="Times New Roman"/>
                <w:sz w:val="24"/>
                <w:szCs w:val="24"/>
              </w:rPr>
              <w:t xml:space="preserve"> - в рамках этапа 1 Исполнитель должен провести анализ деятельности Получателя услуги (в т.ч. продукта, целевой аудитории) на основании которой сформировать концепцию сайта, описать структуру и функциональную модель. </w:t>
            </w:r>
          </w:p>
          <w:p w14:paraId="4B0DCE7E" w14:textId="77777777" w:rsidR="005C0F86" w:rsidRPr="00777AA6" w:rsidRDefault="005C0F86" w:rsidP="00587F5E">
            <w:pPr>
              <w:pStyle w:val="a6"/>
              <w:jc w:val="both"/>
              <w:rPr>
                <w:rFonts w:ascii="Times New Roman" w:eastAsiaTheme="majorEastAsia" w:hAnsi="Times New Roman"/>
                <w:sz w:val="24"/>
                <w:szCs w:val="24"/>
              </w:rPr>
            </w:pPr>
            <w:r w:rsidRPr="00777AA6">
              <w:rPr>
                <w:rFonts w:ascii="Times New Roman" w:eastAsiaTheme="majorEastAsia" w:hAnsi="Times New Roman"/>
                <w:b/>
                <w:bCs/>
                <w:sz w:val="24"/>
                <w:szCs w:val="24"/>
              </w:rPr>
              <w:t>Продолжительность</w:t>
            </w:r>
            <w:r w:rsidRPr="00777AA6">
              <w:rPr>
                <w:rFonts w:ascii="Times New Roman" w:eastAsiaTheme="majorEastAsia" w:hAnsi="Times New Roman"/>
                <w:sz w:val="24"/>
                <w:szCs w:val="24"/>
              </w:rPr>
              <w:t xml:space="preserve"> - не более 5 рабочих дней.</w:t>
            </w:r>
          </w:p>
          <w:p w14:paraId="6BB788C5" w14:textId="77777777" w:rsidR="005C0F86" w:rsidRPr="00777AA6" w:rsidRDefault="005C0F86" w:rsidP="00587F5E">
            <w:pPr>
              <w:pStyle w:val="a6"/>
              <w:jc w:val="both"/>
              <w:rPr>
                <w:rFonts w:ascii="Times New Roman" w:eastAsiaTheme="majorEastAsia" w:hAnsi="Times New Roman"/>
                <w:color w:val="000000" w:themeColor="text1"/>
                <w:sz w:val="24"/>
                <w:szCs w:val="24"/>
              </w:rPr>
            </w:pPr>
            <w:r w:rsidRPr="00777AA6">
              <w:rPr>
                <w:rFonts w:ascii="Times New Roman" w:eastAsiaTheme="majorEastAsia" w:hAnsi="Times New Roman"/>
                <w:b/>
                <w:bCs/>
                <w:sz w:val="24"/>
                <w:szCs w:val="24"/>
              </w:rPr>
              <w:t>Результат</w:t>
            </w:r>
            <w:r w:rsidRPr="00777AA6">
              <w:rPr>
                <w:rFonts w:ascii="Times New Roman" w:eastAsiaTheme="majorEastAsia" w:hAnsi="Times New Roman"/>
                <w:sz w:val="24"/>
                <w:szCs w:val="24"/>
              </w:rPr>
              <w:t xml:space="preserve"> - Исполнитель представляет структурно и функциональную модель сайта, которая в течение 2-х дней должна быть рассмотрена и согласована Получателем услуги.</w:t>
            </w:r>
          </w:p>
        </w:tc>
      </w:tr>
      <w:tr w:rsidR="005C0F86" w:rsidRPr="00777AA6" w14:paraId="615C8E8D" w14:textId="77777777" w:rsidTr="00587F5E">
        <w:trPr>
          <w:cantSplit/>
        </w:trPr>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5024FB0B" w14:textId="77777777" w:rsidR="005C0F86" w:rsidRPr="00777AA6" w:rsidRDefault="005C0F86" w:rsidP="00587F5E">
            <w:pPr>
              <w:pStyle w:val="a6"/>
              <w:jc w:val="center"/>
              <w:rPr>
                <w:rFonts w:ascii="Times New Roman" w:hAnsi="Times New Roman"/>
                <w:b/>
                <w:bCs/>
                <w:sz w:val="24"/>
                <w:szCs w:val="24"/>
              </w:rPr>
            </w:pPr>
            <w:r w:rsidRPr="00777AA6">
              <w:rPr>
                <w:rFonts w:ascii="Times New Roman" w:hAnsi="Times New Roman"/>
                <w:b/>
                <w:bCs/>
                <w:sz w:val="24"/>
                <w:szCs w:val="24"/>
              </w:rPr>
              <w:t>Этап 2. Реализации концепции</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cPr>
          <w:p w14:paraId="35BFC3D1" w14:textId="77777777" w:rsidR="005C0F86" w:rsidRPr="00777AA6" w:rsidRDefault="005C0F86" w:rsidP="00587F5E">
            <w:pPr>
              <w:pStyle w:val="a6"/>
              <w:jc w:val="both"/>
              <w:rPr>
                <w:rFonts w:ascii="Times New Roman" w:eastAsiaTheme="majorEastAsia" w:hAnsi="Times New Roman"/>
                <w:sz w:val="24"/>
                <w:szCs w:val="24"/>
              </w:rPr>
            </w:pPr>
            <w:r w:rsidRPr="00777AA6">
              <w:rPr>
                <w:rFonts w:ascii="Times New Roman" w:eastAsiaTheme="majorEastAsia" w:hAnsi="Times New Roman"/>
                <w:b/>
                <w:bCs/>
                <w:sz w:val="24"/>
                <w:szCs w:val="24"/>
              </w:rPr>
              <w:t>Содержание</w:t>
            </w:r>
            <w:r w:rsidRPr="00777AA6">
              <w:rPr>
                <w:rFonts w:ascii="Times New Roman" w:eastAsiaTheme="majorEastAsia" w:hAnsi="Times New Roman"/>
                <w:sz w:val="24"/>
                <w:szCs w:val="24"/>
              </w:rPr>
              <w:t xml:space="preserve"> - в рамках этапа 2 Исполнитель на основании полученной концепции производит предварительное конструирование структуры сайта.</w:t>
            </w:r>
          </w:p>
          <w:p w14:paraId="18C7F535" w14:textId="77777777" w:rsidR="005C0F86" w:rsidRPr="00777AA6" w:rsidRDefault="005C0F86" w:rsidP="00587F5E">
            <w:pPr>
              <w:pStyle w:val="a6"/>
              <w:jc w:val="both"/>
              <w:rPr>
                <w:rFonts w:ascii="Times New Roman" w:eastAsiaTheme="majorEastAsia" w:hAnsi="Times New Roman"/>
                <w:sz w:val="24"/>
                <w:szCs w:val="24"/>
              </w:rPr>
            </w:pPr>
            <w:r w:rsidRPr="00777AA6">
              <w:rPr>
                <w:rFonts w:ascii="Times New Roman" w:eastAsiaTheme="majorEastAsia" w:hAnsi="Times New Roman"/>
                <w:b/>
                <w:bCs/>
                <w:sz w:val="24"/>
                <w:szCs w:val="24"/>
              </w:rPr>
              <w:t>Продолжительность</w:t>
            </w:r>
            <w:r w:rsidRPr="00777AA6">
              <w:rPr>
                <w:rFonts w:ascii="Times New Roman" w:eastAsiaTheme="majorEastAsia" w:hAnsi="Times New Roman"/>
                <w:sz w:val="24"/>
                <w:szCs w:val="24"/>
              </w:rPr>
              <w:t xml:space="preserve"> - не более 5 рабочих дней.</w:t>
            </w:r>
          </w:p>
          <w:p w14:paraId="4A16A248" w14:textId="77777777" w:rsidR="005C0F86" w:rsidRPr="00777AA6" w:rsidRDefault="005C0F86" w:rsidP="00587F5E">
            <w:pPr>
              <w:pStyle w:val="a6"/>
              <w:jc w:val="both"/>
              <w:rPr>
                <w:rFonts w:ascii="Times New Roman" w:eastAsiaTheme="majorEastAsia" w:hAnsi="Times New Roman"/>
                <w:color w:val="000000" w:themeColor="text1"/>
                <w:sz w:val="24"/>
                <w:szCs w:val="24"/>
              </w:rPr>
            </w:pPr>
            <w:r w:rsidRPr="00777AA6">
              <w:rPr>
                <w:rFonts w:ascii="Times New Roman" w:eastAsiaTheme="majorEastAsia" w:hAnsi="Times New Roman"/>
                <w:b/>
                <w:bCs/>
                <w:sz w:val="24"/>
                <w:szCs w:val="24"/>
              </w:rPr>
              <w:t>Результат</w:t>
            </w:r>
            <w:r w:rsidRPr="00777AA6">
              <w:rPr>
                <w:rFonts w:ascii="Times New Roman" w:eastAsiaTheme="majorEastAsia" w:hAnsi="Times New Roman"/>
                <w:sz w:val="24"/>
                <w:szCs w:val="24"/>
              </w:rPr>
              <w:t xml:space="preserve"> - обязательное функционирование и работоспособность всех переходов, кнопок, ссылок и </w:t>
            </w:r>
            <w:proofErr w:type="spellStart"/>
            <w:r w:rsidRPr="00777AA6">
              <w:rPr>
                <w:rFonts w:ascii="Times New Roman" w:eastAsiaTheme="majorEastAsia" w:hAnsi="Times New Roman"/>
                <w:sz w:val="24"/>
                <w:szCs w:val="24"/>
              </w:rPr>
              <w:t>тд</w:t>
            </w:r>
            <w:proofErr w:type="spellEnd"/>
            <w:r w:rsidRPr="00777AA6">
              <w:rPr>
                <w:rFonts w:ascii="Times New Roman" w:eastAsiaTheme="majorEastAsia" w:hAnsi="Times New Roman"/>
                <w:sz w:val="24"/>
                <w:szCs w:val="24"/>
              </w:rPr>
              <w:t>. (допускается без загруженного контента), которая в течение 2-х дней должна быть рассмотрена и согласована Получателем услуги.</w:t>
            </w:r>
          </w:p>
        </w:tc>
      </w:tr>
      <w:tr w:rsidR="005C0F86" w:rsidRPr="00777AA6" w14:paraId="04707C55" w14:textId="77777777" w:rsidTr="00587F5E">
        <w:trPr>
          <w:cantSplit/>
        </w:trPr>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36D5B4BA" w14:textId="77777777" w:rsidR="005C0F86" w:rsidRPr="00777AA6" w:rsidRDefault="005C0F86" w:rsidP="00587F5E">
            <w:pPr>
              <w:pStyle w:val="a6"/>
              <w:jc w:val="center"/>
              <w:rPr>
                <w:rFonts w:ascii="Times New Roman" w:hAnsi="Times New Roman"/>
                <w:b/>
                <w:bCs/>
                <w:sz w:val="24"/>
                <w:szCs w:val="24"/>
              </w:rPr>
            </w:pPr>
            <w:r w:rsidRPr="00777AA6">
              <w:rPr>
                <w:rFonts w:ascii="Times New Roman" w:hAnsi="Times New Roman"/>
                <w:b/>
                <w:bCs/>
                <w:sz w:val="24"/>
                <w:szCs w:val="24"/>
              </w:rPr>
              <w:t>Этап 3. Дизайн и стиль сайта</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cPr>
          <w:p w14:paraId="3F8326ED"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Содержание</w:t>
            </w:r>
            <w:r w:rsidRPr="00777AA6">
              <w:rPr>
                <w:rFonts w:ascii="Times New Roman" w:hAnsi="Times New Roman"/>
                <w:sz w:val="24"/>
                <w:szCs w:val="24"/>
              </w:rPr>
              <w:t xml:space="preserve"> - в рамках этапа 3 Получатель услуг предоставляет Исполнителю исходную информацию по корпоративному стилю, брендбуку, логотипам, цветам и шрифтам. На основе которой Исполнитель создает дизайн концепт сайта для согласования и утверждения цветовой схемы и эскизов страниц Получателю услуг.</w:t>
            </w:r>
          </w:p>
          <w:p w14:paraId="25792665"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Продолжительность</w:t>
            </w:r>
            <w:r w:rsidRPr="00777AA6">
              <w:rPr>
                <w:rFonts w:ascii="Times New Roman" w:hAnsi="Times New Roman"/>
                <w:sz w:val="24"/>
                <w:szCs w:val="24"/>
              </w:rPr>
              <w:t xml:space="preserve"> - не более 5 рабочих дней.</w:t>
            </w:r>
          </w:p>
          <w:p w14:paraId="33C2B16E"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Результат</w:t>
            </w:r>
            <w:r w:rsidRPr="00777AA6">
              <w:rPr>
                <w:rFonts w:ascii="Times New Roman" w:hAnsi="Times New Roman"/>
                <w:sz w:val="24"/>
                <w:szCs w:val="24"/>
              </w:rPr>
              <w:t xml:space="preserve"> - Исполнитель формирует и визуализирует концепцию сайта, которая в течение 2-х дней должна быть рассмотрена и согласована Получателем услуги</w:t>
            </w:r>
          </w:p>
          <w:p w14:paraId="4F1DA067"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sz w:val="24"/>
                <w:szCs w:val="24"/>
              </w:rPr>
              <w:t>Все материалы предоставляет Получатель услуг в противном случае должны быть использованы из бесплатных источников. Фотографии, анимация, векторы, шрифты, видеоматериалы, текст размещённые на сайте должны соответствовать нормам авторского права.</w:t>
            </w:r>
          </w:p>
          <w:p w14:paraId="3E9F6849"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sz w:val="24"/>
                <w:szCs w:val="24"/>
              </w:rPr>
              <w:t xml:space="preserve">Размещение контента (фотографии, анимация, векторы, шрифты, видеоматериалы, текст) на сайт является обязанностью Исполнителя в рамках оказания услуги разработки. </w:t>
            </w:r>
          </w:p>
        </w:tc>
      </w:tr>
      <w:tr w:rsidR="005C0F86" w:rsidRPr="00777AA6" w14:paraId="1A4664E2" w14:textId="77777777" w:rsidTr="00587F5E">
        <w:trPr>
          <w:cantSplit/>
        </w:trPr>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6A5E8B1D" w14:textId="77777777" w:rsidR="005C0F86" w:rsidRPr="00777AA6" w:rsidRDefault="005C0F86" w:rsidP="00587F5E">
            <w:pPr>
              <w:pStyle w:val="a6"/>
              <w:jc w:val="center"/>
              <w:rPr>
                <w:rFonts w:ascii="Times New Roman" w:hAnsi="Times New Roman"/>
                <w:b/>
                <w:bCs/>
                <w:sz w:val="24"/>
                <w:szCs w:val="24"/>
              </w:rPr>
            </w:pPr>
            <w:r w:rsidRPr="00777AA6">
              <w:rPr>
                <w:rFonts w:ascii="Times New Roman" w:hAnsi="Times New Roman"/>
                <w:b/>
                <w:bCs/>
                <w:sz w:val="24"/>
                <w:szCs w:val="24"/>
              </w:rPr>
              <w:lastRenderedPageBreak/>
              <w:t>Этап 4. Сборка сайта.</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cPr>
          <w:p w14:paraId="480BC741"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Содержание</w:t>
            </w:r>
            <w:r w:rsidRPr="00777AA6">
              <w:rPr>
                <w:rFonts w:ascii="Times New Roman" w:hAnsi="Times New Roman"/>
                <w:sz w:val="24"/>
                <w:szCs w:val="24"/>
              </w:rPr>
              <w:t xml:space="preserve"> - </w:t>
            </w:r>
            <w:r w:rsidRPr="00777AA6">
              <w:rPr>
                <w:rFonts w:ascii="Times New Roman" w:hAnsi="Times New Roman"/>
                <w:bCs/>
                <w:sz w:val="24"/>
                <w:szCs w:val="24"/>
              </w:rPr>
              <w:t>в</w:t>
            </w:r>
            <w:r w:rsidRPr="00777AA6">
              <w:rPr>
                <w:rFonts w:ascii="Times New Roman" w:hAnsi="Times New Roman"/>
                <w:sz w:val="24"/>
                <w:szCs w:val="24"/>
              </w:rPr>
              <w:t xml:space="preserve"> рамках этапа 4 Исполнитель должен произвести разработку сайта на основании согласованной структурно-функциональной модели и утвержденного визуального концепта.</w:t>
            </w:r>
          </w:p>
          <w:p w14:paraId="06E7DBCA"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Продолжительность</w:t>
            </w:r>
            <w:r w:rsidRPr="00777AA6">
              <w:rPr>
                <w:rFonts w:ascii="Times New Roman" w:hAnsi="Times New Roman"/>
                <w:sz w:val="24"/>
                <w:szCs w:val="24"/>
              </w:rPr>
              <w:t xml:space="preserve"> - не более 10 рабочих дней.</w:t>
            </w:r>
          </w:p>
          <w:p w14:paraId="07E77954"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Результат</w:t>
            </w:r>
            <w:r w:rsidRPr="00777AA6">
              <w:rPr>
                <w:rFonts w:ascii="Times New Roman" w:hAnsi="Times New Roman"/>
                <w:sz w:val="24"/>
                <w:szCs w:val="24"/>
              </w:rPr>
              <w:t xml:space="preserve"> - должен представить работающий сайта, выполненный в соответствии с согласованной структурно-функциональной модели и утвержденного визуального концепта.</w:t>
            </w:r>
          </w:p>
          <w:p w14:paraId="56262DAF"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sz w:val="24"/>
                <w:szCs w:val="24"/>
              </w:rPr>
              <w:t>В случае необходимости и по предварительному уведомлению со стороны Получателя услуги может потребоваться со стороны Исполнителя создать\приобрести\подобрать хостинг, домен или другой продукт необходимый для функционирования сайта, но не входящие в объем работ по разработке сайта, зарегистрировав их на Получателя поддержки.</w:t>
            </w:r>
          </w:p>
          <w:p w14:paraId="11B365D3"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sz w:val="24"/>
                <w:szCs w:val="24"/>
              </w:rPr>
              <w:t>Затраты на их приобретение ложатся на Получателя услуги и оплачиваются отдельно. Исполнитель оказывает консультирование по приобретению домена в рамках договора.</w:t>
            </w:r>
          </w:p>
          <w:p w14:paraId="2A55FB90" w14:textId="77777777" w:rsidR="005C0F86" w:rsidRPr="00777AA6" w:rsidRDefault="005C0F86" w:rsidP="00587F5E">
            <w:pPr>
              <w:pStyle w:val="a6"/>
              <w:jc w:val="both"/>
              <w:rPr>
                <w:rFonts w:ascii="Times New Roman" w:eastAsiaTheme="majorEastAsia" w:hAnsi="Times New Roman"/>
                <w:b/>
                <w:sz w:val="24"/>
                <w:szCs w:val="24"/>
              </w:rPr>
            </w:pPr>
            <w:r w:rsidRPr="00777AA6">
              <w:rPr>
                <w:rFonts w:ascii="Times New Roman" w:hAnsi="Times New Roman"/>
                <w:b/>
                <w:sz w:val="24"/>
                <w:szCs w:val="24"/>
              </w:rPr>
              <w:t>Обязательные задачи этапа:</w:t>
            </w:r>
          </w:p>
          <w:p w14:paraId="3FA087B9" w14:textId="77777777" w:rsidR="005C0F86" w:rsidRPr="00777AA6" w:rsidRDefault="005C0F86" w:rsidP="005C0F86">
            <w:pPr>
              <w:pStyle w:val="a6"/>
              <w:numPr>
                <w:ilvl w:val="0"/>
                <w:numId w:val="28"/>
              </w:numPr>
              <w:rPr>
                <w:rFonts w:ascii="Times New Roman" w:eastAsiaTheme="majorEastAsia" w:hAnsi="Times New Roman"/>
                <w:sz w:val="24"/>
                <w:szCs w:val="24"/>
              </w:rPr>
            </w:pPr>
            <w:r w:rsidRPr="00777AA6">
              <w:rPr>
                <w:rFonts w:ascii="Times New Roman" w:eastAsiaTheme="majorEastAsia" w:hAnsi="Times New Roman"/>
                <w:sz w:val="24"/>
                <w:szCs w:val="24"/>
              </w:rPr>
              <w:t xml:space="preserve">Разработка прототипа магазина (например, в </w:t>
            </w:r>
            <w:proofErr w:type="spellStart"/>
            <w:r w:rsidRPr="00777AA6">
              <w:rPr>
                <w:rFonts w:ascii="Times New Roman" w:eastAsiaTheme="majorEastAsia" w:hAnsi="Times New Roman"/>
                <w:sz w:val="24"/>
                <w:szCs w:val="24"/>
              </w:rPr>
              <w:t>Axure</w:t>
            </w:r>
            <w:proofErr w:type="spellEnd"/>
            <w:r w:rsidRPr="00777AA6">
              <w:rPr>
                <w:rFonts w:ascii="Times New Roman" w:eastAsiaTheme="majorEastAsia" w:hAnsi="Times New Roman"/>
                <w:sz w:val="24"/>
                <w:szCs w:val="24"/>
              </w:rPr>
              <w:t xml:space="preserve">, </w:t>
            </w:r>
            <w:r w:rsidRPr="00777AA6">
              <w:rPr>
                <w:rFonts w:ascii="Times New Roman" w:eastAsiaTheme="majorEastAsia" w:hAnsi="Times New Roman"/>
                <w:sz w:val="24"/>
                <w:szCs w:val="24"/>
                <w:lang w:val="en-US"/>
              </w:rPr>
              <w:t>Figma</w:t>
            </w:r>
            <w:r w:rsidRPr="00777AA6">
              <w:rPr>
                <w:rFonts w:ascii="Times New Roman" w:eastAsiaTheme="majorEastAsia" w:hAnsi="Times New Roman"/>
                <w:sz w:val="24"/>
                <w:szCs w:val="24"/>
              </w:rPr>
              <w:t xml:space="preserve">, </w:t>
            </w:r>
            <w:r w:rsidRPr="00777AA6">
              <w:rPr>
                <w:rFonts w:ascii="Times New Roman" w:eastAsiaTheme="majorEastAsia" w:hAnsi="Times New Roman"/>
                <w:sz w:val="24"/>
                <w:szCs w:val="24"/>
                <w:lang w:val="en-US"/>
              </w:rPr>
              <w:t>wireframe</w:t>
            </w:r>
            <w:r w:rsidRPr="00777AA6">
              <w:rPr>
                <w:rFonts w:ascii="Times New Roman" w:eastAsiaTheme="majorEastAsia" w:hAnsi="Times New Roman"/>
                <w:sz w:val="24"/>
                <w:szCs w:val="24"/>
              </w:rPr>
              <w:t>).</w:t>
            </w:r>
          </w:p>
          <w:p w14:paraId="0C8397D5" w14:textId="77777777" w:rsidR="005C0F86" w:rsidRPr="00777AA6" w:rsidRDefault="005C0F86" w:rsidP="005C0F86">
            <w:pPr>
              <w:pStyle w:val="a6"/>
              <w:numPr>
                <w:ilvl w:val="0"/>
                <w:numId w:val="28"/>
              </w:numPr>
              <w:rPr>
                <w:rFonts w:ascii="Times New Roman" w:eastAsiaTheme="majorEastAsia" w:hAnsi="Times New Roman"/>
                <w:sz w:val="24"/>
                <w:szCs w:val="24"/>
              </w:rPr>
            </w:pPr>
            <w:r w:rsidRPr="00777AA6">
              <w:rPr>
                <w:rFonts w:ascii="Times New Roman" w:eastAsiaTheme="majorEastAsia" w:hAnsi="Times New Roman"/>
                <w:sz w:val="24"/>
                <w:szCs w:val="24"/>
              </w:rPr>
              <w:t>Написание технического задания.</w:t>
            </w:r>
          </w:p>
          <w:p w14:paraId="2F646EC4" w14:textId="77777777" w:rsidR="005C0F86" w:rsidRPr="00777AA6" w:rsidRDefault="005C0F86" w:rsidP="005C0F86">
            <w:pPr>
              <w:pStyle w:val="a6"/>
              <w:numPr>
                <w:ilvl w:val="0"/>
                <w:numId w:val="27"/>
              </w:numPr>
              <w:rPr>
                <w:rFonts w:ascii="Times New Roman" w:eastAsiaTheme="majorEastAsia" w:hAnsi="Times New Roman"/>
                <w:sz w:val="24"/>
                <w:szCs w:val="24"/>
              </w:rPr>
            </w:pPr>
            <w:r w:rsidRPr="00777AA6">
              <w:rPr>
                <w:rFonts w:ascii="Times New Roman" w:eastAsiaTheme="majorEastAsia" w:hAnsi="Times New Roman"/>
                <w:sz w:val="24"/>
                <w:szCs w:val="24"/>
              </w:rPr>
              <w:t>Проектирование серверной архитектуры (бэк/интеграции).</w:t>
            </w:r>
          </w:p>
          <w:p w14:paraId="3AFA2B5F" w14:textId="77777777" w:rsidR="005C0F86" w:rsidRPr="00777AA6" w:rsidRDefault="005C0F86" w:rsidP="005C0F86">
            <w:pPr>
              <w:pStyle w:val="a6"/>
              <w:numPr>
                <w:ilvl w:val="0"/>
                <w:numId w:val="27"/>
              </w:numPr>
              <w:rPr>
                <w:rFonts w:ascii="Times New Roman" w:eastAsiaTheme="majorEastAsia" w:hAnsi="Times New Roman"/>
                <w:sz w:val="24"/>
                <w:szCs w:val="24"/>
              </w:rPr>
            </w:pPr>
            <w:r w:rsidRPr="00777AA6">
              <w:rPr>
                <w:rFonts w:ascii="Times New Roman" w:eastAsiaTheme="majorEastAsia" w:hAnsi="Times New Roman"/>
                <w:sz w:val="24"/>
                <w:szCs w:val="24"/>
              </w:rPr>
              <w:t>Разработка фирменного стиля магазина (лого, иконки, шрифты).</w:t>
            </w:r>
          </w:p>
          <w:p w14:paraId="2A5EB102" w14:textId="77777777" w:rsidR="005C0F86" w:rsidRPr="00777AA6" w:rsidRDefault="005C0F86" w:rsidP="005C0F86">
            <w:pPr>
              <w:pStyle w:val="a6"/>
              <w:numPr>
                <w:ilvl w:val="0"/>
                <w:numId w:val="27"/>
              </w:numPr>
              <w:rPr>
                <w:rFonts w:ascii="Times New Roman" w:eastAsiaTheme="majorEastAsia" w:hAnsi="Times New Roman"/>
                <w:sz w:val="24"/>
                <w:szCs w:val="24"/>
              </w:rPr>
            </w:pPr>
            <w:r w:rsidRPr="00777AA6">
              <w:rPr>
                <w:rFonts w:ascii="Times New Roman" w:eastAsiaTheme="majorEastAsia" w:hAnsi="Times New Roman"/>
                <w:sz w:val="24"/>
                <w:szCs w:val="24"/>
              </w:rPr>
              <w:t xml:space="preserve">Разработка дизайна на основе прототипа (десктоп, </w:t>
            </w:r>
            <w:proofErr w:type="spellStart"/>
            <w:r w:rsidRPr="00777AA6">
              <w:rPr>
                <w:rFonts w:ascii="Times New Roman" w:eastAsiaTheme="majorEastAsia" w:hAnsi="Times New Roman"/>
                <w:sz w:val="24"/>
                <w:szCs w:val="24"/>
              </w:rPr>
              <w:t>адаптив</w:t>
            </w:r>
            <w:proofErr w:type="spellEnd"/>
            <w:r w:rsidRPr="00777AA6">
              <w:rPr>
                <w:rFonts w:ascii="Times New Roman" w:eastAsiaTheme="majorEastAsia" w:hAnsi="Times New Roman"/>
                <w:sz w:val="24"/>
                <w:szCs w:val="24"/>
              </w:rPr>
              <w:t>).</w:t>
            </w:r>
          </w:p>
          <w:p w14:paraId="0DB956DF" w14:textId="77777777" w:rsidR="005C0F86" w:rsidRPr="00777AA6" w:rsidRDefault="005C0F86" w:rsidP="005C0F86">
            <w:pPr>
              <w:pStyle w:val="a6"/>
              <w:numPr>
                <w:ilvl w:val="0"/>
                <w:numId w:val="27"/>
              </w:numPr>
              <w:rPr>
                <w:rFonts w:ascii="Times New Roman" w:eastAsiaTheme="majorEastAsia" w:hAnsi="Times New Roman"/>
                <w:sz w:val="24"/>
                <w:szCs w:val="24"/>
              </w:rPr>
            </w:pPr>
            <w:r w:rsidRPr="00777AA6">
              <w:rPr>
                <w:rFonts w:ascii="Times New Roman" w:eastAsiaTheme="majorEastAsia" w:hAnsi="Times New Roman"/>
                <w:sz w:val="24"/>
                <w:szCs w:val="24"/>
              </w:rPr>
              <w:t>Верстка (</w:t>
            </w:r>
            <w:proofErr w:type="spellStart"/>
            <w:r w:rsidRPr="00777AA6">
              <w:rPr>
                <w:rFonts w:ascii="Times New Roman" w:eastAsiaTheme="majorEastAsia" w:hAnsi="Times New Roman"/>
                <w:sz w:val="24"/>
                <w:szCs w:val="24"/>
              </w:rPr>
              <w:t>декстоп</w:t>
            </w:r>
            <w:proofErr w:type="spellEnd"/>
            <w:r w:rsidRPr="00777AA6">
              <w:rPr>
                <w:rFonts w:ascii="Times New Roman" w:eastAsiaTheme="majorEastAsia" w:hAnsi="Times New Roman"/>
                <w:sz w:val="24"/>
                <w:szCs w:val="24"/>
              </w:rPr>
              <w:t xml:space="preserve">, </w:t>
            </w:r>
            <w:proofErr w:type="spellStart"/>
            <w:r w:rsidRPr="00777AA6">
              <w:rPr>
                <w:rFonts w:ascii="Times New Roman" w:eastAsiaTheme="majorEastAsia" w:hAnsi="Times New Roman"/>
                <w:sz w:val="24"/>
                <w:szCs w:val="24"/>
              </w:rPr>
              <w:t>адаптив</w:t>
            </w:r>
            <w:proofErr w:type="spellEnd"/>
            <w:r w:rsidRPr="00777AA6">
              <w:rPr>
                <w:rFonts w:ascii="Times New Roman" w:eastAsiaTheme="majorEastAsia" w:hAnsi="Times New Roman"/>
                <w:sz w:val="24"/>
                <w:szCs w:val="24"/>
              </w:rPr>
              <w:t>).</w:t>
            </w:r>
          </w:p>
        </w:tc>
      </w:tr>
      <w:tr w:rsidR="005C0F86" w:rsidRPr="00777AA6" w14:paraId="06CCB117" w14:textId="77777777" w:rsidTr="00587F5E">
        <w:trPr>
          <w:cantSplit/>
        </w:trPr>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1998EA9A" w14:textId="77777777" w:rsidR="005C0F86" w:rsidRPr="00777AA6" w:rsidRDefault="005C0F86" w:rsidP="00587F5E">
            <w:pPr>
              <w:pStyle w:val="a6"/>
              <w:jc w:val="center"/>
              <w:rPr>
                <w:rFonts w:ascii="Times New Roman" w:hAnsi="Times New Roman"/>
                <w:b/>
                <w:bCs/>
                <w:sz w:val="24"/>
                <w:szCs w:val="24"/>
              </w:rPr>
            </w:pPr>
            <w:r w:rsidRPr="00777AA6">
              <w:rPr>
                <w:rFonts w:ascii="Times New Roman" w:hAnsi="Times New Roman"/>
                <w:b/>
                <w:bCs/>
                <w:sz w:val="24"/>
                <w:szCs w:val="24"/>
              </w:rPr>
              <w:t>Этап 5. Подключение сервисов и интеграции</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cPr>
          <w:p w14:paraId="1A6CC7C6"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Содержание</w:t>
            </w:r>
            <w:r w:rsidRPr="00777AA6">
              <w:rPr>
                <w:rFonts w:ascii="Times New Roman" w:hAnsi="Times New Roman"/>
                <w:sz w:val="24"/>
                <w:szCs w:val="24"/>
              </w:rPr>
              <w:t xml:space="preserve"> - </w:t>
            </w:r>
            <w:r w:rsidRPr="00777AA6">
              <w:rPr>
                <w:rFonts w:ascii="Times New Roman" w:hAnsi="Times New Roman"/>
                <w:bCs/>
                <w:sz w:val="24"/>
                <w:szCs w:val="24"/>
              </w:rPr>
              <w:t>в</w:t>
            </w:r>
            <w:r w:rsidRPr="00777AA6">
              <w:rPr>
                <w:rFonts w:ascii="Times New Roman" w:hAnsi="Times New Roman"/>
                <w:sz w:val="24"/>
                <w:szCs w:val="24"/>
              </w:rPr>
              <w:t xml:space="preserve"> рамках этапа 5 Исполнитель при необходимости должен произвести подключение и настройку сторонних сервисов сайта. Доступы к сервисам предоставляются Получателем услуг.</w:t>
            </w:r>
          </w:p>
          <w:p w14:paraId="5A38C8C0"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Продолжительность</w:t>
            </w:r>
            <w:r w:rsidRPr="00777AA6">
              <w:rPr>
                <w:rFonts w:ascii="Times New Roman" w:hAnsi="Times New Roman"/>
                <w:sz w:val="24"/>
                <w:szCs w:val="24"/>
              </w:rPr>
              <w:t xml:space="preserve"> - не более 10 рабочих дней.</w:t>
            </w:r>
          </w:p>
          <w:p w14:paraId="4F7A5513"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Результат</w:t>
            </w:r>
            <w:r w:rsidRPr="00777AA6">
              <w:rPr>
                <w:rFonts w:ascii="Times New Roman" w:hAnsi="Times New Roman"/>
                <w:sz w:val="24"/>
                <w:szCs w:val="24"/>
              </w:rPr>
              <w:t xml:space="preserve"> - должен представить работающий сайта, выполненный в соответствии с согласованной структурно-функциональной модели и утвержденного визуального концепта. </w:t>
            </w:r>
          </w:p>
          <w:p w14:paraId="231EA640"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Подбор товара по параметрам.</w:t>
            </w:r>
          </w:p>
          <w:p w14:paraId="69DCB1C0"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Каталог товаров: каталог, разделы и карточки товаров.</w:t>
            </w:r>
          </w:p>
          <w:p w14:paraId="529BFE0C"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Интеграции с внутренними и внешними системами.</w:t>
            </w:r>
          </w:p>
          <w:p w14:paraId="456DF065"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Поиск.</w:t>
            </w:r>
          </w:p>
          <w:p w14:paraId="25AC2AF5"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Пагинация.</w:t>
            </w:r>
          </w:p>
          <w:p w14:paraId="58F8D1CB"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Хлебные крошки.</w:t>
            </w:r>
          </w:p>
          <w:p w14:paraId="5C953BF3"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 xml:space="preserve">Определение </w:t>
            </w:r>
            <w:proofErr w:type="spellStart"/>
            <w:r w:rsidRPr="00777AA6">
              <w:rPr>
                <w:rFonts w:ascii="Times New Roman" w:eastAsiaTheme="majorEastAsia" w:hAnsi="Times New Roman"/>
                <w:sz w:val="24"/>
                <w:szCs w:val="24"/>
              </w:rPr>
              <w:t>GeoIP</w:t>
            </w:r>
            <w:proofErr w:type="spellEnd"/>
            <w:r w:rsidRPr="00777AA6">
              <w:rPr>
                <w:rFonts w:ascii="Times New Roman" w:eastAsiaTheme="majorEastAsia" w:hAnsi="Times New Roman"/>
                <w:sz w:val="24"/>
                <w:szCs w:val="24"/>
              </w:rPr>
              <w:t xml:space="preserve"> пользователя.</w:t>
            </w:r>
          </w:p>
          <w:p w14:paraId="6429C5FF"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Доставка товара.</w:t>
            </w:r>
          </w:p>
          <w:p w14:paraId="319DB6FB"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Оплата товара.</w:t>
            </w:r>
          </w:p>
          <w:p w14:paraId="0A8191E1"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Покупка товара.</w:t>
            </w:r>
          </w:p>
          <w:p w14:paraId="27C61E49"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Просмотр товара.</w:t>
            </w:r>
          </w:p>
          <w:p w14:paraId="76849D2D"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Управление товарными группами</w:t>
            </w:r>
          </w:p>
          <w:p w14:paraId="588EAC33"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Управление признаками товара</w:t>
            </w:r>
          </w:p>
          <w:p w14:paraId="74710D3F"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 xml:space="preserve">Расстановка </w:t>
            </w:r>
            <w:proofErr w:type="spellStart"/>
            <w:r w:rsidRPr="00777AA6">
              <w:rPr>
                <w:rFonts w:ascii="Times New Roman" w:eastAsiaTheme="majorEastAsia" w:hAnsi="Times New Roman"/>
                <w:sz w:val="24"/>
                <w:szCs w:val="24"/>
              </w:rPr>
              <w:t>бейджеи</w:t>
            </w:r>
            <w:proofErr w:type="spellEnd"/>
            <w:r w:rsidRPr="00777AA6">
              <w:rPr>
                <w:rFonts w:ascii="Times New Roman" w:eastAsiaTheme="majorEastAsia" w:hAnsi="Times New Roman"/>
                <w:sz w:val="24"/>
                <w:szCs w:val="24"/>
              </w:rPr>
              <w:t>̆ на товар</w:t>
            </w:r>
          </w:p>
          <w:p w14:paraId="3016193B"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Товарные связи (при подборе по товару, отображение товаров с применимостью: Вам также подойдут следующие товары, аксессуары к товару, аналоги товара)</w:t>
            </w:r>
          </w:p>
          <w:p w14:paraId="5AD2C346"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Формы обратной связи, обратный звонок</w:t>
            </w:r>
          </w:p>
          <w:p w14:paraId="629A4246" w14:textId="77777777" w:rsidR="005C0F86" w:rsidRPr="00777AA6" w:rsidRDefault="005C0F86" w:rsidP="00587F5E">
            <w:pPr>
              <w:pStyle w:val="a6"/>
              <w:rPr>
                <w:rFonts w:ascii="Times New Roman" w:eastAsiaTheme="majorEastAsia" w:hAnsi="Times New Roman"/>
                <w:sz w:val="24"/>
                <w:szCs w:val="24"/>
              </w:rPr>
            </w:pPr>
            <w:r w:rsidRPr="00777AA6">
              <w:rPr>
                <w:rFonts w:ascii="Times New Roman" w:eastAsiaTheme="majorEastAsia" w:hAnsi="Times New Roman"/>
                <w:sz w:val="24"/>
                <w:szCs w:val="24"/>
              </w:rPr>
              <w:t>Дополнительные функции:</w:t>
            </w:r>
          </w:p>
          <w:p w14:paraId="52ED5C35" w14:textId="77777777" w:rsidR="005C0F86" w:rsidRPr="00777AA6" w:rsidRDefault="005C0F86" w:rsidP="005C0F86">
            <w:pPr>
              <w:pStyle w:val="a6"/>
              <w:numPr>
                <w:ilvl w:val="0"/>
                <w:numId w:val="29"/>
              </w:numPr>
              <w:rPr>
                <w:rFonts w:ascii="Times New Roman" w:eastAsiaTheme="majorEastAsia" w:hAnsi="Times New Roman"/>
                <w:sz w:val="24"/>
                <w:szCs w:val="24"/>
              </w:rPr>
            </w:pPr>
            <w:r w:rsidRPr="00777AA6">
              <w:rPr>
                <w:rFonts w:ascii="Times New Roman" w:eastAsiaTheme="majorEastAsia" w:hAnsi="Times New Roman"/>
                <w:sz w:val="24"/>
                <w:szCs w:val="24"/>
              </w:rPr>
              <w:t>Просмотр списка товаров с фильтрацией.</w:t>
            </w:r>
          </w:p>
          <w:p w14:paraId="76F742DB" w14:textId="77777777" w:rsidR="005C0F86" w:rsidRPr="00777AA6" w:rsidRDefault="005C0F86" w:rsidP="005C0F86">
            <w:pPr>
              <w:pStyle w:val="a6"/>
              <w:numPr>
                <w:ilvl w:val="0"/>
                <w:numId w:val="29"/>
              </w:numPr>
              <w:rPr>
                <w:rFonts w:ascii="Times New Roman" w:eastAsiaTheme="majorEastAsia" w:hAnsi="Times New Roman"/>
                <w:sz w:val="24"/>
                <w:szCs w:val="24"/>
              </w:rPr>
            </w:pPr>
            <w:proofErr w:type="spellStart"/>
            <w:r w:rsidRPr="00777AA6">
              <w:rPr>
                <w:rFonts w:ascii="Times New Roman" w:eastAsiaTheme="majorEastAsia" w:hAnsi="Times New Roman"/>
                <w:sz w:val="24"/>
                <w:szCs w:val="24"/>
              </w:rPr>
              <w:t>Промокоды</w:t>
            </w:r>
            <w:proofErr w:type="spellEnd"/>
            <w:r w:rsidRPr="00777AA6">
              <w:rPr>
                <w:rFonts w:ascii="Times New Roman" w:eastAsiaTheme="majorEastAsia" w:hAnsi="Times New Roman"/>
                <w:sz w:val="24"/>
                <w:szCs w:val="24"/>
              </w:rPr>
              <w:t>.</w:t>
            </w:r>
          </w:p>
        </w:tc>
      </w:tr>
      <w:tr w:rsidR="005C0F86" w:rsidRPr="00777AA6" w14:paraId="5EA81322" w14:textId="77777777" w:rsidTr="00587F5E">
        <w:trPr>
          <w:cantSplit/>
        </w:trPr>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75B277A0" w14:textId="77777777" w:rsidR="005C0F86" w:rsidRPr="00777AA6" w:rsidRDefault="005C0F86" w:rsidP="00587F5E">
            <w:pPr>
              <w:pStyle w:val="a6"/>
              <w:jc w:val="center"/>
              <w:rPr>
                <w:rFonts w:ascii="Times New Roman" w:hAnsi="Times New Roman"/>
                <w:b/>
                <w:bCs/>
                <w:sz w:val="24"/>
                <w:szCs w:val="24"/>
              </w:rPr>
            </w:pPr>
            <w:r w:rsidRPr="00777AA6">
              <w:rPr>
                <w:rFonts w:ascii="Times New Roman" w:hAnsi="Times New Roman"/>
                <w:b/>
                <w:bCs/>
                <w:sz w:val="24"/>
                <w:szCs w:val="24"/>
              </w:rPr>
              <w:lastRenderedPageBreak/>
              <w:t>Этап 6. Тестирование работы сайта.</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cPr>
          <w:p w14:paraId="5AA41EC6"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Содержание</w:t>
            </w:r>
            <w:r w:rsidRPr="00777AA6">
              <w:rPr>
                <w:rFonts w:ascii="Times New Roman" w:hAnsi="Times New Roman"/>
                <w:sz w:val="24"/>
                <w:szCs w:val="24"/>
              </w:rPr>
              <w:t xml:space="preserve"> - в рамках этапа 6 Исполнитель должен произвести запуск сайта путем публикации в сети интернет или при необходимости закачки через работоспособной копии сайта, согласованной в рамках ранее выполненных этапов (в виде набора взаимосвязанных файлов по FTP на хостинг или сервер).</w:t>
            </w:r>
          </w:p>
          <w:p w14:paraId="653D7043"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Продолжительность</w:t>
            </w:r>
            <w:r w:rsidRPr="00777AA6">
              <w:rPr>
                <w:rFonts w:ascii="Times New Roman" w:hAnsi="Times New Roman"/>
                <w:sz w:val="24"/>
                <w:szCs w:val="24"/>
              </w:rPr>
              <w:t xml:space="preserve"> - не более 5 рабочих дней.</w:t>
            </w:r>
          </w:p>
          <w:p w14:paraId="0108AE7C"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sz w:val="24"/>
                <w:szCs w:val="24"/>
              </w:rPr>
              <w:t>Сайт должен быть рассмотрен и протестирован в течение 2-х дней Получателем услуги.</w:t>
            </w:r>
          </w:p>
          <w:p w14:paraId="451A6CFD"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b/>
                <w:bCs/>
                <w:sz w:val="24"/>
                <w:szCs w:val="24"/>
              </w:rPr>
              <w:t>Результат</w:t>
            </w:r>
            <w:r w:rsidRPr="00777AA6">
              <w:rPr>
                <w:rFonts w:ascii="Times New Roman" w:hAnsi="Times New Roman"/>
                <w:sz w:val="24"/>
                <w:szCs w:val="24"/>
              </w:rPr>
              <w:t xml:space="preserve"> – Исполнитель должен представить функционирующий сайта выполненный в соответствии с согласованной структурно-функциональной модели и утвержденного визуального концепта.</w:t>
            </w:r>
          </w:p>
          <w:p w14:paraId="21D40A9E"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sz w:val="24"/>
                <w:szCs w:val="24"/>
              </w:rPr>
              <w:t>По итогам тестирования работоспособности сайта подписывается итоговый акт по форме, установленной договором.</w:t>
            </w:r>
          </w:p>
        </w:tc>
      </w:tr>
      <w:tr w:rsidR="005C0F86" w:rsidRPr="00777AA6" w14:paraId="707EA8DB" w14:textId="77777777" w:rsidTr="00587F5E">
        <w:trPr>
          <w:cantSplit/>
        </w:trPr>
        <w:tc>
          <w:tcPr>
            <w:tcW w:w="1732" w:type="dxa"/>
            <w:tcBorders>
              <w:top w:val="single" w:sz="4" w:space="0" w:color="000000"/>
              <w:left w:val="single" w:sz="4" w:space="0" w:color="000000"/>
              <w:bottom w:val="single" w:sz="4" w:space="0" w:color="000000"/>
              <w:right w:val="single" w:sz="4" w:space="0" w:color="000000"/>
            </w:tcBorders>
            <w:shd w:val="clear" w:color="auto" w:fill="FFFFFF"/>
          </w:tcPr>
          <w:p w14:paraId="70F2E0FB" w14:textId="77777777" w:rsidR="005C0F86" w:rsidRPr="00777AA6" w:rsidRDefault="005C0F86" w:rsidP="00587F5E">
            <w:pPr>
              <w:pStyle w:val="a6"/>
              <w:jc w:val="center"/>
              <w:rPr>
                <w:rFonts w:ascii="Times New Roman" w:hAnsi="Times New Roman"/>
                <w:b/>
                <w:bCs/>
                <w:sz w:val="24"/>
                <w:szCs w:val="24"/>
              </w:rPr>
            </w:pPr>
            <w:r w:rsidRPr="00777AA6">
              <w:rPr>
                <w:rFonts w:ascii="Times New Roman" w:hAnsi="Times New Roman"/>
                <w:b/>
                <w:bCs/>
                <w:sz w:val="24"/>
                <w:szCs w:val="24"/>
              </w:rPr>
              <w:t>Этап 7. Передача и гарантия</w:t>
            </w:r>
          </w:p>
        </w:tc>
        <w:tc>
          <w:tcPr>
            <w:tcW w:w="7619" w:type="dxa"/>
            <w:tcBorders>
              <w:top w:val="single" w:sz="4" w:space="0" w:color="000000"/>
              <w:left w:val="single" w:sz="4" w:space="0" w:color="000000"/>
              <w:bottom w:val="single" w:sz="4" w:space="0" w:color="000000"/>
              <w:right w:val="single" w:sz="4" w:space="0" w:color="000000"/>
            </w:tcBorders>
            <w:shd w:val="clear" w:color="auto" w:fill="FFFFFF"/>
          </w:tcPr>
          <w:p w14:paraId="30ADF106"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sz w:val="24"/>
                <w:szCs w:val="24"/>
              </w:rPr>
              <w:t>При создании хостинга и домена Исполнитель обязан передать все доступы и права хостинга и домена получателя поддержки, по окончанию и согласованию всех работ и подписать акт передачи.</w:t>
            </w:r>
          </w:p>
          <w:p w14:paraId="1C044621" w14:textId="77777777" w:rsidR="005C0F86" w:rsidRPr="00777AA6" w:rsidRDefault="005C0F86" w:rsidP="00587F5E">
            <w:pPr>
              <w:pStyle w:val="a6"/>
              <w:jc w:val="both"/>
              <w:rPr>
                <w:rFonts w:ascii="Times New Roman" w:hAnsi="Times New Roman"/>
                <w:sz w:val="24"/>
                <w:szCs w:val="24"/>
              </w:rPr>
            </w:pPr>
            <w:r w:rsidRPr="00777AA6">
              <w:rPr>
                <w:rFonts w:ascii="Times New Roman" w:hAnsi="Times New Roman"/>
                <w:sz w:val="24"/>
                <w:szCs w:val="24"/>
              </w:rPr>
              <w:t>По окончанию настроек аналитики должно быть проведено финальное тестирование сайта, и передача его заказчику включая все логины и пароли в т.ч. от аналитических систем (Google, Яндекс).</w:t>
            </w:r>
          </w:p>
          <w:p w14:paraId="6B031662" w14:textId="77777777" w:rsidR="005C0F86" w:rsidRPr="006C1E03" w:rsidRDefault="005C0F86" w:rsidP="00587F5E">
            <w:pPr>
              <w:pStyle w:val="a6"/>
              <w:jc w:val="both"/>
              <w:rPr>
                <w:rFonts w:ascii="Times New Roman" w:eastAsiaTheme="majorEastAsia" w:hAnsi="Times New Roman"/>
                <w:sz w:val="24"/>
                <w:szCs w:val="24"/>
              </w:rPr>
            </w:pPr>
            <w:r w:rsidRPr="00777AA6">
              <w:rPr>
                <w:rFonts w:ascii="Times New Roman" w:eastAsiaTheme="majorEastAsia" w:hAnsi="Times New Roman"/>
                <w:sz w:val="24"/>
                <w:szCs w:val="24"/>
              </w:rPr>
              <w:t>Исполнитель совершает гарантийное сопровождение сайта Получателя услуг с целью отладки функционирования сайта в рамках технического задания на протяжении 20 рабочих дней с момента подписания акта оказания услуг.</w:t>
            </w:r>
          </w:p>
        </w:tc>
      </w:tr>
    </w:tbl>
    <w:p w14:paraId="4620D21E" w14:textId="77777777" w:rsidR="005C0F86" w:rsidRDefault="005C0F86" w:rsidP="005C0F86">
      <w:pPr>
        <w:pStyle w:val="before"/>
        <w:spacing w:before="40"/>
        <w:rPr>
          <w:rFonts w:ascii="Times New Roman" w:eastAsia="Calibri" w:hAnsi="Times New Roman" w:cs="Times New Roman"/>
          <w:b/>
          <w:bCs/>
          <w:sz w:val="24"/>
          <w:szCs w:val="24"/>
          <w:lang w:val="ru-RU"/>
        </w:rPr>
      </w:pPr>
    </w:p>
    <w:p w14:paraId="7429ACC6" w14:textId="77777777" w:rsidR="005C0F86" w:rsidRDefault="005C0F86" w:rsidP="005C0F86">
      <w:pPr>
        <w:pStyle w:val="before"/>
        <w:numPr>
          <w:ilvl w:val="0"/>
          <w:numId w:val="30"/>
        </w:numPr>
        <w:spacing w:before="40"/>
        <w:ind w:left="0" w:firstLine="0"/>
        <w:rPr>
          <w:rFonts w:ascii="Times New Roman" w:eastAsia="Calibri" w:hAnsi="Times New Roman" w:cs="Times New Roman"/>
          <w:b/>
          <w:bCs/>
          <w:sz w:val="24"/>
          <w:szCs w:val="24"/>
          <w:lang w:val="ru-RU"/>
        </w:rPr>
      </w:pPr>
      <w:r w:rsidRPr="00777AA6">
        <w:rPr>
          <w:rFonts w:ascii="Times New Roman" w:eastAsia="Calibri" w:hAnsi="Times New Roman" w:cs="Times New Roman"/>
          <w:b/>
          <w:bCs/>
          <w:sz w:val="24"/>
          <w:szCs w:val="24"/>
          <w:lang w:val="ru-RU"/>
        </w:rPr>
        <w:t>Технические требования к сайту и программному обеспечению</w:t>
      </w:r>
    </w:p>
    <w:tbl>
      <w:tblPr>
        <w:tblW w:w="9356" w:type="dxa"/>
        <w:tblLook w:val="04A0" w:firstRow="1" w:lastRow="0" w:firstColumn="1" w:lastColumn="0" w:noHBand="0" w:noVBand="1"/>
      </w:tblPr>
      <w:tblGrid>
        <w:gridCol w:w="2273"/>
        <w:gridCol w:w="7083"/>
      </w:tblGrid>
      <w:tr w:rsidR="005C0F86" w:rsidRPr="000C0DFA" w14:paraId="1D1FD151" w14:textId="77777777" w:rsidTr="00587F5E">
        <w:trPr>
          <w:trHeight w:val="7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89499F" w14:textId="77777777" w:rsidR="005C0F86" w:rsidRPr="000C0DFA" w:rsidRDefault="005C0F86" w:rsidP="00587F5E">
            <w:pPr>
              <w:spacing w:after="0" w:line="240" w:lineRule="auto"/>
              <w:jc w:val="center"/>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Технические требования к сайту и программному обеспечению</w:t>
            </w:r>
          </w:p>
          <w:p w14:paraId="59DA0C89" w14:textId="77777777" w:rsidR="005C0F86" w:rsidRPr="00566FBB" w:rsidRDefault="005C0F86" w:rsidP="00587F5E">
            <w:pPr>
              <w:spacing w:after="0"/>
              <w:jc w:val="center"/>
              <w:rPr>
                <w:rFonts w:ascii="Times New Roman" w:hAnsi="Times New Roman" w:cs="Times New Roman"/>
                <w:color w:val="000000"/>
                <w:sz w:val="24"/>
              </w:rPr>
            </w:pPr>
          </w:p>
        </w:tc>
      </w:tr>
      <w:tr w:rsidR="005C0F86" w:rsidRPr="000C0DFA" w14:paraId="2EE834FA" w14:textId="77777777" w:rsidTr="00587F5E">
        <w:trPr>
          <w:trHeight w:val="840"/>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68ADD954"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Требования к отображению</w:t>
            </w:r>
          </w:p>
        </w:tc>
        <w:tc>
          <w:tcPr>
            <w:tcW w:w="7083" w:type="dxa"/>
            <w:tcBorders>
              <w:top w:val="nil"/>
              <w:left w:val="nil"/>
              <w:bottom w:val="single" w:sz="4" w:space="0" w:color="auto"/>
              <w:right w:val="single" w:sz="4" w:space="0" w:color="auto"/>
            </w:tcBorders>
            <w:shd w:val="clear" w:color="auto" w:fill="auto"/>
            <w:vAlign w:val="center"/>
            <w:hideMark/>
          </w:tcPr>
          <w:p w14:paraId="7077619A"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Сайт должен корректно отображаться на следующих платформах:</w:t>
            </w:r>
            <w:r w:rsidRPr="00566FBB">
              <w:rPr>
                <w:rFonts w:ascii="Times New Roman" w:hAnsi="Times New Roman" w:cs="Times New Roman"/>
                <w:color w:val="000000"/>
                <w:sz w:val="24"/>
              </w:rPr>
              <w:br/>
              <w:t>1. Десктопные версии браузеров:</w:t>
            </w:r>
            <w:r w:rsidRPr="00566FBB">
              <w:rPr>
                <w:rFonts w:ascii="Times New Roman" w:hAnsi="Times New Roman" w:cs="Times New Roman"/>
                <w:color w:val="000000"/>
                <w:sz w:val="24"/>
              </w:rPr>
              <w:br/>
              <w:t>• Internet Explorer 11/Edge и выше;</w:t>
            </w:r>
            <w:r w:rsidRPr="00566FBB">
              <w:rPr>
                <w:rFonts w:ascii="Times New Roman" w:hAnsi="Times New Roman" w:cs="Times New Roman"/>
                <w:color w:val="000000"/>
                <w:sz w:val="24"/>
              </w:rPr>
              <w:br/>
              <w:t xml:space="preserve">• Opera </w:t>
            </w:r>
            <w:proofErr w:type="spellStart"/>
            <w:r w:rsidRPr="00566FBB">
              <w:rPr>
                <w:rFonts w:ascii="Times New Roman" w:hAnsi="Times New Roman" w:cs="Times New Roman"/>
                <w:color w:val="000000"/>
                <w:sz w:val="24"/>
              </w:rPr>
              <w:t>Browser</w:t>
            </w:r>
            <w:proofErr w:type="spellEnd"/>
            <w:r w:rsidRPr="00566FBB">
              <w:rPr>
                <w:rFonts w:ascii="Times New Roman" w:hAnsi="Times New Roman" w:cs="Times New Roman"/>
                <w:color w:val="000000"/>
                <w:sz w:val="24"/>
              </w:rPr>
              <w:t xml:space="preserve"> 50 и выше;</w:t>
            </w:r>
            <w:r w:rsidRPr="00566FBB">
              <w:rPr>
                <w:rFonts w:ascii="Times New Roman" w:hAnsi="Times New Roman" w:cs="Times New Roman"/>
                <w:color w:val="000000"/>
                <w:sz w:val="24"/>
              </w:rPr>
              <w:br/>
              <w:t>• Mozilla Firefox 63 и выше;</w:t>
            </w:r>
            <w:r w:rsidRPr="00566FBB">
              <w:rPr>
                <w:rFonts w:ascii="Times New Roman" w:hAnsi="Times New Roman" w:cs="Times New Roman"/>
                <w:color w:val="000000"/>
                <w:sz w:val="24"/>
              </w:rPr>
              <w:br/>
              <w:t xml:space="preserve">• Google </w:t>
            </w:r>
            <w:proofErr w:type="spellStart"/>
            <w:r w:rsidRPr="00566FBB">
              <w:rPr>
                <w:rFonts w:ascii="Times New Roman" w:hAnsi="Times New Roman" w:cs="Times New Roman"/>
                <w:color w:val="000000"/>
                <w:sz w:val="24"/>
              </w:rPr>
              <w:t>Chrome</w:t>
            </w:r>
            <w:proofErr w:type="spellEnd"/>
            <w:r w:rsidRPr="00566FBB">
              <w:rPr>
                <w:rFonts w:ascii="Times New Roman" w:hAnsi="Times New Roman" w:cs="Times New Roman"/>
                <w:color w:val="000000"/>
                <w:sz w:val="24"/>
              </w:rPr>
              <w:t xml:space="preserve"> 61 и выше;</w:t>
            </w:r>
            <w:r w:rsidRPr="00566FBB">
              <w:rPr>
                <w:rFonts w:ascii="Times New Roman" w:hAnsi="Times New Roman" w:cs="Times New Roman"/>
                <w:color w:val="000000"/>
                <w:sz w:val="24"/>
              </w:rPr>
              <w:br/>
              <w:t xml:space="preserve">• Yandex </w:t>
            </w:r>
            <w:proofErr w:type="spellStart"/>
            <w:r w:rsidRPr="00566FBB">
              <w:rPr>
                <w:rFonts w:ascii="Times New Roman" w:hAnsi="Times New Roman" w:cs="Times New Roman"/>
                <w:color w:val="000000"/>
                <w:sz w:val="24"/>
              </w:rPr>
              <w:t>Browser</w:t>
            </w:r>
            <w:proofErr w:type="spellEnd"/>
            <w:r w:rsidRPr="00566FBB">
              <w:rPr>
                <w:rFonts w:ascii="Times New Roman" w:hAnsi="Times New Roman" w:cs="Times New Roman"/>
                <w:color w:val="000000"/>
                <w:sz w:val="24"/>
              </w:rPr>
              <w:t xml:space="preserve"> 18 и выше;</w:t>
            </w:r>
            <w:r w:rsidRPr="00566FBB">
              <w:rPr>
                <w:rFonts w:ascii="Times New Roman" w:hAnsi="Times New Roman" w:cs="Times New Roman"/>
                <w:color w:val="000000"/>
                <w:sz w:val="24"/>
              </w:rPr>
              <w:br/>
              <w:t xml:space="preserve">2. Браузеры для платформы </w:t>
            </w:r>
            <w:proofErr w:type="spellStart"/>
            <w:r w:rsidRPr="00566FBB">
              <w:rPr>
                <w:rFonts w:ascii="Times New Roman" w:hAnsi="Times New Roman" w:cs="Times New Roman"/>
                <w:color w:val="000000"/>
                <w:sz w:val="24"/>
              </w:rPr>
              <w:t>Android</w:t>
            </w:r>
            <w:proofErr w:type="spellEnd"/>
            <w:r w:rsidRPr="00566FBB">
              <w:rPr>
                <w:rFonts w:ascii="Times New Roman" w:hAnsi="Times New Roman" w:cs="Times New Roman"/>
                <w:color w:val="000000"/>
                <w:sz w:val="24"/>
              </w:rPr>
              <w:t xml:space="preserve"> версии 8.0 и более поздних:</w:t>
            </w:r>
            <w:r w:rsidRPr="00566FBB">
              <w:rPr>
                <w:rFonts w:ascii="Times New Roman" w:hAnsi="Times New Roman" w:cs="Times New Roman"/>
                <w:color w:val="000000"/>
                <w:sz w:val="24"/>
              </w:rPr>
              <w:br/>
              <w:t xml:space="preserve">• Google </w:t>
            </w:r>
            <w:proofErr w:type="spellStart"/>
            <w:r w:rsidRPr="00566FBB">
              <w:rPr>
                <w:rFonts w:ascii="Times New Roman" w:hAnsi="Times New Roman" w:cs="Times New Roman"/>
                <w:color w:val="000000"/>
                <w:sz w:val="24"/>
              </w:rPr>
              <w:t>Chrome</w:t>
            </w:r>
            <w:proofErr w:type="spellEnd"/>
            <w:r w:rsidRPr="00566FBB">
              <w:rPr>
                <w:rFonts w:ascii="Times New Roman" w:hAnsi="Times New Roman" w:cs="Times New Roman"/>
                <w:color w:val="000000"/>
                <w:sz w:val="24"/>
              </w:rPr>
              <w:t xml:space="preserve"> последней версии с Play Market;</w:t>
            </w:r>
            <w:r w:rsidRPr="00566FBB">
              <w:rPr>
                <w:rFonts w:ascii="Times New Roman" w:hAnsi="Times New Roman" w:cs="Times New Roman"/>
                <w:color w:val="000000"/>
                <w:sz w:val="24"/>
              </w:rPr>
              <w:br/>
              <w:t>• Mozilla Firefox последней версии с Play Market;</w:t>
            </w:r>
            <w:r w:rsidRPr="00566FBB">
              <w:rPr>
                <w:rFonts w:ascii="Times New Roman" w:hAnsi="Times New Roman" w:cs="Times New Roman"/>
                <w:color w:val="000000"/>
                <w:sz w:val="24"/>
              </w:rPr>
              <w:br/>
              <w:t>3. Стандартный браузер (браузер по умолчанию) – с упрощениями отображения и функционала, обусловленных некорректной работой и плохой поддержкой новых спецификаций данным браузером.</w:t>
            </w:r>
            <w:r w:rsidRPr="00566FBB">
              <w:rPr>
                <w:rFonts w:ascii="Times New Roman" w:hAnsi="Times New Roman" w:cs="Times New Roman"/>
                <w:color w:val="000000"/>
                <w:sz w:val="24"/>
              </w:rPr>
              <w:br/>
              <w:t xml:space="preserve">4.  Браузеры для платформы </w:t>
            </w:r>
            <w:proofErr w:type="spellStart"/>
            <w:r w:rsidRPr="00566FBB">
              <w:rPr>
                <w:rFonts w:ascii="Times New Roman" w:hAnsi="Times New Roman" w:cs="Times New Roman"/>
                <w:color w:val="000000"/>
                <w:sz w:val="24"/>
              </w:rPr>
              <w:t>iOS</w:t>
            </w:r>
            <w:proofErr w:type="spellEnd"/>
            <w:r w:rsidRPr="00566FBB">
              <w:rPr>
                <w:rFonts w:ascii="Times New Roman" w:hAnsi="Times New Roman" w:cs="Times New Roman"/>
                <w:color w:val="000000"/>
                <w:sz w:val="24"/>
              </w:rPr>
              <w:t xml:space="preserve"> 12.0 и более поздних:</w:t>
            </w:r>
            <w:r w:rsidRPr="00566FBB">
              <w:rPr>
                <w:rFonts w:ascii="Times New Roman" w:hAnsi="Times New Roman" w:cs="Times New Roman"/>
                <w:color w:val="000000"/>
                <w:sz w:val="24"/>
              </w:rPr>
              <w:br/>
              <w:t>• Safari от 12 и выше.</w:t>
            </w:r>
            <w:r w:rsidRPr="00566FBB">
              <w:rPr>
                <w:rFonts w:ascii="Times New Roman" w:hAnsi="Times New Roman" w:cs="Times New Roman"/>
                <w:color w:val="000000"/>
                <w:sz w:val="24"/>
              </w:rPr>
              <w:br/>
              <w:t xml:space="preserve">• Google </w:t>
            </w:r>
            <w:proofErr w:type="spellStart"/>
            <w:r w:rsidRPr="00566FBB">
              <w:rPr>
                <w:rFonts w:ascii="Times New Roman" w:hAnsi="Times New Roman" w:cs="Times New Roman"/>
                <w:color w:val="000000"/>
                <w:sz w:val="24"/>
              </w:rPr>
              <w:t>Chrome</w:t>
            </w:r>
            <w:proofErr w:type="spellEnd"/>
            <w:r w:rsidRPr="00566FBB">
              <w:rPr>
                <w:rFonts w:ascii="Times New Roman" w:hAnsi="Times New Roman" w:cs="Times New Roman"/>
                <w:color w:val="000000"/>
                <w:sz w:val="24"/>
              </w:rPr>
              <w:t xml:space="preserve"> последней версии</w:t>
            </w:r>
          </w:p>
        </w:tc>
      </w:tr>
      <w:tr w:rsidR="005C0F86" w:rsidRPr="000C0DFA" w14:paraId="009F1EFF" w14:textId="77777777" w:rsidTr="00587F5E">
        <w:trPr>
          <w:trHeight w:val="1549"/>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5212E"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Требования к CMS</w:t>
            </w:r>
          </w:p>
        </w:tc>
        <w:tc>
          <w:tcPr>
            <w:tcW w:w="7083" w:type="dxa"/>
            <w:tcBorders>
              <w:top w:val="single" w:sz="4" w:space="0" w:color="auto"/>
              <w:left w:val="nil"/>
              <w:bottom w:val="single" w:sz="4" w:space="0" w:color="auto"/>
              <w:right w:val="single" w:sz="4" w:space="0" w:color="auto"/>
            </w:tcBorders>
            <w:shd w:val="clear" w:color="auto" w:fill="auto"/>
            <w:vAlign w:val="center"/>
            <w:hideMark/>
          </w:tcPr>
          <w:p w14:paraId="0016AAB2"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 xml:space="preserve">Для управления сайтом должна использоваться система управления (CMS) конструкторского типа: </w:t>
            </w:r>
            <w:proofErr w:type="spellStart"/>
            <w:r w:rsidRPr="00566FBB">
              <w:rPr>
                <w:rFonts w:ascii="Times New Roman" w:hAnsi="Times New Roman" w:cs="Times New Roman"/>
                <w:color w:val="000000"/>
                <w:sz w:val="24"/>
              </w:rPr>
              <w:t>Tilda</w:t>
            </w:r>
            <w:proofErr w:type="spellEnd"/>
            <w:r w:rsidRPr="00566FBB">
              <w:rPr>
                <w:rFonts w:ascii="Times New Roman" w:hAnsi="Times New Roman" w:cs="Times New Roman"/>
                <w:color w:val="000000"/>
                <w:sz w:val="24"/>
              </w:rPr>
              <w:t xml:space="preserve">, </w:t>
            </w:r>
            <w:proofErr w:type="spellStart"/>
            <w:r w:rsidRPr="00566FBB">
              <w:rPr>
                <w:rFonts w:ascii="Times New Roman" w:hAnsi="Times New Roman" w:cs="Times New Roman"/>
                <w:color w:val="000000"/>
                <w:sz w:val="24"/>
              </w:rPr>
              <w:t>uCoz</w:t>
            </w:r>
            <w:proofErr w:type="spellEnd"/>
            <w:r w:rsidRPr="00566FBB">
              <w:rPr>
                <w:rFonts w:ascii="Times New Roman" w:hAnsi="Times New Roman" w:cs="Times New Roman"/>
                <w:color w:val="000000"/>
                <w:sz w:val="24"/>
              </w:rPr>
              <w:t xml:space="preserve">, WIX и </w:t>
            </w:r>
            <w:proofErr w:type="spellStart"/>
            <w:r w:rsidRPr="00566FBB">
              <w:rPr>
                <w:rFonts w:ascii="Times New Roman" w:hAnsi="Times New Roman" w:cs="Times New Roman"/>
                <w:color w:val="000000"/>
                <w:sz w:val="24"/>
              </w:rPr>
              <w:t>тд</w:t>
            </w:r>
            <w:proofErr w:type="spellEnd"/>
            <w:r w:rsidRPr="00566FBB">
              <w:rPr>
                <w:rFonts w:ascii="Times New Roman" w:hAnsi="Times New Roman" w:cs="Times New Roman"/>
                <w:color w:val="000000"/>
                <w:sz w:val="24"/>
              </w:rPr>
              <w:t>.</w:t>
            </w:r>
            <w:r w:rsidRPr="00566FBB">
              <w:rPr>
                <w:rFonts w:ascii="Times New Roman" w:hAnsi="Times New Roman" w:cs="Times New Roman"/>
                <w:color w:val="000000"/>
                <w:sz w:val="24"/>
              </w:rPr>
              <w:br/>
              <w:t>Редактирование всего контента сайта должно выполняться стандартными средствами CMS без использования средств разработки или изменения исходного кода.</w:t>
            </w:r>
          </w:p>
        </w:tc>
      </w:tr>
      <w:tr w:rsidR="005C0F86" w:rsidRPr="000C0DFA" w14:paraId="7727B880" w14:textId="77777777" w:rsidTr="00587F5E">
        <w:trPr>
          <w:trHeight w:val="974"/>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4D62E"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lastRenderedPageBreak/>
              <w:t>Требования к верстке</w:t>
            </w:r>
          </w:p>
        </w:tc>
        <w:tc>
          <w:tcPr>
            <w:tcW w:w="7083" w:type="dxa"/>
            <w:tcBorders>
              <w:top w:val="single" w:sz="4" w:space="0" w:color="auto"/>
              <w:left w:val="nil"/>
              <w:bottom w:val="single" w:sz="4" w:space="0" w:color="auto"/>
              <w:right w:val="single" w:sz="4" w:space="0" w:color="auto"/>
            </w:tcBorders>
            <w:shd w:val="clear" w:color="auto" w:fill="auto"/>
            <w:vAlign w:val="center"/>
            <w:hideMark/>
          </w:tcPr>
          <w:p w14:paraId="64499D63"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Обеспечить корректную работу и отображение сайта на различных устройствах (смартфон, планшет, десктопный ПК и пр. устройства с выходом в интернет).</w:t>
            </w:r>
          </w:p>
        </w:tc>
      </w:tr>
      <w:tr w:rsidR="005C0F86" w:rsidRPr="000C0DFA" w14:paraId="660D1534" w14:textId="77777777" w:rsidTr="00587F5E">
        <w:trPr>
          <w:trHeight w:val="124"/>
        </w:trPr>
        <w:tc>
          <w:tcPr>
            <w:tcW w:w="9356" w:type="dxa"/>
            <w:gridSpan w:val="2"/>
            <w:tcBorders>
              <w:top w:val="nil"/>
              <w:left w:val="single" w:sz="4" w:space="0" w:color="auto"/>
              <w:bottom w:val="single" w:sz="4" w:space="0" w:color="auto"/>
              <w:right w:val="single" w:sz="4" w:space="0" w:color="auto"/>
            </w:tcBorders>
            <w:shd w:val="clear" w:color="auto" w:fill="auto"/>
            <w:vAlign w:val="center"/>
            <w:hideMark/>
          </w:tcPr>
          <w:p w14:paraId="49DE0906" w14:textId="77777777" w:rsidR="005C0F86" w:rsidRPr="00AF1C8C" w:rsidRDefault="005C0F86" w:rsidP="00587F5E">
            <w:pPr>
              <w:spacing w:after="0" w:line="240" w:lineRule="auto"/>
              <w:jc w:val="center"/>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Требования к информационному обеспечению</w:t>
            </w:r>
          </w:p>
        </w:tc>
      </w:tr>
      <w:tr w:rsidR="005C0F86" w:rsidRPr="000C0DFA" w14:paraId="27DCE87F" w14:textId="77777777" w:rsidTr="00587F5E">
        <w:trPr>
          <w:trHeight w:val="936"/>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1EF3468E"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Требования к домену</w:t>
            </w:r>
          </w:p>
        </w:tc>
        <w:tc>
          <w:tcPr>
            <w:tcW w:w="7083" w:type="dxa"/>
            <w:tcBorders>
              <w:top w:val="nil"/>
              <w:left w:val="nil"/>
              <w:bottom w:val="single" w:sz="4" w:space="0" w:color="auto"/>
              <w:right w:val="single" w:sz="4" w:space="0" w:color="auto"/>
            </w:tcBorders>
            <w:shd w:val="clear" w:color="auto" w:fill="auto"/>
            <w:vAlign w:val="center"/>
            <w:hideMark/>
          </w:tcPr>
          <w:p w14:paraId="75E6872E"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 xml:space="preserve">Доменное и </w:t>
            </w:r>
            <w:proofErr w:type="spellStart"/>
            <w:r w:rsidRPr="00566FBB">
              <w:rPr>
                <w:rFonts w:ascii="Times New Roman" w:hAnsi="Times New Roman" w:cs="Times New Roman"/>
                <w:color w:val="000000"/>
                <w:sz w:val="24"/>
              </w:rPr>
              <w:t>ssl</w:t>
            </w:r>
            <w:proofErr w:type="spellEnd"/>
            <w:r w:rsidRPr="00566FBB">
              <w:rPr>
                <w:rFonts w:ascii="Times New Roman" w:hAnsi="Times New Roman" w:cs="Times New Roman"/>
                <w:color w:val="000000"/>
                <w:sz w:val="24"/>
              </w:rPr>
              <w:t>-сертификат выбирает и оплачивает Получатель услуги. Исполнитель оказывает необходимую консультативную поддержку</w:t>
            </w:r>
          </w:p>
        </w:tc>
      </w:tr>
      <w:tr w:rsidR="005C0F86" w:rsidRPr="000C0DFA" w14:paraId="2847B719" w14:textId="77777777" w:rsidTr="00587F5E">
        <w:trPr>
          <w:trHeight w:val="1303"/>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60D0227B"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Требования по контенту</w:t>
            </w:r>
          </w:p>
        </w:tc>
        <w:tc>
          <w:tcPr>
            <w:tcW w:w="7083" w:type="dxa"/>
            <w:tcBorders>
              <w:top w:val="nil"/>
              <w:left w:val="nil"/>
              <w:bottom w:val="single" w:sz="4" w:space="0" w:color="auto"/>
              <w:right w:val="single" w:sz="4" w:space="0" w:color="auto"/>
            </w:tcBorders>
            <w:shd w:val="clear" w:color="auto" w:fill="auto"/>
            <w:vAlign w:val="center"/>
            <w:hideMark/>
          </w:tcPr>
          <w:p w14:paraId="2BC7BA6D"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Получатель услуг предоставляет Исполнителю все необходимые в рамках проекта текстовые и графические материалы в удобном, для последующей обработки, виде, а также комментарии, касающиеся их содержания, объема, оформления и размещения.</w:t>
            </w:r>
          </w:p>
        </w:tc>
      </w:tr>
      <w:tr w:rsidR="005C0F86" w:rsidRPr="000C0DFA" w14:paraId="16E046CF" w14:textId="77777777" w:rsidTr="00587F5E">
        <w:trPr>
          <w:trHeight w:val="1872"/>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62480934"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Требования к SEO</w:t>
            </w:r>
          </w:p>
        </w:tc>
        <w:tc>
          <w:tcPr>
            <w:tcW w:w="7083" w:type="dxa"/>
            <w:tcBorders>
              <w:top w:val="nil"/>
              <w:left w:val="nil"/>
              <w:bottom w:val="single" w:sz="4" w:space="0" w:color="auto"/>
              <w:right w:val="single" w:sz="4" w:space="0" w:color="auto"/>
            </w:tcBorders>
            <w:shd w:val="clear" w:color="auto" w:fill="auto"/>
            <w:vAlign w:val="center"/>
            <w:hideMark/>
          </w:tcPr>
          <w:p w14:paraId="009608E7"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 xml:space="preserve">• Поддержка корректного </w:t>
            </w:r>
            <w:proofErr w:type="spellStart"/>
            <w:r w:rsidRPr="00566FBB">
              <w:rPr>
                <w:rFonts w:ascii="Times New Roman" w:hAnsi="Times New Roman" w:cs="Times New Roman"/>
                <w:color w:val="000000"/>
                <w:sz w:val="24"/>
              </w:rPr>
              <w:t>openGraph</w:t>
            </w:r>
            <w:proofErr w:type="spellEnd"/>
            <w:r w:rsidRPr="00566FBB">
              <w:rPr>
                <w:rFonts w:ascii="Times New Roman" w:hAnsi="Times New Roman" w:cs="Times New Roman"/>
                <w:color w:val="000000"/>
                <w:sz w:val="24"/>
              </w:rPr>
              <w:t xml:space="preserve"> с наличием всех необходимых тегов для </w:t>
            </w:r>
            <w:proofErr w:type="spellStart"/>
            <w:r w:rsidRPr="00566FBB">
              <w:rPr>
                <w:rFonts w:ascii="Times New Roman" w:hAnsi="Times New Roman" w:cs="Times New Roman"/>
                <w:color w:val="000000"/>
                <w:sz w:val="24"/>
              </w:rPr>
              <w:t>шаринга</w:t>
            </w:r>
            <w:proofErr w:type="spellEnd"/>
            <w:r w:rsidRPr="00566FBB">
              <w:rPr>
                <w:rFonts w:ascii="Times New Roman" w:hAnsi="Times New Roman" w:cs="Times New Roman"/>
                <w:color w:val="000000"/>
                <w:sz w:val="24"/>
              </w:rPr>
              <w:t xml:space="preserve"> в основные соц. сети) и заголовков (Н1, Н2, Н3) для всех страниц</w:t>
            </w:r>
            <w:r w:rsidRPr="00566FBB">
              <w:rPr>
                <w:rFonts w:ascii="Times New Roman" w:hAnsi="Times New Roman" w:cs="Times New Roman"/>
                <w:color w:val="000000"/>
                <w:sz w:val="24"/>
              </w:rPr>
              <w:br/>
              <w:t>• Создание страницы 404</w:t>
            </w:r>
            <w:r w:rsidRPr="00566FBB">
              <w:rPr>
                <w:rFonts w:ascii="Times New Roman" w:hAnsi="Times New Roman" w:cs="Times New Roman"/>
                <w:color w:val="000000"/>
                <w:sz w:val="24"/>
              </w:rPr>
              <w:br/>
              <w:t xml:space="preserve">• Создание </w:t>
            </w:r>
            <w:proofErr w:type="spellStart"/>
            <w:r w:rsidRPr="00566FBB">
              <w:rPr>
                <w:rFonts w:ascii="Times New Roman" w:hAnsi="Times New Roman" w:cs="Times New Roman"/>
                <w:color w:val="000000"/>
                <w:sz w:val="24"/>
              </w:rPr>
              <w:t>редиректа</w:t>
            </w:r>
            <w:proofErr w:type="spellEnd"/>
            <w:r w:rsidRPr="00566FBB">
              <w:rPr>
                <w:rFonts w:ascii="Times New Roman" w:hAnsi="Times New Roman" w:cs="Times New Roman"/>
                <w:color w:val="000000"/>
                <w:sz w:val="24"/>
              </w:rPr>
              <w:t xml:space="preserve"> 301</w:t>
            </w:r>
            <w:r w:rsidRPr="00566FBB">
              <w:rPr>
                <w:rFonts w:ascii="Times New Roman" w:hAnsi="Times New Roman" w:cs="Times New Roman"/>
                <w:color w:val="000000"/>
                <w:sz w:val="24"/>
              </w:rPr>
              <w:br/>
              <w:t xml:space="preserve">• Наличие </w:t>
            </w:r>
            <w:proofErr w:type="spellStart"/>
            <w:r w:rsidRPr="00566FBB">
              <w:rPr>
                <w:rFonts w:ascii="Times New Roman" w:hAnsi="Times New Roman" w:cs="Times New Roman"/>
                <w:color w:val="000000"/>
                <w:sz w:val="24"/>
              </w:rPr>
              <w:t>favicon</w:t>
            </w:r>
            <w:proofErr w:type="spellEnd"/>
          </w:p>
        </w:tc>
      </w:tr>
      <w:tr w:rsidR="005C0F86" w:rsidRPr="000C0DFA" w14:paraId="4FB99304" w14:textId="77777777" w:rsidTr="00587F5E">
        <w:trPr>
          <w:trHeight w:val="62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35093237"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Лингвистические требования</w:t>
            </w:r>
          </w:p>
        </w:tc>
        <w:tc>
          <w:tcPr>
            <w:tcW w:w="7083" w:type="dxa"/>
            <w:tcBorders>
              <w:top w:val="nil"/>
              <w:left w:val="nil"/>
              <w:bottom w:val="single" w:sz="4" w:space="0" w:color="auto"/>
              <w:right w:val="single" w:sz="4" w:space="0" w:color="auto"/>
            </w:tcBorders>
            <w:shd w:val="clear" w:color="auto" w:fill="auto"/>
            <w:vAlign w:val="center"/>
            <w:hideMark/>
          </w:tcPr>
          <w:p w14:paraId="3CD8441B"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Язык сайта – русский, административная часть – русский.</w:t>
            </w:r>
          </w:p>
        </w:tc>
      </w:tr>
      <w:tr w:rsidR="005C0F86" w:rsidRPr="000C0DFA" w14:paraId="23EA66D8" w14:textId="77777777" w:rsidTr="00587F5E">
        <w:trPr>
          <w:trHeight w:val="1174"/>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1D49E276"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Требования в отношении персональных данных</w:t>
            </w:r>
          </w:p>
        </w:tc>
        <w:tc>
          <w:tcPr>
            <w:tcW w:w="7083" w:type="dxa"/>
            <w:tcBorders>
              <w:top w:val="nil"/>
              <w:left w:val="nil"/>
              <w:bottom w:val="single" w:sz="4" w:space="0" w:color="auto"/>
              <w:right w:val="single" w:sz="4" w:space="0" w:color="auto"/>
            </w:tcBorders>
            <w:shd w:val="clear" w:color="auto" w:fill="auto"/>
            <w:vAlign w:val="center"/>
            <w:hideMark/>
          </w:tcPr>
          <w:p w14:paraId="368192D3"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 xml:space="preserve">Обеспечить предупреждение об использовании </w:t>
            </w:r>
            <w:proofErr w:type="spellStart"/>
            <w:r w:rsidRPr="00566FBB">
              <w:rPr>
                <w:rFonts w:ascii="Times New Roman" w:hAnsi="Times New Roman" w:cs="Times New Roman"/>
                <w:color w:val="000000"/>
                <w:sz w:val="24"/>
              </w:rPr>
              <w:t>cookies</w:t>
            </w:r>
            <w:proofErr w:type="spellEnd"/>
            <w:r w:rsidRPr="00566FBB">
              <w:rPr>
                <w:rFonts w:ascii="Times New Roman" w:hAnsi="Times New Roman" w:cs="Times New Roman"/>
                <w:color w:val="000000"/>
                <w:sz w:val="24"/>
              </w:rPr>
              <w:br/>
              <w:t>Обеспечить наличие политики обработки персональных данных</w:t>
            </w:r>
            <w:r w:rsidRPr="00566FBB">
              <w:rPr>
                <w:rFonts w:ascii="Times New Roman" w:hAnsi="Times New Roman" w:cs="Times New Roman"/>
                <w:color w:val="000000"/>
                <w:sz w:val="24"/>
              </w:rPr>
              <w:br/>
              <w:t>Обеспечить наличие политики в области оплаты</w:t>
            </w:r>
          </w:p>
        </w:tc>
      </w:tr>
      <w:tr w:rsidR="005C0F86" w:rsidRPr="000C0DFA" w14:paraId="748E9D3D" w14:textId="77777777" w:rsidTr="00587F5E">
        <w:trPr>
          <w:trHeight w:val="836"/>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72783D2A"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Прочие требования</w:t>
            </w:r>
          </w:p>
        </w:tc>
        <w:tc>
          <w:tcPr>
            <w:tcW w:w="7083" w:type="dxa"/>
            <w:tcBorders>
              <w:top w:val="nil"/>
              <w:left w:val="nil"/>
              <w:bottom w:val="single" w:sz="4" w:space="0" w:color="auto"/>
              <w:right w:val="single" w:sz="4" w:space="0" w:color="auto"/>
            </w:tcBorders>
            <w:shd w:val="clear" w:color="auto" w:fill="auto"/>
            <w:vAlign w:val="center"/>
            <w:hideMark/>
          </w:tcPr>
          <w:p w14:paraId="09CF6627"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На сайте обязательно наличие информации «Изготовлено при поддержке Центра предпринимательства «Мой бизнес» с использованием фирменного блока</w:t>
            </w:r>
          </w:p>
        </w:tc>
      </w:tr>
      <w:tr w:rsidR="005C0F86" w:rsidRPr="000C0DFA" w14:paraId="0252ED4D" w14:textId="77777777" w:rsidTr="00587F5E">
        <w:trPr>
          <w:trHeight w:val="1771"/>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31A68"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Общие требования к дизайну</w:t>
            </w:r>
          </w:p>
        </w:tc>
        <w:tc>
          <w:tcPr>
            <w:tcW w:w="7083" w:type="dxa"/>
            <w:tcBorders>
              <w:top w:val="single" w:sz="4" w:space="0" w:color="auto"/>
              <w:left w:val="nil"/>
              <w:bottom w:val="single" w:sz="4" w:space="0" w:color="auto"/>
              <w:right w:val="single" w:sz="4" w:space="0" w:color="auto"/>
            </w:tcBorders>
            <w:shd w:val="clear" w:color="auto" w:fill="auto"/>
            <w:vAlign w:val="center"/>
            <w:hideMark/>
          </w:tcPr>
          <w:p w14:paraId="2988DB54"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Исполнитель настраивает дизайн сайта. В настройке дизайна необходимо использовать графические решения, паттерны, цветовые схемы, разработанные в рамках фирменного стиля брендбука Получателя услуг (при наличии). В случае отсутствия брендбука или фирменного стиля у Получателя услуг, основные цвета и шрифты указываются в Брифе</w:t>
            </w:r>
          </w:p>
        </w:tc>
      </w:tr>
      <w:tr w:rsidR="005C0F86" w:rsidRPr="000C0DFA" w14:paraId="5A74E683" w14:textId="77777777" w:rsidTr="00587F5E">
        <w:trPr>
          <w:trHeight w:val="1465"/>
        </w:trPr>
        <w:tc>
          <w:tcPr>
            <w:tcW w:w="2273" w:type="dxa"/>
            <w:tcBorders>
              <w:top w:val="nil"/>
              <w:left w:val="single" w:sz="4" w:space="0" w:color="auto"/>
              <w:bottom w:val="single" w:sz="4" w:space="0" w:color="auto"/>
              <w:right w:val="single" w:sz="4" w:space="0" w:color="auto"/>
            </w:tcBorders>
            <w:shd w:val="clear" w:color="auto" w:fill="auto"/>
            <w:vAlign w:val="center"/>
            <w:hideMark/>
          </w:tcPr>
          <w:p w14:paraId="426656E6"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Функциональные требования</w:t>
            </w:r>
          </w:p>
        </w:tc>
        <w:tc>
          <w:tcPr>
            <w:tcW w:w="7083" w:type="dxa"/>
            <w:tcBorders>
              <w:top w:val="nil"/>
              <w:left w:val="nil"/>
              <w:bottom w:val="single" w:sz="4" w:space="0" w:color="auto"/>
              <w:right w:val="single" w:sz="4" w:space="0" w:color="auto"/>
            </w:tcBorders>
            <w:shd w:val="clear" w:color="auto" w:fill="auto"/>
            <w:vAlign w:val="center"/>
            <w:hideMark/>
          </w:tcPr>
          <w:p w14:paraId="6B208AAC"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Иллюстрация УТП Получателя услуг</w:t>
            </w:r>
            <w:r w:rsidRPr="00566FBB">
              <w:rPr>
                <w:rFonts w:ascii="Times New Roman" w:hAnsi="Times New Roman" w:cs="Times New Roman"/>
                <w:color w:val="000000"/>
                <w:sz w:val="24"/>
              </w:rPr>
              <w:br/>
              <w:t>Прием обращений пользователя через сайт</w:t>
            </w:r>
            <w:r w:rsidRPr="00566FBB">
              <w:rPr>
                <w:rFonts w:ascii="Times New Roman" w:hAnsi="Times New Roman" w:cs="Times New Roman"/>
                <w:color w:val="000000"/>
                <w:sz w:val="24"/>
              </w:rPr>
              <w:br/>
              <w:t>Реализация каталога товаров (с разделением на категории)</w:t>
            </w:r>
            <w:r w:rsidRPr="00566FBB">
              <w:rPr>
                <w:rFonts w:ascii="Times New Roman" w:hAnsi="Times New Roman" w:cs="Times New Roman"/>
                <w:color w:val="000000"/>
                <w:sz w:val="24"/>
              </w:rPr>
              <w:br/>
              <w:t>Интеграция сервисов оплаты</w:t>
            </w:r>
            <w:r w:rsidRPr="00566FBB">
              <w:rPr>
                <w:rFonts w:ascii="Times New Roman" w:hAnsi="Times New Roman" w:cs="Times New Roman"/>
                <w:color w:val="000000"/>
                <w:sz w:val="24"/>
              </w:rPr>
              <w:br/>
              <w:t>Возможность отправки сообщений</w:t>
            </w:r>
          </w:p>
        </w:tc>
      </w:tr>
      <w:tr w:rsidR="005C0F86" w:rsidRPr="000C0DFA" w14:paraId="763704F0" w14:textId="77777777" w:rsidTr="00587F5E">
        <w:trPr>
          <w:trHeight w:val="1690"/>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C1D82" w14:textId="77777777" w:rsidR="005C0F86" w:rsidRPr="000C0DFA" w:rsidRDefault="005C0F86" w:rsidP="00587F5E">
            <w:pPr>
              <w:spacing w:after="0" w:line="240" w:lineRule="auto"/>
              <w:rPr>
                <w:rFonts w:ascii="Times New Roman" w:eastAsia="Times New Roman" w:hAnsi="Times New Roman" w:cs="Times New Roman"/>
                <w:b/>
                <w:color w:val="000000"/>
                <w:sz w:val="24"/>
                <w:szCs w:val="24"/>
                <w:lang w:eastAsia="ru-RU"/>
              </w:rPr>
            </w:pPr>
            <w:r w:rsidRPr="000C0DFA">
              <w:rPr>
                <w:rFonts w:ascii="Times New Roman" w:eastAsia="Times New Roman" w:hAnsi="Times New Roman" w:cs="Times New Roman"/>
                <w:b/>
                <w:color w:val="000000"/>
                <w:sz w:val="24"/>
                <w:szCs w:val="24"/>
                <w:lang w:eastAsia="ru-RU"/>
              </w:rPr>
              <w:t>Требования к юридическому обеспечению</w:t>
            </w:r>
          </w:p>
        </w:tc>
        <w:tc>
          <w:tcPr>
            <w:tcW w:w="7083" w:type="dxa"/>
            <w:tcBorders>
              <w:top w:val="single" w:sz="4" w:space="0" w:color="auto"/>
              <w:left w:val="nil"/>
              <w:bottom w:val="single" w:sz="4" w:space="0" w:color="auto"/>
              <w:right w:val="single" w:sz="4" w:space="0" w:color="auto"/>
            </w:tcBorders>
            <w:shd w:val="clear" w:color="auto" w:fill="auto"/>
            <w:vAlign w:val="center"/>
            <w:hideMark/>
          </w:tcPr>
          <w:p w14:paraId="38C4EFF9" w14:textId="77777777" w:rsidR="005C0F86" w:rsidRPr="00566FBB" w:rsidRDefault="005C0F86" w:rsidP="00587F5E">
            <w:pPr>
              <w:spacing w:after="0"/>
              <w:rPr>
                <w:rFonts w:ascii="Times New Roman" w:hAnsi="Times New Roman" w:cs="Times New Roman"/>
                <w:color w:val="000000"/>
                <w:sz w:val="24"/>
              </w:rPr>
            </w:pPr>
            <w:r w:rsidRPr="00566FBB">
              <w:rPr>
                <w:rFonts w:ascii="Times New Roman" w:hAnsi="Times New Roman" w:cs="Times New Roman"/>
                <w:color w:val="000000"/>
                <w:sz w:val="24"/>
              </w:rPr>
              <w:t>Система должна удовлетворять требованиям Законодательства Российской Федерации, в том числе в части обработки персональных данных пользователей (закона о персональных данных ФЗ-152, закона о защите персональных данных ФЗ-242, о блогерах (организатор распространения информации или блогер) ФЗ-97)</w:t>
            </w:r>
          </w:p>
        </w:tc>
      </w:tr>
    </w:tbl>
    <w:p w14:paraId="37C55117" w14:textId="77777777" w:rsidR="005C0F86" w:rsidRDefault="005C0F86" w:rsidP="005C0F86">
      <w:pPr>
        <w:pStyle w:val="before"/>
        <w:spacing w:before="40"/>
        <w:rPr>
          <w:rFonts w:ascii="Times New Roman" w:eastAsia="Calibri" w:hAnsi="Times New Roman" w:cs="Times New Roman"/>
          <w:b/>
          <w:bCs/>
          <w:sz w:val="24"/>
          <w:szCs w:val="24"/>
          <w:lang w:val="ru-RU"/>
        </w:rPr>
      </w:pPr>
    </w:p>
    <w:p w14:paraId="27C4BA65" w14:textId="77777777" w:rsidR="005C0F86" w:rsidRDefault="005C0F86" w:rsidP="005C0F86">
      <w:pPr>
        <w:pStyle w:val="before"/>
        <w:spacing w:before="40"/>
        <w:rPr>
          <w:rFonts w:ascii="Times New Roman" w:hAnsi="Times New Roman" w:cs="Times New Roman"/>
          <w:b/>
          <w:bCs/>
          <w:sz w:val="24"/>
          <w:szCs w:val="24"/>
          <w:lang w:val="ru-RU"/>
        </w:rPr>
      </w:pPr>
    </w:p>
    <w:p w14:paraId="412F82C4" w14:textId="77777777" w:rsidR="005C0F86" w:rsidRDefault="005C0F86" w:rsidP="005C0F86">
      <w:pPr>
        <w:pStyle w:val="before"/>
        <w:spacing w:before="40"/>
        <w:rPr>
          <w:rFonts w:ascii="Times New Roman" w:hAnsi="Times New Roman" w:cs="Times New Roman"/>
          <w:b/>
          <w:bCs/>
          <w:sz w:val="24"/>
          <w:szCs w:val="24"/>
          <w:lang w:val="ru-RU"/>
        </w:rPr>
      </w:pPr>
    </w:p>
    <w:p w14:paraId="56B87D62" w14:textId="77777777" w:rsidR="005C0F86" w:rsidRPr="00D92C8E" w:rsidRDefault="005C0F86" w:rsidP="005C0F86">
      <w:pPr>
        <w:pStyle w:val="before"/>
        <w:spacing w:before="40"/>
        <w:rPr>
          <w:rFonts w:ascii="Times New Roman" w:hAnsi="Times New Roman" w:cs="Times New Roman"/>
          <w:b/>
          <w:bCs/>
          <w:sz w:val="24"/>
          <w:szCs w:val="24"/>
          <w:lang w:val="ru-RU"/>
        </w:rPr>
      </w:pPr>
      <w:r w:rsidRPr="00D92C8E">
        <w:rPr>
          <w:rFonts w:ascii="Times New Roman" w:hAnsi="Times New Roman" w:cs="Times New Roman"/>
          <w:b/>
          <w:bCs/>
          <w:sz w:val="24"/>
          <w:szCs w:val="24"/>
          <w:lang w:val="ru-RU"/>
        </w:rPr>
        <w:lastRenderedPageBreak/>
        <w:t>На сайте обязательно наличие информации «Изготовлено при поддержке Центра предпринимательства «Мой бизнес» с использованием фирменного блока.</w:t>
      </w:r>
    </w:p>
    <w:p w14:paraId="7EAEECD1" w14:textId="77777777" w:rsidR="005C0F86" w:rsidRPr="00D92C8E" w:rsidRDefault="005C0F86" w:rsidP="005C0F86">
      <w:pPr>
        <w:pStyle w:val="before"/>
        <w:spacing w:before="40"/>
        <w:jc w:val="center"/>
        <w:rPr>
          <w:rFonts w:ascii="Times New Roman" w:eastAsia="Calibri" w:hAnsi="Times New Roman" w:cs="Times New Roman"/>
          <w:b/>
          <w:bCs/>
          <w:sz w:val="24"/>
          <w:szCs w:val="24"/>
          <w:lang w:val="ru-RU"/>
        </w:rPr>
      </w:pPr>
      <w:r>
        <w:rPr>
          <w:noProof/>
        </w:rPr>
        <w:drawing>
          <wp:anchor distT="0" distB="0" distL="114300" distR="114300" simplePos="0" relativeHeight="251657728" behindDoc="0" locked="0" layoutInCell="1" allowOverlap="1" wp14:anchorId="474048C7" wp14:editId="0834CFB7">
            <wp:simplePos x="0" y="0"/>
            <wp:positionH relativeFrom="column">
              <wp:posOffset>1910080</wp:posOffset>
            </wp:positionH>
            <wp:positionV relativeFrom="paragraph">
              <wp:posOffset>127000</wp:posOffset>
            </wp:positionV>
            <wp:extent cx="2036445" cy="1085850"/>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490" t="21665" r="24800" b="11346"/>
                    <a:stretch/>
                  </pic:blipFill>
                  <pic:spPr bwMode="auto">
                    <a:xfrm>
                      <a:off x="0" y="0"/>
                      <a:ext cx="2036445"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C0146D" w14:textId="77777777" w:rsidR="005C0F86" w:rsidRDefault="005C0F86" w:rsidP="005C0F86">
      <w:pPr>
        <w:pStyle w:val="before"/>
        <w:spacing w:before="40"/>
        <w:rPr>
          <w:rFonts w:ascii="Times New Roman" w:eastAsia="Calibri" w:hAnsi="Times New Roman" w:cs="Times New Roman"/>
          <w:b/>
          <w:bCs/>
          <w:sz w:val="24"/>
          <w:szCs w:val="24"/>
          <w:lang w:val="ru-RU"/>
        </w:rPr>
      </w:pPr>
    </w:p>
    <w:p w14:paraId="3EDC4EDF" w14:textId="77777777" w:rsidR="005C0F86" w:rsidRDefault="005C0F86" w:rsidP="005C0F86">
      <w:pPr>
        <w:pStyle w:val="before"/>
        <w:spacing w:before="40"/>
        <w:jc w:val="center"/>
        <w:rPr>
          <w:rFonts w:ascii="Times New Roman" w:eastAsia="Calibri" w:hAnsi="Times New Roman" w:cs="Times New Roman"/>
          <w:b/>
          <w:bCs/>
          <w:sz w:val="24"/>
          <w:szCs w:val="24"/>
          <w:lang w:val="ru-RU"/>
        </w:rPr>
      </w:pPr>
    </w:p>
    <w:p w14:paraId="24CAA079" w14:textId="77777777" w:rsidR="005C0F86" w:rsidRDefault="005C0F86" w:rsidP="005C0F86">
      <w:pPr>
        <w:pStyle w:val="before"/>
        <w:spacing w:before="40"/>
        <w:jc w:val="center"/>
        <w:rPr>
          <w:rFonts w:ascii="Times New Roman" w:eastAsia="Calibri" w:hAnsi="Times New Roman" w:cs="Times New Roman"/>
          <w:b/>
          <w:bCs/>
          <w:sz w:val="24"/>
          <w:szCs w:val="24"/>
          <w:lang w:val="ru-RU"/>
        </w:rPr>
      </w:pPr>
    </w:p>
    <w:p w14:paraId="0C7B052C" w14:textId="77777777" w:rsidR="005C0F86" w:rsidRDefault="005C0F86" w:rsidP="005C0F86">
      <w:pPr>
        <w:pStyle w:val="before"/>
        <w:spacing w:before="40"/>
        <w:rPr>
          <w:rFonts w:ascii="Times New Roman" w:eastAsia="Calibri" w:hAnsi="Times New Roman" w:cs="Times New Roman"/>
          <w:b/>
          <w:bCs/>
          <w:sz w:val="24"/>
          <w:szCs w:val="24"/>
          <w:lang w:val="ru-RU"/>
        </w:rPr>
      </w:pPr>
    </w:p>
    <w:p w14:paraId="668219D6" w14:textId="77777777" w:rsidR="005C0F86" w:rsidRDefault="005C0F86" w:rsidP="005C0F86">
      <w:pPr>
        <w:pStyle w:val="before"/>
        <w:spacing w:before="40"/>
        <w:rPr>
          <w:rFonts w:ascii="Times New Roman" w:eastAsia="Calibri" w:hAnsi="Times New Roman" w:cs="Times New Roman"/>
          <w:b/>
          <w:bCs/>
          <w:sz w:val="24"/>
          <w:szCs w:val="24"/>
          <w:lang w:val="ru-RU"/>
        </w:rPr>
      </w:pPr>
    </w:p>
    <w:p w14:paraId="28261111" w14:textId="77777777" w:rsidR="005C0F86" w:rsidRDefault="005C0F86" w:rsidP="005C0F86">
      <w:pPr>
        <w:pStyle w:val="before"/>
        <w:spacing w:before="40"/>
        <w:rPr>
          <w:rFonts w:ascii="Times New Roman" w:eastAsia="Calibri" w:hAnsi="Times New Roman" w:cs="Times New Roman"/>
          <w:b/>
          <w:bCs/>
          <w:sz w:val="24"/>
          <w:szCs w:val="24"/>
          <w:lang w:val="ru-RU"/>
        </w:rPr>
      </w:pPr>
    </w:p>
    <w:p w14:paraId="57698959" w14:textId="77777777" w:rsidR="005C0F86" w:rsidRPr="00C4695A" w:rsidRDefault="005C0F86" w:rsidP="005C0F86">
      <w:pPr>
        <w:pStyle w:val="before"/>
        <w:spacing w:before="40"/>
        <w:rPr>
          <w:rFonts w:ascii="Times New Roman" w:eastAsia="Calibri" w:hAnsi="Times New Roman" w:cs="Times New Roman"/>
          <w:bCs/>
          <w:sz w:val="24"/>
          <w:szCs w:val="24"/>
          <w:lang w:val="ru-RU"/>
        </w:rPr>
      </w:pPr>
      <w:r>
        <w:rPr>
          <w:rFonts w:ascii="Times New Roman" w:eastAsia="Calibri" w:hAnsi="Times New Roman" w:cs="Times New Roman"/>
          <w:b/>
          <w:bCs/>
          <w:sz w:val="24"/>
          <w:szCs w:val="24"/>
          <w:lang w:val="ru-RU"/>
        </w:rPr>
        <w:t>6</w:t>
      </w:r>
      <w:r w:rsidRPr="00683B4E">
        <w:rPr>
          <w:rFonts w:ascii="Times New Roman" w:eastAsia="Calibri" w:hAnsi="Times New Roman" w:cs="Times New Roman"/>
          <w:b/>
          <w:bCs/>
          <w:sz w:val="24"/>
          <w:szCs w:val="24"/>
          <w:lang w:val="ru-RU"/>
        </w:rPr>
        <w:t xml:space="preserve">. Конфиденциальность информации: </w:t>
      </w:r>
      <w:r w:rsidRPr="00683B4E">
        <w:rPr>
          <w:rFonts w:ascii="Times New Roman" w:eastAsia="Calibri" w:hAnsi="Times New Roman" w:cs="Times New Roman"/>
          <w:bCs/>
          <w:sz w:val="24"/>
          <w:szCs w:val="24"/>
          <w:lang w:val="ru-RU"/>
        </w:rPr>
        <w:t xml:space="preserve">Результаты работы являются конфиденциальной информацией. </w:t>
      </w:r>
      <w:r w:rsidRPr="00C4695A">
        <w:rPr>
          <w:rFonts w:ascii="Times New Roman" w:eastAsia="Calibri" w:hAnsi="Times New Roman" w:cs="Times New Roman"/>
          <w:sz w:val="24"/>
          <w:szCs w:val="24"/>
          <w:lang w:val="ru-RU"/>
        </w:rPr>
        <w:t>Получатель услуги</w:t>
      </w:r>
      <w:r w:rsidRPr="00C4695A">
        <w:rPr>
          <w:rFonts w:ascii="Times New Roman" w:eastAsia="Calibri" w:hAnsi="Times New Roman" w:cs="Times New Roman"/>
          <w:bCs/>
          <w:sz w:val="24"/>
          <w:szCs w:val="24"/>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Pr="00C4695A">
        <w:rPr>
          <w:rFonts w:ascii="Times New Roman" w:eastAsia="Calibri" w:hAnsi="Times New Roman" w:cs="Times New Roman"/>
          <w:sz w:val="24"/>
          <w:szCs w:val="24"/>
          <w:lang w:val="ru-RU"/>
        </w:rPr>
        <w:t>Получателя услуги</w:t>
      </w:r>
      <w:r w:rsidRPr="00C4695A">
        <w:rPr>
          <w:rFonts w:ascii="Times New Roman" w:eastAsia="Calibri" w:hAnsi="Times New Roman" w:cs="Times New Roman"/>
          <w:bCs/>
          <w:sz w:val="24"/>
          <w:szCs w:val="24"/>
          <w:lang w:val="ru-RU"/>
        </w:rPr>
        <w:t xml:space="preserve">. Исполнитель не имеет права передавать эти материалы третьим лицам без согласия </w:t>
      </w:r>
      <w:r w:rsidRPr="00C4695A">
        <w:rPr>
          <w:rFonts w:ascii="Times New Roman" w:eastAsia="Calibri" w:hAnsi="Times New Roman" w:cs="Times New Roman"/>
          <w:sz w:val="24"/>
          <w:szCs w:val="24"/>
          <w:lang w:val="ru-RU"/>
        </w:rPr>
        <w:t>Получателя услуги</w:t>
      </w:r>
      <w:r w:rsidRPr="00C4695A">
        <w:rPr>
          <w:rFonts w:ascii="Times New Roman" w:eastAsia="Calibri" w:hAnsi="Times New Roman" w:cs="Times New Roman"/>
          <w:bCs/>
          <w:sz w:val="24"/>
          <w:szCs w:val="24"/>
          <w:lang w:val="ru-RU"/>
        </w:rPr>
        <w:t xml:space="preserve">. </w:t>
      </w:r>
    </w:p>
    <w:p w14:paraId="06C702D0" w14:textId="77777777" w:rsidR="005C0F86" w:rsidRPr="0053052F" w:rsidRDefault="005C0F86" w:rsidP="005C0F8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w:t>
      </w:r>
      <w:r w:rsidRPr="0053052F">
        <w:rPr>
          <w:rFonts w:ascii="Times New Roman" w:eastAsia="Times New Roman" w:hAnsi="Times New Roman" w:cs="Times New Roman"/>
          <w:b/>
          <w:bCs/>
          <w:color w:val="000000"/>
          <w:sz w:val="24"/>
          <w:szCs w:val="24"/>
          <w:lang w:eastAsia="ru-RU"/>
        </w:rPr>
        <w:t>. По требованию Получателя</w:t>
      </w:r>
      <w:r w:rsidRPr="0053052F">
        <w:rPr>
          <w:rFonts w:ascii="Times New Roman" w:eastAsia="Times New Roman" w:hAnsi="Times New Roman" w:cs="Times New Roman"/>
          <w:color w:val="000000"/>
          <w:sz w:val="24"/>
          <w:szCs w:val="24"/>
          <w:lang w:eastAsia="ru-RU"/>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1BC3931F" w14:textId="77777777" w:rsidR="005C0F86" w:rsidRPr="0053052F" w:rsidRDefault="005C0F86" w:rsidP="005C0F8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w:t>
      </w:r>
      <w:r w:rsidRPr="0053052F">
        <w:rPr>
          <w:rFonts w:ascii="Times New Roman" w:eastAsia="Times New Roman" w:hAnsi="Times New Roman" w:cs="Times New Roman"/>
          <w:b/>
          <w:bCs/>
          <w:color w:val="000000"/>
          <w:sz w:val="24"/>
          <w:szCs w:val="24"/>
          <w:lang w:eastAsia="ru-RU"/>
        </w:rPr>
        <w:t>. Исполнитель обязуется</w:t>
      </w:r>
      <w:r w:rsidRPr="0053052F">
        <w:rPr>
          <w:rFonts w:ascii="Times New Roman" w:eastAsia="Times New Roman" w:hAnsi="Times New Roman" w:cs="Times New Roman"/>
          <w:color w:val="000000"/>
          <w:sz w:val="24"/>
          <w:szCs w:val="24"/>
          <w:lang w:eastAsia="ru-RU"/>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38EFD086" w14:textId="77777777" w:rsidR="005C0F86" w:rsidRPr="0053052F" w:rsidRDefault="005C0F86" w:rsidP="005C0F8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w:t>
      </w:r>
      <w:r w:rsidRPr="0053052F">
        <w:rPr>
          <w:rFonts w:ascii="Times New Roman" w:eastAsia="Times New Roman" w:hAnsi="Times New Roman" w:cs="Times New Roman"/>
          <w:b/>
          <w:bCs/>
          <w:color w:val="000000"/>
          <w:sz w:val="24"/>
          <w:szCs w:val="24"/>
          <w:lang w:eastAsia="ru-RU"/>
        </w:rPr>
        <w:t>. Место предоставления отчетных документов</w:t>
      </w:r>
      <w:r w:rsidRPr="0053052F">
        <w:rPr>
          <w:rFonts w:ascii="Times New Roman" w:eastAsia="Times New Roman" w:hAnsi="Times New Roman" w:cs="Times New Roman"/>
          <w:color w:val="000000"/>
          <w:sz w:val="24"/>
          <w:szCs w:val="24"/>
          <w:lang w:eastAsia="ru-RU"/>
        </w:rPr>
        <w:t>: 670000, г.</w:t>
      </w:r>
      <w:r>
        <w:rPr>
          <w:rFonts w:ascii="Times New Roman" w:eastAsia="Times New Roman" w:hAnsi="Times New Roman" w:cs="Times New Roman"/>
          <w:color w:val="000000"/>
          <w:sz w:val="24"/>
          <w:szCs w:val="24"/>
          <w:lang w:eastAsia="ru-RU"/>
        </w:rPr>
        <w:t xml:space="preserve"> </w:t>
      </w:r>
      <w:r w:rsidRPr="0053052F">
        <w:rPr>
          <w:rFonts w:ascii="Times New Roman" w:eastAsia="Times New Roman" w:hAnsi="Times New Roman" w:cs="Times New Roman"/>
          <w:color w:val="000000"/>
          <w:sz w:val="24"/>
          <w:szCs w:val="24"/>
          <w:lang w:eastAsia="ru-RU"/>
        </w:rPr>
        <w:t>Улан-Удэ, ул. Смолина 65.</w:t>
      </w:r>
    </w:p>
    <w:p w14:paraId="631F6A5C" w14:textId="77777777" w:rsidR="005C0F86" w:rsidRDefault="005C0F86" w:rsidP="005C0F86">
      <w:pPr>
        <w:spacing w:after="0" w:line="240" w:lineRule="auto"/>
        <w:jc w:val="both"/>
      </w:pPr>
      <w:r w:rsidRPr="0053052F">
        <w:rPr>
          <w:rFonts w:ascii="Times New Roman" w:eastAsia="Times New Roman" w:hAnsi="Times New Roman"/>
          <w:color w:val="000000" w:themeColor="text1"/>
          <w:sz w:val="24"/>
          <w:szCs w:val="24"/>
          <w:lang w:eastAsia="ru-RU"/>
        </w:rPr>
        <w:t>Отчет должен быть представлен на бумажном носителе</w:t>
      </w:r>
      <w:r>
        <w:rPr>
          <w:rFonts w:ascii="Times New Roman" w:eastAsia="Times New Roman" w:hAnsi="Times New Roman"/>
          <w:color w:val="000000" w:themeColor="text1"/>
          <w:sz w:val="24"/>
          <w:szCs w:val="24"/>
          <w:lang w:eastAsia="ru-RU"/>
        </w:rPr>
        <w:t>, в цветном варианте и</w:t>
      </w:r>
      <w:r w:rsidRPr="0053052F">
        <w:rPr>
          <w:rFonts w:ascii="Times New Roman" w:eastAsia="Times New Roman" w:hAnsi="Times New Roman"/>
          <w:color w:val="000000" w:themeColor="text1"/>
          <w:sz w:val="24"/>
          <w:szCs w:val="24"/>
          <w:lang w:eastAsia="ru-RU"/>
        </w:rPr>
        <w:t xml:space="preserve"> подписанный Исполнителем.</w:t>
      </w:r>
    </w:p>
    <w:bookmarkEnd w:id="37"/>
    <w:p w14:paraId="324BD02A" w14:textId="77777777" w:rsidR="005C0F86" w:rsidRPr="005C6742" w:rsidRDefault="005C0F86" w:rsidP="00C54B64">
      <w:pPr>
        <w:jc w:val="center"/>
        <w:rPr>
          <w:rFonts w:ascii="Times New Roman" w:hAnsi="Times New Roman" w:cs="Times New Roman"/>
          <w:b/>
          <w:color w:val="000000" w:themeColor="text1"/>
        </w:rPr>
      </w:pPr>
    </w:p>
    <w:sectPr w:rsidR="005C0F86" w:rsidRPr="005C6742" w:rsidSect="00713D7E">
      <w:footerReference w:type="default" r:id="rId11"/>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E5725" w14:textId="77777777" w:rsidR="003D2B51" w:rsidRDefault="003D2B51">
      <w:pPr>
        <w:spacing w:after="0" w:line="240" w:lineRule="auto"/>
      </w:pPr>
      <w:r>
        <w:separator/>
      </w:r>
    </w:p>
  </w:endnote>
  <w:endnote w:type="continuationSeparator" w:id="0">
    <w:p w14:paraId="18059FF8" w14:textId="77777777" w:rsidR="003D2B51" w:rsidRDefault="003D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7686" w14:textId="77777777" w:rsidR="001A3FA8" w:rsidRDefault="001A3F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2D95" w14:textId="77777777" w:rsidR="003D2B51" w:rsidRDefault="003D2B51">
      <w:pPr>
        <w:spacing w:after="0" w:line="240" w:lineRule="auto"/>
      </w:pPr>
      <w:r>
        <w:separator/>
      </w:r>
    </w:p>
  </w:footnote>
  <w:footnote w:type="continuationSeparator" w:id="0">
    <w:p w14:paraId="09BF2E6D" w14:textId="77777777" w:rsidR="003D2B51" w:rsidRDefault="003D2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605E6260"/>
    <w:lvl w:ilvl="0">
      <w:start w:val="1"/>
      <w:numFmt w:val="bullet"/>
      <w:suff w:val="space"/>
      <w:lvlText w:val="-"/>
      <w:lvlJc w:val="left"/>
      <w:pPr>
        <w:ind w:left="0" w:firstLine="0"/>
      </w:pPr>
    </w:lvl>
  </w:abstractNum>
  <w:abstractNum w:abstractNumId="1" w15:restartNumberingAfterBreak="0">
    <w:nsid w:val="0AA91DB3"/>
    <w:multiLevelType w:val="multilevel"/>
    <w:tmpl w:val="37FC1354"/>
    <w:lvl w:ilvl="0">
      <w:start w:val="2"/>
      <w:numFmt w:val="decimal"/>
      <w:lvlText w:val="%1."/>
      <w:lvlJc w:val="left"/>
      <w:pPr>
        <w:ind w:left="390" w:hanging="390"/>
      </w:pPr>
    </w:lvl>
    <w:lvl w:ilvl="1">
      <w:start w:val="8"/>
      <w:numFmt w:val="decimal"/>
      <w:lvlText w:val="%1.%2."/>
      <w:lvlJc w:val="left"/>
      <w:pPr>
        <w:ind w:left="2705" w:hanging="720"/>
      </w:pPr>
    </w:lvl>
    <w:lvl w:ilvl="2">
      <w:start w:val="1"/>
      <w:numFmt w:val="decimal"/>
      <w:lvlText w:val="%1.%2.%3."/>
      <w:lvlJc w:val="left"/>
      <w:pPr>
        <w:ind w:left="4690" w:hanging="720"/>
      </w:pPr>
    </w:lvl>
    <w:lvl w:ilvl="3">
      <w:start w:val="1"/>
      <w:numFmt w:val="decimal"/>
      <w:lvlText w:val="%1.%2.%3.%4."/>
      <w:lvlJc w:val="left"/>
      <w:pPr>
        <w:ind w:left="7035" w:hanging="1080"/>
      </w:pPr>
    </w:lvl>
    <w:lvl w:ilvl="4">
      <w:start w:val="1"/>
      <w:numFmt w:val="decimal"/>
      <w:lvlText w:val="%1.%2.%3.%4.%5."/>
      <w:lvlJc w:val="left"/>
      <w:pPr>
        <w:ind w:left="9020" w:hanging="1080"/>
      </w:pPr>
    </w:lvl>
    <w:lvl w:ilvl="5">
      <w:start w:val="1"/>
      <w:numFmt w:val="decimal"/>
      <w:lvlText w:val="%1.%2.%3.%4.%5.%6."/>
      <w:lvlJc w:val="left"/>
      <w:pPr>
        <w:ind w:left="11365" w:hanging="1440"/>
      </w:pPr>
    </w:lvl>
    <w:lvl w:ilvl="6">
      <w:start w:val="1"/>
      <w:numFmt w:val="decimal"/>
      <w:lvlText w:val="%1.%2.%3.%4.%5.%6.%7."/>
      <w:lvlJc w:val="left"/>
      <w:pPr>
        <w:ind w:left="13350" w:hanging="1440"/>
      </w:pPr>
    </w:lvl>
    <w:lvl w:ilvl="7">
      <w:start w:val="1"/>
      <w:numFmt w:val="decimal"/>
      <w:lvlText w:val="%1.%2.%3.%4.%5.%6.%7.%8."/>
      <w:lvlJc w:val="left"/>
      <w:pPr>
        <w:ind w:left="15695" w:hanging="1800"/>
      </w:pPr>
    </w:lvl>
    <w:lvl w:ilvl="8">
      <w:start w:val="1"/>
      <w:numFmt w:val="decimal"/>
      <w:lvlText w:val="%1.%2.%3.%4.%5.%6.%7.%8.%9."/>
      <w:lvlJc w:val="left"/>
      <w:pPr>
        <w:ind w:left="17680" w:hanging="1800"/>
      </w:pPr>
    </w:lvl>
  </w:abstractNum>
  <w:abstractNum w:abstractNumId="2"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15:restartNumberingAfterBreak="0">
    <w:nsid w:val="0F253C99"/>
    <w:multiLevelType w:val="multilevel"/>
    <w:tmpl w:val="148C95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764B8C"/>
    <w:multiLevelType w:val="hybridMultilevel"/>
    <w:tmpl w:val="F0BAD802"/>
    <w:lvl w:ilvl="0" w:tplc="85DEFB16">
      <w:start w:val="13"/>
      <w:numFmt w:val="decimal"/>
      <w:lvlText w:val="%1."/>
      <w:lvlJc w:val="left"/>
      <w:pPr>
        <w:ind w:left="27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16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3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0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38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45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2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59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66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3990E8D"/>
    <w:multiLevelType w:val="hybridMultilevel"/>
    <w:tmpl w:val="9CFE64FA"/>
    <w:lvl w:ilvl="0" w:tplc="0419000F">
      <w:start w:val="2"/>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7C05FBF"/>
    <w:multiLevelType w:val="hybridMultilevel"/>
    <w:tmpl w:val="F3383B56"/>
    <w:lvl w:ilvl="0" w:tplc="87149264">
      <w:start w:val="1"/>
      <w:numFmt w:val="decimal"/>
      <w:lvlText w:val="%1."/>
      <w:lvlJc w:val="left"/>
      <w:pPr>
        <w:ind w:left="720" w:hanging="360"/>
      </w:pPr>
      <w:rPr>
        <w:rFonts w:eastAsiaTheme="majorEastAsi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DA25806"/>
    <w:multiLevelType w:val="hybridMultilevel"/>
    <w:tmpl w:val="1182EFE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165814"/>
    <w:multiLevelType w:val="hybridMultilevel"/>
    <w:tmpl w:val="2098DBFC"/>
    <w:lvl w:ilvl="0" w:tplc="D5F813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63F3E"/>
    <w:multiLevelType w:val="multilevel"/>
    <w:tmpl w:val="C04A730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E360EE"/>
    <w:multiLevelType w:val="hybridMultilevel"/>
    <w:tmpl w:val="A3F4687E"/>
    <w:lvl w:ilvl="0" w:tplc="0419000D">
      <w:start w:val="1"/>
      <w:numFmt w:val="bullet"/>
      <w:lvlText w:val=""/>
      <w:lvlJc w:val="left"/>
      <w:pPr>
        <w:ind w:left="798" w:hanging="360"/>
      </w:pPr>
      <w:rPr>
        <w:rFonts w:ascii="Wingdings" w:hAnsi="Wingdings"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4" w15:restartNumberingAfterBreak="0">
    <w:nsid w:val="3E2B44F8"/>
    <w:multiLevelType w:val="hybridMultilevel"/>
    <w:tmpl w:val="181E82E6"/>
    <w:lvl w:ilvl="0" w:tplc="838E3E94">
      <w:start w:val="1"/>
      <w:numFmt w:val="decimal"/>
      <w:suff w:val="space"/>
      <w:lvlText w:val="%1)"/>
      <w:lvlJc w:val="left"/>
      <w:pPr>
        <w:ind w:left="7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5" w15:restartNumberingAfterBreak="0">
    <w:nsid w:val="3EC96E71"/>
    <w:multiLevelType w:val="multilevel"/>
    <w:tmpl w:val="8820C12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512763B"/>
    <w:multiLevelType w:val="hybridMultilevel"/>
    <w:tmpl w:val="F3F22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771CA1"/>
    <w:multiLevelType w:val="hybridMultilevel"/>
    <w:tmpl w:val="DF66FAA2"/>
    <w:lvl w:ilvl="0" w:tplc="D5F813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9"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15:restartNumberingAfterBreak="0">
    <w:nsid w:val="62FC2176"/>
    <w:multiLevelType w:val="multilevel"/>
    <w:tmpl w:val="AE6CF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7B26CF"/>
    <w:multiLevelType w:val="hybridMultilevel"/>
    <w:tmpl w:val="F894E45A"/>
    <w:lvl w:ilvl="0" w:tplc="A442EBF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15:restartNumberingAfterBreak="0">
    <w:nsid w:val="683B7C2A"/>
    <w:multiLevelType w:val="hybridMultilevel"/>
    <w:tmpl w:val="6F40457A"/>
    <w:lvl w:ilvl="0" w:tplc="87149264">
      <w:start w:val="1"/>
      <w:numFmt w:val="decimal"/>
      <w:lvlText w:val="%1."/>
      <w:lvlJc w:val="left"/>
      <w:pPr>
        <w:ind w:left="720" w:hanging="360"/>
      </w:pPr>
      <w:rPr>
        <w:rFonts w:eastAsiaTheme="majorEastAsi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A510537"/>
    <w:multiLevelType w:val="hybridMultilevel"/>
    <w:tmpl w:val="1D165BFA"/>
    <w:lvl w:ilvl="0" w:tplc="E83E3A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2C4527"/>
    <w:multiLevelType w:val="hybridMultilevel"/>
    <w:tmpl w:val="71BE0872"/>
    <w:lvl w:ilvl="0" w:tplc="D5F813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206C00"/>
    <w:multiLevelType w:val="hybridMultilevel"/>
    <w:tmpl w:val="C55A99C6"/>
    <w:lvl w:ilvl="0" w:tplc="C2224C64">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39071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8418544">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841426">
    <w:abstractNumId w:val="20"/>
  </w:num>
  <w:num w:numId="4" w16cid:durableId="1726442264">
    <w:abstractNumId w:val="5"/>
  </w:num>
  <w:num w:numId="5" w16cid:durableId="960770374">
    <w:abstractNumId w:val="3"/>
  </w:num>
  <w:num w:numId="6" w16cid:durableId="668097502">
    <w:abstractNumId w:val="10"/>
  </w:num>
  <w:num w:numId="7" w16cid:durableId="511918672">
    <w:abstractNumId w:val="13"/>
  </w:num>
  <w:num w:numId="8" w16cid:durableId="17898554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24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9954061">
    <w:abstractNumId w:val="2"/>
  </w:num>
  <w:num w:numId="11" w16cid:durableId="164906430">
    <w:abstractNumId w:val="1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492552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2458728">
    <w:abstractNumId w:val="20"/>
  </w:num>
  <w:num w:numId="14" w16cid:durableId="1934825136">
    <w:abstractNumId w:val="0"/>
  </w:num>
  <w:num w:numId="15" w16cid:durableId="1920016788">
    <w:abstractNumId w:val="1"/>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3575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6895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835711">
    <w:abstractNumId w:val="14"/>
  </w:num>
  <w:num w:numId="19" w16cid:durableId="157382718">
    <w:abstractNumId w:val="8"/>
  </w:num>
  <w:num w:numId="20" w16cid:durableId="1209342191">
    <w:abstractNumId w:val="1"/>
  </w:num>
  <w:num w:numId="21" w16cid:durableId="1983195496">
    <w:abstractNumId w:val="18"/>
  </w:num>
  <w:num w:numId="22" w16cid:durableId="1101608245">
    <w:abstractNumId w:val="16"/>
  </w:num>
  <w:num w:numId="23" w16cid:durableId="57679528">
    <w:abstractNumId w:val="24"/>
  </w:num>
  <w:num w:numId="24" w16cid:durableId="62024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7159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5405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3367562">
    <w:abstractNumId w:val="11"/>
  </w:num>
  <w:num w:numId="28" w16cid:durableId="2128888303">
    <w:abstractNumId w:val="17"/>
  </w:num>
  <w:num w:numId="29" w16cid:durableId="1056666171">
    <w:abstractNumId w:val="25"/>
  </w:num>
  <w:num w:numId="30" w16cid:durableId="3773638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BCB"/>
    <w:rsid w:val="00032F2F"/>
    <w:rsid w:val="000551A0"/>
    <w:rsid w:val="000817AB"/>
    <w:rsid w:val="00082DC7"/>
    <w:rsid w:val="000B7B7D"/>
    <w:rsid w:val="000D1867"/>
    <w:rsid w:val="000F0A77"/>
    <w:rsid w:val="001227D9"/>
    <w:rsid w:val="00163577"/>
    <w:rsid w:val="00187FDE"/>
    <w:rsid w:val="001A3FA8"/>
    <w:rsid w:val="001B2B43"/>
    <w:rsid w:val="0020271F"/>
    <w:rsid w:val="00236EE9"/>
    <w:rsid w:val="00255619"/>
    <w:rsid w:val="00257EEA"/>
    <w:rsid w:val="002922E5"/>
    <w:rsid w:val="002939B9"/>
    <w:rsid w:val="002A33DD"/>
    <w:rsid w:val="002A35CF"/>
    <w:rsid w:val="002A601F"/>
    <w:rsid w:val="002B2E92"/>
    <w:rsid w:val="00323342"/>
    <w:rsid w:val="00373278"/>
    <w:rsid w:val="0038605E"/>
    <w:rsid w:val="003A7174"/>
    <w:rsid w:val="003D01B9"/>
    <w:rsid w:val="003D2B51"/>
    <w:rsid w:val="003E1B2C"/>
    <w:rsid w:val="0040492F"/>
    <w:rsid w:val="00431C6E"/>
    <w:rsid w:val="00455369"/>
    <w:rsid w:val="0048451B"/>
    <w:rsid w:val="0049472C"/>
    <w:rsid w:val="00534AEC"/>
    <w:rsid w:val="00542216"/>
    <w:rsid w:val="00547FD0"/>
    <w:rsid w:val="005A244C"/>
    <w:rsid w:val="005A6ECA"/>
    <w:rsid w:val="005C0F86"/>
    <w:rsid w:val="005C6742"/>
    <w:rsid w:val="005E11F9"/>
    <w:rsid w:val="00607004"/>
    <w:rsid w:val="00612AA2"/>
    <w:rsid w:val="0065471C"/>
    <w:rsid w:val="006902D6"/>
    <w:rsid w:val="006F4DCA"/>
    <w:rsid w:val="00702E77"/>
    <w:rsid w:val="00713D7E"/>
    <w:rsid w:val="00715A50"/>
    <w:rsid w:val="00724AC6"/>
    <w:rsid w:val="007C0B5B"/>
    <w:rsid w:val="008826DA"/>
    <w:rsid w:val="008A1C20"/>
    <w:rsid w:val="008C0967"/>
    <w:rsid w:val="00954D63"/>
    <w:rsid w:val="00974614"/>
    <w:rsid w:val="0098008E"/>
    <w:rsid w:val="009E481F"/>
    <w:rsid w:val="009F42A4"/>
    <w:rsid w:val="00A204CB"/>
    <w:rsid w:val="00A225CC"/>
    <w:rsid w:val="00A358CD"/>
    <w:rsid w:val="00A50384"/>
    <w:rsid w:val="00A62DAE"/>
    <w:rsid w:val="00AC7236"/>
    <w:rsid w:val="00AF0297"/>
    <w:rsid w:val="00AF06A1"/>
    <w:rsid w:val="00B24BAB"/>
    <w:rsid w:val="00B279CC"/>
    <w:rsid w:val="00C177ED"/>
    <w:rsid w:val="00C3175A"/>
    <w:rsid w:val="00C33A78"/>
    <w:rsid w:val="00C50DE0"/>
    <w:rsid w:val="00C54B64"/>
    <w:rsid w:val="00C964A0"/>
    <w:rsid w:val="00CB5E4C"/>
    <w:rsid w:val="00CD24F6"/>
    <w:rsid w:val="00CD5DE0"/>
    <w:rsid w:val="00CF74B0"/>
    <w:rsid w:val="00D76BCB"/>
    <w:rsid w:val="00DD031A"/>
    <w:rsid w:val="00DF40D2"/>
    <w:rsid w:val="00E15D39"/>
    <w:rsid w:val="00E57675"/>
    <w:rsid w:val="00E627D5"/>
    <w:rsid w:val="00E67B2B"/>
    <w:rsid w:val="00EA0141"/>
    <w:rsid w:val="00EA7487"/>
    <w:rsid w:val="00EE0E26"/>
    <w:rsid w:val="00F92D0D"/>
    <w:rsid w:val="00FD1607"/>
    <w:rsid w:val="00FE45B0"/>
    <w:rsid w:val="00FF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5D4C"/>
  <w15:docId w15:val="{5A895FC3-A672-4F67-AFF3-114FA70A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76BCB"/>
    <w:pPr>
      <w:spacing w:line="256" w:lineRule="auto"/>
      <w:ind w:left="720"/>
      <w:contextualSpacing/>
    </w:pPr>
  </w:style>
  <w:style w:type="character" w:styleId="a5">
    <w:name w:val="Hyperlink"/>
    <w:basedOn w:val="a0"/>
    <w:uiPriority w:val="99"/>
    <w:unhideWhenUsed/>
    <w:rsid w:val="00D76BCB"/>
    <w:rPr>
      <w:color w:val="0563C1" w:themeColor="hyperlink"/>
      <w:u w:val="single"/>
    </w:rPr>
  </w:style>
  <w:style w:type="paragraph" w:styleId="a6">
    <w:name w:val="No Spacing"/>
    <w:link w:val="a7"/>
    <w:uiPriority w:val="1"/>
    <w:qFormat/>
    <w:rsid w:val="00D76BCB"/>
    <w:pPr>
      <w:spacing w:after="0" w:line="240" w:lineRule="auto"/>
    </w:pPr>
    <w:rPr>
      <w:rFonts w:ascii="Calibri" w:eastAsia="Calibri" w:hAnsi="Calibri" w:cs="Times New Roman"/>
    </w:rPr>
  </w:style>
  <w:style w:type="paragraph" w:customStyle="1" w:styleId="1">
    <w:name w:val="Обычный1"/>
    <w:rsid w:val="00D76BCB"/>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76BCB"/>
  </w:style>
  <w:style w:type="table" w:styleId="a8">
    <w:name w:val="Table Grid"/>
    <w:basedOn w:val="a1"/>
    <w:uiPriority w:val="59"/>
    <w:qFormat/>
    <w:rsid w:val="00D76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6"/>
    <w:uiPriority w:val="1"/>
    <w:rsid w:val="00D76BCB"/>
    <w:rPr>
      <w:rFonts w:ascii="Calibri" w:eastAsia="Calibri" w:hAnsi="Calibri" w:cs="Times New Roman"/>
    </w:rPr>
  </w:style>
  <w:style w:type="paragraph" w:styleId="a9">
    <w:name w:val="footer"/>
    <w:basedOn w:val="a"/>
    <w:link w:val="aa"/>
    <w:uiPriority w:val="99"/>
    <w:unhideWhenUsed/>
    <w:rsid w:val="00D76BC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76BCB"/>
  </w:style>
  <w:style w:type="paragraph" w:customStyle="1" w:styleId="ConsPlusNonformat">
    <w:name w:val="ConsPlusNonformat"/>
    <w:rsid w:val="00D76BC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C177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177ED"/>
    <w:rPr>
      <w:rFonts w:ascii="Segoe UI" w:hAnsi="Segoe UI" w:cs="Segoe UI"/>
      <w:sz w:val="18"/>
      <w:szCs w:val="18"/>
    </w:rPr>
  </w:style>
  <w:style w:type="paragraph" w:customStyle="1" w:styleId="before">
    <w:name w:val="before"/>
    <w:basedOn w:val="a"/>
    <w:rsid w:val="008A1C20"/>
    <w:pPr>
      <w:autoSpaceDE w:val="0"/>
      <w:autoSpaceDN w:val="0"/>
      <w:spacing w:before="120" w:after="0" w:line="240" w:lineRule="auto"/>
      <w:jc w:val="both"/>
    </w:pPr>
    <w:rPr>
      <w:rFonts w:ascii="TimesET" w:eastAsia="Times New Roman" w:hAnsi="TimesET" w:cs="TimesET"/>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99458">
      <w:bodyDiv w:val="1"/>
      <w:marLeft w:val="0"/>
      <w:marRight w:val="0"/>
      <w:marTop w:val="0"/>
      <w:marBottom w:val="0"/>
      <w:divBdr>
        <w:top w:val="none" w:sz="0" w:space="0" w:color="auto"/>
        <w:left w:val="none" w:sz="0" w:space="0" w:color="auto"/>
        <w:bottom w:val="none" w:sz="0" w:space="0" w:color="auto"/>
        <w:right w:val="none" w:sz="0" w:space="0" w:color="auto"/>
      </w:divBdr>
    </w:div>
    <w:div w:id="1190726975">
      <w:bodyDiv w:val="1"/>
      <w:marLeft w:val="0"/>
      <w:marRight w:val="0"/>
      <w:marTop w:val="0"/>
      <w:marBottom w:val="0"/>
      <w:divBdr>
        <w:top w:val="none" w:sz="0" w:space="0" w:color="auto"/>
        <w:left w:val="none" w:sz="0" w:space="0" w:color="auto"/>
        <w:bottom w:val="none" w:sz="0" w:space="0" w:color="auto"/>
        <w:right w:val="none" w:sz="0" w:space="0" w:color="auto"/>
      </w:divBdr>
    </w:div>
    <w:div w:id="1293944970">
      <w:bodyDiv w:val="1"/>
      <w:marLeft w:val="0"/>
      <w:marRight w:val="0"/>
      <w:marTop w:val="0"/>
      <w:marBottom w:val="0"/>
      <w:divBdr>
        <w:top w:val="none" w:sz="0" w:space="0" w:color="auto"/>
        <w:left w:val="none" w:sz="0" w:space="0" w:color="auto"/>
        <w:bottom w:val="none" w:sz="0" w:space="0" w:color="auto"/>
        <w:right w:val="none" w:sz="0" w:space="0" w:color="auto"/>
      </w:divBdr>
    </w:div>
    <w:div w:id="1742369385">
      <w:bodyDiv w:val="1"/>
      <w:marLeft w:val="0"/>
      <w:marRight w:val="0"/>
      <w:marTop w:val="0"/>
      <w:marBottom w:val="0"/>
      <w:divBdr>
        <w:top w:val="none" w:sz="0" w:space="0" w:color="auto"/>
        <w:left w:val="none" w:sz="0" w:space="0" w:color="auto"/>
        <w:bottom w:val="none" w:sz="0" w:space="0" w:color="auto"/>
        <w:right w:val="none" w:sz="0" w:space="0" w:color="auto"/>
      </w:divBdr>
    </w:div>
    <w:div w:id="175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sp03.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sp0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EDA4-1DFE-4B73-9B48-E7B24DC5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15</Pages>
  <Words>5987</Words>
  <Characters>34132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export-2</dc:creator>
  <cp:lastModifiedBy>tolstovatv@ad.msp03.ru</cp:lastModifiedBy>
  <cp:revision>12</cp:revision>
  <cp:lastPrinted>2023-01-25T02:13:00Z</cp:lastPrinted>
  <dcterms:created xsi:type="dcterms:W3CDTF">2022-01-31T08:26:00Z</dcterms:created>
  <dcterms:modified xsi:type="dcterms:W3CDTF">2023-01-25T02:16:00Z</dcterms:modified>
</cp:coreProperties>
</file>