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684A1" w14:textId="3EDC61B6" w:rsidR="00C63BFD" w:rsidRDefault="009D7169" w:rsidP="00725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F4684A2" w14:textId="77777777" w:rsidR="00725D31" w:rsidRPr="00725D31" w:rsidRDefault="00725D31" w:rsidP="0046634C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4E936A" w14:textId="77777777" w:rsidR="00BA3B8D" w:rsidRDefault="00BA3B8D" w:rsidP="00BA3B8D">
      <w:pPr>
        <w:pStyle w:val="1"/>
        <w:keepNext w:val="0"/>
        <w:widowControl w:val="0"/>
        <w:suppressAutoHyphens/>
        <w:autoSpaceDE w:val="0"/>
        <w:spacing w:after="360"/>
        <w:rPr>
          <w:rFonts w:ascii="Times New Roman" w:hAnsi="Times New Roman"/>
          <w:sz w:val="28"/>
          <w:szCs w:val="28"/>
        </w:rPr>
      </w:pPr>
      <w:bookmarkStart w:id="0" w:name="_Toc520962314"/>
      <w:r>
        <w:rPr>
          <w:rFonts w:ascii="Times New Roman" w:hAnsi="Times New Roman"/>
          <w:sz w:val="28"/>
          <w:szCs w:val="28"/>
        </w:rPr>
        <w:t>ПРАВИТЕЛЬСТВО РЕСПУБЛИКИ БУРЯТИЯ</w:t>
      </w:r>
      <w:bookmarkStart w:id="1" w:name="_Toc520962315"/>
      <w:bookmarkEnd w:id="0"/>
    </w:p>
    <w:p w14:paraId="687A224C" w14:textId="77777777" w:rsidR="00BA3B8D" w:rsidRDefault="00BA3B8D" w:rsidP="00BA3B8D">
      <w:pPr>
        <w:pStyle w:val="1"/>
        <w:keepNext w:val="0"/>
        <w:widowControl w:val="0"/>
        <w:suppressAutoHyphens/>
        <w:autoSpaceDE w:val="0"/>
        <w:spacing w:after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bookmarkEnd w:id="1"/>
    </w:p>
    <w:p w14:paraId="3082A0D1" w14:textId="77777777" w:rsidR="00BA3B8D" w:rsidRDefault="00BA3B8D" w:rsidP="00BA3B8D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__._________.2024                                                                               № ____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Улан-Удэ</w:t>
      </w:r>
    </w:p>
    <w:p w14:paraId="0998AF0C" w14:textId="3C9EBC67" w:rsidR="002A139B" w:rsidRDefault="008C60D1" w:rsidP="003451B4">
      <w:pPr>
        <w:tabs>
          <w:tab w:val="left" w:pos="709"/>
          <w:tab w:val="left" w:pos="960"/>
          <w:tab w:val="center" w:pos="4649"/>
        </w:tabs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нормативов накопления</w:t>
      </w:r>
      <w:r w:rsidR="00BA3B8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твердых</w:t>
      </w:r>
      <w:r w:rsidR="00BA3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коммунальных отходов на территории Республики Бурятия</w:t>
      </w:r>
    </w:p>
    <w:p w14:paraId="3F4684B5" w14:textId="0783F3A0" w:rsidR="00F31F09" w:rsidRPr="00725D31" w:rsidRDefault="00F31F09" w:rsidP="00BF636D">
      <w:pPr>
        <w:autoSpaceDE w:val="0"/>
        <w:autoSpaceDN w:val="0"/>
        <w:adjustRightInd w:val="0"/>
        <w:spacing w:before="240"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24.06.1998 № 89-ФЗ «Об отходах производства и потребления», Законом Республики Бурятия от 09.03.2010 № 1254-IV «Об отходах производства и потребления в Республике Бурятия» Правительство Республики Бурятия </w:t>
      </w:r>
      <w:r w:rsidR="00BF636D">
        <w:rPr>
          <w:rFonts w:ascii="Times New Roman" w:eastAsia="Times New Roman" w:hAnsi="Times New Roman"/>
          <w:sz w:val="28"/>
          <w:szCs w:val="28"/>
        </w:rPr>
        <w:t>п о с т а н о в л я е т</w:t>
      </w:r>
      <w:r w:rsidRPr="00725D3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F4684B6" w14:textId="77777777" w:rsidR="00633135" w:rsidRDefault="00633135" w:rsidP="003451B4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40"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5D31">
        <w:rPr>
          <w:rFonts w:ascii="Times New Roman" w:hAnsi="Times New Roman" w:cs="Times New Roman"/>
          <w:sz w:val="28"/>
          <w:szCs w:val="28"/>
        </w:rPr>
        <w:t>Утвердить нормативы накопления твердых коммунальных отходов на территории Республ</w:t>
      </w:r>
      <w:r w:rsidR="00F31F09" w:rsidRPr="00725D31">
        <w:rPr>
          <w:rFonts w:ascii="Times New Roman" w:hAnsi="Times New Roman" w:cs="Times New Roman"/>
          <w:sz w:val="28"/>
          <w:szCs w:val="28"/>
        </w:rPr>
        <w:t xml:space="preserve">ики Бурятия согласно </w:t>
      </w:r>
      <w:r w:rsidR="00EE258D" w:rsidRPr="00725D31">
        <w:rPr>
          <w:rFonts w:ascii="Times New Roman" w:hAnsi="Times New Roman" w:cs="Times New Roman"/>
          <w:sz w:val="28"/>
          <w:szCs w:val="28"/>
        </w:rPr>
        <w:t>приложению,</w:t>
      </w:r>
      <w:r w:rsidR="00F31F09" w:rsidRPr="00725D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F4684B7" w14:textId="44DE81F0" w:rsidR="004B6BE7" w:rsidRPr="003C02FB" w:rsidRDefault="00E04B5C" w:rsidP="003451B4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40"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B6BE7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B5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Бурятия от 16.10.2017 № 502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E7" w:rsidRPr="004B6BE7">
        <w:rPr>
          <w:rFonts w:ascii="Times New Roman" w:hAnsi="Times New Roman" w:cs="Times New Roman"/>
          <w:sz w:val="28"/>
          <w:szCs w:val="28"/>
        </w:rPr>
        <w:t>«Об утверждении нормативов накопления твердых коммунальных отходов на территории Республики Бурятия</w:t>
      </w:r>
      <w:r w:rsidR="004B6BE7" w:rsidRPr="003C02FB">
        <w:rPr>
          <w:rFonts w:ascii="Times New Roman" w:hAnsi="Times New Roman" w:cs="Times New Roman"/>
          <w:sz w:val="28"/>
          <w:szCs w:val="28"/>
        </w:rPr>
        <w:t>»</w:t>
      </w:r>
      <w:r w:rsidR="006E6942">
        <w:rPr>
          <w:rFonts w:ascii="Times New Roman" w:hAnsi="Times New Roman" w:cs="Times New Roman"/>
          <w:sz w:val="28"/>
          <w:szCs w:val="28"/>
        </w:rPr>
        <w:t>.</w:t>
      </w:r>
    </w:p>
    <w:p w14:paraId="3F4684B9" w14:textId="69913ED3" w:rsidR="0022496D" w:rsidRDefault="00A8519B" w:rsidP="00BF636D">
      <w:pPr>
        <w:pStyle w:val="a3"/>
        <w:numPr>
          <w:ilvl w:val="0"/>
          <w:numId w:val="3"/>
        </w:numPr>
        <w:tabs>
          <w:tab w:val="left" w:pos="1276"/>
        </w:tabs>
        <w:spacing w:before="240" w:after="3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19B">
        <w:rPr>
          <w:rFonts w:ascii="Times New Roman" w:hAnsi="Times New Roman" w:cs="Times New Roman"/>
          <w:sz w:val="28"/>
          <w:szCs w:val="28"/>
        </w:rPr>
        <w:t>Н</w:t>
      </w:r>
      <w:r w:rsidR="009E4F17" w:rsidRPr="00A8519B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</w:t>
      </w:r>
      <w:r w:rsidR="0044656B" w:rsidRPr="00A8519B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C63BFD" w:rsidRPr="00A8519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83"/>
        <w:gridCol w:w="4662"/>
      </w:tblGrid>
      <w:tr w:rsidR="00BF636D" w14:paraId="71D45BFC" w14:textId="77777777" w:rsidTr="001C6C2B">
        <w:trPr>
          <w:divId w:val="1185709441"/>
          <w:trHeight w:val="591"/>
        </w:trPr>
        <w:tc>
          <w:tcPr>
            <w:tcW w:w="4683" w:type="dxa"/>
            <w:vAlign w:val="center"/>
            <w:hideMark/>
          </w:tcPr>
          <w:p w14:paraId="0D0E5F9B" w14:textId="77777777" w:rsidR="00BF636D" w:rsidRDefault="00BF636D">
            <w:pPr>
              <w:pStyle w:val="af5"/>
              <w:snapToGrid w:val="0"/>
              <w:spacing w:after="3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Республики Бурятия – Председатель Правительства Республики Бурятия</w:t>
            </w:r>
          </w:p>
        </w:tc>
        <w:tc>
          <w:tcPr>
            <w:tcW w:w="4662" w:type="dxa"/>
            <w:vAlign w:val="center"/>
          </w:tcPr>
          <w:p w14:paraId="0A10DDDA" w14:textId="77777777" w:rsidR="00BF636D" w:rsidRDefault="00BF63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 Цыденов</w:t>
            </w:r>
          </w:p>
          <w:p w14:paraId="441B9949" w14:textId="77777777" w:rsidR="00BF636D" w:rsidRDefault="00BF6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F4684BC" w14:textId="514C2E7D" w:rsidR="009E4F17" w:rsidRPr="00725D31" w:rsidRDefault="009E4F17" w:rsidP="0072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684C0" w14:textId="77777777" w:rsidR="006A0691" w:rsidRDefault="009E4F17" w:rsidP="00725D31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</w:t>
      </w:r>
    </w:p>
    <w:p w14:paraId="41654BB9" w14:textId="77777777" w:rsidR="00BF636D" w:rsidRDefault="00BF636D" w:rsidP="00BF63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 представлен Министерством природных ресурсов и экологии Республики Бурятия</w:t>
      </w:r>
    </w:p>
    <w:p w14:paraId="6BF4EBD6" w14:textId="0D8EC49B" w:rsidR="00BF636D" w:rsidRDefault="00BF636D" w:rsidP="00BF63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Исп.: Аюшеева Дарима Михайловна, телефон: 8 (3012) 44-18-17</w:t>
      </w:r>
    </w:p>
    <w:p w14:paraId="39192FF2" w14:textId="77777777" w:rsidR="00BF636D" w:rsidRDefault="00BF63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5E60715" w14:textId="75031514" w:rsidR="00086CE8" w:rsidRDefault="00086CE8" w:rsidP="00086CE8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14AAAC30" w14:textId="77777777" w:rsidR="00086CE8" w:rsidRDefault="00086CE8" w:rsidP="00086CE8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Республики Бурятия</w:t>
      </w:r>
    </w:p>
    <w:p w14:paraId="729C7524" w14:textId="53703E4E" w:rsidR="00086CE8" w:rsidRDefault="00086CE8" w:rsidP="00086CE8">
      <w:pPr>
        <w:pStyle w:val="ConsPlusNormal"/>
        <w:spacing w:after="36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____________2024 № ______</w:t>
      </w:r>
    </w:p>
    <w:p w14:paraId="688DD627" w14:textId="4C00CC73" w:rsidR="00C37BC4" w:rsidRDefault="00C37BC4" w:rsidP="00C37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14:paraId="72D2B412" w14:textId="036F841E" w:rsidR="00C37BC4" w:rsidRDefault="00C37BC4" w:rsidP="00C37BC4">
      <w:pPr>
        <w:spacing w:after="36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НАКОПЛЕНИЯ ТВЕРДЫХ КОММУНАЛЬНЫХ ОТХОДОВ НА ТЕРРИТОРИИ РЕСПУБЛИКИ БУРЯТИЯ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360"/>
        <w:gridCol w:w="2021"/>
        <w:gridCol w:w="1134"/>
        <w:gridCol w:w="992"/>
        <w:gridCol w:w="1276"/>
        <w:gridCol w:w="1477"/>
      </w:tblGrid>
      <w:tr w:rsidR="005812D5" w:rsidRPr="00296DD4" w14:paraId="0689E02B" w14:textId="77777777" w:rsidTr="0037635C">
        <w:trPr>
          <w:trHeight w:val="765"/>
        </w:trPr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14:paraId="5CF097FD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  <w:hideMark/>
          </w:tcPr>
          <w:p w14:paraId="15039C0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14:paraId="46868214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444" w:type="pct"/>
            <w:gridSpan w:val="4"/>
            <w:vAlign w:val="center"/>
          </w:tcPr>
          <w:p w14:paraId="74CA0E0C" w14:textId="1345505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Годовой норматив</w:t>
            </w:r>
          </w:p>
        </w:tc>
      </w:tr>
      <w:tr w:rsidR="005812D5" w:rsidRPr="00296DD4" w14:paraId="389606AE" w14:textId="77777777" w:rsidTr="00D6757A">
        <w:trPr>
          <w:trHeight w:val="435"/>
        </w:trPr>
        <w:tc>
          <w:tcPr>
            <w:tcW w:w="362" w:type="pct"/>
            <w:vMerge/>
            <w:shd w:val="clear" w:color="auto" w:fill="auto"/>
            <w:vAlign w:val="center"/>
          </w:tcPr>
          <w:p w14:paraId="7269843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14:paraId="5501634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14:paraId="314B8BF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5A6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A9C27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районы</w:t>
            </w:r>
          </w:p>
        </w:tc>
      </w:tr>
      <w:tr w:rsidR="004F31D4" w:rsidRPr="00296DD4" w14:paraId="0EA0495C" w14:textId="77777777" w:rsidTr="00D6757A">
        <w:trPr>
          <w:trHeight w:val="426"/>
        </w:trPr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B049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B3A3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4C09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3655ADC4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0FF8106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м3/год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3A99C484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3814BCE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м3/год</w:t>
            </w:r>
          </w:p>
        </w:tc>
      </w:tr>
      <w:tr w:rsidR="0037635C" w:rsidRPr="00296DD4" w14:paraId="0C023101" w14:textId="77777777" w:rsidTr="0037635C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7EC" w14:textId="5169E584" w:rsidR="0037635C" w:rsidRPr="00296DD4" w:rsidRDefault="00A53E36" w:rsidP="00C37BC4">
            <w:pPr>
              <w:tabs>
                <w:tab w:val="left" w:pos="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назначения</w:t>
            </w:r>
          </w:p>
        </w:tc>
      </w:tr>
      <w:tr w:rsidR="00A53E36" w:rsidRPr="00296DD4" w14:paraId="2B9C734D" w14:textId="77777777" w:rsidTr="0037635C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356" w14:textId="55E54059" w:rsidR="00A53E36" w:rsidRPr="00296DD4" w:rsidRDefault="00A53E36" w:rsidP="00C37BC4">
            <w:pPr>
              <w:tabs>
                <w:tab w:val="left" w:pos="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1. Административные здания, учреждения, конторы:</w:t>
            </w:r>
          </w:p>
        </w:tc>
      </w:tr>
      <w:tr w:rsidR="004F31D4" w:rsidRPr="00296DD4" w14:paraId="74C688EE" w14:textId="77777777" w:rsidTr="00D6757A">
        <w:trPr>
          <w:trHeight w:val="900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1EA5CA" w14:textId="77777777" w:rsidR="005812D5" w:rsidRPr="00296DD4" w:rsidRDefault="005812D5" w:rsidP="00C37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B1996" w14:textId="1F559521" w:rsidR="005812D5" w:rsidRPr="00296DD4" w:rsidRDefault="00317315" w:rsidP="00C37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аучно-исследовательские, проектные институты и конструкторские бюро, </w:t>
            </w:r>
          </w:p>
        </w:tc>
        <w:tc>
          <w:tcPr>
            <w:tcW w:w="101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A17C37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14:paraId="3F35987D" w14:textId="418397DC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39,229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20528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14:paraId="7A737097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68,964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52B4950A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1,037</w:t>
            </w:r>
          </w:p>
        </w:tc>
      </w:tr>
      <w:tr w:rsidR="004F31D4" w:rsidRPr="00296DD4" w14:paraId="1D8D6076" w14:textId="77777777" w:rsidTr="00D6757A">
        <w:trPr>
          <w:trHeight w:val="1246"/>
        </w:trPr>
        <w:tc>
          <w:tcPr>
            <w:tcW w:w="362" w:type="pct"/>
            <w:vAlign w:val="center"/>
          </w:tcPr>
          <w:p w14:paraId="7F800CAA" w14:textId="57849190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DFD9" w14:textId="037AB1EF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анки, финансовые учреждения</w:t>
            </w:r>
          </w:p>
        </w:tc>
        <w:tc>
          <w:tcPr>
            <w:tcW w:w="1012" w:type="pct"/>
            <w:vAlign w:val="center"/>
          </w:tcPr>
          <w:p w14:paraId="22D0A28A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68" w:type="pct"/>
            <w:vAlign w:val="center"/>
          </w:tcPr>
          <w:p w14:paraId="31F2D17F" w14:textId="04C4877E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39,229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C0EDF45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639" w:type="pct"/>
            <w:vAlign w:val="center"/>
          </w:tcPr>
          <w:p w14:paraId="02E0A47B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68,964</w:t>
            </w:r>
          </w:p>
        </w:tc>
        <w:tc>
          <w:tcPr>
            <w:tcW w:w="740" w:type="pct"/>
            <w:vAlign w:val="center"/>
          </w:tcPr>
          <w:p w14:paraId="698139A5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1,037</w:t>
            </w:r>
          </w:p>
        </w:tc>
      </w:tr>
      <w:tr w:rsidR="004F31D4" w:rsidRPr="00296DD4" w14:paraId="5C699A9B" w14:textId="77777777" w:rsidTr="00D6757A">
        <w:trPr>
          <w:trHeight w:val="555"/>
        </w:trPr>
        <w:tc>
          <w:tcPr>
            <w:tcW w:w="362" w:type="pct"/>
            <w:vAlign w:val="center"/>
          </w:tcPr>
          <w:p w14:paraId="53BA4976" w14:textId="090DBE14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F5B" w14:textId="0B8C4897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тделения связи</w:t>
            </w:r>
          </w:p>
        </w:tc>
        <w:tc>
          <w:tcPr>
            <w:tcW w:w="1012" w:type="pct"/>
            <w:vAlign w:val="center"/>
          </w:tcPr>
          <w:p w14:paraId="39D6E795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68" w:type="pct"/>
            <w:vAlign w:val="center"/>
          </w:tcPr>
          <w:p w14:paraId="73565183" w14:textId="706599A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39,229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13A04A4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639" w:type="pct"/>
            <w:vAlign w:val="center"/>
          </w:tcPr>
          <w:p w14:paraId="72E2BAE9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68,964</w:t>
            </w:r>
          </w:p>
        </w:tc>
        <w:tc>
          <w:tcPr>
            <w:tcW w:w="740" w:type="pct"/>
            <w:vAlign w:val="center"/>
          </w:tcPr>
          <w:p w14:paraId="27A0BC6E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1,037</w:t>
            </w:r>
          </w:p>
        </w:tc>
      </w:tr>
      <w:tr w:rsidR="004F31D4" w:rsidRPr="00296DD4" w14:paraId="7B4478FD" w14:textId="77777777" w:rsidTr="00D6757A">
        <w:trPr>
          <w:trHeight w:val="1073"/>
        </w:trPr>
        <w:tc>
          <w:tcPr>
            <w:tcW w:w="362" w:type="pct"/>
            <w:vAlign w:val="center"/>
          </w:tcPr>
          <w:p w14:paraId="5A5D138F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82" w:type="pct"/>
            <w:vAlign w:val="center"/>
          </w:tcPr>
          <w:p w14:paraId="3FC43A54" w14:textId="12B31806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дминистративные, офисные учреждения (включая частные охранные организации) </w:t>
            </w:r>
          </w:p>
        </w:tc>
        <w:tc>
          <w:tcPr>
            <w:tcW w:w="1012" w:type="pct"/>
            <w:vAlign w:val="center"/>
          </w:tcPr>
          <w:p w14:paraId="6E7A1EA3" w14:textId="6527C37E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49535696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9,392</w:t>
            </w:r>
          </w:p>
        </w:tc>
        <w:tc>
          <w:tcPr>
            <w:tcW w:w="497" w:type="pct"/>
            <w:vAlign w:val="center"/>
          </w:tcPr>
          <w:p w14:paraId="79FA2589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639" w:type="pct"/>
            <w:vAlign w:val="center"/>
          </w:tcPr>
          <w:p w14:paraId="7F448D10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2,818</w:t>
            </w:r>
          </w:p>
        </w:tc>
        <w:tc>
          <w:tcPr>
            <w:tcW w:w="740" w:type="pct"/>
            <w:vAlign w:val="center"/>
          </w:tcPr>
          <w:p w14:paraId="75814517" w14:textId="77777777" w:rsidR="005812D5" w:rsidRPr="00296DD4" w:rsidRDefault="005812D5" w:rsidP="00D6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0,043</w:t>
            </w:r>
          </w:p>
        </w:tc>
      </w:tr>
      <w:tr w:rsidR="005812D5" w:rsidRPr="00296DD4" w14:paraId="15B34AA8" w14:textId="77777777" w:rsidTr="00C37BC4">
        <w:trPr>
          <w:trHeight w:val="591"/>
        </w:trPr>
        <w:tc>
          <w:tcPr>
            <w:tcW w:w="5000" w:type="pct"/>
            <w:gridSpan w:val="7"/>
            <w:vAlign w:val="center"/>
          </w:tcPr>
          <w:p w14:paraId="207077DE" w14:textId="3D4737C7" w:rsidR="005812D5" w:rsidRPr="00296DD4" w:rsidRDefault="005812D5" w:rsidP="0069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Предприятия торговли:</w:t>
            </w:r>
          </w:p>
        </w:tc>
      </w:tr>
      <w:tr w:rsidR="004F31D4" w:rsidRPr="00296DD4" w14:paraId="656F23C5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  <w:hideMark/>
          </w:tcPr>
          <w:p w14:paraId="71989AE4" w14:textId="36D9EF93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67B15B1" w14:textId="3E4DCDE8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родовольственные магазины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3AFBDA54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1DEAC2C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23F185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639" w:type="pct"/>
            <w:vAlign w:val="center"/>
          </w:tcPr>
          <w:p w14:paraId="63527BAF" w14:textId="608179BE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740" w:type="pct"/>
            <w:vAlign w:val="center"/>
          </w:tcPr>
          <w:p w14:paraId="6FDF528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53982384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</w:tcPr>
          <w:p w14:paraId="13E7CC1C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E8DFF40" w14:textId="36FB460D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ромтоварные магазины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886131D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3A84ED5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892856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639" w:type="pct"/>
            <w:vAlign w:val="center"/>
          </w:tcPr>
          <w:p w14:paraId="69AE0C83" w14:textId="07CDD508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740" w:type="pct"/>
            <w:vAlign w:val="center"/>
          </w:tcPr>
          <w:p w14:paraId="37D7244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1CA12FCA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</w:tcPr>
          <w:p w14:paraId="17D59E8E" w14:textId="61C8B1B2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9305D63" w14:textId="3FAA4250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авильоны торговые (продовол</w:t>
            </w:r>
            <w:r w:rsidR="00C26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ьственные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0B67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епродовольственные)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F7B9AD2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4707129B" w14:textId="5DE2A8E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B423D65" w14:textId="696A7190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639" w:type="pct"/>
            <w:vAlign w:val="center"/>
          </w:tcPr>
          <w:p w14:paraId="4F34C655" w14:textId="67FAFC25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740" w:type="pct"/>
            <w:vAlign w:val="center"/>
          </w:tcPr>
          <w:p w14:paraId="5164A1D4" w14:textId="4995F93A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198022FA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</w:tcPr>
          <w:p w14:paraId="6EB30FD4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67321BD" w14:textId="12A88557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орговые центры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9E234E3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615981C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1D3A9EC" w14:textId="37936D7F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639" w:type="pct"/>
            <w:vAlign w:val="center"/>
          </w:tcPr>
          <w:p w14:paraId="2BEE1A49" w14:textId="33AA1C64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740" w:type="pct"/>
            <w:vAlign w:val="center"/>
          </w:tcPr>
          <w:p w14:paraId="25A080F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4C920699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</w:tcPr>
          <w:p w14:paraId="6F895801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30220E4" w14:textId="12047848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алатки, киоски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3B48E7E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4D66BD7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5,397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9806B34" w14:textId="67BECB87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639" w:type="pct"/>
            <w:vAlign w:val="center"/>
          </w:tcPr>
          <w:p w14:paraId="1042DBAD" w14:textId="5FA4A2C2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10,794</w:t>
            </w:r>
          </w:p>
        </w:tc>
        <w:tc>
          <w:tcPr>
            <w:tcW w:w="740" w:type="pct"/>
            <w:vAlign w:val="center"/>
          </w:tcPr>
          <w:p w14:paraId="38987A2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0,170</w:t>
            </w:r>
          </w:p>
        </w:tc>
      </w:tr>
      <w:tr w:rsidR="004F31D4" w:rsidRPr="00296DD4" w14:paraId="6483730D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</w:tcPr>
          <w:p w14:paraId="1472A6FE" w14:textId="7044FEBD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D7D21CA" w14:textId="67F7094D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упермаркеты (универмаги)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485E8C0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32879FBE" w14:textId="1CDF3826" w:rsidR="005812D5" w:rsidRPr="00296DD4" w:rsidRDefault="00C26208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,268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808159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0,471</w:t>
            </w:r>
          </w:p>
        </w:tc>
        <w:tc>
          <w:tcPr>
            <w:tcW w:w="639" w:type="pct"/>
            <w:vAlign w:val="center"/>
          </w:tcPr>
          <w:p w14:paraId="141B38D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13,627</w:t>
            </w:r>
          </w:p>
        </w:tc>
        <w:tc>
          <w:tcPr>
            <w:tcW w:w="740" w:type="pct"/>
            <w:vAlign w:val="center"/>
          </w:tcPr>
          <w:p w14:paraId="4756B5A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0,132</w:t>
            </w:r>
          </w:p>
        </w:tc>
      </w:tr>
      <w:tr w:rsidR="004F31D4" w:rsidRPr="00296DD4" w14:paraId="171D0A93" w14:textId="77777777" w:rsidTr="00D6757A">
        <w:trPr>
          <w:trHeight w:val="900"/>
        </w:trPr>
        <w:tc>
          <w:tcPr>
            <w:tcW w:w="362" w:type="pct"/>
            <w:shd w:val="clear" w:color="auto" w:fill="auto"/>
            <w:vAlign w:val="center"/>
            <w:hideMark/>
          </w:tcPr>
          <w:p w14:paraId="66E0E1BB" w14:textId="7DE52275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C40B56C" w14:textId="4BDEFF07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ынки продовольственные, рынки промтоварные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397CDF0E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009CBEC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43,268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0C2A6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0,471</w:t>
            </w:r>
          </w:p>
        </w:tc>
        <w:tc>
          <w:tcPr>
            <w:tcW w:w="639" w:type="pct"/>
            <w:vAlign w:val="center"/>
          </w:tcPr>
          <w:p w14:paraId="3274B80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13,627</w:t>
            </w:r>
          </w:p>
        </w:tc>
        <w:tc>
          <w:tcPr>
            <w:tcW w:w="740" w:type="pct"/>
            <w:vAlign w:val="center"/>
          </w:tcPr>
          <w:p w14:paraId="1566782D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0,132</w:t>
            </w:r>
          </w:p>
        </w:tc>
      </w:tr>
      <w:tr w:rsidR="005812D5" w:rsidRPr="00296DD4" w14:paraId="2E0F2D73" w14:textId="77777777" w:rsidTr="0069724B">
        <w:trPr>
          <w:trHeight w:val="481"/>
        </w:trPr>
        <w:tc>
          <w:tcPr>
            <w:tcW w:w="5000" w:type="pct"/>
            <w:gridSpan w:val="7"/>
            <w:vAlign w:val="center"/>
          </w:tcPr>
          <w:p w14:paraId="502B7408" w14:textId="58529752" w:rsidR="005812D5" w:rsidRPr="00296DD4" w:rsidRDefault="005812D5" w:rsidP="0069724B">
            <w:pPr>
              <w:tabs>
                <w:tab w:val="left" w:pos="1723"/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Предприятия транспортной инфраструктуры:</w:t>
            </w:r>
          </w:p>
        </w:tc>
      </w:tr>
      <w:tr w:rsidR="004F31D4" w:rsidRPr="00296DD4" w14:paraId="42B67E1A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  <w:hideMark/>
          </w:tcPr>
          <w:p w14:paraId="174F66C0" w14:textId="3DCEEAAA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C25A2A6" w14:textId="73AE1165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втомастерские, шиномонтажные мастерские, станции технического обслуживания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2ADD9E69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568" w:type="pct"/>
            <w:vAlign w:val="center"/>
          </w:tcPr>
          <w:p w14:paraId="6108657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428,035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286505" w14:textId="4D51F09E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5,562</w:t>
            </w:r>
          </w:p>
        </w:tc>
        <w:tc>
          <w:tcPr>
            <w:tcW w:w="639" w:type="pct"/>
            <w:vAlign w:val="center"/>
          </w:tcPr>
          <w:p w14:paraId="2896CED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196,515</w:t>
            </w:r>
          </w:p>
        </w:tc>
        <w:tc>
          <w:tcPr>
            <w:tcW w:w="740" w:type="pct"/>
            <w:vAlign w:val="center"/>
          </w:tcPr>
          <w:p w14:paraId="327B63F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2,538</w:t>
            </w:r>
          </w:p>
        </w:tc>
      </w:tr>
      <w:tr w:rsidR="004F31D4" w:rsidRPr="00296DD4" w14:paraId="3BF589E5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  <w:hideMark/>
          </w:tcPr>
          <w:p w14:paraId="6E108BF3" w14:textId="460D5A18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BD5E7AF" w14:textId="22398927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втозаправочные станции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2825E889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568" w:type="pct"/>
            <w:vAlign w:val="center"/>
          </w:tcPr>
          <w:p w14:paraId="0342C80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876,321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80017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12,940</w:t>
            </w:r>
          </w:p>
        </w:tc>
        <w:tc>
          <w:tcPr>
            <w:tcW w:w="639" w:type="pct"/>
            <w:vAlign w:val="center"/>
          </w:tcPr>
          <w:p w14:paraId="3B184BC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377,020</w:t>
            </w:r>
          </w:p>
        </w:tc>
        <w:tc>
          <w:tcPr>
            <w:tcW w:w="740" w:type="pct"/>
            <w:vAlign w:val="center"/>
          </w:tcPr>
          <w:p w14:paraId="3001465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4,948</w:t>
            </w:r>
          </w:p>
        </w:tc>
      </w:tr>
      <w:tr w:rsidR="004F31D4" w:rsidRPr="00296DD4" w14:paraId="11B406A1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  <w:hideMark/>
          </w:tcPr>
          <w:p w14:paraId="55B7F8CC" w14:textId="0946187F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DD08573" w14:textId="45EBEC8A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втомойки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39C505E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568" w:type="pct"/>
            <w:vAlign w:val="center"/>
          </w:tcPr>
          <w:p w14:paraId="6994EB6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428,035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273CB19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5,562</w:t>
            </w:r>
          </w:p>
        </w:tc>
        <w:tc>
          <w:tcPr>
            <w:tcW w:w="639" w:type="pct"/>
            <w:vAlign w:val="center"/>
          </w:tcPr>
          <w:p w14:paraId="167C7FC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196,515</w:t>
            </w:r>
          </w:p>
        </w:tc>
        <w:tc>
          <w:tcPr>
            <w:tcW w:w="740" w:type="pct"/>
            <w:vAlign w:val="center"/>
          </w:tcPr>
          <w:p w14:paraId="452403D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2,538</w:t>
            </w:r>
          </w:p>
        </w:tc>
      </w:tr>
      <w:tr w:rsidR="004F31D4" w:rsidRPr="00296DD4" w14:paraId="4F03EC00" w14:textId="77777777" w:rsidTr="00D6757A">
        <w:trPr>
          <w:trHeight w:val="1234"/>
        </w:trPr>
        <w:tc>
          <w:tcPr>
            <w:tcW w:w="362" w:type="pct"/>
            <w:shd w:val="clear" w:color="auto" w:fill="auto"/>
            <w:vAlign w:val="center"/>
          </w:tcPr>
          <w:p w14:paraId="426F18D1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B17EAF5" w14:textId="173BC0A2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елезнодорожные и автовокзалы, аэропорты, речные порты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F9D9B76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EBFE1E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105,994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74ED87A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1,307</w:t>
            </w:r>
          </w:p>
        </w:tc>
        <w:tc>
          <w:tcPr>
            <w:tcW w:w="639" w:type="pct"/>
            <w:vAlign w:val="center"/>
          </w:tcPr>
          <w:p w14:paraId="4E388F4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2,540</w:t>
            </w:r>
          </w:p>
        </w:tc>
        <w:tc>
          <w:tcPr>
            <w:tcW w:w="740" w:type="pct"/>
            <w:vAlign w:val="center"/>
          </w:tcPr>
          <w:p w14:paraId="093EF32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0,029</w:t>
            </w:r>
          </w:p>
        </w:tc>
      </w:tr>
      <w:tr w:rsidR="005812D5" w:rsidRPr="00296DD4" w14:paraId="5027AA36" w14:textId="77777777" w:rsidTr="0069724B">
        <w:trPr>
          <w:trHeight w:val="429"/>
        </w:trPr>
        <w:tc>
          <w:tcPr>
            <w:tcW w:w="5000" w:type="pct"/>
            <w:gridSpan w:val="7"/>
            <w:vAlign w:val="center"/>
          </w:tcPr>
          <w:p w14:paraId="597DF4DD" w14:textId="30FAE257" w:rsidR="002B08AD" w:rsidRPr="00296DD4" w:rsidRDefault="00296DD4" w:rsidP="0069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организации:</w:t>
            </w:r>
          </w:p>
        </w:tc>
      </w:tr>
      <w:tr w:rsidR="004F31D4" w:rsidRPr="00296DD4" w14:paraId="3A3F612E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  <w:hideMark/>
          </w:tcPr>
          <w:p w14:paraId="1CB9B0FC" w14:textId="61268871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AC78572" w14:textId="108FEBB5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ольницы, санатории, пансионаты, курорты, профилактории, стационары, родильные дома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73572E58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койко-место</w:t>
            </w:r>
          </w:p>
        </w:tc>
        <w:tc>
          <w:tcPr>
            <w:tcW w:w="568" w:type="pct"/>
            <w:vAlign w:val="center"/>
          </w:tcPr>
          <w:p w14:paraId="2E6B445B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170,117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42A2355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2,144</w:t>
            </w:r>
          </w:p>
        </w:tc>
        <w:tc>
          <w:tcPr>
            <w:tcW w:w="639" w:type="pct"/>
            <w:vAlign w:val="center"/>
          </w:tcPr>
          <w:p w14:paraId="507A7EAF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130,710</w:t>
            </w:r>
          </w:p>
        </w:tc>
        <w:tc>
          <w:tcPr>
            <w:tcW w:w="740" w:type="pct"/>
            <w:vAlign w:val="center"/>
          </w:tcPr>
          <w:p w14:paraId="648E1819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1,252</w:t>
            </w:r>
          </w:p>
        </w:tc>
      </w:tr>
      <w:tr w:rsidR="004F31D4" w:rsidRPr="00296DD4" w14:paraId="2A71F8F0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  <w:hideMark/>
          </w:tcPr>
          <w:p w14:paraId="2C800358" w14:textId="1E4D3BC2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60D1472" w14:textId="0CB56B9F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оликлиники, фармацевтические организации, стоматологические кабинеты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7ED62C35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3CF490E3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4,131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6D59B47" w14:textId="157FAAF3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639" w:type="pct"/>
            <w:vAlign w:val="center"/>
          </w:tcPr>
          <w:p w14:paraId="390E9EE1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2,378</w:t>
            </w:r>
          </w:p>
        </w:tc>
        <w:tc>
          <w:tcPr>
            <w:tcW w:w="740" w:type="pct"/>
            <w:vAlign w:val="center"/>
          </w:tcPr>
          <w:p w14:paraId="44F948FD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0,047</w:t>
            </w:r>
          </w:p>
        </w:tc>
      </w:tr>
      <w:tr w:rsidR="005812D5" w:rsidRPr="00296DD4" w14:paraId="692F7857" w14:textId="77777777" w:rsidTr="00BA1DA9">
        <w:trPr>
          <w:trHeight w:val="483"/>
        </w:trPr>
        <w:tc>
          <w:tcPr>
            <w:tcW w:w="5000" w:type="pct"/>
            <w:gridSpan w:val="7"/>
            <w:vAlign w:val="center"/>
          </w:tcPr>
          <w:p w14:paraId="20C60EB8" w14:textId="4A5C0CB8" w:rsidR="005812D5" w:rsidRPr="00296DD4" w:rsidRDefault="005812D5" w:rsidP="00697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5. Дошкольные и учебные заведения:</w:t>
            </w:r>
          </w:p>
        </w:tc>
      </w:tr>
      <w:tr w:rsidR="004F31D4" w:rsidRPr="00296DD4" w14:paraId="603DC7B5" w14:textId="77777777" w:rsidTr="00D6757A">
        <w:trPr>
          <w:trHeight w:val="592"/>
        </w:trPr>
        <w:tc>
          <w:tcPr>
            <w:tcW w:w="362" w:type="pct"/>
            <w:shd w:val="clear" w:color="auto" w:fill="auto"/>
            <w:vAlign w:val="center"/>
          </w:tcPr>
          <w:p w14:paraId="5D289717" w14:textId="77777777" w:rsidR="005812D5" w:rsidRPr="00296DD4" w:rsidRDefault="005812D5" w:rsidP="00C3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939465D" w14:textId="5D186A5D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ошкольные образовательные учреждения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05E4FCD" w14:textId="742048FB" w:rsidR="005812D5" w:rsidRPr="00296DD4" w:rsidRDefault="005812D5" w:rsidP="00D6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568" w:type="pct"/>
            <w:vAlign w:val="center"/>
          </w:tcPr>
          <w:p w14:paraId="5D2823AB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36,887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7ED39CD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639" w:type="pct"/>
            <w:vAlign w:val="center"/>
          </w:tcPr>
          <w:p w14:paraId="36346B1F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16,929</w:t>
            </w:r>
          </w:p>
        </w:tc>
        <w:tc>
          <w:tcPr>
            <w:tcW w:w="740" w:type="pct"/>
            <w:vAlign w:val="center"/>
          </w:tcPr>
          <w:p w14:paraId="1F8F8714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0,168</w:t>
            </w:r>
          </w:p>
        </w:tc>
      </w:tr>
      <w:tr w:rsidR="004F31D4" w:rsidRPr="00296DD4" w14:paraId="58D5A06F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  <w:hideMark/>
          </w:tcPr>
          <w:p w14:paraId="3D23427F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5.2 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CBAD084" w14:textId="6462A203" w:rsidR="005812D5" w:rsidRPr="00296DD4" w:rsidRDefault="00C42CF7" w:rsidP="00BA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5DE0B47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568" w:type="pct"/>
            <w:vAlign w:val="center"/>
          </w:tcPr>
          <w:p w14:paraId="2020E876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36,887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8B336C4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639" w:type="pct"/>
            <w:vAlign w:val="center"/>
          </w:tcPr>
          <w:p w14:paraId="39C805AE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16,929</w:t>
            </w:r>
          </w:p>
        </w:tc>
        <w:tc>
          <w:tcPr>
            <w:tcW w:w="740" w:type="pct"/>
            <w:vAlign w:val="center"/>
          </w:tcPr>
          <w:p w14:paraId="02D8F903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0,168</w:t>
            </w:r>
          </w:p>
        </w:tc>
      </w:tr>
      <w:tr w:rsidR="004F31D4" w:rsidRPr="00296DD4" w14:paraId="1658F9FC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1678B2F2" w14:textId="7033AE19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F75B89E" w14:textId="24D4ACD0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начального и среднего профессионального образования, высшего профессионального и послевузовского образования или иные учреждения, осуществляющие образовательный процесс 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23862E8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568" w:type="pct"/>
            <w:vAlign w:val="center"/>
          </w:tcPr>
          <w:p w14:paraId="5837527E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36,887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D64A169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639" w:type="pct"/>
            <w:vAlign w:val="center"/>
          </w:tcPr>
          <w:p w14:paraId="3534EADA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16,929</w:t>
            </w:r>
          </w:p>
        </w:tc>
        <w:tc>
          <w:tcPr>
            <w:tcW w:w="740" w:type="pct"/>
            <w:vAlign w:val="center"/>
          </w:tcPr>
          <w:p w14:paraId="7F9F1E43" w14:textId="77777777" w:rsidR="005812D5" w:rsidRPr="00296DD4" w:rsidRDefault="005812D5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0,168</w:t>
            </w:r>
          </w:p>
        </w:tc>
      </w:tr>
      <w:tr w:rsidR="00EF38E8" w:rsidRPr="00296DD4" w14:paraId="1F1E86CA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260CD64C" w14:textId="7880AA5A" w:rsidR="00EF38E8" w:rsidRPr="00296DD4" w:rsidRDefault="00EF38E8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585FB99" w14:textId="4BBE9FF2" w:rsidR="00EF38E8" w:rsidRPr="00296DD4" w:rsidRDefault="00EF38E8" w:rsidP="00C37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интернаты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011FC32" w14:textId="709E1D8E" w:rsidR="00EF38E8" w:rsidRPr="00296DD4" w:rsidRDefault="00EF38E8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1D04B4F3" w14:textId="6AFB00F6" w:rsidR="00EF38E8" w:rsidRPr="00296DD4" w:rsidRDefault="00EF38E8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68,289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89E9D40" w14:textId="0278E198" w:rsidR="00EF38E8" w:rsidRPr="00296DD4" w:rsidRDefault="00EF38E8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639" w:type="pct"/>
            <w:vAlign w:val="center"/>
          </w:tcPr>
          <w:p w14:paraId="58038B52" w14:textId="08DAC1BE" w:rsidR="00EF38E8" w:rsidRPr="00296DD4" w:rsidRDefault="00EF38E8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46,982</w:t>
            </w:r>
          </w:p>
        </w:tc>
        <w:tc>
          <w:tcPr>
            <w:tcW w:w="740" w:type="pct"/>
            <w:vAlign w:val="center"/>
          </w:tcPr>
          <w:p w14:paraId="1B04B849" w14:textId="746FBF26" w:rsidR="00EF38E8" w:rsidRPr="00296DD4" w:rsidRDefault="00EF38E8" w:rsidP="00B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0,567</w:t>
            </w:r>
          </w:p>
        </w:tc>
      </w:tr>
      <w:tr w:rsidR="005812D5" w:rsidRPr="00296DD4" w14:paraId="44E4DF70" w14:textId="77777777" w:rsidTr="00BA1DA9">
        <w:trPr>
          <w:trHeight w:val="509"/>
        </w:trPr>
        <w:tc>
          <w:tcPr>
            <w:tcW w:w="5000" w:type="pct"/>
            <w:gridSpan w:val="7"/>
            <w:vAlign w:val="center"/>
          </w:tcPr>
          <w:p w14:paraId="60C37177" w14:textId="46109B73" w:rsidR="005812D5" w:rsidRPr="00296DD4" w:rsidRDefault="005812D5" w:rsidP="00BA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Культурно-развлекательные, спортивные учреждения:</w:t>
            </w:r>
          </w:p>
        </w:tc>
      </w:tr>
      <w:tr w:rsidR="004F31D4" w:rsidRPr="00296DD4" w14:paraId="35B92257" w14:textId="77777777" w:rsidTr="00D6757A">
        <w:trPr>
          <w:trHeight w:val="1124"/>
        </w:trPr>
        <w:tc>
          <w:tcPr>
            <w:tcW w:w="362" w:type="pct"/>
            <w:shd w:val="clear" w:color="auto" w:fill="auto"/>
            <w:vAlign w:val="center"/>
            <w:hideMark/>
          </w:tcPr>
          <w:p w14:paraId="1B5C932C" w14:textId="7C65095D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986BD66" w14:textId="440BA6E2" w:rsidR="005812D5" w:rsidRPr="00296DD4" w:rsidRDefault="0031731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портивные арены, стадионы, спортивные клубы, центры, комплексы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511CD7A8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3A944EE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14,187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C1E0353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639" w:type="pct"/>
            <w:vAlign w:val="center"/>
          </w:tcPr>
          <w:p w14:paraId="404A53F4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10,850</w:t>
            </w:r>
          </w:p>
        </w:tc>
        <w:tc>
          <w:tcPr>
            <w:tcW w:w="740" w:type="pct"/>
            <w:vAlign w:val="center"/>
          </w:tcPr>
          <w:p w14:paraId="200688C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0,211</w:t>
            </w:r>
          </w:p>
        </w:tc>
      </w:tr>
      <w:tr w:rsidR="004F31D4" w:rsidRPr="00296DD4" w14:paraId="6E8D551F" w14:textId="77777777" w:rsidTr="00D6757A">
        <w:trPr>
          <w:trHeight w:val="872"/>
        </w:trPr>
        <w:tc>
          <w:tcPr>
            <w:tcW w:w="362" w:type="pct"/>
            <w:shd w:val="clear" w:color="auto" w:fill="auto"/>
            <w:vAlign w:val="center"/>
          </w:tcPr>
          <w:p w14:paraId="1A672F5C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390A867" w14:textId="0D669D74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лубы, кинотеатры, концертные залы, театры, цирки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F9931EF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2A726D2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14,187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C6AAE9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639" w:type="pct"/>
            <w:vAlign w:val="center"/>
          </w:tcPr>
          <w:p w14:paraId="47E9D56D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10,850</w:t>
            </w:r>
          </w:p>
        </w:tc>
        <w:tc>
          <w:tcPr>
            <w:tcW w:w="740" w:type="pct"/>
            <w:vAlign w:val="center"/>
          </w:tcPr>
          <w:p w14:paraId="76A9E399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0,211</w:t>
            </w:r>
          </w:p>
        </w:tc>
      </w:tr>
      <w:tr w:rsidR="004F31D4" w:rsidRPr="00296DD4" w14:paraId="63309B3E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  <w:hideMark/>
          </w:tcPr>
          <w:p w14:paraId="3F077FDF" w14:textId="4B253FDA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DC1605C" w14:textId="5770BC25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иблиотеки, архивы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1E9A74CD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0AF53E9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20,793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E70F2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639" w:type="pct"/>
            <w:vAlign w:val="center"/>
          </w:tcPr>
          <w:p w14:paraId="7EC02BB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6,407</w:t>
            </w:r>
          </w:p>
        </w:tc>
        <w:tc>
          <w:tcPr>
            <w:tcW w:w="740" w:type="pct"/>
            <w:vAlign w:val="center"/>
          </w:tcPr>
          <w:p w14:paraId="73D23B0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0,127</w:t>
            </w:r>
          </w:p>
        </w:tc>
      </w:tr>
      <w:tr w:rsidR="004F31D4" w:rsidRPr="00296DD4" w14:paraId="6D840150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</w:tcPr>
          <w:p w14:paraId="5AC08FD5" w14:textId="6F0F6CD4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85AD751" w14:textId="5563E2AD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ыставочные залы, музеи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002F858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4EBC98D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1,246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4405E8D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639" w:type="pct"/>
            <w:vAlign w:val="center"/>
          </w:tcPr>
          <w:p w14:paraId="2E1805D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1,311</w:t>
            </w:r>
          </w:p>
        </w:tc>
        <w:tc>
          <w:tcPr>
            <w:tcW w:w="740" w:type="pct"/>
            <w:vAlign w:val="center"/>
          </w:tcPr>
          <w:p w14:paraId="2C9865B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0,027</w:t>
            </w:r>
          </w:p>
        </w:tc>
      </w:tr>
      <w:tr w:rsidR="005812D5" w:rsidRPr="00296DD4" w14:paraId="3F35734A" w14:textId="77777777" w:rsidTr="00BA1DA9">
        <w:trPr>
          <w:trHeight w:val="491"/>
        </w:trPr>
        <w:tc>
          <w:tcPr>
            <w:tcW w:w="5000" w:type="pct"/>
            <w:gridSpan w:val="7"/>
            <w:vAlign w:val="center"/>
          </w:tcPr>
          <w:p w14:paraId="49E05BFA" w14:textId="06286D29" w:rsidR="005812D5" w:rsidRPr="00296DD4" w:rsidRDefault="005812D5" w:rsidP="0069724B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Предприятия общественного питания:</w:t>
            </w:r>
          </w:p>
        </w:tc>
      </w:tr>
      <w:tr w:rsidR="004F31D4" w:rsidRPr="00296DD4" w14:paraId="2AE74B49" w14:textId="77777777" w:rsidTr="00D6757A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14:paraId="0094C630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683CCEB" w14:textId="229F5DD3" w:rsidR="005812D5" w:rsidRPr="00296DD4" w:rsidRDefault="0004365A" w:rsidP="00C37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2D5" w:rsidRPr="00296DD4">
              <w:rPr>
                <w:rFonts w:ascii="Times New Roman" w:hAnsi="Times New Roman" w:cs="Times New Roman"/>
                <w:sz w:val="24"/>
                <w:szCs w:val="24"/>
              </w:rPr>
              <w:t>афе, рестораны, бары, закусочные, столовые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9593706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1EA0DCD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209,003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C43E62A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1,690</w:t>
            </w:r>
          </w:p>
        </w:tc>
        <w:tc>
          <w:tcPr>
            <w:tcW w:w="639" w:type="pct"/>
            <w:vAlign w:val="center"/>
          </w:tcPr>
          <w:p w14:paraId="31FD162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79,181</w:t>
            </w:r>
          </w:p>
        </w:tc>
        <w:tc>
          <w:tcPr>
            <w:tcW w:w="740" w:type="pct"/>
            <w:vAlign w:val="center"/>
          </w:tcPr>
          <w:p w14:paraId="3011834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0,655</w:t>
            </w:r>
          </w:p>
        </w:tc>
      </w:tr>
      <w:tr w:rsidR="005812D5" w:rsidRPr="00296DD4" w14:paraId="52CDD8E7" w14:textId="77777777" w:rsidTr="00BA1DA9">
        <w:trPr>
          <w:trHeight w:val="567"/>
        </w:trPr>
        <w:tc>
          <w:tcPr>
            <w:tcW w:w="5000" w:type="pct"/>
            <w:gridSpan w:val="7"/>
            <w:vAlign w:val="center"/>
          </w:tcPr>
          <w:p w14:paraId="564FE9EC" w14:textId="57F08453" w:rsidR="005812D5" w:rsidRPr="00296DD4" w:rsidRDefault="005812D5" w:rsidP="0069724B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hAnsi="Times New Roman" w:cs="Times New Roman"/>
                <w:sz w:val="24"/>
                <w:szCs w:val="24"/>
              </w:rPr>
              <w:t>8. Предприятия службы быта:</w:t>
            </w:r>
          </w:p>
        </w:tc>
      </w:tr>
      <w:tr w:rsidR="004F31D4" w:rsidRPr="00296DD4" w14:paraId="599D67EC" w14:textId="77777777" w:rsidTr="00D6757A">
        <w:trPr>
          <w:trHeight w:val="1365"/>
        </w:trPr>
        <w:tc>
          <w:tcPr>
            <w:tcW w:w="362" w:type="pct"/>
            <w:shd w:val="clear" w:color="auto" w:fill="auto"/>
            <w:vAlign w:val="center"/>
            <w:hideMark/>
          </w:tcPr>
          <w:p w14:paraId="3E06EB69" w14:textId="38B11450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A81FEA7" w14:textId="4B50EDEE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астерские по ремонту бытовой и компьютерной техники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58130889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6D3B4EA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7444EA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639" w:type="pct"/>
            <w:vAlign w:val="center"/>
          </w:tcPr>
          <w:p w14:paraId="7437F2A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740" w:type="pct"/>
            <w:vAlign w:val="center"/>
          </w:tcPr>
          <w:p w14:paraId="530A9FB3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71F30C3D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  <w:hideMark/>
          </w:tcPr>
          <w:p w14:paraId="06A8B708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11826FC5" w14:textId="669684D4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астерские по ремонту обуви, ключей, часов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406A571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1E05C7D4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ECFD97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639" w:type="pct"/>
            <w:vAlign w:val="center"/>
          </w:tcPr>
          <w:p w14:paraId="31E242C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740" w:type="pct"/>
            <w:vAlign w:val="center"/>
          </w:tcPr>
          <w:p w14:paraId="347119A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1360D082" w14:textId="77777777" w:rsidTr="00D6757A">
        <w:trPr>
          <w:trHeight w:val="30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296CCF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035D" w14:textId="44B487FC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астерские по ремонту и пошиву одежды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DC92B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4FAB744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F9892C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639" w:type="pct"/>
            <w:vAlign w:val="center"/>
          </w:tcPr>
          <w:p w14:paraId="2B6828B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740" w:type="pct"/>
            <w:vAlign w:val="center"/>
          </w:tcPr>
          <w:p w14:paraId="49D1DEE5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781C3012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042BD27D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036AEEC" w14:textId="72806C45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имчистки и прачечные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CE15F56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1D134AA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3,534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823851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639" w:type="pct"/>
            <w:vAlign w:val="center"/>
          </w:tcPr>
          <w:p w14:paraId="0FF5109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7,394</w:t>
            </w:r>
          </w:p>
        </w:tc>
        <w:tc>
          <w:tcPr>
            <w:tcW w:w="740" w:type="pct"/>
            <w:vAlign w:val="center"/>
          </w:tcPr>
          <w:p w14:paraId="2ED68E4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0,112</w:t>
            </w:r>
          </w:p>
        </w:tc>
      </w:tr>
      <w:tr w:rsidR="004F31D4" w:rsidRPr="00296DD4" w14:paraId="6FCF697A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3018D903" w14:textId="6256D9E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44A127E" w14:textId="7CB95879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арикмахерские, косметические салоны, салоны красоты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8B453C6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0DE34B7B" w14:textId="0CBFD6CE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41,403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2624F9D" w14:textId="194D2989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0,789</w:t>
            </w:r>
          </w:p>
        </w:tc>
        <w:tc>
          <w:tcPr>
            <w:tcW w:w="639" w:type="pct"/>
            <w:vAlign w:val="center"/>
          </w:tcPr>
          <w:p w14:paraId="704800C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39,337</w:t>
            </w:r>
          </w:p>
        </w:tc>
        <w:tc>
          <w:tcPr>
            <w:tcW w:w="740" w:type="pct"/>
            <w:vAlign w:val="center"/>
          </w:tcPr>
          <w:p w14:paraId="713DED8F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0,706</w:t>
            </w:r>
          </w:p>
        </w:tc>
      </w:tr>
      <w:tr w:rsidR="004F31D4" w:rsidRPr="00296DD4" w14:paraId="65378EDC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6782DFFC" w14:textId="4F407B4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2D7B631" w14:textId="352C02E2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ани, сауны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8754201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5571EFC9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15,452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08E08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639" w:type="pct"/>
            <w:vAlign w:val="center"/>
          </w:tcPr>
          <w:p w14:paraId="629AE4E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115,855</w:t>
            </w:r>
          </w:p>
        </w:tc>
        <w:tc>
          <w:tcPr>
            <w:tcW w:w="740" w:type="pct"/>
            <w:vAlign w:val="center"/>
          </w:tcPr>
          <w:p w14:paraId="6B4C326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0,884</w:t>
            </w:r>
          </w:p>
        </w:tc>
      </w:tr>
      <w:tr w:rsidR="004F31D4" w:rsidRPr="00296DD4" w14:paraId="3B14D6E4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1F707327" w14:textId="7C95DC12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2B08AD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7FE61DB" w14:textId="2210C21E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остевые дома, дома отдыха, туристические базы, гостиницы 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4FCDB5C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163859FD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89,598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BCB1C3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639" w:type="pct"/>
            <w:vAlign w:val="center"/>
          </w:tcPr>
          <w:p w14:paraId="42BF2F27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80,679</w:t>
            </w:r>
          </w:p>
        </w:tc>
        <w:tc>
          <w:tcPr>
            <w:tcW w:w="740" w:type="pct"/>
            <w:vAlign w:val="center"/>
          </w:tcPr>
          <w:p w14:paraId="6AA0EF9A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0,896</w:t>
            </w:r>
          </w:p>
        </w:tc>
      </w:tr>
      <w:tr w:rsidR="004F31D4" w:rsidRPr="00296DD4" w14:paraId="0BEF22FC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2984AA8B" w14:textId="533524D8" w:rsidR="005812D5" w:rsidRPr="00296DD4" w:rsidRDefault="00EF38E8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18F556F" w14:textId="5CD4D1C4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бщежития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2CD7357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" w:type="pct"/>
            <w:vAlign w:val="center"/>
          </w:tcPr>
          <w:p w14:paraId="2ECEBFA7" w14:textId="660640CD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89,598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9B247C" w14:textId="4F494094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639" w:type="pct"/>
            <w:vAlign w:val="center"/>
          </w:tcPr>
          <w:p w14:paraId="2EB2493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80,679</w:t>
            </w:r>
          </w:p>
        </w:tc>
        <w:tc>
          <w:tcPr>
            <w:tcW w:w="740" w:type="pct"/>
            <w:vAlign w:val="center"/>
          </w:tcPr>
          <w:p w14:paraId="4C664EF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0,896</w:t>
            </w:r>
          </w:p>
        </w:tc>
      </w:tr>
      <w:tr w:rsidR="005812D5" w:rsidRPr="00296DD4" w14:paraId="3DBC6E5C" w14:textId="77777777" w:rsidTr="00BA1DA9">
        <w:trPr>
          <w:trHeight w:val="595"/>
        </w:trPr>
        <w:tc>
          <w:tcPr>
            <w:tcW w:w="5000" w:type="pct"/>
            <w:gridSpan w:val="7"/>
            <w:vAlign w:val="center"/>
          </w:tcPr>
          <w:p w14:paraId="35028BDD" w14:textId="41115A77" w:rsidR="005812D5" w:rsidRPr="00296DD4" w:rsidRDefault="005812D5" w:rsidP="0069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Предприятия в сфере похоронных услуг:</w:t>
            </w:r>
          </w:p>
        </w:tc>
      </w:tr>
      <w:tr w:rsidR="004F31D4" w:rsidRPr="00296DD4" w14:paraId="35DB49F4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00E2876F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D724FCB" w14:textId="30AD29BC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ладбища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56BE780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568" w:type="pct"/>
            <w:vAlign w:val="center"/>
          </w:tcPr>
          <w:p w14:paraId="6F0E65C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0,592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664171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0,0062</w:t>
            </w:r>
          </w:p>
        </w:tc>
        <w:tc>
          <w:tcPr>
            <w:tcW w:w="639" w:type="pct"/>
            <w:vAlign w:val="center"/>
          </w:tcPr>
          <w:p w14:paraId="596C958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2,411</w:t>
            </w:r>
          </w:p>
        </w:tc>
        <w:tc>
          <w:tcPr>
            <w:tcW w:w="740" w:type="pct"/>
            <w:vAlign w:val="center"/>
          </w:tcPr>
          <w:p w14:paraId="438A90A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0,027</w:t>
            </w:r>
          </w:p>
        </w:tc>
      </w:tr>
      <w:tr w:rsidR="004F31D4" w:rsidRPr="00296DD4" w14:paraId="7B2F63D3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  <w:hideMark/>
          </w:tcPr>
          <w:p w14:paraId="38B0EAD6" w14:textId="1884C61D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62DDB5F" w14:textId="34E0FD5B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рганизации, оказывающие ритуальные услуги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5845BE3A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568" w:type="pct"/>
            <w:vAlign w:val="center"/>
          </w:tcPr>
          <w:p w14:paraId="3311061C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3,750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24339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639" w:type="pct"/>
            <w:vAlign w:val="center"/>
          </w:tcPr>
          <w:p w14:paraId="63AFBDA1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2,679</w:t>
            </w:r>
          </w:p>
        </w:tc>
        <w:tc>
          <w:tcPr>
            <w:tcW w:w="740" w:type="pct"/>
            <w:vAlign w:val="center"/>
          </w:tcPr>
          <w:p w14:paraId="0016866B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0,037</w:t>
            </w:r>
          </w:p>
        </w:tc>
      </w:tr>
      <w:tr w:rsidR="005812D5" w:rsidRPr="00296DD4" w14:paraId="2B0BD2FB" w14:textId="77777777" w:rsidTr="00BA1DA9">
        <w:trPr>
          <w:trHeight w:val="677"/>
        </w:trPr>
        <w:tc>
          <w:tcPr>
            <w:tcW w:w="5000" w:type="pct"/>
            <w:gridSpan w:val="7"/>
            <w:vAlign w:val="center"/>
          </w:tcPr>
          <w:p w14:paraId="64159541" w14:textId="51C859CD" w:rsidR="005812D5" w:rsidRPr="00296DD4" w:rsidRDefault="005812D5" w:rsidP="0069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Предприятия иных отраслей:</w:t>
            </w:r>
          </w:p>
        </w:tc>
      </w:tr>
      <w:tr w:rsidR="004F31D4" w:rsidRPr="00296DD4" w14:paraId="48C222F4" w14:textId="77777777" w:rsidTr="00D6757A">
        <w:trPr>
          <w:trHeight w:val="600"/>
        </w:trPr>
        <w:tc>
          <w:tcPr>
            <w:tcW w:w="362" w:type="pct"/>
            <w:shd w:val="clear" w:color="auto" w:fill="auto"/>
            <w:vAlign w:val="center"/>
            <w:hideMark/>
          </w:tcPr>
          <w:p w14:paraId="7FA99E07" w14:textId="51BE9C73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9207140" w14:textId="42501520" w:rsidR="005812D5" w:rsidRPr="00296DD4" w:rsidRDefault="0004365A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812D5"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производственные объекты (пилорамы, котельные типографии, пункты приема вторичного сырья и т.д.)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14:paraId="5CA55DB8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568" w:type="pct"/>
            <w:vAlign w:val="center"/>
          </w:tcPr>
          <w:p w14:paraId="20201112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219,406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578CF84" w14:textId="5DCDF196" w:rsidR="005812D5" w:rsidRPr="00296DD4" w:rsidRDefault="005812D5" w:rsidP="006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1,647</w:t>
            </w:r>
          </w:p>
        </w:tc>
        <w:tc>
          <w:tcPr>
            <w:tcW w:w="639" w:type="pct"/>
            <w:vAlign w:val="center"/>
          </w:tcPr>
          <w:p w14:paraId="73F9189D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94,736</w:t>
            </w:r>
          </w:p>
        </w:tc>
        <w:tc>
          <w:tcPr>
            <w:tcW w:w="740" w:type="pct"/>
            <w:vAlign w:val="center"/>
          </w:tcPr>
          <w:p w14:paraId="4D120E79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1,209</w:t>
            </w:r>
          </w:p>
        </w:tc>
      </w:tr>
      <w:tr w:rsidR="005812D5" w:rsidRPr="00296DD4" w14:paraId="2588DB02" w14:textId="77777777" w:rsidTr="00BA1DA9">
        <w:trPr>
          <w:trHeight w:val="743"/>
        </w:trPr>
        <w:tc>
          <w:tcPr>
            <w:tcW w:w="5000" w:type="pct"/>
            <w:gridSpan w:val="7"/>
            <w:vAlign w:val="center"/>
          </w:tcPr>
          <w:p w14:paraId="5AC3D32A" w14:textId="63494CE1" w:rsidR="005812D5" w:rsidRPr="00296DD4" w:rsidRDefault="005812D5" w:rsidP="0069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Садоводческие, </w:t>
            </w:r>
            <w:r w:rsidR="00FD1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огороднические некоммерческие товарищества:</w:t>
            </w:r>
          </w:p>
        </w:tc>
      </w:tr>
      <w:tr w:rsidR="004F31D4" w:rsidRPr="00296DD4" w14:paraId="6345C75D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0E46B305" w14:textId="77777777" w:rsidR="005812D5" w:rsidRPr="00296DD4" w:rsidRDefault="005812D5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94E91BF" w14:textId="3D115B74" w:rsidR="005812D5" w:rsidRPr="00296DD4" w:rsidRDefault="005812D5" w:rsidP="00C37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Садоводческие</w:t>
            </w:r>
            <w:r w:rsidR="00D67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огороднические некоммерческие товарищества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DC86889" w14:textId="18B11D04" w:rsidR="005812D5" w:rsidRPr="00296DD4" w:rsidRDefault="005812D5" w:rsidP="00D6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участник</w:t>
            </w:r>
            <w:r w:rsidR="00D67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(член)</w:t>
            </w:r>
          </w:p>
        </w:tc>
        <w:tc>
          <w:tcPr>
            <w:tcW w:w="568" w:type="pct"/>
            <w:vAlign w:val="center"/>
          </w:tcPr>
          <w:p w14:paraId="0BD40E28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3C7C77E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639" w:type="pct"/>
            <w:vAlign w:val="center"/>
          </w:tcPr>
          <w:p w14:paraId="13387786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12,690</w:t>
            </w:r>
          </w:p>
        </w:tc>
        <w:tc>
          <w:tcPr>
            <w:tcW w:w="740" w:type="pct"/>
            <w:vAlign w:val="center"/>
          </w:tcPr>
          <w:p w14:paraId="7836A430" w14:textId="77777777" w:rsidR="005812D5" w:rsidRPr="00296DD4" w:rsidRDefault="005812D5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0,095</w:t>
            </w:r>
          </w:p>
        </w:tc>
      </w:tr>
      <w:tr w:rsidR="00A53E36" w:rsidRPr="00296DD4" w14:paraId="6C9C0A39" w14:textId="77777777" w:rsidTr="00A53E36">
        <w:trPr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19A0418" w14:textId="40190D81" w:rsidR="00A53E36" w:rsidRPr="00296DD4" w:rsidRDefault="00A53E36" w:rsidP="00A5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A37BB0" w:rsidRPr="00296DD4" w14:paraId="39117DA0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6B52B9C3" w14:textId="3CD5D4BA" w:rsidR="00A37BB0" w:rsidRPr="00296DD4" w:rsidRDefault="00040DD1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FAD6FB0" w14:textId="1F50C805" w:rsidR="00A37BB0" w:rsidRPr="00296DD4" w:rsidRDefault="00040DD1" w:rsidP="00C37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BA2AAE6" w14:textId="65234368" w:rsidR="00A37BB0" w:rsidRPr="00296DD4" w:rsidRDefault="00040DD1" w:rsidP="00D6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568" w:type="pct"/>
            <w:vAlign w:val="center"/>
          </w:tcPr>
          <w:p w14:paraId="4A830BFA" w14:textId="5DAD4EC8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06F482B" w14:textId="4EB4D298" w:rsidR="00A37BB0" w:rsidRPr="00296DD4" w:rsidRDefault="00040DD1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39" w:type="pct"/>
            <w:vAlign w:val="center"/>
          </w:tcPr>
          <w:p w14:paraId="683064FF" w14:textId="40161782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230,68</w:t>
            </w:r>
          </w:p>
        </w:tc>
        <w:tc>
          <w:tcPr>
            <w:tcW w:w="740" w:type="pct"/>
            <w:vAlign w:val="center"/>
          </w:tcPr>
          <w:p w14:paraId="239F8080" w14:textId="1769FB2F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1,99</w:t>
            </w:r>
          </w:p>
        </w:tc>
      </w:tr>
      <w:tr w:rsidR="00A37BB0" w:rsidRPr="00296DD4" w14:paraId="0E628B5F" w14:textId="77777777" w:rsidTr="00D6757A">
        <w:trPr>
          <w:trHeight w:val="300"/>
        </w:trPr>
        <w:tc>
          <w:tcPr>
            <w:tcW w:w="362" w:type="pct"/>
            <w:shd w:val="clear" w:color="auto" w:fill="auto"/>
            <w:vAlign w:val="center"/>
          </w:tcPr>
          <w:p w14:paraId="023B3470" w14:textId="5032C8EC" w:rsidR="00A37BB0" w:rsidRPr="00296DD4" w:rsidRDefault="00040DD1" w:rsidP="00C3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4575CA5" w14:textId="039BD267" w:rsidR="00A37BB0" w:rsidRPr="00296DD4" w:rsidRDefault="00040DD1" w:rsidP="00C37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689E303" w14:textId="077995C3" w:rsidR="00A37BB0" w:rsidRPr="00296DD4" w:rsidRDefault="00040DD1" w:rsidP="00D6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568" w:type="pct"/>
            <w:vAlign w:val="center"/>
          </w:tcPr>
          <w:p w14:paraId="42D6B5FE" w14:textId="5CE0BC2C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="000D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210AB30" w14:textId="1BF35F0A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639" w:type="pct"/>
            <w:vAlign w:val="center"/>
          </w:tcPr>
          <w:p w14:paraId="14842915" w14:textId="31A483AF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</w:t>
            </w:r>
            <w:r w:rsidR="000D6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bookmarkStart w:id="2" w:name="_GoBack"/>
            <w:bookmarkEnd w:id="2"/>
          </w:p>
        </w:tc>
        <w:tc>
          <w:tcPr>
            <w:tcW w:w="740" w:type="pct"/>
            <w:vAlign w:val="center"/>
          </w:tcPr>
          <w:p w14:paraId="2D28B989" w14:textId="123B7F3F" w:rsidR="00A37BB0" w:rsidRPr="00296DD4" w:rsidRDefault="008B797C" w:rsidP="00C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2,27</w:t>
            </w:r>
          </w:p>
        </w:tc>
      </w:tr>
    </w:tbl>
    <w:p w14:paraId="462A5819" w14:textId="77777777" w:rsidR="005812D5" w:rsidRPr="003D5C0D" w:rsidRDefault="005812D5" w:rsidP="005812D5">
      <w:pPr>
        <w:autoSpaceDE w:val="0"/>
        <w:autoSpaceDN w:val="0"/>
        <w:adjustRightInd w:val="0"/>
        <w:spacing w:after="0" w:line="240" w:lineRule="auto"/>
        <w:ind w:left="5954" w:hanging="652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12D5" w:rsidRPr="003D5C0D" w:rsidSect="008B0C7C">
      <w:headerReference w:type="default" r:id="rId8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705C" w14:textId="77777777" w:rsidR="00D82397" w:rsidRDefault="00D82397" w:rsidP="008B0C7C">
      <w:pPr>
        <w:spacing w:after="0" w:line="240" w:lineRule="auto"/>
      </w:pPr>
      <w:r>
        <w:separator/>
      </w:r>
    </w:p>
  </w:endnote>
  <w:endnote w:type="continuationSeparator" w:id="0">
    <w:p w14:paraId="0B21148C" w14:textId="77777777" w:rsidR="00D82397" w:rsidRDefault="00D82397" w:rsidP="008B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A1F3" w14:textId="77777777" w:rsidR="00D82397" w:rsidRDefault="00D82397" w:rsidP="008B0C7C">
      <w:pPr>
        <w:spacing w:after="0" w:line="240" w:lineRule="auto"/>
      </w:pPr>
      <w:r>
        <w:separator/>
      </w:r>
    </w:p>
  </w:footnote>
  <w:footnote w:type="continuationSeparator" w:id="0">
    <w:p w14:paraId="33D2D84E" w14:textId="77777777" w:rsidR="00D82397" w:rsidRDefault="00D82397" w:rsidP="008B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1343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199443" w14:textId="73D53FA6" w:rsidR="008B0C7C" w:rsidRPr="0069724B" w:rsidRDefault="008B0C7C" w:rsidP="0069724B">
        <w:pPr>
          <w:pStyle w:val="af1"/>
          <w:jc w:val="center"/>
          <w:rPr>
            <w:rFonts w:ascii="Times New Roman" w:hAnsi="Times New Roman" w:cs="Times New Roman"/>
          </w:rPr>
        </w:pPr>
        <w:r w:rsidRPr="00BF636D">
          <w:rPr>
            <w:rFonts w:ascii="Times New Roman" w:hAnsi="Times New Roman" w:cs="Times New Roman"/>
          </w:rPr>
          <w:fldChar w:fldCharType="begin"/>
        </w:r>
        <w:r w:rsidRPr="00BF636D">
          <w:rPr>
            <w:rFonts w:ascii="Times New Roman" w:hAnsi="Times New Roman" w:cs="Times New Roman"/>
          </w:rPr>
          <w:instrText>PAGE   \* MERGEFORMAT</w:instrText>
        </w:r>
        <w:r w:rsidRPr="00BF636D">
          <w:rPr>
            <w:rFonts w:ascii="Times New Roman" w:hAnsi="Times New Roman" w:cs="Times New Roman"/>
          </w:rPr>
          <w:fldChar w:fldCharType="separate"/>
        </w:r>
        <w:r w:rsidR="00665037" w:rsidRPr="00BF636D">
          <w:rPr>
            <w:rFonts w:ascii="Times New Roman" w:hAnsi="Times New Roman" w:cs="Times New Roman"/>
            <w:noProof/>
          </w:rPr>
          <w:t>5</w:t>
        </w:r>
        <w:r w:rsidRPr="00BF636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14B27"/>
    <w:multiLevelType w:val="hybridMultilevel"/>
    <w:tmpl w:val="8276779A"/>
    <w:lvl w:ilvl="0" w:tplc="A47CA92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52BB2815"/>
    <w:multiLevelType w:val="hybridMultilevel"/>
    <w:tmpl w:val="E474B14A"/>
    <w:lvl w:ilvl="0" w:tplc="6B54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D23592"/>
    <w:multiLevelType w:val="multilevel"/>
    <w:tmpl w:val="FDD0D7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64"/>
    <w:rsid w:val="00002C6B"/>
    <w:rsid w:val="00040DD1"/>
    <w:rsid w:val="0004365A"/>
    <w:rsid w:val="00077942"/>
    <w:rsid w:val="00086CE8"/>
    <w:rsid w:val="00087889"/>
    <w:rsid w:val="000D6B42"/>
    <w:rsid w:val="000E0B67"/>
    <w:rsid w:val="001043AF"/>
    <w:rsid w:val="00147225"/>
    <w:rsid w:val="001813B0"/>
    <w:rsid w:val="00192EC4"/>
    <w:rsid w:val="001C1D14"/>
    <w:rsid w:val="001C3F58"/>
    <w:rsid w:val="001C6C2B"/>
    <w:rsid w:val="001D1368"/>
    <w:rsid w:val="001E01D3"/>
    <w:rsid w:val="001E2614"/>
    <w:rsid w:val="0022496D"/>
    <w:rsid w:val="00244E95"/>
    <w:rsid w:val="00245EDD"/>
    <w:rsid w:val="00261075"/>
    <w:rsid w:val="00296DD4"/>
    <w:rsid w:val="002A139B"/>
    <w:rsid w:val="002B08AD"/>
    <w:rsid w:val="002C387B"/>
    <w:rsid w:val="002D581A"/>
    <w:rsid w:val="002D65AB"/>
    <w:rsid w:val="0030533F"/>
    <w:rsid w:val="00317315"/>
    <w:rsid w:val="003451B4"/>
    <w:rsid w:val="0037635C"/>
    <w:rsid w:val="003C02A2"/>
    <w:rsid w:val="003C02FB"/>
    <w:rsid w:val="003D5C0D"/>
    <w:rsid w:val="0044656B"/>
    <w:rsid w:val="00457375"/>
    <w:rsid w:val="0046634C"/>
    <w:rsid w:val="004A30B0"/>
    <w:rsid w:val="004B6BE7"/>
    <w:rsid w:val="004F31D4"/>
    <w:rsid w:val="004F4296"/>
    <w:rsid w:val="005162FE"/>
    <w:rsid w:val="00520AB3"/>
    <w:rsid w:val="0056013A"/>
    <w:rsid w:val="005812D5"/>
    <w:rsid w:val="0058362A"/>
    <w:rsid w:val="00587639"/>
    <w:rsid w:val="005A2741"/>
    <w:rsid w:val="005C14F9"/>
    <w:rsid w:val="005D67BB"/>
    <w:rsid w:val="00611792"/>
    <w:rsid w:val="00621BEF"/>
    <w:rsid w:val="00633135"/>
    <w:rsid w:val="00652FE4"/>
    <w:rsid w:val="0066030F"/>
    <w:rsid w:val="00660B91"/>
    <w:rsid w:val="00665037"/>
    <w:rsid w:val="006843FC"/>
    <w:rsid w:val="0069724B"/>
    <w:rsid w:val="006A0691"/>
    <w:rsid w:val="006A4B64"/>
    <w:rsid w:val="006E6942"/>
    <w:rsid w:val="006F2806"/>
    <w:rsid w:val="00712E73"/>
    <w:rsid w:val="00725D31"/>
    <w:rsid w:val="00732ACD"/>
    <w:rsid w:val="007378BE"/>
    <w:rsid w:val="007465E2"/>
    <w:rsid w:val="00746C7B"/>
    <w:rsid w:val="00750ACE"/>
    <w:rsid w:val="0077742C"/>
    <w:rsid w:val="007B0B19"/>
    <w:rsid w:val="007B3176"/>
    <w:rsid w:val="007C7A45"/>
    <w:rsid w:val="007E7248"/>
    <w:rsid w:val="007F22E8"/>
    <w:rsid w:val="007F34D7"/>
    <w:rsid w:val="0080510F"/>
    <w:rsid w:val="00832432"/>
    <w:rsid w:val="008549CA"/>
    <w:rsid w:val="00856DA2"/>
    <w:rsid w:val="008859F8"/>
    <w:rsid w:val="00886F62"/>
    <w:rsid w:val="008A79BA"/>
    <w:rsid w:val="008B0C7C"/>
    <w:rsid w:val="008B7126"/>
    <w:rsid w:val="008B797C"/>
    <w:rsid w:val="008C60D1"/>
    <w:rsid w:val="008E0AFD"/>
    <w:rsid w:val="008E6DE1"/>
    <w:rsid w:val="008F1170"/>
    <w:rsid w:val="008F6264"/>
    <w:rsid w:val="009260AA"/>
    <w:rsid w:val="009364BE"/>
    <w:rsid w:val="00946D0A"/>
    <w:rsid w:val="00947CCE"/>
    <w:rsid w:val="00976B71"/>
    <w:rsid w:val="009A0BC6"/>
    <w:rsid w:val="009B401E"/>
    <w:rsid w:val="009B50F2"/>
    <w:rsid w:val="009C1245"/>
    <w:rsid w:val="009C2929"/>
    <w:rsid w:val="009D7169"/>
    <w:rsid w:val="009E4F17"/>
    <w:rsid w:val="009E6436"/>
    <w:rsid w:val="00A12C28"/>
    <w:rsid w:val="00A33AE6"/>
    <w:rsid w:val="00A37BB0"/>
    <w:rsid w:val="00A51915"/>
    <w:rsid w:val="00A53E36"/>
    <w:rsid w:val="00A62BD6"/>
    <w:rsid w:val="00A71904"/>
    <w:rsid w:val="00A8519B"/>
    <w:rsid w:val="00AC07C4"/>
    <w:rsid w:val="00AC17A6"/>
    <w:rsid w:val="00AF1B7C"/>
    <w:rsid w:val="00AF540E"/>
    <w:rsid w:val="00B47424"/>
    <w:rsid w:val="00B6288D"/>
    <w:rsid w:val="00B96591"/>
    <w:rsid w:val="00BA1DA9"/>
    <w:rsid w:val="00BA3B8D"/>
    <w:rsid w:val="00BC54E1"/>
    <w:rsid w:val="00BF636D"/>
    <w:rsid w:val="00C064FD"/>
    <w:rsid w:val="00C234BD"/>
    <w:rsid w:val="00C26208"/>
    <w:rsid w:val="00C3226E"/>
    <w:rsid w:val="00C37BC4"/>
    <w:rsid w:val="00C42CF7"/>
    <w:rsid w:val="00C45048"/>
    <w:rsid w:val="00C63BFD"/>
    <w:rsid w:val="00C645D2"/>
    <w:rsid w:val="00C73001"/>
    <w:rsid w:val="00C84E1D"/>
    <w:rsid w:val="00CA3486"/>
    <w:rsid w:val="00CB1A16"/>
    <w:rsid w:val="00CC4439"/>
    <w:rsid w:val="00CD0F4D"/>
    <w:rsid w:val="00CD74EE"/>
    <w:rsid w:val="00CF7CDF"/>
    <w:rsid w:val="00D0336C"/>
    <w:rsid w:val="00D2415D"/>
    <w:rsid w:val="00D4430D"/>
    <w:rsid w:val="00D6757A"/>
    <w:rsid w:val="00D82397"/>
    <w:rsid w:val="00D936F4"/>
    <w:rsid w:val="00DD30AE"/>
    <w:rsid w:val="00DE137F"/>
    <w:rsid w:val="00E04B5C"/>
    <w:rsid w:val="00E6112E"/>
    <w:rsid w:val="00E758CB"/>
    <w:rsid w:val="00E82410"/>
    <w:rsid w:val="00EC740F"/>
    <w:rsid w:val="00ED05A1"/>
    <w:rsid w:val="00EE258D"/>
    <w:rsid w:val="00EE7688"/>
    <w:rsid w:val="00EF38E8"/>
    <w:rsid w:val="00F31F09"/>
    <w:rsid w:val="00F3388E"/>
    <w:rsid w:val="00F450A3"/>
    <w:rsid w:val="00F82164"/>
    <w:rsid w:val="00F8424F"/>
    <w:rsid w:val="00FC38EE"/>
    <w:rsid w:val="00FD1177"/>
    <w:rsid w:val="00FE1022"/>
    <w:rsid w:val="00FF0C34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4A1"/>
  <w15:docId w15:val="{A3B608AF-6EB0-4B3E-B059-F920EB4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FC"/>
  </w:style>
  <w:style w:type="paragraph" w:styleId="1">
    <w:name w:val="heading 1"/>
    <w:basedOn w:val="a"/>
    <w:next w:val="a"/>
    <w:link w:val="10"/>
    <w:qFormat/>
    <w:rsid w:val="00BA3B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91"/>
    <w:pPr>
      <w:ind w:left="720"/>
      <w:contextualSpacing/>
    </w:pPr>
  </w:style>
  <w:style w:type="paragraph" w:customStyle="1" w:styleId="11">
    <w:name w:val="Обычный1"/>
    <w:rsid w:val="00244E9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33135"/>
    <w:rPr>
      <w:color w:val="0000FF"/>
      <w:u w:val="single"/>
    </w:rPr>
  </w:style>
  <w:style w:type="character" w:customStyle="1" w:styleId="a5">
    <w:name w:val="Основной текст_"/>
    <w:basedOn w:val="a0"/>
    <w:link w:val="12"/>
    <w:rsid w:val="00BC5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BC54E1"/>
    <w:pPr>
      <w:widowControl w:val="0"/>
      <w:shd w:val="clear" w:color="auto" w:fill="FFFFFF"/>
      <w:spacing w:after="240" w:line="331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+ Курсив"/>
    <w:aliases w:val="Интервал -1 pt"/>
    <w:basedOn w:val="a5"/>
    <w:rsid w:val="00BC54E1"/>
    <w:rPr>
      <w:rFonts w:ascii="Times New Roman" w:eastAsia="Times New Roman" w:hAnsi="Times New Roman" w:cs="Times New Roman"/>
      <w:i/>
      <w:iCs/>
      <w:color w:val="000000"/>
      <w:spacing w:val="-21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styleId="a7">
    <w:name w:val="Title"/>
    <w:basedOn w:val="a"/>
    <w:next w:val="a"/>
    <w:link w:val="a8"/>
    <w:uiPriority w:val="10"/>
    <w:qFormat/>
    <w:rsid w:val="00BC54E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BC54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516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43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C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A4B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4B6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4B6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4B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4B64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8B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B0C7C"/>
  </w:style>
  <w:style w:type="paragraph" w:styleId="af3">
    <w:name w:val="footer"/>
    <w:basedOn w:val="a"/>
    <w:link w:val="af4"/>
    <w:uiPriority w:val="99"/>
    <w:unhideWhenUsed/>
    <w:rsid w:val="008B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B0C7C"/>
  </w:style>
  <w:style w:type="character" w:customStyle="1" w:styleId="10">
    <w:name w:val="Заголовок 1 Знак"/>
    <w:basedOn w:val="a0"/>
    <w:link w:val="1"/>
    <w:rsid w:val="00BA3B8D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customStyle="1" w:styleId="af5">
    <w:name w:val="Текст (лев. подпись)"/>
    <w:basedOn w:val="a"/>
    <w:next w:val="a"/>
    <w:rsid w:val="00BF63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caption"/>
    <w:basedOn w:val="a"/>
    <w:next w:val="a"/>
    <w:uiPriority w:val="35"/>
    <w:unhideWhenUsed/>
    <w:qFormat/>
    <w:rsid w:val="00BF63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6CE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71DD-6370-4B81-900D-DBCD06AD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Долгор Сергеевна</dc:creator>
  <cp:keywords/>
  <dc:description/>
  <cp:lastModifiedBy>Аюшеева Дарима Михайловна</cp:lastModifiedBy>
  <cp:revision>4</cp:revision>
  <cp:lastPrinted>2023-11-23T06:41:00Z</cp:lastPrinted>
  <dcterms:created xsi:type="dcterms:W3CDTF">2024-06-14T06:47:00Z</dcterms:created>
  <dcterms:modified xsi:type="dcterms:W3CDTF">2024-06-14T08:27:00Z</dcterms:modified>
</cp:coreProperties>
</file>