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71B4" w14:textId="77777777" w:rsidR="00F9486B" w:rsidRPr="00F9486B" w:rsidRDefault="00F9486B" w:rsidP="00F9486B">
      <w:pPr>
        <w:spacing w:line="254" w:lineRule="auto"/>
        <w:jc w:val="right"/>
        <w:rPr>
          <w:sz w:val="24"/>
          <w:szCs w:val="24"/>
        </w:rPr>
      </w:pPr>
      <w:r w:rsidRPr="00F9486B">
        <w:rPr>
          <w:b/>
          <w:sz w:val="24"/>
          <w:szCs w:val="24"/>
        </w:rPr>
        <w:t xml:space="preserve"> </w:t>
      </w:r>
    </w:p>
    <w:p w14:paraId="21B4FEBA"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379CF49F" w14:textId="6F491C9A"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50334D">
        <w:rPr>
          <w:b/>
          <w:sz w:val="24"/>
          <w:szCs w:val="24"/>
        </w:rPr>
        <w:t>04-14/69</w:t>
      </w:r>
      <w:r w:rsidRPr="00F9486B">
        <w:rPr>
          <w:b/>
          <w:sz w:val="24"/>
          <w:szCs w:val="24"/>
        </w:rPr>
        <w:t xml:space="preserve"> от </w:t>
      </w:r>
      <w:r w:rsidR="0050334D">
        <w:rPr>
          <w:b/>
          <w:sz w:val="24"/>
          <w:szCs w:val="24"/>
        </w:rPr>
        <w:t>28.06.2022</w:t>
      </w:r>
    </w:p>
    <w:p w14:paraId="1B614371"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7D650B0E"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2E1DE2B0"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8662374"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16AED48"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0A148E5B"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B8E336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5702D6"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2156C0A8"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1A5FEE4"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83055C1" w14:textId="0FEB26F9" w:rsidR="00F9486B" w:rsidRPr="00F9486B" w:rsidRDefault="0050334D">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Асташова К.М.</w:t>
            </w:r>
          </w:p>
        </w:tc>
      </w:tr>
      <w:tr w:rsidR="00DD23C4" w:rsidRPr="00F9486B" w14:paraId="25A893EB"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829A3F5"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083A6F4" w14:textId="0A0F20DC" w:rsidR="00DD23C4" w:rsidRPr="00F9486B" w:rsidRDefault="0050334D">
            <w:pPr>
              <w:spacing w:line="254" w:lineRule="auto"/>
              <w:rPr>
                <w:color w:val="000000"/>
                <w:sz w:val="24"/>
                <w:szCs w:val="24"/>
                <w:lang w:eastAsia="en-US"/>
              </w:rPr>
            </w:pPr>
            <w:bookmarkStart w:id="1" w:name="Пояснения"/>
            <w:bookmarkEnd w:id="1"/>
            <w:r>
              <w:rPr>
                <w:color w:val="000000"/>
                <w:sz w:val="24"/>
                <w:szCs w:val="24"/>
                <w:lang w:eastAsia="en-US"/>
              </w:rPr>
              <w:t>Получение необходимых разрешительных документов на продукцию: Крем для лица, Бальзам для губ, Гидрофильное масло для лица, Массажное масло для лица</w:t>
            </w:r>
          </w:p>
        </w:tc>
      </w:tr>
      <w:tr w:rsidR="00F9486B" w:rsidRPr="00F9486B" w14:paraId="6A810B0D"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F3F5777"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C0B59CE"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2B89B10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391DC0B"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DB38888"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3F5BBA07"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C5961C3"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6C085838"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72D4924" w14:textId="4B42CDA9" w:rsidR="00F9486B" w:rsidRPr="00F9486B" w:rsidRDefault="0050334D">
            <w:pPr>
              <w:spacing w:line="254" w:lineRule="auto"/>
              <w:rPr>
                <w:color w:val="000000"/>
                <w:sz w:val="24"/>
                <w:szCs w:val="24"/>
                <w:lang w:eastAsia="en-US"/>
              </w:rPr>
            </w:pPr>
            <w:bookmarkStart w:id="2" w:name="Цена"/>
            <w:bookmarkEnd w:id="2"/>
            <w:r>
              <w:rPr>
                <w:color w:val="000000"/>
                <w:sz w:val="24"/>
                <w:szCs w:val="24"/>
                <w:lang w:eastAsia="en-US"/>
              </w:rPr>
              <w:t>100 тысяч рублей.</w:t>
            </w:r>
          </w:p>
        </w:tc>
      </w:tr>
      <w:tr w:rsidR="00F9486B" w:rsidRPr="00F9486B" w14:paraId="0F5F4C6E"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CFC711D"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B8C45D2"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15C05D0"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5603C1D8"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93069E9" w14:textId="5CD8B6DE" w:rsidR="00F9486B" w:rsidRPr="00FF68C9" w:rsidRDefault="0050334D">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4B44232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2579AD5"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5DBC5E8" w14:textId="00EC40C3" w:rsidR="00F9486B" w:rsidRPr="00F9486B" w:rsidRDefault="0050334D">
            <w:pPr>
              <w:spacing w:line="254" w:lineRule="auto"/>
              <w:rPr>
                <w:color w:val="000000"/>
                <w:sz w:val="24"/>
                <w:szCs w:val="24"/>
                <w:lang w:eastAsia="en-US"/>
              </w:rPr>
            </w:pPr>
            <w:bookmarkStart w:id="4" w:name="Получатель"/>
            <w:bookmarkEnd w:id="4"/>
            <w:r>
              <w:rPr>
                <w:color w:val="000000"/>
                <w:sz w:val="24"/>
                <w:szCs w:val="24"/>
                <w:lang w:eastAsia="en-US"/>
              </w:rPr>
              <w:t xml:space="preserve">ИП Асташова К.М., Адрес: Республика Бурятия, г. Улан-Удэ, ул. Смолина, д.63, телефон: +7-983-335-13-59, e-mail: 671320@bk.ru. </w:t>
            </w:r>
          </w:p>
        </w:tc>
      </w:tr>
      <w:tr w:rsidR="00F9486B" w:rsidRPr="00F9486B" w14:paraId="4E2D3EC3"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0049EA1"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C4640B6"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2DE7B990"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8CDA4F8"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w:t>
            </w:r>
            <w:r w:rsidRPr="00F9486B">
              <w:rPr>
                <w:sz w:val="24"/>
                <w:szCs w:val="24"/>
              </w:rPr>
              <w:lastRenderedPageBreak/>
              <w:t xml:space="preserve">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443E87AC"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308B0998"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DC68841"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77191935"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3465EF45"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4598F2BF"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17A56A92"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3FF62D1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622BD0B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45F22F9B"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3FEC7EA9"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18E90689"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3EAC680C"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772069A0" w14:textId="56D2BF77" w:rsidR="000A0BF3" w:rsidRPr="00F9486B" w:rsidRDefault="0050334D"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31811417"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51AAD314"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6EC3FE18"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6FF7E3B7"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3E7CD35" w14:textId="6E0826D2" w:rsidR="00F9486B" w:rsidRPr="00F9486B" w:rsidRDefault="0050334D"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EB8291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3A0E4CF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7A3843C"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1708713"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4FAB173"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07688E7"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E6EF72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320BBECD"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E64BED0"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714A965"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EB358FD"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169BED3"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0CA611E"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1EFCAC25"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1BD64161"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9F91451"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38D50B3"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1F5DC4BC" w14:textId="49C64A63" w:rsidR="00F9486B" w:rsidRPr="00F9486B" w:rsidRDefault="0050334D"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6B5134B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5612BB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4649B2D"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596E76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9391B7D"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EE04A8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D98C94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96EA2B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B85FDC9"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2A1C14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2806F8D"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044434E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7ADB8F0"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E9CAC2C"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380592C0"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E65CDC7"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2942942"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58FF73E9"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5B0E8E8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87FC06A"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60DDEB1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8DBAD5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E959110"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AEADDF7"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F522DB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EAF946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27B7D0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C91CFB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0DA75F3"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7EBB649"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8BCBB2D"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B659115"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6678BB20" w14:textId="77777777" w:rsidR="00F9486B" w:rsidRPr="00F9486B" w:rsidRDefault="00F9486B">
            <w:pPr>
              <w:spacing w:line="254" w:lineRule="auto"/>
              <w:ind w:left="-3894" w:right="60"/>
              <w:rPr>
                <w:color w:val="000000"/>
                <w:sz w:val="24"/>
                <w:szCs w:val="24"/>
                <w:lang w:val="en-US" w:eastAsia="en-US"/>
              </w:rPr>
            </w:pPr>
          </w:p>
          <w:p w14:paraId="40AFBA4E" w14:textId="77777777" w:rsidR="00F9486B" w:rsidRPr="00F9486B" w:rsidRDefault="00F9486B">
            <w:pPr>
              <w:spacing w:after="160" w:line="254" w:lineRule="auto"/>
              <w:rPr>
                <w:color w:val="000000"/>
                <w:sz w:val="24"/>
                <w:szCs w:val="24"/>
                <w:lang w:val="en-US" w:eastAsia="en-US"/>
              </w:rPr>
            </w:pPr>
          </w:p>
        </w:tc>
      </w:tr>
      <w:tr w:rsidR="00F9486B" w:rsidRPr="00C2548A" w14:paraId="228BC6ED"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0FBDC17"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9375052" w14:textId="7B493265"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50334D">
              <w:rPr>
                <w:sz w:val="24"/>
                <w:szCs w:val="24"/>
              </w:rPr>
              <w:t xml:space="preserve">До 12-00 </w:t>
            </w:r>
            <w:r w:rsidR="00914A49">
              <w:rPr>
                <w:sz w:val="24"/>
                <w:szCs w:val="24"/>
              </w:rPr>
              <w:t xml:space="preserve"> 02 августа 2022</w:t>
            </w:r>
            <w:r w:rsidR="0050334D">
              <w:rPr>
                <w:sz w:val="24"/>
                <w:szCs w:val="24"/>
              </w:rPr>
              <w:t xml:space="preserve"> года.</w:t>
            </w:r>
          </w:p>
          <w:p w14:paraId="1A113E32" w14:textId="77777777" w:rsidR="00CA47FA" w:rsidRPr="00684CAE"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684CAE" w14:paraId="79F3D6DC"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75B45DE"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3943256"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575BDB2B" w14:textId="402E0DB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w:t>
            </w:r>
            <w:r w:rsidR="00A036A3">
              <w:rPr>
                <w:sz w:val="24"/>
                <w:szCs w:val="24"/>
                <w:lang w:val="en-US"/>
              </w:rPr>
              <w:t> </w:t>
            </w:r>
            <w:r w:rsidR="00C2548A">
              <w:rPr>
                <w:sz w:val="24"/>
                <w:szCs w:val="24"/>
              </w:rPr>
              <w:t>3012 379845</w:t>
            </w:r>
            <w:r w:rsidR="00A036A3">
              <w:rPr>
                <w:sz w:val="24"/>
                <w:szCs w:val="24"/>
              </w:rPr>
              <w:t>, доб. 8-129</w:t>
            </w:r>
            <w:r w:rsidRPr="00DD3F80">
              <w:rPr>
                <w:sz w:val="24"/>
                <w:szCs w:val="24"/>
                <w:lang w:val="en-US"/>
              </w:rPr>
              <w:t xml:space="preserve">;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1A86B8C0"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3D6A56EC" w14:textId="77777777" w:rsidR="00D8622F" w:rsidRPr="00DD3F80" w:rsidRDefault="00D8622F">
      <w:pPr>
        <w:spacing w:after="200" w:line="276" w:lineRule="auto"/>
        <w:rPr>
          <w:sz w:val="24"/>
          <w:szCs w:val="24"/>
          <w:lang w:val="en-US"/>
        </w:rPr>
      </w:pPr>
      <w:r w:rsidRPr="00DD3F80">
        <w:rPr>
          <w:sz w:val="24"/>
          <w:szCs w:val="24"/>
          <w:lang w:val="en-US"/>
        </w:rPr>
        <w:br w:type="page"/>
      </w:r>
    </w:p>
    <w:p w14:paraId="339565EA"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0573951B"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3E2BF125"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36CEE518"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A379C97"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027F22A7"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62611351"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412F028A"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43813921"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F798E64"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05585F49"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2A4C158A"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lastRenderedPageBreak/>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43E31471"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79940D90"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FD93756"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0B2CB8FC"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4DC14DC0"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0BD08D0E"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5ABFFE71"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12912346"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6502EF52"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3CA41426"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7DA5DD34" w14:textId="77777777" w:rsidR="00616DF2" w:rsidRPr="00235B18" w:rsidRDefault="00616DF2" w:rsidP="00616DF2">
      <w:pPr>
        <w:spacing w:line="300" w:lineRule="auto"/>
        <w:ind w:right="-1" w:firstLine="709"/>
        <w:jc w:val="both"/>
        <w:rPr>
          <w:sz w:val="24"/>
          <w:szCs w:val="24"/>
        </w:rPr>
      </w:pPr>
      <w:r w:rsidRPr="00235B18">
        <w:rPr>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zip архив в единую папку с установлением пароля на zip файл. Пароль </w:t>
      </w:r>
      <w:r w:rsidRPr="00235B18">
        <w:rPr>
          <w:sz w:val="24"/>
          <w:szCs w:val="24"/>
        </w:rPr>
        <w:lastRenderedPageBreak/>
        <w:t>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F240734"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043544B7"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0A99C666"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r w:rsidRPr="00235B18">
          <w:rPr>
            <w:rStyle w:val="a5"/>
            <w:sz w:val="24"/>
            <w:szCs w:val="24"/>
            <w:lang w:val="en-US"/>
          </w:rPr>
          <w:t>msp</w:t>
        </w:r>
        <w:r w:rsidRPr="00235B18">
          <w:rPr>
            <w:rStyle w:val="a5"/>
            <w:sz w:val="24"/>
            <w:szCs w:val="24"/>
          </w:rPr>
          <w:t>03.</w:t>
        </w:r>
        <w:r w:rsidRPr="00235B18">
          <w:rPr>
            <w:rStyle w:val="a5"/>
            <w:sz w:val="24"/>
            <w:szCs w:val="24"/>
            <w:lang w:val="en-US"/>
          </w:rPr>
          <w:t>ru</w:t>
        </w:r>
      </w:hyperlink>
      <w:r w:rsidRPr="00235B18">
        <w:rPr>
          <w:sz w:val="24"/>
          <w:szCs w:val="24"/>
        </w:rPr>
        <w:t xml:space="preserve">. </w:t>
      </w:r>
    </w:p>
    <w:p w14:paraId="485CE715"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2F19FB0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12C012B0"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6D99A6ED" w14:textId="77777777" w:rsidR="00940A15" w:rsidRDefault="00940A15">
      <w:pPr>
        <w:spacing w:after="200" w:line="276" w:lineRule="auto"/>
        <w:rPr>
          <w:sz w:val="20"/>
          <w:szCs w:val="20"/>
        </w:rPr>
      </w:pPr>
      <w:r>
        <w:rPr>
          <w:sz w:val="20"/>
          <w:szCs w:val="20"/>
        </w:rPr>
        <w:br w:type="page"/>
      </w:r>
    </w:p>
    <w:p w14:paraId="3AA5CCC2"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05ACEF4B" w14:textId="77777777" w:rsidR="00940A15" w:rsidRPr="00A179EA" w:rsidRDefault="00940A15" w:rsidP="00940A15">
      <w:pPr>
        <w:spacing w:line="256" w:lineRule="auto"/>
        <w:rPr>
          <w:sz w:val="24"/>
          <w:szCs w:val="24"/>
        </w:rPr>
      </w:pPr>
    </w:p>
    <w:p w14:paraId="5664C84B"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364B9FD" w14:textId="77777777" w:rsidR="00940A15" w:rsidRPr="00A179EA" w:rsidRDefault="00940A15" w:rsidP="00940A15">
      <w:pPr>
        <w:spacing w:line="256" w:lineRule="auto"/>
        <w:jc w:val="right"/>
        <w:rPr>
          <w:sz w:val="24"/>
          <w:szCs w:val="24"/>
        </w:rPr>
      </w:pPr>
      <w:r w:rsidRPr="00A179EA">
        <w:rPr>
          <w:sz w:val="24"/>
          <w:szCs w:val="24"/>
        </w:rPr>
        <w:t xml:space="preserve"> </w:t>
      </w:r>
    </w:p>
    <w:p w14:paraId="7A400974"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05B7B2BC" w14:textId="6F3114ED"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50334D">
        <w:rPr>
          <w:sz w:val="24"/>
          <w:szCs w:val="24"/>
        </w:rPr>
        <w:t>04-14/69</w:t>
      </w:r>
      <w:r w:rsidRPr="00A179EA">
        <w:rPr>
          <w:sz w:val="24"/>
          <w:szCs w:val="24"/>
        </w:rPr>
        <w:t xml:space="preserve"> от</w:t>
      </w:r>
      <w:r w:rsidR="0050334D">
        <w:rPr>
          <w:sz w:val="24"/>
          <w:szCs w:val="24"/>
        </w:rPr>
        <w:t>28.06.2022</w:t>
      </w:r>
    </w:p>
    <w:p w14:paraId="7350990E"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760CA837" w14:textId="206CD409"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50334D">
        <w:rPr>
          <w:sz w:val="24"/>
          <w:szCs w:val="24"/>
        </w:rPr>
        <w:t>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Асташова К.М.</w:t>
      </w:r>
      <w:r w:rsidRPr="00A179EA">
        <w:rPr>
          <w:sz w:val="24"/>
          <w:szCs w:val="24"/>
        </w:rPr>
        <w:t xml:space="preserve"> </w:t>
      </w:r>
    </w:p>
    <w:p w14:paraId="5E9E492E"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796A45A5"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7CFEC645" w14:textId="77777777" w:rsidR="00940A15" w:rsidRPr="00A179EA" w:rsidRDefault="00940A15" w:rsidP="00940A15">
      <w:pPr>
        <w:spacing w:after="5" w:line="254" w:lineRule="auto"/>
        <w:ind w:left="3528" w:right="62" w:hanging="3543"/>
        <w:rPr>
          <w:i/>
          <w:sz w:val="24"/>
          <w:szCs w:val="24"/>
        </w:rPr>
      </w:pPr>
      <w:r w:rsidRPr="00A179EA">
        <w:rPr>
          <w:i/>
          <w:sz w:val="24"/>
          <w:szCs w:val="24"/>
        </w:rPr>
        <w:t>Юридический адрес:___________________________________________________________</w:t>
      </w:r>
    </w:p>
    <w:p w14:paraId="550944AB" w14:textId="77777777" w:rsidR="00940A15" w:rsidRPr="00A179EA" w:rsidRDefault="00940A15" w:rsidP="00940A15">
      <w:pPr>
        <w:spacing w:after="5" w:line="254" w:lineRule="auto"/>
        <w:ind w:left="3528" w:right="62" w:hanging="3543"/>
        <w:rPr>
          <w:sz w:val="24"/>
          <w:szCs w:val="24"/>
        </w:rPr>
      </w:pPr>
      <w:r w:rsidRPr="00A179EA">
        <w:rPr>
          <w:i/>
          <w:sz w:val="24"/>
          <w:szCs w:val="24"/>
        </w:rPr>
        <w:t>Банковские реквизиты:_________________________________________________________</w:t>
      </w:r>
    </w:p>
    <w:p w14:paraId="5F9C3AD9"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078A71CC"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53C6637"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592A3448"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43248200"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6A9C1DA7"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022A7FD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33770B5C"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78FBA15C"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686A4E90"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5154EC2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41F4D8C8"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692D3C1B" w14:textId="541222ED"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мероприятия </w:t>
      </w:r>
      <w:r w:rsidR="0050334D">
        <w:rPr>
          <w:sz w:val="24"/>
          <w:szCs w:val="24"/>
        </w:rPr>
        <w:t xml:space="preserve"> по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Асташова К.М.</w:t>
      </w:r>
      <w:r w:rsidRPr="00A179EA">
        <w:rPr>
          <w:sz w:val="24"/>
          <w:szCs w:val="24"/>
        </w:rPr>
        <w:t xml:space="preserve"> составляет: </w:t>
      </w:r>
    </w:p>
    <w:p w14:paraId="0767D4A5"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3555629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27B3C12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3605B289"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139F028C"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563160FE"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ниже 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7B0717CA"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3F62C997"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4BDC6D1D"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6252C168"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BD2A4C0"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308579F8"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5A28898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6030141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F7EDA3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460C578D"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BA4F5B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273200E"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5A1AA3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628785F3"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042AB14B"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74E040F1"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r w:rsidRPr="00A179EA">
          <w:rPr>
            <w:rStyle w:val="a5"/>
            <w:sz w:val="24"/>
            <w:szCs w:val="24"/>
            <w:lang w:val="en-US"/>
          </w:rPr>
          <w:t>msp</w:t>
        </w:r>
        <w:r w:rsidRPr="00A179EA">
          <w:rPr>
            <w:rStyle w:val="a5"/>
            <w:sz w:val="24"/>
            <w:szCs w:val="24"/>
          </w:rPr>
          <w:t>03.</w:t>
        </w:r>
        <w:r w:rsidRPr="00A179EA">
          <w:rPr>
            <w:rStyle w:val="a5"/>
            <w:sz w:val="24"/>
            <w:szCs w:val="24"/>
            <w:lang w:val="en-US"/>
          </w:rPr>
          <w:t>ru</w:t>
        </w:r>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5A284E51"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57516180"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681650CD"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3B26B87E"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57808274"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78197D52"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04E9A32F"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1226073C" w14:textId="77777777" w:rsidR="00F734D8" w:rsidRPr="00ED1E06" w:rsidRDefault="00F734D8" w:rsidP="00F734D8">
      <w:pPr>
        <w:jc w:val="center"/>
        <w:rPr>
          <w:b/>
          <w:color w:val="000000" w:themeColor="text1"/>
          <w:sz w:val="22"/>
          <w:szCs w:val="22"/>
        </w:rPr>
      </w:pPr>
    </w:p>
    <w:p w14:paraId="57F0555F"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«___»________20___ г.</w:t>
      </w:r>
      <w:bookmarkEnd w:id="12"/>
    </w:p>
    <w:p w14:paraId="3A080FC7"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62521F35"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03840CE6" w14:textId="77777777" w:rsidR="00F734D8" w:rsidRPr="00ED1E06" w:rsidRDefault="00F734D8" w:rsidP="00F734D8">
      <w:pPr>
        <w:widowControl w:val="0"/>
        <w:jc w:val="both"/>
        <w:rPr>
          <w:color w:val="000000" w:themeColor="text1"/>
          <w:sz w:val="22"/>
          <w:szCs w:val="22"/>
        </w:rPr>
      </w:pPr>
    </w:p>
    <w:p w14:paraId="7BEF8275"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2E6CB778"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1BC73EE7"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5C4E242"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2D28DC9D"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13A43653"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1DC4C5FA"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23"/>
    </w:p>
    <w:p w14:paraId="20EBC7A9"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10576EF2"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0547F782" w14:textId="77777777" w:rsidR="00F734D8" w:rsidRPr="00ED1E06" w:rsidRDefault="00F734D8" w:rsidP="00F734D8">
      <w:pPr>
        <w:tabs>
          <w:tab w:val="left" w:pos="709"/>
        </w:tabs>
        <w:suppressAutoHyphens/>
        <w:ind w:left="720" w:hanging="720"/>
        <w:jc w:val="both"/>
        <w:rPr>
          <w:color w:val="000000" w:themeColor="text1"/>
          <w:sz w:val="22"/>
          <w:szCs w:val="22"/>
        </w:rPr>
      </w:pPr>
    </w:p>
    <w:p w14:paraId="34EEF58B"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4E4E9BA1"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38B549ED"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1DE1EC28"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7F2D72F3"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0D9FCBDE"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465CB33A"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6D549F05"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626572AF"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68ED84C1"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7B0AD081"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68EDD062"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0660329F"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3382AA45"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36CAEED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223A46F0"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б)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 либо;</w:t>
      </w:r>
    </w:p>
    <w:p w14:paraId="30C036E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59084F2E"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2ED2882E"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5DBF18D6"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0728B891"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403D3897"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07B0CF40"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250B8E49"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475E5DA9"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0A3BFFC1"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3ACF3D0C"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3B65B619"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4807B486"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6AA5518B"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(субисполнителей)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w:t>
      </w:r>
      <w:bookmarkEnd w:id="36"/>
    </w:p>
    <w:p w14:paraId="63362BAB"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303627B9"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289EAD90"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6A75407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2F37A05A"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040F653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5DAB3550"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0C2936B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2424357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1C22DD4F"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0090EE74"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531887F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6F242468"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589598C0"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7E11D80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8"/>
    </w:p>
    <w:p w14:paraId="0D99CCC1"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9"/>
    </w:p>
    <w:p w14:paraId="6050C8C6"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16334AC5"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C81E30" w14:textId="77777777" w:rsidR="00F734D8" w:rsidRPr="00ED1E06" w:rsidRDefault="00F734D8" w:rsidP="00F734D8">
      <w:pPr>
        <w:rPr>
          <w:color w:val="000000" w:themeColor="text1"/>
          <w:sz w:val="22"/>
          <w:szCs w:val="22"/>
        </w:rPr>
      </w:pPr>
    </w:p>
    <w:p w14:paraId="403B013D"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32AB46E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6FCC8354"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13D7252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3FBA0C56"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5F7802AD"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A0B92F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4912120E"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54B7462"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4ABCB083" w14:textId="77777777" w:rsidR="00F734D8" w:rsidRPr="00ED1E06" w:rsidRDefault="00F734D8" w:rsidP="00F734D8">
      <w:pPr>
        <w:rPr>
          <w:color w:val="000000" w:themeColor="text1"/>
          <w:sz w:val="22"/>
          <w:szCs w:val="22"/>
        </w:rPr>
      </w:pPr>
    </w:p>
    <w:p w14:paraId="43CC746C"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159B1D1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7AB8BF1E"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1C88DD1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499639C8"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23338E9E" w14:textId="77777777" w:rsidR="00F734D8" w:rsidRPr="00ED1E06" w:rsidRDefault="00F734D8" w:rsidP="00F734D8">
      <w:pPr>
        <w:ind w:firstLine="709"/>
        <w:jc w:val="both"/>
        <w:rPr>
          <w:color w:val="000000" w:themeColor="text1"/>
          <w:sz w:val="22"/>
          <w:szCs w:val="22"/>
        </w:rPr>
      </w:pPr>
    </w:p>
    <w:p w14:paraId="0BF2F887"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0334FE35"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308DC58"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5F9F271"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0D694B3" w14:textId="77777777" w:rsidR="00F734D8" w:rsidRPr="00ED1E06" w:rsidRDefault="00F734D8" w:rsidP="00F734D8">
      <w:pPr>
        <w:rPr>
          <w:color w:val="000000" w:themeColor="text1"/>
          <w:sz w:val="22"/>
          <w:szCs w:val="22"/>
        </w:rPr>
      </w:pPr>
    </w:p>
    <w:p w14:paraId="43133A9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53BCA3F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06EAA3CE"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729AD95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3990F80F"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9"/>
    </w:p>
    <w:p w14:paraId="0989314B"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6F34B58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r w:rsidRPr="00ED1E06">
        <w:rPr>
          <w:rFonts w:ascii="Times New Roman" w:hAnsi="Times New Roman" w:cs="Times New Roman"/>
          <w:b w:val="0"/>
          <w:color w:val="000000" w:themeColor="text1"/>
          <w:sz w:val="22"/>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5425E1F9" w14:textId="77777777" w:rsidR="00F734D8" w:rsidRPr="00ED1E06" w:rsidRDefault="00F734D8" w:rsidP="00F734D8">
      <w:pPr>
        <w:tabs>
          <w:tab w:val="left" w:pos="709"/>
        </w:tabs>
        <w:suppressAutoHyphens/>
        <w:jc w:val="center"/>
        <w:rPr>
          <w:color w:val="000000" w:themeColor="text1"/>
          <w:sz w:val="22"/>
          <w:szCs w:val="22"/>
        </w:rPr>
      </w:pPr>
    </w:p>
    <w:p w14:paraId="4C5B021F"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5A6D31F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2A23586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290348A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7E07E5D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100976DF"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562215F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74B16D1C"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55B3B6D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6A7A570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726AA51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004BC6D0"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616C53E"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6299D7C1"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42F6F57C"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17345EE1"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4F28A67E"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658817E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310AA502"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0069034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57AEEA6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6C63025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2D5E20DF"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0F1FCD54" w14:textId="77777777" w:rsidR="00F734D8" w:rsidRPr="00ED1E06" w:rsidRDefault="00F734D8" w:rsidP="00F734D8">
      <w:pPr>
        <w:keepNext/>
        <w:tabs>
          <w:tab w:val="left" w:pos="709"/>
        </w:tabs>
        <w:suppressAutoHyphens/>
        <w:jc w:val="center"/>
        <w:rPr>
          <w:bCs/>
          <w:color w:val="000000" w:themeColor="text1"/>
          <w:sz w:val="22"/>
          <w:szCs w:val="22"/>
        </w:rPr>
      </w:pPr>
    </w:p>
    <w:p w14:paraId="5214B97A"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001C4C6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58AAA43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2569B0D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62B0E89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37D7B83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9C28A7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6745EBF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0793CB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461A185C" w14:textId="77777777" w:rsidR="00F734D8" w:rsidRPr="00ED1E06" w:rsidRDefault="00F734D8" w:rsidP="00F734D8">
      <w:pPr>
        <w:tabs>
          <w:tab w:val="left" w:pos="709"/>
        </w:tabs>
        <w:suppressAutoHyphens/>
        <w:ind w:firstLine="567"/>
        <w:jc w:val="right"/>
        <w:rPr>
          <w:color w:val="000000" w:themeColor="text1"/>
          <w:sz w:val="22"/>
          <w:szCs w:val="22"/>
        </w:rPr>
      </w:pPr>
    </w:p>
    <w:p w14:paraId="722554E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1D36A179" w14:textId="77777777" w:rsidR="00F734D8" w:rsidRPr="00ED1E06" w:rsidRDefault="00F734D8" w:rsidP="00F734D8">
      <w:pPr>
        <w:tabs>
          <w:tab w:val="left" w:pos="709"/>
        </w:tabs>
        <w:suppressAutoHyphens/>
        <w:ind w:firstLine="567"/>
        <w:rPr>
          <w:color w:val="000000" w:themeColor="text1"/>
          <w:sz w:val="22"/>
          <w:szCs w:val="22"/>
        </w:rPr>
      </w:pPr>
    </w:p>
    <w:p w14:paraId="53DD4F23"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6C31C3AF"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4C2D05D6" w14:textId="77777777" w:rsidR="00F734D8" w:rsidRPr="00ED1E06" w:rsidRDefault="00F734D8" w:rsidP="00F734D8">
      <w:pPr>
        <w:tabs>
          <w:tab w:val="left" w:pos="709"/>
        </w:tabs>
        <w:suppressAutoHyphens/>
        <w:rPr>
          <w:color w:val="000000" w:themeColor="text1"/>
          <w:sz w:val="22"/>
          <w:szCs w:val="22"/>
        </w:rPr>
      </w:pPr>
    </w:p>
    <w:p w14:paraId="7645C6E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6DED1FF4"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3CEFB3C6"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52D08E91" w14:textId="77777777" w:rsidR="00F734D8" w:rsidRPr="00ED1E06" w:rsidRDefault="00F734D8" w:rsidP="00F734D8">
      <w:pPr>
        <w:rPr>
          <w:color w:val="000000" w:themeColor="text1"/>
          <w:sz w:val="22"/>
          <w:szCs w:val="22"/>
        </w:rPr>
      </w:pPr>
    </w:p>
    <w:p w14:paraId="25FA3023"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0A1571EE" w14:textId="77777777" w:rsidR="00F734D8" w:rsidRPr="00ED1E06" w:rsidRDefault="00F734D8" w:rsidP="00F734D8">
      <w:pPr>
        <w:tabs>
          <w:tab w:val="left" w:pos="567"/>
        </w:tabs>
        <w:suppressAutoHyphens/>
        <w:jc w:val="right"/>
        <w:rPr>
          <w:color w:val="000000" w:themeColor="text1"/>
          <w:sz w:val="22"/>
          <w:szCs w:val="22"/>
        </w:rPr>
      </w:pPr>
    </w:p>
    <w:p w14:paraId="73C06850"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376EAF63"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2C4B3937"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5CDEBB0F"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г. Улан-Удэ                                                                                       «____» ___________ 2019 г.</w:t>
      </w:r>
    </w:p>
    <w:p w14:paraId="67BB249C" w14:textId="77777777" w:rsidR="00F734D8" w:rsidRPr="00ED1E06" w:rsidRDefault="00F734D8" w:rsidP="00F734D8">
      <w:pPr>
        <w:pStyle w:val="a8"/>
        <w:spacing w:after="0"/>
        <w:jc w:val="both"/>
        <w:rPr>
          <w:rFonts w:ascii="Times New Roman" w:hAnsi="Times New Roman"/>
          <w:color w:val="000000" w:themeColor="text1"/>
          <w:sz w:val="22"/>
          <w:szCs w:val="22"/>
        </w:rPr>
      </w:pPr>
    </w:p>
    <w:p w14:paraId="11785FAC" w14:textId="31854FF6" w:rsidR="00F734D8" w:rsidRPr="00ED1E06" w:rsidRDefault="009B3FD3"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mc:AlternateContent>
          <mc:Choice Requires="wps">
            <w:drawing>
              <wp:anchor distT="0" distB="0" distL="114300" distR="114300" simplePos="0" relativeHeight="251657728" behindDoc="1" locked="0" layoutInCell="1" allowOverlap="1" wp14:anchorId="0793C536" wp14:editId="362E83DC">
                <wp:simplePos x="0" y="0"/>
                <wp:positionH relativeFrom="column">
                  <wp:align>center</wp:align>
                </wp:positionH>
                <wp:positionV relativeFrom="paragraph">
                  <wp:posOffset>643890</wp:posOffset>
                </wp:positionV>
                <wp:extent cx="4556125" cy="1221105"/>
                <wp:effectExtent l="6985" t="9525" r="8890" b="762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7D9D42C2" w14:textId="77777777" w:rsidR="009B3FD3" w:rsidRDefault="009B3FD3" w:rsidP="009B3FD3">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3C536" id="_x0000_t202" coordsize="21600,21600" o:spt="202" path="m,l,21600r21600,l21600,xe">
                <v:stroke joinstyle="miter"/>
                <v:path gradientshapeok="t" o:connecttype="rect"/>
              </v:shapetype>
              <v:shape id="WordArt 2" o:spid="_x0000_s1026" type="#_x0000_t202" style="position:absolute;left:0;text-align:left;margin-left:0;margin-top:50.7pt;width:358.75pt;height:96.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7D9D42C2" w14:textId="77777777" w:rsidR="009B3FD3" w:rsidRDefault="009B3FD3" w:rsidP="009B3FD3">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v:textbox>
              </v:shape>
            </w:pict>
          </mc:Fallback>
        </mc:AlternateConten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51FB0BA5"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26FAA1B1"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7819DA97"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12E3C426"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4A678717" w14:textId="77777777" w:rsidTr="00565768">
        <w:tc>
          <w:tcPr>
            <w:tcW w:w="4537" w:type="dxa"/>
            <w:tcBorders>
              <w:right w:val="single" w:sz="4" w:space="0" w:color="auto"/>
            </w:tcBorders>
            <w:shd w:val="clear" w:color="auto" w:fill="F2F2F2"/>
            <w:vAlign w:val="center"/>
          </w:tcPr>
          <w:p w14:paraId="46E8B1DB"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67FC0668"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4A8EBA8B"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60973C83"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24F95B83"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0D3875FA"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4A12B2F0"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283B27EC" w14:textId="77777777" w:rsidTr="00565768">
        <w:tc>
          <w:tcPr>
            <w:tcW w:w="4537" w:type="dxa"/>
            <w:tcBorders>
              <w:right w:val="single" w:sz="4" w:space="0" w:color="auto"/>
            </w:tcBorders>
            <w:vAlign w:val="center"/>
          </w:tcPr>
          <w:p w14:paraId="00B65866"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6E69E8C4"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70138B6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38D70E70"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2D519E74"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2F3891B9"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7B058180" w14:textId="77777777" w:rsidTr="00565768">
        <w:tc>
          <w:tcPr>
            <w:tcW w:w="10686" w:type="dxa"/>
            <w:gridSpan w:val="6"/>
          </w:tcPr>
          <w:p w14:paraId="007747AE" w14:textId="77777777" w:rsidR="00F734D8" w:rsidRPr="00ED1E06" w:rsidRDefault="00F734D8" w:rsidP="00565768">
            <w:pPr>
              <w:rPr>
                <w:color w:val="000000" w:themeColor="text1"/>
                <w:sz w:val="22"/>
                <w:szCs w:val="22"/>
              </w:rPr>
            </w:pPr>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1D45FA8C" w14:textId="77777777" w:rsidR="00F734D8" w:rsidRPr="00ED1E06" w:rsidRDefault="00F734D8" w:rsidP="00F734D8">
      <w:pPr>
        <w:pStyle w:val="a8"/>
        <w:spacing w:after="0"/>
        <w:jc w:val="both"/>
        <w:rPr>
          <w:rFonts w:ascii="Times New Roman" w:hAnsi="Times New Roman"/>
          <w:color w:val="000000" w:themeColor="text1"/>
          <w:sz w:val="22"/>
          <w:szCs w:val="22"/>
        </w:rPr>
      </w:pPr>
    </w:p>
    <w:p w14:paraId="20A99338"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24819453"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1A240AD9"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73C0E060"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1926E0FA" w14:textId="77777777" w:rsidTr="00565768">
        <w:tc>
          <w:tcPr>
            <w:tcW w:w="3403" w:type="dxa"/>
            <w:shd w:val="clear" w:color="auto" w:fill="auto"/>
          </w:tcPr>
          <w:p w14:paraId="496CAFE5"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69A4C91E"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71C4776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736DC8F5" w14:textId="77777777" w:rsidTr="00565768">
        <w:tc>
          <w:tcPr>
            <w:tcW w:w="3403" w:type="dxa"/>
            <w:shd w:val="clear" w:color="auto" w:fill="auto"/>
          </w:tcPr>
          <w:p w14:paraId="03918FD8"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02480DB7" w14:textId="77777777" w:rsidR="00F734D8" w:rsidRPr="00ED1E06" w:rsidRDefault="00F734D8" w:rsidP="00565768">
            <w:pPr>
              <w:keepNext/>
              <w:tabs>
                <w:tab w:val="left" w:pos="709"/>
              </w:tabs>
              <w:suppressAutoHyphens/>
              <w:ind w:left="426"/>
              <w:rPr>
                <w:color w:val="000000" w:themeColor="text1"/>
                <w:sz w:val="22"/>
                <w:szCs w:val="22"/>
              </w:rPr>
            </w:pPr>
          </w:p>
          <w:p w14:paraId="2142DA75"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1CC37E18" w14:textId="77777777" w:rsidR="00F734D8" w:rsidRPr="00ED1E06" w:rsidRDefault="00F734D8" w:rsidP="00565768">
            <w:pPr>
              <w:keepNext/>
              <w:tabs>
                <w:tab w:val="left" w:pos="709"/>
              </w:tabs>
              <w:suppressAutoHyphens/>
              <w:rPr>
                <w:color w:val="000000" w:themeColor="text1"/>
                <w:sz w:val="22"/>
                <w:szCs w:val="22"/>
              </w:rPr>
            </w:pPr>
          </w:p>
          <w:p w14:paraId="12C9230E" w14:textId="77777777" w:rsidR="00F734D8" w:rsidRPr="00ED1E06" w:rsidRDefault="00F734D8" w:rsidP="00565768">
            <w:pPr>
              <w:keepNext/>
              <w:tabs>
                <w:tab w:val="left" w:pos="709"/>
              </w:tabs>
              <w:suppressAutoHyphens/>
              <w:rPr>
                <w:color w:val="000000" w:themeColor="text1"/>
                <w:sz w:val="22"/>
                <w:szCs w:val="22"/>
              </w:rPr>
            </w:pPr>
          </w:p>
          <w:p w14:paraId="49529CBD"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0153D189" w14:textId="77777777" w:rsidR="00F734D8" w:rsidRPr="00ED1E06" w:rsidRDefault="00F734D8" w:rsidP="00565768">
            <w:pPr>
              <w:jc w:val="center"/>
              <w:rPr>
                <w:color w:val="000000" w:themeColor="text1"/>
                <w:sz w:val="22"/>
                <w:szCs w:val="22"/>
              </w:rPr>
            </w:pPr>
          </w:p>
        </w:tc>
        <w:tc>
          <w:tcPr>
            <w:tcW w:w="3686" w:type="dxa"/>
            <w:shd w:val="clear" w:color="auto" w:fill="auto"/>
          </w:tcPr>
          <w:p w14:paraId="079A2434"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3F6B918B" w14:textId="77777777" w:rsidR="00F734D8" w:rsidRPr="00ED1E06" w:rsidRDefault="00F734D8" w:rsidP="00565768">
            <w:pPr>
              <w:keepNext/>
              <w:tabs>
                <w:tab w:val="left" w:pos="709"/>
              </w:tabs>
              <w:suppressAutoHyphens/>
              <w:ind w:left="426"/>
              <w:rPr>
                <w:color w:val="000000" w:themeColor="text1"/>
                <w:sz w:val="22"/>
                <w:szCs w:val="22"/>
              </w:rPr>
            </w:pPr>
          </w:p>
          <w:p w14:paraId="1CBB5EBF"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5B2E8E11" w14:textId="77777777" w:rsidR="00F734D8" w:rsidRPr="00ED1E06" w:rsidRDefault="00F734D8" w:rsidP="00565768">
            <w:pPr>
              <w:keepNext/>
              <w:tabs>
                <w:tab w:val="left" w:pos="709"/>
              </w:tabs>
              <w:suppressAutoHyphens/>
              <w:rPr>
                <w:color w:val="000000" w:themeColor="text1"/>
                <w:sz w:val="22"/>
                <w:szCs w:val="22"/>
              </w:rPr>
            </w:pPr>
          </w:p>
          <w:p w14:paraId="240D035C" w14:textId="77777777" w:rsidR="00F734D8" w:rsidRPr="00ED1E06" w:rsidRDefault="00F734D8" w:rsidP="00565768">
            <w:pPr>
              <w:keepNext/>
              <w:tabs>
                <w:tab w:val="left" w:pos="709"/>
              </w:tabs>
              <w:suppressAutoHyphens/>
              <w:rPr>
                <w:color w:val="000000" w:themeColor="text1"/>
                <w:sz w:val="22"/>
                <w:szCs w:val="22"/>
              </w:rPr>
            </w:pPr>
          </w:p>
          <w:p w14:paraId="2246AA7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0C05E94E" w14:textId="77777777" w:rsidR="00F734D8" w:rsidRPr="00ED1E06" w:rsidRDefault="00F734D8" w:rsidP="00565768">
            <w:pPr>
              <w:jc w:val="center"/>
              <w:rPr>
                <w:color w:val="000000" w:themeColor="text1"/>
                <w:sz w:val="22"/>
                <w:szCs w:val="22"/>
              </w:rPr>
            </w:pPr>
          </w:p>
        </w:tc>
        <w:tc>
          <w:tcPr>
            <w:tcW w:w="3969" w:type="dxa"/>
            <w:shd w:val="clear" w:color="auto" w:fill="auto"/>
          </w:tcPr>
          <w:p w14:paraId="59D3FB8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34661C20" w14:textId="77777777" w:rsidR="00F734D8" w:rsidRPr="00ED1E06" w:rsidRDefault="00F734D8" w:rsidP="00565768">
            <w:pPr>
              <w:keepNext/>
              <w:tabs>
                <w:tab w:val="left" w:pos="709"/>
              </w:tabs>
              <w:suppressAutoHyphens/>
              <w:rPr>
                <w:color w:val="000000" w:themeColor="text1"/>
                <w:sz w:val="22"/>
                <w:szCs w:val="22"/>
              </w:rPr>
            </w:pPr>
          </w:p>
          <w:p w14:paraId="4C51D18A"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79E073C5" w14:textId="77777777" w:rsidR="00F734D8" w:rsidRPr="00ED1E06" w:rsidRDefault="00F734D8" w:rsidP="00565768">
            <w:pPr>
              <w:keepNext/>
              <w:tabs>
                <w:tab w:val="left" w:pos="709"/>
              </w:tabs>
              <w:suppressAutoHyphens/>
              <w:rPr>
                <w:color w:val="000000" w:themeColor="text1"/>
                <w:sz w:val="22"/>
                <w:szCs w:val="22"/>
              </w:rPr>
            </w:pPr>
          </w:p>
          <w:p w14:paraId="32C64833" w14:textId="77777777" w:rsidR="00F734D8" w:rsidRPr="00ED1E06" w:rsidRDefault="00F734D8" w:rsidP="00565768">
            <w:pPr>
              <w:keepNext/>
              <w:tabs>
                <w:tab w:val="left" w:pos="709"/>
              </w:tabs>
              <w:suppressAutoHyphens/>
              <w:rPr>
                <w:color w:val="000000" w:themeColor="text1"/>
                <w:sz w:val="22"/>
                <w:szCs w:val="22"/>
              </w:rPr>
            </w:pPr>
          </w:p>
          <w:p w14:paraId="7BCC9B46"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55C35B02" w14:textId="77777777" w:rsidR="00F734D8" w:rsidRPr="00ED1E06" w:rsidRDefault="00F734D8" w:rsidP="00F734D8">
      <w:pPr>
        <w:tabs>
          <w:tab w:val="left" w:pos="567"/>
        </w:tabs>
        <w:suppressAutoHyphens/>
        <w:jc w:val="right"/>
        <w:rPr>
          <w:color w:val="000000" w:themeColor="text1"/>
          <w:sz w:val="22"/>
          <w:szCs w:val="22"/>
        </w:rPr>
      </w:pPr>
    </w:p>
    <w:p w14:paraId="42874D3E"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5BAB247B"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4FA35E2C" w14:textId="77777777" w:rsidR="00F734D8" w:rsidRPr="00ED1E06" w:rsidRDefault="00F734D8" w:rsidP="00F734D8">
      <w:pPr>
        <w:tabs>
          <w:tab w:val="left" w:pos="709"/>
        </w:tabs>
        <w:suppressAutoHyphens/>
        <w:ind w:firstLine="709"/>
        <w:jc w:val="right"/>
        <w:rPr>
          <w:color w:val="000000" w:themeColor="text1"/>
          <w:sz w:val="22"/>
          <w:szCs w:val="22"/>
        </w:rPr>
      </w:pPr>
    </w:p>
    <w:p w14:paraId="49608F82"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186E39AF"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57A79EAD"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547F4437" w14:textId="77777777" w:rsidR="00F734D8" w:rsidRPr="00ED1E06" w:rsidRDefault="00F734D8" w:rsidP="00F734D8">
      <w:pPr>
        <w:tabs>
          <w:tab w:val="left" w:pos="709"/>
        </w:tabs>
        <w:suppressAutoHyphens/>
        <w:ind w:firstLine="709"/>
        <w:jc w:val="right"/>
        <w:rPr>
          <w:color w:val="000000" w:themeColor="text1"/>
          <w:sz w:val="22"/>
          <w:szCs w:val="22"/>
        </w:rPr>
      </w:pPr>
    </w:p>
    <w:p w14:paraId="3168C501"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1B5A74BB"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783CFAB4"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566AC44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58F7A4A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2F73F5C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0EA9AB9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1E288BD6"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14894B44"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17"/>
        <w:gridCol w:w="4638"/>
      </w:tblGrid>
      <w:tr w:rsidR="00F734D8" w:rsidRPr="00ED1E06" w14:paraId="6EE40971" w14:textId="77777777" w:rsidTr="00565768">
        <w:tc>
          <w:tcPr>
            <w:tcW w:w="4785" w:type="dxa"/>
            <w:tcBorders>
              <w:top w:val="nil"/>
              <w:left w:val="nil"/>
              <w:bottom w:val="nil"/>
              <w:right w:val="nil"/>
            </w:tcBorders>
          </w:tcPr>
          <w:p w14:paraId="72191DDB"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489B569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A54C3D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70E97CF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486C37F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7AAB108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0FA5440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522EF96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F24091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547CA0A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4C2CDC0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00291F9" w14:textId="77777777" w:rsidR="00F734D8" w:rsidRPr="00ED1E06" w:rsidRDefault="00F734D8" w:rsidP="00565768">
            <w:pPr>
              <w:tabs>
                <w:tab w:val="left" w:pos="709"/>
              </w:tabs>
              <w:suppressAutoHyphens/>
              <w:ind w:firstLine="567"/>
              <w:jc w:val="right"/>
              <w:rPr>
                <w:color w:val="000000" w:themeColor="text1"/>
                <w:sz w:val="22"/>
                <w:szCs w:val="22"/>
              </w:rPr>
            </w:pPr>
          </w:p>
          <w:p w14:paraId="2DA6E097"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602C051"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6298DDDB"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1D841345" w14:textId="77777777" w:rsidR="00F734D8" w:rsidRPr="00ED1E06" w:rsidRDefault="00F734D8" w:rsidP="00565768">
            <w:pPr>
              <w:tabs>
                <w:tab w:val="left" w:pos="567"/>
              </w:tabs>
              <w:suppressAutoHyphens/>
              <w:jc w:val="right"/>
              <w:rPr>
                <w:color w:val="000000" w:themeColor="text1"/>
                <w:sz w:val="22"/>
                <w:szCs w:val="22"/>
              </w:rPr>
            </w:pPr>
          </w:p>
        </w:tc>
      </w:tr>
    </w:tbl>
    <w:p w14:paraId="3D4B29EA" w14:textId="0B4DB62B" w:rsidR="00974326" w:rsidRDefault="00974326" w:rsidP="00974326">
      <w:pPr>
        <w:tabs>
          <w:tab w:val="left" w:pos="0"/>
        </w:tabs>
        <w:spacing w:line="300" w:lineRule="auto"/>
        <w:ind w:firstLine="567"/>
        <w:jc w:val="right"/>
        <w:rPr>
          <w:sz w:val="20"/>
          <w:szCs w:val="20"/>
        </w:rPr>
      </w:pPr>
    </w:p>
    <w:p w14:paraId="3F52566E" w14:textId="54CA8663" w:rsidR="00684CAE" w:rsidRDefault="00684CAE" w:rsidP="00974326">
      <w:pPr>
        <w:tabs>
          <w:tab w:val="left" w:pos="0"/>
        </w:tabs>
        <w:spacing w:line="300" w:lineRule="auto"/>
        <w:ind w:firstLine="567"/>
        <w:jc w:val="right"/>
        <w:rPr>
          <w:sz w:val="20"/>
          <w:szCs w:val="20"/>
        </w:rPr>
      </w:pPr>
    </w:p>
    <w:p w14:paraId="7892684A" w14:textId="23B7E767" w:rsidR="00684CAE" w:rsidRDefault="00684CAE" w:rsidP="00974326">
      <w:pPr>
        <w:tabs>
          <w:tab w:val="left" w:pos="0"/>
        </w:tabs>
        <w:spacing w:line="300" w:lineRule="auto"/>
        <w:ind w:firstLine="567"/>
        <w:jc w:val="right"/>
        <w:rPr>
          <w:sz w:val="20"/>
          <w:szCs w:val="20"/>
        </w:rPr>
      </w:pPr>
    </w:p>
    <w:p w14:paraId="50DD9CC0" w14:textId="77777777" w:rsidR="00684CAE" w:rsidRDefault="00684CAE" w:rsidP="00684CAE">
      <w:pPr>
        <w:ind w:firstLine="709"/>
        <w:jc w:val="center"/>
        <w:rPr>
          <w:b/>
          <w:sz w:val="24"/>
          <w:szCs w:val="24"/>
        </w:rPr>
      </w:pPr>
      <w:bookmarkStart w:id="101" w:name="_Hlk78809292"/>
      <w:r>
        <w:rPr>
          <w:b/>
          <w:sz w:val="24"/>
          <w:szCs w:val="24"/>
        </w:rPr>
        <w:t>ТЕХНИЧЕСКОЕ ЗАДАНИЕ</w:t>
      </w:r>
    </w:p>
    <w:p w14:paraId="60D36151" w14:textId="77777777" w:rsidR="00684CAE" w:rsidRDefault="00684CAE" w:rsidP="00684CAE">
      <w:pPr>
        <w:ind w:firstLine="709"/>
        <w:jc w:val="center"/>
        <w:rPr>
          <w:b/>
          <w:sz w:val="24"/>
          <w:szCs w:val="24"/>
        </w:rPr>
      </w:pPr>
      <w:r>
        <w:rPr>
          <w:b/>
          <w:sz w:val="24"/>
          <w:szCs w:val="24"/>
        </w:rPr>
        <w:t xml:space="preserve">на оказание услуг по содействию в проведении сертификации продукции субъектов малого и среднего предпринимательства </w:t>
      </w:r>
    </w:p>
    <w:p w14:paraId="28494C06" w14:textId="77777777" w:rsidR="00684CAE" w:rsidRDefault="00684CAE" w:rsidP="00684CAE">
      <w:pPr>
        <w:ind w:firstLine="709"/>
        <w:jc w:val="center"/>
        <w:rPr>
          <w:b/>
          <w:sz w:val="24"/>
          <w:szCs w:val="24"/>
        </w:rPr>
      </w:pPr>
      <w:r>
        <w:rPr>
          <w:b/>
          <w:sz w:val="24"/>
          <w:szCs w:val="24"/>
        </w:rPr>
        <w:t>в целях выхода на зарубежные рынки</w:t>
      </w:r>
    </w:p>
    <w:p w14:paraId="1EF655BA" w14:textId="77777777" w:rsidR="00684CAE" w:rsidRDefault="00684CAE" w:rsidP="00684CAE">
      <w:pPr>
        <w:ind w:firstLine="709"/>
        <w:jc w:val="both"/>
        <w:rPr>
          <w:sz w:val="24"/>
          <w:szCs w:val="24"/>
        </w:rPr>
      </w:pPr>
    </w:p>
    <w:p w14:paraId="6B438859" w14:textId="77777777" w:rsidR="00684CAE" w:rsidRDefault="00684CAE" w:rsidP="00684CAE">
      <w:pPr>
        <w:tabs>
          <w:tab w:val="left" w:pos="993"/>
        </w:tabs>
        <w:ind w:firstLine="709"/>
        <w:jc w:val="both"/>
        <w:rPr>
          <w:b/>
          <w:sz w:val="24"/>
          <w:szCs w:val="24"/>
        </w:rPr>
      </w:pPr>
      <w:r>
        <w:rPr>
          <w:b/>
          <w:sz w:val="24"/>
          <w:szCs w:val="24"/>
        </w:rPr>
        <w:t>1. Заказчик: Гарантийный фонд Бурятии,</w:t>
      </w:r>
    </w:p>
    <w:p w14:paraId="18D2BEFD" w14:textId="77777777" w:rsidR="00684CAE" w:rsidRDefault="00684CAE" w:rsidP="00684CAE">
      <w:pPr>
        <w:tabs>
          <w:tab w:val="left" w:pos="993"/>
        </w:tabs>
        <w:ind w:firstLine="709"/>
        <w:jc w:val="both"/>
        <w:rPr>
          <w:b/>
          <w:sz w:val="24"/>
          <w:szCs w:val="24"/>
        </w:rPr>
      </w:pPr>
      <w:r>
        <w:rPr>
          <w:b/>
          <w:sz w:val="24"/>
          <w:szCs w:val="24"/>
        </w:rPr>
        <w:t>2. Получатель услуги: ИП Асташова Ксения Михайловна</w:t>
      </w:r>
    </w:p>
    <w:p w14:paraId="67F59EBD" w14:textId="77777777" w:rsidR="00684CAE" w:rsidRDefault="00684CAE" w:rsidP="00684CAE">
      <w:pPr>
        <w:tabs>
          <w:tab w:val="left" w:pos="993"/>
        </w:tabs>
        <w:ind w:firstLine="709"/>
        <w:jc w:val="both"/>
        <w:rPr>
          <w:b/>
          <w:sz w:val="24"/>
          <w:szCs w:val="24"/>
        </w:rPr>
      </w:pPr>
      <w:r>
        <w:rPr>
          <w:b/>
          <w:sz w:val="24"/>
          <w:szCs w:val="24"/>
        </w:rPr>
        <w:t>3. Источник финансирования</w:t>
      </w:r>
      <w:r>
        <w:rPr>
          <w:sz w:val="24"/>
          <w:szCs w:val="24"/>
        </w:rPr>
        <w:t>: средства субсидии</w:t>
      </w:r>
      <w:r>
        <w:rPr>
          <w:b/>
          <w:sz w:val="24"/>
          <w:szCs w:val="24"/>
        </w:rPr>
        <w:t xml:space="preserve"> </w:t>
      </w:r>
      <w:r>
        <w:rPr>
          <w:sz w:val="24"/>
          <w:szCs w:val="24"/>
        </w:rPr>
        <w:t>на развитие Центра предпринимательства «Мой бизнес»</w:t>
      </w:r>
    </w:p>
    <w:p w14:paraId="54D7A6A7" w14:textId="77777777" w:rsidR="00684CAE" w:rsidRDefault="00684CAE" w:rsidP="00684CAE">
      <w:pPr>
        <w:tabs>
          <w:tab w:val="left" w:pos="993"/>
        </w:tabs>
        <w:ind w:firstLine="709"/>
        <w:jc w:val="both"/>
        <w:rPr>
          <w:b/>
          <w:sz w:val="24"/>
          <w:szCs w:val="24"/>
        </w:rPr>
      </w:pPr>
      <w:r>
        <w:rPr>
          <w:b/>
          <w:sz w:val="24"/>
          <w:szCs w:val="24"/>
        </w:rPr>
        <w:t>4. Основное содержание услуг:</w:t>
      </w:r>
    </w:p>
    <w:p w14:paraId="70214761" w14:textId="77777777" w:rsidR="00684CAE" w:rsidRDefault="00684CAE" w:rsidP="00684CAE">
      <w:pPr>
        <w:tabs>
          <w:tab w:val="left" w:pos="993"/>
          <w:tab w:val="left" w:pos="1134"/>
        </w:tabs>
        <w:ind w:firstLine="709"/>
        <w:jc w:val="both"/>
        <w:rPr>
          <w:sz w:val="24"/>
          <w:szCs w:val="24"/>
        </w:rPr>
      </w:pPr>
      <w:r>
        <w:rPr>
          <w:sz w:val="24"/>
          <w:szCs w:val="24"/>
        </w:rPr>
        <w:t>4.1. Наименование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t xml:space="preserve"> </w:t>
      </w:r>
    </w:p>
    <w:p w14:paraId="47BC57F6" w14:textId="77777777" w:rsidR="00684CAE" w:rsidRDefault="00684CAE" w:rsidP="00684CAE">
      <w:pPr>
        <w:tabs>
          <w:tab w:val="left" w:pos="993"/>
          <w:tab w:val="left" w:pos="1134"/>
        </w:tabs>
        <w:ind w:firstLine="709"/>
        <w:jc w:val="both"/>
        <w:rPr>
          <w:b/>
          <w:sz w:val="24"/>
          <w:szCs w:val="24"/>
        </w:rPr>
      </w:pPr>
      <w:r>
        <w:rPr>
          <w:b/>
          <w:sz w:val="24"/>
          <w:szCs w:val="24"/>
        </w:rPr>
        <w:t xml:space="preserve">5. Цель проведения декларации о соответствии: </w:t>
      </w:r>
    </w:p>
    <w:p w14:paraId="1F875ECC" w14:textId="77777777" w:rsidR="00684CAE" w:rsidRDefault="00684CAE" w:rsidP="00684CAE">
      <w:pPr>
        <w:tabs>
          <w:tab w:val="left" w:pos="993"/>
          <w:tab w:val="left" w:pos="1134"/>
        </w:tabs>
        <w:ind w:firstLine="709"/>
        <w:jc w:val="both"/>
        <w:rPr>
          <w:sz w:val="24"/>
          <w:szCs w:val="24"/>
        </w:rPr>
      </w:pPr>
      <w:r>
        <w:rPr>
          <w:sz w:val="24"/>
          <w:szCs w:val="24"/>
        </w:rPr>
        <w:t>Получение необходимых разрешительных документов на продукцию:</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809"/>
        <w:gridCol w:w="8789"/>
      </w:tblGrid>
      <w:tr w:rsidR="00684CAE" w14:paraId="13CEE0B4" w14:textId="77777777" w:rsidTr="009E43BA">
        <w:trPr>
          <w:trHeight w:val="397"/>
        </w:trPr>
        <w:tc>
          <w:tcPr>
            <w:tcW w:w="8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4C7733" w14:textId="77777777" w:rsidR="00684CAE" w:rsidRDefault="00684CAE" w:rsidP="009E43BA">
            <w:pPr>
              <w:widowControl w:val="0"/>
              <w:jc w:val="center"/>
              <w:rPr>
                <w:b/>
                <w:sz w:val="24"/>
                <w:szCs w:val="24"/>
              </w:rPr>
            </w:pPr>
            <w:r>
              <w:rPr>
                <w:b/>
                <w:sz w:val="24"/>
                <w:szCs w:val="24"/>
              </w:rPr>
              <w:t>№</w:t>
            </w:r>
          </w:p>
        </w:tc>
        <w:tc>
          <w:tcPr>
            <w:tcW w:w="878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B85B71E" w14:textId="77777777" w:rsidR="00684CAE" w:rsidRDefault="00684CAE" w:rsidP="009E43BA">
            <w:pPr>
              <w:widowControl w:val="0"/>
              <w:jc w:val="center"/>
              <w:rPr>
                <w:b/>
                <w:sz w:val="24"/>
                <w:szCs w:val="24"/>
              </w:rPr>
            </w:pPr>
            <w:r>
              <w:rPr>
                <w:b/>
                <w:sz w:val="24"/>
                <w:szCs w:val="24"/>
              </w:rPr>
              <w:t>Наименование</w:t>
            </w:r>
          </w:p>
        </w:tc>
      </w:tr>
      <w:tr w:rsidR="00684CAE" w14:paraId="69FC395F" w14:textId="77777777" w:rsidTr="009E43BA">
        <w:trPr>
          <w:trHeight w:val="17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F14F6" w14:textId="77777777" w:rsidR="00684CAE" w:rsidRDefault="00684CAE" w:rsidP="009E43BA">
            <w:pPr>
              <w:widowControl w:val="0"/>
              <w:jc w:val="center"/>
              <w:rPr>
                <w:sz w:val="24"/>
                <w:szCs w:val="24"/>
              </w:rPr>
            </w:pPr>
            <w:r>
              <w:rPr>
                <w:sz w:val="24"/>
                <w:szCs w:val="24"/>
              </w:rPr>
              <w:t>1</w:t>
            </w:r>
          </w:p>
        </w:tc>
        <w:tc>
          <w:tcPr>
            <w:tcW w:w="8789" w:type="dxa"/>
            <w:tcBorders>
              <w:top w:val="nil"/>
              <w:left w:val="nil"/>
              <w:bottom w:val="single" w:sz="8" w:space="0" w:color="000000"/>
              <w:right w:val="single" w:sz="8" w:space="0" w:color="000000"/>
            </w:tcBorders>
            <w:tcMar>
              <w:top w:w="100" w:type="dxa"/>
              <w:left w:w="100" w:type="dxa"/>
              <w:bottom w:w="100" w:type="dxa"/>
              <w:right w:w="100" w:type="dxa"/>
            </w:tcMar>
          </w:tcPr>
          <w:p w14:paraId="4623E45A" w14:textId="77777777" w:rsidR="00684CAE" w:rsidRDefault="00684CAE" w:rsidP="009E43BA">
            <w:pPr>
              <w:widowControl w:val="0"/>
              <w:jc w:val="both"/>
              <w:rPr>
                <w:sz w:val="24"/>
                <w:szCs w:val="24"/>
              </w:rPr>
            </w:pPr>
            <w:r>
              <w:rPr>
                <w:sz w:val="24"/>
                <w:szCs w:val="24"/>
              </w:rPr>
              <w:t xml:space="preserve">Крем для лица </w:t>
            </w:r>
          </w:p>
        </w:tc>
      </w:tr>
      <w:tr w:rsidR="00684CAE" w14:paraId="2FB71CDC" w14:textId="77777777" w:rsidTr="009E43BA">
        <w:trPr>
          <w:trHeight w:val="170"/>
        </w:trPr>
        <w:tc>
          <w:tcPr>
            <w:tcW w:w="80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C31D8D7" w14:textId="77777777" w:rsidR="00684CAE" w:rsidRDefault="00684CAE" w:rsidP="009E43BA">
            <w:pPr>
              <w:widowControl w:val="0"/>
              <w:jc w:val="center"/>
              <w:rPr>
                <w:sz w:val="24"/>
                <w:szCs w:val="24"/>
              </w:rPr>
            </w:pPr>
            <w:r>
              <w:rPr>
                <w:sz w:val="24"/>
                <w:szCs w:val="24"/>
              </w:rPr>
              <w:t>2</w:t>
            </w:r>
          </w:p>
        </w:tc>
        <w:tc>
          <w:tcPr>
            <w:tcW w:w="8789" w:type="dxa"/>
            <w:tcBorders>
              <w:top w:val="nil"/>
              <w:left w:val="nil"/>
              <w:bottom w:val="single" w:sz="4" w:space="0" w:color="auto"/>
              <w:right w:val="single" w:sz="8" w:space="0" w:color="000000"/>
            </w:tcBorders>
            <w:tcMar>
              <w:top w:w="100" w:type="dxa"/>
              <w:left w:w="100" w:type="dxa"/>
              <w:bottom w:w="100" w:type="dxa"/>
              <w:right w:w="100" w:type="dxa"/>
            </w:tcMar>
          </w:tcPr>
          <w:p w14:paraId="6F587616" w14:textId="77777777" w:rsidR="00684CAE" w:rsidRDefault="00684CAE" w:rsidP="009E43BA">
            <w:pPr>
              <w:widowControl w:val="0"/>
              <w:jc w:val="both"/>
              <w:rPr>
                <w:sz w:val="24"/>
                <w:szCs w:val="24"/>
              </w:rPr>
            </w:pPr>
            <w:r>
              <w:rPr>
                <w:sz w:val="24"/>
                <w:szCs w:val="24"/>
              </w:rPr>
              <w:t>Бальзам для губ</w:t>
            </w:r>
          </w:p>
        </w:tc>
      </w:tr>
      <w:tr w:rsidR="00684CAE" w14:paraId="2024C461" w14:textId="77777777" w:rsidTr="009E43BA">
        <w:trPr>
          <w:trHeight w:val="170"/>
        </w:trPr>
        <w:tc>
          <w:tcPr>
            <w:tcW w:w="8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AE8EF" w14:textId="77777777" w:rsidR="00684CAE" w:rsidRDefault="00684CAE" w:rsidP="009E43BA">
            <w:pPr>
              <w:widowControl w:val="0"/>
              <w:jc w:val="center"/>
              <w:rPr>
                <w:sz w:val="24"/>
                <w:szCs w:val="24"/>
              </w:rPr>
            </w:pPr>
            <w:r>
              <w:rPr>
                <w:sz w:val="24"/>
                <w:szCs w:val="24"/>
              </w:rPr>
              <w:t>3</w:t>
            </w:r>
          </w:p>
        </w:tc>
        <w:tc>
          <w:tcPr>
            <w:tcW w:w="87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26D777" w14:textId="77777777" w:rsidR="00684CAE" w:rsidRDefault="00684CAE" w:rsidP="009E43BA">
            <w:pPr>
              <w:widowControl w:val="0"/>
              <w:jc w:val="both"/>
              <w:rPr>
                <w:sz w:val="24"/>
                <w:szCs w:val="24"/>
              </w:rPr>
            </w:pPr>
            <w:r>
              <w:rPr>
                <w:sz w:val="24"/>
                <w:szCs w:val="24"/>
              </w:rPr>
              <w:t>Гидрофильное масло для лица</w:t>
            </w:r>
          </w:p>
        </w:tc>
      </w:tr>
      <w:tr w:rsidR="00684CAE" w14:paraId="1EF16E8B" w14:textId="77777777" w:rsidTr="009E43BA">
        <w:trPr>
          <w:trHeight w:val="170"/>
        </w:trPr>
        <w:tc>
          <w:tcPr>
            <w:tcW w:w="8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8E700A" w14:textId="77777777" w:rsidR="00684CAE" w:rsidRDefault="00684CAE" w:rsidP="009E43BA">
            <w:pPr>
              <w:widowControl w:val="0"/>
              <w:jc w:val="center"/>
              <w:rPr>
                <w:sz w:val="24"/>
                <w:szCs w:val="24"/>
              </w:rPr>
            </w:pPr>
            <w:r>
              <w:rPr>
                <w:sz w:val="24"/>
                <w:szCs w:val="24"/>
              </w:rPr>
              <w:t>4</w:t>
            </w:r>
          </w:p>
        </w:tc>
        <w:tc>
          <w:tcPr>
            <w:tcW w:w="87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6D0F52" w14:textId="77777777" w:rsidR="00684CAE" w:rsidRDefault="00684CAE" w:rsidP="009E43BA">
            <w:pPr>
              <w:widowControl w:val="0"/>
              <w:jc w:val="both"/>
              <w:rPr>
                <w:sz w:val="24"/>
                <w:szCs w:val="24"/>
              </w:rPr>
            </w:pPr>
            <w:r>
              <w:rPr>
                <w:sz w:val="24"/>
                <w:szCs w:val="24"/>
              </w:rPr>
              <w:t>Массажное масло для лица</w:t>
            </w:r>
          </w:p>
        </w:tc>
      </w:tr>
    </w:tbl>
    <w:p w14:paraId="2F2A955A" w14:textId="77777777" w:rsidR="00684CAE" w:rsidRDefault="00684CAE" w:rsidP="00684CAE">
      <w:pPr>
        <w:tabs>
          <w:tab w:val="left" w:pos="993"/>
          <w:tab w:val="left" w:pos="1134"/>
        </w:tabs>
        <w:jc w:val="both"/>
        <w:rPr>
          <w:sz w:val="24"/>
          <w:szCs w:val="24"/>
        </w:rPr>
      </w:pPr>
    </w:p>
    <w:p w14:paraId="0FB062C8" w14:textId="77777777" w:rsidR="00684CAE" w:rsidRDefault="00684CAE" w:rsidP="00684CAE">
      <w:pPr>
        <w:tabs>
          <w:tab w:val="left" w:pos="993"/>
          <w:tab w:val="left" w:pos="1134"/>
        </w:tabs>
        <w:ind w:firstLine="709"/>
        <w:jc w:val="both"/>
        <w:rPr>
          <w:b/>
          <w:sz w:val="24"/>
          <w:szCs w:val="24"/>
        </w:rPr>
      </w:pPr>
      <w:r>
        <w:rPr>
          <w:b/>
          <w:sz w:val="24"/>
          <w:szCs w:val="24"/>
        </w:rPr>
        <w:t>6. Полный список получаемой документации и реализуемых услуг:</w:t>
      </w:r>
    </w:p>
    <w:p w14:paraId="7CCA5843" w14:textId="77777777" w:rsidR="00684CAE" w:rsidRDefault="00684CAE" w:rsidP="00684CAE">
      <w:pPr>
        <w:ind w:firstLine="709"/>
        <w:jc w:val="both"/>
        <w:rPr>
          <w:sz w:val="24"/>
          <w:szCs w:val="24"/>
        </w:rPr>
      </w:pPr>
      <w:r>
        <w:rPr>
          <w:sz w:val="24"/>
          <w:szCs w:val="24"/>
        </w:rPr>
        <w:t>6.1.</w:t>
      </w:r>
      <w:r>
        <w:rPr>
          <w:sz w:val="24"/>
          <w:szCs w:val="24"/>
        </w:rPr>
        <w:tab/>
        <w:t>Проведение необходимых испытаний и разработка документации, необходимой для регистрации и выдачи деклараций (сертификатов) на продукцию.</w:t>
      </w:r>
    </w:p>
    <w:p w14:paraId="79A8F8B9" w14:textId="77777777" w:rsidR="00684CAE" w:rsidRDefault="00684CAE" w:rsidP="00684CAE">
      <w:pPr>
        <w:ind w:firstLine="709"/>
        <w:jc w:val="both"/>
        <w:rPr>
          <w:sz w:val="24"/>
          <w:szCs w:val="24"/>
        </w:rPr>
      </w:pPr>
    </w:p>
    <w:p w14:paraId="625AD11C" w14:textId="77777777" w:rsidR="00684CAE" w:rsidRDefault="00684CAE" w:rsidP="00684CAE">
      <w:pPr>
        <w:ind w:firstLine="709"/>
        <w:jc w:val="both"/>
        <w:rPr>
          <w:b/>
          <w:sz w:val="24"/>
          <w:szCs w:val="24"/>
        </w:rPr>
      </w:pPr>
      <w:r>
        <w:rPr>
          <w:b/>
          <w:sz w:val="24"/>
          <w:szCs w:val="24"/>
        </w:rPr>
        <w:t>7. Исполнитель передает Заказчику и Получателю услуги следующую документацию:</w:t>
      </w:r>
    </w:p>
    <w:p w14:paraId="5114FB68" w14:textId="77777777" w:rsidR="00684CAE" w:rsidRDefault="00684CAE" w:rsidP="00684CAE">
      <w:pPr>
        <w:ind w:firstLine="709"/>
        <w:jc w:val="both"/>
        <w:rPr>
          <w:sz w:val="24"/>
          <w:szCs w:val="24"/>
        </w:rPr>
      </w:pPr>
      <w:r>
        <w:rPr>
          <w:sz w:val="24"/>
          <w:szCs w:val="24"/>
        </w:rPr>
        <w:t>7.1. Акт об оказанных услугах.</w:t>
      </w:r>
    </w:p>
    <w:p w14:paraId="2CFDB5A0" w14:textId="77777777" w:rsidR="00684CAE" w:rsidRDefault="00684CAE" w:rsidP="00684CAE">
      <w:pPr>
        <w:ind w:firstLine="709"/>
        <w:jc w:val="both"/>
        <w:rPr>
          <w:sz w:val="24"/>
          <w:szCs w:val="24"/>
        </w:rPr>
      </w:pPr>
      <w:r>
        <w:rPr>
          <w:sz w:val="24"/>
          <w:szCs w:val="24"/>
        </w:rPr>
        <w:t>7.2. Технические условия на продукцию.</w:t>
      </w:r>
    </w:p>
    <w:p w14:paraId="1C2D83BC" w14:textId="77777777" w:rsidR="00684CAE" w:rsidRDefault="00684CAE" w:rsidP="00684CAE">
      <w:pPr>
        <w:ind w:firstLine="709"/>
        <w:jc w:val="both"/>
        <w:rPr>
          <w:sz w:val="24"/>
          <w:szCs w:val="24"/>
        </w:rPr>
      </w:pPr>
      <w:r>
        <w:rPr>
          <w:sz w:val="24"/>
          <w:szCs w:val="24"/>
        </w:rPr>
        <w:t>7.3. Протокол лабораторных испытаний.</w:t>
      </w:r>
    </w:p>
    <w:p w14:paraId="19237726" w14:textId="77777777" w:rsidR="00684CAE" w:rsidRDefault="00684CAE" w:rsidP="00684CAE">
      <w:pPr>
        <w:ind w:firstLine="709"/>
        <w:jc w:val="both"/>
        <w:rPr>
          <w:sz w:val="24"/>
          <w:szCs w:val="24"/>
        </w:rPr>
      </w:pPr>
      <w:r>
        <w:rPr>
          <w:sz w:val="24"/>
          <w:szCs w:val="24"/>
        </w:rPr>
        <w:t>7.4. Оригинал декларации о соответствии сроком на 3 года.</w:t>
      </w:r>
    </w:p>
    <w:p w14:paraId="009EBAF6" w14:textId="77777777" w:rsidR="00684CAE" w:rsidRDefault="00684CAE" w:rsidP="00684CAE">
      <w:pPr>
        <w:tabs>
          <w:tab w:val="left" w:pos="993"/>
          <w:tab w:val="left" w:pos="1134"/>
          <w:tab w:val="left" w:pos="1276"/>
        </w:tabs>
        <w:ind w:firstLine="709"/>
        <w:jc w:val="both"/>
        <w:rPr>
          <w:sz w:val="24"/>
          <w:szCs w:val="24"/>
        </w:rPr>
      </w:pPr>
      <w:r>
        <w:rPr>
          <w:b/>
          <w:sz w:val="24"/>
          <w:szCs w:val="24"/>
        </w:rPr>
        <w:t>8.</w:t>
      </w:r>
      <w:r>
        <w:rPr>
          <w:sz w:val="24"/>
          <w:szCs w:val="24"/>
        </w:rPr>
        <w:t xml:space="preserve"> Исполнитель обязуется заблаговременно извещать Заказчика о трудностях, возникающих в процессе оказания услуг в соответствии с настоящим Техническим заданием.</w:t>
      </w:r>
    </w:p>
    <w:p w14:paraId="64770DC9" w14:textId="77777777" w:rsidR="00684CAE" w:rsidRDefault="00684CAE" w:rsidP="00684CAE">
      <w:pPr>
        <w:tabs>
          <w:tab w:val="left" w:pos="993"/>
          <w:tab w:val="left" w:pos="1134"/>
        </w:tabs>
        <w:ind w:firstLine="709"/>
        <w:jc w:val="both"/>
        <w:rPr>
          <w:sz w:val="24"/>
          <w:szCs w:val="24"/>
        </w:rPr>
      </w:pPr>
      <w:r>
        <w:rPr>
          <w:b/>
          <w:sz w:val="24"/>
          <w:szCs w:val="24"/>
        </w:rPr>
        <w:t>9.</w:t>
      </w:r>
      <w:r>
        <w:rPr>
          <w:sz w:val="24"/>
          <w:szCs w:val="24"/>
        </w:rPr>
        <w:t xml:space="preserve"> Место предоставления отчетных документов: г. Улан-Удэ, ул. Смолина, 65 Центр предпринимательства «Мой бизнес».</w:t>
      </w:r>
    </w:p>
    <w:p w14:paraId="4658CE7B" w14:textId="77777777" w:rsidR="00684CAE" w:rsidRDefault="00684CAE" w:rsidP="00684CAE">
      <w:pPr>
        <w:widowControl w:val="0"/>
        <w:pBdr>
          <w:top w:val="nil"/>
          <w:left w:val="nil"/>
          <w:bottom w:val="nil"/>
          <w:right w:val="nil"/>
          <w:between w:val="nil"/>
        </w:pBdr>
        <w:jc w:val="both"/>
        <w:rPr>
          <w:sz w:val="24"/>
          <w:szCs w:val="24"/>
        </w:rPr>
      </w:pPr>
    </w:p>
    <w:bookmarkEnd w:id="101"/>
    <w:p w14:paraId="57F630A7" w14:textId="77777777" w:rsidR="00684CAE" w:rsidRPr="00037618" w:rsidRDefault="00684CAE" w:rsidP="00684CAE">
      <w:pPr>
        <w:widowControl w:val="0"/>
        <w:pBdr>
          <w:top w:val="nil"/>
          <w:left w:val="nil"/>
          <w:bottom w:val="nil"/>
          <w:right w:val="nil"/>
          <w:between w:val="nil"/>
        </w:pBdr>
        <w:ind w:left="2832" w:firstLine="708"/>
        <w:jc w:val="both"/>
        <w:rPr>
          <w:sz w:val="24"/>
          <w:szCs w:val="24"/>
        </w:rPr>
      </w:pPr>
      <w:r w:rsidRPr="00037618">
        <w:rPr>
          <w:sz w:val="24"/>
          <w:szCs w:val="24"/>
        </w:rPr>
        <w:t>Ассортимент</w:t>
      </w:r>
    </w:p>
    <w:p w14:paraId="1AB56D0F" w14:textId="77777777" w:rsidR="00684CAE" w:rsidRPr="00037618" w:rsidRDefault="00684CAE" w:rsidP="00684CAE">
      <w:pPr>
        <w:widowControl w:val="0"/>
        <w:pBdr>
          <w:top w:val="nil"/>
          <w:left w:val="nil"/>
          <w:bottom w:val="nil"/>
          <w:right w:val="nil"/>
          <w:between w:val="nil"/>
        </w:pBdr>
        <w:jc w:val="both"/>
      </w:pPr>
    </w:p>
    <w:p w14:paraId="3D258BA0" w14:textId="77777777" w:rsidR="00684CAE" w:rsidRPr="00037618" w:rsidRDefault="00684CAE" w:rsidP="00684CAE">
      <w:pPr>
        <w:widowControl w:val="0"/>
        <w:jc w:val="both"/>
        <w:rPr>
          <w:sz w:val="24"/>
        </w:rPr>
      </w:pPr>
      <w:r w:rsidRPr="00037618">
        <w:rPr>
          <w:sz w:val="24"/>
          <w:szCs w:val="24"/>
        </w:rPr>
        <w:t>1.Бальзам для губ</w:t>
      </w:r>
      <w:r>
        <w:rPr>
          <w:sz w:val="24"/>
          <w:szCs w:val="24"/>
        </w:rPr>
        <w:t xml:space="preserve"> : </w:t>
      </w:r>
      <w:r w:rsidRPr="00037618">
        <w:rPr>
          <w:sz w:val="24"/>
        </w:rPr>
        <w:t>- Топленое молоко</w:t>
      </w:r>
      <w:r>
        <w:rPr>
          <w:sz w:val="24"/>
        </w:rPr>
        <w:t xml:space="preserve">, </w:t>
      </w:r>
      <w:r w:rsidRPr="00037618">
        <w:rPr>
          <w:sz w:val="24"/>
        </w:rPr>
        <w:t>Пряный цикорий</w:t>
      </w:r>
      <w:r>
        <w:rPr>
          <w:sz w:val="24"/>
        </w:rPr>
        <w:t xml:space="preserve">, </w:t>
      </w:r>
      <w:r w:rsidRPr="00037618">
        <w:rPr>
          <w:sz w:val="24"/>
        </w:rPr>
        <w:t>Спелая клубника</w:t>
      </w:r>
      <w:r>
        <w:rPr>
          <w:sz w:val="24"/>
        </w:rPr>
        <w:t>; Шоколад</w:t>
      </w:r>
    </w:p>
    <w:p w14:paraId="646A5549" w14:textId="77777777" w:rsidR="00684CAE" w:rsidRPr="00037618" w:rsidRDefault="00684CAE" w:rsidP="00684CAE">
      <w:pPr>
        <w:rPr>
          <w:sz w:val="24"/>
        </w:rPr>
      </w:pPr>
      <w:r w:rsidRPr="00037618">
        <w:rPr>
          <w:sz w:val="24"/>
        </w:rPr>
        <w:t xml:space="preserve">2. </w:t>
      </w:r>
      <w:r>
        <w:rPr>
          <w:sz w:val="24"/>
        </w:rPr>
        <w:t xml:space="preserve">Крем для лица: </w:t>
      </w:r>
      <w:r w:rsidRPr="00037618">
        <w:rPr>
          <w:sz w:val="24"/>
        </w:rPr>
        <w:t>- Восточный кедр</w:t>
      </w:r>
      <w:r>
        <w:rPr>
          <w:sz w:val="24"/>
        </w:rPr>
        <w:t xml:space="preserve">; </w:t>
      </w:r>
      <w:r w:rsidRPr="00037618">
        <w:rPr>
          <w:sz w:val="24"/>
        </w:rPr>
        <w:t>- Облепиха</w:t>
      </w:r>
    </w:p>
    <w:p w14:paraId="5E56BB64" w14:textId="77777777" w:rsidR="00684CAE" w:rsidRPr="00037618" w:rsidRDefault="00684CAE" w:rsidP="00684CAE">
      <w:pPr>
        <w:rPr>
          <w:sz w:val="24"/>
        </w:rPr>
      </w:pPr>
      <w:r>
        <w:rPr>
          <w:sz w:val="24"/>
        </w:rPr>
        <w:t>3</w:t>
      </w:r>
      <w:r w:rsidRPr="00037618">
        <w:rPr>
          <w:sz w:val="24"/>
        </w:rPr>
        <w:t>. Масло для лица гидрофильное</w:t>
      </w:r>
    </w:p>
    <w:p w14:paraId="405FDE6B" w14:textId="77777777" w:rsidR="00684CAE" w:rsidRPr="00037618" w:rsidRDefault="00684CAE" w:rsidP="00684CAE">
      <w:pPr>
        <w:rPr>
          <w:sz w:val="24"/>
        </w:rPr>
      </w:pPr>
      <w:r w:rsidRPr="00037618">
        <w:rPr>
          <w:sz w:val="24"/>
        </w:rPr>
        <w:t>- масло гидрофильное на основе кедрового масла</w:t>
      </w:r>
    </w:p>
    <w:p w14:paraId="38E488B6" w14:textId="77777777" w:rsidR="00684CAE" w:rsidRPr="00993A03" w:rsidRDefault="00684CAE" w:rsidP="00684CAE">
      <w:pPr>
        <w:rPr>
          <w:sz w:val="24"/>
          <w:szCs w:val="24"/>
        </w:rPr>
      </w:pPr>
      <w:r w:rsidRPr="00993A03">
        <w:rPr>
          <w:sz w:val="24"/>
          <w:szCs w:val="24"/>
        </w:rPr>
        <w:t>Массажное масло для лица</w:t>
      </w:r>
    </w:p>
    <w:p w14:paraId="61353275" w14:textId="77777777" w:rsidR="00684CAE" w:rsidRPr="00F734D8" w:rsidRDefault="00684CAE" w:rsidP="00974326">
      <w:pPr>
        <w:tabs>
          <w:tab w:val="left" w:pos="0"/>
        </w:tabs>
        <w:spacing w:line="300" w:lineRule="auto"/>
        <w:ind w:firstLine="567"/>
        <w:jc w:val="right"/>
        <w:rPr>
          <w:sz w:val="20"/>
          <w:szCs w:val="20"/>
        </w:rPr>
      </w:pPr>
    </w:p>
    <w:sectPr w:rsidR="00684CAE"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16cid:durableId="1174033932">
    <w:abstractNumId w:val="11"/>
  </w:num>
  <w:num w:numId="2" w16cid:durableId="1139567179">
    <w:abstractNumId w:val="12"/>
  </w:num>
  <w:num w:numId="3" w16cid:durableId="14501879">
    <w:abstractNumId w:val="8"/>
  </w:num>
  <w:num w:numId="4" w16cid:durableId="1248420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298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22512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105513">
    <w:abstractNumId w:val="3"/>
  </w:num>
  <w:num w:numId="8" w16cid:durableId="1414162401">
    <w:abstractNumId w:val="13"/>
  </w:num>
  <w:num w:numId="9" w16cid:durableId="325474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07798">
    <w:abstractNumId w:val="6"/>
  </w:num>
  <w:num w:numId="11" w16cid:durableId="2014062324">
    <w:abstractNumId w:val="7"/>
  </w:num>
  <w:num w:numId="12" w16cid:durableId="575432960">
    <w:abstractNumId w:val="2"/>
  </w:num>
  <w:num w:numId="13" w16cid:durableId="1307858198">
    <w:abstractNumId w:val="14"/>
  </w:num>
  <w:num w:numId="14" w16cid:durableId="589854149">
    <w:abstractNumId w:val="4"/>
  </w:num>
  <w:num w:numId="15" w16cid:durableId="410346238">
    <w:abstractNumId w:val="0"/>
    <w:lvlOverride w:ilvl="0">
      <w:startOverride w:val="1"/>
    </w:lvlOverride>
  </w:num>
  <w:num w:numId="16" w16cid:durableId="256325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4D"/>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334D"/>
    <w:rsid w:val="00506AC2"/>
    <w:rsid w:val="00553494"/>
    <w:rsid w:val="00574534"/>
    <w:rsid w:val="00576A1F"/>
    <w:rsid w:val="00593421"/>
    <w:rsid w:val="00616DF2"/>
    <w:rsid w:val="00622BE2"/>
    <w:rsid w:val="00625795"/>
    <w:rsid w:val="006436AF"/>
    <w:rsid w:val="0066033C"/>
    <w:rsid w:val="006845D9"/>
    <w:rsid w:val="00684CAE"/>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14A49"/>
    <w:rsid w:val="00940A15"/>
    <w:rsid w:val="00954632"/>
    <w:rsid w:val="00974326"/>
    <w:rsid w:val="009B3FD3"/>
    <w:rsid w:val="00A036A3"/>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548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36C8"/>
  <w15:docId w15:val="{2A8CFC44-A5C4-4214-B4F9-13F21B1F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1</TotalTime>
  <Pages>16</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4</cp:revision>
  <dcterms:created xsi:type="dcterms:W3CDTF">2022-07-18T06:35:00Z</dcterms:created>
  <dcterms:modified xsi:type="dcterms:W3CDTF">2022-07-18T06:42:00Z</dcterms:modified>
</cp:coreProperties>
</file>