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6EFA8BA7"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1E1C4A">
        <w:rPr>
          <w:rFonts w:ascii="Times New Roman" w:eastAsia="Times New Roman" w:hAnsi="Times New Roman" w:cs="Times New Roman"/>
          <w:b/>
          <w:color w:val="000000" w:themeColor="text1"/>
          <w:lang w:eastAsia="ru-RU"/>
        </w:rPr>
        <w:t>0</w:t>
      </w:r>
      <w:r w:rsidR="001E1C4A">
        <w:rPr>
          <w:rFonts w:ascii="Times New Roman" w:eastAsiaTheme="minorEastAsia" w:hAnsi="Times New Roman" w:cs="Times New Roman"/>
          <w:b/>
          <w:bCs/>
          <w:color w:val="000000" w:themeColor="text1"/>
          <w:lang w:eastAsia="ru-RU"/>
        </w:rPr>
        <w:t>6</w:t>
      </w:r>
      <w:r w:rsidR="002D2A8E" w:rsidRPr="00DD739D">
        <w:rPr>
          <w:rFonts w:ascii="Times New Roman" w:eastAsiaTheme="minorEastAsia" w:hAnsi="Times New Roman" w:cs="Times New Roman"/>
          <w:b/>
          <w:bCs/>
          <w:color w:val="000000" w:themeColor="text1"/>
          <w:lang w:eastAsia="ru-RU"/>
        </w:rPr>
        <w:t>.</w:t>
      </w:r>
      <w:r w:rsidR="001E1C4A">
        <w:rPr>
          <w:rFonts w:ascii="Times New Roman" w:eastAsiaTheme="minorEastAsia" w:hAnsi="Times New Roman" w:cs="Times New Roman"/>
          <w:b/>
          <w:bCs/>
          <w:color w:val="000000" w:themeColor="text1"/>
          <w:lang w:eastAsia="ru-RU"/>
        </w:rPr>
        <w:t>11</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757AB68D" w:rsidR="00C33A78" w:rsidRPr="002D513B" w:rsidRDefault="00D76BCB" w:rsidP="001E1C4A">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1E1C4A">
        <w:rPr>
          <w:rFonts w:ascii="Times New Roman" w:eastAsiaTheme="minorEastAsia" w:hAnsi="Times New Roman" w:cs="Times New Roman"/>
          <w:b/>
          <w:bCs/>
          <w:color w:val="000000" w:themeColor="text1"/>
          <w:lang w:eastAsia="ru-RU"/>
        </w:rPr>
        <w:t>307</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29B1B17D"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r w:rsidR="00471B9D">
              <w:rPr>
                <w:rFonts w:ascii="Times New Roman" w:hAnsi="Times New Roman"/>
                <w:b/>
              </w:rPr>
              <w:t>-1 шт.</w:t>
            </w:r>
            <w:r w:rsidR="00D72DC6">
              <w:rPr>
                <w:rFonts w:ascii="Times New Roman" w:hAnsi="Times New Roman"/>
                <w:b/>
              </w:rPr>
              <w:t>, изготовление информационной полиграфии.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670F69A3" w:rsidR="00A50384" w:rsidRPr="00791BE5" w:rsidRDefault="00D72DC6"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70</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семьдесят</w:t>
            </w:r>
            <w:r w:rsidR="005D69DB">
              <w:rPr>
                <w:rFonts w:ascii="Times New Roman" w:eastAsia="Times New Roman" w:hAnsi="Times New Roman" w:cs="Times New Roman"/>
                <w:bCs/>
                <w:color w:val="000000" w:themeColor="text1"/>
                <w:lang w:eastAsia="ru-RU"/>
              </w:rPr>
              <w:t xml:space="preserve"> 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8FFFFF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D72DC6">
              <w:rPr>
                <w:rFonts w:ascii="Times New Roman" w:eastAsia="Times New Roman" w:hAnsi="Times New Roman" w:cs="Times New Roman"/>
                <w:lang w:eastAsia="ru-RU"/>
              </w:rPr>
              <w:t>24</w:t>
            </w:r>
            <w:r>
              <w:rPr>
                <w:rFonts w:ascii="Times New Roman" w:eastAsia="Times New Roman" w:hAnsi="Times New Roman" w:cs="Times New Roman"/>
                <w:lang w:eastAsia="ru-RU"/>
              </w:rPr>
              <w:t>.</w:t>
            </w:r>
            <w:r w:rsidR="00D72DC6">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4D549A5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D72DC6">
              <w:rPr>
                <w:rFonts w:ascii="Times New Roman" w:eastAsia="Times New Roman" w:hAnsi="Times New Roman" w:cs="Times New Roman"/>
                <w:lang w:eastAsia="ru-RU"/>
              </w:rPr>
              <w:t>911</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4C110D04" w14:textId="1E0E1F4F" w:rsidR="00471B9D" w:rsidRPr="00471B9D" w:rsidRDefault="00471B9D" w:rsidP="00471B9D">
            <w:pPr>
              <w:autoSpaceDE w:val="0"/>
              <w:autoSpaceDN w:val="0"/>
              <w:adjustRightInd w:val="0"/>
              <w:rPr>
                <w:rFonts w:ascii="Times New Roman" w:eastAsiaTheme="minorEastAsia" w:hAnsi="Times New Roman"/>
                <w:b/>
                <w:bCs/>
                <w:caps/>
                <w:color w:val="000000"/>
                <w:lang w:eastAsia="ru-RU"/>
              </w:rPr>
            </w:pPr>
            <w:bookmarkStart w:id="4" w:name="_Hlk14679958"/>
            <w:r w:rsidRPr="00471B9D">
              <w:rPr>
                <w:rFonts w:ascii="Times New Roman" w:eastAsiaTheme="minorEastAsia" w:hAnsi="Times New Roman"/>
                <w:b/>
                <w:bCs/>
                <w:caps/>
                <w:color w:val="000000"/>
                <w:lang w:eastAsia="ru-RU"/>
              </w:rPr>
              <w:t xml:space="preserve">ИП </w:t>
            </w:r>
            <w:r w:rsidR="00D72DC6" w:rsidRPr="0037375E">
              <w:rPr>
                <w:rFonts w:ascii="Times New Roman" w:hAnsi="Times New Roman"/>
                <w:b/>
                <w:bCs/>
                <w:caps/>
                <w:color w:val="000000"/>
              </w:rPr>
              <w:t>Хаданова Надежда Валерьевна</w:t>
            </w:r>
          </w:p>
          <w:bookmarkEnd w:id="4"/>
          <w:p w14:paraId="449F5077" w14:textId="77777777" w:rsidR="00D72DC6" w:rsidRPr="00D72DC6" w:rsidRDefault="00D72DC6" w:rsidP="00D72DC6">
            <w:pPr>
              <w:autoSpaceDE w:val="0"/>
              <w:autoSpaceDN w:val="0"/>
              <w:adjustRightInd w:val="0"/>
              <w:rPr>
                <w:rFonts w:ascii="Times New Roman" w:eastAsiaTheme="minorEastAsia" w:hAnsi="Times New Roman"/>
                <w:color w:val="000000"/>
                <w:lang w:eastAsia="ru-RU"/>
              </w:rPr>
            </w:pPr>
            <w:r w:rsidRPr="00D72DC6">
              <w:rPr>
                <w:rFonts w:ascii="Times New Roman" w:eastAsiaTheme="minorEastAsia" w:hAnsi="Times New Roman"/>
                <w:color w:val="000000"/>
                <w:lang w:eastAsia="ru-RU"/>
              </w:rPr>
              <w:t xml:space="preserve">ИНН: 032385029803 </w:t>
            </w:r>
          </w:p>
          <w:p w14:paraId="2EDEC045" w14:textId="77777777" w:rsidR="00D72DC6" w:rsidRPr="00D72DC6" w:rsidRDefault="00D72DC6" w:rsidP="00D72DC6">
            <w:pPr>
              <w:autoSpaceDE w:val="0"/>
              <w:autoSpaceDN w:val="0"/>
              <w:adjustRightInd w:val="0"/>
              <w:rPr>
                <w:rFonts w:ascii="Times New Roman" w:eastAsiaTheme="minorEastAsia" w:hAnsi="Times New Roman"/>
                <w:color w:val="000000"/>
                <w:lang w:eastAsia="ru-RU"/>
              </w:rPr>
            </w:pPr>
            <w:r w:rsidRPr="00D72DC6">
              <w:rPr>
                <w:rFonts w:ascii="Times New Roman" w:eastAsiaTheme="minorEastAsia" w:hAnsi="Times New Roman"/>
                <w:color w:val="000000"/>
                <w:lang w:eastAsia="ru-RU"/>
              </w:rPr>
              <w:t>ОГРН/ОГРНИП: 323030000020229</w:t>
            </w:r>
          </w:p>
          <w:p w14:paraId="2A9CDBB3" w14:textId="77777777" w:rsidR="00D72DC6" w:rsidRPr="00D72DC6" w:rsidRDefault="00D72DC6" w:rsidP="00D72DC6">
            <w:pPr>
              <w:autoSpaceDE w:val="0"/>
              <w:autoSpaceDN w:val="0"/>
              <w:adjustRightInd w:val="0"/>
              <w:rPr>
                <w:rFonts w:ascii="Times New Roman" w:eastAsiaTheme="minorEastAsia" w:hAnsi="Times New Roman"/>
                <w:color w:val="000000"/>
                <w:lang w:eastAsia="ru-RU"/>
              </w:rPr>
            </w:pPr>
            <w:r w:rsidRPr="00D72DC6">
              <w:rPr>
                <w:rFonts w:ascii="Times New Roman" w:eastAsiaTheme="minorEastAsia" w:hAnsi="Times New Roman"/>
                <w:color w:val="000000"/>
                <w:lang w:eastAsia="ru-RU"/>
              </w:rPr>
              <w:t xml:space="preserve">Юридический адрес: 670014, Республика Бурятия, г. Улан-Удэ, ул. Клюквенная, д. 25  </w:t>
            </w:r>
          </w:p>
          <w:p w14:paraId="6A237493" w14:textId="182A7100" w:rsidR="00A50384" w:rsidRPr="00471B9D" w:rsidRDefault="001E1C4A" w:rsidP="001E1C4A">
            <w:pPr>
              <w:autoSpaceDE w:val="0"/>
              <w:autoSpaceDN w:val="0"/>
              <w:adjustRightInd w:val="0"/>
              <w:rPr>
                <w:rFonts w:ascii="Times New Roman" w:eastAsiaTheme="minorEastAsia" w:hAnsi="Times New Roman"/>
                <w:lang w:eastAsia="ru-RU"/>
              </w:rPr>
            </w:pPr>
            <w:r w:rsidRPr="001E1C4A">
              <w:rPr>
                <w:rFonts w:ascii="Times New Roman" w:eastAsiaTheme="minorEastAsia" w:hAnsi="Times New Roman"/>
                <w:color w:val="000000"/>
                <w:lang w:eastAsia="ru-RU"/>
              </w:rPr>
              <w:t>Телефон: +7 983 457-10-55</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5A9AFCAD"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D72DC6">
              <w:rPr>
                <w:rFonts w:ascii="Times New Roman" w:hAnsi="Times New Roman"/>
                <w:b/>
                <w:bCs/>
                <w:color w:val="000000" w:themeColor="text1"/>
              </w:rPr>
              <w:t>18</w:t>
            </w:r>
            <w:r w:rsidRPr="005C6742">
              <w:rPr>
                <w:rFonts w:ascii="Times New Roman" w:eastAsiaTheme="minorEastAsia" w:hAnsi="Times New Roman"/>
                <w:b/>
                <w:bCs/>
                <w:color w:val="000000" w:themeColor="text1"/>
                <w:lang w:eastAsia="ru-RU"/>
              </w:rPr>
              <w:t>.</w:t>
            </w:r>
            <w:r w:rsidR="00D72DC6">
              <w:rPr>
                <w:rFonts w:ascii="Times New Roman" w:eastAsiaTheme="minorEastAsia" w:hAnsi="Times New Roman"/>
                <w:b/>
                <w:bCs/>
                <w:color w:val="000000" w:themeColor="text1"/>
                <w:lang w:eastAsia="ru-RU"/>
              </w:rPr>
              <w:t>11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378A8E2F"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1E1C4A">
              <w:rPr>
                <w:rFonts w:ascii="Times New Roman" w:eastAsiaTheme="minorEastAsia" w:hAnsi="Times New Roman" w:cs="Times New Roman"/>
                <w:b/>
                <w:bCs/>
                <w:i/>
                <w:color w:val="000000" w:themeColor="text1"/>
                <w:lang w:eastAsia="ru-RU"/>
              </w:rPr>
              <w:t>307</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1E1C4A">
              <w:rPr>
                <w:rFonts w:ascii="Times New Roman" w:eastAsiaTheme="minorEastAsia" w:hAnsi="Times New Roman" w:cs="Times New Roman"/>
                <w:b/>
                <w:bCs/>
                <w:i/>
                <w:color w:val="000000" w:themeColor="text1"/>
                <w:lang w:eastAsia="ru-RU"/>
              </w:rPr>
              <w:t>06</w:t>
            </w:r>
            <w:r w:rsidR="00905066">
              <w:rPr>
                <w:rFonts w:ascii="Times New Roman" w:eastAsiaTheme="minorEastAsia" w:hAnsi="Times New Roman" w:cs="Times New Roman"/>
                <w:b/>
                <w:bCs/>
                <w:i/>
                <w:color w:val="000000" w:themeColor="text1"/>
                <w:lang w:eastAsia="ru-RU"/>
              </w:rPr>
              <w:t>.</w:t>
            </w:r>
            <w:r w:rsidR="001E1C4A">
              <w:rPr>
                <w:rFonts w:ascii="Times New Roman" w:eastAsiaTheme="minorEastAsia" w:hAnsi="Times New Roman" w:cs="Times New Roman"/>
                <w:b/>
                <w:bCs/>
                <w:i/>
                <w:color w:val="000000" w:themeColor="text1"/>
                <w:lang w:eastAsia="ru-RU"/>
              </w:rPr>
              <w:t>11</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7C5AB628" w:rsidR="00905066" w:rsidRPr="000304E7" w:rsidRDefault="000304E7"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0304E7">
                <w:rPr>
                  <w:rStyle w:val="a5"/>
                  <w:b/>
                  <w:bCs/>
                  <w:i/>
                  <w:iCs/>
                </w:rPr>
                <w:t>https://msp03.ru/konkursy/?arrFilter_ff%5BNAME%5D=&amp;dateZ_1=&amp;dateZ_2=&amp;arrFilter_DATE_CREATE_1=&amp;arrFilter_DATE_CREATE_2=&amp;arrFilter_pf%5BDIRECTION%5D=&amp;arrFilter_pf%5BSERVICE%5D=&amp;arrFilter_pf%5BNUMBER%5D=%D0%A6%D0%9F%D0%9F-08-17%2F24%2F307&amp;arrFilter_pf%5BSTATUS%5D=&amp;set_filter=%D0%9F%D0%BE%D0%BA%D0%B0%D0%B7%D0%B0%D1%82%D1%8C&amp;set_filter=Y</w:t>
              </w:r>
            </w:hyperlink>
            <w:r w:rsidRPr="000304E7">
              <w:rPr>
                <w:b/>
                <w:bCs/>
                <w:i/>
                <w:iCs/>
              </w:rP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1CB78ABE" w:rsidR="00954D63" w:rsidRPr="005C6742" w:rsidRDefault="00471B9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Ямпилова Туяна Балбаровна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1B26D8D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71B9D">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6C4764E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1E1C4A">
        <w:rPr>
          <w:rFonts w:ascii="Times New Roman" w:eastAsiaTheme="minorEastAsia" w:hAnsi="Times New Roman" w:cs="Times New Roman"/>
          <w:b/>
          <w:bCs/>
          <w:color w:val="000000" w:themeColor="text1"/>
          <w:lang w:eastAsia="ru-RU"/>
        </w:rPr>
        <w:t>307</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E1C4A">
        <w:rPr>
          <w:rFonts w:ascii="Times New Roman" w:eastAsiaTheme="minorEastAsia" w:hAnsi="Times New Roman" w:cs="Times New Roman"/>
          <w:b/>
          <w:color w:val="000000" w:themeColor="text1"/>
          <w:lang w:eastAsia="ru-RU"/>
        </w:rPr>
        <w:t>06</w:t>
      </w:r>
      <w:r w:rsidRPr="005C6742">
        <w:rPr>
          <w:rFonts w:ascii="Times New Roman" w:eastAsiaTheme="minorEastAsia" w:hAnsi="Times New Roman" w:cs="Times New Roman"/>
          <w:b/>
          <w:color w:val="000000" w:themeColor="text1"/>
          <w:lang w:eastAsia="ru-RU"/>
        </w:rPr>
        <w:t>.</w:t>
      </w:r>
      <w:r w:rsidR="001E1C4A">
        <w:rPr>
          <w:rFonts w:ascii="Times New Roman" w:eastAsiaTheme="minorEastAsia" w:hAnsi="Times New Roman" w:cs="Times New Roman"/>
          <w:b/>
          <w:color w:val="000000" w:themeColor="text1"/>
          <w:lang w:eastAsia="ru-RU"/>
        </w:rPr>
        <w:t>11</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0304E7">
      <w:pPr>
        <w:spacing w:after="4" w:line="268" w:lineRule="auto"/>
        <w:ind w:left="2230" w:right="262" w:hanging="2372"/>
        <w:jc w:val="both"/>
        <w:rPr>
          <w:rFonts w:ascii="Times New Roman" w:eastAsia="Times New Roman" w:hAnsi="Times New Roman" w:cs="Times New Roman"/>
          <w:b/>
          <w:color w:val="000000" w:themeColor="text1"/>
          <w:u w:val="single" w:color="000000"/>
          <w:lang w:eastAsia="ru-RU"/>
        </w:rPr>
      </w:pPr>
    </w:p>
    <w:p w14:paraId="32A7A4D6" w14:textId="4AECFE3D" w:rsidR="00D76BCB" w:rsidRPr="000A605C" w:rsidRDefault="00D76BCB" w:rsidP="000304E7">
      <w:pPr>
        <w:autoSpaceDE w:val="0"/>
        <w:autoSpaceDN w:val="0"/>
        <w:adjustRightInd w:val="0"/>
        <w:spacing w:after="0" w:line="240" w:lineRule="auto"/>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200189">
        <w:rPr>
          <w:rFonts w:ascii="Times New Roman" w:hAnsi="Times New Roman" w:cs="Times New Roman"/>
          <w:bCs/>
          <w:color w:val="000000" w:themeColor="text1"/>
        </w:rPr>
        <w:t xml:space="preserve"> </w:t>
      </w:r>
      <w:r w:rsidR="00340A85">
        <w:rPr>
          <w:rFonts w:ascii="Times New Roman" w:hAnsi="Times New Roman" w:cs="Times New Roman"/>
          <w:bCs/>
          <w:color w:val="000000" w:themeColor="text1"/>
        </w:rPr>
        <w:t>-</w:t>
      </w:r>
      <w:r w:rsidR="00340A85" w:rsidRPr="00340A85">
        <w:rPr>
          <w:rFonts w:ascii="Times New Roman" w:hAnsi="Times New Roman" w:cs="Times New Roman"/>
          <w:b/>
          <w:color w:val="000000" w:themeColor="text1"/>
        </w:rPr>
        <w:t>1 шт.</w:t>
      </w:r>
      <w:r w:rsidR="000304E7">
        <w:rPr>
          <w:rFonts w:ascii="Times New Roman" w:hAnsi="Times New Roman" w:cs="Times New Roman"/>
          <w:b/>
          <w:color w:val="000000" w:themeColor="text1"/>
        </w:rPr>
        <w:t xml:space="preserve">, изготовление информационной полиграфии </w:t>
      </w:r>
      <w:r w:rsidR="00340A85">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1E1C4A" w:rsidRPr="001E1C4A">
        <w:rPr>
          <w:rFonts w:ascii="Times New Roman" w:eastAsiaTheme="minorEastAsia" w:hAnsi="Times New Roman"/>
          <w:b/>
          <w:bCs/>
          <w:caps/>
          <w:color w:val="000000"/>
          <w:lang w:eastAsia="ru-RU"/>
        </w:rPr>
        <w:t xml:space="preserve">ИП </w:t>
      </w:r>
      <w:r w:rsidR="000304E7" w:rsidRPr="001E1C4A">
        <w:rPr>
          <w:rFonts w:ascii="Times New Roman" w:eastAsiaTheme="minorEastAsia" w:hAnsi="Times New Roman"/>
          <w:b/>
          <w:bCs/>
          <w:color w:val="000000"/>
          <w:lang w:eastAsia="ru-RU"/>
        </w:rPr>
        <w:t>Хаданова Надежда Валерьевна</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590C5780" w:rsidR="004E1394"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00189" w:rsidRPr="005A48F4">
        <w:rPr>
          <w:rFonts w:ascii="Times New Roman" w:hAnsi="Times New Roman"/>
          <w:b/>
        </w:rPr>
        <w:t>изготовлен</w:t>
      </w:r>
      <w:r w:rsidR="00200189">
        <w:rPr>
          <w:rFonts w:ascii="Times New Roman" w:hAnsi="Times New Roman"/>
          <w:b/>
        </w:rPr>
        <w:t xml:space="preserve">ие </w:t>
      </w:r>
      <w:r w:rsidR="00200189" w:rsidRPr="005A48F4">
        <w:rPr>
          <w:rFonts w:ascii="Times New Roman" w:hAnsi="Times New Roman"/>
          <w:b/>
        </w:rPr>
        <w:t>выве</w:t>
      </w:r>
      <w:r w:rsidR="00200189">
        <w:rPr>
          <w:rFonts w:ascii="Times New Roman" w:hAnsi="Times New Roman"/>
          <w:b/>
        </w:rPr>
        <w:t>ски</w:t>
      </w:r>
      <w:r w:rsidR="00340A85">
        <w:rPr>
          <w:rFonts w:ascii="Times New Roman" w:hAnsi="Times New Roman"/>
          <w:b/>
        </w:rPr>
        <w:t>-1 шт.</w:t>
      </w:r>
      <w:r w:rsidR="000304E7">
        <w:rPr>
          <w:rFonts w:ascii="Times New Roman" w:hAnsi="Times New Roman"/>
          <w:b/>
        </w:rPr>
        <w:t xml:space="preserve">, изготовление информационной полиграфии </w:t>
      </w:r>
      <w:r w:rsidR="00200189">
        <w:rPr>
          <w:rFonts w:ascii="Times New Roman" w:hAnsi="Times New Roman"/>
          <w:b/>
        </w:rPr>
        <w:t xml:space="preserve"> </w:t>
      </w:r>
      <w:r w:rsidR="00880ADD">
        <w:rPr>
          <w:rFonts w:ascii="Times New Roman" w:hAnsi="Times New Roman"/>
          <w:b/>
        </w:rPr>
        <w:t xml:space="preserve">для </w:t>
      </w:r>
      <w:r w:rsidR="000304E7" w:rsidRPr="000304E7">
        <w:rPr>
          <w:rFonts w:ascii="Times New Roman" w:eastAsiaTheme="minorEastAsia" w:hAnsi="Times New Roman"/>
          <w:b/>
          <w:bCs/>
          <w:caps/>
          <w:color w:val="000000"/>
          <w:lang w:eastAsia="ru-RU"/>
        </w:rPr>
        <w:t xml:space="preserve">ИП </w:t>
      </w:r>
      <w:r w:rsidR="000304E7" w:rsidRPr="000304E7">
        <w:rPr>
          <w:rFonts w:ascii="Times New Roman" w:eastAsiaTheme="minorEastAsia" w:hAnsi="Times New Roman"/>
          <w:b/>
          <w:bCs/>
          <w:color w:val="000000"/>
          <w:lang w:eastAsia="ru-RU"/>
        </w:rPr>
        <w:t>Хаданова Надежда Валерьевна</w:t>
      </w:r>
      <w:r w:rsidR="000304E7">
        <w:rPr>
          <w:rFonts w:ascii="Times New Roman" w:eastAsiaTheme="minorEastAsia" w:hAnsi="Times New Roman"/>
          <w:b/>
          <w:bCs/>
          <w:color w:val="000000"/>
          <w:lang w:eastAsia="ru-RU"/>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925C3A0"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0304E7">
        <w:rPr>
          <w:rFonts w:ascii="Times New Roman" w:hAnsi="Times New Roman" w:cs="Times New Roman"/>
          <w:b/>
          <w:bCs/>
          <w:color w:val="000000" w:themeColor="text1"/>
        </w:rPr>
        <w:t>06</w:t>
      </w:r>
      <w:r w:rsidRPr="005C6742">
        <w:rPr>
          <w:rFonts w:ascii="Times New Roman" w:eastAsia="Times New Roman" w:hAnsi="Times New Roman" w:cs="Times New Roman"/>
          <w:b/>
          <w:bCs/>
          <w:color w:val="000000" w:themeColor="text1"/>
          <w:lang w:eastAsia="ru-RU"/>
        </w:rPr>
        <w:t>.</w:t>
      </w:r>
      <w:r w:rsidR="000304E7">
        <w:rPr>
          <w:rFonts w:ascii="Times New Roman" w:eastAsia="Times New Roman" w:hAnsi="Times New Roman" w:cs="Times New Roman"/>
          <w:b/>
          <w:bCs/>
          <w:color w:val="000000" w:themeColor="text1"/>
          <w:lang w:eastAsia="ru-RU"/>
        </w:rPr>
        <w:t>11</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0304E7">
        <w:rPr>
          <w:rFonts w:ascii="Times New Roman" w:eastAsia="Times New Roman" w:hAnsi="Times New Roman" w:cs="Times New Roman"/>
          <w:b/>
          <w:bCs/>
          <w:color w:val="000000" w:themeColor="text1"/>
          <w:lang w:eastAsia="ru-RU"/>
        </w:rPr>
        <w:t>307</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lastRenderedPageBreak/>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w:t>
      </w:r>
      <w:r w:rsidRPr="00731A2C">
        <w:rPr>
          <w:color w:val="000000" w:themeColor="text1"/>
        </w:rPr>
        <w:lastRenderedPageBreak/>
        <w:t>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34E1C318" w14:textId="7794FCC3" w:rsidR="00340A85" w:rsidRPr="00340A85" w:rsidRDefault="00E769AC" w:rsidP="00340A85">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880ADD">
        <w:rPr>
          <w:rFonts w:ascii="Times New Roman" w:hAnsi="Times New Roman"/>
          <w:b/>
          <w:bCs/>
          <w:color w:val="000000" w:themeColor="text1"/>
        </w:rPr>
        <w:t xml:space="preserve">ИП </w:t>
      </w:r>
      <w:r w:rsidR="005D5DF1" w:rsidRPr="000304E7">
        <w:rPr>
          <w:rFonts w:ascii="Times New Roman" w:eastAsiaTheme="minorEastAsia" w:hAnsi="Times New Roman"/>
          <w:b/>
          <w:bCs/>
          <w:color w:val="000000"/>
          <w:lang w:eastAsia="ru-RU"/>
        </w:rPr>
        <w:t>Хаданова Надежда Валерьевна</w:t>
      </w:r>
    </w:p>
    <w:p w14:paraId="1AB5FF89" w14:textId="1307A206" w:rsidR="005B3C07" w:rsidRPr="00B80F9C" w:rsidRDefault="00E769AC" w:rsidP="00B80F9C">
      <w:pPr>
        <w:spacing w:after="0" w:line="240" w:lineRule="auto"/>
        <w:ind w:right="58"/>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r w:rsidR="00340A85">
        <w:rPr>
          <w:rFonts w:ascii="Times New Roman" w:hAnsi="Times New Roman"/>
          <w:b/>
          <w:color w:val="000000" w:themeColor="text1"/>
        </w:rPr>
        <w:t>-1 шт.</w:t>
      </w:r>
      <w:r w:rsidR="005D5DF1">
        <w:rPr>
          <w:rFonts w:ascii="Times New Roman" w:hAnsi="Times New Roman"/>
          <w:b/>
          <w:color w:val="000000" w:themeColor="text1"/>
        </w:rPr>
        <w:t xml:space="preserve">, изготовление информационной полиграфии </w:t>
      </w:r>
    </w:p>
    <w:p w14:paraId="23790DFE" w14:textId="3CD5F7EC" w:rsidR="005D5DF1" w:rsidRPr="00CC017D" w:rsidRDefault="002317E9" w:rsidP="005D5DF1">
      <w:pPr>
        <w:spacing w:after="0" w:line="240" w:lineRule="auto"/>
        <w:jc w:val="both"/>
        <w:rPr>
          <w:rFonts w:ascii="Times New Roman" w:hAnsi="Times New Roman"/>
          <w:bCs/>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r w:rsidR="005D5DF1" w:rsidRPr="005D5DF1">
        <w:rPr>
          <w:rFonts w:ascii="Times New Roman" w:hAnsi="Times New Roman" w:cs="Times New Roman"/>
          <w:b/>
          <w:color w:val="000000" w:themeColor="text1"/>
        </w:rPr>
        <w:t xml:space="preserve"> </w:t>
      </w:r>
    </w:p>
    <w:p w14:paraId="75863180" w14:textId="77777777" w:rsidR="005D5DF1" w:rsidRPr="00711207" w:rsidRDefault="005D5DF1" w:rsidP="005D5DF1">
      <w:pPr>
        <w:spacing w:after="0" w:line="240" w:lineRule="auto"/>
        <w:jc w:val="both"/>
        <w:rPr>
          <w:rFonts w:ascii="Times New Roman" w:hAnsi="Times New Roman"/>
          <w:b/>
          <w:color w:val="000000" w:themeColor="text1"/>
        </w:rPr>
      </w:pPr>
      <w:r>
        <w:rPr>
          <w:rFonts w:ascii="Times New Roman" w:hAnsi="Times New Roman"/>
          <w:b/>
          <w:color w:val="000000" w:themeColor="text1"/>
        </w:rPr>
        <w:t xml:space="preserve">4.1 </w:t>
      </w:r>
      <w:r w:rsidRPr="00711207">
        <w:rPr>
          <w:rFonts w:ascii="Times New Roman" w:hAnsi="Times New Roman"/>
          <w:b/>
          <w:color w:val="000000" w:themeColor="text1"/>
        </w:rPr>
        <w:t xml:space="preserve">Изготовление и монтаж световой вывески </w:t>
      </w:r>
    </w:p>
    <w:p w14:paraId="3825E96C" w14:textId="77777777" w:rsidR="005D5DF1" w:rsidRPr="00711207" w:rsidRDefault="005D5DF1" w:rsidP="005D5DF1">
      <w:pPr>
        <w:spacing w:after="0" w:line="240" w:lineRule="auto"/>
        <w:jc w:val="both"/>
        <w:rPr>
          <w:rFonts w:ascii="Times New Roman" w:hAnsi="Times New Roman"/>
          <w:b/>
          <w:color w:val="000000" w:themeColor="text1"/>
        </w:rPr>
      </w:pPr>
    </w:p>
    <w:p w14:paraId="217899B2" w14:textId="77777777" w:rsidR="005D5DF1" w:rsidRDefault="005D5DF1" w:rsidP="005D5DF1">
      <w:pPr>
        <w:spacing w:after="0" w:line="240" w:lineRule="auto"/>
        <w:jc w:val="both"/>
        <w:rPr>
          <w:rFonts w:ascii="Times New Roman" w:hAnsi="Times New Roman"/>
          <w:b/>
          <w:color w:val="000000" w:themeColor="text1"/>
        </w:rPr>
      </w:pPr>
      <w:r>
        <w:rPr>
          <w:noProof/>
        </w:rPr>
        <w:drawing>
          <wp:inline distT="0" distB="0" distL="0" distR="0" wp14:anchorId="2DE23AE8" wp14:editId="5AFAAE79">
            <wp:extent cx="6031230" cy="206184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2061845"/>
                    </a:xfrm>
                    <a:prstGeom prst="rect">
                      <a:avLst/>
                    </a:prstGeom>
                  </pic:spPr>
                </pic:pic>
              </a:graphicData>
            </a:graphic>
          </wp:inline>
        </w:drawing>
      </w:r>
    </w:p>
    <w:p w14:paraId="2AAD03C1" w14:textId="77777777" w:rsidR="005D5DF1" w:rsidRDefault="005D5DF1" w:rsidP="005D5DF1">
      <w:pPr>
        <w:spacing w:after="0" w:line="240" w:lineRule="auto"/>
        <w:jc w:val="both"/>
        <w:rPr>
          <w:rFonts w:ascii="Times New Roman" w:hAnsi="Times New Roman"/>
          <w:b/>
          <w:color w:val="000000" w:themeColor="text1"/>
        </w:rPr>
      </w:pPr>
    </w:p>
    <w:p w14:paraId="4A75BE88" w14:textId="77777777" w:rsidR="005D5DF1" w:rsidRDefault="005D5DF1" w:rsidP="005D5DF1">
      <w:pPr>
        <w:spacing w:after="0" w:line="240" w:lineRule="auto"/>
        <w:jc w:val="center"/>
      </w:pPr>
      <w:r>
        <w:rPr>
          <w:noProof/>
        </w:rPr>
        <w:drawing>
          <wp:inline distT="0" distB="0" distL="0" distR="0" wp14:anchorId="5E043547" wp14:editId="627CDABA">
            <wp:extent cx="1832120" cy="175196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1178" cy="1789314"/>
                    </a:xfrm>
                    <a:prstGeom prst="rect">
                      <a:avLst/>
                    </a:prstGeom>
                  </pic:spPr>
                </pic:pic>
              </a:graphicData>
            </a:graphic>
          </wp:inline>
        </w:drawing>
      </w:r>
    </w:p>
    <w:p w14:paraId="221B42D2" w14:textId="77777777" w:rsidR="005D5DF1" w:rsidRDefault="005D5DF1" w:rsidP="005D5DF1">
      <w:pPr>
        <w:spacing w:after="0" w:line="240" w:lineRule="auto"/>
        <w:jc w:val="center"/>
        <w:rPr>
          <w:noProof/>
        </w:rPr>
      </w:pPr>
    </w:p>
    <w:p w14:paraId="0ADF3CD9" w14:textId="77777777" w:rsidR="005D5DF1" w:rsidRDefault="005D5DF1" w:rsidP="005D5DF1">
      <w:pPr>
        <w:spacing w:after="0" w:line="240" w:lineRule="auto"/>
        <w:jc w:val="center"/>
      </w:pPr>
    </w:p>
    <w:p w14:paraId="312DFA0B" w14:textId="77777777" w:rsidR="005D5DF1" w:rsidRDefault="005D5DF1" w:rsidP="005D5DF1">
      <w:pPr>
        <w:spacing w:after="0" w:line="240" w:lineRule="auto"/>
        <w:jc w:val="center"/>
      </w:pPr>
    </w:p>
    <w:p w14:paraId="4BDE4E17" w14:textId="77777777" w:rsidR="005D5DF1" w:rsidRDefault="005D5DF1" w:rsidP="005D5DF1">
      <w:pPr>
        <w:spacing w:after="0" w:line="240" w:lineRule="auto"/>
        <w:jc w:val="center"/>
      </w:pPr>
      <w:r w:rsidRPr="00067F4E">
        <w:rPr>
          <w:noProof/>
        </w:rPr>
        <w:drawing>
          <wp:inline distT="0" distB="0" distL="0" distR="0" wp14:anchorId="6AE00E06" wp14:editId="3086F112">
            <wp:extent cx="4552950" cy="193996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3531" cy="1952995"/>
                    </a:xfrm>
                    <a:prstGeom prst="rect">
                      <a:avLst/>
                    </a:prstGeom>
                  </pic:spPr>
                </pic:pic>
              </a:graphicData>
            </a:graphic>
          </wp:inline>
        </w:drawing>
      </w:r>
    </w:p>
    <w:p w14:paraId="2A6696E2" w14:textId="77777777" w:rsidR="005D5DF1" w:rsidRDefault="005D5DF1" w:rsidP="005D5DF1">
      <w:pPr>
        <w:spacing w:after="0" w:line="240" w:lineRule="auto"/>
        <w:jc w:val="center"/>
      </w:pPr>
    </w:p>
    <w:p w14:paraId="3CB71D5D" w14:textId="77777777" w:rsidR="005D5DF1" w:rsidRDefault="005D5DF1" w:rsidP="005D5DF1">
      <w:pPr>
        <w:spacing w:after="0" w:line="240" w:lineRule="auto"/>
        <w:jc w:val="center"/>
      </w:pPr>
    </w:p>
    <w:p w14:paraId="57EE5AA4" w14:textId="77777777" w:rsidR="005D5DF1" w:rsidRDefault="005D5DF1" w:rsidP="005D5DF1">
      <w:pPr>
        <w:spacing w:after="0" w:line="240" w:lineRule="auto"/>
        <w:jc w:val="center"/>
      </w:pPr>
    </w:p>
    <w:p w14:paraId="6E1827F5" w14:textId="77777777" w:rsidR="005D5DF1" w:rsidRDefault="005D5DF1" w:rsidP="005D5DF1">
      <w:pPr>
        <w:spacing w:after="0" w:line="240" w:lineRule="auto"/>
        <w:jc w:val="center"/>
      </w:pPr>
    </w:p>
    <w:p w14:paraId="2FC1CECD" w14:textId="77777777" w:rsidR="005D5DF1" w:rsidRDefault="005D5DF1" w:rsidP="005D5DF1">
      <w:pPr>
        <w:spacing w:after="0" w:line="240" w:lineRule="auto"/>
        <w:jc w:val="center"/>
      </w:pPr>
      <w:r>
        <w:lastRenderedPageBreak/>
        <w:br/>
      </w:r>
    </w:p>
    <w:p w14:paraId="39275E6C" w14:textId="77777777" w:rsidR="005D5DF1" w:rsidRDefault="005D5DF1" w:rsidP="005D5DF1">
      <w:pPr>
        <w:spacing w:after="0" w:line="240" w:lineRule="auto"/>
        <w:jc w:val="center"/>
      </w:pPr>
    </w:p>
    <w:tbl>
      <w:tblPr>
        <w:tblW w:w="9498" w:type="dxa"/>
        <w:tblInd w:w="108" w:type="dxa"/>
        <w:tblLayout w:type="fixed"/>
        <w:tblLook w:val="04A0" w:firstRow="1" w:lastRow="0" w:firstColumn="1" w:lastColumn="0" w:noHBand="0" w:noVBand="1"/>
      </w:tblPr>
      <w:tblGrid>
        <w:gridCol w:w="4820"/>
        <w:gridCol w:w="4678"/>
      </w:tblGrid>
      <w:tr w:rsidR="005D5DF1" w:rsidRPr="007003E3" w14:paraId="44076A66" w14:textId="77777777" w:rsidTr="004B57A0">
        <w:trPr>
          <w:trHeight w:val="298"/>
        </w:trPr>
        <w:tc>
          <w:tcPr>
            <w:tcW w:w="4820" w:type="dxa"/>
            <w:tcBorders>
              <w:top w:val="single" w:sz="4" w:space="0" w:color="auto"/>
              <w:left w:val="single" w:sz="4" w:space="0" w:color="auto"/>
              <w:bottom w:val="single" w:sz="4" w:space="0" w:color="000000"/>
              <w:right w:val="single" w:sz="4" w:space="0" w:color="000000"/>
            </w:tcBorders>
            <w:shd w:val="clear" w:color="auto" w:fill="auto"/>
            <w:vAlign w:val="center"/>
          </w:tcPr>
          <w:p w14:paraId="365E27CE"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 xml:space="preserve">Исходник: </w:t>
            </w:r>
            <w:r w:rsidRPr="007003E3">
              <w:rPr>
                <w:rFonts w:ascii="Times New Roman" w:hAnsi="Times New Roman" w:cs="Times New Roman"/>
                <w:b/>
              </w:rPr>
              <w:t>эскиз в векторе</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5529EA1E" w14:textId="77777777" w:rsidR="005D5DF1" w:rsidRPr="007003E3" w:rsidRDefault="005D5DF1" w:rsidP="004B57A0">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5D5DF1" w:rsidRPr="007003E3" w14:paraId="404A23D2"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D9D9D9"/>
            <w:vAlign w:val="center"/>
          </w:tcPr>
          <w:p w14:paraId="6B899B4D"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Габариты:</w:t>
            </w:r>
          </w:p>
        </w:tc>
        <w:tc>
          <w:tcPr>
            <w:tcW w:w="4678" w:type="dxa"/>
            <w:tcBorders>
              <w:top w:val="nil"/>
              <w:left w:val="nil"/>
              <w:bottom w:val="single" w:sz="4" w:space="0" w:color="000000"/>
              <w:right w:val="single" w:sz="4" w:space="0" w:color="000000"/>
            </w:tcBorders>
            <w:shd w:val="clear" w:color="auto" w:fill="auto"/>
            <w:vAlign w:val="center"/>
          </w:tcPr>
          <w:p w14:paraId="1917C76B" w14:textId="77777777" w:rsidR="005D5DF1" w:rsidRPr="007003E3" w:rsidRDefault="005D5DF1" w:rsidP="004B57A0">
            <w:pPr>
              <w:spacing w:after="0" w:line="240" w:lineRule="auto"/>
              <w:jc w:val="center"/>
              <w:rPr>
                <w:rFonts w:ascii="Times New Roman" w:hAnsi="Times New Roman" w:cs="Times New Roman"/>
              </w:rPr>
            </w:pPr>
          </w:p>
        </w:tc>
      </w:tr>
      <w:tr w:rsidR="005D5DF1" w:rsidRPr="007003E3" w14:paraId="0CFEF578"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74D01DB"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Длина, мм</w:t>
            </w:r>
          </w:p>
        </w:tc>
        <w:tc>
          <w:tcPr>
            <w:tcW w:w="4678" w:type="dxa"/>
            <w:tcBorders>
              <w:top w:val="nil"/>
              <w:left w:val="nil"/>
              <w:bottom w:val="single" w:sz="4" w:space="0" w:color="000000"/>
              <w:right w:val="single" w:sz="4" w:space="0" w:color="000000"/>
            </w:tcBorders>
            <w:shd w:val="clear" w:color="auto" w:fill="auto"/>
            <w:vAlign w:val="center"/>
          </w:tcPr>
          <w:p w14:paraId="604D3534" w14:textId="77777777" w:rsidR="005D5DF1" w:rsidRPr="007003E3" w:rsidRDefault="005D5DF1" w:rsidP="004B57A0">
            <w:pPr>
              <w:spacing w:after="0" w:line="240" w:lineRule="auto"/>
              <w:jc w:val="center"/>
              <w:rPr>
                <w:rFonts w:ascii="Times New Roman" w:hAnsi="Times New Roman" w:cs="Times New Roman"/>
              </w:rPr>
            </w:pPr>
            <w:r>
              <w:rPr>
                <w:rFonts w:ascii="Times New Roman" w:hAnsi="Times New Roman" w:cs="Times New Roman"/>
              </w:rPr>
              <w:t>2000 мм</w:t>
            </w:r>
          </w:p>
        </w:tc>
      </w:tr>
      <w:tr w:rsidR="005D5DF1" w:rsidRPr="007003E3" w14:paraId="0C5C9AD6"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2C1BAD73"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Высота, мм.</w:t>
            </w:r>
          </w:p>
        </w:tc>
        <w:tc>
          <w:tcPr>
            <w:tcW w:w="4678" w:type="dxa"/>
            <w:tcBorders>
              <w:top w:val="nil"/>
              <w:left w:val="nil"/>
              <w:bottom w:val="single" w:sz="4" w:space="0" w:color="000000"/>
              <w:right w:val="single" w:sz="4" w:space="0" w:color="000000"/>
            </w:tcBorders>
            <w:shd w:val="clear" w:color="auto" w:fill="auto"/>
            <w:vAlign w:val="center"/>
          </w:tcPr>
          <w:p w14:paraId="3CD9D8BD" w14:textId="77777777" w:rsidR="005D5DF1" w:rsidRPr="007003E3" w:rsidRDefault="005D5DF1" w:rsidP="004B57A0">
            <w:pPr>
              <w:spacing w:after="0" w:line="240" w:lineRule="auto"/>
              <w:jc w:val="center"/>
              <w:rPr>
                <w:rFonts w:ascii="Times New Roman" w:hAnsi="Times New Roman" w:cs="Times New Roman"/>
              </w:rPr>
            </w:pPr>
            <w:r>
              <w:rPr>
                <w:rFonts w:ascii="Times New Roman" w:hAnsi="Times New Roman" w:cs="Times New Roman"/>
              </w:rPr>
              <w:t>500</w:t>
            </w:r>
            <w:r w:rsidRPr="007003E3">
              <w:rPr>
                <w:rFonts w:ascii="Times New Roman" w:hAnsi="Times New Roman" w:cs="Times New Roman"/>
              </w:rPr>
              <w:t>мм</w:t>
            </w:r>
          </w:p>
        </w:tc>
      </w:tr>
      <w:tr w:rsidR="005D5DF1" w:rsidRPr="007003E3" w14:paraId="608C07F1"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57ACC4DB"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Общая ширина (Глубина), мм</w:t>
            </w:r>
          </w:p>
        </w:tc>
        <w:tc>
          <w:tcPr>
            <w:tcW w:w="4678" w:type="dxa"/>
            <w:tcBorders>
              <w:top w:val="nil"/>
              <w:left w:val="nil"/>
              <w:bottom w:val="single" w:sz="4" w:space="0" w:color="000000"/>
              <w:right w:val="single" w:sz="4" w:space="0" w:color="000000"/>
            </w:tcBorders>
            <w:shd w:val="clear" w:color="auto" w:fill="auto"/>
            <w:vAlign w:val="center"/>
          </w:tcPr>
          <w:p w14:paraId="1A08D97B" w14:textId="77777777" w:rsidR="005D5DF1" w:rsidRPr="007003E3" w:rsidRDefault="005D5DF1" w:rsidP="004B57A0">
            <w:pPr>
              <w:spacing w:after="0" w:line="240" w:lineRule="auto"/>
              <w:jc w:val="center"/>
              <w:rPr>
                <w:rFonts w:ascii="Times New Roman" w:hAnsi="Times New Roman" w:cs="Times New Roman"/>
              </w:rPr>
            </w:pPr>
            <w:r>
              <w:rPr>
                <w:rFonts w:ascii="Times New Roman" w:hAnsi="Times New Roman" w:cs="Times New Roman"/>
              </w:rPr>
              <w:t>Не менее 10</w:t>
            </w:r>
            <w:r w:rsidRPr="007003E3">
              <w:rPr>
                <w:rFonts w:ascii="Times New Roman" w:hAnsi="Times New Roman" w:cs="Times New Roman"/>
              </w:rPr>
              <w:t>0</w:t>
            </w:r>
            <w:r>
              <w:rPr>
                <w:rFonts w:ascii="Times New Roman" w:hAnsi="Times New Roman" w:cs="Times New Roman"/>
              </w:rPr>
              <w:t xml:space="preserve"> </w:t>
            </w:r>
            <w:r w:rsidRPr="007003E3">
              <w:rPr>
                <w:rFonts w:ascii="Times New Roman" w:hAnsi="Times New Roman" w:cs="Times New Roman"/>
              </w:rPr>
              <w:t>мм</w:t>
            </w:r>
          </w:p>
        </w:tc>
      </w:tr>
      <w:tr w:rsidR="005D5DF1" w:rsidRPr="007003E3" w14:paraId="179244E6"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77199498" w14:textId="77777777" w:rsidR="005D5DF1" w:rsidRPr="007003E3" w:rsidRDefault="005D5DF1" w:rsidP="004B57A0">
            <w:pPr>
              <w:spacing w:after="0" w:line="240" w:lineRule="auto"/>
              <w:rPr>
                <w:rFonts w:ascii="Times New Roman" w:hAnsi="Times New Roman" w:cs="Times New Roman"/>
              </w:rPr>
            </w:pPr>
            <w:r>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размеры прописных букв</w:t>
            </w:r>
          </w:p>
        </w:tc>
        <w:tc>
          <w:tcPr>
            <w:tcW w:w="4678" w:type="dxa"/>
            <w:tcBorders>
              <w:top w:val="nil"/>
              <w:left w:val="nil"/>
              <w:bottom w:val="single" w:sz="4" w:space="0" w:color="000000"/>
              <w:right w:val="single" w:sz="4" w:space="0" w:color="000000"/>
            </w:tcBorders>
            <w:shd w:val="clear" w:color="auto" w:fill="auto"/>
            <w:vAlign w:val="center"/>
          </w:tcPr>
          <w:p w14:paraId="2B668893" w14:textId="77777777" w:rsidR="005D5DF1" w:rsidRDefault="005D5DF1" w:rsidP="004B57A0">
            <w:pPr>
              <w:spacing w:after="0" w:line="240" w:lineRule="auto"/>
              <w:rPr>
                <w:rFonts w:ascii="Times New Roman" w:hAnsi="Times New Roman" w:cs="Times New Roman"/>
              </w:rPr>
            </w:pPr>
            <w:r>
              <w:rPr>
                <w:rFonts w:ascii="Times New Roman" w:hAnsi="Times New Roman" w:cs="Times New Roman"/>
              </w:rPr>
              <w:t xml:space="preserve">Основа короб </w:t>
            </w:r>
            <w:proofErr w:type="gramStart"/>
            <w:r>
              <w:rPr>
                <w:rFonts w:ascii="Times New Roman" w:hAnsi="Times New Roman" w:cs="Times New Roman"/>
              </w:rPr>
              <w:t>световой  2000</w:t>
            </w:r>
            <w:proofErr w:type="gramEnd"/>
            <w:r>
              <w:rPr>
                <w:rFonts w:ascii="Times New Roman" w:hAnsi="Times New Roman" w:cs="Times New Roman"/>
              </w:rPr>
              <w:t>х500х100 мм</w:t>
            </w:r>
            <w:r>
              <w:rPr>
                <w:rFonts w:ascii="Times New Roman" w:hAnsi="Times New Roman" w:cs="Times New Roman"/>
              </w:rPr>
              <w:br/>
              <w:t>Лого Лиса объёмный световой короб диаметр не менее 0,27х0,27х40 мм</w:t>
            </w:r>
            <w:r>
              <w:rPr>
                <w:rFonts w:ascii="Times New Roman" w:hAnsi="Times New Roman" w:cs="Times New Roman"/>
              </w:rPr>
              <w:br/>
              <w:t xml:space="preserve">Большие буквы </w:t>
            </w:r>
            <w:r>
              <w:rPr>
                <w:rFonts w:ascii="Times New Roman" w:hAnsi="Times New Roman" w:cs="Times New Roman"/>
                <w:lang w:val="en-US"/>
              </w:rPr>
              <w:t>LISA</w:t>
            </w:r>
            <w:r w:rsidRPr="004C26C1">
              <w:rPr>
                <w:rFonts w:ascii="Times New Roman" w:hAnsi="Times New Roman" w:cs="Times New Roman"/>
              </w:rPr>
              <w:t xml:space="preserve"> </w:t>
            </w:r>
            <w:r>
              <w:rPr>
                <w:rFonts w:ascii="Times New Roman" w:hAnsi="Times New Roman" w:cs="Times New Roman"/>
                <w:lang w:val="en-US"/>
              </w:rPr>
              <w:t>KIDS</w:t>
            </w:r>
            <w:r>
              <w:rPr>
                <w:rFonts w:ascii="Times New Roman" w:hAnsi="Times New Roman" w:cs="Times New Roman"/>
              </w:rPr>
              <w:t xml:space="preserve"> ПВХ 8 мм высота букв 0,20 мм</w:t>
            </w:r>
            <w:r>
              <w:rPr>
                <w:rFonts w:ascii="Times New Roman" w:hAnsi="Times New Roman" w:cs="Times New Roman"/>
              </w:rPr>
              <w:br/>
              <w:t>маленькие буквы не объемные  высота 4,88 см</w:t>
            </w:r>
            <w:r>
              <w:rPr>
                <w:rFonts w:ascii="Times New Roman" w:hAnsi="Times New Roman" w:cs="Times New Roman"/>
              </w:rPr>
              <w:br/>
            </w:r>
          </w:p>
        </w:tc>
      </w:tr>
      <w:tr w:rsidR="005D5DF1" w:rsidRPr="007003E3" w14:paraId="1C10EE0E" w14:textId="77777777" w:rsidTr="004B57A0">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6169E8B2"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Цвет вывески/букв. (</w:t>
            </w:r>
            <w:r w:rsidRPr="007003E3">
              <w:rPr>
                <w:rFonts w:ascii="Times New Roman" w:hAnsi="Times New Roman" w:cs="Times New Roman"/>
                <w:i/>
              </w:rPr>
              <w:t>пример, цвет букв лицо-белое, бока-желтые, основа - синяя</w:t>
            </w:r>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3710D6E5" w14:textId="77777777" w:rsidR="005D5DF1" w:rsidRPr="007003E3" w:rsidRDefault="005D5DF1" w:rsidP="004B57A0">
            <w:pPr>
              <w:spacing w:after="0" w:line="240" w:lineRule="auto"/>
              <w:rPr>
                <w:rFonts w:ascii="Times New Roman" w:hAnsi="Times New Roman" w:cs="Times New Roman"/>
              </w:rPr>
            </w:pPr>
            <w:r>
              <w:rPr>
                <w:rFonts w:ascii="Times New Roman" w:hAnsi="Times New Roman" w:cs="Times New Roman"/>
              </w:rPr>
              <w:t>1, Короб – объемный световой короб, акрил молочный 3мм, с аппликацией интерьерная печать с ламинацией.</w:t>
            </w:r>
            <w:r>
              <w:rPr>
                <w:rFonts w:ascii="Times New Roman" w:hAnsi="Times New Roman" w:cs="Times New Roman"/>
              </w:rPr>
              <w:br/>
              <w:t xml:space="preserve"> 2, Лого «Лиса»- объемный световой короб,  глубиной не менее 40 мм, лицо- молочное акриловое стекло 3мм, интерьерная печать (или согласовать пленку с заказчиком) </w:t>
            </w:r>
            <w:r>
              <w:rPr>
                <w:rFonts w:ascii="Times New Roman" w:hAnsi="Times New Roman" w:cs="Times New Roman"/>
              </w:rPr>
              <w:br/>
              <w:t xml:space="preserve">3 Псевдо объёмные буквы </w:t>
            </w:r>
            <w:r w:rsidRPr="00076781">
              <w:rPr>
                <w:rFonts w:ascii="Times New Roman" w:hAnsi="Times New Roman" w:cs="Times New Roman"/>
                <w:lang w:val="en-US"/>
              </w:rPr>
              <w:t>LISA</w:t>
            </w:r>
            <w:r w:rsidRPr="00076781">
              <w:rPr>
                <w:rFonts w:ascii="Times New Roman" w:hAnsi="Times New Roman" w:cs="Times New Roman"/>
              </w:rPr>
              <w:t xml:space="preserve"> </w:t>
            </w:r>
            <w:r w:rsidRPr="00076781">
              <w:rPr>
                <w:rFonts w:ascii="Times New Roman" w:hAnsi="Times New Roman" w:cs="Times New Roman"/>
                <w:lang w:val="en-US"/>
              </w:rPr>
              <w:t>KIDS</w:t>
            </w:r>
            <w:r w:rsidRPr="00076781">
              <w:rPr>
                <w:rFonts w:ascii="Times New Roman" w:hAnsi="Times New Roman" w:cs="Times New Roman"/>
              </w:rPr>
              <w:t xml:space="preserve"> ПВХ 8 мм</w:t>
            </w:r>
            <w:r>
              <w:rPr>
                <w:rFonts w:ascii="Times New Roman" w:hAnsi="Times New Roman" w:cs="Times New Roman"/>
              </w:rPr>
              <w:t>,  оклеены пленкой (согласовать цвет с заказчиком) .</w:t>
            </w:r>
            <w:r>
              <w:rPr>
                <w:rFonts w:ascii="Times New Roman" w:hAnsi="Times New Roman" w:cs="Times New Roman"/>
              </w:rPr>
              <w:br/>
              <w:t xml:space="preserve">4 Детская и подростковая одежда – пленка оракал (согласовать цвет с заказчиком) </w:t>
            </w:r>
          </w:p>
        </w:tc>
      </w:tr>
      <w:tr w:rsidR="005D5DF1" w:rsidRPr="007003E3" w14:paraId="67210657" w14:textId="77777777" w:rsidTr="004B57A0">
        <w:trPr>
          <w:trHeight w:val="298"/>
        </w:trPr>
        <w:tc>
          <w:tcPr>
            <w:tcW w:w="4820" w:type="dxa"/>
            <w:tcBorders>
              <w:top w:val="nil"/>
              <w:left w:val="single" w:sz="4" w:space="0" w:color="auto"/>
              <w:bottom w:val="single" w:sz="4" w:space="0" w:color="000000"/>
              <w:right w:val="single" w:sz="4" w:space="0" w:color="000000"/>
            </w:tcBorders>
            <w:shd w:val="clear" w:color="auto" w:fill="D0CECE"/>
            <w:vAlign w:val="center"/>
          </w:tcPr>
          <w:p w14:paraId="508940EA"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Каркас для вывески (</w:t>
            </w:r>
            <w:r w:rsidRPr="007003E3">
              <w:rPr>
                <w:rFonts w:ascii="Times New Roman" w:hAnsi="Times New Roman" w:cs="Times New Roman"/>
                <w:i/>
              </w:rPr>
              <w:t>пример, труба профильная, 20*20*1,5, окрашеная</w:t>
            </w:r>
            <w:r w:rsidRPr="007003E3">
              <w:rPr>
                <w:rFonts w:ascii="Times New Roman" w:hAnsi="Times New Roman" w:cs="Times New Roman"/>
              </w:rPr>
              <w:t>)</w:t>
            </w:r>
          </w:p>
        </w:tc>
        <w:tc>
          <w:tcPr>
            <w:tcW w:w="4678" w:type="dxa"/>
            <w:tcBorders>
              <w:top w:val="nil"/>
              <w:left w:val="nil"/>
              <w:bottom w:val="single" w:sz="4" w:space="0" w:color="000000"/>
              <w:right w:val="single" w:sz="4" w:space="0" w:color="000000"/>
            </w:tcBorders>
            <w:shd w:val="clear" w:color="auto" w:fill="auto"/>
            <w:vAlign w:val="center"/>
          </w:tcPr>
          <w:p w14:paraId="3C8C22D4" w14:textId="77777777" w:rsidR="005D5DF1" w:rsidRPr="007003E3" w:rsidRDefault="005D5DF1" w:rsidP="004B57A0">
            <w:pPr>
              <w:spacing w:after="0" w:line="240" w:lineRule="auto"/>
              <w:jc w:val="center"/>
              <w:rPr>
                <w:rFonts w:ascii="Times New Roman" w:hAnsi="Times New Roman" w:cs="Times New Roman"/>
              </w:rPr>
            </w:pPr>
            <w:r w:rsidRPr="007003E3">
              <w:rPr>
                <w:rFonts w:ascii="Times New Roman" w:hAnsi="Times New Roman" w:cs="Times New Roman"/>
              </w:rPr>
              <w:t>Каркас из трубы профильной 20х20х1,5мм</w:t>
            </w:r>
          </w:p>
        </w:tc>
      </w:tr>
      <w:tr w:rsidR="005D5DF1" w:rsidRPr="007003E3" w14:paraId="4E669473" w14:textId="77777777" w:rsidTr="004B57A0">
        <w:trPr>
          <w:trHeight w:val="627"/>
        </w:trPr>
        <w:tc>
          <w:tcPr>
            <w:tcW w:w="4820" w:type="dxa"/>
            <w:tcBorders>
              <w:top w:val="nil"/>
              <w:left w:val="single" w:sz="4" w:space="0" w:color="auto"/>
              <w:bottom w:val="single" w:sz="4" w:space="0" w:color="000000"/>
              <w:right w:val="single" w:sz="4" w:space="0" w:color="000000"/>
            </w:tcBorders>
            <w:shd w:val="clear" w:color="auto" w:fill="D0CECE"/>
            <w:vAlign w:val="center"/>
          </w:tcPr>
          <w:p w14:paraId="78FD23F3"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Расстояние до точки подключения на 220 Вт.</w:t>
            </w:r>
            <w:r w:rsidRPr="007003E3">
              <w:rPr>
                <w:rFonts w:ascii="Times New Roman" w:hAnsi="Times New Roman" w:cs="Times New Roman"/>
                <w:b/>
              </w:rPr>
              <w:t xml:space="preserve"> - </w:t>
            </w:r>
            <w:r w:rsidRPr="007003E3">
              <w:rPr>
                <w:rFonts w:ascii="Times New Roman" w:hAnsi="Times New Roman" w:cs="Times New Roman"/>
                <w:b/>
              </w:rPr>
              <w:br/>
              <w:t>(Получатель услуги самостоятельно проводит кабель)</w:t>
            </w:r>
          </w:p>
        </w:tc>
        <w:tc>
          <w:tcPr>
            <w:tcW w:w="4678" w:type="dxa"/>
            <w:tcBorders>
              <w:top w:val="nil"/>
              <w:left w:val="nil"/>
              <w:bottom w:val="single" w:sz="4" w:space="0" w:color="000000"/>
              <w:right w:val="single" w:sz="4" w:space="0" w:color="000000"/>
            </w:tcBorders>
            <w:shd w:val="clear" w:color="auto" w:fill="auto"/>
            <w:vAlign w:val="center"/>
          </w:tcPr>
          <w:p w14:paraId="22591425" w14:textId="77777777" w:rsidR="005D5DF1" w:rsidRPr="007003E3" w:rsidRDefault="005D5DF1" w:rsidP="004B57A0">
            <w:pPr>
              <w:spacing w:after="0" w:line="240" w:lineRule="auto"/>
              <w:jc w:val="center"/>
              <w:rPr>
                <w:rFonts w:ascii="Times New Roman" w:hAnsi="Times New Roman" w:cs="Times New Roman"/>
              </w:rPr>
            </w:pPr>
            <w:r w:rsidRPr="007003E3">
              <w:rPr>
                <w:rFonts w:ascii="Times New Roman" w:hAnsi="Times New Roman" w:cs="Times New Roman"/>
              </w:rPr>
              <w:t>да</w:t>
            </w:r>
          </w:p>
        </w:tc>
      </w:tr>
      <w:tr w:rsidR="005D5DF1" w:rsidRPr="007003E3" w14:paraId="63E7B1A3" w14:textId="77777777" w:rsidTr="004B57A0">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5059E4C8" w14:textId="77777777" w:rsidR="005D5DF1" w:rsidRPr="007003E3" w:rsidRDefault="005D5DF1" w:rsidP="004B57A0">
            <w:pPr>
              <w:spacing w:after="0" w:line="240" w:lineRule="auto"/>
              <w:rPr>
                <w:rFonts w:ascii="Times New Roman" w:hAnsi="Times New Roman" w:cs="Times New Roman"/>
              </w:rPr>
            </w:pPr>
            <w:r>
              <w:rPr>
                <w:rFonts w:ascii="Times New Roman" w:hAnsi="Times New Roman" w:cs="Times New Roman"/>
              </w:rPr>
              <w:t>Место размещения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23AAA0CE" w14:textId="77777777" w:rsidR="005D5DF1" w:rsidRPr="007003E3" w:rsidRDefault="005D5DF1" w:rsidP="004B57A0">
            <w:pPr>
              <w:spacing w:after="0" w:line="240" w:lineRule="auto"/>
              <w:jc w:val="center"/>
              <w:rPr>
                <w:rFonts w:ascii="Times New Roman" w:hAnsi="Times New Roman" w:cs="Times New Roman"/>
              </w:rPr>
            </w:pPr>
          </w:p>
        </w:tc>
      </w:tr>
      <w:tr w:rsidR="005D5DF1" w:rsidRPr="007003E3" w14:paraId="67436556" w14:textId="77777777" w:rsidTr="004B57A0">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4A9699E6" w14:textId="77777777" w:rsidR="005D5DF1" w:rsidRPr="00F15097" w:rsidRDefault="005D5DF1" w:rsidP="004B57A0">
            <w:pPr>
              <w:spacing w:after="0" w:line="240" w:lineRule="auto"/>
              <w:rPr>
                <w:rFonts w:ascii="Times New Roman" w:hAnsi="Times New Roman" w:cs="Times New Roman"/>
                <w:i/>
              </w:rPr>
            </w:pPr>
            <w:r w:rsidRPr="00F15097">
              <w:rPr>
                <w:rFonts w:ascii="Times New Roman" w:hAnsi="Times New Roman" w:cs="Times New Roman"/>
              </w:rPr>
              <w:t>Расстояние от г. Улан-Удэ до объекта монтажа</w:t>
            </w:r>
            <w:r w:rsidRPr="00F15097">
              <w:rPr>
                <w:rFonts w:ascii="Times New Roman" w:hAnsi="Times New Roman" w:cs="Times New Roman"/>
                <w:i/>
              </w:rPr>
              <w:t xml:space="preserve"> (например, Бичура – 250 км)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0E9AE4AC" w14:textId="77777777" w:rsidR="005D5DF1" w:rsidRPr="007003E3" w:rsidRDefault="005D5DF1" w:rsidP="004B57A0">
            <w:pPr>
              <w:spacing w:after="0" w:line="240" w:lineRule="auto"/>
              <w:rPr>
                <w:rFonts w:ascii="Times New Roman" w:hAnsi="Times New Roman" w:cs="Times New Roman"/>
              </w:rPr>
            </w:pPr>
          </w:p>
        </w:tc>
      </w:tr>
      <w:tr w:rsidR="005D5DF1" w:rsidRPr="007003E3" w14:paraId="3E29B0AB" w14:textId="77777777" w:rsidTr="004B57A0">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1F937FB1" w14:textId="77777777" w:rsidR="005D5DF1" w:rsidRPr="007003E3" w:rsidRDefault="005D5DF1" w:rsidP="004B57A0">
            <w:pPr>
              <w:spacing w:after="0" w:line="240" w:lineRule="auto"/>
              <w:rPr>
                <w:rFonts w:ascii="Times New Roman" w:hAnsi="Times New Roman" w:cs="Times New Roman"/>
              </w:rPr>
            </w:pPr>
            <w:r>
              <w:rPr>
                <w:rFonts w:ascii="Times New Roman" w:hAnsi="Times New Roman" w:cs="Times New Roman"/>
              </w:rPr>
              <w:t>Адрес</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78966EE8" w14:textId="77777777" w:rsidR="005D5DF1" w:rsidRPr="007003E3" w:rsidRDefault="005D5DF1" w:rsidP="004B57A0">
            <w:pPr>
              <w:spacing w:after="0" w:line="240" w:lineRule="auto"/>
              <w:jc w:val="center"/>
              <w:rPr>
                <w:rFonts w:ascii="Times New Roman" w:hAnsi="Times New Roman" w:cs="Times New Roman"/>
              </w:rPr>
            </w:pPr>
            <w:r w:rsidRPr="00076781">
              <w:rPr>
                <w:rFonts w:ascii="Times New Roman" w:hAnsi="Times New Roman" w:cs="Times New Roman"/>
              </w:rPr>
              <w:t>г. Улан-Удэ КТК Гэлэкси, ул. Балтахинова 15, 203 офис, 2 этаж</w:t>
            </w:r>
          </w:p>
        </w:tc>
      </w:tr>
      <w:tr w:rsidR="005D5DF1" w:rsidRPr="007003E3" w14:paraId="7AD5B575" w14:textId="77777777" w:rsidTr="004B57A0">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606B69A9" w14:textId="77777777" w:rsidR="005D5DF1" w:rsidRPr="007003E3" w:rsidRDefault="005D5DF1" w:rsidP="004B57A0">
            <w:pPr>
              <w:spacing w:after="0" w:line="240" w:lineRule="auto"/>
              <w:rPr>
                <w:rFonts w:ascii="Times New Roman" w:hAnsi="Times New Roman" w:cs="Times New Roman"/>
              </w:rPr>
            </w:pPr>
            <w:r>
              <w:rPr>
                <w:rFonts w:ascii="Times New Roman" w:hAnsi="Times New Roman" w:cs="Times New Roman"/>
              </w:rPr>
              <w:t>Высота от уровня земли до низа вывески, м.</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13C1548F" w14:textId="77777777" w:rsidR="005D5DF1" w:rsidRPr="007003E3" w:rsidRDefault="005D5DF1" w:rsidP="004B57A0">
            <w:pPr>
              <w:spacing w:after="0" w:line="240" w:lineRule="auto"/>
              <w:jc w:val="center"/>
              <w:rPr>
                <w:rFonts w:ascii="Times New Roman" w:hAnsi="Times New Roman" w:cs="Times New Roman"/>
              </w:rPr>
            </w:pPr>
            <w:r>
              <w:rPr>
                <w:rFonts w:ascii="Times New Roman" w:hAnsi="Times New Roman" w:cs="Times New Roman"/>
              </w:rPr>
              <w:t>Не более 3 м</w:t>
            </w:r>
          </w:p>
        </w:tc>
      </w:tr>
      <w:tr w:rsidR="005D5DF1" w:rsidRPr="007003E3" w14:paraId="5C38AA32" w14:textId="77777777" w:rsidTr="004B57A0">
        <w:trPr>
          <w:trHeight w:val="283"/>
        </w:trPr>
        <w:tc>
          <w:tcPr>
            <w:tcW w:w="4820" w:type="dxa"/>
            <w:tcBorders>
              <w:top w:val="single" w:sz="4" w:space="0" w:color="auto"/>
              <w:left w:val="single" w:sz="4" w:space="0" w:color="auto"/>
              <w:bottom w:val="single" w:sz="4" w:space="0" w:color="000000"/>
              <w:right w:val="single" w:sz="4" w:space="0" w:color="000000"/>
            </w:tcBorders>
            <w:shd w:val="clear" w:color="auto" w:fill="D9D9D9"/>
            <w:vAlign w:val="center"/>
          </w:tcPr>
          <w:p w14:paraId="739F3C97"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Тип вывески</w:t>
            </w:r>
          </w:p>
        </w:tc>
        <w:tc>
          <w:tcPr>
            <w:tcW w:w="4678" w:type="dxa"/>
            <w:tcBorders>
              <w:top w:val="single" w:sz="4" w:space="0" w:color="auto"/>
              <w:left w:val="nil"/>
              <w:bottom w:val="single" w:sz="4" w:space="0" w:color="000000"/>
              <w:right w:val="single" w:sz="4" w:space="0" w:color="000000"/>
            </w:tcBorders>
            <w:shd w:val="clear" w:color="auto" w:fill="auto"/>
            <w:vAlign w:val="center"/>
          </w:tcPr>
          <w:p w14:paraId="3EE46D0F" w14:textId="77777777" w:rsidR="005D5DF1" w:rsidRPr="007003E3" w:rsidRDefault="005D5DF1" w:rsidP="004B57A0">
            <w:pPr>
              <w:spacing w:after="0" w:line="240" w:lineRule="auto"/>
              <w:jc w:val="center"/>
              <w:rPr>
                <w:rFonts w:ascii="Times New Roman" w:hAnsi="Times New Roman" w:cs="Times New Roman"/>
              </w:rPr>
            </w:pPr>
          </w:p>
        </w:tc>
      </w:tr>
      <w:tr w:rsidR="005D5DF1" w:rsidRPr="007003E3" w14:paraId="755EB125"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auto"/>
            <w:vAlign w:val="center"/>
          </w:tcPr>
          <w:p w14:paraId="04E62087" w14:textId="77777777" w:rsidR="005D5DF1" w:rsidRPr="007003E3" w:rsidRDefault="005D5DF1" w:rsidP="004B57A0">
            <w:pPr>
              <w:spacing w:after="0" w:line="240" w:lineRule="auto"/>
              <w:rPr>
                <w:rFonts w:ascii="Times New Roman" w:hAnsi="Times New Roman" w:cs="Times New Roman"/>
                <w:b/>
              </w:rPr>
            </w:pPr>
            <w:r>
              <w:rPr>
                <w:rFonts w:ascii="Times New Roman" w:hAnsi="Times New Roman" w:cs="Times New Roman"/>
                <w:b/>
              </w:rPr>
              <w:t>Объемный световой короб на каркасе</w:t>
            </w:r>
          </w:p>
        </w:tc>
        <w:tc>
          <w:tcPr>
            <w:tcW w:w="4678" w:type="dxa"/>
            <w:tcBorders>
              <w:top w:val="nil"/>
              <w:left w:val="nil"/>
              <w:bottom w:val="single" w:sz="4" w:space="0" w:color="000000"/>
              <w:right w:val="single" w:sz="4" w:space="0" w:color="000000"/>
            </w:tcBorders>
            <w:shd w:val="clear" w:color="auto" w:fill="auto"/>
            <w:vAlign w:val="center"/>
          </w:tcPr>
          <w:p w14:paraId="0B7A7ECA" w14:textId="77777777" w:rsidR="005D5DF1" w:rsidRPr="007003E3" w:rsidRDefault="005D5DF1" w:rsidP="004B57A0">
            <w:pPr>
              <w:spacing w:after="0" w:line="240" w:lineRule="auto"/>
              <w:jc w:val="center"/>
              <w:rPr>
                <w:rFonts w:ascii="Times New Roman" w:hAnsi="Times New Roman" w:cs="Times New Roman"/>
              </w:rPr>
            </w:pPr>
            <w:r>
              <w:rPr>
                <w:rFonts w:ascii="Times New Roman" w:hAnsi="Times New Roman" w:cs="Times New Roman"/>
              </w:rPr>
              <w:t>+</w:t>
            </w:r>
          </w:p>
        </w:tc>
      </w:tr>
      <w:tr w:rsidR="005D5DF1" w:rsidRPr="007003E3" w14:paraId="69EC60A9" w14:textId="77777777" w:rsidTr="004B57A0">
        <w:trPr>
          <w:trHeight w:val="283"/>
        </w:trPr>
        <w:tc>
          <w:tcPr>
            <w:tcW w:w="4820" w:type="dxa"/>
            <w:tcBorders>
              <w:top w:val="nil"/>
              <w:left w:val="single" w:sz="4" w:space="0" w:color="auto"/>
              <w:bottom w:val="single" w:sz="4" w:space="0" w:color="000000"/>
              <w:right w:val="single" w:sz="4" w:space="0" w:color="000000"/>
            </w:tcBorders>
            <w:shd w:val="clear" w:color="auto" w:fill="D0CECE"/>
            <w:vAlign w:val="center"/>
          </w:tcPr>
          <w:p w14:paraId="4CBEC743"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Материалы для изготовления вывески</w:t>
            </w:r>
          </w:p>
        </w:tc>
        <w:tc>
          <w:tcPr>
            <w:tcW w:w="4678" w:type="dxa"/>
            <w:tcBorders>
              <w:top w:val="nil"/>
              <w:left w:val="nil"/>
              <w:bottom w:val="single" w:sz="4" w:space="0" w:color="000000"/>
              <w:right w:val="single" w:sz="4" w:space="0" w:color="000000"/>
            </w:tcBorders>
            <w:shd w:val="clear" w:color="auto" w:fill="auto"/>
            <w:vAlign w:val="center"/>
          </w:tcPr>
          <w:p w14:paraId="4DEF21B1" w14:textId="77777777" w:rsidR="005D5DF1" w:rsidRPr="007003E3" w:rsidRDefault="005D5DF1" w:rsidP="004B57A0">
            <w:pPr>
              <w:spacing w:after="0" w:line="240" w:lineRule="auto"/>
              <w:jc w:val="center"/>
              <w:rPr>
                <w:rFonts w:ascii="Times New Roman" w:hAnsi="Times New Roman" w:cs="Times New Roman"/>
              </w:rPr>
            </w:pPr>
          </w:p>
        </w:tc>
      </w:tr>
      <w:tr w:rsidR="005D5DF1" w:rsidRPr="007003E3" w14:paraId="3ED5C7CE" w14:textId="77777777" w:rsidTr="004B57A0">
        <w:trPr>
          <w:trHeight w:val="866"/>
        </w:trPr>
        <w:tc>
          <w:tcPr>
            <w:tcW w:w="4820" w:type="dxa"/>
            <w:tcBorders>
              <w:top w:val="nil"/>
              <w:left w:val="single" w:sz="4" w:space="0" w:color="auto"/>
              <w:bottom w:val="single" w:sz="4" w:space="0" w:color="000000"/>
              <w:right w:val="single" w:sz="4" w:space="0" w:color="000000"/>
            </w:tcBorders>
            <w:shd w:val="clear" w:color="auto" w:fill="auto"/>
            <w:vAlign w:val="center"/>
          </w:tcPr>
          <w:p w14:paraId="2C4519AC"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b/>
              </w:rPr>
              <w:t>Лицевая часть</w:t>
            </w:r>
            <w:r w:rsidRPr="007003E3">
              <w:rPr>
                <w:rFonts w:ascii="Times New Roman" w:hAnsi="Times New Roman" w:cs="Times New Roman"/>
              </w:rPr>
              <w:t>: акрил, жидкий акрил, транслюцентный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4678" w:type="dxa"/>
            <w:tcBorders>
              <w:top w:val="nil"/>
              <w:left w:val="nil"/>
              <w:bottom w:val="single" w:sz="4" w:space="0" w:color="000000"/>
              <w:right w:val="single" w:sz="4" w:space="0" w:color="000000"/>
            </w:tcBorders>
            <w:shd w:val="clear" w:color="auto" w:fill="auto"/>
            <w:vAlign w:val="center"/>
          </w:tcPr>
          <w:p w14:paraId="71F6B2FF" w14:textId="77777777" w:rsidR="005D5DF1" w:rsidRDefault="005D5DF1" w:rsidP="004B57A0">
            <w:pPr>
              <w:spacing w:after="0" w:line="240" w:lineRule="auto"/>
              <w:rPr>
                <w:rFonts w:ascii="Times New Roman" w:hAnsi="Times New Roman" w:cs="Times New Roman"/>
              </w:rPr>
            </w:pPr>
            <w:r>
              <w:rPr>
                <w:rFonts w:ascii="Times New Roman" w:hAnsi="Times New Roman" w:cs="Times New Roman"/>
                <w:highlight w:val="white"/>
              </w:rPr>
              <w:t xml:space="preserve">Короб акрил молочный - глубина короба не менее 100 мм, аппликация интерьерная печать.(согласовать с заказчиком) </w:t>
            </w:r>
            <w:r>
              <w:rPr>
                <w:rFonts w:ascii="Times New Roman" w:hAnsi="Times New Roman" w:cs="Times New Roman"/>
                <w:highlight w:val="white"/>
              </w:rPr>
              <w:br/>
              <w:t xml:space="preserve">лого «Лиса» - </w:t>
            </w:r>
            <w:r w:rsidRPr="007003E3">
              <w:rPr>
                <w:rFonts w:ascii="Times New Roman" w:hAnsi="Times New Roman" w:cs="Times New Roman"/>
                <w:highlight w:val="white"/>
              </w:rPr>
              <w:t xml:space="preserve">Акриловое молочное стекло </w:t>
            </w:r>
            <w:r w:rsidRPr="007003E3">
              <w:rPr>
                <w:rFonts w:ascii="Times New Roman" w:hAnsi="Times New Roman" w:cs="Times New Roman"/>
              </w:rPr>
              <w:t>PLEXIGLAS</w:t>
            </w:r>
            <w:r>
              <w:rPr>
                <w:rFonts w:ascii="Times New Roman" w:hAnsi="Times New Roman" w:cs="Times New Roman"/>
              </w:rPr>
              <w:t xml:space="preserve"> </w:t>
            </w:r>
            <w:r>
              <w:rPr>
                <w:rFonts w:ascii="Times New Roman" w:hAnsi="Times New Roman" w:cs="Times New Roman"/>
                <w:lang w:val="en-US"/>
              </w:rPr>
              <w:t>XT</w:t>
            </w:r>
            <w:r w:rsidRPr="00A66F74">
              <w:rPr>
                <w:rFonts w:ascii="Times New Roman" w:hAnsi="Times New Roman" w:cs="Times New Roman"/>
              </w:rPr>
              <w:t xml:space="preserve"> </w:t>
            </w:r>
            <w:r>
              <w:rPr>
                <w:rFonts w:ascii="Times New Roman" w:hAnsi="Times New Roman" w:cs="Times New Roman"/>
              </w:rPr>
              <w:t>толщиной</w:t>
            </w:r>
            <w:r w:rsidRPr="007003E3">
              <w:rPr>
                <w:rFonts w:ascii="Times New Roman" w:hAnsi="Times New Roman" w:cs="Times New Roman"/>
                <w:highlight w:val="white"/>
              </w:rPr>
              <w:t xml:space="preserve"> 3 мм</w:t>
            </w:r>
            <w:r>
              <w:rPr>
                <w:rFonts w:ascii="Times New Roman" w:hAnsi="Times New Roman" w:cs="Times New Roman"/>
              </w:rPr>
              <w:t>, борт алюминиевый не менее 4 см, интерьерная печать (согласовать с заказчиком)</w:t>
            </w:r>
            <w:r>
              <w:rPr>
                <w:rFonts w:ascii="Times New Roman" w:hAnsi="Times New Roman" w:cs="Times New Roman"/>
              </w:rPr>
              <w:br/>
            </w:r>
            <w:r w:rsidRPr="00881470">
              <w:rPr>
                <w:rFonts w:ascii="Times New Roman" w:hAnsi="Times New Roman" w:cs="Times New Roman"/>
              </w:rPr>
              <w:t xml:space="preserve">буквы </w:t>
            </w:r>
            <w:r w:rsidRPr="00881470">
              <w:rPr>
                <w:rFonts w:ascii="Times New Roman" w:hAnsi="Times New Roman" w:cs="Times New Roman"/>
                <w:lang w:val="en-US"/>
              </w:rPr>
              <w:t>LISA</w:t>
            </w:r>
            <w:r w:rsidRPr="00881470">
              <w:rPr>
                <w:rFonts w:ascii="Times New Roman" w:hAnsi="Times New Roman" w:cs="Times New Roman"/>
              </w:rPr>
              <w:t xml:space="preserve"> </w:t>
            </w:r>
            <w:r w:rsidRPr="00881470">
              <w:rPr>
                <w:rFonts w:ascii="Times New Roman" w:hAnsi="Times New Roman" w:cs="Times New Roman"/>
                <w:lang w:val="en-US"/>
              </w:rPr>
              <w:t>KIDS</w:t>
            </w:r>
            <w:r w:rsidRPr="00881470">
              <w:rPr>
                <w:rFonts w:ascii="Times New Roman" w:hAnsi="Times New Roman" w:cs="Times New Roman"/>
              </w:rPr>
              <w:t xml:space="preserve"> ПВХ</w:t>
            </w:r>
            <w:r>
              <w:rPr>
                <w:rFonts w:ascii="Times New Roman" w:hAnsi="Times New Roman" w:cs="Times New Roman"/>
              </w:rPr>
              <w:t xml:space="preserve"> 8 мм закатать пленкой  (согласовать с заказчиком)</w:t>
            </w:r>
          </w:p>
          <w:p w14:paraId="203DE6D6" w14:textId="77777777" w:rsidR="005D5DF1" w:rsidRPr="007003E3" w:rsidRDefault="005D5DF1" w:rsidP="004B57A0">
            <w:pPr>
              <w:spacing w:after="0" w:line="240" w:lineRule="auto"/>
              <w:rPr>
                <w:rFonts w:ascii="Times New Roman" w:hAnsi="Times New Roman" w:cs="Times New Roman"/>
              </w:rPr>
            </w:pPr>
            <w:r>
              <w:rPr>
                <w:rFonts w:ascii="Times New Roman" w:hAnsi="Times New Roman" w:cs="Times New Roman"/>
              </w:rPr>
              <w:t>«</w:t>
            </w:r>
            <w:r w:rsidRPr="00881470">
              <w:rPr>
                <w:rFonts w:ascii="Times New Roman" w:hAnsi="Times New Roman" w:cs="Times New Roman"/>
              </w:rPr>
              <w:t xml:space="preserve">Детская и подростковая </w:t>
            </w:r>
            <w:proofErr w:type="gramStart"/>
            <w:r w:rsidRPr="00881470">
              <w:rPr>
                <w:rFonts w:ascii="Times New Roman" w:hAnsi="Times New Roman" w:cs="Times New Roman"/>
              </w:rPr>
              <w:t xml:space="preserve">одежда </w:t>
            </w:r>
            <w:r>
              <w:rPr>
                <w:rFonts w:ascii="Times New Roman" w:hAnsi="Times New Roman" w:cs="Times New Roman"/>
              </w:rPr>
              <w:t>»</w:t>
            </w:r>
            <w:proofErr w:type="gramEnd"/>
            <w:r w:rsidRPr="00881470">
              <w:rPr>
                <w:rFonts w:ascii="Times New Roman" w:hAnsi="Times New Roman" w:cs="Times New Roman"/>
              </w:rPr>
              <w:t xml:space="preserve">– пленка оракал </w:t>
            </w:r>
            <w:r>
              <w:rPr>
                <w:rFonts w:ascii="Times New Roman" w:hAnsi="Times New Roman" w:cs="Times New Roman"/>
              </w:rPr>
              <w:t>(согласовать с заказчиком цвет)</w:t>
            </w:r>
          </w:p>
          <w:p w14:paraId="01CD5F83" w14:textId="77777777" w:rsidR="005D5DF1" w:rsidRPr="007003E3" w:rsidRDefault="005D5DF1" w:rsidP="004B57A0">
            <w:pPr>
              <w:spacing w:after="0" w:line="240" w:lineRule="auto"/>
              <w:rPr>
                <w:rFonts w:ascii="Times New Roman" w:hAnsi="Times New Roman" w:cs="Times New Roman"/>
              </w:rPr>
            </w:pPr>
          </w:p>
        </w:tc>
      </w:tr>
      <w:tr w:rsidR="005D5DF1" w:rsidRPr="007003E3" w14:paraId="3AED383B" w14:textId="77777777" w:rsidTr="004B57A0">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2A5F11EA"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b/>
              </w:rPr>
              <w:lastRenderedPageBreak/>
              <w:t>Борт</w:t>
            </w:r>
            <w:r w:rsidRPr="007003E3">
              <w:rPr>
                <w:rFonts w:ascii="Times New Roman" w:hAnsi="Times New Roman" w:cs="Times New Roman"/>
              </w:rPr>
              <w:t xml:space="preserve">: АКП, ПВХ, ALU-BOX Banner, </w:t>
            </w:r>
          </w:p>
        </w:tc>
        <w:tc>
          <w:tcPr>
            <w:tcW w:w="4678" w:type="dxa"/>
            <w:tcBorders>
              <w:top w:val="nil"/>
              <w:left w:val="nil"/>
              <w:bottom w:val="single" w:sz="4" w:space="0" w:color="000000"/>
              <w:right w:val="single" w:sz="4" w:space="0" w:color="000000"/>
            </w:tcBorders>
            <w:shd w:val="clear" w:color="auto" w:fill="auto"/>
            <w:vAlign w:val="center"/>
          </w:tcPr>
          <w:p w14:paraId="1C3F13F4" w14:textId="77777777" w:rsidR="005D5DF1" w:rsidRPr="00881470" w:rsidRDefault="005D5DF1" w:rsidP="004B57A0">
            <w:pPr>
              <w:spacing w:after="0" w:line="240" w:lineRule="auto"/>
              <w:rPr>
                <w:rFonts w:ascii="Times New Roman" w:hAnsi="Times New Roman" w:cs="Times New Roman"/>
                <w:highlight w:val="white"/>
              </w:rPr>
            </w:pPr>
            <w:r>
              <w:rPr>
                <w:rFonts w:ascii="Times New Roman" w:hAnsi="Times New Roman" w:cs="Times New Roman"/>
              </w:rPr>
              <w:t>ПВХ 3 мм 10 см белый</w:t>
            </w:r>
            <w:r>
              <w:rPr>
                <w:rFonts w:ascii="Times New Roman" w:hAnsi="Times New Roman" w:cs="Times New Roman"/>
              </w:rPr>
              <w:br/>
              <w:t>Лого «Лиса» борт алюминиевый не менее 4 см (цвет согласовать с заказчиком)</w:t>
            </w:r>
          </w:p>
        </w:tc>
      </w:tr>
      <w:tr w:rsidR="005D5DF1" w:rsidRPr="007003E3" w14:paraId="796356AB" w14:textId="77777777" w:rsidTr="004B57A0">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3992F8F0"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b/>
              </w:rPr>
              <w:t>Задник:</w:t>
            </w:r>
            <w:r w:rsidRPr="007003E3">
              <w:rPr>
                <w:rFonts w:ascii="Times New Roman" w:hAnsi="Times New Roman" w:cs="Times New Roman"/>
              </w:rPr>
              <w:t xml:space="preserve"> ПВХ, АКП, Композит</w:t>
            </w:r>
          </w:p>
        </w:tc>
        <w:tc>
          <w:tcPr>
            <w:tcW w:w="4678" w:type="dxa"/>
            <w:tcBorders>
              <w:top w:val="nil"/>
              <w:left w:val="nil"/>
              <w:bottom w:val="single" w:sz="4" w:space="0" w:color="000000"/>
              <w:right w:val="single" w:sz="4" w:space="0" w:color="000000"/>
            </w:tcBorders>
            <w:shd w:val="clear" w:color="auto" w:fill="auto"/>
            <w:vAlign w:val="center"/>
          </w:tcPr>
          <w:p w14:paraId="5664F04B" w14:textId="77777777" w:rsidR="005D5DF1" w:rsidRPr="007003E3" w:rsidRDefault="005D5DF1" w:rsidP="004B57A0">
            <w:pPr>
              <w:spacing w:after="0" w:line="240" w:lineRule="auto"/>
              <w:jc w:val="center"/>
              <w:rPr>
                <w:rFonts w:ascii="Times New Roman" w:hAnsi="Times New Roman" w:cs="Times New Roman"/>
              </w:rPr>
            </w:pPr>
            <w:r>
              <w:rPr>
                <w:rFonts w:ascii="Times New Roman" w:hAnsi="Times New Roman" w:cs="Times New Roman"/>
              </w:rPr>
              <w:t>ПВХ 8 мм</w:t>
            </w:r>
          </w:p>
        </w:tc>
      </w:tr>
      <w:tr w:rsidR="005D5DF1" w:rsidRPr="007003E3" w14:paraId="11CFB906" w14:textId="77777777" w:rsidTr="004B57A0">
        <w:trPr>
          <w:trHeight w:val="298"/>
        </w:trPr>
        <w:tc>
          <w:tcPr>
            <w:tcW w:w="4820" w:type="dxa"/>
            <w:tcBorders>
              <w:top w:val="nil"/>
              <w:left w:val="single" w:sz="4" w:space="0" w:color="auto"/>
              <w:bottom w:val="single" w:sz="4" w:space="0" w:color="000000"/>
              <w:right w:val="single" w:sz="4" w:space="0" w:color="000000"/>
            </w:tcBorders>
            <w:shd w:val="clear" w:color="auto" w:fill="auto"/>
            <w:vAlign w:val="center"/>
          </w:tcPr>
          <w:p w14:paraId="7300CDC3" w14:textId="77777777" w:rsidR="005D5DF1" w:rsidRPr="007003E3" w:rsidRDefault="005D5DF1" w:rsidP="004B57A0">
            <w:pPr>
              <w:spacing w:after="0" w:line="240" w:lineRule="auto"/>
              <w:rPr>
                <w:rFonts w:ascii="Times New Roman" w:hAnsi="Times New Roman" w:cs="Times New Roman"/>
                <w:b/>
              </w:rPr>
            </w:pPr>
            <w:r w:rsidRPr="007003E3">
              <w:rPr>
                <w:rFonts w:ascii="Times New Roman" w:hAnsi="Times New Roman" w:cs="Times New Roman"/>
                <w:b/>
              </w:rPr>
              <w:t xml:space="preserve">Подсветка: </w:t>
            </w:r>
            <w:r w:rsidRPr="007003E3">
              <w:rPr>
                <w:rFonts w:ascii="Times New Roman" w:hAnsi="Times New Roman" w:cs="Times New Roman"/>
              </w:rPr>
              <w:t>светодиоды, светодиодная лента</w:t>
            </w:r>
          </w:p>
        </w:tc>
        <w:tc>
          <w:tcPr>
            <w:tcW w:w="4678" w:type="dxa"/>
            <w:tcBorders>
              <w:top w:val="nil"/>
              <w:left w:val="nil"/>
              <w:bottom w:val="single" w:sz="4" w:space="0" w:color="000000"/>
              <w:right w:val="single" w:sz="4" w:space="0" w:color="000000"/>
            </w:tcBorders>
            <w:shd w:val="clear" w:color="auto" w:fill="auto"/>
            <w:vAlign w:val="center"/>
          </w:tcPr>
          <w:p w14:paraId="00E2A48F" w14:textId="77777777" w:rsidR="005D5DF1" w:rsidRPr="007003E3" w:rsidRDefault="005D5DF1" w:rsidP="004B57A0">
            <w:pPr>
              <w:spacing w:after="0" w:line="240" w:lineRule="auto"/>
              <w:rPr>
                <w:rFonts w:ascii="Times New Roman" w:hAnsi="Times New Roman" w:cs="Times New Roman"/>
              </w:rPr>
            </w:pPr>
            <w:r w:rsidRPr="007003E3">
              <w:rPr>
                <w:rFonts w:ascii="Times New Roman" w:hAnsi="Times New Roman" w:cs="Times New Roman"/>
              </w:rPr>
              <w:t>Подсветка: светодиодные модули 3 SMD, 150 лм, с линзой 2.7, 170°, 12 В, IP67, белый 8000-8500 K. Блоки питания: 12 В, IP67</w:t>
            </w:r>
            <w:r>
              <w:rPr>
                <w:rFonts w:ascii="Times New Roman" w:hAnsi="Times New Roman" w:cs="Times New Roman"/>
              </w:rPr>
              <w:t xml:space="preserve">, </w:t>
            </w:r>
          </w:p>
        </w:tc>
      </w:tr>
    </w:tbl>
    <w:p w14:paraId="39D834A6" w14:textId="77777777" w:rsidR="005D5DF1" w:rsidRDefault="005D5DF1" w:rsidP="005D5DF1">
      <w:pPr>
        <w:spacing w:after="0" w:line="240" w:lineRule="auto"/>
        <w:rPr>
          <w:rFonts w:ascii="Times New Roman" w:hAnsi="Times New Roman" w:cs="Times New Roman"/>
          <w:b/>
          <w:color w:val="000000" w:themeColor="text1"/>
          <w:u w:val="single"/>
        </w:rPr>
      </w:pPr>
    </w:p>
    <w:p w14:paraId="3668978D" w14:textId="362E62D8" w:rsidR="005D5DF1" w:rsidRDefault="005D5DF1" w:rsidP="005D5DF1">
      <w:pPr>
        <w:spacing w:after="0" w:line="240" w:lineRule="auto"/>
      </w:pPr>
      <w:r w:rsidRPr="00B76EF5">
        <w:rPr>
          <w:rFonts w:ascii="Times New Roman" w:hAnsi="Times New Roman" w:cs="Times New Roman"/>
          <w:b/>
          <w:color w:val="000000" w:themeColor="text1"/>
          <w:u w:val="single"/>
        </w:rPr>
        <w:t xml:space="preserve">Доставка и монтаж рекламных продукций </w:t>
      </w:r>
      <w:r w:rsidRPr="005D5DF1">
        <w:rPr>
          <w:rFonts w:ascii="Times New Roman" w:eastAsia="Calibri" w:hAnsi="Times New Roman" w:cs="Times New Roman"/>
          <w:b/>
          <w:bCs/>
          <w:color w:val="000000"/>
          <w:u w:val="single"/>
          <w:shd w:val="clear" w:color="auto" w:fill="FFFFFF"/>
        </w:rPr>
        <w:t>осуществляет Исполнитель</w:t>
      </w:r>
      <w:r>
        <w:rPr>
          <w:rFonts w:ascii="Times New Roman" w:eastAsia="Calibri" w:hAnsi="Times New Roman" w:cs="Times New Roman"/>
          <w:b/>
          <w:bCs/>
          <w:color w:val="000000"/>
          <w:shd w:val="clear" w:color="auto" w:fill="FFFFFF"/>
        </w:rPr>
        <w:t xml:space="preserve"> </w:t>
      </w:r>
      <w:r w:rsidRPr="00B76EF5">
        <w:rPr>
          <w:rFonts w:ascii="Times New Roman" w:hAnsi="Times New Roman" w:cs="Times New Roman"/>
          <w:b/>
          <w:color w:val="000000" w:themeColor="text1"/>
          <w:u w:val="single"/>
        </w:rPr>
        <w:t xml:space="preserve">по адресу: </w:t>
      </w:r>
      <w:r w:rsidRPr="00D07E0F">
        <w:rPr>
          <w:rFonts w:ascii="Times New Roman" w:eastAsia="Times New Roman" w:hAnsi="Times New Roman" w:cs="Times New Roman"/>
          <w:b/>
          <w:bCs/>
          <w:color w:val="000000"/>
          <w:lang w:eastAsia="ru-RU"/>
        </w:rPr>
        <w:t xml:space="preserve">Республика Бурятия, </w:t>
      </w:r>
      <w:r w:rsidRPr="00D07E0F">
        <w:rPr>
          <w:rFonts w:ascii="Times New Roman" w:hAnsi="Times New Roman" w:cs="Times New Roman"/>
          <w:b/>
          <w:bCs/>
        </w:rPr>
        <w:t>г. Улан-Удэ КТК Гэлэкси, ул. Балтахинова 15, 203 офис.</w:t>
      </w:r>
      <w:r w:rsidRPr="00D07E0F">
        <w:rPr>
          <w:b/>
          <w:bCs/>
        </w:rPr>
        <w:br/>
      </w:r>
    </w:p>
    <w:p w14:paraId="10C3002D" w14:textId="77777777" w:rsidR="005D5DF1" w:rsidRPr="00FE14A1" w:rsidRDefault="005D5DF1" w:rsidP="005D5DF1">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Pr>
          <w:rFonts w:ascii="Times New Roman" w:hAnsi="Times New Roman" w:cs="Times New Roman"/>
          <w:b/>
          <w:color w:val="000000"/>
        </w:rPr>
        <w:t xml:space="preserve">е </w:t>
      </w:r>
      <w:r w:rsidRPr="008A7761">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23EA8AB4" w14:textId="77777777" w:rsidR="005D5DF1" w:rsidRPr="00670D01" w:rsidRDefault="005D5DF1" w:rsidP="005D5DF1">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9776" behindDoc="0" locked="0" layoutInCell="1" allowOverlap="1" wp14:anchorId="2DAF063E" wp14:editId="2E8F501E">
            <wp:simplePos x="0" y="0"/>
            <wp:positionH relativeFrom="column">
              <wp:posOffset>1824990</wp:posOffset>
            </wp:positionH>
            <wp:positionV relativeFrom="paragraph">
              <wp:posOffset>130175</wp:posOffset>
            </wp:positionV>
            <wp:extent cx="2209800" cy="1152525"/>
            <wp:effectExtent l="0" t="0" r="0" b="9525"/>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77D7D263" w14:textId="77777777" w:rsidR="005D5DF1" w:rsidRDefault="005D5DF1" w:rsidP="005D5DF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0C4D782D" w14:textId="77777777" w:rsidR="005D5DF1" w:rsidRDefault="005D5DF1" w:rsidP="005D5DF1">
      <w:pPr>
        <w:spacing w:after="0" w:line="240" w:lineRule="auto"/>
        <w:jc w:val="both"/>
        <w:rPr>
          <w:rFonts w:ascii="Times New Roman" w:hAnsi="Times New Roman" w:cs="Times New Roman"/>
          <w:b/>
          <w:color w:val="000000"/>
        </w:rPr>
      </w:pPr>
    </w:p>
    <w:p w14:paraId="658ACE7E" w14:textId="4F1B238E" w:rsidR="005D5DF1" w:rsidRDefault="005D5DF1" w:rsidP="005D5DF1">
      <w:pPr>
        <w:spacing w:after="0" w:line="240" w:lineRule="auto"/>
        <w:jc w:val="both"/>
        <w:rPr>
          <w:rFonts w:ascii="Times New Roman" w:hAnsi="Times New Roman" w:cs="Times New Roman"/>
          <w:b/>
          <w:color w:val="000000"/>
        </w:rPr>
      </w:pPr>
      <w:r>
        <w:rPr>
          <w:rFonts w:ascii="Times New Roman" w:hAnsi="Times New Roman" w:cs="Times New Roman"/>
          <w:b/>
          <w:color w:val="000000"/>
        </w:rPr>
        <w:t xml:space="preserve"> </w:t>
      </w:r>
      <w:r>
        <w:rPr>
          <w:rFonts w:ascii="Times New Roman" w:hAnsi="Times New Roman" w:cs="Times New Roman"/>
          <w:b/>
          <w:color w:val="000000"/>
        </w:rPr>
        <w:br/>
        <w:t>4.2</w:t>
      </w:r>
      <w:r>
        <w:rPr>
          <w:rFonts w:ascii="Times New Roman" w:hAnsi="Times New Roman" w:cs="Times New Roman"/>
          <w:b/>
          <w:color w:val="000000"/>
        </w:rPr>
        <w:t xml:space="preserve"> </w:t>
      </w:r>
      <w:r>
        <w:rPr>
          <w:rFonts w:ascii="Times New Roman" w:hAnsi="Times New Roman" w:cs="Times New Roman"/>
          <w:b/>
          <w:color w:val="000000"/>
        </w:rPr>
        <w:t xml:space="preserve">Печать визиток двухсторонних </w:t>
      </w:r>
      <w:r w:rsidRPr="00711207">
        <w:rPr>
          <w:rFonts w:ascii="Times New Roman" w:hAnsi="Times New Roman" w:cs="Times New Roman"/>
          <w:b/>
          <w:color w:val="000000"/>
        </w:rPr>
        <w:t>плотность не менее 300 гр</w:t>
      </w:r>
      <w:r>
        <w:rPr>
          <w:rFonts w:ascii="Times New Roman" w:hAnsi="Times New Roman" w:cs="Times New Roman"/>
          <w:b/>
          <w:color w:val="000000"/>
        </w:rPr>
        <w:t>.</w:t>
      </w:r>
      <w:r>
        <w:rPr>
          <w:rFonts w:ascii="Times New Roman" w:hAnsi="Times New Roman" w:cs="Times New Roman"/>
          <w:b/>
          <w:color w:val="000000"/>
        </w:rPr>
        <w:t xml:space="preserve"> тираж 500 шт.</w:t>
      </w:r>
      <w:r>
        <w:rPr>
          <w:rFonts w:ascii="Times New Roman" w:hAnsi="Times New Roman" w:cs="Times New Roman"/>
          <w:b/>
          <w:color w:val="000000"/>
        </w:rPr>
        <w:br/>
      </w:r>
    </w:p>
    <w:p w14:paraId="1920A28D" w14:textId="77777777" w:rsidR="005D5DF1" w:rsidRDefault="005D5DF1" w:rsidP="005D5DF1">
      <w:pPr>
        <w:spacing w:after="0" w:line="240" w:lineRule="auto"/>
        <w:jc w:val="both"/>
        <w:rPr>
          <w:rFonts w:ascii="Times New Roman" w:hAnsi="Times New Roman" w:cs="Times New Roman"/>
          <w:b/>
          <w:color w:val="000000"/>
        </w:rPr>
      </w:pPr>
    </w:p>
    <w:p w14:paraId="1408A87B" w14:textId="77777777" w:rsidR="005D5DF1" w:rsidRDefault="005D5DF1" w:rsidP="005D5DF1">
      <w:pPr>
        <w:spacing w:after="0" w:line="240" w:lineRule="auto"/>
        <w:jc w:val="both"/>
        <w:rPr>
          <w:rFonts w:ascii="Times New Roman" w:hAnsi="Times New Roman" w:cs="Times New Roman"/>
          <w:b/>
          <w:color w:val="000000"/>
        </w:rPr>
      </w:pPr>
      <w:r w:rsidRPr="003A0E3A">
        <w:rPr>
          <w:noProof/>
        </w:rPr>
        <w:drawing>
          <wp:inline distT="0" distB="0" distL="0" distR="0" wp14:anchorId="43DB00CD" wp14:editId="43BA9A54">
            <wp:extent cx="3666667" cy="116190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66667" cy="1161905"/>
                    </a:xfrm>
                    <a:prstGeom prst="rect">
                      <a:avLst/>
                    </a:prstGeom>
                  </pic:spPr>
                </pic:pic>
              </a:graphicData>
            </a:graphic>
          </wp:inline>
        </w:drawing>
      </w:r>
    </w:p>
    <w:p w14:paraId="2B34456F" w14:textId="77777777" w:rsidR="005D5DF1" w:rsidRDefault="005D5DF1" w:rsidP="005D5DF1">
      <w:pPr>
        <w:spacing w:after="0" w:line="240" w:lineRule="auto"/>
        <w:jc w:val="both"/>
        <w:rPr>
          <w:rFonts w:ascii="Times New Roman" w:hAnsi="Times New Roman" w:cs="Times New Roman"/>
          <w:b/>
          <w:color w:val="000000"/>
        </w:rPr>
      </w:pPr>
    </w:p>
    <w:p w14:paraId="0F58897F" w14:textId="77777777" w:rsidR="005D5DF1" w:rsidRDefault="005D5DF1" w:rsidP="005D5DF1">
      <w:pPr>
        <w:spacing w:after="0" w:line="240" w:lineRule="auto"/>
        <w:jc w:val="both"/>
        <w:rPr>
          <w:rFonts w:ascii="Times New Roman" w:hAnsi="Times New Roman" w:cs="Times New Roman"/>
          <w:b/>
          <w:color w:val="000000"/>
        </w:rPr>
      </w:pPr>
    </w:p>
    <w:p w14:paraId="529F7C44" w14:textId="5F2FEAA2" w:rsidR="005D5DF1" w:rsidRDefault="005D5DF1" w:rsidP="005D5DF1">
      <w:pPr>
        <w:spacing w:after="0" w:line="240" w:lineRule="auto"/>
        <w:jc w:val="both"/>
        <w:rPr>
          <w:rFonts w:ascii="Times New Roman" w:hAnsi="Times New Roman" w:cs="Times New Roman"/>
          <w:b/>
          <w:color w:val="000000"/>
        </w:rPr>
      </w:pPr>
      <w:r>
        <w:rPr>
          <w:rFonts w:ascii="Times New Roman" w:hAnsi="Times New Roman" w:cs="Times New Roman"/>
          <w:b/>
          <w:color w:val="000000"/>
        </w:rPr>
        <w:t>4.3 Разработка макета и печать листовок двусторонних (с логотипом «Мой бизнес») плотность не менее 130 гр</w:t>
      </w:r>
      <w:r>
        <w:rPr>
          <w:rFonts w:ascii="Times New Roman" w:hAnsi="Times New Roman" w:cs="Times New Roman"/>
          <w:b/>
          <w:color w:val="000000"/>
        </w:rPr>
        <w:t>.</w:t>
      </w:r>
      <w:r>
        <w:rPr>
          <w:rFonts w:ascii="Times New Roman" w:hAnsi="Times New Roman" w:cs="Times New Roman"/>
          <w:b/>
          <w:color w:val="000000"/>
        </w:rPr>
        <w:t xml:space="preserve"> тираж 500 шт</w:t>
      </w:r>
      <w:r>
        <w:rPr>
          <w:rFonts w:ascii="Times New Roman" w:hAnsi="Times New Roman" w:cs="Times New Roman"/>
          <w:b/>
          <w:color w:val="000000"/>
        </w:rPr>
        <w:t>.</w:t>
      </w:r>
    </w:p>
    <w:p w14:paraId="4B6F2035" w14:textId="77777777" w:rsidR="005D5DF1" w:rsidRDefault="005D5DF1" w:rsidP="005D5DF1">
      <w:pPr>
        <w:spacing w:after="0" w:line="240" w:lineRule="auto"/>
        <w:jc w:val="both"/>
        <w:rPr>
          <w:rFonts w:ascii="Times New Roman" w:hAnsi="Times New Roman" w:cs="Times New Roman"/>
          <w:b/>
          <w:color w:val="000000"/>
        </w:rPr>
      </w:pPr>
    </w:p>
    <w:p w14:paraId="1978C88A" w14:textId="77777777" w:rsidR="005D5DF1" w:rsidRDefault="005D5DF1" w:rsidP="005D5DF1">
      <w:pPr>
        <w:pStyle w:val="before"/>
        <w:spacing w:before="40"/>
        <w:rPr>
          <w:rFonts w:ascii="Times New Roman" w:hAnsi="Times New Roman" w:cs="Times New Roman"/>
          <w:b/>
          <w:bCs/>
          <w:sz w:val="22"/>
          <w:szCs w:val="22"/>
          <w:lang w:val="ru-RU"/>
        </w:rPr>
      </w:pPr>
      <w:r>
        <w:rPr>
          <w:rFonts w:ascii="Times New Roman" w:hAnsi="Times New Roman" w:cs="Times New Roman"/>
          <w:b/>
          <w:bCs/>
          <w:sz w:val="22"/>
          <w:szCs w:val="22"/>
          <w:lang w:val="ru-RU"/>
        </w:rPr>
        <w:t>На полиграфической продукции обязательно наличие информации «Изготовлено при поддержке Центра предпринимательства «Мой бизнес» с использованием фирменного блока.</w:t>
      </w:r>
    </w:p>
    <w:p w14:paraId="3F698C3A" w14:textId="77777777" w:rsidR="004B1C7C" w:rsidRPr="00670D01" w:rsidRDefault="004B1C7C"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04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1C4A"/>
    <w:rsid w:val="001E64F7"/>
    <w:rsid w:val="00200189"/>
    <w:rsid w:val="0020271F"/>
    <w:rsid w:val="0021676E"/>
    <w:rsid w:val="002317E9"/>
    <w:rsid w:val="00231D6B"/>
    <w:rsid w:val="00234936"/>
    <w:rsid w:val="00236EE9"/>
    <w:rsid w:val="00255619"/>
    <w:rsid w:val="00257EEA"/>
    <w:rsid w:val="002922E5"/>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40A85"/>
    <w:rsid w:val="003666E9"/>
    <w:rsid w:val="00373278"/>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292E"/>
    <w:rsid w:val="005D343D"/>
    <w:rsid w:val="005D5DF1"/>
    <w:rsid w:val="005D69DB"/>
    <w:rsid w:val="005E11F9"/>
    <w:rsid w:val="005F3653"/>
    <w:rsid w:val="00607004"/>
    <w:rsid w:val="00612AA2"/>
    <w:rsid w:val="0065471C"/>
    <w:rsid w:val="00662611"/>
    <w:rsid w:val="00670D01"/>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A1C20"/>
    <w:rsid w:val="008C0967"/>
    <w:rsid w:val="008D0349"/>
    <w:rsid w:val="009048D9"/>
    <w:rsid w:val="00905066"/>
    <w:rsid w:val="00954D63"/>
    <w:rsid w:val="00973D50"/>
    <w:rsid w:val="00974614"/>
    <w:rsid w:val="0098008E"/>
    <w:rsid w:val="009D2AF5"/>
    <w:rsid w:val="009D6DD1"/>
    <w:rsid w:val="009E11CE"/>
    <w:rsid w:val="009E38B0"/>
    <w:rsid w:val="009E481F"/>
    <w:rsid w:val="009F42A4"/>
    <w:rsid w:val="00A13172"/>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73A0A"/>
    <w:rsid w:val="00B80F9C"/>
    <w:rsid w:val="00B8191D"/>
    <w:rsid w:val="00B979A1"/>
    <w:rsid w:val="00BB5B09"/>
    <w:rsid w:val="00BC446E"/>
    <w:rsid w:val="00BF04CC"/>
    <w:rsid w:val="00C177ED"/>
    <w:rsid w:val="00C3175A"/>
    <w:rsid w:val="00C33A78"/>
    <w:rsid w:val="00C34CD4"/>
    <w:rsid w:val="00C50DE0"/>
    <w:rsid w:val="00C54B64"/>
    <w:rsid w:val="00C6124E"/>
    <w:rsid w:val="00C73D46"/>
    <w:rsid w:val="00C76679"/>
    <w:rsid w:val="00C8172E"/>
    <w:rsid w:val="00C820C6"/>
    <w:rsid w:val="00C964A0"/>
    <w:rsid w:val="00CA273F"/>
    <w:rsid w:val="00CA6738"/>
    <w:rsid w:val="00CB5E4C"/>
    <w:rsid w:val="00CD24F6"/>
    <w:rsid w:val="00CD5DE0"/>
    <w:rsid w:val="00CE24BA"/>
    <w:rsid w:val="00CF74B0"/>
    <w:rsid w:val="00D07E0F"/>
    <w:rsid w:val="00D633D1"/>
    <w:rsid w:val="00D6716C"/>
    <w:rsid w:val="00D71F65"/>
    <w:rsid w:val="00D72DC6"/>
    <w:rsid w:val="00D76BCB"/>
    <w:rsid w:val="00DD031A"/>
    <w:rsid w:val="00DD32F7"/>
    <w:rsid w:val="00DD3CE7"/>
    <w:rsid w:val="00DD739D"/>
    <w:rsid w:val="00DE4A7B"/>
    <w:rsid w:val="00DF40D2"/>
    <w:rsid w:val="00DF6230"/>
    <w:rsid w:val="00E15D39"/>
    <w:rsid w:val="00E300FD"/>
    <w:rsid w:val="00E3707A"/>
    <w:rsid w:val="00E57675"/>
    <w:rsid w:val="00E627D5"/>
    <w:rsid w:val="00E67B2B"/>
    <w:rsid w:val="00E754A9"/>
    <w:rsid w:val="00E769AC"/>
    <w:rsid w:val="00EA0141"/>
    <w:rsid w:val="00EA1F1B"/>
    <w:rsid w:val="00EA4684"/>
    <w:rsid w:val="00EA46C9"/>
    <w:rsid w:val="00EA7487"/>
    <w:rsid w:val="00EB24E1"/>
    <w:rsid w:val="00EB7417"/>
    <w:rsid w:val="00EE0E26"/>
    <w:rsid w:val="00EF6337"/>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9167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307&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6022</Words>
  <Characters>34328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8</cp:revision>
  <cp:lastPrinted>2024-08-09T01:55:00Z</cp:lastPrinted>
  <dcterms:created xsi:type="dcterms:W3CDTF">2024-09-13T01:23:00Z</dcterms:created>
  <dcterms:modified xsi:type="dcterms:W3CDTF">2024-11-06T07:13:00Z</dcterms:modified>
</cp:coreProperties>
</file>